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6E27" w:rsidRPr="00072C9C" w:rsidRDefault="009E37BA" w:rsidP="00F06E27">
      <w:pPr>
        <w:shd w:val="clear" w:color="auto" w:fill="FFFFFF"/>
        <w:spacing w:after="0" w:line="240" w:lineRule="auto"/>
        <w:textAlignment w:val="baseline"/>
        <w:rPr>
          <w:rFonts w:ascii="Times New Roman" w:eastAsia="Times New Roman" w:hAnsi="Times New Roman" w:cs="Times New Roman"/>
          <w:color w:val="666666"/>
          <w:sz w:val="23"/>
          <w:szCs w:val="23"/>
          <w:lang w:eastAsia="ru-RU"/>
        </w:rPr>
      </w:pPr>
      <w:r w:rsidRPr="00072C9C">
        <w:rPr>
          <w:rFonts w:ascii="Times New Roman" w:eastAsia="Times New Roman" w:hAnsi="Times New Roman" w:cs="Times New Roman"/>
          <w:color w:val="666666"/>
          <w:sz w:val="23"/>
          <w:szCs w:val="23"/>
          <w:lang w:eastAsia="ru-RU"/>
        </w:rPr>
        <w:t> </w:t>
      </w:r>
      <w:r w:rsidR="00F06E27" w:rsidRPr="00072C9C">
        <w:rPr>
          <w:rFonts w:ascii="Times New Roman" w:hAnsi="Times New Roman" w:cs="Times New Roman"/>
          <w:b/>
          <w:sz w:val="28"/>
          <w:szCs w:val="28"/>
        </w:rPr>
        <w:t>Муниципальное бюджетное дошкольное образовательное учреждение</w:t>
      </w:r>
    </w:p>
    <w:p w:rsidR="00F06E27" w:rsidRPr="00072C9C" w:rsidRDefault="00F06E27" w:rsidP="00F06E27">
      <w:pPr>
        <w:spacing w:line="360" w:lineRule="auto"/>
        <w:rPr>
          <w:rFonts w:ascii="Times New Roman" w:hAnsi="Times New Roman" w:cs="Times New Roman"/>
          <w:b/>
          <w:sz w:val="28"/>
          <w:szCs w:val="28"/>
        </w:rPr>
      </w:pPr>
      <w:r w:rsidRPr="00072C9C">
        <w:rPr>
          <w:rFonts w:ascii="Times New Roman" w:hAnsi="Times New Roman" w:cs="Times New Roman"/>
          <w:b/>
          <w:sz w:val="28"/>
          <w:szCs w:val="28"/>
        </w:rPr>
        <w:t xml:space="preserve">                                    «Детский сад №38 «Апельсин»</w:t>
      </w:r>
    </w:p>
    <w:p w:rsidR="00F06E27" w:rsidRPr="00072C9C" w:rsidRDefault="00F06E27" w:rsidP="007F7774">
      <w:pPr>
        <w:spacing w:line="240" w:lineRule="auto"/>
        <w:jc w:val="center"/>
        <w:rPr>
          <w:rFonts w:ascii="Times New Roman" w:hAnsi="Times New Roman" w:cs="Times New Roman"/>
          <w:b/>
          <w:sz w:val="28"/>
          <w:szCs w:val="28"/>
        </w:rPr>
      </w:pPr>
    </w:p>
    <w:p w:rsidR="00F06E27" w:rsidRPr="00072C9C" w:rsidRDefault="005B5543" w:rsidP="007F7774">
      <w:pPr>
        <w:spacing w:line="240" w:lineRule="auto"/>
        <w:rPr>
          <w:rFonts w:ascii="Times New Roman" w:hAnsi="Times New Roman" w:cs="Times New Roman"/>
          <w:sz w:val="24"/>
          <w:szCs w:val="24"/>
        </w:rPr>
      </w:pPr>
      <w:r>
        <w:rPr>
          <w:rFonts w:ascii="Times New Roman" w:hAnsi="Times New Roman" w:cs="Times New Roman"/>
        </w:rPr>
        <w:t>Принята</w:t>
      </w:r>
      <w:r w:rsidR="00F06E27" w:rsidRPr="00072C9C">
        <w:rPr>
          <w:rFonts w:ascii="Times New Roman" w:hAnsi="Times New Roman" w:cs="Times New Roman"/>
        </w:rPr>
        <w:t xml:space="preserve"> на педагогическом совете                        </w:t>
      </w:r>
      <w:r w:rsidR="007F7774">
        <w:rPr>
          <w:rFonts w:ascii="Times New Roman" w:hAnsi="Times New Roman" w:cs="Times New Roman"/>
        </w:rPr>
        <w:t xml:space="preserve">            </w:t>
      </w:r>
      <w:r w:rsidR="00D25246">
        <w:rPr>
          <w:rFonts w:ascii="Times New Roman" w:hAnsi="Times New Roman" w:cs="Times New Roman"/>
          <w:b/>
          <w:u w:val="single"/>
        </w:rPr>
        <w:t>Утверждена</w:t>
      </w:r>
      <w:r w:rsidR="00F06E27" w:rsidRPr="00072C9C">
        <w:rPr>
          <w:rFonts w:ascii="Times New Roman" w:hAnsi="Times New Roman" w:cs="Times New Roman"/>
          <w:b/>
          <w:u w:val="single"/>
        </w:rPr>
        <w:t>:</w:t>
      </w:r>
    </w:p>
    <w:p w:rsidR="00D25246" w:rsidRDefault="00D25246" w:rsidP="00D25246">
      <w:pPr>
        <w:spacing w:line="240" w:lineRule="auto"/>
        <w:rPr>
          <w:rFonts w:ascii="Times New Roman" w:hAnsi="Times New Roman" w:cs="Times New Roman"/>
        </w:rPr>
      </w:pPr>
      <w:r>
        <w:rPr>
          <w:rFonts w:ascii="Times New Roman" w:hAnsi="Times New Roman" w:cs="Times New Roman"/>
        </w:rPr>
        <w:t>Протокол №_1 от  31.08.</w:t>
      </w:r>
      <w:r w:rsidR="00F06E27" w:rsidRPr="00072C9C">
        <w:rPr>
          <w:rFonts w:ascii="Times New Roman" w:hAnsi="Times New Roman" w:cs="Times New Roman"/>
        </w:rPr>
        <w:t>201</w:t>
      </w:r>
      <w:r w:rsidR="007F7774">
        <w:rPr>
          <w:rFonts w:ascii="Times New Roman" w:hAnsi="Times New Roman" w:cs="Times New Roman"/>
        </w:rPr>
        <w:t xml:space="preserve">8 г.                                  </w:t>
      </w:r>
      <w:r w:rsidR="005B5543">
        <w:rPr>
          <w:rFonts w:ascii="Times New Roman" w:hAnsi="Times New Roman" w:cs="Times New Roman"/>
        </w:rPr>
        <w:t xml:space="preserve">       </w:t>
      </w:r>
      <w:r>
        <w:rPr>
          <w:rFonts w:ascii="Times New Roman" w:hAnsi="Times New Roman" w:cs="Times New Roman"/>
        </w:rPr>
        <w:t>от 01.09.</w:t>
      </w:r>
      <w:r w:rsidRPr="00072C9C">
        <w:rPr>
          <w:rFonts w:ascii="Times New Roman" w:hAnsi="Times New Roman" w:cs="Times New Roman"/>
        </w:rPr>
        <w:t>201</w:t>
      </w:r>
      <w:r>
        <w:rPr>
          <w:rFonts w:ascii="Times New Roman" w:hAnsi="Times New Roman" w:cs="Times New Roman"/>
        </w:rPr>
        <w:t xml:space="preserve">8 </w:t>
      </w:r>
      <w:r w:rsidRPr="00072C9C">
        <w:rPr>
          <w:rFonts w:ascii="Times New Roman" w:hAnsi="Times New Roman" w:cs="Times New Roman"/>
        </w:rPr>
        <w:t>г.</w:t>
      </w:r>
      <w:r w:rsidRPr="00D25246">
        <w:rPr>
          <w:rFonts w:ascii="Times New Roman" w:hAnsi="Times New Roman" w:cs="Times New Roman"/>
        </w:rPr>
        <w:t xml:space="preserve"> </w:t>
      </w:r>
      <w:r>
        <w:rPr>
          <w:rFonts w:ascii="Times New Roman" w:hAnsi="Times New Roman" w:cs="Times New Roman"/>
        </w:rPr>
        <w:t xml:space="preserve">Приказ № 120 </w:t>
      </w:r>
    </w:p>
    <w:p w:rsidR="00F06E27" w:rsidRPr="00072C9C" w:rsidRDefault="00D25246" w:rsidP="00D25246">
      <w:pPr>
        <w:spacing w:line="240" w:lineRule="auto"/>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З</w:t>
      </w:r>
      <w:r w:rsidRPr="00072C9C">
        <w:rPr>
          <w:rFonts w:ascii="Times New Roman" w:hAnsi="Times New Roman" w:cs="Times New Roman"/>
        </w:rPr>
        <w:t xml:space="preserve">аведующий </w:t>
      </w:r>
      <w:r>
        <w:rPr>
          <w:rFonts w:ascii="Times New Roman" w:hAnsi="Times New Roman" w:cs="Times New Roman"/>
        </w:rPr>
        <w:t xml:space="preserve">   </w:t>
      </w:r>
      <w:r w:rsidR="00F06E27" w:rsidRPr="00072C9C">
        <w:rPr>
          <w:rFonts w:ascii="Times New Roman" w:hAnsi="Times New Roman" w:cs="Times New Roman"/>
        </w:rPr>
        <w:t>Г.В.Ушакова</w:t>
      </w:r>
    </w:p>
    <w:p w:rsidR="00F06E27" w:rsidRPr="00072C9C" w:rsidRDefault="00F06E27" w:rsidP="00F06E27">
      <w:pPr>
        <w:spacing w:line="360" w:lineRule="auto"/>
        <w:rPr>
          <w:rFonts w:ascii="Times New Roman" w:hAnsi="Times New Roman" w:cs="Times New Roman"/>
        </w:rPr>
      </w:pPr>
    </w:p>
    <w:p w:rsidR="00F06E27" w:rsidRDefault="00F06E27" w:rsidP="00072C9C">
      <w:pPr>
        <w:spacing w:line="360" w:lineRule="auto"/>
        <w:jc w:val="center"/>
        <w:rPr>
          <w:rFonts w:ascii="Times New Roman" w:hAnsi="Times New Roman" w:cs="Times New Roman"/>
          <w:b/>
          <w:sz w:val="72"/>
          <w:szCs w:val="72"/>
          <w:u w:val="single"/>
        </w:rPr>
      </w:pPr>
      <w:r w:rsidRPr="00072C9C">
        <w:rPr>
          <w:rFonts w:ascii="Times New Roman" w:hAnsi="Times New Roman" w:cs="Times New Roman"/>
          <w:b/>
          <w:sz w:val="72"/>
          <w:szCs w:val="72"/>
          <w:u w:val="single"/>
        </w:rPr>
        <w:t>Рабочая программа</w:t>
      </w:r>
    </w:p>
    <w:p w:rsidR="00D25246" w:rsidRPr="00072C9C" w:rsidRDefault="00D25246" w:rsidP="00072C9C">
      <w:pPr>
        <w:spacing w:line="360" w:lineRule="auto"/>
        <w:jc w:val="center"/>
        <w:rPr>
          <w:rFonts w:ascii="Times New Roman" w:hAnsi="Times New Roman" w:cs="Times New Roman"/>
          <w:b/>
          <w:sz w:val="72"/>
          <w:szCs w:val="72"/>
          <w:u w:val="single"/>
        </w:rPr>
      </w:pPr>
    </w:p>
    <w:p w:rsidR="00F06E27" w:rsidRPr="00072C9C" w:rsidRDefault="00B928BE" w:rsidP="00F410F8">
      <w:pPr>
        <w:spacing w:after="0" w:line="360" w:lineRule="auto"/>
        <w:jc w:val="center"/>
        <w:rPr>
          <w:rFonts w:ascii="Times New Roman" w:hAnsi="Times New Roman" w:cs="Times New Roman"/>
          <w:b/>
          <w:sz w:val="40"/>
          <w:szCs w:val="40"/>
        </w:rPr>
      </w:pPr>
      <w:r>
        <w:rPr>
          <w:rFonts w:ascii="Times New Roman" w:hAnsi="Times New Roman" w:cs="Times New Roman"/>
          <w:b/>
          <w:sz w:val="40"/>
          <w:szCs w:val="40"/>
        </w:rPr>
        <w:t xml:space="preserve">в </w:t>
      </w:r>
      <w:r w:rsidR="00072C9C">
        <w:rPr>
          <w:rFonts w:ascii="Times New Roman" w:hAnsi="Times New Roman" w:cs="Times New Roman"/>
          <w:b/>
          <w:sz w:val="40"/>
          <w:szCs w:val="40"/>
        </w:rPr>
        <w:t xml:space="preserve">группе </w:t>
      </w:r>
      <w:r>
        <w:rPr>
          <w:rFonts w:ascii="Times New Roman" w:hAnsi="Times New Roman" w:cs="Times New Roman"/>
          <w:b/>
          <w:sz w:val="40"/>
          <w:szCs w:val="40"/>
        </w:rPr>
        <w:t>общеразвивающей направленности №12</w:t>
      </w:r>
    </w:p>
    <w:p w:rsidR="00F06E27" w:rsidRPr="00072C9C" w:rsidRDefault="00F06E27" w:rsidP="00F410F8">
      <w:pPr>
        <w:spacing w:after="0" w:line="360" w:lineRule="auto"/>
        <w:jc w:val="center"/>
        <w:rPr>
          <w:rFonts w:ascii="Times New Roman" w:hAnsi="Times New Roman" w:cs="Times New Roman"/>
          <w:b/>
          <w:sz w:val="40"/>
          <w:szCs w:val="40"/>
        </w:rPr>
      </w:pPr>
      <w:r w:rsidRPr="00072C9C">
        <w:rPr>
          <w:rFonts w:ascii="Times New Roman" w:hAnsi="Times New Roman" w:cs="Times New Roman"/>
          <w:b/>
          <w:sz w:val="40"/>
          <w:szCs w:val="40"/>
        </w:rPr>
        <w:t>детей 5-6лет</w:t>
      </w:r>
    </w:p>
    <w:p w:rsidR="00F06E27" w:rsidRPr="00072C9C" w:rsidRDefault="005A0C82" w:rsidP="00F410F8">
      <w:pPr>
        <w:spacing w:after="0" w:line="360" w:lineRule="auto"/>
        <w:jc w:val="center"/>
        <w:rPr>
          <w:rFonts w:ascii="Times New Roman" w:hAnsi="Times New Roman" w:cs="Times New Roman"/>
          <w:b/>
          <w:sz w:val="40"/>
          <w:szCs w:val="40"/>
          <w:u w:val="single"/>
        </w:rPr>
      </w:pPr>
      <w:r>
        <w:rPr>
          <w:rFonts w:ascii="Times New Roman" w:hAnsi="Times New Roman" w:cs="Times New Roman"/>
          <w:b/>
          <w:sz w:val="40"/>
          <w:szCs w:val="40"/>
          <w:u w:val="single"/>
        </w:rPr>
        <w:t>на 2018-2019</w:t>
      </w:r>
      <w:bookmarkStart w:id="0" w:name="_GoBack"/>
      <w:bookmarkEnd w:id="0"/>
      <w:r w:rsidR="00F06E27" w:rsidRPr="00072C9C">
        <w:rPr>
          <w:rFonts w:ascii="Times New Roman" w:hAnsi="Times New Roman" w:cs="Times New Roman"/>
          <w:b/>
          <w:sz w:val="40"/>
          <w:szCs w:val="40"/>
          <w:u w:val="single"/>
        </w:rPr>
        <w:t xml:space="preserve"> учебный год</w:t>
      </w:r>
    </w:p>
    <w:p w:rsidR="00F06E27" w:rsidRPr="00072C9C" w:rsidRDefault="00F06E27" w:rsidP="00F06E27">
      <w:pPr>
        <w:spacing w:line="360" w:lineRule="auto"/>
        <w:rPr>
          <w:rFonts w:ascii="Times New Roman" w:hAnsi="Times New Roman" w:cs="Times New Roman"/>
          <w:b/>
          <w:sz w:val="40"/>
          <w:szCs w:val="40"/>
        </w:rPr>
      </w:pPr>
    </w:p>
    <w:p w:rsidR="00F06E27" w:rsidRPr="00072C9C" w:rsidRDefault="00F06E27" w:rsidP="00F06E27">
      <w:pPr>
        <w:spacing w:line="360" w:lineRule="auto"/>
        <w:rPr>
          <w:rFonts w:ascii="Times New Roman" w:hAnsi="Times New Roman" w:cs="Times New Roman"/>
          <w:sz w:val="24"/>
          <w:szCs w:val="24"/>
        </w:rPr>
      </w:pPr>
    </w:p>
    <w:p w:rsidR="00F06E27" w:rsidRPr="0012533C" w:rsidRDefault="0012533C" w:rsidP="00F410F8">
      <w:pPr>
        <w:spacing w:after="0" w:line="360" w:lineRule="auto"/>
        <w:rPr>
          <w:rFonts w:ascii="Times New Roman" w:hAnsi="Times New Roman" w:cs="Times New Roman"/>
          <w:b/>
          <w:sz w:val="36"/>
          <w:szCs w:val="36"/>
        </w:rPr>
      </w:pPr>
      <w:r>
        <w:rPr>
          <w:rFonts w:ascii="Times New Roman" w:hAnsi="Times New Roman" w:cs="Times New Roman"/>
          <w:b/>
        </w:rPr>
        <w:t xml:space="preserve">                                                                                                                 </w:t>
      </w:r>
      <w:r w:rsidR="00F06E27" w:rsidRPr="0012533C">
        <w:rPr>
          <w:rFonts w:ascii="Times New Roman" w:hAnsi="Times New Roman" w:cs="Times New Roman"/>
          <w:b/>
          <w:sz w:val="36"/>
          <w:szCs w:val="36"/>
        </w:rPr>
        <w:t>Воспитатели:</w:t>
      </w:r>
    </w:p>
    <w:p w:rsidR="0012533C" w:rsidRDefault="0012533C" w:rsidP="00F410F8">
      <w:pPr>
        <w:spacing w:after="0" w:line="360" w:lineRule="auto"/>
        <w:jc w:val="center"/>
        <w:rPr>
          <w:rFonts w:ascii="Times New Roman" w:hAnsi="Times New Roman" w:cs="Times New Roman"/>
          <w:sz w:val="36"/>
          <w:szCs w:val="36"/>
        </w:rPr>
      </w:pPr>
      <w:r>
        <w:rPr>
          <w:rFonts w:ascii="Times New Roman" w:hAnsi="Times New Roman" w:cs="Times New Roman"/>
          <w:sz w:val="36"/>
          <w:szCs w:val="36"/>
        </w:rPr>
        <w:t xml:space="preserve">                                                            </w:t>
      </w:r>
      <w:r w:rsidR="00B928BE">
        <w:rPr>
          <w:rFonts w:ascii="Times New Roman" w:hAnsi="Times New Roman" w:cs="Times New Roman"/>
          <w:sz w:val="36"/>
          <w:szCs w:val="36"/>
        </w:rPr>
        <w:t>Гладышева Н.А</w:t>
      </w:r>
      <w:r w:rsidR="0050172D">
        <w:rPr>
          <w:rFonts w:ascii="Times New Roman" w:hAnsi="Times New Roman" w:cs="Times New Roman"/>
          <w:sz w:val="36"/>
          <w:szCs w:val="36"/>
        </w:rPr>
        <w:t>.</w:t>
      </w:r>
    </w:p>
    <w:p w:rsidR="00F06E27" w:rsidRDefault="0012533C" w:rsidP="00F410F8">
      <w:pPr>
        <w:spacing w:after="0" w:line="360" w:lineRule="auto"/>
        <w:jc w:val="center"/>
        <w:rPr>
          <w:rFonts w:ascii="Times New Roman" w:hAnsi="Times New Roman" w:cs="Times New Roman"/>
          <w:sz w:val="36"/>
          <w:szCs w:val="36"/>
        </w:rPr>
      </w:pPr>
      <w:r>
        <w:rPr>
          <w:rFonts w:ascii="Times New Roman" w:hAnsi="Times New Roman" w:cs="Times New Roman"/>
          <w:sz w:val="36"/>
          <w:szCs w:val="36"/>
        </w:rPr>
        <w:t xml:space="preserve">                          </w:t>
      </w:r>
      <w:r w:rsidR="00B928BE">
        <w:rPr>
          <w:rFonts w:ascii="Times New Roman" w:hAnsi="Times New Roman" w:cs="Times New Roman"/>
          <w:sz w:val="36"/>
          <w:szCs w:val="36"/>
        </w:rPr>
        <w:t xml:space="preserve">                                  Калужина М.А.</w:t>
      </w:r>
    </w:p>
    <w:p w:rsidR="004D0B95" w:rsidRDefault="004D0B95" w:rsidP="00A17473">
      <w:pPr>
        <w:shd w:val="clear" w:color="auto" w:fill="FFFFFF"/>
        <w:spacing w:after="301" w:line="240" w:lineRule="auto"/>
        <w:jc w:val="both"/>
        <w:textAlignment w:val="baseline"/>
        <w:rPr>
          <w:rFonts w:ascii="Times New Roman" w:eastAsia="Times New Roman" w:hAnsi="Times New Roman" w:cs="Times New Roman"/>
          <w:b/>
          <w:sz w:val="28"/>
          <w:szCs w:val="28"/>
          <w:lang w:eastAsia="ru-RU"/>
        </w:rPr>
      </w:pPr>
    </w:p>
    <w:p w:rsidR="007F7774" w:rsidRDefault="007F7774" w:rsidP="00A17473">
      <w:pPr>
        <w:shd w:val="clear" w:color="auto" w:fill="FFFFFF"/>
        <w:spacing w:after="301" w:line="240" w:lineRule="auto"/>
        <w:jc w:val="both"/>
        <w:textAlignment w:val="baseline"/>
        <w:rPr>
          <w:rFonts w:ascii="Times New Roman" w:eastAsia="Times New Roman" w:hAnsi="Times New Roman" w:cs="Times New Roman"/>
          <w:b/>
          <w:sz w:val="28"/>
          <w:szCs w:val="28"/>
          <w:lang w:eastAsia="ru-RU"/>
        </w:rPr>
      </w:pPr>
    </w:p>
    <w:p w:rsidR="00F410F8" w:rsidRDefault="00F410F8" w:rsidP="00A17473">
      <w:pPr>
        <w:shd w:val="clear" w:color="auto" w:fill="FFFFFF"/>
        <w:spacing w:after="301" w:line="240" w:lineRule="auto"/>
        <w:jc w:val="both"/>
        <w:textAlignment w:val="baseline"/>
        <w:rPr>
          <w:rFonts w:ascii="Times New Roman" w:eastAsia="Times New Roman" w:hAnsi="Times New Roman" w:cs="Times New Roman"/>
          <w:b/>
          <w:sz w:val="28"/>
          <w:szCs w:val="28"/>
          <w:lang w:eastAsia="ru-RU"/>
        </w:rPr>
      </w:pPr>
    </w:p>
    <w:p w:rsidR="00F410F8" w:rsidRDefault="00F410F8" w:rsidP="00A17473">
      <w:pPr>
        <w:shd w:val="clear" w:color="auto" w:fill="FFFFFF"/>
        <w:spacing w:after="301" w:line="240" w:lineRule="auto"/>
        <w:jc w:val="both"/>
        <w:textAlignment w:val="baseline"/>
        <w:rPr>
          <w:rFonts w:ascii="Times New Roman" w:eastAsia="Times New Roman" w:hAnsi="Times New Roman" w:cs="Times New Roman"/>
          <w:b/>
          <w:sz w:val="28"/>
          <w:szCs w:val="28"/>
          <w:lang w:eastAsia="ru-RU"/>
        </w:rPr>
      </w:pPr>
    </w:p>
    <w:p w:rsidR="007F7774" w:rsidRDefault="007F7774" w:rsidP="00A17473">
      <w:pPr>
        <w:shd w:val="clear" w:color="auto" w:fill="FFFFFF"/>
        <w:spacing w:after="301" w:line="240" w:lineRule="auto"/>
        <w:jc w:val="both"/>
        <w:textAlignment w:val="baseline"/>
        <w:rPr>
          <w:rFonts w:ascii="Times New Roman" w:eastAsia="Times New Roman" w:hAnsi="Times New Roman" w:cs="Times New Roman"/>
          <w:b/>
          <w:sz w:val="28"/>
          <w:szCs w:val="28"/>
          <w:lang w:eastAsia="ru-RU"/>
        </w:rPr>
      </w:pPr>
    </w:p>
    <w:p w:rsidR="009E37BA" w:rsidRPr="00E77A39" w:rsidRDefault="001D096F" w:rsidP="00A17473">
      <w:pPr>
        <w:shd w:val="clear" w:color="auto" w:fill="FFFFFF"/>
        <w:spacing w:after="301" w:line="240" w:lineRule="auto"/>
        <w:jc w:val="both"/>
        <w:textAlignment w:val="baseline"/>
        <w:rPr>
          <w:rFonts w:ascii="Times New Roman" w:eastAsia="Times New Roman" w:hAnsi="Times New Roman" w:cs="Times New Roman"/>
          <w:b/>
          <w:sz w:val="28"/>
          <w:szCs w:val="28"/>
          <w:lang w:eastAsia="ru-RU"/>
        </w:rPr>
      </w:pPr>
      <w:r w:rsidRPr="00E77A39">
        <w:rPr>
          <w:rFonts w:ascii="Times New Roman" w:eastAsia="Times New Roman" w:hAnsi="Times New Roman" w:cs="Times New Roman"/>
          <w:b/>
          <w:sz w:val="28"/>
          <w:szCs w:val="28"/>
          <w:lang w:eastAsia="ru-RU"/>
        </w:rPr>
        <w:t>Структура</w:t>
      </w:r>
      <w:r w:rsidR="00A036B4" w:rsidRPr="00E77A39">
        <w:rPr>
          <w:rFonts w:ascii="Times New Roman" w:eastAsia="Times New Roman" w:hAnsi="Times New Roman" w:cs="Times New Roman"/>
          <w:b/>
          <w:sz w:val="28"/>
          <w:szCs w:val="28"/>
          <w:lang w:eastAsia="ru-RU"/>
        </w:rPr>
        <w:t xml:space="preserve"> рабочей</w:t>
      </w:r>
      <w:r w:rsidRPr="00E77A39">
        <w:rPr>
          <w:rFonts w:ascii="Times New Roman" w:eastAsia="Times New Roman" w:hAnsi="Times New Roman" w:cs="Times New Roman"/>
          <w:b/>
          <w:sz w:val="28"/>
          <w:szCs w:val="28"/>
          <w:lang w:eastAsia="ru-RU"/>
        </w:rPr>
        <w:t xml:space="preserve"> программы</w:t>
      </w:r>
    </w:p>
    <w:p w:rsidR="009E37BA" w:rsidRPr="003D079F" w:rsidRDefault="004D0B95" w:rsidP="003D079F">
      <w:pPr>
        <w:shd w:val="clear" w:color="auto" w:fill="FFFFFF"/>
        <w:tabs>
          <w:tab w:val="left" w:pos="9356"/>
        </w:tabs>
        <w:spacing w:after="0" w:line="240" w:lineRule="auto"/>
        <w:ind w:right="-142"/>
        <w:jc w:val="both"/>
        <w:textAlignment w:val="baseline"/>
        <w:rPr>
          <w:rFonts w:ascii="Times New Roman" w:eastAsia="Times New Roman" w:hAnsi="Times New Roman" w:cs="Times New Roman"/>
          <w:b/>
          <w:bCs/>
          <w:sz w:val="28"/>
          <w:szCs w:val="28"/>
          <w:lang w:eastAsia="ru-RU"/>
        </w:rPr>
      </w:pPr>
      <w:r w:rsidRPr="00E77A39">
        <w:rPr>
          <w:rFonts w:ascii="Times New Roman" w:eastAsia="Times New Roman" w:hAnsi="Times New Roman" w:cs="Times New Roman"/>
          <w:b/>
          <w:bCs/>
          <w:sz w:val="28"/>
          <w:szCs w:val="28"/>
          <w:lang w:eastAsia="ru-RU"/>
        </w:rPr>
        <w:t>1.</w:t>
      </w:r>
      <w:r w:rsidR="009E37BA" w:rsidRPr="00E77A39">
        <w:rPr>
          <w:rFonts w:ascii="Times New Roman" w:eastAsia="Times New Roman" w:hAnsi="Times New Roman" w:cs="Times New Roman"/>
          <w:b/>
          <w:bCs/>
          <w:sz w:val="28"/>
          <w:szCs w:val="28"/>
          <w:lang w:eastAsia="ru-RU"/>
        </w:rPr>
        <w:t>Целевой раздел образовательной программы</w:t>
      </w:r>
      <w:r w:rsidR="0055481D">
        <w:rPr>
          <w:rFonts w:ascii="Times New Roman" w:eastAsia="Times New Roman" w:hAnsi="Times New Roman" w:cs="Times New Roman"/>
          <w:b/>
          <w:bCs/>
          <w:sz w:val="28"/>
          <w:szCs w:val="28"/>
          <w:lang w:eastAsia="ru-RU"/>
        </w:rPr>
        <w:t>……………………………</w:t>
      </w:r>
      <w:r w:rsidR="0055481D">
        <w:rPr>
          <w:rFonts w:ascii="Times New Roman" w:eastAsia="Times New Roman" w:hAnsi="Times New Roman" w:cs="Times New Roman"/>
          <w:b/>
          <w:bCs/>
          <w:sz w:val="28"/>
          <w:szCs w:val="28"/>
          <w:lang w:eastAsia="ru-RU"/>
        </w:rPr>
        <w:tab/>
      </w:r>
      <w:r w:rsidR="00316F09">
        <w:rPr>
          <w:rFonts w:ascii="Times New Roman" w:eastAsia="Times New Roman" w:hAnsi="Times New Roman" w:cs="Times New Roman"/>
          <w:b/>
          <w:bCs/>
          <w:sz w:val="28"/>
          <w:szCs w:val="28"/>
          <w:lang w:eastAsia="ru-RU"/>
        </w:rPr>
        <w:t>3</w:t>
      </w:r>
    </w:p>
    <w:p w:rsidR="009E37BA" w:rsidRPr="00E77A39" w:rsidRDefault="00265C66" w:rsidP="003D079F">
      <w:pPr>
        <w:shd w:val="clear" w:color="auto" w:fill="FFFFFF"/>
        <w:tabs>
          <w:tab w:val="left" w:pos="9356"/>
        </w:tabs>
        <w:spacing w:after="0" w:line="240" w:lineRule="auto"/>
        <w:ind w:right="-142"/>
        <w:jc w:val="both"/>
        <w:textAlignment w:val="baseline"/>
        <w:rPr>
          <w:rFonts w:ascii="Times New Roman" w:eastAsia="Times New Roman" w:hAnsi="Times New Roman" w:cs="Times New Roman"/>
          <w:sz w:val="28"/>
          <w:szCs w:val="28"/>
          <w:lang w:eastAsia="ru-RU"/>
        </w:rPr>
      </w:pPr>
      <w:r w:rsidRPr="00E77A39">
        <w:rPr>
          <w:rFonts w:ascii="Times New Roman" w:eastAsia="Times New Roman" w:hAnsi="Times New Roman" w:cs="Times New Roman"/>
          <w:sz w:val="28"/>
          <w:szCs w:val="28"/>
          <w:lang w:eastAsia="ru-RU"/>
        </w:rPr>
        <w:t xml:space="preserve">1.1 </w:t>
      </w:r>
      <w:r w:rsidR="00E07B64">
        <w:rPr>
          <w:rFonts w:ascii="Times New Roman" w:eastAsia="Times New Roman" w:hAnsi="Times New Roman" w:cs="Times New Roman"/>
          <w:sz w:val="28"/>
          <w:szCs w:val="28"/>
          <w:lang w:eastAsia="ru-RU"/>
        </w:rPr>
        <w:t>Пояснительная записка</w:t>
      </w:r>
      <w:r w:rsidR="003D079F">
        <w:rPr>
          <w:rFonts w:ascii="Times New Roman" w:eastAsia="Times New Roman" w:hAnsi="Times New Roman" w:cs="Times New Roman"/>
          <w:sz w:val="28"/>
          <w:szCs w:val="28"/>
          <w:lang w:eastAsia="ru-RU"/>
        </w:rPr>
        <w:t>………………………………………………………</w:t>
      </w:r>
      <w:r w:rsidR="003D079F">
        <w:rPr>
          <w:rFonts w:ascii="Times New Roman" w:eastAsia="Times New Roman" w:hAnsi="Times New Roman" w:cs="Times New Roman"/>
          <w:sz w:val="28"/>
          <w:szCs w:val="28"/>
          <w:lang w:eastAsia="ru-RU"/>
        </w:rPr>
        <w:tab/>
      </w:r>
      <w:r w:rsidR="00316F09">
        <w:rPr>
          <w:rFonts w:ascii="Times New Roman" w:eastAsia="Times New Roman" w:hAnsi="Times New Roman" w:cs="Times New Roman"/>
          <w:sz w:val="28"/>
          <w:szCs w:val="28"/>
          <w:lang w:eastAsia="ru-RU"/>
        </w:rPr>
        <w:t>3</w:t>
      </w:r>
    </w:p>
    <w:p w:rsidR="00265C66" w:rsidRPr="00E77A39" w:rsidRDefault="00E07B64" w:rsidP="003D079F">
      <w:pPr>
        <w:shd w:val="clear" w:color="auto" w:fill="FFFFFF"/>
        <w:tabs>
          <w:tab w:val="left" w:pos="9356"/>
        </w:tabs>
        <w:spacing w:after="0" w:line="240" w:lineRule="auto"/>
        <w:ind w:right="-142"/>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 Нормативно-правовая база</w:t>
      </w:r>
      <w:r w:rsidR="003D079F">
        <w:rPr>
          <w:rFonts w:ascii="Times New Roman" w:eastAsia="Times New Roman" w:hAnsi="Times New Roman" w:cs="Times New Roman"/>
          <w:sz w:val="28"/>
          <w:szCs w:val="28"/>
          <w:lang w:eastAsia="ru-RU"/>
        </w:rPr>
        <w:t>………………………………………………….</w:t>
      </w:r>
      <w:r w:rsidR="003D079F">
        <w:rPr>
          <w:rFonts w:ascii="Times New Roman" w:eastAsia="Times New Roman" w:hAnsi="Times New Roman" w:cs="Times New Roman"/>
          <w:sz w:val="28"/>
          <w:szCs w:val="28"/>
          <w:lang w:eastAsia="ru-RU"/>
        </w:rPr>
        <w:tab/>
      </w:r>
      <w:r w:rsidR="0004527A">
        <w:rPr>
          <w:rFonts w:ascii="Times New Roman" w:eastAsia="Times New Roman" w:hAnsi="Times New Roman" w:cs="Times New Roman"/>
          <w:sz w:val="28"/>
          <w:szCs w:val="28"/>
          <w:lang w:eastAsia="ru-RU"/>
        </w:rPr>
        <w:t>3</w:t>
      </w:r>
    </w:p>
    <w:p w:rsidR="009E37BA" w:rsidRPr="00E77A39" w:rsidRDefault="00265C66" w:rsidP="003D079F">
      <w:pPr>
        <w:shd w:val="clear" w:color="auto" w:fill="FFFFFF"/>
        <w:tabs>
          <w:tab w:val="left" w:pos="9356"/>
        </w:tabs>
        <w:spacing w:after="0" w:line="240" w:lineRule="auto"/>
        <w:ind w:right="-142"/>
        <w:jc w:val="both"/>
        <w:textAlignment w:val="baseline"/>
        <w:rPr>
          <w:rFonts w:ascii="Times New Roman" w:eastAsia="Times New Roman" w:hAnsi="Times New Roman" w:cs="Times New Roman"/>
          <w:sz w:val="28"/>
          <w:szCs w:val="28"/>
          <w:lang w:eastAsia="ru-RU"/>
        </w:rPr>
      </w:pPr>
      <w:r w:rsidRPr="00E77A39">
        <w:rPr>
          <w:rFonts w:ascii="Times New Roman" w:eastAsia="Times New Roman" w:hAnsi="Times New Roman" w:cs="Times New Roman"/>
          <w:sz w:val="28"/>
          <w:szCs w:val="28"/>
          <w:lang w:eastAsia="ru-RU"/>
        </w:rPr>
        <w:t xml:space="preserve">1.3 </w:t>
      </w:r>
      <w:r w:rsidR="009E37BA" w:rsidRPr="00E77A39">
        <w:rPr>
          <w:rFonts w:ascii="Times New Roman" w:eastAsia="Times New Roman" w:hAnsi="Times New Roman" w:cs="Times New Roman"/>
          <w:sz w:val="28"/>
          <w:szCs w:val="28"/>
          <w:lang w:eastAsia="ru-RU"/>
        </w:rPr>
        <w:t>Цели и задачи реализации Программы</w:t>
      </w:r>
      <w:r w:rsidR="003D079F">
        <w:rPr>
          <w:rFonts w:ascii="Times New Roman" w:eastAsia="Times New Roman" w:hAnsi="Times New Roman" w:cs="Times New Roman"/>
          <w:sz w:val="28"/>
          <w:szCs w:val="28"/>
          <w:lang w:eastAsia="ru-RU"/>
        </w:rPr>
        <w:t>…………………………………….</w:t>
      </w:r>
      <w:r w:rsidR="003D079F">
        <w:rPr>
          <w:rFonts w:ascii="Times New Roman" w:eastAsia="Times New Roman" w:hAnsi="Times New Roman" w:cs="Times New Roman"/>
          <w:sz w:val="28"/>
          <w:szCs w:val="28"/>
          <w:lang w:eastAsia="ru-RU"/>
        </w:rPr>
        <w:tab/>
      </w:r>
      <w:r w:rsidR="00316F09">
        <w:rPr>
          <w:rFonts w:ascii="Times New Roman" w:eastAsia="Times New Roman" w:hAnsi="Times New Roman" w:cs="Times New Roman"/>
          <w:sz w:val="28"/>
          <w:szCs w:val="28"/>
          <w:lang w:eastAsia="ru-RU"/>
        </w:rPr>
        <w:t>4</w:t>
      </w:r>
    </w:p>
    <w:p w:rsidR="009E37BA" w:rsidRPr="00E77A39" w:rsidRDefault="00265C66" w:rsidP="003D079F">
      <w:pPr>
        <w:shd w:val="clear" w:color="auto" w:fill="FFFFFF"/>
        <w:tabs>
          <w:tab w:val="left" w:pos="9356"/>
        </w:tabs>
        <w:spacing w:after="0" w:line="240" w:lineRule="auto"/>
        <w:ind w:right="-142"/>
        <w:jc w:val="both"/>
        <w:textAlignment w:val="baseline"/>
        <w:rPr>
          <w:rFonts w:ascii="Times New Roman" w:eastAsia="Times New Roman" w:hAnsi="Times New Roman" w:cs="Times New Roman"/>
          <w:sz w:val="28"/>
          <w:szCs w:val="28"/>
          <w:lang w:eastAsia="ru-RU"/>
        </w:rPr>
      </w:pPr>
      <w:r w:rsidRPr="00E77A39">
        <w:rPr>
          <w:rFonts w:ascii="Times New Roman" w:eastAsia="Times New Roman" w:hAnsi="Times New Roman" w:cs="Times New Roman"/>
          <w:sz w:val="28"/>
          <w:szCs w:val="28"/>
          <w:lang w:eastAsia="ru-RU"/>
        </w:rPr>
        <w:t xml:space="preserve">1.4 </w:t>
      </w:r>
      <w:r w:rsidR="009E37BA" w:rsidRPr="00E77A39">
        <w:rPr>
          <w:rFonts w:ascii="Times New Roman" w:eastAsia="Times New Roman" w:hAnsi="Times New Roman" w:cs="Times New Roman"/>
          <w:sz w:val="28"/>
          <w:szCs w:val="28"/>
          <w:lang w:eastAsia="ru-RU"/>
        </w:rPr>
        <w:t>Принципы и подходы к формированию Программы</w:t>
      </w:r>
      <w:r w:rsidR="003D079F">
        <w:rPr>
          <w:rFonts w:ascii="Times New Roman" w:eastAsia="Times New Roman" w:hAnsi="Times New Roman" w:cs="Times New Roman"/>
          <w:sz w:val="28"/>
          <w:szCs w:val="28"/>
          <w:lang w:eastAsia="ru-RU"/>
        </w:rPr>
        <w:t>………………………</w:t>
      </w:r>
      <w:r w:rsidR="003D079F">
        <w:rPr>
          <w:rFonts w:ascii="Times New Roman" w:eastAsia="Times New Roman" w:hAnsi="Times New Roman" w:cs="Times New Roman"/>
          <w:sz w:val="28"/>
          <w:szCs w:val="28"/>
          <w:lang w:eastAsia="ru-RU"/>
        </w:rPr>
        <w:tab/>
      </w:r>
      <w:r w:rsidR="00316F09">
        <w:rPr>
          <w:rFonts w:ascii="Times New Roman" w:eastAsia="Times New Roman" w:hAnsi="Times New Roman" w:cs="Times New Roman"/>
          <w:sz w:val="28"/>
          <w:szCs w:val="28"/>
          <w:lang w:eastAsia="ru-RU"/>
        </w:rPr>
        <w:t>5</w:t>
      </w:r>
    </w:p>
    <w:p w:rsidR="00265C66" w:rsidRPr="00E77A39" w:rsidRDefault="00265C66" w:rsidP="003D079F">
      <w:pPr>
        <w:shd w:val="clear" w:color="auto" w:fill="FFFFFF"/>
        <w:tabs>
          <w:tab w:val="left" w:pos="9356"/>
        </w:tabs>
        <w:spacing w:after="0" w:line="240" w:lineRule="auto"/>
        <w:ind w:right="-142"/>
        <w:jc w:val="both"/>
        <w:textAlignment w:val="baseline"/>
        <w:rPr>
          <w:rFonts w:ascii="Times New Roman" w:eastAsia="Times New Roman" w:hAnsi="Times New Roman" w:cs="Times New Roman"/>
          <w:sz w:val="28"/>
          <w:szCs w:val="28"/>
          <w:lang w:eastAsia="ru-RU"/>
        </w:rPr>
      </w:pPr>
      <w:r w:rsidRPr="00E77A39">
        <w:rPr>
          <w:rFonts w:ascii="Times New Roman" w:eastAsia="Times New Roman" w:hAnsi="Times New Roman" w:cs="Times New Roman"/>
          <w:sz w:val="28"/>
          <w:szCs w:val="28"/>
          <w:lang w:eastAsia="ru-RU"/>
        </w:rPr>
        <w:t>1.5 Психолого-педагогическ</w:t>
      </w:r>
      <w:r w:rsidR="00E07B64">
        <w:rPr>
          <w:rFonts w:ascii="Times New Roman" w:eastAsia="Times New Roman" w:hAnsi="Times New Roman" w:cs="Times New Roman"/>
          <w:sz w:val="28"/>
          <w:szCs w:val="28"/>
          <w:lang w:eastAsia="ru-RU"/>
        </w:rPr>
        <w:t>ие условия реализации Программы</w:t>
      </w:r>
      <w:r w:rsidR="003D079F">
        <w:rPr>
          <w:rFonts w:ascii="Times New Roman" w:eastAsia="Times New Roman" w:hAnsi="Times New Roman" w:cs="Times New Roman"/>
          <w:sz w:val="28"/>
          <w:szCs w:val="28"/>
          <w:lang w:eastAsia="ru-RU"/>
        </w:rPr>
        <w:t>………………</w:t>
      </w:r>
      <w:r w:rsidR="003D079F">
        <w:rPr>
          <w:rFonts w:ascii="Times New Roman" w:eastAsia="Times New Roman" w:hAnsi="Times New Roman" w:cs="Times New Roman"/>
          <w:sz w:val="28"/>
          <w:szCs w:val="28"/>
          <w:lang w:eastAsia="ru-RU"/>
        </w:rPr>
        <w:tab/>
      </w:r>
      <w:r w:rsidR="00316F09">
        <w:rPr>
          <w:rFonts w:ascii="Times New Roman" w:eastAsia="Times New Roman" w:hAnsi="Times New Roman" w:cs="Times New Roman"/>
          <w:sz w:val="28"/>
          <w:szCs w:val="28"/>
          <w:lang w:eastAsia="ru-RU"/>
        </w:rPr>
        <w:t>6</w:t>
      </w:r>
    </w:p>
    <w:p w:rsidR="009E37BA" w:rsidRPr="003D079F" w:rsidRDefault="00265C66" w:rsidP="003D079F">
      <w:pPr>
        <w:shd w:val="clear" w:color="auto" w:fill="FFFFFF"/>
        <w:tabs>
          <w:tab w:val="left" w:pos="9356"/>
        </w:tabs>
        <w:spacing w:after="0" w:line="240" w:lineRule="auto"/>
        <w:ind w:right="-142"/>
        <w:jc w:val="both"/>
        <w:textAlignment w:val="baseline"/>
        <w:rPr>
          <w:rFonts w:ascii="Times New Roman" w:hAnsi="Times New Roman" w:cs="Times New Roman"/>
          <w:sz w:val="28"/>
          <w:szCs w:val="28"/>
        </w:rPr>
      </w:pPr>
      <w:r w:rsidRPr="00E77A39">
        <w:rPr>
          <w:rFonts w:ascii="Times New Roman" w:eastAsia="Times New Roman" w:hAnsi="Times New Roman" w:cs="Times New Roman"/>
          <w:sz w:val="28"/>
          <w:szCs w:val="28"/>
          <w:lang w:eastAsia="ru-RU"/>
        </w:rPr>
        <w:t xml:space="preserve">1.6 </w:t>
      </w:r>
      <w:r w:rsidR="00F410F8">
        <w:rPr>
          <w:rFonts w:ascii="Times New Roman" w:eastAsia="Times New Roman" w:hAnsi="Times New Roman" w:cs="Times New Roman"/>
          <w:sz w:val="28"/>
          <w:szCs w:val="28"/>
          <w:lang w:eastAsia="ru-RU"/>
        </w:rPr>
        <w:t xml:space="preserve">Характеристика </w:t>
      </w:r>
      <w:r w:rsidR="00F410F8" w:rsidRPr="00F410F8">
        <w:rPr>
          <w:rFonts w:ascii="Times New Roman" w:hAnsi="Times New Roman" w:cs="Times New Roman"/>
          <w:sz w:val="28"/>
          <w:szCs w:val="28"/>
        </w:rPr>
        <w:t>возрастных особенностей развития воспитанников группы</w:t>
      </w:r>
      <w:r w:rsidR="00316F09">
        <w:rPr>
          <w:rFonts w:ascii="Times New Roman" w:hAnsi="Times New Roman" w:cs="Times New Roman"/>
          <w:sz w:val="28"/>
          <w:szCs w:val="28"/>
        </w:rPr>
        <w:t>……………………………………………………………………………...10</w:t>
      </w:r>
    </w:p>
    <w:p w:rsidR="009E37BA" w:rsidRPr="00E77A39" w:rsidRDefault="00265C66" w:rsidP="00316F09">
      <w:pPr>
        <w:shd w:val="clear" w:color="auto" w:fill="FFFFFF"/>
        <w:tabs>
          <w:tab w:val="left" w:pos="9356"/>
        </w:tabs>
        <w:spacing w:after="0" w:line="240" w:lineRule="auto"/>
        <w:ind w:right="-142"/>
        <w:jc w:val="both"/>
        <w:textAlignment w:val="baseline"/>
        <w:rPr>
          <w:rFonts w:ascii="Times New Roman" w:eastAsia="Times New Roman" w:hAnsi="Times New Roman" w:cs="Times New Roman"/>
          <w:sz w:val="28"/>
          <w:szCs w:val="28"/>
          <w:lang w:eastAsia="ru-RU"/>
        </w:rPr>
      </w:pPr>
      <w:r w:rsidRPr="00E77A39">
        <w:rPr>
          <w:rFonts w:ascii="Times New Roman" w:eastAsia="Times New Roman" w:hAnsi="Times New Roman" w:cs="Times New Roman"/>
          <w:sz w:val="28"/>
          <w:szCs w:val="28"/>
          <w:lang w:eastAsia="ru-RU"/>
        </w:rPr>
        <w:t xml:space="preserve">1.7 </w:t>
      </w:r>
      <w:r w:rsidR="009E37BA" w:rsidRPr="00E77A39">
        <w:rPr>
          <w:rFonts w:ascii="Times New Roman" w:eastAsia="Times New Roman" w:hAnsi="Times New Roman" w:cs="Times New Roman"/>
          <w:sz w:val="28"/>
          <w:szCs w:val="28"/>
          <w:lang w:eastAsia="ru-RU"/>
        </w:rPr>
        <w:t>П</w:t>
      </w:r>
      <w:r w:rsidR="00A036B4" w:rsidRPr="00E77A39">
        <w:rPr>
          <w:rFonts w:ascii="Times New Roman" w:eastAsia="Times New Roman" w:hAnsi="Times New Roman" w:cs="Times New Roman"/>
          <w:sz w:val="28"/>
          <w:szCs w:val="28"/>
          <w:lang w:eastAsia="ru-RU"/>
        </w:rPr>
        <w:t>ланируемые результаты освоения П</w:t>
      </w:r>
      <w:r w:rsidR="009E37BA" w:rsidRPr="00E77A39">
        <w:rPr>
          <w:rFonts w:ascii="Times New Roman" w:eastAsia="Times New Roman" w:hAnsi="Times New Roman" w:cs="Times New Roman"/>
          <w:sz w:val="28"/>
          <w:szCs w:val="28"/>
          <w:lang w:eastAsia="ru-RU"/>
        </w:rPr>
        <w:t>рограммы</w:t>
      </w:r>
      <w:r w:rsidR="00316F09">
        <w:rPr>
          <w:rFonts w:ascii="Times New Roman" w:eastAsia="Times New Roman" w:hAnsi="Times New Roman" w:cs="Times New Roman"/>
          <w:sz w:val="28"/>
          <w:szCs w:val="28"/>
          <w:lang w:eastAsia="ru-RU"/>
        </w:rPr>
        <w:t>……………………………12</w:t>
      </w:r>
    </w:p>
    <w:p w:rsidR="008241D7" w:rsidRPr="00E77A39" w:rsidRDefault="00265C66" w:rsidP="00316F09">
      <w:pPr>
        <w:shd w:val="clear" w:color="auto" w:fill="FFFFFF"/>
        <w:tabs>
          <w:tab w:val="left" w:pos="9356"/>
        </w:tabs>
        <w:spacing w:after="0" w:line="240" w:lineRule="auto"/>
        <w:ind w:right="-142"/>
        <w:jc w:val="both"/>
        <w:textAlignment w:val="baseline"/>
        <w:rPr>
          <w:rFonts w:ascii="Times New Roman" w:eastAsia="Times New Roman" w:hAnsi="Times New Roman" w:cs="Times New Roman"/>
          <w:sz w:val="28"/>
          <w:szCs w:val="28"/>
          <w:lang w:eastAsia="ru-RU"/>
        </w:rPr>
      </w:pPr>
      <w:r w:rsidRPr="00E77A39">
        <w:rPr>
          <w:rFonts w:ascii="Times New Roman" w:eastAsia="Times New Roman" w:hAnsi="Times New Roman" w:cs="Times New Roman"/>
          <w:sz w:val="28"/>
          <w:szCs w:val="28"/>
          <w:lang w:eastAsia="ru-RU"/>
        </w:rPr>
        <w:t>1.8 Целевые ориентиры, как планируемые результаты возможных достижений освоения воспитанниками Про</w:t>
      </w:r>
      <w:r w:rsidR="00E07B64">
        <w:rPr>
          <w:rFonts w:ascii="Times New Roman" w:eastAsia="Times New Roman" w:hAnsi="Times New Roman" w:cs="Times New Roman"/>
          <w:sz w:val="28"/>
          <w:szCs w:val="28"/>
          <w:lang w:eastAsia="ru-RU"/>
        </w:rPr>
        <w:t>граммы</w:t>
      </w:r>
      <w:r w:rsidR="00316F09">
        <w:rPr>
          <w:rFonts w:ascii="Times New Roman" w:eastAsia="Times New Roman" w:hAnsi="Times New Roman" w:cs="Times New Roman"/>
          <w:sz w:val="28"/>
          <w:szCs w:val="28"/>
          <w:lang w:eastAsia="ru-RU"/>
        </w:rPr>
        <w:t>………………………………………….12</w:t>
      </w:r>
    </w:p>
    <w:p w:rsidR="00265C66" w:rsidRPr="00E77A39" w:rsidRDefault="00265C66" w:rsidP="00316F09">
      <w:pPr>
        <w:shd w:val="clear" w:color="auto" w:fill="FFFFFF"/>
        <w:tabs>
          <w:tab w:val="left" w:pos="9356"/>
        </w:tabs>
        <w:spacing w:after="0" w:line="240" w:lineRule="auto"/>
        <w:ind w:right="-142"/>
        <w:jc w:val="both"/>
        <w:textAlignment w:val="baseline"/>
        <w:rPr>
          <w:rFonts w:ascii="Times New Roman" w:eastAsia="Times New Roman" w:hAnsi="Times New Roman" w:cs="Times New Roman"/>
          <w:sz w:val="28"/>
          <w:szCs w:val="28"/>
          <w:lang w:eastAsia="ru-RU"/>
        </w:rPr>
      </w:pPr>
      <w:r w:rsidRPr="00E77A39">
        <w:rPr>
          <w:rFonts w:ascii="Times New Roman" w:eastAsia="Times New Roman" w:hAnsi="Times New Roman" w:cs="Times New Roman"/>
          <w:sz w:val="28"/>
          <w:szCs w:val="28"/>
          <w:lang w:eastAsia="ru-RU"/>
        </w:rPr>
        <w:t>1.9 Целевые ориентиры на этапе зав</w:t>
      </w:r>
      <w:r w:rsidR="00E07B64">
        <w:rPr>
          <w:rFonts w:ascii="Times New Roman" w:eastAsia="Times New Roman" w:hAnsi="Times New Roman" w:cs="Times New Roman"/>
          <w:sz w:val="28"/>
          <w:szCs w:val="28"/>
          <w:lang w:eastAsia="ru-RU"/>
        </w:rPr>
        <w:t>ершения дошкольного образования</w:t>
      </w:r>
      <w:r w:rsidR="00316F09">
        <w:rPr>
          <w:rFonts w:ascii="Times New Roman" w:eastAsia="Times New Roman" w:hAnsi="Times New Roman" w:cs="Times New Roman"/>
          <w:sz w:val="28"/>
          <w:szCs w:val="28"/>
          <w:lang w:eastAsia="ru-RU"/>
        </w:rPr>
        <w:t>……13</w:t>
      </w:r>
    </w:p>
    <w:p w:rsidR="00265C66" w:rsidRPr="00E77A39" w:rsidRDefault="00265C66" w:rsidP="00316F09">
      <w:pPr>
        <w:shd w:val="clear" w:color="auto" w:fill="FFFFFF"/>
        <w:tabs>
          <w:tab w:val="left" w:pos="9356"/>
        </w:tabs>
        <w:spacing w:after="0" w:line="240" w:lineRule="auto"/>
        <w:ind w:right="-142"/>
        <w:jc w:val="both"/>
        <w:textAlignment w:val="baseline"/>
        <w:rPr>
          <w:rFonts w:ascii="Times New Roman" w:eastAsia="Times New Roman" w:hAnsi="Times New Roman" w:cs="Times New Roman"/>
          <w:sz w:val="28"/>
          <w:szCs w:val="28"/>
          <w:lang w:eastAsia="ru-RU"/>
        </w:rPr>
      </w:pPr>
      <w:r w:rsidRPr="00E77A39">
        <w:rPr>
          <w:rFonts w:ascii="Times New Roman" w:eastAsia="Times New Roman" w:hAnsi="Times New Roman" w:cs="Times New Roman"/>
          <w:sz w:val="28"/>
          <w:szCs w:val="28"/>
          <w:lang w:eastAsia="ru-RU"/>
        </w:rPr>
        <w:t>1.10 Мониторинг оценки качества о</w:t>
      </w:r>
      <w:r w:rsidR="00E07B64">
        <w:rPr>
          <w:rFonts w:ascii="Times New Roman" w:eastAsia="Times New Roman" w:hAnsi="Times New Roman" w:cs="Times New Roman"/>
          <w:sz w:val="28"/>
          <w:szCs w:val="28"/>
          <w:lang w:eastAsia="ru-RU"/>
        </w:rPr>
        <w:t>бразования реализации Программы</w:t>
      </w:r>
      <w:r w:rsidR="00316F09">
        <w:rPr>
          <w:rFonts w:ascii="Times New Roman" w:eastAsia="Times New Roman" w:hAnsi="Times New Roman" w:cs="Times New Roman"/>
          <w:sz w:val="28"/>
          <w:szCs w:val="28"/>
          <w:lang w:eastAsia="ru-RU"/>
        </w:rPr>
        <w:t>…15</w:t>
      </w:r>
    </w:p>
    <w:p w:rsidR="00A036B4" w:rsidRPr="00E77A39" w:rsidRDefault="00A036B4" w:rsidP="003D079F">
      <w:pPr>
        <w:shd w:val="clear" w:color="auto" w:fill="FFFFFF"/>
        <w:tabs>
          <w:tab w:val="left" w:pos="9356"/>
        </w:tabs>
        <w:spacing w:after="0" w:line="240" w:lineRule="auto"/>
        <w:ind w:right="-142"/>
        <w:jc w:val="both"/>
        <w:textAlignment w:val="baseline"/>
        <w:rPr>
          <w:rFonts w:ascii="Times New Roman" w:eastAsia="Times New Roman" w:hAnsi="Times New Roman" w:cs="Times New Roman"/>
          <w:b/>
          <w:bCs/>
          <w:sz w:val="28"/>
          <w:szCs w:val="28"/>
          <w:lang w:eastAsia="ru-RU"/>
        </w:rPr>
      </w:pPr>
    </w:p>
    <w:p w:rsidR="009E37BA" w:rsidRPr="00E77A39" w:rsidRDefault="008241D7" w:rsidP="003D079F">
      <w:pPr>
        <w:shd w:val="clear" w:color="auto" w:fill="FFFFFF"/>
        <w:tabs>
          <w:tab w:val="left" w:pos="9356"/>
        </w:tabs>
        <w:spacing w:after="0" w:line="240" w:lineRule="auto"/>
        <w:ind w:right="-142"/>
        <w:jc w:val="both"/>
        <w:textAlignment w:val="baseline"/>
        <w:rPr>
          <w:rFonts w:ascii="Times New Roman" w:eastAsia="Times New Roman" w:hAnsi="Times New Roman" w:cs="Times New Roman"/>
          <w:b/>
          <w:bCs/>
          <w:sz w:val="28"/>
          <w:szCs w:val="28"/>
          <w:lang w:eastAsia="ru-RU"/>
        </w:rPr>
      </w:pPr>
      <w:r w:rsidRPr="00E77A39">
        <w:rPr>
          <w:rFonts w:ascii="Times New Roman" w:eastAsia="Times New Roman" w:hAnsi="Times New Roman" w:cs="Times New Roman"/>
          <w:b/>
          <w:bCs/>
          <w:sz w:val="28"/>
          <w:szCs w:val="28"/>
          <w:lang w:eastAsia="ru-RU"/>
        </w:rPr>
        <w:t>2.</w:t>
      </w:r>
      <w:r w:rsidR="00E07B64">
        <w:rPr>
          <w:rFonts w:ascii="Times New Roman" w:eastAsia="Times New Roman" w:hAnsi="Times New Roman" w:cs="Times New Roman"/>
          <w:b/>
          <w:bCs/>
          <w:sz w:val="28"/>
          <w:szCs w:val="28"/>
          <w:lang w:eastAsia="ru-RU"/>
        </w:rPr>
        <w:t>Содержательный раздел</w:t>
      </w:r>
      <w:r w:rsidR="003D079F">
        <w:rPr>
          <w:rFonts w:ascii="Times New Roman" w:eastAsia="Times New Roman" w:hAnsi="Times New Roman" w:cs="Times New Roman"/>
          <w:b/>
          <w:bCs/>
          <w:sz w:val="28"/>
          <w:szCs w:val="28"/>
          <w:lang w:eastAsia="ru-RU"/>
        </w:rPr>
        <w:t>……………………………………………………..</w:t>
      </w:r>
      <w:r w:rsidR="00316F09">
        <w:rPr>
          <w:rFonts w:ascii="Times New Roman" w:eastAsia="Times New Roman" w:hAnsi="Times New Roman" w:cs="Times New Roman"/>
          <w:b/>
          <w:bCs/>
          <w:sz w:val="28"/>
          <w:szCs w:val="28"/>
          <w:lang w:eastAsia="ru-RU"/>
        </w:rPr>
        <w:t>17</w:t>
      </w:r>
    </w:p>
    <w:p w:rsidR="00265C66" w:rsidRPr="00E77A39" w:rsidRDefault="00265C66" w:rsidP="003D079F">
      <w:pPr>
        <w:shd w:val="clear" w:color="auto" w:fill="FFFFFF"/>
        <w:tabs>
          <w:tab w:val="left" w:pos="9356"/>
        </w:tabs>
        <w:spacing w:after="0" w:line="240" w:lineRule="auto"/>
        <w:ind w:right="-142"/>
        <w:jc w:val="both"/>
        <w:textAlignment w:val="baseline"/>
        <w:rPr>
          <w:rFonts w:ascii="Times New Roman" w:eastAsia="Times New Roman" w:hAnsi="Times New Roman" w:cs="Times New Roman"/>
          <w:sz w:val="28"/>
          <w:szCs w:val="28"/>
          <w:lang w:eastAsia="ru-RU"/>
        </w:rPr>
      </w:pPr>
      <w:r w:rsidRPr="00E77A39">
        <w:rPr>
          <w:rFonts w:ascii="Times New Roman" w:eastAsia="Times New Roman" w:hAnsi="Times New Roman" w:cs="Times New Roman"/>
          <w:bCs/>
          <w:sz w:val="28"/>
          <w:szCs w:val="28"/>
          <w:lang w:eastAsia="ru-RU"/>
        </w:rPr>
        <w:t>2.1 Содержание образова</w:t>
      </w:r>
      <w:r w:rsidR="00E07B64">
        <w:rPr>
          <w:rFonts w:ascii="Times New Roman" w:eastAsia="Times New Roman" w:hAnsi="Times New Roman" w:cs="Times New Roman"/>
          <w:bCs/>
          <w:sz w:val="28"/>
          <w:szCs w:val="28"/>
          <w:lang w:eastAsia="ru-RU"/>
        </w:rPr>
        <w:t>ния по образовательным областям</w:t>
      </w:r>
      <w:r w:rsidR="00316F09">
        <w:rPr>
          <w:rFonts w:ascii="Times New Roman" w:eastAsia="Times New Roman" w:hAnsi="Times New Roman" w:cs="Times New Roman"/>
          <w:bCs/>
          <w:sz w:val="28"/>
          <w:szCs w:val="28"/>
          <w:lang w:eastAsia="ru-RU"/>
        </w:rPr>
        <w:t>………………17</w:t>
      </w:r>
    </w:p>
    <w:p w:rsidR="009E37BA" w:rsidRPr="00E77A39" w:rsidRDefault="009E37BA" w:rsidP="003D079F">
      <w:pPr>
        <w:numPr>
          <w:ilvl w:val="0"/>
          <w:numId w:val="1"/>
        </w:numPr>
        <w:shd w:val="clear" w:color="auto" w:fill="FFFFFF"/>
        <w:tabs>
          <w:tab w:val="left" w:pos="9356"/>
        </w:tabs>
        <w:spacing w:after="0" w:line="240" w:lineRule="auto"/>
        <w:ind w:left="301" w:right="-142"/>
        <w:jc w:val="both"/>
        <w:textAlignment w:val="baseline"/>
        <w:rPr>
          <w:rFonts w:ascii="Times New Roman" w:eastAsia="Times New Roman" w:hAnsi="Times New Roman" w:cs="Times New Roman"/>
          <w:sz w:val="28"/>
          <w:szCs w:val="28"/>
          <w:lang w:eastAsia="ru-RU"/>
        </w:rPr>
      </w:pPr>
      <w:r w:rsidRPr="00E77A39">
        <w:rPr>
          <w:rFonts w:ascii="Times New Roman" w:eastAsia="Times New Roman" w:hAnsi="Times New Roman" w:cs="Times New Roman"/>
          <w:sz w:val="28"/>
          <w:szCs w:val="28"/>
          <w:lang w:eastAsia="ru-RU"/>
        </w:rPr>
        <w:t>Образовательная область «</w:t>
      </w:r>
      <w:r w:rsidR="00EA605F" w:rsidRPr="00E77A39">
        <w:rPr>
          <w:rFonts w:ascii="Times New Roman" w:eastAsia="Times New Roman" w:hAnsi="Times New Roman" w:cs="Times New Roman"/>
          <w:sz w:val="28"/>
          <w:szCs w:val="28"/>
          <w:lang w:eastAsia="ru-RU"/>
        </w:rPr>
        <w:t>Социально-коммуникативное развитие</w:t>
      </w:r>
      <w:r w:rsidRPr="00E77A39">
        <w:rPr>
          <w:rFonts w:ascii="Times New Roman" w:eastAsia="Times New Roman" w:hAnsi="Times New Roman" w:cs="Times New Roman"/>
          <w:sz w:val="28"/>
          <w:szCs w:val="28"/>
          <w:lang w:eastAsia="ru-RU"/>
        </w:rPr>
        <w:t>»</w:t>
      </w:r>
      <w:r w:rsidR="00316F09">
        <w:rPr>
          <w:rFonts w:ascii="Times New Roman" w:eastAsia="Times New Roman" w:hAnsi="Times New Roman" w:cs="Times New Roman"/>
          <w:sz w:val="28"/>
          <w:szCs w:val="28"/>
          <w:lang w:eastAsia="ru-RU"/>
        </w:rPr>
        <w:t>……17</w:t>
      </w:r>
    </w:p>
    <w:p w:rsidR="009E37BA" w:rsidRPr="00E77A39" w:rsidRDefault="009E37BA" w:rsidP="003D079F">
      <w:pPr>
        <w:numPr>
          <w:ilvl w:val="0"/>
          <w:numId w:val="1"/>
        </w:numPr>
        <w:shd w:val="clear" w:color="auto" w:fill="FFFFFF"/>
        <w:tabs>
          <w:tab w:val="left" w:pos="9356"/>
        </w:tabs>
        <w:spacing w:after="0" w:line="240" w:lineRule="auto"/>
        <w:ind w:left="301" w:right="-142"/>
        <w:jc w:val="both"/>
        <w:textAlignment w:val="baseline"/>
        <w:rPr>
          <w:rFonts w:ascii="Times New Roman" w:eastAsia="Times New Roman" w:hAnsi="Times New Roman" w:cs="Times New Roman"/>
          <w:sz w:val="28"/>
          <w:szCs w:val="28"/>
          <w:lang w:eastAsia="ru-RU"/>
        </w:rPr>
      </w:pPr>
      <w:r w:rsidRPr="00E77A39">
        <w:rPr>
          <w:rFonts w:ascii="Times New Roman" w:eastAsia="Times New Roman" w:hAnsi="Times New Roman" w:cs="Times New Roman"/>
          <w:sz w:val="28"/>
          <w:szCs w:val="28"/>
          <w:lang w:eastAsia="ru-RU"/>
        </w:rPr>
        <w:t>Образовательная область «</w:t>
      </w:r>
      <w:r w:rsidR="00EA605F" w:rsidRPr="00E77A39">
        <w:rPr>
          <w:rFonts w:ascii="Times New Roman" w:eastAsia="Times New Roman" w:hAnsi="Times New Roman" w:cs="Times New Roman"/>
          <w:sz w:val="28"/>
          <w:szCs w:val="28"/>
          <w:lang w:eastAsia="ru-RU"/>
        </w:rPr>
        <w:t>Познавательное развитие</w:t>
      </w:r>
      <w:r w:rsidRPr="00E77A39">
        <w:rPr>
          <w:rFonts w:ascii="Times New Roman" w:eastAsia="Times New Roman" w:hAnsi="Times New Roman" w:cs="Times New Roman"/>
          <w:sz w:val="28"/>
          <w:szCs w:val="28"/>
          <w:lang w:eastAsia="ru-RU"/>
        </w:rPr>
        <w:t>»</w:t>
      </w:r>
      <w:r w:rsidR="003D079F">
        <w:rPr>
          <w:rFonts w:ascii="Times New Roman" w:eastAsia="Times New Roman" w:hAnsi="Times New Roman" w:cs="Times New Roman"/>
          <w:sz w:val="28"/>
          <w:szCs w:val="28"/>
          <w:lang w:eastAsia="ru-RU"/>
        </w:rPr>
        <w:t>……………………</w:t>
      </w:r>
      <w:r w:rsidR="00316F09">
        <w:rPr>
          <w:rFonts w:ascii="Times New Roman" w:eastAsia="Times New Roman" w:hAnsi="Times New Roman" w:cs="Times New Roman"/>
          <w:sz w:val="28"/>
          <w:szCs w:val="28"/>
          <w:lang w:eastAsia="ru-RU"/>
        </w:rPr>
        <w:t>21</w:t>
      </w:r>
    </w:p>
    <w:p w:rsidR="009E37BA" w:rsidRPr="00E77A39" w:rsidRDefault="009E37BA" w:rsidP="003D079F">
      <w:pPr>
        <w:numPr>
          <w:ilvl w:val="0"/>
          <w:numId w:val="1"/>
        </w:numPr>
        <w:shd w:val="clear" w:color="auto" w:fill="FFFFFF"/>
        <w:tabs>
          <w:tab w:val="left" w:pos="9356"/>
        </w:tabs>
        <w:spacing w:after="0" w:line="240" w:lineRule="auto"/>
        <w:ind w:left="301" w:right="-142"/>
        <w:jc w:val="both"/>
        <w:textAlignment w:val="baseline"/>
        <w:rPr>
          <w:rFonts w:ascii="Times New Roman" w:eastAsia="Times New Roman" w:hAnsi="Times New Roman" w:cs="Times New Roman"/>
          <w:sz w:val="28"/>
          <w:szCs w:val="28"/>
          <w:lang w:eastAsia="ru-RU"/>
        </w:rPr>
      </w:pPr>
      <w:r w:rsidRPr="00E77A39">
        <w:rPr>
          <w:rFonts w:ascii="Times New Roman" w:eastAsia="Times New Roman" w:hAnsi="Times New Roman" w:cs="Times New Roman"/>
          <w:sz w:val="28"/>
          <w:szCs w:val="28"/>
          <w:lang w:eastAsia="ru-RU"/>
        </w:rPr>
        <w:t>Образовательная область «Р</w:t>
      </w:r>
      <w:r w:rsidR="00EA605F">
        <w:rPr>
          <w:rFonts w:ascii="Times New Roman" w:eastAsia="Times New Roman" w:hAnsi="Times New Roman" w:cs="Times New Roman"/>
          <w:sz w:val="28"/>
          <w:szCs w:val="28"/>
          <w:lang w:eastAsia="ru-RU"/>
        </w:rPr>
        <w:t>ечевое развитие</w:t>
      </w:r>
      <w:r w:rsidRPr="00E77A39">
        <w:rPr>
          <w:rFonts w:ascii="Times New Roman" w:eastAsia="Times New Roman" w:hAnsi="Times New Roman" w:cs="Times New Roman"/>
          <w:sz w:val="28"/>
          <w:szCs w:val="28"/>
          <w:lang w:eastAsia="ru-RU"/>
        </w:rPr>
        <w:t>»</w:t>
      </w:r>
      <w:r w:rsidR="00316F09">
        <w:rPr>
          <w:rFonts w:ascii="Times New Roman" w:eastAsia="Times New Roman" w:hAnsi="Times New Roman" w:cs="Times New Roman"/>
          <w:sz w:val="28"/>
          <w:szCs w:val="28"/>
          <w:lang w:eastAsia="ru-RU"/>
        </w:rPr>
        <w:t>……………………………28</w:t>
      </w:r>
    </w:p>
    <w:p w:rsidR="009E37BA" w:rsidRPr="00E77A39" w:rsidRDefault="009E37BA" w:rsidP="003D079F">
      <w:pPr>
        <w:numPr>
          <w:ilvl w:val="0"/>
          <w:numId w:val="1"/>
        </w:numPr>
        <w:shd w:val="clear" w:color="auto" w:fill="FFFFFF"/>
        <w:tabs>
          <w:tab w:val="left" w:pos="9356"/>
        </w:tabs>
        <w:spacing w:after="0" w:line="240" w:lineRule="auto"/>
        <w:ind w:left="301" w:right="-142"/>
        <w:jc w:val="both"/>
        <w:textAlignment w:val="baseline"/>
        <w:rPr>
          <w:rFonts w:ascii="Times New Roman" w:eastAsia="Times New Roman" w:hAnsi="Times New Roman" w:cs="Times New Roman"/>
          <w:sz w:val="28"/>
          <w:szCs w:val="28"/>
          <w:lang w:eastAsia="ru-RU"/>
        </w:rPr>
      </w:pPr>
      <w:r w:rsidRPr="00E77A39">
        <w:rPr>
          <w:rFonts w:ascii="Times New Roman" w:eastAsia="Times New Roman" w:hAnsi="Times New Roman" w:cs="Times New Roman"/>
          <w:sz w:val="28"/>
          <w:szCs w:val="28"/>
          <w:lang w:eastAsia="ru-RU"/>
        </w:rPr>
        <w:t>Образовательная область «</w:t>
      </w:r>
      <w:r w:rsidR="00EA605F" w:rsidRPr="00E77A39">
        <w:rPr>
          <w:rFonts w:ascii="Times New Roman" w:eastAsia="Times New Roman" w:hAnsi="Times New Roman" w:cs="Times New Roman"/>
          <w:sz w:val="28"/>
          <w:szCs w:val="28"/>
          <w:lang w:eastAsia="ru-RU"/>
        </w:rPr>
        <w:t>Художественно-эстетическое развитие</w:t>
      </w:r>
      <w:r w:rsidRPr="00E77A39">
        <w:rPr>
          <w:rFonts w:ascii="Times New Roman" w:eastAsia="Times New Roman" w:hAnsi="Times New Roman" w:cs="Times New Roman"/>
          <w:sz w:val="28"/>
          <w:szCs w:val="28"/>
          <w:lang w:eastAsia="ru-RU"/>
        </w:rPr>
        <w:t>»</w:t>
      </w:r>
      <w:r w:rsidR="003D079F">
        <w:rPr>
          <w:rFonts w:ascii="Times New Roman" w:eastAsia="Times New Roman" w:hAnsi="Times New Roman" w:cs="Times New Roman"/>
          <w:sz w:val="28"/>
          <w:szCs w:val="28"/>
          <w:lang w:eastAsia="ru-RU"/>
        </w:rPr>
        <w:t>……</w:t>
      </w:r>
      <w:r w:rsidR="00316F09">
        <w:rPr>
          <w:rFonts w:ascii="Times New Roman" w:eastAsia="Times New Roman" w:hAnsi="Times New Roman" w:cs="Times New Roman"/>
          <w:sz w:val="28"/>
          <w:szCs w:val="28"/>
          <w:lang w:eastAsia="ru-RU"/>
        </w:rPr>
        <w:t>31</w:t>
      </w:r>
    </w:p>
    <w:p w:rsidR="009E37BA" w:rsidRPr="003D079F" w:rsidRDefault="009E37BA" w:rsidP="003D079F">
      <w:pPr>
        <w:numPr>
          <w:ilvl w:val="0"/>
          <w:numId w:val="1"/>
        </w:numPr>
        <w:shd w:val="clear" w:color="auto" w:fill="FFFFFF"/>
        <w:tabs>
          <w:tab w:val="left" w:pos="9356"/>
        </w:tabs>
        <w:spacing w:after="0" w:line="240" w:lineRule="auto"/>
        <w:ind w:left="301" w:right="-142"/>
        <w:jc w:val="both"/>
        <w:textAlignment w:val="baseline"/>
        <w:rPr>
          <w:rFonts w:ascii="Times New Roman" w:eastAsia="Times New Roman" w:hAnsi="Times New Roman" w:cs="Times New Roman"/>
          <w:sz w:val="28"/>
          <w:szCs w:val="28"/>
          <w:lang w:eastAsia="ru-RU"/>
        </w:rPr>
      </w:pPr>
      <w:r w:rsidRPr="00E77A39">
        <w:rPr>
          <w:rFonts w:ascii="Times New Roman" w:eastAsia="Times New Roman" w:hAnsi="Times New Roman" w:cs="Times New Roman"/>
          <w:sz w:val="28"/>
          <w:szCs w:val="28"/>
          <w:lang w:eastAsia="ru-RU"/>
        </w:rPr>
        <w:t>Образовательная область «</w:t>
      </w:r>
      <w:r w:rsidR="00EA605F">
        <w:rPr>
          <w:rFonts w:ascii="Times New Roman" w:eastAsia="Times New Roman" w:hAnsi="Times New Roman" w:cs="Times New Roman"/>
          <w:sz w:val="28"/>
          <w:szCs w:val="28"/>
          <w:lang w:eastAsia="ru-RU"/>
        </w:rPr>
        <w:t>Физическое развитие</w:t>
      </w:r>
      <w:r w:rsidRPr="00E77A39">
        <w:rPr>
          <w:rFonts w:ascii="Times New Roman" w:eastAsia="Times New Roman" w:hAnsi="Times New Roman" w:cs="Times New Roman"/>
          <w:sz w:val="28"/>
          <w:szCs w:val="28"/>
          <w:lang w:eastAsia="ru-RU"/>
        </w:rPr>
        <w:t>»</w:t>
      </w:r>
      <w:r w:rsidR="003D079F">
        <w:rPr>
          <w:rFonts w:ascii="Times New Roman" w:eastAsia="Times New Roman" w:hAnsi="Times New Roman" w:cs="Times New Roman"/>
          <w:sz w:val="28"/>
          <w:szCs w:val="28"/>
          <w:lang w:eastAsia="ru-RU"/>
        </w:rPr>
        <w:t>………………………</w:t>
      </w:r>
      <w:r w:rsidR="00316F09">
        <w:rPr>
          <w:rFonts w:ascii="Times New Roman" w:eastAsia="Times New Roman" w:hAnsi="Times New Roman" w:cs="Times New Roman"/>
          <w:sz w:val="28"/>
          <w:szCs w:val="28"/>
          <w:lang w:eastAsia="ru-RU"/>
        </w:rPr>
        <w:t xml:space="preserve"> 39</w:t>
      </w:r>
    </w:p>
    <w:p w:rsidR="009B7782" w:rsidRPr="00E77A39" w:rsidRDefault="009B7782" w:rsidP="003D079F">
      <w:pPr>
        <w:shd w:val="clear" w:color="auto" w:fill="FFFFFF"/>
        <w:tabs>
          <w:tab w:val="left" w:pos="9356"/>
        </w:tabs>
        <w:spacing w:after="0" w:line="240" w:lineRule="auto"/>
        <w:ind w:right="-142"/>
        <w:jc w:val="both"/>
        <w:textAlignment w:val="baseline"/>
        <w:rPr>
          <w:rFonts w:ascii="Times New Roman" w:eastAsia="Times New Roman" w:hAnsi="Times New Roman" w:cs="Times New Roman"/>
          <w:sz w:val="28"/>
          <w:szCs w:val="28"/>
          <w:lang w:eastAsia="ru-RU"/>
        </w:rPr>
      </w:pPr>
      <w:r w:rsidRPr="00E77A39">
        <w:rPr>
          <w:rFonts w:ascii="Times New Roman" w:eastAsia="Times New Roman" w:hAnsi="Times New Roman" w:cs="Times New Roman"/>
          <w:sz w:val="28"/>
          <w:szCs w:val="28"/>
          <w:lang w:eastAsia="ru-RU"/>
        </w:rPr>
        <w:t>2.2 Т</w:t>
      </w:r>
      <w:r w:rsidR="0060139F" w:rsidRPr="00E77A39">
        <w:rPr>
          <w:rFonts w:ascii="Times New Roman" w:eastAsia="Times New Roman" w:hAnsi="Times New Roman" w:cs="Times New Roman"/>
          <w:sz w:val="28"/>
          <w:szCs w:val="28"/>
          <w:lang w:eastAsia="ru-RU"/>
        </w:rPr>
        <w:t>ематическое планиров</w:t>
      </w:r>
      <w:r w:rsidRPr="00E77A39">
        <w:rPr>
          <w:rFonts w:ascii="Times New Roman" w:eastAsia="Times New Roman" w:hAnsi="Times New Roman" w:cs="Times New Roman"/>
          <w:sz w:val="28"/>
          <w:szCs w:val="28"/>
          <w:lang w:eastAsia="ru-RU"/>
        </w:rPr>
        <w:t>ание образовательной деятельности</w:t>
      </w:r>
      <w:r w:rsidR="003D079F">
        <w:rPr>
          <w:rFonts w:ascii="Times New Roman" w:eastAsia="Times New Roman" w:hAnsi="Times New Roman" w:cs="Times New Roman"/>
          <w:sz w:val="28"/>
          <w:szCs w:val="28"/>
          <w:lang w:eastAsia="ru-RU"/>
        </w:rPr>
        <w:t>……………</w:t>
      </w:r>
      <w:r w:rsidR="00316F09">
        <w:rPr>
          <w:rFonts w:ascii="Times New Roman" w:eastAsia="Times New Roman" w:hAnsi="Times New Roman" w:cs="Times New Roman"/>
          <w:sz w:val="28"/>
          <w:szCs w:val="28"/>
          <w:lang w:eastAsia="ru-RU"/>
        </w:rPr>
        <w:t>41</w:t>
      </w:r>
    </w:p>
    <w:p w:rsidR="009B7782" w:rsidRPr="00E77A39" w:rsidRDefault="00E07B64" w:rsidP="003D079F">
      <w:pPr>
        <w:shd w:val="clear" w:color="auto" w:fill="FFFFFF"/>
        <w:tabs>
          <w:tab w:val="left" w:pos="9356"/>
        </w:tabs>
        <w:spacing w:after="0" w:line="240" w:lineRule="auto"/>
        <w:ind w:right="-142"/>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 Образовательные технологии</w:t>
      </w:r>
      <w:r w:rsidR="003D079F">
        <w:rPr>
          <w:rFonts w:ascii="Times New Roman" w:eastAsia="Times New Roman" w:hAnsi="Times New Roman" w:cs="Times New Roman"/>
          <w:sz w:val="28"/>
          <w:szCs w:val="28"/>
          <w:lang w:eastAsia="ru-RU"/>
        </w:rPr>
        <w:t>………………………………………………</w:t>
      </w:r>
      <w:r w:rsidR="00316F09">
        <w:rPr>
          <w:rFonts w:ascii="Times New Roman" w:eastAsia="Times New Roman" w:hAnsi="Times New Roman" w:cs="Times New Roman"/>
          <w:sz w:val="28"/>
          <w:szCs w:val="28"/>
          <w:lang w:eastAsia="ru-RU"/>
        </w:rPr>
        <w:t>42</w:t>
      </w:r>
    </w:p>
    <w:p w:rsidR="009B7782" w:rsidRPr="00E77A39" w:rsidRDefault="009B7782" w:rsidP="003D079F">
      <w:pPr>
        <w:shd w:val="clear" w:color="auto" w:fill="FFFFFF"/>
        <w:tabs>
          <w:tab w:val="left" w:pos="9356"/>
        </w:tabs>
        <w:spacing w:after="0" w:line="240" w:lineRule="auto"/>
        <w:ind w:right="-142"/>
        <w:jc w:val="both"/>
        <w:textAlignment w:val="baseline"/>
        <w:rPr>
          <w:rFonts w:ascii="Times New Roman" w:eastAsia="Times New Roman" w:hAnsi="Times New Roman" w:cs="Times New Roman"/>
          <w:sz w:val="28"/>
          <w:szCs w:val="28"/>
          <w:lang w:eastAsia="ru-RU"/>
        </w:rPr>
      </w:pPr>
      <w:r w:rsidRPr="00E77A39">
        <w:rPr>
          <w:rFonts w:ascii="Times New Roman" w:eastAsia="Times New Roman" w:hAnsi="Times New Roman" w:cs="Times New Roman"/>
          <w:sz w:val="28"/>
          <w:szCs w:val="28"/>
          <w:lang w:eastAsia="ru-RU"/>
        </w:rPr>
        <w:t>2.4 Формы и мет</w:t>
      </w:r>
      <w:r w:rsidR="00E07B64">
        <w:rPr>
          <w:rFonts w:ascii="Times New Roman" w:eastAsia="Times New Roman" w:hAnsi="Times New Roman" w:cs="Times New Roman"/>
          <w:sz w:val="28"/>
          <w:szCs w:val="28"/>
          <w:lang w:eastAsia="ru-RU"/>
        </w:rPr>
        <w:t>оды организации работы с детьми</w:t>
      </w:r>
      <w:r w:rsidR="00316F09">
        <w:rPr>
          <w:rFonts w:ascii="Times New Roman" w:eastAsia="Times New Roman" w:hAnsi="Times New Roman" w:cs="Times New Roman"/>
          <w:sz w:val="28"/>
          <w:szCs w:val="28"/>
          <w:lang w:eastAsia="ru-RU"/>
        </w:rPr>
        <w:t>……………………………44</w:t>
      </w:r>
    </w:p>
    <w:p w:rsidR="009B7782" w:rsidRPr="00E77A39" w:rsidRDefault="00E07B64" w:rsidP="003D079F">
      <w:pPr>
        <w:shd w:val="clear" w:color="auto" w:fill="FFFFFF"/>
        <w:tabs>
          <w:tab w:val="left" w:pos="9356"/>
        </w:tabs>
        <w:spacing w:after="0" w:line="240" w:lineRule="auto"/>
        <w:ind w:right="-142"/>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 Виды культурных практик</w:t>
      </w:r>
      <w:r w:rsidR="00316F09">
        <w:rPr>
          <w:rFonts w:ascii="Times New Roman" w:eastAsia="Times New Roman" w:hAnsi="Times New Roman" w:cs="Times New Roman"/>
          <w:sz w:val="28"/>
          <w:szCs w:val="28"/>
          <w:lang w:eastAsia="ru-RU"/>
        </w:rPr>
        <w:t>………………………………………………… 45</w:t>
      </w:r>
    </w:p>
    <w:p w:rsidR="009B7782" w:rsidRPr="00E77A39" w:rsidRDefault="00E07B64" w:rsidP="003D079F">
      <w:pPr>
        <w:shd w:val="clear" w:color="auto" w:fill="FFFFFF"/>
        <w:tabs>
          <w:tab w:val="left" w:pos="9356"/>
        </w:tabs>
        <w:spacing w:after="0" w:line="240" w:lineRule="auto"/>
        <w:ind w:right="-142"/>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 Модель двигательного режима</w:t>
      </w:r>
      <w:r w:rsidR="003D079F">
        <w:rPr>
          <w:rFonts w:ascii="Times New Roman" w:eastAsia="Times New Roman" w:hAnsi="Times New Roman" w:cs="Times New Roman"/>
          <w:sz w:val="28"/>
          <w:szCs w:val="28"/>
          <w:lang w:eastAsia="ru-RU"/>
        </w:rPr>
        <w:t>………………………………………………</w:t>
      </w:r>
      <w:r w:rsidR="00316F09">
        <w:rPr>
          <w:rFonts w:ascii="Times New Roman" w:eastAsia="Times New Roman" w:hAnsi="Times New Roman" w:cs="Times New Roman"/>
          <w:sz w:val="28"/>
          <w:szCs w:val="28"/>
          <w:lang w:eastAsia="ru-RU"/>
        </w:rPr>
        <w:t>46</w:t>
      </w:r>
    </w:p>
    <w:p w:rsidR="0060139F" w:rsidRPr="00E77A39" w:rsidRDefault="009B7782" w:rsidP="003D079F">
      <w:pPr>
        <w:shd w:val="clear" w:color="auto" w:fill="FFFFFF"/>
        <w:tabs>
          <w:tab w:val="left" w:pos="9356"/>
        </w:tabs>
        <w:spacing w:after="0" w:line="240" w:lineRule="auto"/>
        <w:ind w:right="-142"/>
        <w:jc w:val="both"/>
        <w:textAlignment w:val="baseline"/>
        <w:rPr>
          <w:rFonts w:ascii="Times New Roman" w:eastAsia="Times New Roman" w:hAnsi="Times New Roman" w:cs="Times New Roman"/>
          <w:sz w:val="28"/>
          <w:szCs w:val="28"/>
          <w:lang w:eastAsia="ru-RU"/>
        </w:rPr>
      </w:pPr>
      <w:r w:rsidRPr="00E77A39">
        <w:rPr>
          <w:rFonts w:ascii="Times New Roman" w:eastAsia="Times New Roman" w:hAnsi="Times New Roman" w:cs="Times New Roman"/>
          <w:sz w:val="28"/>
          <w:szCs w:val="28"/>
          <w:lang w:eastAsia="ru-RU"/>
        </w:rPr>
        <w:t>2.7 Формы взаимодействия с родителя</w:t>
      </w:r>
      <w:r w:rsidR="00E07B64">
        <w:rPr>
          <w:rFonts w:ascii="Times New Roman" w:eastAsia="Times New Roman" w:hAnsi="Times New Roman" w:cs="Times New Roman"/>
          <w:sz w:val="28"/>
          <w:szCs w:val="28"/>
          <w:lang w:eastAsia="ru-RU"/>
        </w:rPr>
        <w:t>ми (законными представителями)</w:t>
      </w:r>
      <w:r w:rsidR="003D079F">
        <w:rPr>
          <w:rFonts w:ascii="Times New Roman" w:eastAsia="Times New Roman" w:hAnsi="Times New Roman" w:cs="Times New Roman"/>
          <w:sz w:val="28"/>
          <w:szCs w:val="28"/>
          <w:lang w:eastAsia="ru-RU"/>
        </w:rPr>
        <w:t>….</w:t>
      </w:r>
      <w:r w:rsidR="00316F09">
        <w:rPr>
          <w:rFonts w:ascii="Times New Roman" w:eastAsia="Times New Roman" w:hAnsi="Times New Roman" w:cs="Times New Roman"/>
          <w:sz w:val="28"/>
          <w:szCs w:val="28"/>
          <w:lang w:eastAsia="ru-RU"/>
        </w:rPr>
        <w:t>46</w:t>
      </w:r>
    </w:p>
    <w:p w:rsidR="008241D7" w:rsidRPr="00E77A39" w:rsidRDefault="008241D7" w:rsidP="003D079F">
      <w:pPr>
        <w:shd w:val="clear" w:color="auto" w:fill="FFFFFF"/>
        <w:tabs>
          <w:tab w:val="left" w:pos="9356"/>
        </w:tabs>
        <w:spacing w:after="0" w:line="240" w:lineRule="auto"/>
        <w:ind w:right="-142"/>
        <w:jc w:val="both"/>
        <w:textAlignment w:val="baseline"/>
        <w:rPr>
          <w:rFonts w:ascii="Times New Roman" w:eastAsia="Times New Roman" w:hAnsi="Times New Roman" w:cs="Times New Roman"/>
          <w:b/>
          <w:bCs/>
          <w:sz w:val="28"/>
          <w:szCs w:val="28"/>
          <w:lang w:eastAsia="ru-RU"/>
        </w:rPr>
      </w:pPr>
    </w:p>
    <w:p w:rsidR="009E37BA" w:rsidRPr="00E77A39" w:rsidRDefault="008241D7" w:rsidP="003D079F">
      <w:pPr>
        <w:shd w:val="clear" w:color="auto" w:fill="FFFFFF"/>
        <w:tabs>
          <w:tab w:val="left" w:pos="9356"/>
        </w:tabs>
        <w:spacing w:after="0" w:line="240" w:lineRule="auto"/>
        <w:ind w:right="-142"/>
        <w:jc w:val="both"/>
        <w:textAlignment w:val="baseline"/>
        <w:rPr>
          <w:rFonts w:ascii="Times New Roman" w:eastAsia="Times New Roman" w:hAnsi="Times New Roman" w:cs="Times New Roman"/>
          <w:sz w:val="28"/>
          <w:szCs w:val="28"/>
          <w:lang w:eastAsia="ru-RU"/>
        </w:rPr>
      </w:pPr>
      <w:r w:rsidRPr="00E77A39">
        <w:rPr>
          <w:rFonts w:ascii="Times New Roman" w:eastAsia="Times New Roman" w:hAnsi="Times New Roman" w:cs="Times New Roman"/>
          <w:b/>
          <w:bCs/>
          <w:sz w:val="28"/>
          <w:szCs w:val="28"/>
          <w:lang w:eastAsia="ru-RU"/>
        </w:rPr>
        <w:t>3.</w:t>
      </w:r>
      <w:r w:rsidR="009E37BA" w:rsidRPr="00E77A39">
        <w:rPr>
          <w:rFonts w:ascii="Times New Roman" w:eastAsia="Times New Roman" w:hAnsi="Times New Roman" w:cs="Times New Roman"/>
          <w:b/>
          <w:bCs/>
          <w:sz w:val="28"/>
          <w:szCs w:val="28"/>
          <w:lang w:eastAsia="ru-RU"/>
        </w:rPr>
        <w:t>Организационный раздел</w:t>
      </w:r>
      <w:r w:rsidR="003D079F">
        <w:rPr>
          <w:rFonts w:ascii="Times New Roman" w:eastAsia="Times New Roman" w:hAnsi="Times New Roman" w:cs="Times New Roman"/>
          <w:b/>
          <w:bCs/>
          <w:sz w:val="28"/>
          <w:szCs w:val="28"/>
          <w:lang w:eastAsia="ru-RU"/>
        </w:rPr>
        <w:t>……………………………………………………</w:t>
      </w:r>
      <w:r w:rsidR="00316F09">
        <w:rPr>
          <w:rFonts w:ascii="Times New Roman" w:eastAsia="Times New Roman" w:hAnsi="Times New Roman" w:cs="Times New Roman"/>
          <w:b/>
          <w:bCs/>
          <w:sz w:val="28"/>
          <w:szCs w:val="28"/>
          <w:lang w:eastAsia="ru-RU"/>
        </w:rPr>
        <w:t>52</w:t>
      </w:r>
    </w:p>
    <w:p w:rsidR="009B7782" w:rsidRPr="00E77A39" w:rsidRDefault="009B7782" w:rsidP="003D079F">
      <w:pPr>
        <w:shd w:val="clear" w:color="auto" w:fill="FFFFFF"/>
        <w:tabs>
          <w:tab w:val="left" w:pos="9356"/>
        </w:tabs>
        <w:spacing w:after="0" w:line="240" w:lineRule="auto"/>
        <w:ind w:right="-142"/>
        <w:jc w:val="both"/>
        <w:textAlignment w:val="baseline"/>
        <w:rPr>
          <w:rFonts w:ascii="Times New Roman" w:eastAsia="Times New Roman" w:hAnsi="Times New Roman" w:cs="Times New Roman"/>
          <w:sz w:val="28"/>
          <w:szCs w:val="28"/>
          <w:lang w:eastAsia="ru-RU"/>
        </w:rPr>
      </w:pPr>
      <w:r w:rsidRPr="00E77A39">
        <w:rPr>
          <w:rFonts w:ascii="Times New Roman" w:eastAsia="Times New Roman" w:hAnsi="Times New Roman" w:cs="Times New Roman"/>
          <w:sz w:val="28"/>
          <w:szCs w:val="28"/>
          <w:lang w:eastAsia="ru-RU"/>
        </w:rPr>
        <w:t>3.1 Организация режима пребывания детей в ДОУ</w:t>
      </w:r>
      <w:r w:rsidR="00316F09">
        <w:rPr>
          <w:rFonts w:ascii="Times New Roman" w:eastAsia="Times New Roman" w:hAnsi="Times New Roman" w:cs="Times New Roman"/>
          <w:sz w:val="28"/>
          <w:szCs w:val="28"/>
          <w:lang w:eastAsia="ru-RU"/>
        </w:rPr>
        <w:t>………………………… 52</w:t>
      </w:r>
    </w:p>
    <w:p w:rsidR="009B7782" w:rsidRPr="00E77A39" w:rsidRDefault="009B7782" w:rsidP="003D079F">
      <w:pPr>
        <w:shd w:val="clear" w:color="auto" w:fill="FFFFFF"/>
        <w:tabs>
          <w:tab w:val="left" w:pos="9356"/>
        </w:tabs>
        <w:spacing w:after="0" w:line="240" w:lineRule="auto"/>
        <w:ind w:right="-142"/>
        <w:jc w:val="both"/>
        <w:textAlignment w:val="baseline"/>
        <w:rPr>
          <w:rFonts w:ascii="Times New Roman" w:eastAsia="Times New Roman" w:hAnsi="Times New Roman" w:cs="Times New Roman"/>
          <w:sz w:val="28"/>
          <w:szCs w:val="28"/>
          <w:lang w:eastAsia="ru-RU"/>
        </w:rPr>
      </w:pPr>
      <w:r w:rsidRPr="00E77A39">
        <w:rPr>
          <w:rFonts w:ascii="Times New Roman" w:eastAsia="Times New Roman" w:hAnsi="Times New Roman" w:cs="Times New Roman"/>
          <w:sz w:val="28"/>
          <w:szCs w:val="28"/>
          <w:lang w:eastAsia="ru-RU"/>
        </w:rPr>
        <w:t>3.2 Содержание предме</w:t>
      </w:r>
      <w:r w:rsidR="00E07B64">
        <w:rPr>
          <w:rFonts w:ascii="Times New Roman" w:eastAsia="Times New Roman" w:hAnsi="Times New Roman" w:cs="Times New Roman"/>
          <w:sz w:val="28"/>
          <w:szCs w:val="28"/>
          <w:lang w:eastAsia="ru-RU"/>
        </w:rPr>
        <w:t>тно - развивающей среды в группе</w:t>
      </w:r>
      <w:r w:rsidR="003D079F">
        <w:rPr>
          <w:rFonts w:ascii="Times New Roman" w:eastAsia="Times New Roman" w:hAnsi="Times New Roman" w:cs="Times New Roman"/>
          <w:sz w:val="28"/>
          <w:szCs w:val="28"/>
          <w:lang w:eastAsia="ru-RU"/>
        </w:rPr>
        <w:t>…………………</w:t>
      </w:r>
      <w:r w:rsidR="00316F09">
        <w:rPr>
          <w:rFonts w:ascii="Times New Roman" w:eastAsia="Times New Roman" w:hAnsi="Times New Roman" w:cs="Times New Roman"/>
          <w:sz w:val="28"/>
          <w:szCs w:val="28"/>
          <w:lang w:eastAsia="ru-RU"/>
        </w:rPr>
        <w:t>53</w:t>
      </w:r>
    </w:p>
    <w:p w:rsidR="009B7782" w:rsidRPr="00E77A39" w:rsidRDefault="009B7782" w:rsidP="003D079F">
      <w:pPr>
        <w:shd w:val="clear" w:color="auto" w:fill="FFFFFF"/>
        <w:tabs>
          <w:tab w:val="left" w:pos="9356"/>
        </w:tabs>
        <w:spacing w:after="0" w:line="240" w:lineRule="auto"/>
        <w:ind w:right="-142"/>
        <w:jc w:val="both"/>
        <w:textAlignment w:val="baseline"/>
        <w:rPr>
          <w:rFonts w:ascii="Times New Roman" w:eastAsia="Times New Roman" w:hAnsi="Times New Roman" w:cs="Times New Roman"/>
          <w:sz w:val="28"/>
          <w:szCs w:val="28"/>
          <w:lang w:eastAsia="ru-RU"/>
        </w:rPr>
      </w:pPr>
      <w:r w:rsidRPr="00E77A39">
        <w:rPr>
          <w:rFonts w:ascii="Times New Roman" w:eastAsia="Times New Roman" w:hAnsi="Times New Roman" w:cs="Times New Roman"/>
          <w:sz w:val="28"/>
          <w:szCs w:val="28"/>
          <w:lang w:eastAsia="ru-RU"/>
        </w:rPr>
        <w:t>3.3 Методическое обеспечение  образовательного процесса</w:t>
      </w:r>
      <w:r w:rsidR="003D079F">
        <w:rPr>
          <w:rFonts w:ascii="Times New Roman" w:eastAsia="Times New Roman" w:hAnsi="Times New Roman" w:cs="Times New Roman"/>
          <w:sz w:val="28"/>
          <w:szCs w:val="28"/>
          <w:lang w:eastAsia="ru-RU"/>
        </w:rPr>
        <w:t>……………….</w:t>
      </w:r>
      <w:r w:rsidR="00316F09">
        <w:rPr>
          <w:rFonts w:ascii="Times New Roman" w:eastAsia="Times New Roman" w:hAnsi="Times New Roman" w:cs="Times New Roman"/>
          <w:sz w:val="28"/>
          <w:szCs w:val="28"/>
          <w:lang w:eastAsia="ru-RU"/>
        </w:rPr>
        <w:t>58</w:t>
      </w:r>
    </w:p>
    <w:p w:rsidR="00835191" w:rsidRPr="00E77A39" w:rsidRDefault="00835191" w:rsidP="003D079F">
      <w:pPr>
        <w:shd w:val="clear" w:color="auto" w:fill="FFFFFF"/>
        <w:tabs>
          <w:tab w:val="left" w:pos="9356"/>
        </w:tabs>
        <w:spacing w:after="0" w:line="240" w:lineRule="auto"/>
        <w:jc w:val="both"/>
        <w:textAlignment w:val="baseline"/>
        <w:rPr>
          <w:rFonts w:ascii="Times New Roman" w:eastAsia="Times New Roman" w:hAnsi="Times New Roman" w:cs="Times New Roman"/>
          <w:b/>
          <w:sz w:val="28"/>
          <w:szCs w:val="28"/>
          <w:lang w:eastAsia="ru-RU"/>
        </w:rPr>
      </w:pPr>
    </w:p>
    <w:p w:rsidR="009B7782" w:rsidRPr="00E77A39" w:rsidRDefault="009B7782" w:rsidP="003D079F">
      <w:pPr>
        <w:shd w:val="clear" w:color="auto" w:fill="FFFFFF"/>
        <w:tabs>
          <w:tab w:val="left" w:pos="9356"/>
        </w:tabs>
        <w:spacing w:after="0" w:line="240" w:lineRule="auto"/>
        <w:jc w:val="both"/>
        <w:textAlignment w:val="baseline"/>
        <w:rPr>
          <w:rFonts w:ascii="Times New Roman" w:eastAsia="Times New Roman" w:hAnsi="Times New Roman" w:cs="Times New Roman"/>
          <w:b/>
          <w:sz w:val="28"/>
          <w:szCs w:val="28"/>
          <w:lang w:eastAsia="ru-RU"/>
        </w:rPr>
      </w:pPr>
      <w:r w:rsidRPr="00E77A39">
        <w:rPr>
          <w:rFonts w:ascii="Times New Roman" w:eastAsia="Times New Roman" w:hAnsi="Times New Roman" w:cs="Times New Roman"/>
          <w:b/>
          <w:sz w:val="28"/>
          <w:szCs w:val="28"/>
          <w:lang w:eastAsia="ru-RU"/>
        </w:rPr>
        <w:t>Приложени</w:t>
      </w:r>
      <w:r w:rsidR="00316F09">
        <w:rPr>
          <w:rFonts w:ascii="Times New Roman" w:eastAsia="Times New Roman" w:hAnsi="Times New Roman" w:cs="Times New Roman"/>
          <w:b/>
          <w:sz w:val="28"/>
          <w:szCs w:val="28"/>
          <w:lang w:eastAsia="ru-RU"/>
        </w:rPr>
        <w:t>я</w:t>
      </w:r>
      <w:r w:rsidRPr="00E77A39">
        <w:rPr>
          <w:rFonts w:ascii="Times New Roman" w:eastAsia="Times New Roman" w:hAnsi="Times New Roman" w:cs="Times New Roman"/>
          <w:b/>
          <w:sz w:val="28"/>
          <w:szCs w:val="28"/>
          <w:lang w:eastAsia="ru-RU"/>
        </w:rPr>
        <w:t xml:space="preserve"> к программе:</w:t>
      </w:r>
    </w:p>
    <w:p w:rsidR="00835191" w:rsidRPr="00E77A39" w:rsidRDefault="009B7782" w:rsidP="00161AA9">
      <w:pPr>
        <w:shd w:val="clear" w:color="auto" w:fill="FFFFFF"/>
        <w:tabs>
          <w:tab w:val="left" w:pos="9498"/>
        </w:tabs>
        <w:spacing w:after="0" w:line="240" w:lineRule="auto"/>
        <w:ind w:right="-139"/>
        <w:jc w:val="both"/>
        <w:textAlignment w:val="baseline"/>
        <w:rPr>
          <w:rFonts w:ascii="Times New Roman" w:eastAsia="Times New Roman" w:hAnsi="Times New Roman" w:cs="Times New Roman"/>
          <w:sz w:val="28"/>
          <w:szCs w:val="28"/>
          <w:lang w:eastAsia="ru-RU"/>
        </w:rPr>
      </w:pPr>
      <w:r w:rsidRPr="00E77A39">
        <w:rPr>
          <w:rFonts w:ascii="Times New Roman" w:eastAsia="Times New Roman" w:hAnsi="Times New Roman" w:cs="Times New Roman"/>
          <w:sz w:val="28"/>
          <w:szCs w:val="28"/>
          <w:lang w:eastAsia="ru-RU"/>
        </w:rPr>
        <w:t>Комплексно-тематическое планирование образовательной деятельности</w:t>
      </w:r>
      <w:r w:rsidR="00161AA9">
        <w:rPr>
          <w:rFonts w:ascii="Times New Roman" w:eastAsia="Times New Roman" w:hAnsi="Times New Roman" w:cs="Times New Roman"/>
          <w:sz w:val="28"/>
          <w:szCs w:val="28"/>
          <w:lang w:eastAsia="ru-RU"/>
        </w:rPr>
        <w:t>…...65</w:t>
      </w:r>
      <w:r w:rsidR="00C57D63">
        <w:rPr>
          <w:rFonts w:ascii="Times New Roman" w:eastAsia="Times New Roman" w:hAnsi="Times New Roman" w:cs="Times New Roman"/>
          <w:sz w:val="28"/>
          <w:szCs w:val="28"/>
          <w:lang w:eastAsia="ru-RU"/>
        </w:rPr>
        <w:t xml:space="preserve"> </w:t>
      </w:r>
      <w:r w:rsidR="00835191" w:rsidRPr="00E77A39">
        <w:rPr>
          <w:rFonts w:ascii="Times New Roman" w:eastAsia="Times New Roman" w:hAnsi="Times New Roman" w:cs="Times New Roman"/>
          <w:sz w:val="28"/>
          <w:szCs w:val="28"/>
          <w:lang w:eastAsia="ru-RU"/>
        </w:rPr>
        <w:t>Учебный план реализаци</w:t>
      </w:r>
      <w:r w:rsidR="00E07B64">
        <w:rPr>
          <w:rFonts w:ascii="Times New Roman" w:eastAsia="Times New Roman" w:hAnsi="Times New Roman" w:cs="Times New Roman"/>
          <w:sz w:val="28"/>
          <w:szCs w:val="28"/>
          <w:lang w:eastAsia="ru-RU"/>
        </w:rPr>
        <w:t>и образовательной программы ДОУ</w:t>
      </w:r>
      <w:r w:rsidR="0004527A">
        <w:rPr>
          <w:rFonts w:ascii="Times New Roman" w:eastAsia="Times New Roman" w:hAnsi="Times New Roman" w:cs="Times New Roman"/>
          <w:sz w:val="28"/>
          <w:szCs w:val="28"/>
          <w:lang w:eastAsia="ru-RU"/>
        </w:rPr>
        <w:t>……………….251</w:t>
      </w:r>
    </w:p>
    <w:p w:rsidR="00835191" w:rsidRPr="00E77A39" w:rsidRDefault="00161AA9" w:rsidP="00161AA9">
      <w:pPr>
        <w:shd w:val="clear" w:color="auto" w:fill="FFFFFF"/>
        <w:tabs>
          <w:tab w:val="left" w:pos="9356"/>
          <w:tab w:val="left" w:pos="9498"/>
        </w:tabs>
        <w:spacing w:after="0" w:line="240" w:lineRule="auto"/>
        <w:ind w:right="-13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Расписание ООД…………………………………………………………………</w:t>
      </w:r>
      <w:r w:rsidR="0004527A">
        <w:rPr>
          <w:rFonts w:ascii="Times New Roman" w:eastAsia="Times New Roman" w:hAnsi="Times New Roman" w:cs="Times New Roman"/>
          <w:sz w:val="28"/>
          <w:szCs w:val="28"/>
          <w:lang w:eastAsia="ru-RU"/>
        </w:rPr>
        <w:t>259</w:t>
      </w:r>
    </w:p>
    <w:p w:rsidR="00835191" w:rsidRPr="00E77A39" w:rsidRDefault="00835191" w:rsidP="00161AA9">
      <w:pPr>
        <w:shd w:val="clear" w:color="auto" w:fill="FFFFFF"/>
        <w:tabs>
          <w:tab w:val="left" w:pos="9356"/>
          <w:tab w:val="left" w:pos="9498"/>
        </w:tabs>
        <w:spacing w:after="0" w:line="240" w:lineRule="auto"/>
        <w:ind w:right="-139"/>
        <w:jc w:val="both"/>
        <w:textAlignment w:val="baseline"/>
        <w:rPr>
          <w:rFonts w:ascii="Times New Roman" w:eastAsia="Times New Roman" w:hAnsi="Times New Roman" w:cs="Times New Roman"/>
          <w:sz w:val="28"/>
          <w:szCs w:val="28"/>
          <w:lang w:eastAsia="ru-RU"/>
        </w:rPr>
      </w:pPr>
      <w:r w:rsidRPr="00E77A39">
        <w:rPr>
          <w:rFonts w:ascii="Times New Roman" w:eastAsia="Times New Roman" w:hAnsi="Times New Roman" w:cs="Times New Roman"/>
          <w:sz w:val="28"/>
          <w:szCs w:val="28"/>
          <w:lang w:eastAsia="ru-RU"/>
        </w:rPr>
        <w:t>План работы с родител</w:t>
      </w:r>
      <w:r w:rsidR="00E07B64">
        <w:rPr>
          <w:rFonts w:ascii="Times New Roman" w:eastAsia="Times New Roman" w:hAnsi="Times New Roman" w:cs="Times New Roman"/>
          <w:sz w:val="28"/>
          <w:szCs w:val="28"/>
          <w:lang w:eastAsia="ru-RU"/>
        </w:rPr>
        <w:t>ями (законными представителями)</w:t>
      </w:r>
      <w:r w:rsidR="00161AA9">
        <w:rPr>
          <w:rFonts w:ascii="Times New Roman" w:eastAsia="Times New Roman" w:hAnsi="Times New Roman" w:cs="Times New Roman"/>
          <w:sz w:val="28"/>
          <w:szCs w:val="28"/>
          <w:lang w:eastAsia="ru-RU"/>
        </w:rPr>
        <w:t xml:space="preserve">…………………. </w:t>
      </w:r>
      <w:r w:rsidR="0004527A">
        <w:rPr>
          <w:rFonts w:ascii="Times New Roman" w:eastAsia="Times New Roman" w:hAnsi="Times New Roman" w:cs="Times New Roman"/>
          <w:sz w:val="28"/>
          <w:szCs w:val="28"/>
          <w:lang w:eastAsia="ru-RU"/>
        </w:rPr>
        <w:t>260</w:t>
      </w:r>
    </w:p>
    <w:p w:rsidR="00835191" w:rsidRPr="00E77A39" w:rsidRDefault="00E07B64" w:rsidP="00161AA9">
      <w:pPr>
        <w:shd w:val="clear" w:color="auto" w:fill="FFFFFF"/>
        <w:tabs>
          <w:tab w:val="left" w:pos="9356"/>
          <w:tab w:val="left" w:pos="9498"/>
        </w:tabs>
        <w:spacing w:after="0" w:line="240" w:lineRule="auto"/>
        <w:ind w:right="-13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Социальный паспорт группы</w:t>
      </w:r>
      <w:r w:rsidR="00161AA9">
        <w:rPr>
          <w:rFonts w:ascii="Times New Roman" w:eastAsia="Times New Roman" w:hAnsi="Times New Roman" w:cs="Times New Roman"/>
          <w:sz w:val="28"/>
          <w:szCs w:val="28"/>
          <w:lang w:eastAsia="ru-RU"/>
        </w:rPr>
        <w:t>…………………………………………………...</w:t>
      </w:r>
      <w:r w:rsidR="0004527A">
        <w:rPr>
          <w:rFonts w:ascii="Times New Roman" w:eastAsia="Times New Roman" w:hAnsi="Times New Roman" w:cs="Times New Roman"/>
          <w:sz w:val="28"/>
          <w:szCs w:val="28"/>
          <w:lang w:eastAsia="ru-RU"/>
        </w:rPr>
        <w:t>262</w:t>
      </w:r>
    </w:p>
    <w:p w:rsidR="009E37BA" w:rsidRPr="00E77A39" w:rsidRDefault="00835191" w:rsidP="00161AA9">
      <w:pPr>
        <w:shd w:val="clear" w:color="auto" w:fill="FFFFFF"/>
        <w:tabs>
          <w:tab w:val="left" w:pos="9356"/>
          <w:tab w:val="left" w:pos="9498"/>
        </w:tabs>
        <w:spacing w:after="0" w:line="240" w:lineRule="auto"/>
        <w:ind w:right="-139"/>
        <w:jc w:val="both"/>
        <w:textAlignment w:val="baseline"/>
        <w:rPr>
          <w:rFonts w:ascii="Times New Roman" w:eastAsia="Times New Roman" w:hAnsi="Times New Roman" w:cs="Times New Roman"/>
          <w:sz w:val="28"/>
          <w:szCs w:val="28"/>
          <w:lang w:eastAsia="ru-RU"/>
        </w:rPr>
      </w:pPr>
      <w:r w:rsidRPr="00E77A39">
        <w:rPr>
          <w:rFonts w:ascii="Times New Roman" w:eastAsia="Times New Roman" w:hAnsi="Times New Roman" w:cs="Times New Roman"/>
          <w:sz w:val="28"/>
          <w:szCs w:val="28"/>
          <w:lang w:eastAsia="ru-RU"/>
        </w:rPr>
        <w:t>Календарь традиционных и сезонных праздников</w:t>
      </w:r>
      <w:r w:rsidR="00161AA9">
        <w:rPr>
          <w:rFonts w:ascii="Times New Roman" w:eastAsia="Times New Roman" w:hAnsi="Times New Roman" w:cs="Times New Roman"/>
          <w:sz w:val="28"/>
          <w:szCs w:val="28"/>
          <w:lang w:eastAsia="ru-RU"/>
        </w:rPr>
        <w:t>……………………………</w:t>
      </w:r>
      <w:r w:rsidR="0004527A">
        <w:rPr>
          <w:rFonts w:ascii="Times New Roman" w:eastAsia="Times New Roman" w:hAnsi="Times New Roman" w:cs="Times New Roman"/>
          <w:sz w:val="28"/>
          <w:szCs w:val="28"/>
          <w:lang w:eastAsia="ru-RU"/>
        </w:rPr>
        <w:t>265</w:t>
      </w:r>
    </w:p>
    <w:p w:rsidR="009E37BA" w:rsidRDefault="009E37BA" w:rsidP="003D079F">
      <w:pPr>
        <w:shd w:val="clear" w:color="auto" w:fill="FFFFFF"/>
        <w:tabs>
          <w:tab w:val="left" w:pos="9356"/>
        </w:tabs>
        <w:spacing w:after="0" w:line="240" w:lineRule="auto"/>
        <w:jc w:val="both"/>
        <w:textAlignment w:val="baseline"/>
        <w:rPr>
          <w:rFonts w:ascii="Times New Roman" w:eastAsia="Times New Roman" w:hAnsi="Times New Roman" w:cs="Times New Roman"/>
          <w:sz w:val="28"/>
          <w:szCs w:val="28"/>
          <w:lang w:eastAsia="ru-RU"/>
        </w:rPr>
      </w:pPr>
    </w:p>
    <w:p w:rsidR="009E37BA" w:rsidRDefault="009E37BA" w:rsidP="00A17473">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p>
    <w:p w:rsidR="002105DE" w:rsidRPr="00E77A39" w:rsidRDefault="002105DE" w:rsidP="00A17473">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p>
    <w:p w:rsidR="00A036B4" w:rsidRPr="00EA605F" w:rsidRDefault="00835191" w:rsidP="008241D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E77A39">
        <w:rPr>
          <w:rFonts w:ascii="Times New Roman" w:eastAsia="Times New Roman" w:hAnsi="Times New Roman" w:cs="Times New Roman"/>
          <w:b/>
          <w:bCs/>
          <w:sz w:val="28"/>
          <w:szCs w:val="28"/>
          <w:lang w:eastAsia="ru-RU"/>
        </w:rPr>
        <w:t>1</w:t>
      </w:r>
      <w:r w:rsidR="00EA605F">
        <w:rPr>
          <w:rFonts w:ascii="Times New Roman" w:eastAsia="Times New Roman" w:hAnsi="Times New Roman" w:cs="Times New Roman"/>
          <w:b/>
          <w:bCs/>
          <w:sz w:val="28"/>
          <w:szCs w:val="28"/>
          <w:lang w:eastAsia="ru-RU"/>
        </w:rPr>
        <w:t xml:space="preserve"> </w:t>
      </w:r>
      <w:r w:rsidR="009E37BA" w:rsidRPr="00E77A39">
        <w:rPr>
          <w:rFonts w:ascii="Times New Roman" w:eastAsia="Times New Roman" w:hAnsi="Times New Roman" w:cs="Times New Roman"/>
          <w:b/>
          <w:bCs/>
          <w:sz w:val="28"/>
          <w:szCs w:val="28"/>
          <w:lang w:eastAsia="ru-RU"/>
        </w:rPr>
        <w:t>ЦЕЛЕВОЙ РАЗДЕЛ</w:t>
      </w:r>
    </w:p>
    <w:p w:rsidR="008241D7" w:rsidRPr="00E77A39" w:rsidRDefault="00835191" w:rsidP="00E52C64">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E77A39">
        <w:rPr>
          <w:rFonts w:ascii="Times New Roman" w:hAnsi="Times New Roman" w:cs="Times New Roman"/>
          <w:b/>
          <w:sz w:val="28"/>
          <w:szCs w:val="28"/>
        </w:rPr>
        <w:t>1.1</w:t>
      </w:r>
      <w:r w:rsidR="008241D7" w:rsidRPr="00E77A39">
        <w:rPr>
          <w:rFonts w:ascii="Times New Roman" w:hAnsi="Times New Roman" w:cs="Times New Roman"/>
          <w:b/>
          <w:sz w:val="28"/>
          <w:szCs w:val="28"/>
        </w:rPr>
        <w:t xml:space="preserve"> П</w:t>
      </w:r>
      <w:r w:rsidR="00F410F8" w:rsidRPr="00E77A39">
        <w:rPr>
          <w:rFonts w:ascii="Times New Roman" w:hAnsi="Times New Roman" w:cs="Times New Roman"/>
          <w:b/>
          <w:sz w:val="28"/>
          <w:szCs w:val="28"/>
        </w:rPr>
        <w:t>ояснительная записка</w:t>
      </w:r>
    </w:p>
    <w:p w:rsidR="00E52C64" w:rsidRDefault="008241D7" w:rsidP="00E52C64">
      <w:pPr>
        <w:spacing w:after="0" w:line="240" w:lineRule="auto"/>
        <w:ind w:firstLine="709"/>
        <w:jc w:val="both"/>
        <w:rPr>
          <w:rFonts w:ascii="Times New Roman" w:hAnsi="Times New Roman" w:cs="Times New Roman"/>
          <w:sz w:val="28"/>
          <w:szCs w:val="28"/>
        </w:rPr>
      </w:pPr>
      <w:r w:rsidRPr="00E77A39">
        <w:rPr>
          <w:rFonts w:ascii="Times New Roman" w:hAnsi="Times New Roman" w:cs="Times New Roman"/>
          <w:sz w:val="28"/>
          <w:szCs w:val="28"/>
        </w:rPr>
        <w:t xml:space="preserve"> Ведущими </w:t>
      </w:r>
      <w:r w:rsidR="00F964B9" w:rsidRPr="00E77A39">
        <w:rPr>
          <w:rFonts w:ascii="Times New Roman" w:hAnsi="Times New Roman" w:cs="Times New Roman"/>
          <w:sz w:val="28"/>
          <w:szCs w:val="28"/>
        </w:rPr>
        <w:t xml:space="preserve"> </w:t>
      </w:r>
      <w:r w:rsidRPr="00E77A39">
        <w:rPr>
          <w:rFonts w:ascii="Times New Roman" w:hAnsi="Times New Roman" w:cs="Times New Roman"/>
          <w:sz w:val="28"/>
          <w:szCs w:val="28"/>
        </w:rPr>
        <w:t xml:space="preserve">целями «Программы воспитания и обучения в детском саду» под редакцией </w:t>
      </w:r>
      <w:r w:rsidRPr="00E77A39">
        <w:rPr>
          <w:rFonts w:ascii="Times New Roman" w:eastAsia="Times New Roman" w:hAnsi="Times New Roman" w:cs="Times New Roman"/>
          <w:sz w:val="28"/>
          <w:szCs w:val="28"/>
          <w:lang w:eastAsia="ru-RU"/>
        </w:rPr>
        <w:t>Н</w:t>
      </w:r>
      <w:r w:rsidR="00F964B9" w:rsidRPr="00E77A39">
        <w:rPr>
          <w:rFonts w:ascii="Times New Roman" w:eastAsia="Times New Roman" w:hAnsi="Times New Roman" w:cs="Times New Roman"/>
          <w:sz w:val="28"/>
          <w:szCs w:val="28"/>
          <w:lang w:eastAsia="ru-RU"/>
        </w:rPr>
        <w:t xml:space="preserve"> </w:t>
      </w:r>
      <w:r w:rsidRPr="00E77A39">
        <w:rPr>
          <w:rFonts w:ascii="Times New Roman" w:eastAsia="Times New Roman" w:hAnsi="Times New Roman" w:cs="Times New Roman"/>
          <w:sz w:val="28"/>
          <w:szCs w:val="28"/>
          <w:lang w:eastAsia="ru-RU"/>
        </w:rPr>
        <w:t>. Е. Вераксы, Т. С. Комаровой, М. А. Васильевой</w:t>
      </w:r>
      <w:r w:rsidRPr="00E77A39">
        <w:rPr>
          <w:rFonts w:ascii="Times New Roman" w:hAnsi="Times New Roman" w:cs="Times New Roman"/>
          <w:sz w:val="28"/>
          <w:szCs w:val="28"/>
        </w:rPr>
        <w:t xml:space="preserve"> « От рождения до школы» являются: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физиологических качеств в соответствии с возрастными и индивидуальными особенностями, подготовка ребенка к жизни в современном обществе. Эти цели реализуются в процессе разнообразных видов детской деятельности: игровой, учебной, художественной, двиг</w:t>
      </w:r>
      <w:r w:rsidR="00E52C64">
        <w:rPr>
          <w:rFonts w:ascii="Times New Roman" w:hAnsi="Times New Roman" w:cs="Times New Roman"/>
          <w:sz w:val="28"/>
          <w:szCs w:val="28"/>
        </w:rPr>
        <w:t>ательной, элементарно-трудовой.</w:t>
      </w:r>
    </w:p>
    <w:p w:rsidR="008241D7" w:rsidRPr="00E52C64" w:rsidRDefault="008241D7" w:rsidP="00E52C64">
      <w:pPr>
        <w:spacing w:after="0" w:line="240" w:lineRule="auto"/>
        <w:ind w:firstLine="709"/>
        <w:jc w:val="both"/>
        <w:rPr>
          <w:rFonts w:ascii="Times New Roman" w:hAnsi="Times New Roman" w:cs="Times New Roman"/>
          <w:i/>
          <w:sz w:val="28"/>
          <w:szCs w:val="28"/>
        </w:rPr>
      </w:pPr>
      <w:r w:rsidRPr="00E52C64">
        <w:rPr>
          <w:rFonts w:ascii="Times New Roman" w:hAnsi="Times New Roman" w:cs="Times New Roman"/>
          <w:i/>
          <w:sz w:val="28"/>
          <w:szCs w:val="28"/>
        </w:rPr>
        <w:t>Для достижения целей программы первостепенное значение имеют:</w:t>
      </w:r>
    </w:p>
    <w:p w:rsidR="008241D7" w:rsidRPr="00E77A39" w:rsidRDefault="008241D7" w:rsidP="00E52C64">
      <w:pPr>
        <w:numPr>
          <w:ilvl w:val="0"/>
          <w:numId w:val="2"/>
        </w:numPr>
        <w:spacing w:after="0" w:line="240" w:lineRule="auto"/>
        <w:ind w:left="0" w:firstLine="284"/>
        <w:jc w:val="both"/>
        <w:rPr>
          <w:rFonts w:ascii="Times New Roman" w:hAnsi="Times New Roman" w:cs="Times New Roman"/>
          <w:sz w:val="28"/>
          <w:szCs w:val="28"/>
        </w:rPr>
      </w:pPr>
      <w:r w:rsidRPr="00E77A39">
        <w:rPr>
          <w:rFonts w:ascii="Times New Roman" w:hAnsi="Times New Roman" w:cs="Times New Roman"/>
          <w:sz w:val="28"/>
          <w:szCs w:val="28"/>
        </w:rPr>
        <w:t>забота о здоровье, эмоциональном благополучии и своевременном всестороннем развитии каждого ребенка;</w:t>
      </w:r>
    </w:p>
    <w:p w:rsidR="008241D7" w:rsidRPr="00E77A39" w:rsidRDefault="008241D7" w:rsidP="00E52C64">
      <w:pPr>
        <w:numPr>
          <w:ilvl w:val="0"/>
          <w:numId w:val="2"/>
        </w:numPr>
        <w:spacing w:after="0" w:line="240" w:lineRule="auto"/>
        <w:ind w:left="0" w:firstLine="284"/>
        <w:jc w:val="both"/>
        <w:rPr>
          <w:rFonts w:ascii="Times New Roman" w:hAnsi="Times New Roman" w:cs="Times New Roman"/>
          <w:sz w:val="28"/>
          <w:szCs w:val="28"/>
        </w:rPr>
      </w:pPr>
      <w:r w:rsidRPr="00E77A39">
        <w:rPr>
          <w:rFonts w:ascii="Times New Roman" w:hAnsi="Times New Roman" w:cs="Times New Roman"/>
          <w:sz w:val="28"/>
          <w:szCs w:val="28"/>
        </w:rPr>
        <w:t>создание в группе атмосферы гуманного и доброжелательного отношения ко всем воспитанникам, что позволит растить их общительными, добрыми, любознательными, инициативными, стремящимися к самостоятельности и творчеству;</w:t>
      </w:r>
    </w:p>
    <w:p w:rsidR="008241D7" w:rsidRPr="00E77A39" w:rsidRDefault="008241D7" w:rsidP="00E52C64">
      <w:pPr>
        <w:numPr>
          <w:ilvl w:val="0"/>
          <w:numId w:val="2"/>
        </w:numPr>
        <w:spacing w:after="0" w:line="240" w:lineRule="auto"/>
        <w:ind w:left="0" w:firstLine="284"/>
        <w:jc w:val="both"/>
        <w:rPr>
          <w:rFonts w:ascii="Times New Roman" w:hAnsi="Times New Roman" w:cs="Times New Roman"/>
          <w:sz w:val="28"/>
          <w:szCs w:val="28"/>
        </w:rPr>
      </w:pPr>
      <w:r w:rsidRPr="00E77A39">
        <w:rPr>
          <w:rFonts w:ascii="Times New Roman" w:hAnsi="Times New Roman" w:cs="Times New Roman"/>
          <w:sz w:val="28"/>
          <w:szCs w:val="28"/>
        </w:rPr>
        <w:t>максимальное использование разнообразных видов детской деятельности;</w:t>
      </w:r>
    </w:p>
    <w:p w:rsidR="008241D7" w:rsidRPr="00E77A39" w:rsidRDefault="008241D7" w:rsidP="00E52C64">
      <w:pPr>
        <w:numPr>
          <w:ilvl w:val="0"/>
          <w:numId w:val="2"/>
        </w:numPr>
        <w:spacing w:after="0" w:line="240" w:lineRule="auto"/>
        <w:ind w:left="0" w:firstLine="284"/>
        <w:jc w:val="both"/>
        <w:rPr>
          <w:rFonts w:ascii="Times New Roman" w:hAnsi="Times New Roman" w:cs="Times New Roman"/>
          <w:sz w:val="28"/>
          <w:szCs w:val="28"/>
        </w:rPr>
      </w:pPr>
      <w:r w:rsidRPr="00E77A39">
        <w:rPr>
          <w:rFonts w:ascii="Times New Roman" w:hAnsi="Times New Roman" w:cs="Times New Roman"/>
          <w:sz w:val="28"/>
          <w:szCs w:val="28"/>
        </w:rPr>
        <w:t>творческая организация процесса воспитания и обучения;</w:t>
      </w:r>
    </w:p>
    <w:p w:rsidR="008241D7" w:rsidRPr="00E77A39" w:rsidRDefault="008241D7" w:rsidP="00E52C64">
      <w:pPr>
        <w:numPr>
          <w:ilvl w:val="0"/>
          <w:numId w:val="2"/>
        </w:numPr>
        <w:spacing w:after="0" w:line="240" w:lineRule="auto"/>
        <w:ind w:left="0" w:firstLine="284"/>
        <w:jc w:val="both"/>
        <w:rPr>
          <w:rFonts w:ascii="Times New Roman" w:hAnsi="Times New Roman" w:cs="Times New Roman"/>
          <w:sz w:val="28"/>
          <w:szCs w:val="28"/>
        </w:rPr>
      </w:pPr>
      <w:r w:rsidRPr="00E77A39">
        <w:rPr>
          <w:rFonts w:ascii="Times New Roman" w:hAnsi="Times New Roman" w:cs="Times New Roman"/>
          <w:sz w:val="28"/>
          <w:szCs w:val="28"/>
        </w:rPr>
        <w:t>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8241D7" w:rsidRPr="00E77A39" w:rsidRDefault="008241D7" w:rsidP="00E52C64">
      <w:pPr>
        <w:numPr>
          <w:ilvl w:val="0"/>
          <w:numId w:val="2"/>
        </w:numPr>
        <w:spacing w:after="0" w:line="240" w:lineRule="auto"/>
        <w:ind w:left="0" w:firstLine="284"/>
        <w:jc w:val="both"/>
        <w:rPr>
          <w:rFonts w:ascii="Times New Roman" w:hAnsi="Times New Roman" w:cs="Times New Roman"/>
          <w:sz w:val="28"/>
          <w:szCs w:val="28"/>
        </w:rPr>
      </w:pPr>
      <w:r w:rsidRPr="00E77A39">
        <w:rPr>
          <w:rFonts w:ascii="Times New Roman" w:hAnsi="Times New Roman" w:cs="Times New Roman"/>
          <w:sz w:val="28"/>
          <w:szCs w:val="28"/>
        </w:rPr>
        <w:t>уважительное отношение к результатам детского творчества;</w:t>
      </w:r>
    </w:p>
    <w:p w:rsidR="008241D7" w:rsidRPr="00E77A39" w:rsidRDefault="008241D7" w:rsidP="00E52C64">
      <w:pPr>
        <w:numPr>
          <w:ilvl w:val="0"/>
          <w:numId w:val="2"/>
        </w:numPr>
        <w:spacing w:after="0" w:line="240" w:lineRule="auto"/>
        <w:ind w:left="0" w:firstLine="284"/>
        <w:jc w:val="both"/>
        <w:rPr>
          <w:rFonts w:ascii="Times New Roman" w:hAnsi="Times New Roman" w:cs="Times New Roman"/>
          <w:sz w:val="28"/>
          <w:szCs w:val="28"/>
        </w:rPr>
      </w:pPr>
      <w:r w:rsidRPr="00E77A39">
        <w:rPr>
          <w:rFonts w:ascii="Times New Roman" w:hAnsi="Times New Roman" w:cs="Times New Roman"/>
          <w:sz w:val="28"/>
          <w:szCs w:val="28"/>
        </w:rPr>
        <w:t>обеспечение развития ребенка в процессе воспитания и обучения;</w:t>
      </w:r>
    </w:p>
    <w:p w:rsidR="008241D7" w:rsidRPr="00E77A39" w:rsidRDefault="008241D7" w:rsidP="00E52C64">
      <w:pPr>
        <w:numPr>
          <w:ilvl w:val="0"/>
          <w:numId w:val="2"/>
        </w:numPr>
        <w:spacing w:after="0" w:line="240" w:lineRule="auto"/>
        <w:ind w:left="0" w:firstLine="284"/>
        <w:jc w:val="both"/>
        <w:rPr>
          <w:rFonts w:ascii="Times New Roman" w:hAnsi="Times New Roman" w:cs="Times New Roman"/>
          <w:sz w:val="28"/>
          <w:szCs w:val="28"/>
        </w:rPr>
      </w:pPr>
      <w:r w:rsidRPr="00E77A39">
        <w:rPr>
          <w:rFonts w:ascii="Times New Roman" w:hAnsi="Times New Roman" w:cs="Times New Roman"/>
          <w:sz w:val="28"/>
          <w:szCs w:val="28"/>
        </w:rPr>
        <w:t>координация подходов к воспитанию детей в условиях ДОУ и семьи;</w:t>
      </w:r>
    </w:p>
    <w:p w:rsidR="008241D7" w:rsidRPr="00E77A39" w:rsidRDefault="008241D7" w:rsidP="00E52C64">
      <w:pPr>
        <w:numPr>
          <w:ilvl w:val="0"/>
          <w:numId w:val="2"/>
        </w:numPr>
        <w:spacing w:after="0" w:line="240" w:lineRule="auto"/>
        <w:ind w:left="0" w:firstLine="284"/>
        <w:jc w:val="both"/>
        <w:rPr>
          <w:rFonts w:ascii="Times New Roman" w:hAnsi="Times New Roman" w:cs="Times New Roman"/>
          <w:sz w:val="28"/>
          <w:szCs w:val="28"/>
        </w:rPr>
      </w:pPr>
      <w:r w:rsidRPr="00E77A39">
        <w:rPr>
          <w:rFonts w:ascii="Times New Roman" w:hAnsi="Times New Roman" w:cs="Times New Roman"/>
          <w:sz w:val="28"/>
          <w:szCs w:val="28"/>
        </w:rPr>
        <w:t>соблюдение преемственности в работе детского сада и начальной школы.</w:t>
      </w:r>
    </w:p>
    <w:p w:rsidR="00E52C64" w:rsidRPr="00B67E90" w:rsidRDefault="008241D7" w:rsidP="00B67E90">
      <w:pPr>
        <w:spacing w:after="0" w:line="240" w:lineRule="auto"/>
        <w:ind w:firstLine="709"/>
        <w:jc w:val="both"/>
        <w:rPr>
          <w:rFonts w:ascii="Times New Roman" w:hAnsi="Times New Roman" w:cs="Times New Roman"/>
          <w:sz w:val="28"/>
          <w:szCs w:val="28"/>
        </w:rPr>
      </w:pPr>
      <w:r w:rsidRPr="00E77A39">
        <w:rPr>
          <w:rFonts w:ascii="Times New Roman" w:hAnsi="Times New Roman" w:cs="Times New Roman"/>
          <w:sz w:val="28"/>
          <w:szCs w:val="28"/>
        </w:rPr>
        <w:t xml:space="preserve">   Решение целей и задач воспитания возможно только при целенаправленном влиянии педагога на ребенка с первых дней пребывания в ДОУ. От педагогического мастерства воспитателя, его культуры, любви к детям зависит уровень общего развития, которого достигнет ребенок, и степень приобретенных им нравственных качеств. Распределение тематики занятий по неделям достаточно условно, его нет следует соблюдать буквально. Педагогу следует доверять собственному опыту, интуиции, опираясь на возможности детей. В течении недели осуществляется разнообразная комплексная работа. Применение удобной табличной формы, содержащей четкое определение целей и задач работы с детьми, позволит обеспечить полноценное развитие, образование и воспитание малышей в условиях ДОУ.</w:t>
      </w:r>
    </w:p>
    <w:p w:rsidR="002105DE" w:rsidRPr="003D079F" w:rsidRDefault="002105DE" w:rsidP="00540A10">
      <w:pPr>
        <w:pStyle w:val="a3"/>
        <w:spacing w:before="0" w:beforeAutospacing="0" w:after="0" w:afterAutospacing="0"/>
        <w:rPr>
          <w:b/>
          <w:sz w:val="28"/>
          <w:szCs w:val="28"/>
        </w:rPr>
      </w:pPr>
    </w:p>
    <w:p w:rsidR="00A036B4" w:rsidRPr="00E77A39" w:rsidRDefault="008B6A88" w:rsidP="00540A10">
      <w:pPr>
        <w:pStyle w:val="a3"/>
        <w:spacing w:before="0" w:beforeAutospacing="0" w:after="0" w:afterAutospacing="0"/>
        <w:rPr>
          <w:b/>
          <w:sz w:val="28"/>
          <w:szCs w:val="28"/>
        </w:rPr>
      </w:pPr>
      <w:r w:rsidRPr="00E77A39">
        <w:rPr>
          <w:b/>
          <w:sz w:val="28"/>
          <w:szCs w:val="28"/>
        </w:rPr>
        <w:t>1.2</w:t>
      </w:r>
      <w:r w:rsidR="00F410F8">
        <w:rPr>
          <w:b/>
          <w:sz w:val="28"/>
          <w:szCs w:val="28"/>
        </w:rPr>
        <w:t xml:space="preserve"> Нормативно-правовая база</w:t>
      </w:r>
    </w:p>
    <w:p w:rsidR="00E52C64" w:rsidRDefault="008B6A88" w:rsidP="00E52C64">
      <w:pPr>
        <w:pStyle w:val="a3"/>
        <w:spacing w:before="0" w:beforeAutospacing="0" w:after="0" w:afterAutospacing="0"/>
        <w:ind w:firstLine="709"/>
        <w:jc w:val="both"/>
        <w:rPr>
          <w:color w:val="000000"/>
          <w:sz w:val="28"/>
          <w:szCs w:val="28"/>
        </w:rPr>
      </w:pPr>
      <w:r w:rsidRPr="00E77A39">
        <w:rPr>
          <w:sz w:val="28"/>
          <w:szCs w:val="28"/>
        </w:rPr>
        <w:lastRenderedPageBreak/>
        <w:t xml:space="preserve"> </w:t>
      </w:r>
      <w:r w:rsidR="009E37BA" w:rsidRPr="00E77A39">
        <w:rPr>
          <w:sz w:val="28"/>
          <w:szCs w:val="28"/>
        </w:rPr>
        <w:t>Основная образовательная программа разработана по программе «От рождения до школы» под редакцией Н. Е. Вераксы, Т. С. Комаровой, М. А. Васильевой на основе Федерального государственного образовательного стандарта дошкольного образования (ФГОС ДО).</w:t>
      </w:r>
      <w:r w:rsidR="00540A10" w:rsidRPr="00E77A39">
        <w:rPr>
          <w:color w:val="000000"/>
          <w:sz w:val="28"/>
          <w:szCs w:val="28"/>
        </w:rPr>
        <w:t xml:space="preserve"> </w:t>
      </w:r>
    </w:p>
    <w:p w:rsidR="00540A10" w:rsidRPr="00E77A39" w:rsidRDefault="00540A10" w:rsidP="00E52C64">
      <w:pPr>
        <w:pStyle w:val="a3"/>
        <w:spacing w:before="0" w:beforeAutospacing="0" w:after="0" w:afterAutospacing="0"/>
        <w:ind w:firstLine="709"/>
        <w:jc w:val="both"/>
        <w:rPr>
          <w:color w:val="000000"/>
          <w:sz w:val="28"/>
          <w:szCs w:val="28"/>
        </w:rPr>
      </w:pPr>
      <w:r w:rsidRPr="00E77A39">
        <w:rPr>
          <w:color w:val="000000"/>
          <w:sz w:val="28"/>
          <w:szCs w:val="28"/>
        </w:rPr>
        <w:t>Данная Программа разработана на основе следующих нормативных документов:</w:t>
      </w:r>
    </w:p>
    <w:p w:rsidR="00540A10" w:rsidRPr="00E77A39" w:rsidRDefault="00540A10" w:rsidP="00E52C64">
      <w:pPr>
        <w:pStyle w:val="a3"/>
        <w:numPr>
          <w:ilvl w:val="0"/>
          <w:numId w:val="5"/>
        </w:numPr>
        <w:tabs>
          <w:tab w:val="left" w:pos="851"/>
        </w:tabs>
        <w:spacing w:before="0" w:beforeAutospacing="0" w:after="0" w:afterAutospacing="0"/>
        <w:ind w:left="142" w:firstLine="425"/>
        <w:jc w:val="both"/>
        <w:rPr>
          <w:color w:val="000000"/>
          <w:sz w:val="28"/>
          <w:szCs w:val="28"/>
        </w:rPr>
      </w:pPr>
      <w:r w:rsidRPr="00E77A39">
        <w:rPr>
          <w:color w:val="000000"/>
          <w:sz w:val="28"/>
          <w:szCs w:val="28"/>
        </w:rPr>
        <w:t xml:space="preserve"> Федеральный закон «Об образовании в РФ» от 29 декабря 2012 г.№ 273-ФЗ;</w:t>
      </w:r>
    </w:p>
    <w:p w:rsidR="00540A10" w:rsidRPr="00E77A39" w:rsidRDefault="00540A10" w:rsidP="00E52C64">
      <w:pPr>
        <w:pStyle w:val="a3"/>
        <w:numPr>
          <w:ilvl w:val="0"/>
          <w:numId w:val="5"/>
        </w:numPr>
        <w:tabs>
          <w:tab w:val="left" w:pos="851"/>
        </w:tabs>
        <w:spacing w:before="0" w:beforeAutospacing="0" w:after="0" w:afterAutospacing="0"/>
        <w:ind w:left="142" w:firstLine="425"/>
        <w:jc w:val="both"/>
        <w:rPr>
          <w:color w:val="000000"/>
          <w:sz w:val="28"/>
          <w:szCs w:val="28"/>
        </w:rPr>
      </w:pPr>
      <w:r w:rsidRPr="00E77A39">
        <w:rPr>
          <w:color w:val="000000"/>
          <w:sz w:val="28"/>
          <w:szCs w:val="28"/>
        </w:rPr>
        <w:t xml:space="preserve"> Приказ Министерства образования и науки РФ от 17 октября 2013 г.№ 1155 «Об утверждении федерального государственного образовательного стандарта дошкольного образования» (Зарегистрировано в Минюсте РФ 14ноября 2013 г. № 30384);</w:t>
      </w:r>
    </w:p>
    <w:p w:rsidR="00540A10" w:rsidRPr="00E52C64" w:rsidRDefault="00540A10" w:rsidP="00E52C64">
      <w:pPr>
        <w:pStyle w:val="a3"/>
        <w:numPr>
          <w:ilvl w:val="0"/>
          <w:numId w:val="5"/>
        </w:numPr>
        <w:tabs>
          <w:tab w:val="left" w:pos="851"/>
        </w:tabs>
        <w:spacing w:before="0" w:beforeAutospacing="0" w:after="0" w:afterAutospacing="0"/>
        <w:ind w:left="142" w:firstLine="425"/>
        <w:jc w:val="both"/>
        <w:rPr>
          <w:color w:val="000000"/>
          <w:sz w:val="28"/>
          <w:szCs w:val="28"/>
        </w:rPr>
      </w:pPr>
      <w:r w:rsidRPr="00E77A39">
        <w:rPr>
          <w:color w:val="000000"/>
          <w:sz w:val="28"/>
          <w:szCs w:val="28"/>
        </w:rPr>
        <w:t xml:space="preserve"> </w:t>
      </w:r>
      <w:r w:rsidR="00F964B9" w:rsidRPr="00E77A39">
        <w:rPr>
          <w:color w:val="000000"/>
          <w:sz w:val="28"/>
          <w:szCs w:val="28"/>
        </w:rPr>
        <w:t xml:space="preserve"> </w:t>
      </w:r>
      <w:r w:rsidRPr="00E77A39">
        <w:rPr>
          <w:color w:val="000000"/>
          <w:sz w:val="28"/>
          <w:szCs w:val="28"/>
        </w:rPr>
        <w:t xml:space="preserve">Постановление </w:t>
      </w:r>
      <w:r w:rsidR="00F964B9" w:rsidRPr="00E77A39">
        <w:rPr>
          <w:color w:val="000000"/>
          <w:sz w:val="28"/>
          <w:szCs w:val="28"/>
        </w:rPr>
        <w:t xml:space="preserve"> </w:t>
      </w:r>
      <w:r w:rsidRPr="00E77A39">
        <w:rPr>
          <w:color w:val="000000"/>
          <w:sz w:val="28"/>
          <w:szCs w:val="28"/>
        </w:rPr>
        <w:t xml:space="preserve">Главного государственного санитарного врача Российской Федерации от 15 </w:t>
      </w:r>
      <w:r w:rsidR="00F964B9" w:rsidRPr="00E77A39">
        <w:rPr>
          <w:color w:val="000000"/>
          <w:sz w:val="28"/>
          <w:szCs w:val="28"/>
        </w:rPr>
        <w:t xml:space="preserve"> </w:t>
      </w:r>
      <w:r w:rsidRPr="00E77A39">
        <w:rPr>
          <w:color w:val="000000"/>
          <w:sz w:val="28"/>
          <w:szCs w:val="28"/>
        </w:rPr>
        <w:t xml:space="preserve">мая </w:t>
      </w:r>
      <w:r w:rsidR="00F964B9" w:rsidRPr="00E77A39">
        <w:rPr>
          <w:color w:val="000000"/>
          <w:sz w:val="28"/>
          <w:szCs w:val="28"/>
        </w:rPr>
        <w:t xml:space="preserve"> </w:t>
      </w:r>
      <w:r w:rsidRPr="00E77A39">
        <w:rPr>
          <w:color w:val="000000"/>
          <w:sz w:val="28"/>
          <w:szCs w:val="28"/>
        </w:rPr>
        <w:t xml:space="preserve">2013 г. № </w:t>
      </w:r>
      <w:r w:rsidR="00F964B9" w:rsidRPr="00E77A39">
        <w:rPr>
          <w:color w:val="000000"/>
          <w:sz w:val="28"/>
          <w:szCs w:val="28"/>
        </w:rPr>
        <w:t xml:space="preserve"> </w:t>
      </w:r>
      <w:r w:rsidRPr="00E77A39">
        <w:rPr>
          <w:color w:val="000000"/>
          <w:sz w:val="28"/>
          <w:szCs w:val="28"/>
        </w:rPr>
        <w:t xml:space="preserve">26 г. Москва от «Об утверждении СанПиН 2.4.1.3049-13 </w:t>
      </w:r>
      <w:r w:rsidR="00F964B9" w:rsidRPr="00E77A39">
        <w:rPr>
          <w:color w:val="000000"/>
          <w:sz w:val="28"/>
          <w:szCs w:val="28"/>
        </w:rPr>
        <w:t xml:space="preserve"> </w:t>
      </w:r>
      <w:r w:rsidRPr="00E77A39">
        <w:rPr>
          <w:color w:val="000000"/>
          <w:sz w:val="28"/>
          <w:szCs w:val="28"/>
        </w:rPr>
        <w:t xml:space="preserve">«Санитарно- </w:t>
      </w:r>
      <w:r w:rsidR="00F964B9" w:rsidRPr="00E77A39">
        <w:rPr>
          <w:color w:val="000000"/>
          <w:sz w:val="28"/>
          <w:szCs w:val="28"/>
        </w:rPr>
        <w:t xml:space="preserve"> </w:t>
      </w:r>
      <w:r w:rsidRPr="00E77A39">
        <w:rPr>
          <w:color w:val="000000"/>
          <w:sz w:val="28"/>
          <w:szCs w:val="28"/>
        </w:rPr>
        <w:t>эпидемиологические</w:t>
      </w:r>
      <w:r w:rsidR="00F964B9" w:rsidRPr="00E77A39">
        <w:rPr>
          <w:color w:val="000000"/>
          <w:sz w:val="28"/>
          <w:szCs w:val="28"/>
        </w:rPr>
        <w:t xml:space="preserve"> </w:t>
      </w:r>
      <w:r w:rsidRPr="00E77A39">
        <w:rPr>
          <w:color w:val="000000"/>
          <w:sz w:val="28"/>
          <w:szCs w:val="28"/>
        </w:rPr>
        <w:t xml:space="preserve"> требования к устройству, содержанию и организации режима работы дошкольных образовательных организаций» (Зарегистрировано в Минюсте России 29 мая</w:t>
      </w:r>
      <w:r w:rsidR="00E52C64">
        <w:rPr>
          <w:color w:val="000000"/>
          <w:sz w:val="28"/>
          <w:szCs w:val="28"/>
        </w:rPr>
        <w:t xml:space="preserve"> </w:t>
      </w:r>
      <w:r w:rsidRPr="00E52C64">
        <w:rPr>
          <w:color w:val="000000"/>
          <w:sz w:val="28"/>
          <w:szCs w:val="28"/>
        </w:rPr>
        <w:t>2013 г. № 28564).</w:t>
      </w:r>
    </w:p>
    <w:p w:rsidR="004D0B95" w:rsidRPr="00E77A39" w:rsidRDefault="004D0B95" w:rsidP="008B6A88">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p>
    <w:p w:rsidR="008B6A88" w:rsidRPr="00E77A39" w:rsidRDefault="008B6A88" w:rsidP="004D0B95">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E77A39">
        <w:rPr>
          <w:rFonts w:ascii="Times New Roman" w:eastAsia="Times New Roman" w:hAnsi="Times New Roman" w:cs="Times New Roman"/>
          <w:b/>
          <w:bCs/>
          <w:sz w:val="28"/>
          <w:szCs w:val="28"/>
          <w:lang w:eastAsia="ru-RU"/>
        </w:rPr>
        <w:t>1.3 Цели и задачи реализации Программы</w:t>
      </w:r>
    </w:p>
    <w:p w:rsidR="004D0B95" w:rsidRPr="00E77A39" w:rsidRDefault="009E37BA" w:rsidP="00E52C64">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77A39">
        <w:rPr>
          <w:rFonts w:ascii="Times New Roman" w:eastAsia="Times New Roman" w:hAnsi="Times New Roman" w:cs="Times New Roman"/>
          <w:sz w:val="28"/>
          <w:szCs w:val="28"/>
          <w:lang w:eastAsia="ru-RU"/>
        </w:rPr>
        <w:t>Главной задачей, является создание программного документа, помогающего педагогам организовать образовательно-воспитательный процесс в соответствии с требованиями ФГОС.</w:t>
      </w:r>
    </w:p>
    <w:p w:rsidR="009E37BA" w:rsidRPr="00E77A39" w:rsidRDefault="009E37BA" w:rsidP="00E52C64">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77A39">
        <w:rPr>
          <w:rFonts w:ascii="Times New Roman" w:eastAsia="Times New Roman" w:hAnsi="Times New Roman" w:cs="Times New Roman"/>
          <w:b/>
          <w:bCs/>
          <w:sz w:val="28"/>
          <w:szCs w:val="28"/>
          <w:lang w:eastAsia="ru-RU"/>
        </w:rPr>
        <w:t>Ведущие цели Программы</w:t>
      </w:r>
      <w:r w:rsidRPr="00E77A39">
        <w:rPr>
          <w:rFonts w:ascii="Times New Roman" w:eastAsia="Times New Roman" w:hAnsi="Times New Roman" w:cs="Times New Roman"/>
          <w:sz w:val="28"/>
          <w:szCs w:val="28"/>
          <w:lang w:eastAsia="ru-RU"/>
        </w:rPr>
        <w:t> </w:t>
      </w:r>
      <w:r w:rsidR="00EA605F">
        <w:rPr>
          <w:rFonts w:ascii="Times New Roman" w:eastAsia="Times New Roman" w:hAnsi="Times New Roman" w:cs="Times New Roman"/>
          <w:sz w:val="28"/>
          <w:szCs w:val="28"/>
          <w:lang w:eastAsia="ru-RU"/>
        </w:rPr>
        <w:t>-</w:t>
      </w:r>
      <w:r w:rsidRPr="00E77A39">
        <w:rPr>
          <w:rFonts w:ascii="Times New Roman" w:eastAsia="Times New Roman" w:hAnsi="Times New Roman" w:cs="Times New Roman"/>
          <w:sz w:val="28"/>
          <w:szCs w:val="28"/>
          <w:lang w:eastAsia="ru-RU"/>
        </w:rPr>
        <w:t xml:space="preserve">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формирование предпосылок к учебной деятельности, обеспечение безопасности жизнедеятельности дошкольника.</w:t>
      </w:r>
    </w:p>
    <w:p w:rsidR="009E37BA" w:rsidRPr="00E77A39" w:rsidRDefault="009E37BA" w:rsidP="00E52C64">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77A39">
        <w:rPr>
          <w:rFonts w:ascii="Times New Roman" w:eastAsia="Times New Roman" w:hAnsi="Times New Roman" w:cs="Times New Roman"/>
          <w:sz w:val="28"/>
          <w:szCs w:val="28"/>
          <w:lang w:eastAsia="ru-RU"/>
        </w:rPr>
        <w:t>Особое внимание в Программе уделяется развитию личности ребенка, сохранению и укреплению здоровья детей, а также воспитанию у дошкольников таких качеств, как патриотизм, активная жизненная позиция, творческий подход в решении различных жизненных ситуаций, уважение к традиционным ценностям.</w:t>
      </w:r>
    </w:p>
    <w:p w:rsidR="009E37BA" w:rsidRPr="00E77A39" w:rsidRDefault="009E37BA" w:rsidP="00E52C64">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77A39">
        <w:rPr>
          <w:rFonts w:ascii="Times New Roman" w:eastAsia="Times New Roman" w:hAnsi="Times New Roman" w:cs="Times New Roman"/>
          <w:sz w:val="28"/>
          <w:szCs w:val="28"/>
          <w:lang w:eastAsia="ru-RU"/>
        </w:rPr>
        <w:t>Эти цели реализуются в процессе разнообразных видов детской деятельности: игровой, коммуникативной, трудовой, познавательно-исследовательской, продуктивной (изобразительная, конструктивная и др.), музыкальной, чтения.</w:t>
      </w:r>
    </w:p>
    <w:p w:rsidR="009E37BA" w:rsidRPr="00E77A39" w:rsidRDefault="009E37BA" w:rsidP="00E52C64">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77A39">
        <w:rPr>
          <w:rFonts w:ascii="Times New Roman" w:eastAsia="Times New Roman" w:hAnsi="Times New Roman" w:cs="Times New Roman"/>
          <w:b/>
          <w:bCs/>
          <w:sz w:val="28"/>
          <w:szCs w:val="28"/>
          <w:lang w:eastAsia="ru-RU"/>
        </w:rPr>
        <w:t>Для достижения целей Программы первостепенное значение имеют:</w:t>
      </w:r>
    </w:p>
    <w:p w:rsidR="009E37BA" w:rsidRPr="00E77A39" w:rsidRDefault="009E37BA" w:rsidP="00E52C64">
      <w:pPr>
        <w:numPr>
          <w:ilvl w:val="0"/>
          <w:numId w:val="3"/>
        </w:numPr>
        <w:shd w:val="clear" w:color="auto" w:fill="FFFFFF"/>
        <w:tabs>
          <w:tab w:val="clear" w:pos="720"/>
          <w:tab w:val="num" w:pos="284"/>
        </w:tabs>
        <w:spacing w:after="0" w:line="240" w:lineRule="auto"/>
        <w:ind w:left="567" w:hanging="436"/>
        <w:jc w:val="both"/>
        <w:textAlignment w:val="baseline"/>
        <w:rPr>
          <w:rFonts w:ascii="Times New Roman" w:eastAsia="Times New Roman" w:hAnsi="Times New Roman" w:cs="Times New Roman"/>
          <w:sz w:val="28"/>
          <w:szCs w:val="28"/>
          <w:lang w:eastAsia="ru-RU"/>
        </w:rPr>
      </w:pPr>
      <w:r w:rsidRPr="00E77A39">
        <w:rPr>
          <w:rFonts w:ascii="Times New Roman" w:eastAsia="Times New Roman" w:hAnsi="Times New Roman" w:cs="Times New Roman"/>
          <w:sz w:val="28"/>
          <w:szCs w:val="28"/>
          <w:lang w:eastAsia="ru-RU"/>
        </w:rPr>
        <w:t>забота о здоровье, эмоциональном благополучии и своевременном всестороннем развитии каждого ребенка;</w:t>
      </w:r>
    </w:p>
    <w:p w:rsidR="009E37BA" w:rsidRPr="00E77A39" w:rsidRDefault="009E37BA" w:rsidP="00E52C64">
      <w:pPr>
        <w:numPr>
          <w:ilvl w:val="0"/>
          <w:numId w:val="3"/>
        </w:numPr>
        <w:shd w:val="clear" w:color="auto" w:fill="FFFFFF"/>
        <w:tabs>
          <w:tab w:val="clear" w:pos="720"/>
          <w:tab w:val="num" w:pos="284"/>
        </w:tabs>
        <w:spacing w:after="0" w:line="240" w:lineRule="auto"/>
        <w:ind w:left="567" w:hanging="436"/>
        <w:jc w:val="both"/>
        <w:textAlignment w:val="baseline"/>
        <w:rPr>
          <w:rFonts w:ascii="Times New Roman" w:eastAsia="Times New Roman" w:hAnsi="Times New Roman" w:cs="Times New Roman"/>
          <w:sz w:val="28"/>
          <w:szCs w:val="28"/>
          <w:lang w:eastAsia="ru-RU"/>
        </w:rPr>
      </w:pPr>
      <w:r w:rsidRPr="00E77A39">
        <w:rPr>
          <w:rFonts w:ascii="Times New Roman" w:eastAsia="Times New Roman" w:hAnsi="Times New Roman" w:cs="Times New Roman"/>
          <w:sz w:val="28"/>
          <w:szCs w:val="28"/>
          <w:lang w:eastAsia="ru-RU"/>
        </w:rPr>
        <w:t xml:space="preserve">создание в группах атмосферы гуманного и доброжелательного отношения ко всем воспитанникам, что позволяет растить их </w:t>
      </w:r>
      <w:r w:rsidRPr="00E77A39">
        <w:rPr>
          <w:rFonts w:ascii="Times New Roman" w:eastAsia="Times New Roman" w:hAnsi="Times New Roman" w:cs="Times New Roman"/>
          <w:sz w:val="28"/>
          <w:szCs w:val="28"/>
          <w:lang w:eastAsia="ru-RU"/>
        </w:rPr>
        <w:lastRenderedPageBreak/>
        <w:t>общительными, добрыми, любознательными, инициативными, стремящимися к самостоятельности и творчеству;</w:t>
      </w:r>
    </w:p>
    <w:p w:rsidR="009E37BA" w:rsidRPr="00E77A39" w:rsidRDefault="009E37BA" w:rsidP="00E52C64">
      <w:pPr>
        <w:numPr>
          <w:ilvl w:val="0"/>
          <w:numId w:val="3"/>
        </w:numPr>
        <w:shd w:val="clear" w:color="auto" w:fill="FFFFFF"/>
        <w:tabs>
          <w:tab w:val="clear" w:pos="720"/>
          <w:tab w:val="num" w:pos="284"/>
        </w:tabs>
        <w:spacing w:after="0" w:line="240" w:lineRule="auto"/>
        <w:ind w:left="567" w:hanging="436"/>
        <w:jc w:val="both"/>
        <w:textAlignment w:val="baseline"/>
        <w:rPr>
          <w:rFonts w:ascii="Times New Roman" w:eastAsia="Times New Roman" w:hAnsi="Times New Roman" w:cs="Times New Roman"/>
          <w:sz w:val="28"/>
          <w:szCs w:val="28"/>
          <w:lang w:eastAsia="ru-RU"/>
        </w:rPr>
      </w:pPr>
      <w:r w:rsidRPr="00E77A39">
        <w:rPr>
          <w:rFonts w:ascii="Times New Roman" w:eastAsia="Times New Roman" w:hAnsi="Times New Roman" w:cs="Times New Roman"/>
          <w:sz w:val="28"/>
          <w:szCs w:val="28"/>
          <w:lang w:eastAsia="ru-RU"/>
        </w:rPr>
        <w:t>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w:t>
      </w:r>
    </w:p>
    <w:p w:rsidR="009E37BA" w:rsidRPr="00E77A39" w:rsidRDefault="009E37BA" w:rsidP="00E52C64">
      <w:pPr>
        <w:numPr>
          <w:ilvl w:val="0"/>
          <w:numId w:val="3"/>
        </w:numPr>
        <w:shd w:val="clear" w:color="auto" w:fill="FFFFFF"/>
        <w:tabs>
          <w:tab w:val="clear" w:pos="720"/>
          <w:tab w:val="num" w:pos="284"/>
        </w:tabs>
        <w:spacing w:after="0" w:line="240" w:lineRule="auto"/>
        <w:ind w:left="567" w:hanging="436"/>
        <w:jc w:val="both"/>
        <w:textAlignment w:val="baseline"/>
        <w:rPr>
          <w:rFonts w:ascii="Times New Roman" w:eastAsia="Times New Roman" w:hAnsi="Times New Roman" w:cs="Times New Roman"/>
          <w:sz w:val="28"/>
          <w:szCs w:val="28"/>
          <w:lang w:eastAsia="ru-RU"/>
        </w:rPr>
      </w:pPr>
      <w:r w:rsidRPr="00E77A39">
        <w:rPr>
          <w:rFonts w:ascii="Times New Roman" w:eastAsia="Times New Roman" w:hAnsi="Times New Roman" w:cs="Times New Roman"/>
          <w:sz w:val="28"/>
          <w:szCs w:val="28"/>
          <w:lang w:eastAsia="ru-RU"/>
        </w:rPr>
        <w:t>творческая организация воспитательно-образовательного процесса;</w:t>
      </w:r>
    </w:p>
    <w:p w:rsidR="009E37BA" w:rsidRPr="00E77A39" w:rsidRDefault="009E37BA" w:rsidP="00E52C64">
      <w:pPr>
        <w:numPr>
          <w:ilvl w:val="0"/>
          <w:numId w:val="3"/>
        </w:numPr>
        <w:shd w:val="clear" w:color="auto" w:fill="FFFFFF"/>
        <w:tabs>
          <w:tab w:val="clear" w:pos="720"/>
          <w:tab w:val="num" w:pos="284"/>
        </w:tabs>
        <w:spacing w:after="0" w:line="240" w:lineRule="auto"/>
        <w:ind w:left="567" w:hanging="436"/>
        <w:jc w:val="both"/>
        <w:textAlignment w:val="baseline"/>
        <w:rPr>
          <w:rFonts w:ascii="Times New Roman" w:eastAsia="Times New Roman" w:hAnsi="Times New Roman" w:cs="Times New Roman"/>
          <w:sz w:val="28"/>
          <w:szCs w:val="28"/>
          <w:lang w:eastAsia="ru-RU"/>
        </w:rPr>
      </w:pPr>
      <w:r w:rsidRPr="00E77A39">
        <w:rPr>
          <w:rFonts w:ascii="Times New Roman" w:eastAsia="Times New Roman" w:hAnsi="Times New Roman" w:cs="Times New Roman"/>
          <w:sz w:val="28"/>
          <w:szCs w:val="28"/>
          <w:lang w:eastAsia="ru-RU"/>
        </w:rPr>
        <w:t>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9E37BA" w:rsidRPr="00E77A39" w:rsidRDefault="009E37BA" w:rsidP="00E52C64">
      <w:pPr>
        <w:numPr>
          <w:ilvl w:val="0"/>
          <w:numId w:val="3"/>
        </w:numPr>
        <w:shd w:val="clear" w:color="auto" w:fill="FFFFFF"/>
        <w:tabs>
          <w:tab w:val="clear" w:pos="720"/>
          <w:tab w:val="num" w:pos="284"/>
        </w:tabs>
        <w:spacing w:after="0" w:line="240" w:lineRule="auto"/>
        <w:ind w:left="567" w:hanging="436"/>
        <w:jc w:val="both"/>
        <w:textAlignment w:val="baseline"/>
        <w:rPr>
          <w:rFonts w:ascii="Times New Roman" w:eastAsia="Times New Roman" w:hAnsi="Times New Roman" w:cs="Times New Roman"/>
          <w:sz w:val="28"/>
          <w:szCs w:val="28"/>
          <w:lang w:eastAsia="ru-RU"/>
        </w:rPr>
      </w:pPr>
      <w:r w:rsidRPr="00E77A39">
        <w:rPr>
          <w:rFonts w:ascii="Times New Roman" w:eastAsia="Times New Roman" w:hAnsi="Times New Roman" w:cs="Times New Roman"/>
          <w:sz w:val="28"/>
          <w:szCs w:val="28"/>
          <w:lang w:eastAsia="ru-RU"/>
        </w:rPr>
        <w:t>уважительное отношение к результатам детского творчества;</w:t>
      </w:r>
    </w:p>
    <w:p w:rsidR="009E37BA" w:rsidRPr="00E77A39" w:rsidRDefault="009E37BA" w:rsidP="00E52C64">
      <w:pPr>
        <w:numPr>
          <w:ilvl w:val="0"/>
          <w:numId w:val="3"/>
        </w:numPr>
        <w:shd w:val="clear" w:color="auto" w:fill="FFFFFF"/>
        <w:tabs>
          <w:tab w:val="clear" w:pos="720"/>
          <w:tab w:val="num" w:pos="284"/>
        </w:tabs>
        <w:spacing w:after="0" w:line="240" w:lineRule="auto"/>
        <w:ind w:left="567" w:hanging="436"/>
        <w:jc w:val="both"/>
        <w:textAlignment w:val="baseline"/>
        <w:rPr>
          <w:rFonts w:ascii="Times New Roman" w:eastAsia="Times New Roman" w:hAnsi="Times New Roman" w:cs="Times New Roman"/>
          <w:sz w:val="28"/>
          <w:szCs w:val="28"/>
          <w:lang w:eastAsia="ru-RU"/>
        </w:rPr>
      </w:pPr>
      <w:r w:rsidRPr="00E77A39">
        <w:rPr>
          <w:rFonts w:ascii="Times New Roman" w:eastAsia="Times New Roman" w:hAnsi="Times New Roman" w:cs="Times New Roman"/>
          <w:sz w:val="28"/>
          <w:szCs w:val="28"/>
          <w:lang w:eastAsia="ru-RU"/>
        </w:rPr>
        <w:t>единство подходов к воспитанию детей в условиях дошкольного образовательного учреждения и семьи;</w:t>
      </w:r>
    </w:p>
    <w:p w:rsidR="009E37BA" w:rsidRPr="00E77A39" w:rsidRDefault="009E37BA" w:rsidP="00E52C64">
      <w:pPr>
        <w:numPr>
          <w:ilvl w:val="0"/>
          <w:numId w:val="3"/>
        </w:numPr>
        <w:shd w:val="clear" w:color="auto" w:fill="FFFFFF"/>
        <w:tabs>
          <w:tab w:val="clear" w:pos="720"/>
          <w:tab w:val="num" w:pos="284"/>
        </w:tabs>
        <w:spacing w:after="0" w:line="240" w:lineRule="auto"/>
        <w:ind w:left="567" w:hanging="436"/>
        <w:jc w:val="both"/>
        <w:textAlignment w:val="baseline"/>
        <w:rPr>
          <w:rFonts w:ascii="Times New Roman" w:eastAsia="Times New Roman" w:hAnsi="Times New Roman" w:cs="Times New Roman"/>
          <w:sz w:val="28"/>
          <w:szCs w:val="28"/>
          <w:lang w:eastAsia="ru-RU"/>
        </w:rPr>
      </w:pPr>
      <w:r w:rsidRPr="00E77A39">
        <w:rPr>
          <w:rFonts w:ascii="Times New Roman" w:eastAsia="Times New Roman" w:hAnsi="Times New Roman" w:cs="Times New Roman"/>
          <w:sz w:val="28"/>
          <w:szCs w:val="28"/>
          <w:lang w:eastAsia="ru-RU"/>
        </w:rPr>
        <w:t>соблюдение в работе детского сада и начальной школы преемственности, исключающей умственные и физические перегрузки в содержании образования детей дошкольного возраста, обеспечивающей отсутствие давления предметного обучения.</w:t>
      </w:r>
    </w:p>
    <w:p w:rsidR="009E37BA" w:rsidRPr="00E77A39" w:rsidRDefault="009E37BA" w:rsidP="00E52C64">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77A39">
        <w:rPr>
          <w:rFonts w:ascii="Times New Roman" w:eastAsia="Times New Roman" w:hAnsi="Times New Roman" w:cs="Times New Roman"/>
          <w:sz w:val="28"/>
          <w:szCs w:val="28"/>
          <w:lang w:eastAsia="ru-RU"/>
        </w:rPr>
        <w:t>Решение обозначенных в Программе целей и задач воспитания возможно только при систематической и целенаправленной поддержке педагогом различных форм детской активности и инициативы, начиная с первых дней пребывания ребенка в дошкольном образовательном учреждении. От педагогического мастерства каждого воспитателя, его культуры, любви к детям зависят уровень общего развития, которого достигнет ребенок, степень прочности приобретенных им нравственных качеств. Заботясь о здоровье и всестороннем воспитании детей, педагоги дошкольных образовательных учреждений совместно с семьей должны стремиться сделать счастливым детство каждого ребенка.</w:t>
      </w:r>
    </w:p>
    <w:p w:rsidR="00E52C64" w:rsidRDefault="00E52C64" w:rsidP="0055527D">
      <w:pPr>
        <w:shd w:val="clear" w:color="auto" w:fill="FFFFFF"/>
        <w:spacing w:after="0" w:line="240" w:lineRule="auto"/>
        <w:jc w:val="both"/>
        <w:textAlignment w:val="baseline"/>
        <w:rPr>
          <w:rFonts w:ascii="Times New Roman" w:eastAsia="Times New Roman" w:hAnsi="Times New Roman" w:cs="Times New Roman"/>
          <w:b/>
          <w:sz w:val="28"/>
          <w:szCs w:val="28"/>
          <w:lang w:eastAsia="ru-RU"/>
        </w:rPr>
      </w:pPr>
    </w:p>
    <w:p w:rsidR="008241D7" w:rsidRPr="00E77A39" w:rsidRDefault="008B6A88" w:rsidP="0055527D">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E77A39">
        <w:rPr>
          <w:rFonts w:ascii="Times New Roman" w:eastAsia="Times New Roman" w:hAnsi="Times New Roman" w:cs="Times New Roman"/>
          <w:b/>
          <w:sz w:val="28"/>
          <w:szCs w:val="28"/>
          <w:lang w:eastAsia="ru-RU"/>
        </w:rPr>
        <w:t>1.4</w:t>
      </w:r>
      <w:r w:rsidRPr="00E77A39">
        <w:rPr>
          <w:rFonts w:ascii="Times New Roman" w:eastAsia="Times New Roman" w:hAnsi="Times New Roman" w:cs="Times New Roman"/>
          <w:sz w:val="28"/>
          <w:szCs w:val="28"/>
          <w:lang w:eastAsia="ru-RU"/>
        </w:rPr>
        <w:t xml:space="preserve"> </w:t>
      </w:r>
      <w:r w:rsidR="009E37BA" w:rsidRPr="00E77A39">
        <w:rPr>
          <w:rFonts w:ascii="Times New Roman" w:eastAsia="Times New Roman" w:hAnsi="Times New Roman" w:cs="Times New Roman"/>
          <w:b/>
          <w:bCs/>
          <w:sz w:val="28"/>
          <w:szCs w:val="28"/>
          <w:lang w:eastAsia="ru-RU"/>
        </w:rPr>
        <w:t>Принципы и подходы к формированию Программы</w:t>
      </w:r>
    </w:p>
    <w:p w:rsidR="009E37BA" w:rsidRPr="00E77A39" w:rsidRDefault="009E37BA" w:rsidP="00E52C64">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77A39">
        <w:rPr>
          <w:rFonts w:ascii="Times New Roman" w:eastAsia="Times New Roman" w:hAnsi="Times New Roman" w:cs="Times New Roman"/>
          <w:sz w:val="28"/>
          <w:szCs w:val="28"/>
          <w:lang w:eastAsia="ru-RU"/>
        </w:rPr>
        <w:t>В Программе на первый план выдвигается развивающая функция образования, обеспечивающая становление личности ребенка и ориентирующая педагога на его индивидуальные особенности</w:t>
      </w:r>
      <w:r w:rsidR="00445FF5" w:rsidRPr="00E77A39">
        <w:rPr>
          <w:rFonts w:ascii="Times New Roman" w:eastAsia="Times New Roman" w:hAnsi="Times New Roman" w:cs="Times New Roman"/>
          <w:sz w:val="28"/>
          <w:szCs w:val="28"/>
          <w:lang w:eastAsia="ru-RU"/>
        </w:rPr>
        <w:t xml:space="preserve">. </w:t>
      </w:r>
      <w:r w:rsidRPr="00E77A39">
        <w:rPr>
          <w:rFonts w:ascii="Times New Roman" w:eastAsia="Times New Roman" w:hAnsi="Times New Roman" w:cs="Times New Roman"/>
          <w:sz w:val="28"/>
          <w:szCs w:val="28"/>
          <w:lang w:eastAsia="ru-RU"/>
        </w:rPr>
        <w:t>Программа построена на позициях гуманно-личностного отношения к ребенку и направлена на его всестороннее развитие, формирование духовных и общечеловеческих ценностей, а также способностей и интегративных качеств.</w:t>
      </w:r>
      <w:r w:rsidR="00E52C64">
        <w:rPr>
          <w:rFonts w:ascii="Times New Roman" w:eastAsia="Times New Roman" w:hAnsi="Times New Roman" w:cs="Times New Roman"/>
          <w:sz w:val="28"/>
          <w:szCs w:val="28"/>
          <w:lang w:eastAsia="ru-RU"/>
        </w:rPr>
        <w:t xml:space="preserve"> </w:t>
      </w:r>
      <w:r w:rsidRPr="00E77A39">
        <w:rPr>
          <w:rFonts w:ascii="Times New Roman" w:eastAsia="Times New Roman" w:hAnsi="Times New Roman" w:cs="Times New Roman"/>
          <w:sz w:val="28"/>
          <w:szCs w:val="28"/>
          <w:lang w:eastAsia="ru-RU"/>
        </w:rPr>
        <w:t>В Программе отсутствуют жесткая регламентация знаний детей и предметный центризм в обучении.</w:t>
      </w:r>
    </w:p>
    <w:p w:rsidR="009E37BA" w:rsidRPr="00E77A39" w:rsidRDefault="009E37BA" w:rsidP="00E52C64">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77A39">
        <w:rPr>
          <w:rFonts w:ascii="Times New Roman" w:eastAsia="Times New Roman" w:hAnsi="Times New Roman" w:cs="Times New Roman"/>
          <w:sz w:val="28"/>
          <w:szCs w:val="28"/>
          <w:lang w:eastAsia="ru-RU"/>
        </w:rPr>
        <w:t>При разработке Программы авторы опирались на лучшие традиции отечественного дошкольного образования, его фундаментальность: комплексное решение задач по охране жизни и укреплению здоровья детей, всестороннее воспитание, амплификацию (обогащение) развития на основе организации разнообразных видов детской творческой деятельности.</w:t>
      </w:r>
    </w:p>
    <w:p w:rsidR="009E37BA" w:rsidRPr="00E77A39" w:rsidRDefault="009E37BA" w:rsidP="00E52C64">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77A39">
        <w:rPr>
          <w:rFonts w:ascii="Times New Roman" w:eastAsia="Times New Roman" w:hAnsi="Times New Roman" w:cs="Times New Roman"/>
          <w:sz w:val="28"/>
          <w:szCs w:val="28"/>
          <w:lang w:eastAsia="ru-RU"/>
        </w:rPr>
        <w:t>В Программе комплексно представлены все основные содержательные линии воспитания и образования ребенка от рождения до школы.</w:t>
      </w:r>
    </w:p>
    <w:p w:rsidR="00E52C64" w:rsidRDefault="009E37BA" w:rsidP="00E52C64">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77A39">
        <w:rPr>
          <w:rFonts w:ascii="Times New Roman" w:eastAsia="Times New Roman" w:hAnsi="Times New Roman" w:cs="Times New Roman"/>
          <w:sz w:val="28"/>
          <w:szCs w:val="28"/>
          <w:lang w:eastAsia="ru-RU"/>
        </w:rPr>
        <w:t xml:space="preserve">Программа строится на принципе культуросообразности. Реализация этого принципа обеспечивает учет национальных ценностей и традиций в </w:t>
      </w:r>
      <w:r w:rsidRPr="00E77A39">
        <w:rPr>
          <w:rFonts w:ascii="Times New Roman" w:eastAsia="Times New Roman" w:hAnsi="Times New Roman" w:cs="Times New Roman"/>
          <w:sz w:val="28"/>
          <w:szCs w:val="28"/>
          <w:lang w:eastAsia="ru-RU"/>
        </w:rPr>
        <w:lastRenderedPageBreak/>
        <w:t>образовании, восполняет недостатки духовно-нравственного и эмоционального воспитания. Образование рассматривается как процесс приобщения ребенка к основным компонентам человеческой культуры (знание, мораль, искусство, труд).</w:t>
      </w:r>
    </w:p>
    <w:p w:rsidR="009E37BA" w:rsidRPr="00E77A39" w:rsidRDefault="009E37BA" w:rsidP="00E52C64">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77A39">
        <w:rPr>
          <w:rFonts w:ascii="Times New Roman" w:eastAsia="Times New Roman" w:hAnsi="Times New Roman" w:cs="Times New Roman"/>
          <w:sz w:val="28"/>
          <w:szCs w:val="28"/>
          <w:lang w:eastAsia="ru-RU"/>
        </w:rPr>
        <w:t>Программа ДОУ составленная по программе «От рождения до школы»:</w:t>
      </w:r>
    </w:p>
    <w:p w:rsidR="009E37BA" w:rsidRPr="00E77A39" w:rsidRDefault="009E37BA" w:rsidP="00E52C64">
      <w:pPr>
        <w:numPr>
          <w:ilvl w:val="0"/>
          <w:numId w:val="4"/>
        </w:numPr>
        <w:shd w:val="clear" w:color="auto" w:fill="FFFFFF"/>
        <w:tabs>
          <w:tab w:val="clear" w:pos="720"/>
          <w:tab w:val="num" w:pos="426"/>
          <w:tab w:val="left" w:pos="709"/>
          <w:tab w:val="left" w:pos="1134"/>
        </w:tabs>
        <w:spacing w:after="0" w:line="240" w:lineRule="auto"/>
        <w:ind w:left="0" w:firstLine="426"/>
        <w:jc w:val="both"/>
        <w:textAlignment w:val="baseline"/>
        <w:rPr>
          <w:rFonts w:ascii="Times New Roman" w:eastAsia="Times New Roman" w:hAnsi="Times New Roman" w:cs="Times New Roman"/>
          <w:sz w:val="28"/>
          <w:szCs w:val="28"/>
          <w:lang w:eastAsia="ru-RU"/>
        </w:rPr>
      </w:pPr>
      <w:r w:rsidRPr="00E77A39">
        <w:rPr>
          <w:rFonts w:ascii="Times New Roman" w:eastAsia="Times New Roman" w:hAnsi="Times New Roman" w:cs="Times New Roman"/>
          <w:sz w:val="28"/>
          <w:szCs w:val="28"/>
          <w:lang w:eastAsia="ru-RU"/>
        </w:rPr>
        <w:t>соответствует принципу развивающего образования, целью которого является развитие ребенка;</w:t>
      </w:r>
    </w:p>
    <w:p w:rsidR="009E37BA" w:rsidRPr="00E77A39" w:rsidRDefault="009E37BA" w:rsidP="00E52C64">
      <w:pPr>
        <w:numPr>
          <w:ilvl w:val="0"/>
          <w:numId w:val="4"/>
        </w:numPr>
        <w:shd w:val="clear" w:color="auto" w:fill="FFFFFF"/>
        <w:tabs>
          <w:tab w:val="clear" w:pos="720"/>
          <w:tab w:val="num" w:pos="426"/>
          <w:tab w:val="left" w:pos="709"/>
          <w:tab w:val="left" w:pos="1134"/>
        </w:tabs>
        <w:spacing w:after="0" w:line="240" w:lineRule="auto"/>
        <w:ind w:left="0" w:firstLine="426"/>
        <w:jc w:val="both"/>
        <w:textAlignment w:val="baseline"/>
        <w:rPr>
          <w:rFonts w:ascii="Times New Roman" w:eastAsia="Times New Roman" w:hAnsi="Times New Roman" w:cs="Times New Roman"/>
          <w:sz w:val="28"/>
          <w:szCs w:val="28"/>
          <w:lang w:eastAsia="ru-RU"/>
        </w:rPr>
      </w:pPr>
      <w:r w:rsidRPr="00E77A39">
        <w:rPr>
          <w:rFonts w:ascii="Times New Roman" w:eastAsia="Times New Roman" w:hAnsi="Times New Roman" w:cs="Times New Roman"/>
          <w:sz w:val="28"/>
          <w:szCs w:val="28"/>
          <w:lang w:eastAsia="ru-RU"/>
        </w:rPr>
        <w:t>сочетает принципы научной обоснованности и практической применимости (содержание Программы соответствует основным положениям возрастной психологии и дошкольной педагогики и, как показывает опыт, может быть успешно реализована в массовой практике дошкольного образования);</w:t>
      </w:r>
    </w:p>
    <w:p w:rsidR="009E37BA" w:rsidRPr="00E77A39" w:rsidRDefault="009E37BA" w:rsidP="00E52C64">
      <w:pPr>
        <w:numPr>
          <w:ilvl w:val="0"/>
          <w:numId w:val="4"/>
        </w:numPr>
        <w:shd w:val="clear" w:color="auto" w:fill="FFFFFF"/>
        <w:tabs>
          <w:tab w:val="clear" w:pos="720"/>
          <w:tab w:val="num" w:pos="426"/>
          <w:tab w:val="left" w:pos="709"/>
          <w:tab w:val="left" w:pos="1134"/>
        </w:tabs>
        <w:spacing w:after="0" w:line="240" w:lineRule="auto"/>
        <w:ind w:left="0" w:firstLine="426"/>
        <w:jc w:val="both"/>
        <w:textAlignment w:val="baseline"/>
        <w:rPr>
          <w:rFonts w:ascii="Times New Roman" w:eastAsia="Times New Roman" w:hAnsi="Times New Roman" w:cs="Times New Roman"/>
          <w:sz w:val="28"/>
          <w:szCs w:val="28"/>
          <w:lang w:eastAsia="ru-RU"/>
        </w:rPr>
      </w:pPr>
      <w:r w:rsidRPr="00E77A39">
        <w:rPr>
          <w:rFonts w:ascii="Times New Roman" w:eastAsia="Times New Roman" w:hAnsi="Times New Roman" w:cs="Times New Roman"/>
          <w:sz w:val="28"/>
          <w:szCs w:val="28"/>
          <w:lang w:eastAsia="ru-RU"/>
        </w:rPr>
        <w:t>соответствует критериям полноты, необходимости и достаточности (позволяя решать поставленные цели и задачи при использовании разумного «минимума» материала);</w:t>
      </w:r>
    </w:p>
    <w:p w:rsidR="009E37BA" w:rsidRPr="00E77A39" w:rsidRDefault="009E37BA" w:rsidP="00E52C64">
      <w:pPr>
        <w:numPr>
          <w:ilvl w:val="0"/>
          <w:numId w:val="4"/>
        </w:numPr>
        <w:shd w:val="clear" w:color="auto" w:fill="FFFFFF"/>
        <w:tabs>
          <w:tab w:val="clear" w:pos="720"/>
          <w:tab w:val="num" w:pos="426"/>
          <w:tab w:val="left" w:pos="709"/>
          <w:tab w:val="left" w:pos="1134"/>
        </w:tabs>
        <w:spacing w:after="0" w:line="240" w:lineRule="auto"/>
        <w:ind w:left="0" w:firstLine="426"/>
        <w:jc w:val="both"/>
        <w:textAlignment w:val="baseline"/>
        <w:rPr>
          <w:rFonts w:ascii="Times New Roman" w:eastAsia="Times New Roman" w:hAnsi="Times New Roman" w:cs="Times New Roman"/>
          <w:sz w:val="28"/>
          <w:szCs w:val="28"/>
          <w:lang w:eastAsia="ru-RU"/>
        </w:rPr>
      </w:pPr>
      <w:r w:rsidRPr="00E77A39">
        <w:rPr>
          <w:rFonts w:ascii="Times New Roman" w:eastAsia="Times New Roman" w:hAnsi="Times New Roman" w:cs="Times New Roman"/>
          <w:sz w:val="28"/>
          <w:szCs w:val="28"/>
          <w:lang w:eastAsia="ru-RU"/>
        </w:rPr>
        <w:t>обеспечивает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w:t>
      </w:r>
    </w:p>
    <w:p w:rsidR="009E37BA" w:rsidRPr="00E77A39" w:rsidRDefault="009E37BA" w:rsidP="00E52C64">
      <w:pPr>
        <w:numPr>
          <w:ilvl w:val="0"/>
          <w:numId w:val="4"/>
        </w:numPr>
        <w:shd w:val="clear" w:color="auto" w:fill="FFFFFF"/>
        <w:tabs>
          <w:tab w:val="clear" w:pos="720"/>
          <w:tab w:val="num" w:pos="426"/>
          <w:tab w:val="left" w:pos="709"/>
          <w:tab w:val="left" w:pos="1134"/>
        </w:tabs>
        <w:spacing w:after="0" w:line="240" w:lineRule="auto"/>
        <w:ind w:left="0" w:firstLine="426"/>
        <w:jc w:val="both"/>
        <w:textAlignment w:val="baseline"/>
        <w:rPr>
          <w:rFonts w:ascii="Times New Roman" w:eastAsia="Times New Roman" w:hAnsi="Times New Roman" w:cs="Times New Roman"/>
          <w:sz w:val="28"/>
          <w:szCs w:val="28"/>
          <w:lang w:eastAsia="ru-RU"/>
        </w:rPr>
      </w:pPr>
      <w:r w:rsidRPr="00E77A39">
        <w:rPr>
          <w:rFonts w:ascii="Times New Roman" w:eastAsia="Times New Roman" w:hAnsi="Times New Roman" w:cs="Times New Roman"/>
          <w:sz w:val="28"/>
          <w:szCs w:val="28"/>
          <w:lang w:eastAsia="ru-RU"/>
        </w:rPr>
        <w:t>строится с учетом принципа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w:t>
      </w:r>
    </w:p>
    <w:p w:rsidR="009E37BA" w:rsidRPr="00E77A39" w:rsidRDefault="009E37BA" w:rsidP="00E52C64">
      <w:pPr>
        <w:numPr>
          <w:ilvl w:val="0"/>
          <w:numId w:val="4"/>
        </w:numPr>
        <w:shd w:val="clear" w:color="auto" w:fill="FFFFFF"/>
        <w:tabs>
          <w:tab w:val="clear" w:pos="720"/>
          <w:tab w:val="num" w:pos="426"/>
          <w:tab w:val="left" w:pos="709"/>
          <w:tab w:val="left" w:pos="1134"/>
        </w:tabs>
        <w:spacing w:after="0" w:line="240" w:lineRule="auto"/>
        <w:ind w:left="0" w:firstLine="426"/>
        <w:jc w:val="both"/>
        <w:textAlignment w:val="baseline"/>
        <w:rPr>
          <w:rFonts w:ascii="Times New Roman" w:eastAsia="Times New Roman" w:hAnsi="Times New Roman" w:cs="Times New Roman"/>
          <w:sz w:val="28"/>
          <w:szCs w:val="28"/>
          <w:lang w:eastAsia="ru-RU"/>
        </w:rPr>
      </w:pPr>
      <w:r w:rsidRPr="00E77A39">
        <w:rPr>
          <w:rFonts w:ascii="Times New Roman" w:eastAsia="Times New Roman" w:hAnsi="Times New Roman" w:cs="Times New Roman"/>
          <w:sz w:val="28"/>
          <w:szCs w:val="28"/>
          <w:lang w:eastAsia="ru-RU"/>
        </w:rPr>
        <w:t>основывается на комплексно-тематическом принципе построения образовательного процесса;</w:t>
      </w:r>
    </w:p>
    <w:p w:rsidR="009E37BA" w:rsidRPr="00E77A39" w:rsidRDefault="009E37BA" w:rsidP="00E52C64">
      <w:pPr>
        <w:numPr>
          <w:ilvl w:val="0"/>
          <w:numId w:val="4"/>
        </w:numPr>
        <w:shd w:val="clear" w:color="auto" w:fill="FFFFFF"/>
        <w:tabs>
          <w:tab w:val="clear" w:pos="720"/>
          <w:tab w:val="num" w:pos="426"/>
          <w:tab w:val="left" w:pos="709"/>
          <w:tab w:val="left" w:pos="1134"/>
        </w:tabs>
        <w:spacing w:after="0" w:line="240" w:lineRule="auto"/>
        <w:ind w:left="0" w:firstLine="426"/>
        <w:jc w:val="both"/>
        <w:textAlignment w:val="baseline"/>
        <w:rPr>
          <w:rFonts w:ascii="Times New Roman" w:eastAsia="Times New Roman" w:hAnsi="Times New Roman" w:cs="Times New Roman"/>
          <w:sz w:val="28"/>
          <w:szCs w:val="28"/>
          <w:lang w:eastAsia="ru-RU"/>
        </w:rPr>
      </w:pPr>
      <w:r w:rsidRPr="00E77A39">
        <w:rPr>
          <w:rFonts w:ascii="Times New Roman" w:eastAsia="Times New Roman" w:hAnsi="Times New Roman" w:cs="Times New Roman"/>
          <w:sz w:val="28"/>
          <w:szCs w:val="28"/>
          <w:lang w:eastAsia="ru-RU"/>
        </w:rPr>
        <w:t>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9E37BA" w:rsidRPr="00E77A39" w:rsidRDefault="009E37BA" w:rsidP="00E52C64">
      <w:pPr>
        <w:numPr>
          <w:ilvl w:val="0"/>
          <w:numId w:val="4"/>
        </w:numPr>
        <w:shd w:val="clear" w:color="auto" w:fill="FFFFFF"/>
        <w:tabs>
          <w:tab w:val="clear" w:pos="720"/>
          <w:tab w:val="num" w:pos="426"/>
          <w:tab w:val="left" w:pos="709"/>
          <w:tab w:val="left" w:pos="1134"/>
        </w:tabs>
        <w:spacing w:after="0" w:line="240" w:lineRule="auto"/>
        <w:ind w:left="0" w:firstLine="426"/>
        <w:jc w:val="both"/>
        <w:textAlignment w:val="baseline"/>
        <w:rPr>
          <w:rFonts w:ascii="Times New Roman" w:eastAsia="Times New Roman" w:hAnsi="Times New Roman" w:cs="Times New Roman"/>
          <w:sz w:val="28"/>
          <w:szCs w:val="28"/>
          <w:lang w:eastAsia="ru-RU"/>
        </w:rPr>
      </w:pPr>
      <w:r w:rsidRPr="00E77A39">
        <w:rPr>
          <w:rFonts w:ascii="Times New Roman" w:eastAsia="Times New Roman" w:hAnsi="Times New Roman" w:cs="Times New Roman"/>
          <w:sz w:val="28"/>
          <w:szCs w:val="28"/>
          <w:lang w:eastAsia="ru-RU"/>
        </w:rPr>
        <w:t>предполагает построение образовательного процесса на адекватных возрасту формах работы с детьми. Основной формой работы с дошкольниками и ведущим видом их деятельности является игра;</w:t>
      </w:r>
    </w:p>
    <w:p w:rsidR="009E37BA" w:rsidRPr="00E77A39" w:rsidRDefault="009E37BA" w:rsidP="00E52C64">
      <w:pPr>
        <w:numPr>
          <w:ilvl w:val="0"/>
          <w:numId w:val="4"/>
        </w:numPr>
        <w:shd w:val="clear" w:color="auto" w:fill="FFFFFF"/>
        <w:tabs>
          <w:tab w:val="clear" w:pos="720"/>
          <w:tab w:val="num" w:pos="426"/>
          <w:tab w:val="left" w:pos="709"/>
          <w:tab w:val="left" w:pos="1134"/>
        </w:tabs>
        <w:spacing w:after="0" w:line="240" w:lineRule="auto"/>
        <w:ind w:left="0" w:firstLine="426"/>
        <w:jc w:val="both"/>
        <w:textAlignment w:val="baseline"/>
        <w:rPr>
          <w:rFonts w:ascii="Times New Roman" w:eastAsia="Times New Roman" w:hAnsi="Times New Roman" w:cs="Times New Roman"/>
          <w:sz w:val="28"/>
          <w:szCs w:val="28"/>
          <w:lang w:eastAsia="ru-RU"/>
        </w:rPr>
      </w:pPr>
      <w:r w:rsidRPr="00E77A39">
        <w:rPr>
          <w:rFonts w:ascii="Times New Roman" w:eastAsia="Times New Roman" w:hAnsi="Times New Roman" w:cs="Times New Roman"/>
          <w:sz w:val="28"/>
          <w:szCs w:val="28"/>
          <w:lang w:eastAsia="ru-RU"/>
        </w:rPr>
        <w:t>допускает варьирование образовательного процесса в зависимости от региональных особенностей;</w:t>
      </w:r>
    </w:p>
    <w:p w:rsidR="00F410F8" w:rsidRDefault="009E37BA" w:rsidP="00E52C64">
      <w:pPr>
        <w:numPr>
          <w:ilvl w:val="0"/>
          <w:numId w:val="4"/>
        </w:numPr>
        <w:shd w:val="clear" w:color="auto" w:fill="FFFFFF"/>
        <w:tabs>
          <w:tab w:val="clear" w:pos="720"/>
          <w:tab w:val="num" w:pos="426"/>
          <w:tab w:val="left" w:pos="709"/>
          <w:tab w:val="left" w:pos="1134"/>
        </w:tabs>
        <w:spacing w:after="0" w:line="240" w:lineRule="auto"/>
        <w:ind w:left="0" w:firstLine="426"/>
        <w:jc w:val="both"/>
        <w:textAlignment w:val="baseline"/>
        <w:rPr>
          <w:rFonts w:ascii="Times New Roman" w:eastAsia="Times New Roman" w:hAnsi="Times New Roman" w:cs="Times New Roman"/>
          <w:sz w:val="28"/>
          <w:szCs w:val="28"/>
          <w:lang w:eastAsia="ru-RU"/>
        </w:rPr>
      </w:pPr>
      <w:r w:rsidRPr="00E77A39">
        <w:rPr>
          <w:rFonts w:ascii="Times New Roman" w:eastAsia="Times New Roman" w:hAnsi="Times New Roman" w:cs="Times New Roman"/>
          <w:sz w:val="28"/>
          <w:szCs w:val="28"/>
          <w:lang w:eastAsia="ru-RU"/>
        </w:rPr>
        <w:t>строится с учетом соблюдения преемственности между всеми возрастными дошкольными группами и между детским садом и начальной школой.</w:t>
      </w:r>
    </w:p>
    <w:p w:rsidR="00201A7E" w:rsidRPr="003D079F" w:rsidRDefault="00201A7E" w:rsidP="00EA605F">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p>
    <w:p w:rsidR="009E37BA" w:rsidRPr="00E77A39" w:rsidRDefault="008B6A88" w:rsidP="00A17473">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E77A39">
        <w:rPr>
          <w:rFonts w:ascii="Times New Roman" w:eastAsia="Times New Roman" w:hAnsi="Times New Roman" w:cs="Times New Roman"/>
          <w:b/>
          <w:bCs/>
          <w:sz w:val="28"/>
          <w:szCs w:val="28"/>
          <w:lang w:eastAsia="ru-RU"/>
        </w:rPr>
        <w:t>1.5 Психолого-педагогические условия реализации Программы</w:t>
      </w:r>
    </w:p>
    <w:p w:rsidR="004D0B95" w:rsidRPr="00E77A39" w:rsidRDefault="009E37BA" w:rsidP="004D0B95">
      <w:pPr>
        <w:shd w:val="clear" w:color="auto" w:fill="FFFFFF"/>
        <w:spacing w:after="0" w:line="240" w:lineRule="auto"/>
        <w:jc w:val="both"/>
        <w:textAlignment w:val="baseline"/>
        <w:rPr>
          <w:rFonts w:ascii="Times New Roman" w:eastAsia="Times New Roman" w:hAnsi="Times New Roman" w:cs="Times New Roman"/>
          <w:b/>
          <w:sz w:val="28"/>
          <w:szCs w:val="28"/>
          <w:lang w:eastAsia="ru-RU"/>
        </w:rPr>
      </w:pPr>
      <w:r w:rsidRPr="00E77A39">
        <w:rPr>
          <w:rFonts w:ascii="Times New Roman" w:eastAsia="Times New Roman" w:hAnsi="Times New Roman" w:cs="Times New Roman"/>
          <w:b/>
          <w:sz w:val="28"/>
          <w:szCs w:val="28"/>
          <w:lang w:eastAsia="ru-RU"/>
        </w:rPr>
        <w:t>Направленность на развитие личности ребенка</w:t>
      </w:r>
    </w:p>
    <w:p w:rsidR="00C25FA5" w:rsidRPr="00E77A39" w:rsidRDefault="009E37BA" w:rsidP="00B67E90">
      <w:pPr>
        <w:shd w:val="clear" w:color="auto" w:fill="FFFFFF"/>
        <w:spacing w:after="0" w:line="240" w:lineRule="auto"/>
        <w:ind w:firstLine="709"/>
        <w:jc w:val="both"/>
        <w:textAlignment w:val="baseline"/>
        <w:rPr>
          <w:rFonts w:ascii="Times New Roman" w:eastAsia="Times New Roman" w:hAnsi="Times New Roman" w:cs="Times New Roman"/>
          <w:b/>
          <w:sz w:val="28"/>
          <w:szCs w:val="28"/>
          <w:lang w:eastAsia="ru-RU"/>
        </w:rPr>
      </w:pPr>
      <w:r w:rsidRPr="00E77A39">
        <w:rPr>
          <w:rFonts w:ascii="Times New Roman" w:eastAsia="Times New Roman" w:hAnsi="Times New Roman" w:cs="Times New Roman"/>
          <w:sz w:val="28"/>
          <w:szCs w:val="28"/>
          <w:lang w:eastAsia="ru-RU"/>
        </w:rPr>
        <w:t xml:space="preserve">Приоритет Программы </w:t>
      </w:r>
      <w:r w:rsidR="00F410F8">
        <w:rPr>
          <w:rFonts w:ascii="Times New Roman" w:eastAsia="Times New Roman" w:hAnsi="Times New Roman" w:cs="Times New Roman"/>
          <w:sz w:val="28"/>
          <w:szCs w:val="28"/>
          <w:lang w:eastAsia="ru-RU"/>
        </w:rPr>
        <w:t>-</w:t>
      </w:r>
      <w:r w:rsidRPr="00E77A39">
        <w:rPr>
          <w:rFonts w:ascii="Times New Roman" w:eastAsia="Times New Roman" w:hAnsi="Times New Roman" w:cs="Times New Roman"/>
          <w:sz w:val="28"/>
          <w:szCs w:val="28"/>
          <w:lang w:eastAsia="ru-RU"/>
        </w:rPr>
        <w:t xml:space="preserve"> воспитание свободного, уверенного в себе человека, с активной жизненной позицией, стремящегося творчески подходить к решению различных жизненных ситуаций, имеющего свое мнение и умеющего отстаивать его.</w:t>
      </w:r>
      <w:r w:rsidR="00C25FA5" w:rsidRPr="00E77A39">
        <w:rPr>
          <w:rFonts w:ascii="Times New Roman" w:eastAsia="Times New Roman" w:hAnsi="Times New Roman" w:cs="Times New Roman"/>
          <w:sz w:val="28"/>
          <w:szCs w:val="28"/>
          <w:lang w:eastAsia="ru-RU"/>
        </w:rPr>
        <w:t xml:space="preserve"> Важнейшим условием реализации программы «От рождения до школы» является создание развивающей и </w:t>
      </w:r>
      <w:r w:rsidR="00C25FA5" w:rsidRPr="00E77A39">
        <w:rPr>
          <w:rFonts w:ascii="Times New Roman" w:eastAsia="Times New Roman" w:hAnsi="Times New Roman" w:cs="Times New Roman"/>
          <w:sz w:val="28"/>
          <w:szCs w:val="28"/>
          <w:lang w:eastAsia="ru-RU"/>
        </w:rPr>
        <w:lastRenderedPageBreak/>
        <w:t>эмоционально комфортной для ребенка образовательной среды. Пребывание в детском саду должно доставлять ребенку радость, а образовательные ситуации должны быть увлекательными.</w:t>
      </w:r>
    </w:p>
    <w:p w:rsidR="00C25FA5" w:rsidRPr="00B67E90" w:rsidRDefault="00C25FA5" w:rsidP="00B67E90">
      <w:pPr>
        <w:shd w:val="clear" w:color="auto" w:fill="FFFFFF"/>
        <w:spacing w:after="0" w:line="240" w:lineRule="auto"/>
        <w:ind w:firstLine="709"/>
        <w:jc w:val="both"/>
        <w:textAlignment w:val="baseline"/>
        <w:rPr>
          <w:rFonts w:ascii="Times New Roman" w:eastAsia="Times New Roman" w:hAnsi="Times New Roman" w:cs="Times New Roman"/>
          <w:i/>
          <w:sz w:val="28"/>
          <w:szCs w:val="28"/>
          <w:lang w:eastAsia="ru-RU"/>
        </w:rPr>
      </w:pPr>
      <w:r w:rsidRPr="00B67E90">
        <w:rPr>
          <w:rFonts w:ascii="Times New Roman" w:eastAsia="Times New Roman" w:hAnsi="Times New Roman" w:cs="Times New Roman"/>
          <w:i/>
          <w:sz w:val="28"/>
          <w:szCs w:val="28"/>
          <w:lang w:eastAsia="ru-RU"/>
        </w:rPr>
        <w:t>Важнейшие образовательные ориентиры:</w:t>
      </w:r>
    </w:p>
    <w:p w:rsidR="00C25FA5" w:rsidRPr="00B67E90" w:rsidRDefault="00C25FA5" w:rsidP="007C1384">
      <w:pPr>
        <w:pStyle w:val="aa"/>
        <w:numPr>
          <w:ilvl w:val="0"/>
          <w:numId w:val="22"/>
        </w:numPr>
        <w:shd w:val="clear" w:color="auto" w:fill="FFFFFF"/>
        <w:tabs>
          <w:tab w:val="left" w:pos="851"/>
        </w:tabs>
        <w:spacing w:after="0" w:line="240" w:lineRule="auto"/>
        <w:ind w:left="284" w:hanging="142"/>
        <w:jc w:val="both"/>
        <w:textAlignment w:val="baseline"/>
        <w:rPr>
          <w:rFonts w:ascii="Times New Roman" w:eastAsia="Times New Roman" w:hAnsi="Times New Roman" w:cs="Times New Roman"/>
          <w:sz w:val="28"/>
          <w:szCs w:val="28"/>
          <w:lang w:eastAsia="ru-RU"/>
        </w:rPr>
      </w:pPr>
      <w:r w:rsidRPr="00B67E90">
        <w:rPr>
          <w:rFonts w:ascii="Times New Roman" w:eastAsia="Times New Roman" w:hAnsi="Times New Roman" w:cs="Times New Roman"/>
          <w:sz w:val="28"/>
          <w:szCs w:val="28"/>
          <w:lang w:eastAsia="ru-RU"/>
        </w:rPr>
        <w:t>обеспечение эмоционального благополучия детей;</w:t>
      </w:r>
    </w:p>
    <w:p w:rsidR="00C25FA5" w:rsidRPr="00B67E90" w:rsidRDefault="00C25FA5" w:rsidP="007C1384">
      <w:pPr>
        <w:pStyle w:val="aa"/>
        <w:numPr>
          <w:ilvl w:val="0"/>
          <w:numId w:val="22"/>
        </w:numPr>
        <w:shd w:val="clear" w:color="auto" w:fill="FFFFFF"/>
        <w:tabs>
          <w:tab w:val="left" w:pos="851"/>
        </w:tabs>
        <w:spacing w:after="0" w:line="240" w:lineRule="auto"/>
        <w:ind w:left="284" w:hanging="142"/>
        <w:jc w:val="both"/>
        <w:textAlignment w:val="baseline"/>
        <w:rPr>
          <w:rFonts w:ascii="Times New Roman" w:eastAsia="Times New Roman" w:hAnsi="Times New Roman" w:cs="Times New Roman"/>
          <w:sz w:val="28"/>
          <w:szCs w:val="28"/>
          <w:lang w:eastAsia="ru-RU"/>
        </w:rPr>
      </w:pPr>
      <w:r w:rsidRPr="00B67E90">
        <w:rPr>
          <w:rFonts w:ascii="Times New Roman" w:eastAsia="Times New Roman" w:hAnsi="Times New Roman" w:cs="Times New Roman"/>
          <w:sz w:val="28"/>
          <w:szCs w:val="28"/>
          <w:lang w:eastAsia="ru-RU"/>
        </w:rPr>
        <w:t>создание условий для формирования доброжелательного и внимательного отношения детей к другим людям;</w:t>
      </w:r>
    </w:p>
    <w:p w:rsidR="00C25FA5" w:rsidRPr="00B67E90" w:rsidRDefault="00C25FA5" w:rsidP="007C1384">
      <w:pPr>
        <w:pStyle w:val="aa"/>
        <w:numPr>
          <w:ilvl w:val="0"/>
          <w:numId w:val="22"/>
        </w:numPr>
        <w:shd w:val="clear" w:color="auto" w:fill="FFFFFF"/>
        <w:tabs>
          <w:tab w:val="left" w:pos="851"/>
        </w:tabs>
        <w:spacing w:after="0" w:line="240" w:lineRule="auto"/>
        <w:ind w:left="284" w:hanging="142"/>
        <w:jc w:val="both"/>
        <w:textAlignment w:val="baseline"/>
        <w:rPr>
          <w:rFonts w:ascii="Times New Roman" w:eastAsia="Times New Roman" w:hAnsi="Times New Roman" w:cs="Times New Roman"/>
          <w:sz w:val="28"/>
          <w:szCs w:val="28"/>
          <w:lang w:eastAsia="ru-RU"/>
        </w:rPr>
      </w:pPr>
      <w:r w:rsidRPr="00B67E90">
        <w:rPr>
          <w:rFonts w:ascii="Times New Roman" w:eastAsia="Times New Roman" w:hAnsi="Times New Roman" w:cs="Times New Roman"/>
          <w:sz w:val="28"/>
          <w:szCs w:val="28"/>
          <w:lang w:eastAsia="ru-RU"/>
        </w:rPr>
        <w:t>развитие детской самостоятельности (инициативности, автономии и ответственности);</w:t>
      </w:r>
    </w:p>
    <w:p w:rsidR="00B670FF" w:rsidRDefault="00C25FA5" w:rsidP="00B670FF">
      <w:pPr>
        <w:pStyle w:val="aa"/>
        <w:numPr>
          <w:ilvl w:val="0"/>
          <w:numId w:val="22"/>
        </w:numPr>
        <w:shd w:val="clear" w:color="auto" w:fill="FFFFFF"/>
        <w:tabs>
          <w:tab w:val="left" w:pos="851"/>
        </w:tabs>
        <w:spacing w:after="0" w:line="240" w:lineRule="auto"/>
        <w:ind w:left="284" w:hanging="142"/>
        <w:jc w:val="both"/>
        <w:textAlignment w:val="baseline"/>
        <w:rPr>
          <w:rFonts w:ascii="Times New Roman" w:eastAsia="Times New Roman" w:hAnsi="Times New Roman" w:cs="Times New Roman"/>
          <w:sz w:val="28"/>
          <w:szCs w:val="28"/>
          <w:lang w:eastAsia="ru-RU"/>
        </w:rPr>
      </w:pPr>
      <w:r w:rsidRPr="00B67E90">
        <w:rPr>
          <w:rFonts w:ascii="Times New Roman" w:eastAsia="Times New Roman" w:hAnsi="Times New Roman" w:cs="Times New Roman"/>
          <w:sz w:val="28"/>
          <w:szCs w:val="28"/>
          <w:lang w:eastAsia="ru-RU"/>
        </w:rPr>
        <w:t>развитие детских способностей, формирующихся в разных видах деятельности.</w:t>
      </w:r>
    </w:p>
    <w:p w:rsidR="00C25FA5" w:rsidRPr="00B670FF" w:rsidRDefault="00C25FA5" w:rsidP="00B670FF">
      <w:pPr>
        <w:shd w:val="clear" w:color="auto" w:fill="FFFFFF"/>
        <w:tabs>
          <w:tab w:val="left" w:pos="851"/>
        </w:tabs>
        <w:spacing w:after="0" w:line="240" w:lineRule="auto"/>
        <w:ind w:left="142" w:firstLine="851"/>
        <w:jc w:val="both"/>
        <w:textAlignment w:val="baseline"/>
        <w:rPr>
          <w:rFonts w:ascii="Times New Roman" w:eastAsia="Times New Roman" w:hAnsi="Times New Roman" w:cs="Times New Roman"/>
          <w:sz w:val="28"/>
          <w:szCs w:val="28"/>
          <w:lang w:eastAsia="ru-RU"/>
        </w:rPr>
      </w:pPr>
      <w:r w:rsidRPr="00B670FF">
        <w:rPr>
          <w:rFonts w:ascii="Times New Roman" w:eastAsia="Times New Roman" w:hAnsi="Times New Roman" w:cs="Times New Roman"/>
          <w:i/>
          <w:sz w:val="28"/>
          <w:szCs w:val="28"/>
          <w:lang w:eastAsia="ru-RU"/>
        </w:rPr>
        <w:t>Для реализации этих целей педагогам рекомендуется:</w:t>
      </w:r>
    </w:p>
    <w:p w:rsidR="00C25FA5" w:rsidRPr="00B67E90" w:rsidRDefault="00C25FA5" w:rsidP="007C1384">
      <w:pPr>
        <w:pStyle w:val="aa"/>
        <w:numPr>
          <w:ilvl w:val="0"/>
          <w:numId w:val="21"/>
        </w:numPr>
        <w:shd w:val="clear" w:color="auto" w:fill="FFFFFF"/>
        <w:tabs>
          <w:tab w:val="left" w:pos="284"/>
          <w:tab w:val="left" w:pos="851"/>
        </w:tabs>
        <w:spacing w:after="0" w:line="240" w:lineRule="auto"/>
        <w:ind w:left="142" w:firstLine="0"/>
        <w:jc w:val="both"/>
        <w:textAlignment w:val="baseline"/>
        <w:rPr>
          <w:rFonts w:ascii="Times New Roman" w:eastAsia="Times New Roman" w:hAnsi="Times New Roman" w:cs="Times New Roman"/>
          <w:sz w:val="28"/>
          <w:szCs w:val="28"/>
          <w:lang w:eastAsia="ru-RU"/>
        </w:rPr>
      </w:pPr>
      <w:r w:rsidRPr="00B67E90">
        <w:rPr>
          <w:rFonts w:ascii="Times New Roman" w:eastAsia="Times New Roman" w:hAnsi="Times New Roman" w:cs="Times New Roman"/>
          <w:sz w:val="28"/>
          <w:szCs w:val="28"/>
          <w:lang w:eastAsia="ru-RU"/>
        </w:rPr>
        <w:t>проявлять уважение к личности ребенка и развивать демократический стиль взаимодействия с ним и с другими педагогами;</w:t>
      </w:r>
    </w:p>
    <w:p w:rsidR="00C25FA5" w:rsidRPr="00B67E90" w:rsidRDefault="00C25FA5" w:rsidP="007C1384">
      <w:pPr>
        <w:pStyle w:val="aa"/>
        <w:numPr>
          <w:ilvl w:val="0"/>
          <w:numId w:val="21"/>
        </w:numPr>
        <w:shd w:val="clear" w:color="auto" w:fill="FFFFFF"/>
        <w:tabs>
          <w:tab w:val="left" w:pos="284"/>
          <w:tab w:val="left" w:pos="851"/>
        </w:tabs>
        <w:spacing w:after="0" w:line="240" w:lineRule="auto"/>
        <w:ind w:left="142" w:firstLine="0"/>
        <w:jc w:val="both"/>
        <w:textAlignment w:val="baseline"/>
        <w:rPr>
          <w:rFonts w:ascii="Times New Roman" w:eastAsia="Times New Roman" w:hAnsi="Times New Roman" w:cs="Times New Roman"/>
          <w:sz w:val="28"/>
          <w:szCs w:val="28"/>
          <w:lang w:eastAsia="ru-RU"/>
        </w:rPr>
      </w:pPr>
      <w:r w:rsidRPr="00B67E90">
        <w:rPr>
          <w:rFonts w:ascii="Times New Roman" w:eastAsia="Times New Roman" w:hAnsi="Times New Roman" w:cs="Times New Roman"/>
          <w:sz w:val="28"/>
          <w:szCs w:val="28"/>
          <w:lang w:eastAsia="ru-RU"/>
        </w:rPr>
        <w:t>создавать условия для принятия ребенком ответственности и проявления эмпатии к другим людям;</w:t>
      </w:r>
    </w:p>
    <w:p w:rsidR="00C25FA5" w:rsidRPr="00B67E90" w:rsidRDefault="00C25FA5" w:rsidP="007C1384">
      <w:pPr>
        <w:pStyle w:val="aa"/>
        <w:numPr>
          <w:ilvl w:val="0"/>
          <w:numId w:val="21"/>
        </w:numPr>
        <w:shd w:val="clear" w:color="auto" w:fill="FFFFFF"/>
        <w:tabs>
          <w:tab w:val="left" w:pos="284"/>
          <w:tab w:val="left" w:pos="851"/>
        </w:tabs>
        <w:spacing w:after="0" w:line="240" w:lineRule="auto"/>
        <w:ind w:left="142" w:firstLine="0"/>
        <w:jc w:val="both"/>
        <w:textAlignment w:val="baseline"/>
        <w:rPr>
          <w:rFonts w:ascii="Times New Roman" w:eastAsia="Times New Roman" w:hAnsi="Times New Roman" w:cs="Times New Roman"/>
          <w:sz w:val="28"/>
          <w:szCs w:val="28"/>
          <w:lang w:eastAsia="ru-RU"/>
        </w:rPr>
      </w:pPr>
      <w:r w:rsidRPr="00B67E90">
        <w:rPr>
          <w:rFonts w:ascii="Times New Roman" w:eastAsia="Times New Roman" w:hAnsi="Times New Roman" w:cs="Times New Roman"/>
          <w:sz w:val="28"/>
          <w:szCs w:val="28"/>
          <w:lang w:eastAsia="ru-RU"/>
        </w:rPr>
        <w:t>обсуждать совместно с детьми возникающие конфликты, помогать решать их, вырабатывать общие правила, учить проявлять уважение друг к другу;</w:t>
      </w:r>
    </w:p>
    <w:p w:rsidR="00C25FA5" w:rsidRPr="00B67E90" w:rsidRDefault="00C25FA5" w:rsidP="007C1384">
      <w:pPr>
        <w:pStyle w:val="aa"/>
        <w:numPr>
          <w:ilvl w:val="0"/>
          <w:numId w:val="21"/>
        </w:numPr>
        <w:shd w:val="clear" w:color="auto" w:fill="FFFFFF"/>
        <w:tabs>
          <w:tab w:val="left" w:pos="284"/>
          <w:tab w:val="left" w:pos="851"/>
        </w:tabs>
        <w:spacing w:after="0" w:line="240" w:lineRule="auto"/>
        <w:ind w:left="142" w:firstLine="0"/>
        <w:jc w:val="both"/>
        <w:textAlignment w:val="baseline"/>
        <w:rPr>
          <w:rFonts w:ascii="Times New Roman" w:eastAsia="Times New Roman" w:hAnsi="Times New Roman" w:cs="Times New Roman"/>
          <w:sz w:val="28"/>
          <w:szCs w:val="28"/>
          <w:lang w:eastAsia="ru-RU"/>
        </w:rPr>
      </w:pPr>
      <w:r w:rsidRPr="00B67E90">
        <w:rPr>
          <w:rFonts w:ascii="Times New Roman" w:eastAsia="Times New Roman" w:hAnsi="Times New Roman" w:cs="Times New Roman"/>
          <w:sz w:val="28"/>
          <w:szCs w:val="28"/>
          <w:lang w:eastAsia="ru-RU"/>
        </w:rPr>
        <w:t>обсуждать с детьми важные жизненные вопросы, стимулировать проявление позиции ребенка;</w:t>
      </w:r>
    </w:p>
    <w:p w:rsidR="00C25FA5" w:rsidRPr="00B67E90" w:rsidRDefault="00C25FA5" w:rsidP="007C1384">
      <w:pPr>
        <w:pStyle w:val="aa"/>
        <w:numPr>
          <w:ilvl w:val="0"/>
          <w:numId w:val="21"/>
        </w:numPr>
        <w:shd w:val="clear" w:color="auto" w:fill="FFFFFF"/>
        <w:tabs>
          <w:tab w:val="left" w:pos="284"/>
          <w:tab w:val="left" w:pos="851"/>
        </w:tabs>
        <w:spacing w:after="0" w:line="240" w:lineRule="auto"/>
        <w:ind w:left="142" w:firstLine="0"/>
        <w:jc w:val="both"/>
        <w:textAlignment w:val="baseline"/>
        <w:rPr>
          <w:rFonts w:ascii="Times New Roman" w:eastAsia="Times New Roman" w:hAnsi="Times New Roman" w:cs="Times New Roman"/>
          <w:sz w:val="28"/>
          <w:szCs w:val="28"/>
          <w:lang w:eastAsia="ru-RU"/>
        </w:rPr>
      </w:pPr>
      <w:r w:rsidRPr="00B67E90">
        <w:rPr>
          <w:rFonts w:ascii="Times New Roman" w:eastAsia="Times New Roman" w:hAnsi="Times New Roman" w:cs="Times New Roman"/>
          <w:sz w:val="28"/>
          <w:szCs w:val="28"/>
          <w:lang w:eastAsia="ru-RU"/>
        </w:rPr>
        <w:t>обращать внимание детей на тот факт, что люди различаются по своим убеждениям и ценностям, обсуждать, как это влияет на их поведение;</w:t>
      </w:r>
    </w:p>
    <w:p w:rsidR="00C25FA5" w:rsidRPr="00B67E90" w:rsidRDefault="00C25FA5" w:rsidP="007C1384">
      <w:pPr>
        <w:pStyle w:val="aa"/>
        <w:numPr>
          <w:ilvl w:val="0"/>
          <w:numId w:val="21"/>
        </w:numPr>
        <w:shd w:val="clear" w:color="auto" w:fill="FFFFFF"/>
        <w:tabs>
          <w:tab w:val="left" w:pos="284"/>
          <w:tab w:val="left" w:pos="851"/>
        </w:tabs>
        <w:spacing w:after="0" w:line="240" w:lineRule="auto"/>
        <w:ind w:left="142" w:firstLine="0"/>
        <w:jc w:val="both"/>
        <w:textAlignment w:val="baseline"/>
        <w:rPr>
          <w:rFonts w:ascii="Times New Roman" w:eastAsia="Times New Roman" w:hAnsi="Times New Roman" w:cs="Times New Roman"/>
          <w:sz w:val="28"/>
          <w:szCs w:val="28"/>
          <w:lang w:eastAsia="ru-RU"/>
        </w:rPr>
      </w:pPr>
      <w:r w:rsidRPr="00B67E90">
        <w:rPr>
          <w:rFonts w:ascii="Times New Roman" w:eastAsia="Times New Roman" w:hAnsi="Times New Roman" w:cs="Times New Roman"/>
          <w:sz w:val="28"/>
          <w:szCs w:val="28"/>
          <w:lang w:eastAsia="ru-RU"/>
        </w:rPr>
        <w:t>обсуждать с родителями (законными представителями) целевые ориентиры, на достижение которых нап</w:t>
      </w:r>
      <w:r w:rsidR="00B67E90">
        <w:rPr>
          <w:rFonts w:ascii="Times New Roman" w:eastAsia="Times New Roman" w:hAnsi="Times New Roman" w:cs="Times New Roman"/>
          <w:sz w:val="28"/>
          <w:szCs w:val="28"/>
          <w:lang w:eastAsia="ru-RU"/>
        </w:rPr>
        <w:t>равлена деятельность педагогов о</w:t>
      </w:r>
      <w:r w:rsidRPr="00B67E90">
        <w:rPr>
          <w:rFonts w:ascii="Times New Roman" w:eastAsia="Times New Roman" w:hAnsi="Times New Roman" w:cs="Times New Roman"/>
          <w:sz w:val="28"/>
          <w:szCs w:val="28"/>
          <w:lang w:eastAsia="ru-RU"/>
        </w:rPr>
        <w:t>рганизации, и включать членов семьи в совместное взаимодействие по достижению этих целей.</w:t>
      </w:r>
    </w:p>
    <w:p w:rsidR="00C25FA5" w:rsidRPr="00E77A39" w:rsidRDefault="00C25FA5" w:rsidP="00B67E90">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77A39">
        <w:rPr>
          <w:rFonts w:ascii="Times New Roman" w:eastAsia="Times New Roman" w:hAnsi="Times New Roman" w:cs="Times New Roman"/>
          <w:sz w:val="28"/>
          <w:szCs w:val="28"/>
          <w:lang w:eastAsia="ru-RU"/>
        </w:rPr>
        <w:t>Система дошкольного образования в образовательной организации должна быть нацелена то, чтобы у ребенка развивались игра и познавательная активность. В Организации должны быть созданы условия для проявления таких качеств, как: инициативность, жизнерадостность, любопытство и стремление узнавать новое.</w:t>
      </w:r>
    </w:p>
    <w:p w:rsidR="00C25FA5" w:rsidRPr="00E77A39" w:rsidRDefault="00C25FA5" w:rsidP="00B67E90">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77A39">
        <w:rPr>
          <w:rFonts w:ascii="Times New Roman" w:eastAsia="Times New Roman" w:hAnsi="Times New Roman" w:cs="Times New Roman"/>
          <w:sz w:val="28"/>
          <w:szCs w:val="28"/>
          <w:lang w:eastAsia="ru-RU"/>
        </w:rPr>
        <w:t>Адекватная организация образовательной среды стимулирует развитие уверенности в себе, оптимистического отношения к жизни, дает право на ошибку, формирует познавательные интересы, поощряет готовность к сотрудничеству и поддержку другого в трудной ситуации, то есть обеспечивает успешную социализацию ребенка и становление его личности.</w:t>
      </w:r>
    </w:p>
    <w:p w:rsidR="00C25FA5" w:rsidRPr="00E77A39" w:rsidRDefault="00C25FA5" w:rsidP="00B67E90">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77A39">
        <w:rPr>
          <w:rFonts w:ascii="Times New Roman" w:eastAsia="Times New Roman" w:hAnsi="Times New Roman" w:cs="Times New Roman"/>
          <w:sz w:val="28"/>
          <w:szCs w:val="28"/>
          <w:lang w:eastAsia="ru-RU"/>
        </w:rPr>
        <w:t xml:space="preserve">Изучаемые детьми темы выступают как материал для достижения целей образовательной работы </w:t>
      </w:r>
      <w:r w:rsidR="00EA605F">
        <w:rPr>
          <w:rFonts w:ascii="Times New Roman" w:eastAsia="Times New Roman" w:hAnsi="Times New Roman" w:cs="Times New Roman"/>
          <w:sz w:val="28"/>
          <w:szCs w:val="28"/>
          <w:lang w:eastAsia="ru-RU"/>
        </w:rPr>
        <w:t>-</w:t>
      </w:r>
      <w:r w:rsidRPr="00E77A39">
        <w:rPr>
          <w:rFonts w:ascii="Times New Roman" w:eastAsia="Times New Roman" w:hAnsi="Times New Roman" w:cs="Times New Roman"/>
          <w:sz w:val="28"/>
          <w:szCs w:val="28"/>
          <w:lang w:eastAsia="ru-RU"/>
        </w:rPr>
        <w:t xml:space="preserve"> развития способностей и инициативы ребенка, овладения доступными для дошкольного возраста культурными средствами (наглядными моделями и символами). Благодаря этому образовательная программа становится залогом подготовки детей к жизни в современном обществе, требующем умения учиться всю жизнь (lifelonglearning) и при этом разумно и творчески относиться к действительности.</w:t>
      </w:r>
    </w:p>
    <w:p w:rsidR="00C25FA5" w:rsidRPr="00E77A39" w:rsidRDefault="00C25FA5" w:rsidP="00B67E90">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77A39">
        <w:rPr>
          <w:rFonts w:ascii="Times New Roman" w:eastAsia="Times New Roman" w:hAnsi="Times New Roman" w:cs="Times New Roman"/>
          <w:sz w:val="28"/>
          <w:szCs w:val="28"/>
          <w:lang w:eastAsia="ru-RU"/>
        </w:rPr>
        <w:lastRenderedPageBreak/>
        <w:t>Все ситуации повседневной жизни, в которых оказывается ребенок в детском саду, имеют образовательное значение: на прогулке и во время режимных моментов ребенок выстраивает отношение к себе и другим, учится быть инициативным и принимать решения, использовать свое мышление и воображение.</w:t>
      </w:r>
    </w:p>
    <w:p w:rsidR="00C25FA5" w:rsidRPr="00E77A39" w:rsidRDefault="00C25FA5" w:rsidP="00B67E90">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77A39">
        <w:rPr>
          <w:rFonts w:ascii="Times New Roman" w:eastAsia="Times New Roman" w:hAnsi="Times New Roman" w:cs="Times New Roman"/>
          <w:b/>
          <w:bCs/>
          <w:sz w:val="28"/>
          <w:szCs w:val="28"/>
          <w:lang w:eastAsia="ru-RU"/>
        </w:rPr>
        <w:t>Роль педагога в организации психолого-педагогических условий</w:t>
      </w:r>
    </w:p>
    <w:p w:rsidR="00C25FA5" w:rsidRPr="00E77A39" w:rsidRDefault="00C25FA5" w:rsidP="00B67E90">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77A39">
        <w:rPr>
          <w:rFonts w:ascii="Times New Roman" w:eastAsia="Times New Roman" w:hAnsi="Times New Roman" w:cs="Times New Roman"/>
          <w:b/>
          <w:bCs/>
          <w:sz w:val="28"/>
          <w:szCs w:val="28"/>
          <w:lang w:eastAsia="ru-RU"/>
        </w:rPr>
        <w:t>Обеспечение эмоционального благополучия ребенка</w:t>
      </w:r>
    </w:p>
    <w:p w:rsidR="00C25FA5" w:rsidRPr="00E77A39" w:rsidRDefault="00C25FA5" w:rsidP="00B67E90">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77A39">
        <w:rPr>
          <w:rFonts w:ascii="Times New Roman" w:eastAsia="Times New Roman" w:hAnsi="Times New Roman" w:cs="Times New Roman"/>
          <w:sz w:val="28"/>
          <w:szCs w:val="28"/>
          <w:lang w:eastAsia="ru-RU"/>
        </w:rPr>
        <w:t>Обеспечение эмоционального благополучия ребенка достигается за счет уважения к его индивидуальности, чуткости к его эмоциональному состоянию, поддержки его чувства собственного достоинства. В дошкольном учреждении педагоги должны создать атмосферу принятия, в которой каждый ребенок чувствует, что его ценят и принимают таким, какой он есть; могут выслушать его и понять.</w:t>
      </w:r>
    </w:p>
    <w:p w:rsidR="00C25FA5" w:rsidRPr="00B670FF" w:rsidRDefault="00C25FA5" w:rsidP="00B670FF">
      <w:pPr>
        <w:shd w:val="clear" w:color="auto" w:fill="FFFFFF"/>
        <w:spacing w:after="0" w:line="240" w:lineRule="auto"/>
        <w:ind w:firstLine="709"/>
        <w:jc w:val="both"/>
        <w:textAlignment w:val="baseline"/>
        <w:rPr>
          <w:rFonts w:ascii="Times New Roman" w:eastAsia="Times New Roman" w:hAnsi="Times New Roman" w:cs="Times New Roman"/>
          <w:i/>
          <w:sz w:val="28"/>
          <w:szCs w:val="28"/>
          <w:lang w:eastAsia="ru-RU"/>
        </w:rPr>
      </w:pPr>
      <w:r w:rsidRPr="00B670FF">
        <w:rPr>
          <w:rFonts w:ascii="Times New Roman" w:eastAsia="Times New Roman" w:hAnsi="Times New Roman" w:cs="Times New Roman"/>
          <w:i/>
          <w:sz w:val="28"/>
          <w:szCs w:val="28"/>
          <w:lang w:eastAsia="ru-RU"/>
        </w:rPr>
        <w:t xml:space="preserve">Для обеспечения в группе эмоционального благополучия педагог должен: </w:t>
      </w:r>
      <w:r w:rsidRPr="00E77A39">
        <w:rPr>
          <w:rFonts w:ascii="Times New Roman" w:eastAsia="Times New Roman" w:hAnsi="Times New Roman" w:cs="Times New Roman"/>
          <w:sz w:val="28"/>
          <w:szCs w:val="28"/>
          <w:lang w:eastAsia="ru-RU"/>
        </w:rPr>
        <w:t>общаться с детьми доброжелательно, без обвинений и угроз;</w:t>
      </w:r>
      <w:r w:rsidR="00B670FF">
        <w:rPr>
          <w:rFonts w:ascii="Times New Roman" w:eastAsia="Times New Roman" w:hAnsi="Times New Roman" w:cs="Times New Roman"/>
          <w:i/>
          <w:sz w:val="28"/>
          <w:szCs w:val="28"/>
          <w:lang w:eastAsia="ru-RU"/>
        </w:rPr>
        <w:t xml:space="preserve"> </w:t>
      </w:r>
      <w:r w:rsidRPr="00E77A39">
        <w:rPr>
          <w:rFonts w:ascii="Times New Roman" w:eastAsia="Times New Roman" w:hAnsi="Times New Roman" w:cs="Times New Roman"/>
          <w:sz w:val="28"/>
          <w:szCs w:val="28"/>
          <w:lang w:eastAsia="ru-RU"/>
        </w:rPr>
        <w:t>внимательно выслушивать детей, показывать, что понимает их чувства, помогать делиться своими переживаниями и мыслями;</w:t>
      </w:r>
      <w:r w:rsidR="00B670FF">
        <w:rPr>
          <w:rFonts w:ascii="Times New Roman" w:eastAsia="Times New Roman" w:hAnsi="Times New Roman" w:cs="Times New Roman"/>
          <w:i/>
          <w:sz w:val="28"/>
          <w:szCs w:val="28"/>
          <w:lang w:eastAsia="ru-RU"/>
        </w:rPr>
        <w:t xml:space="preserve"> </w:t>
      </w:r>
      <w:r w:rsidRPr="00E77A39">
        <w:rPr>
          <w:rFonts w:ascii="Times New Roman" w:eastAsia="Times New Roman" w:hAnsi="Times New Roman" w:cs="Times New Roman"/>
          <w:sz w:val="28"/>
          <w:szCs w:val="28"/>
          <w:lang w:eastAsia="ru-RU"/>
        </w:rPr>
        <w:t>помогать детям обнаружить конструктивные варианты поведения;</w:t>
      </w:r>
      <w:r w:rsidR="00B670FF">
        <w:rPr>
          <w:rFonts w:ascii="Times New Roman" w:eastAsia="Times New Roman" w:hAnsi="Times New Roman" w:cs="Times New Roman"/>
          <w:i/>
          <w:sz w:val="28"/>
          <w:szCs w:val="28"/>
          <w:lang w:eastAsia="ru-RU"/>
        </w:rPr>
        <w:t xml:space="preserve"> </w:t>
      </w:r>
      <w:r w:rsidRPr="00E77A39">
        <w:rPr>
          <w:rFonts w:ascii="Times New Roman" w:eastAsia="Times New Roman" w:hAnsi="Times New Roman" w:cs="Times New Roman"/>
          <w:sz w:val="28"/>
          <w:szCs w:val="28"/>
          <w:lang w:eastAsia="ru-RU"/>
        </w:rPr>
        <w:t>создавать ситуации, в которых дети при помощи разных культурных средств (игра, рисунок, движение и т. д.) могут выразить свое отношение к личностно-значимым для них событиям и явлениям, в том числе происходящим в детском саду;</w:t>
      </w:r>
      <w:r w:rsidR="00B670FF">
        <w:rPr>
          <w:rFonts w:ascii="Times New Roman" w:eastAsia="Times New Roman" w:hAnsi="Times New Roman" w:cs="Times New Roman"/>
          <w:i/>
          <w:sz w:val="28"/>
          <w:szCs w:val="28"/>
          <w:lang w:eastAsia="ru-RU"/>
        </w:rPr>
        <w:t xml:space="preserve"> </w:t>
      </w:r>
      <w:r w:rsidRPr="00E77A39">
        <w:rPr>
          <w:rFonts w:ascii="Times New Roman" w:eastAsia="Times New Roman" w:hAnsi="Times New Roman" w:cs="Times New Roman"/>
          <w:sz w:val="28"/>
          <w:szCs w:val="28"/>
          <w:lang w:eastAsia="ru-RU"/>
        </w:rPr>
        <w:t>обеспечивать в течение дня чередование ситуаций, в которых дети играют вместе и могут при желании побыть в одиночестве или в небольшой группе детей.</w:t>
      </w:r>
    </w:p>
    <w:p w:rsidR="009E37BA" w:rsidRPr="00E77A39" w:rsidRDefault="009E37BA" w:rsidP="00B67E90">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77A39">
        <w:rPr>
          <w:rFonts w:ascii="Times New Roman" w:eastAsia="Times New Roman" w:hAnsi="Times New Roman" w:cs="Times New Roman"/>
          <w:b/>
          <w:bCs/>
          <w:sz w:val="28"/>
          <w:szCs w:val="28"/>
          <w:lang w:eastAsia="ru-RU"/>
        </w:rPr>
        <w:t>Патриотическая направленность Программы</w:t>
      </w:r>
    </w:p>
    <w:p w:rsidR="009E37BA" w:rsidRPr="00E77A39" w:rsidRDefault="009E37BA" w:rsidP="00B67E90">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77A39">
        <w:rPr>
          <w:rFonts w:ascii="Times New Roman" w:eastAsia="Times New Roman" w:hAnsi="Times New Roman" w:cs="Times New Roman"/>
          <w:sz w:val="28"/>
          <w:szCs w:val="28"/>
          <w:lang w:eastAsia="ru-RU"/>
        </w:rPr>
        <w:t xml:space="preserve">В Программе большое внимание уделяется воспитанию в детях патриотических чувств, любви к Родине, гордости за ее достижения, уверенности в том, что Россия </w:t>
      </w:r>
      <w:r w:rsidR="00EA605F">
        <w:rPr>
          <w:rFonts w:ascii="Times New Roman" w:eastAsia="Times New Roman" w:hAnsi="Times New Roman" w:cs="Times New Roman"/>
          <w:sz w:val="28"/>
          <w:szCs w:val="28"/>
          <w:lang w:eastAsia="ru-RU"/>
        </w:rPr>
        <w:t>-</w:t>
      </w:r>
      <w:r w:rsidRPr="00E77A39">
        <w:rPr>
          <w:rFonts w:ascii="Times New Roman" w:eastAsia="Times New Roman" w:hAnsi="Times New Roman" w:cs="Times New Roman"/>
          <w:sz w:val="28"/>
          <w:szCs w:val="28"/>
          <w:lang w:eastAsia="ru-RU"/>
        </w:rPr>
        <w:t xml:space="preserve"> великая многонациональная страна с героическим прошлым и счастливым будущим.</w:t>
      </w:r>
    </w:p>
    <w:p w:rsidR="009E37BA" w:rsidRPr="00E77A39" w:rsidRDefault="009E37BA" w:rsidP="00B67E90">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77A39">
        <w:rPr>
          <w:rFonts w:ascii="Times New Roman" w:eastAsia="Times New Roman" w:hAnsi="Times New Roman" w:cs="Times New Roman"/>
          <w:sz w:val="28"/>
          <w:szCs w:val="28"/>
          <w:lang w:eastAsia="ru-RU"/>
        </w:rPr>
        <w:t>Направленность на нравственное воспитание, поддержку традиционных ценностей</w:t>
      </w:r>
    </w:p>
    <w:p w:rsidR="00B67E90" w:rsidRPr="00973978" w:rsidRDefault="009E37BA" w:rsidP="00201A7E">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77A39">
        <w:rPr>
          <w:rFonts w:ascii="Times New Roman" w:eastAsia="Times New Roman" w:hAnsi="Times New Roman" w:cs="Times New Roman"/>
          <w:sz w:val="28"/>
          <w:szCs w:val="28"/>
          <w:lang w:eastAsia="ru-RU"/>
        </w:rPr>
        <w:t>Воспитание уважения к традиционным ценностям, таким как любовь к родителям, уважение к старшим, заботливое отношение к малышам, пожилым людям; формирование традиционных гендерных представлений; воспитание у детей стремления в своих поступках следовать положительному примеру.</w:t>
      </w:r>
    </w:p>
    <w:p w:rsidR="009E37BA" w:rsidRPr="00E77A39" w:rsidRDefault="009E37BA" w:rsidP="00B67E90">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77A39">
        <w:rPr>
          <w:rFonts w:ascii="Times New Roman" w:eastAsia="Times New Roman" w:hAnsi="Times New Roman" w:cs="Times New Roman"/>
          <w:b/>
          <w:bCs/>
          <w:sz w:val="28"/>
          <w:szCs w:val="28"/>
          <w:lang w:eastAsia="ru-RU"/>
        </w:rPr>
        <w:t>Нацеленность на дальнейшее образование</w:t>
      </w:r>
    </w:p>
    <w:p w:rsidR="002105DE" w:rsidRDefault="009E37BA" w:rsidP="00B670FF">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77A39">
        <w:rPr>
          <w:rFonts w:ascii="Times New Roman" w:eastAsia="Times New Roman" w:hAnsi="Times New Roman" w:cs="Times New Roman"/>
          <w:sz w:val="28"/>
          <w:szCs w:val="28"/>
          <w:lang w:eastAsia="ru-RU"/>
        </w:rPr>
        <w:t>Программа нацелена на развитие в детях познавательного интереса, стремления к получению знаний, положительной мотивации к дальнейшему обучению в течение всей последующей жизни (в школе, институте и др.); понимание того, что всем людям необходимо получать образование. Формирование отношения к образованию как к одной из ведущих жизненных ценностей.</w:t>
      </w:r>
    </w:p>
    <w:p w:rsidR="00B670FF" w:rsidRDefault="00B670FF" w:rsidP="00B670FF">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p>
    <w:p w:rsidR="00B670FF" w:rsidRPr="00B670FF" w:rsidRDefault="00B670FF" w:rsidP="00B670FF">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p>
    <w:p w:rsidR="009E37BA" w:rsidRPr="00E77A39" w:rsidRDefault="009E37BA" w:rsidP="00B67E90">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77A39">
        <w:rPr>
          <w:rFonts w:ascii="Times New Roman" w:eastAsia="Times New Roman" w:hAnsi="Times New Roman" w:cs="Times New Roman"/>
          <w:b/>
          <w:bCs/>
          <w:sz w:val="28"/>
          <w:szCs w:val="28"/>
          <w:lang w:eastAsia="ru-RU"/>
        </w:rPr>
        <w:lastRenderedPageBreak/>
        <w:t>Направленность на сохранение и укрепление здоровья детей</w:t>
      </w:r>
    </w:p>
    <w:p w:rsidR="009E37BA" w:rsidRPr="00E77A39" w:rsidRDefault="009E37BA" w:rsidP="00B67E90">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77A39">
        <w:rPr>
          <w:rFonts w:ascii="Times New Roman" w:eastAsia="Times New Roman" w:hAnsi="Times New Roman" w:cs="Times New Roman"/>
          <w:sz w:val="28"/>
          <w:szCs w:val="28"/>
          <w:lang w:eastAsia="ru-RU"/>
        </w:rPr>
        <w:t>Одной из главных задач, которую ставит Программа перед воспитателями, является забота о сохранении и укреплении здоровья детей, формирование у них элементарных представлений о здоровом образе жизни, воспитание полезных привычек, в том числе привычки к здоровому питанию, потребности в двигательной активности.</w:t>
      </w:r>
    </w:p>
    <w:p w:rsidR="009E37BA" w:rsidRPr="00E77A39" w:rsidRDefault="009E37BA" w:rsidP="00B67E90">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77A39">
        <w:rPr>
          <w:rFonts w:ascii="Times New Roman" w:eastAsia="Times New Roman" w:hAnsi="Times New Roman" w:cs="Times New Roman"/>
          <w:b/>
          <w:bCs/>
          <w:sz w:val="28"/>
          <w:szCs w:val="28"/>
          <w:lang w:eastAsia="ru-RU"/>
        </w:rPr>
        <w:t>Направленность на учет индивидуальных особенностей ребенка</w:t>
      </w:r>
    </w:p>
    <w:p w:rsidR="009E37BA" w:rsidRPr="00E77A39" w:rsidRDefault="009E37BA" w:rsidP="00B67E90">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77A39">
        <w:rPr>
          <w:rFonts w:ascii="Times New Roman" w:eastAsia="Times New Roman" w:hAnsi="Times New Roman" w:cs="Times New Roman"/>
          <w:sz w:val="28"/>
          <w:szCs w:val="28"/>
          <w:lang w:eastAsia="ru-RU"/>
        </w:rPr>
        <w:t>Программа направлена на обеспечение эмоционального благополучия каждого ребенка, что достигается за счет учета индивидуальных особенностей детей как в вопросах организации жизнедеятельности (приближение режима дня к индивидуальным особенностям ребенка и пр.), так и в формах и способах взаимодействия с ребенком (проявление уважения к его индивидуальности, чуткости к его эмоциональным состояниям, поддержка его чувства собственного достоинства и т. д.).</w:t>
      </w:r>
    </w:p>
    <w:p w:rsidR="009E37BA" w:rsidRPr="00E77A39" w:rsidRDefault="009E37BA" w:rsidP="00B67E90">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77A39">
        <w:rPr>
          <w:rFonts w:ascii="Times New Roman" w:eastAsia="Times New Roman" w:hAnsi="Times New Roman" w:cs="Times New Roman"/>
          <w:b/>
          <w:bCs/>
          <w:sz w:val="28"/>
          <w:szCs w:val="28"/>
          <w:lang w:eastAsia="ru-RU"/>
        </w:rPr>
        <w:t>Простота введения вариативной части</w:t>
      </w:r>
    </w:p>
    <w:p w:rsidR="009E37BA" w:rsidRPr="00E77A39" w:rsidRDefault="009E37BA" w:rsidP="00B67E90">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77A39">
        <w:rPr>
          <w:rFonts w:ascii="Times New Roman" w:eastAsia="Times New Roman" w:hAnsi="Times New Roman" w:cs="Times New Roman"/>
          <w:sz w:val="28"/>
          <w:szCs w:val="28"/>
          <w:lang w:eastAsia="ru-RU"/>
        </w:rPr>
        <w:t xml:space="preserve">Изложение содержания Программы по тематическим блокам позволяет при написании ООП легко формировать вариативную часть (часть, формируемую участниками образовательного процесса) </w:t>
      </w:r>
      <w:r w:rsidR="00EA605F">
        <w:rPr>
          <w:rFonts w:ascii="Times New Roman" w:eastAsia="Times New Roman" w:hAnsi="Times New Roman" w:cs="Times New Roman"/>
          <w:sz w:val="28"/>
          <w:szCs w:val="28"/>
          <w:lang w:eastAsia="ru-RU"/>
        </w:rPr>
        <w:t>-</w:t>
      </w:r>
      <w:r w:rsidRPr="00E77A39">
        <w:rPr>
          <w:rFonts w:ascii="Times New Roman" w:eastAsia="Times New Roman" w:hAnsi="Times New Roman" w:cs="Times New Roman"/>
          <w:sz w:val="28"/>
          <w:szCs w:val="28"/>
          <w:lang w:eastAsia="ru-RU"/>
        </w:rPr>
        <w:t xml:space="preserve"> учитывать видовое разнообразие образовательной организации, приоритетные направления, вводить региональный компонент и пр. В частности, образовательная организация может заменить один или несколько смысловых блоков на парциальные и авторские программы либо переписать содержание этих разделов самостоятельно. Единственное требование </w:t>
      </w:r>
      <w:r w:rsidR="00EA605F">
        <w:rPr>
          <w:rFonts w:ascii="Times New Roman" w:eastAsia="Times New Roman" w:hAnsi="Times New Roman" w:cs="Times New Roman"/>
          <w:sz w:val="28"/>
          <w:szCs w:val="28"/>
          <w:lang w:eastAsia="ru-RU"/>
        </w:rPr>
        <w:t>-</w:t>
      </w:r>
      <w:r w:rsidRPr="00E77A39">
        <w:rPr>
          <w:rFonts w:ascii="Times New Roman" w:eastAsia="Times New Roman" w:hAnsi="Times New Roman" w:cs="Times New Roman"/>
          <w:sz w:val="28"/>
          <w:szCs w:val="28"/>
          <w:lang w:eastAsia="ru-RU"/>
        </w:rPr>
        <w:t xml:space="preserve"> вариативная часть должна соответствовать ФГОС и не противоречить целям и задачам программы «От рождения до школы».</w:t>
      </w:r>
    </w:p>
    <w:p w:rsidR="009E37BA" w:rsidRPr="00E77A39" w:rsidRDefault="009E37BA" w:rsidP="00B67E90">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77A39">
        <w:rPr>
          <w:rFonts w:ascii="Times New Roman" w:eastAsia="Times New Roman" w:hAnsi="Times New Roman" w:cs="Times New Roman"/>
          <w:b/>
          <w:bCs/>
          <w:sz w:val="28"/>
          <w:szCs w:val="28"/>
          <w:lang w:eastAsia="ru-RU"/>
        </w:rPr>
        <w:t>Наличие отдельного раздела по развитию игровой деятельности</w:t>
      </w:r>
    </w:p>
    <w:p w:rsidR="00EA605F" w:rsidRPr="00973978" w:rsidRDefault="009E37BA" w:rsidP="00201A7E">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77A39">
        <w:rPr>
          <w:rFonts w:ascii="Times New Roman" w:eastAsia="Times New Roman" w:hAnsi="Times New Roman" w:cs="Times New Roman"/>
          <w:sz w:val="28"/>
          <w:szCs w:val="28"/>
          <w:lang w:eastAsia="ru-RU"/>
        </w:rPr>
        <w:t xml:space="preserve">В действующем ФГОС ДО игровая деятельность не включена ни в одну из образовательных областей. Это объясняется тем, что в дошкольном возрасте игра </w:t>
      </w:r>
      <w:r w:rsidR="00EA605F">
        <w:rPr>
          <w:rFonts w:ascii="Times New Roman" w:eastAsia="Times New Roman" w:hAnsi="Times New Roman" w:cs="Times New Roman"/>
          <w:sz w:val="28"/>
          <w:szCs w:val="28"/>
          <w:lang w:eastAsia="ru-RU"/>
        </w:rPr>
        <w:t>-</w:t>
      </w:r>
      <w:r w:rsidRPr="00E77A39">
        <w:rPr>
          <w:rFonts w:ascii="Times New Roman" w:eastAsia="Times New Roman" w:hAnsi="Times New Roman" w:cs="Times New Roman"/>
          <w:sz w:val="28"/>
          <w:szCs w:val="28"/>
          <w:lang w:eastAsia="ru-RU"/>
        </w:rPr>
        <w:t xml:space="preserve"> ведущий вид деятельности и должна присутствовать во всей психолого-педагогической работе, а не только в одной из областей. Признавая исключительную важность развития игровой деятельности дошкольника, авторы дополнили Программу приложением, посвященным игре. В приложении раскрывается содержание психолого-педагогической работы по развитию игровой деятельности для каждого возрастного периода, что позволяет педагогу комплексно видеть все аспекты игровой деятельности в поступательном развитии.</w:t>
      </w:r>
    </w:p>
    <w:p w:rsidR="009E37BA" w:rsidRPr="00E77A39" w:rsidRDefault="009E37BA" w:rsidP="00B67E90">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77A39">
        <w:rPr>
          <w:rFonts w:ascii="Times New Roman" w:eastAsia="Times New Roman" w:hAnsi="Times New Roman" w:cs="Times New Roman"/>
          <w:b/>
          <w:bCs/>
          <w:sz w:val="28"/>
          <w:szCs w:val="28"/>
          <w:lang w:eastAsia="ru-RU"/>
        </w:rPr>
        <w:t>Взаимодействие с семьями воспитанников</w:t>
      </w:r>
    </w:p>
    <w:p w:rsidR="009E37BA" w:rsidRPr="00E77A39" w:rsidRDefault="009E37BA" w:rsidP="00B67E90">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77A39">
        <w:rPr>
          <w:rFonts w:ascii="Times New Roman" w:eastAsia="Times New Roman" w:hAnsi="Times New Roman" w:cs="Times New Roman"/>
          <w:sz w:val="28"/>
          <w:szCs w:val="28"/>
          <w:lang w:eastAsia="ru-RU"/>
        </w:rPr>
        <w:t>Программа подчеркивает ценность семьи как уникального института воспитания и необходимость развития ответственных и плодотворных отношений с семьями воспитанников. В разделе «Взаимодействие детского сада с семьей» описаны основные формы работы с родителями воспитанников, использование которых позволяет педагогам успешно реализовать общеобразовательную программу дошкольного образования.</w:t>
      </w:r>
    </w:p>
    <w:p w:rsidR="009E37BA" w:rsidRPr="00E77A39" w:rsidRDefault="009E37BA" w:rsidP="00B67E90">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77A39">
        <w:rPr>
          <w:rFonts w:ascii="Times New Roman" w:eastAsia="Times New Roman" w:hAnsi="Times New Roman" w:cs="Times New Roman"/>
          <w:sz w:val="28"/>
          <w:szCs w:val="28"/>
          <w:lang w:eastAsia="ru-RU"/>
        </w:rPr>
        <w:lastRenderedPageBreak/>
        <w:t xml:space="preserve">Важным преимуществом Программы является то, что она обеспечена пособиями для занятий с ребенком дома </w:t>
      </w:r>
      <w:r w:rsidR="00EA605F">
        <w:rPr>
          <w:rFonts w:ascii="Times New Roman" w:eastAsia="Times New Roman" w:hAnsi="Times New Roman" w:cs="Times New Roman"/>
          <w:sz w:val="28"/>
          <w:szCs w:val="28"/>
          <w:lang w:eastAsia="ru-RU"/>
        </w:rPr>
        <w:t>-</w:t>
      </w:r>
      <w:r w:rsidRPr="00E77A39">
        <w:rPr>
          <w:rFonts w:ascii="Times New Roman" w:eastAsia="Times New Roman" w:hAnsi="Times New Roman" w:cs="Times New Roman"/>
          <w:sz w:val="28"/>
          <w:szCs w:val="28"/>
          <w:lang w:eastAsia="ru-RU"/>
        </w:rPr>
        <w:t xml:space="preserve"> книгами серии «Школа Семи Гномов».</w:t>
      </w:r>
    </w:p>
    <w:p w:rsidR="009E37BA" w:rsidRPr="00E77A39" w:rsidRDefault="009E37BA" w:rsidP="00B67E90">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77A39">
        <w:rPr>
          <w:rFonts w:ascii="Times New Roman" w:eastAsia="Times New Roman" w:hAnsi="Times New Roman" w:cs="Times New Roman"/>
          <w:b/>
          <w:bCs/>
          <w:sz w:val="28"/>
          <w:szCs w:val="28"/>
          <w:lang w:eastAsia="ru-RU"/>
        </w:rPr>
        <w:t>Технологичность программы</w:t>
      </w:r>
    </w:p>
    <w:p w:rsidR="00D937B7" w:rsidRPr="00E77A39" w:rsidRDefault="009E37BA" w:rsidP="00B67E90">
      <w:pPr>
        <w:shd w:val="clear" w:color="auto" w:fill="FFFFFF"/>
        <w:spacing w:after="0" w:line="240" w:lineRule="auto"/>
        <w:ind w:firstLine="709"/>
        <w:jc w:val="both"/>
        <w:textAlignment w:val="baseline"/>
        <w:rPr>
          <w:rFonts w:ascii="Times New Roman" w:hAnsi="Times New Roman" w:cs="Times New Roman"/>
          <w:sz w:val="28"/>
          <w:szCs w:val="28"/>
        </w:rPr>
      </w:pPr>
      <w:r w:rsidRPr="00E77A39">
        <w:rPr>
          <w:rFonts w:ascii="Times New Roman" w:eastAsia="Times New Roman" w:hAnsi="Times New Roman" w:cs="Times New Roman"/>
          <w:sz w:val="28"/>
          <w:szCs w:val="28"/>
          <w:lang w:eastAsia="ru-RU"/>
        </w:rPr>
        <w:t>Большим преимуществом программы является ее технологичность и успешность применения в массовой практике. Для реализации программы не требуется каких-то особых условий, нестандартного материально-технического обеспечения или специфической подготовки педагогических кадров. Программа может быть реализована педагогами, имеющими соответствующую государственным требованиям квалификацию, на существующей у дошкольной организации материально-технической базе, при условии соответствия ее действующим государственным стандартам и требованиям.</w:t>
      </w:r>
    </w:p>
    <w:p w:rsidR="00A036B4" w:rsidRPr="00E77A39" w:rsidRDefault="00A036B4" w:rsidP="004D0B95">
      <w:pPr>
        <w:shd w:val="clear" w:color="auto" w:fill="FFFFFF"/>
        <w:spacing w:after="0" w:line="240" w:lineRule="auto"/>
        <w:jc w:val="both"/>
        <w:textAlignment w:val="baseline"/>
        <w:rPr>
          <w:rFonts w:ascii="Times New Roman" w:hAnsi="Times New Roman" w:cs="Times New Roman"/>
          <w:b/>
          <w:sz w:val="28"/>
          <w:szCs w:val="28"/>
        </w:rPr>
      </w:pPr>
    </w:p>
    <w:p w:rsidR="00A036B4" w:rsidRPr="00E77A39" w:rsidRDefault="00D937B7" w:rsidP="004D0B95">
      <w:pPr>
        <w:shd w:val="clear" w:color="auto" w:fill="FFFFFF"/>
        <w:spacing w:after="0" w:line="240" w:lineRule="auto"/>
        <w:jc w:val="both"/>
        <w:textAlignment w:val="baseline"/>
        <w:rPr>
          <w:rFonts w:ascii="Times New Roman" w:hAnsi="Times New Roman" w:cs="Times New Roman"/>
          <w:b/>
          <w:sz w:val="28"/>
          <w:szCs w:val="28"/>
        </w:rPr>
      </w:pPr>
      <w:r w:rsidRPr="00E77A39">
        <w:rPr>
          <w:rFonts w:ascii="Times New Roman" w:hAnsi="Times New Roman" w:cs="Times New Roman"/>
          <w:b/>
          <w:sz w:val="28"/>
          <w:szCs w:val="28"/>
        </w:rPr>
        <w:t xml:space="preserve">1.6 </w:t>
      </w:r>
      <w:r w:rsidR="00A036B4" w:rsidRPr="00E77A39">
        <w:rPr>
          <w:rFonts w:ascii="Times New Roman" w:hAnsi="Times New Roman" w:cs="Times New Roman"/>
          <w:b/>
          <w:sz w:val="28"/>
          <w:szCs w:val="28"/>
        </w:rPr>
        <w:t>Характеристика</w:t>
      </w:r>
      <w:r w:rsidR="00F410F8">
        <w:rPr>
          <w:rFonts w:ascii="Times New Roman" w:hAnsi="Times New Roman" w:cs="Times New Roman"/>
          <w:b/>
          <w:sz w:val="28"/>
          <w:szCs w:val="28"/>
        </w:rPr>
        <w:t xml:space="preserve"> </w:t>
      </w:r>
      <w:r w:rsidR="00A036B4" w:rsidRPr="00E77A39">
        <w:rPr>
          <w:rFonts w:ascii="Times New Roman" w:hAnsi="Times New Roman" w:cs="Times New Roman"/>
          <w:b/>
          <w:sz w:val="28"/>
          <w:szCs w:val="28"/>
        </w:rPr>
        <w:t>возрастных особенносте</w:t>
      </w:r>
      <w:r w:rsidR="00F410F8">
        <w:rPr>
          <w:rFonts w:ascii="Times New Roman" w:hAnsi="Times New Roman" w:cs="Times New Roman"/>
          <w:b/>
          <w:sz w:val="28"/>
          <w:szCs w:val="28"/>
        </w:rPr>
        <w:t>й развития воспитанников группы</w:t>
      </w:r>
    </w:p>
    <w:p w:rsidR="00B67E90" w:rsidRDefault="00D937B7" w:rsidP="00B67E90">
      <w:pPr>
        <w:shd w:val="clear" w:color="auto" w:fill="FFFFFF"/>
        <w:spacing w:after="0" w:line="240" w:lineRule="auto"/>
        <w:ind w:firstLine="709"/>
        <w:jc w:val="both"/>
        <w:textAlignment w:val="baseline"/>
        <w:rPr>
          <w:rFonts w:ascii="Times New Roman" w:hAnsi="Times New Roman" w:cs="Times New Roman"/>
          <w:sz w:val="28"/>
          <w:szCs w:val="28"/>
        </w:rPr>
      </w:pPr>
      <w:r w:rsidRPr="00E77A39">
        <w:rPr>
          <w:rFonts w:ascii="Times New Roman" w:hAnsi="Times New Roman" w:cs="Times New Roman"/>
          <w:sz w:val="28"/>
          <w:szCs w:val="28"/>
        </w:rPr>
        <w:t xml:space="preserve">Дети шестого года жизни уже могут распределять роли до начала игры и строить свое поведение, придерживаясь роли. Игровое взаимодействие сопровождается речью, соответствующей и по содержанию, и интонаци- онно взятой роли. Речь, сопровождающая реальные отношения детей, отличается от ролевой речи. Дети начинают осваивать социальные отноше- 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(В игре «Больница» таким центром оказывается кабинет врача, в игре «Парикмахерская» </w:t>
      </w:r>
      <w:r w:rsidR="00EA605F">
        <w:rPr>
          <w:rFonts w:ascii="Times New Roman" w:hAnsi="Times New Roman" w:cs="Times New Roman"/>
          <w:sz w:val="28"/>
          <w:szCs w:val="28"/>
        </w:rPr>
        <w:t>-</w:t>
      </w:r>
      <w:r w:rsidRPr="00E77A39">
        <w:rPr>
          <w:rFonts w:ascii="Times New Roman" w:hAnsi="Times New Roman" w:cs="Times New Roman"/>
          <w:sz w:val="28"/>
          <w:szCs w:val="28"/>
        </w:rPr>
        <w:t xml:space="preserve"> зал стрижки, а зал ожидания выступает в качестве периферии игрового пространства.)</w:t>
      </w:r>
      <w:r w:rsidR="00B67E90">
        <w:rPr>
          <w:rFonts w:ascii="Times New Roman" w:hAnsi="Times New Roman" w:cs="Times New Roman"/>
          <w:sz w:val="28"/>
          <w:szCs w:val="28"/>
        </w:rPr>
        <w:t>.</w:t>
      </w:r>
      <w:r w:rsidRPr="00E77A39">
        <w:rPr>
          <w:rFonts w:ascii="Times New Roman" w:hAnsi="Times New Roman" w:cs="Times New Roman"/>
          <w:sz w:val="28"/>
          <w:szCs w:val="28"/>
        </w:rPr>
        <w:t xml:space="preserve"> </w:t>
      </w:r>
    </w:p>
    <w:p w:rsidR="00B67E90" w:rsidRDefault="00D937B7" w:rsidP="00B67E90">
      <w:pPr>
        <w:shd w:val="clear" w:color="auto" w:fill="FFFFFF"/>
        <w:spacing w:after="0" w:line="240" w:lineRule="auto"/>
        <w:ind w:firstLine="709"/>
        <w:jc w:val="both"/>
        <w:textAlignment w:val="baseline"/>
        <w:rPr>
          <w:rFonts w:ascii="Times New Roman" w:hAnsi="Times New Roman" w:cs="Times New Roman"/>
          <w:sz w:val="28"/>
          <w:szCs w:val="28"/>
        </w:rPr>
      </w:pPr>
      <w:r w:rsidRPr="00E77A39">
        <w:rPr>
          <w:rFonts w:ascii="Times New Roman" w:hAnsi="Times New Roman" w:cs="Times New Roman"/>
          <w:sz w:val="28"/>
          <w:szCs w:val="28"/>
        </w:rPr>
        <w:t xml:space="preserve">Действия детей в играх становятся разнообразными. Развивается изобразительная деятельность детей. Это возраст наи более активного рисования. 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схематичные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247 рисунку можно судить о половой принадлежности и эмоциональном состоянии изображенного человека. </w:t>
      </w:r>
    </w:p>
    <w:p w:rsidR="00B67E90" w:rsidRDefault="00D937B7" w:rsidP="00B67E90">
      <w:pPr>
        <w:shd w:val="clear" w:color="auto" w:fill="FFFFFF"/>
        <w:spacing w:after="0" w:line="240" w:lineRule="auto"/>
        <w:ind w:firstLine="709"/>
        <w:jc w:val="both"/>
        <w:textAlignment w:val="baseline"/>
        <w:rPr>
          <w:rFonts w:ascii="Times New Roman" w:hAnsi="Times New Roman" w:cs="Times New Roman"/>
          <w:sz w:val="28"/>
          <w:szCs w:val="28"/>
        </w:rPr>
      </w:pPr>
      <w:r w:rsidRPr="00E77A39">
        <w:rPr>
          <w:rFonts w:ascii="Times New Roman" w:hAnsi="Times New Roman" w:cs="Times New Roman"/>
          <w:sz w:val="28"/>
          <w:szCs w:val="28"/>
        </w:rPr>
        <w:t xml:space="preserve">Конструирование характеризуется умением анализировать условия, в которых протекает эта деятельность. Дети используют и называют раз- </w:t>
      </w:r>
      <w:r w:rsidRPr="00E77A39">
        <w:rPr>
          <w:rFonts w:ascii="Times New Roman" w:hAnsi="Times New Roman" w:cs="Times New Roman"/>
          <w:sz w:val="28"/>
          <w:szCs w:val="28"/>
        </w:rPr>
        <w:lastRenderedPageBreak/>
        <w:t>личные детали деревянного конструктора. Могут заменить детали пост- ройки в зависимости от имеющегося материала. Овладевают обобщенным способом обследования образца. Дети способны выделять основные части предполагаемой постройки. Конструктивная деятельность может осуществляться на основе схемы, по замыслу и по условиям. Появляется конструирование в ходе совместной деятельности. 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w:t>
      </w:r>
    </w:p>
    <w:p w:rsidR="00B67E90" w:rsidRDefault="00D937B7" w:rsidP="00B67E90">
      <w:pPr>
        <w:shd w:val="clear" w:color="auto" w:fill="FFFFFF"/>
        <w:spacing w:after="0" w:line="240" w:lineRule="auto"/>
        <w:ind w:firstLine="709"/>
        <w:jc w:val="both"/>
        <w:textAlignment w:val="baseline"/>
        <w:rPr>
          <w:rFonts w:ascii="Times New Roman" w:hAnsi="Times New Roman" w:cs="Times New Roman"/>
          <w:sz w:val="28"/>
          <w:szCs w:val="28"/>
        </w:rPr>
      </w:pPr>
      <w:r w:rsidRPr="00E77A39">
        <w:rPr>
          <w:rFonts w:ascii="Times New Roman" w:hAnsi="Times New Roman" w:cs="Times New Roman"/>
          <w:sz w:val="28"/>
          <w:szCs w:val="28"/>
        </w:rPr>
        <w:t xml:space="preserve"> 1) от при</w:t>
      </w:r>
      <w:r w:rsidR="00B67E90">
        <w:rPr>
          <w:rFonts w:ascii="Times New Roman" w:hAnsi="Times New Roman" w:cs="Times New Roman"/>
          <w:sz w:val="28"/>
          <w:szCs w:val="28"/>
        </w:rPr>
        <w:t>родного материала к художествен</w:t>
      </w:r>
      <w:r w:rsidRPr="00E77A39">
        <w:rPr>
          <w:rFonts w:ascii="Times New Roman" w:hAnsi="Times New Roman" w:cs="Times New Roman"/>
          <w:sz w:val="28"/>
          <w:szCs w:val="28"/>
        </w:rPr>
        <w:t xml:space="preserve">ному образу (ребенок «достраивает» природный материал до целостного образа, дополняя его различными деталями); </w:t>
      </w:r>
    </w:p>
    <w:p w:rsidR="00B67E90" w:rsidRDefault="00D937B7" w:rsidP="00B67E90">
      <w:pPr>
        <w:shd w:val="clear" w:color="auto" w:fill="FFFFFF"/>
        <w:spacing w:after="0" w:line="240" w:lineRule="auto"/>
        <w:ind w:firstLine="709"/>
        <w:jc w:val="both"/>
        <w:textAlignment w:val="baseline"/>
        <w:rPr>
          <w:rFonts w:ascii="Times New Roman" w:hAnsi="Times New Roman" w:cs="Times New Roman"/>
          <w:sz w:val="28"/>
          <w:szCs w:val="28"/>
        </w:rPr>
      </w:pPr>
      <w:r w:rsidRPr="00E77A39">
        <w:rPr>
          <w:rFonts w:ascii="Times New Roman" w:hAnsi="Times New Roman" w:cs="Times New Roman"/>
          <w:sz w:val="28"/>
          <w:szCs w:val="28"/>
        </w:rPr>
        <w:t>2) от художественного образа к природному материалу (ребенок подбирает необходимый материал, для того чтобы воплотить образ). Продолжает совершенствоваться во</w:t>
      </w:r>
      <w:r w:rsidR="00B67E90">
        <w:rPr>
          <w:rFonts w:ascii="Times New Roman" w:hAnsi="Times New Roman" w:cs="Times New Roman"/>
          <w:sz w:val="28"/>
          <w:szCs w:val="28"/>
        </w:rPr>
        <w:t>сприятие цвета, формы и величи</w:t>
      </w:r>
      <w:r w:rsidRPr="00E77A39">
        <w:rPr>
          <w:rFonts w:ascii="Times New Roman" w:hAnsi="Times New Roman" w:cs="Times New Roman"/>
          <w:sz w:val="28"/>
          <w:szCs w:val="28"/>
        </w:rPr>
        <w:t>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w:t>
      </w:r>
      <w:r w:rsidR="00B67E90">
        <w:rPr>
          <w:rFonts w:ascii="Times New Roman" w:hAnsi="Times New Roman" w:cs="Times New Roman"/>
          <w:sz w:val="28"/>
          <w:szCs w:val="28"/>
        </w:rPr>
        <w:t>ков, овалов, треугольников. Вос</w:t>
      </w:r>
      <w:r w:rsidRPr="00E77A39">
        <w:rPr>
          <w:rFonts w:ascii="Times New Roman" w:hAnsi="Times New Roman" w:cs="Times New Roman"/>
          <w:sz w:val="28"/>
          <w:szCs w:val="28"/>
        </w:rPr>
        <w:t xml:space="preserve">принимают величину объектов, легко выстраивают в ряд </w:t>
      </w:r>
      <w:r w:rsidR="00EA605F">
        <w:rPr>
          <w:rFonts w:ascii="Times New Roman" w:hAnsi="Times New Roman" w:cs="Times New Roman"/>
          <w:sz w:val="28"/>
          <w:szCs w:val="28"/>
        </w:rPr>
        <w:t>-</w:t>
      </w:r>
      <w:r w:rsidRPr="00E77A39">
        <w:rPr>
          <w:rFonts w:ascii="Times New Roman" w:hAnsi="Times New Roman" w:cs="Times New Roman"/>
          <w:sz w:val="28"/>
          <w:szCs w:val="28"/>
        </w:rPr>
        <w:t xml:space="preserve"> по возрастанию или убыванию </w:t>
      </w:r>
      <w:r w:rsidR="00EA605F">
        <w:rPr>
          <w:rFonts w:ascii="Times New Roman" w:hAnsi="Times New Roman" w:cs="Times New Roman"/>
          <w:sz w:val="28"/>
          <w:szCs w:val="28"/>
        </w:rPr>
        <w:t>-</w:t>
      </w:r>
      <w:r w:rsidRPr="00E77A39">
        <w:rPr>
          <w:rFonts w:ascii="Times New Roman" w:hAnsi="Times New Roman" w:cs="Times New Roman"/>
          <w:sz w:val="28"/>
          <w:szCs w:val="28"/>
        </w:rPr>
        <w:t xml:space="preserve"> до 10 различных предметов. 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 </w:t>
      </w:r>
    </w:p>
    <w:p w:rsidR="00B67E90" w:rsidRDefault="00D937B7" w:rsidP="00B67E90">
      <w:pPr>
        <w:shd w:val="clear" w:color="auto" w:fill="FFFFFF"/>
        <w:spacing w:after="0" w:line="240" w:lineRule="auto"/>
        <w:ind w:firstLine="709"/>
        <w:jc w:val="both"/>
        <w:textAlignment w:val="baseline"/>
        <w:rPr>
          <w:rFonts w:ascii="Times New Roman" w:hAnsi="Times New Roman" w:cs="Times New Roman"/>
          <w:sz w:val="28"/>
          <w:szCs w:val="28"/>
        </w:rPr>
      </w:pPr>
      <w:r w:rsidRPr="00E77A39">
        <w:rPr>
          <w:rFonts w:ascii="Times New Roman" w:hAnsi="Times New Roman" w:cs="Times New Roman"/>
          <w:sz w:val="28"/>
          <w:szCs w:val="28"/>
        </w:rPr>
        <w:t>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 д. Однако подобные решения окажутся правильными только в том случае, если дети будут применять адекватные мыслительные средства</w:t>
      </w:r>
      <w:r w:rsidR="00F964B9" w:rsidRPr="00E77A39">
        <w:rPr>
          <w:rFonts w:ascii="Times New Roman" w:hAnsi="Times New Roman" w:cs="Times New Roman"/>
          <w:sz w:val="28"/>
          <w:szCs w:val="28"/>
        </w:rPr>
        <w:t>. Среди них можно выделить схеа</w:t>
      </w:r>
      <w:r w:rsidRPr="00E77A39">
        <w:rPr>
          <w:rFonts w:ascii="Times New Roman" w:hAnsi="Times New Roman" w:cs="Times New Roman"/>
          <w:sz w:val="28"/>
          <w:szCs w:val="28"/>
        </w:rPr>
        <w:t xml:space="preserve">тизированные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 в результате различных воздействий, представления о развитии и т. д. Кроме того, продолжают совершенствоваться обобщения, что является 248 основой словесно-логического мышления. </w:t>
      </w:r>
    </w:p>
    <w:p w:rsidR="00B67E90" w:rsidRDefault="00D937B7" w:rsidP="00B67E90">
      <w:pPr>
        <w:shd w:val="clear" w:color="auto" w:fill="FFFFFF"/>
        <w:spacing w:after="0" w:line="240" w:lineRule="auto"/>
        <w:ind w:firstLine="709"/>
        <w:jc w:val="both"/>
        <w:textAlignment w:val="baseline"/>
        <w:rPr>
          <w:rFonts w:ascii="Times New Roman" w:hAnsi="Times New Roman" w:cs="Times New Roman"/>
          <w:sz w:val="28"/>
          <w:szCs w:val="28"/>
        </w:rPr>
      </w:pPr>
      <w:r w:rsidRPr="00E77A39">
        <w:rPr>
          <w:rFonts w:ascii="Times New Roman" w:hAnsi="Times New Roman" w:cs="Times New Roman"/>
          <w:sz w:val="28"/>
          <w:szCs w:val="28"/>
        </w:rPr>
        <w:t>В дошкольном возрасте у детей еще отсутствуют представления о</w:t>
      </w:r>
      <w:r w:rsidR="00F964B9" w:rsidRPr="00E77A39">
        <w:rPr>
          <w:rFonts w:ascii="Times New Roman" w:hAnsi="Times New Roman" w:cs="Times New Roman"/>
          <w:sz w:val="28"/>
          <w:szCs w:val="28"/>
        </w:rPr>
        <w:t xml:space="preserve"> классах объектов. Дети группи</w:t>
      </w:r>
      <w:r w:rsidRPr="00E77A39">
        <w:rPr>
          <w:rFonts w:ascii="Times New Roman" w:hAnsi="Times New Roman" w:cs="Times New Roman"/>
          <w:sz w:val="28"/>
          <w:szCs w:val="28"/>
        </w:rPr>
        <w:t xml:space="preserve">руют объекты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w:t>
      </w:r>
      <w:r w:rsidRPr="00E77A39">
        <w:rPr>
          <w:rFonts w:ascii="Times New Roman" w:hAnsi="Times New Roman" w:cs="Times New Roman"/>
          <w:sz w:val="28"/>
          <w:szCs w:val="28"/>
        </w:rPr>
        <w:lastRenderedPageBreak/>
        <w:t xml:space="preserve">группировке объектов могут учитывать два признака: цвет и форму (материал) и т. д. 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 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активно развиваться лишь при условии проведения специальной работы по его активизации. Продолжают развиваться устойчивость, распределение, переключаемость внимания. Наблюдается переход от непроизвольного к произвольному вниманию. </w:t>
      </w:r>
    </w:p>
    <w:p w:rsidR="004D0B95" w:rsidRPr="002105DE" w:rsidRDefault="00D937B7" w:rsidP="002105DE">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77A39">
        <w:rPr>
          <w:rFonts w:ascii="Times New Roman" w:hAnsi="Times New Roman" w:cs="Times New Roman"/>
          <w:sz w:val="28"/>
          <w:szCs w:val="28"/>
        </w:rPr>
        <w:t>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 и в повседневной жизни. 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 Развивается связная речь. Дети могут пересказывать, рассказывать по картинке, передавая не только главное, но и детали. Достижения этого возраста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 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p>
    <w:p w:rsidR="007A4ABA" w:rsidRPr="00973978" w:rsidRDefault="007A4ABA" w:rsidP="00A17473">
      <w:pPr>
        <w:shd w:val="clear" w:color="auto" w:fill="FFFFFF"/>
        <w:spacing w:after="0" w:line="240" w:lineRule="auto"/>
        <w:jc w:val="both"/>
        <w:textAlignment w:val="baseline"/>
        <w:rPr>
          <w:rFonts w:ascii="Times New Roman" w:eastAsia="Times New Roman" w:hAnsi="Times New Roman" w:cs="Times New Roman"/>
          <w:b/>
          <w:bCs/>
          <w:sz w:val="28"/>
          <w:szCs w:val="28"/>
          <w:lang w:eastAsia="ru-RU"/>
        </w:rPr>
      </w:pPr>
    </w:p>
    <w:p w:rsidR="009E37BA" w:rsidRPr="00E77A39" w:rsidRDefault="00EA605F" w:rsidP="00A17473">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1.7 </w:t>
      </w:r>
      <w:r w:rsidR="00A036B4" w:rsidRPr="00E77A39">
        <w:rPr>
          <w:rFonts w:ascii="Times New Roman" w:eastAsia="Times New Roman" w:hAnsi="Times New Roman" w:cs="Times New Roman"/>
          <w:b/>
          <w:bCs/>
          <w:sz w:val="28"/>
          <w:szCs w:val="28"/>
          <w:lang w:eastAsia="ru-RU"/>
        </w:rPr>
        <w:t>Планируемые результаты</w:t>
      </w:r>
    </w:p>
    <w:p w:rsidR="003A475A" w:rsidRPr="00E77A39" w:rsidRDefault="003A475A" w:rsidP="00B67E90">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77A39">
        <w:rPr>
          <w:rFonts w:ascii="Times New Roman" w:eastAsia="Times New Roman" w:hAnsi="Times New Roman" w:cs="Times New Roman"/>
          <w:sz w:val="28"/>
          <w:szCs w:val="28"/>
          <w:lang w:eastAsia="ru-RU"/>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w:t>
      </w:r>
      <w:r w:rsidRPr="00E77A39">
        <w:rPr>
          <w:rFonts w:ascii="Times New Roman" w:eastAsia="Times New Roman" w:hAnsi="Times New Roman" w:cs="Times New Roman"/>
          <w:b/>
          <w:bCs/>
          <w:sz w:val="28"/>
          <w:szCs w:val="28"/>
          <w:lang w:eastAsia="ru-RU"/>
        </w:rPr>
        <w:t xml:space="preserve"> </w:t>
      </w:r>
    </w:p>
    <w:p w:rsidR="004D0B95" w:rsidRPr="00E77A39" w:rsidRDefault="004D0B95" w:rsidP="004D0B95">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p>
    <w:p w:rsidR="009E37BA" w:rsidRPr="00E77A39" w:rsidRDefault="004D0B95" w:rsidP="004D0B95">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E77A39">
        <w:rPr>
          <w:rFonts w:ascii="Times New Roman" w:eastAsia="Times New Roman" w:hAnsi="Times New Roman" w:cs="Times New Roman"/>
          <w:sz w:val="28"/>
          <w:szCs w:val="28"/>
          <w:lang w:eastAsia="ru-RU"/>
        </w:rPr>
        <w:t xml:space="preserve"> </w:t>
      </w:r>
      <w:r w:rsidR="00EA605F">
        <w:rPr>
          <w:rFonts w:ascii="Times New Roman" w:eastAsia="Times New Roman" w:hAnsi="Times New Roman" w:cs="Times New Roman"/>
          <w:b/>
          <w:bCs/>
          <w:sz w:val="28"/>
          <w:szCs w:val="28"/>
          <w:lang w:eastAsia="ru-RU"/>
        </w:rPr>
        <w:t xml:space="preserve">1.8 </w:t>
      </w:r>
      <w:r w:rsidR="009E37BA" w:rsidRPr="00E77A39">
        <w:rPr>
          <w:rFonts w:ascii="Times New Roman" w:eastAsia="Times New Roman" w:hAnsi="Times New Roman" w:cs="Times New Roman"/>
          <w:b/>
          <w:bCs/>
          <w:sz w:val="28"/>
          <w:szCs w:val="28"/>
          <w:lang w:eastAsia="ru-RU"/>
        </w:rPr>
        <w:t>Целевые ориентиры</w:t>
      </w:r>
      <w:r w:rsidR="00F410F8">
        <w:rPr>
          <w:rFonts w:ascii="Times New Roman" w:eastAsia="Times New Roman" w:hAnsi="Times New Roman" w:cs="Times New Roman"/>
          <w:b/>
          <w:bCs/>
          <w:sz w:val="28"/>
          <w:szCs w:val="28"/>
          <w:lang w:eastAsia="ru-RU"/>
        </w:rPr>
        <w:t xml:space="preserve"> </w:t>
      </w:r>
      <w:r w:rsidR="00E402D4" w:rsidRPr="00E77A39">
        <w:rPr>
          <w:rFonts w:ascii="Times New Roman" w:eastAsia="Times New Roman" w:hAnsi="Times New Roman" w:cs="Times New Roman"/>
          <w:b/>
          <w:bCs/>
          <w:sz w:val="28"/>
          <w:szCs w:val="28"/>
          <w:lang w:eastAsia="ru-RU"/>
        </w:rPr>
        <w:t>как планируемые результаты возможных достижений освоения воспитанниками Программы</w:t>
      </w:r>
    </w:p>
    <w:p w:rsidR="003A475A" w:rsidRPr="00E77A39" w:rsidRDefault="009E37BA" w:rsidP="00B67E90">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77A39">
        <w:rPr>
          <w:rFonts w:ascii="Times New Roman" w:eastAsia="Times New Roman" w:hAnsi="Times New Roman" w:cs="Times New Roman"/>
          <w:b/>
          <w:bCs/>
          <w:sz w:val="28"/>
          <w:szCs w:val="28"/>
          <w:lang w:eastAsia="ru-RU"/>
        </w:rPr>
        <w:t> </w:t>
      </w:r>
      <w:r w:rsidR="003A475A" w:rsidRPr="00E77A39">
        <w:rPr>
          <w:rFonts w:ascii="Times New Roman" w:eastAsia="Times New Roman" w:hAnsi="Times New Roman" w:cs="Times New Roman"/>
          <w:sz w:val="28"/>
          <w:szCs w:val="28"/>
          <w:lang w:eastAsia="ru-RU"/>
        </w:rPr>
        <w:t xml:space="preserve">В современном издании Программы все примерные перечни вынесены в Приложение. Это существенно сокращает содержательную часть Программы и облегчает ее восприятие. Кроме того, такое построение </w:t>
      </w:r>
      <w:r w:rsidR="003A475A" w:rsidRPr="00E77A39">
        <w:rPr>
          <w:rFonts w:ascii="Times New Roman" w:eastAsia="Times New Roman" w:hAnsi="Times New Roman" w:cs="Times New Roman"/>
          <w:sz w:val="28"/>
          <w:szCs w:val="28"/>
          <w:lang w:eastAsia="ru-RU"/>
        </w:rPr>
        <w:lastRenderedPageBreak/>
        <w:t>Программы позволяет видеть, как содержание примерных перечней изменяется в зависимости от возраста детей. Например, теперь легко увидеть и проанализировать, что рекомендуется для чтения детям в каждой из возрастных групп.</w:t>
      </w:r>
    </w:p>
    <w:p w:rsidR="009E37BA" w:rsidRPr="00E77A39" w:rsidRDefault="009E37BA" w:rsidP="00B67E90">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77A39">
        <w:rPr>
          <w:rFonts w:ascii="Times New Roman" w:eastAsia="Times New Roman" w:hAnsi="Times New Roman" w:cs="Times New Roman"/>
          <w:sz w:val="28"/>
          <w:szCs w:val="28"/>
          <w:lang w:eastAsia="ru-RU"/>
        </w:rPr>
        <w:t>Целевые ориентиры дошкольного образования, представленные в ФГОС ДО, следует рассматривать как социально-нормативные возрастные характеристики возможных достижений ребенка. Это ориентир для педагогов и родителей, обозначающий направленность воспитательной деятельности взрослых.</w:t>
      </w:r>
    </w:p>
    <w:p w:rsidR="009E37BA" w:rsidRPr="00E77A39" w:rsidRDefault="009E37BA" w:rsidP="00B67E90">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77A39">
        <w:rPr>
          <w:rFonts w:ascii="Times New Roman" w:eastAsia="Times New Roman" w:hAnsi="Times New Roman" w:cs="Times New Roman"/>
          <w:sz w:val="28"/>
          <w:szCs w:val="28"/>
          <w:lang w:eastAsia="ru-RU"/>
        </w:rPr>
        <w:t>Целевые ориентиры, обозначенные в ФГОС ДО, являются общими для всего образовательного пространства Российской Федерации, однако каждая из примерных программ имеет свои отличительные особенности, свои приоритеты, целевые ориентиры, которые не противоречат ФГОС ДО, но могут углублять и дополнять его требования.</w:t>
      </w:r>
    </w:p>
    <w:p w:rsidR="009E37BA" w:rsidRDefault="009E37BA" w:rsidP="00B67E90">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77A39">
        <w:rPr>
          <w:rFonts w:ascii="Times New Roman" w:eastAsia="Times New Roman" w:hAnsi="Times New Roman" w:cs="Times New Roman"/>
          <w:sz w:val="28"/>
          <w:szCs w:val="28"/>
          <w:lang w:eastAsia="ru-RU"/>
        </w:rPr>
        <w:t>Таким образом, целевые ориентиры программы «От рождения до школы» базируются на ФГОС ДО и целях и задачах, обозначенных в пояснительной записке к программе «От рождения до школы», и в той части, которая совпадает со Стандартами, даются по тексту ФГОС ДО. В программе «От рождения до школы», так же, как и в Стандарте, целевые ориентиры даются для детей раннего возраста (на этапе перехода к дошкольному возрасту) и для старшего дошкольного возраста (на этапе завершения дошкольного образования).</w:t>
      </w:r>
    </w:p>
    <w:p w:rsidR="00B67E90" w:rsidRPr="00E77A39" w:rsidRDefault="00B67E90" w:rsidP="00B67E90">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p>
    <w:p w:rsidR="009E37BA" w:rsidRPr="00E77A39" w:rsidRDefault="00D937B7" w:rsidP="00A17473">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E77A39">
        <w:rPr>
          <w:rFonts w:ascii="Times New Roman" w:eastAsia="Times New Roman" w:hAnsi="Times New Roman" w:cs="Times New Roman"/>
          <w:b/>
          <w:bCs/>
          <w:sz w:val="28"/>
          <w:szCs w:val="28"/>
          <w:lang w:eastAsia="ru-RU"/>
        </w:rPr>
        <w:t xml:space="preserve">1.9 </w:t>
      </w:r>
      <w:r w:rsidR="009E37BA" w:rsidRPr="00E77A39">
        <w:rPr>
          <w:rFonts w:ascii="Times New Roman" w:eastAsia="Times New Roman" w:hAnsi="Times New Roman" w:cs="Times New Roman"/>
          <w:b/>
          <w:bCs/>
          <w:sz w:val="28"/>
          <w:szCs w:val="28"/>
          <w:lang w:eastAsia="ru-RU"/>
        </w:rPr>
        <w:t>Целевые ориентиры на этапе завершения дошкольного образования</w:t>
      </w:r>
    </w:p>
    <w:p w:rsidR="009E37BA" w:rsidRPr="00E77A39" w:rsidRDefault="009E37BA" w:rsidP="00B67E90">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77A39">
        <w:rPr>
          <w:rFonts w:ascii="Times New Roman" w:eastAsia="Times New Roman" w:hAnsi="Times New Roman" w:cs="Times New Roman"/>
          <w:sz w:val="28"/>
          <w:szCs w:val="28"/>
          <w:lang w:eastAsia="ru-RU"/>
        </w:rPr>
        <w:t>Ребенок овладевает основными культурными средствами, способами деятельности, проявляет инициативу и самостоятельнос</w:t>
      </w:r>
      <w:r w:rsidR="00F410F8">
        <w:rPr>
          <w:rFonts w:ascii="Times New Roman" w:eastAsia="Times New Roman" w:hAnsi="Times New Roman" w:cs="Times New Roman"/>
          <w:sz w:val="28"/>
          <w:szCs w:val="28"/>
          <w:lang w:eastAsia="ru-RU"/>
        </w:rPr>
        <w:t>ть в разных видах деятельности -</w:t>
      </w:r>
      <w:r w:rsidRPr="00E77A39">
        <w:rPr>
          <w:rFonts w:ascii="Times New Roman" w:eastAsia="Times New Roman" w:hAnsi="Times New Roman" w:cs="Times New Roman"/>
          <w:sz w:val="28"/>
          <w:szCs w:val="28"/>
          <w:lang w:eastAsia="ru-RU"/>
        </w:rPr>
        <w:t xml:space="preserve">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9E37BA" w:rsidRPr="00E77A39" w:rsidRDefault="009E37BA" w:rsidP="00B67E90">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77A39">
        <w:rPr>
          <w:rFonts w:ascii="Times New Roman" w:eastAsia="Times New Roman" w:hAnsi="Times New Roman" w:cs="Times New Roman"/>
          <w:sz w:val="28"/>
          <w:szCs w:val="28"/>
          <w:lang w:eastAsia="ru-RU"/>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w:t>
      </w:r>
    </w:p>
    <w:p w:rsidR="009E37BA" w:rsidRPr="00E77A39" w:rsidRDefault="009E37BA" w:rsidP="00B67E90">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77A39">
        <w:rPr>
          <w:rFonts w:ascii="Times New Roman" w:eastAsia="Times New Roman" w:hAnsi="Times New Roman" w:cs="Times New Roman"/>
          <w:sz w:val="28"/>
          <w:szCs w:val="28"/>
          <w:lang w:eastAsia="ru-RU"/>
        </w:rPr>
        <w:t>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Умеет выражать и отстаивать свою позицию по разным вопросам.</w:t>
      </w:r>
    </w:p>
    <w:p w:rsidR="009E37BA" w:rsidRPr="00E77A39" w:rsidRDefault="009E37BA" w:rsidP="00B67E90">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77A39">
        <w:rPr>
          <w:rFonts w:ascii="Times New Roman" w:eastAsia="Times New Roman" w:hAnsi="Times New Roman" w:cs="Times New Roman"/>
          <w:sz w:val="28"/>
          <w:szCs w:val="28"/>
          <w:lang w:eastAsia="ru-RU"/>
        </w:rPr>
        <w:t>Способен сотрудничать и выполнять как лидерские, так и исполнительские функции в совместной деятельности.</w:t>
      </w:r>
    </w:p>
    <w:p w:rsidR="009E37BA" w:rsidRPr="00E77A39" w:rsidRDefault="009E37BA" w:rsidP="00B67E90">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77A39">
        <w:rPr>
          <w:rFonts w:ascii="Times New Roman" w:eastAsia="Times New Roman" w:hAnsi="Times New Roman" w:cs="Times New Roman"/>
          <w:sz w:val="28"/>
          <w:szCs w:val="28"/>
          <w:lang w:eastAsia="ru-RU"/>
        </w:rPr>
        <w:t>Понимает,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особенностей.</w:t>
      </w:r>
    </w:p>
    <w:p w:rsidR="009E37BA" w:rsidRPr="00E77A39" w:rsidRDefault="009E37BA" w:rsidP="00B67E90">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77A39">
        <w:rPr>
          <w:rFonts w:ascii="Times New Roman" w:eastAsia="Times New Roman" w:hAnsi="Times New Roman" w:cs="Times New Roman"/>
          <w:sz w:val="28"/>
          <w:szCs w:val="28"/>
          <w:lang w:eastAsia="ru-RU"/>
        </w:rPr>
        <w:t>Проявляет эмпатию по отношению к другим людям, готовность прийти на помощь тем, кто в этом нуждается.</w:t>
      </w:r>
    </w:p>
    <w:p w:rsidR="009E37BA" w:rsidRPr="00E77A39" w:rsidRDefault="009E37BA" w:rsidP="00B67E90">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77A39">
        <w:rPr>
          <w:rFonts w:ascii="Times New Roman" w:eastAsia="Times New Roman" w:hAnsi="Times New Roman" w:cs="Times New Roman"/>
          <w:sz w:val="28"/>
          <w:szCs w:val="28"/>
          <w:lang w:eastAsia="ru-RU"/>
        </w:rPr>
        <w:lastRenderedPageBreak/>
        <w:t>Проявляет умение слышать других и стремление быть понятым другими.</w:t>
      </w:r>
    </w:p>
    <w:p w:rsidR="009E37BA" w:rsidRPr="00E77A39" w:rsidRDefault="009E37BA" w:rsidP="00B67E90">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77A39">
        <w:rPr>
          <w:rFonts w:ascii="Times New Roman" w:eastAsia="Times New Roman" w:hAnsi="Times New Roman" w:cs="Times New Roman"/>
          <w:sz w:val="28"/>
          <w:szCs w:val="28"/>
          <w:lang w:eastAsia="ru-RU"/>
        </w:rPr>
        <w:t>Ребенок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 Умеет распознавать различные ситуации и адекватно их оценивать.</w:t>
      </w:r>
    </w:p>
    <w:p w:rsidR="009E37BA" w:rsidRPr="00E77A39" w:rsidRDefault="009E37BA" w:rsidP="00B67E90">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77A39">
        <w:rPr>
          <w:rFonts w:ascii="Times New Roman" w:eastAsia="Times New Roman" w:hAnsi="Times New Roman" w:cs="Times New Roman"/>
          <w:sz w:val="28"/>
          <w:szCs w:val="28"/>
          <w:lang w:eastAsia="ru-RU"/>
        </w:rPr>
        <w:t>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складываются предпосылки грамотности.</w:t>
      </w:r>
    </w:p>
    <w:p w:rsidR="009E37BA" w:rsidRPr="00E77A39" w:rsidRDefault="009E37BA" w:rsidP="00B67E90">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77A39">
        <w:rPr>
          <w:rFonts w:ascii="Times New Roman" w:eastAsia="Times New Roman" w:hAnsi="Times New Roman" w:cs="Times New Roman"/>
          <w:sz w:val="28"/>
          <w:szCs w:val="28"/>
          <w:lang w:eastAsia="ru-RU"/>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9E37BA" w:rsidRPr="00E77A39" w:rsidRDefault="009E37BA" w:rsidP="00B67E90">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77A39">
        <w:rPr>
          <w:rFonts w:ascii="Times New Roman" w:eastAsia="Times New Roman" w:hAnsi="Times New Roman" w:cs="Times New Roman"/>
          <w:sz w:val="28"/>
          <w:szCs w:val="28"/>
          <w:lang w:eastAsia="ru-RU"/>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навыки личной гигиены.</w:t>
      </w:r>
    </w:p>
    <w:p w:rsidR="009E37BA" w:rsidRPr="00E77A39" w:rsidRDefault="009E37BA" w:rsidP="00B67E90">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77A39">
        <w:rPr>
          <w:rFonts w:ascii="Times New Roman" w:eastAsia="Times New Roman" w:hAnsi="Times New Roman" w:cs="Times New Roman"/>
          <w:sz w:val="28"/>
          <w:szCs w:val="28"/>
          <w:lang w:eastAsia="ru-RU"/>
        </w:rPr>
        <w:t>Проявляет ответственность за начатое дело.</w:t>
      </w:r>
    </w:p>
    <w:p w:rsidR="009E37BA" w:rsidRPr="00E77A39" w:rsidRDefault="009E37BA" w:rsidP="00B67E90">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77A39">
        <w:rPr>
          <w:rFonts w:ascii="Times New Roman" w:eastAsia="Times New Roman" w:hAnsi="Times New Roman" w:cs="Times New Roman"/>
          <w:sz w:val="28"/>
          <w:szCs w:val="28"/>
          <w:lang w:eastAsia="ru-RU"/>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 п.; способен к принятию собственных решений, опираясь на свои знания и умения в различных видах деятельности.</w:t>
      </w:r>
    </w:p>
    <w:p w:rsidR="009E37BA" w:rsidRPr="00E77A39" w:rsidRDefault="009E37BA" w:rsidP="00B67E90">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77A39">
        <w:rPr>
          <w:rFonts w:ascii="Times New Roman" w:eastAsia="Times New Roman" w:hAnsi="Times New Roman" w:cs="Times New Roman"/>
          <w:sz w:val="28"/>
          <w:szCs w:val="28"/>
          <w:lang w:eastAsia="ru-RU"/>
        </w:rPr>
        <w:t>Открыт новому, то есть проявляет стремления к получению знаний, положительной мотивации к дальнейшему обучению в школе, институте.</w:t>
      </w:r>
    </w:p>
    <w:p w:rsidR="009E37BA" w:rsidRPr="00E77A39" w:rsidRDefault="009E37BA" w:rsidP="00B67E90">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77A39">
        <w:rPr>
          <w:rFonts w:ascii="Times New Roman" w:eastAsia="Times New Roman" w:hAnsi="Times New Roman" w:cs="Times New Roman"/>
          <w:sz w:val="28"/>
          <w:szCs w:val="28"/>
          <w:lang w:eastAsia="ru-RU"/>
        </w:rPr>
        <w:t>Проявляет уважение к жизни (в различных ее формах) и заботу об окружающей среде.</w:t>
      </w:r>
    </w:p>
    <w:p w:rsidR="009E37BA" w:rsidRPr="00E77A39" w:rsidRDefault="009E37BA" w:rsidP="00B67E90">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77A39">
        <w:rPr>
          <w:rFonts w:ascii="Times New Roman" w:eastAsia="Times New Roman" w:hAnsi="Times New Roman" w:cs="Times New Roman"/>
          <w:sz w:val="28"/>
          <w:szCs w:val="28"/>
          <w:lang w:eastAsia="ru-RU"/>
        </w:rPr>
        <w:t>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 д.).</w:t>
      </w:r>
    </w:p>
    <w:p w:rsidR="009E37BA" w:rsidRPr="00E77A39" w:rsidRDefault="009E37BA" w:rsidP="00B67E90">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77A39">
        <w:rPr>
          <w:rFonts w:ascii="Times New Roman" w:eastAsia="Times New Roman" w:hAnsi="Times New Roman" w:cs="Times New Roman"/>
          <w:sz w:val="28"/>
          <w:szCs w:val="28"/>
          <w:lang w:eastAsia="ru-RU"/>
        </w:rPr>
        <w:t>Проявляет патриотические чувства, ощущает гордость за свою страну, ее достижения, имеет представление о ее географическом разнообразии, многонациональности, важнейших исторических событиях.</w:t>
      </w:r>
    </w:p>
    <w:p w:rsidR="009E37BA" w:rsidRPr="00E77A39" w:rsidRDefault="009E37BA" w:rsidP="00B67E90">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77A39">
        <w:rPr>
          <w:rFonts w:ascii="Times New Roman" w:eastAsia="Times New Roman" w:hAnsi="Times New Roman" w:cs="Times New Roman"/>
          <w:sz w:val="28"/>
          <w:szCs w:val="28"/>
          <w:lang w:eastAsia="ru-RU"/>
        </w:rPr>
        <w:t>Имеет первичные представления о себе, семье, традиционных семейных ценностях, включая традиционные гендерные ориентации, проявляет уважение к своему и противоположному полу.</w:t>
      </w:r>
    </w:p>
    <w:p w:rsidR="009E37BA" w:rsidRPr="00E77A39" w:rsidRDefault="009E37BA" w:rsidP="00B67E90">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77A39">
        <w:rPr>
          <w:rFonts w:ascii="Times New Roman" w:eastAsia="Times New Roman" w:hAnsi="Times New Roman" w:cs="Times New Roman"/>
          <w:sz w:val="28"/>
          <w:szCs w:val="28"/>
          <w:lang w:eastAsia="ru-RU"/>
        </w:rPr>
        <w:t>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w:t>
      </w:r>
    </w:p>
    <w:p w:rsidR="009E37BA" w:rsidRDefault="009E37BA" w:rsidP="00B67E90">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77A39">
        <w:rPr>
          <w:rFonts w:ascii="Times New Roman" w:eastAsia="Times New Roman" w:hAnsi="Times New Roman" w:cs="Times New Roman"/>
          <w:sz w:val="28"/>
          <w:szCs w:val="28"/>
          <w:lang w:eastAsia="ru-RU"/>
        </w:rPr>
        <w:lastRenderedPageBreak/>
        <w:t>Имеет начальные представления о здоровом образе жизни. Воспринимает здоровый образ жизни как ценность.</w:t>
      </w:r>
    </w:p>
    <w:p w:rsidR="00F410F8" w:rsidRPr="00E77A39" w:rsidRDefault="00F410F8" w:rsidP="00EC3E3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p>
    <w:p w:rsidR="009E37BA" w:rsidRPr="00E77A39" w:rsidRDefault="00D937B7" w:rsidP="00A17473">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E77A39">
        <w:rPr>
          <w:rFonts w:ascii="Times New Roman" w:eastAsia="Times New Roman" w:hAnsi="Times New Roman" w:cs="Times New Roman"/>
          <w:b/>
          <w:bCs/>
          <w:sz w:val="28"/>
          <w:szCs w:val="28"/>
          <w:lang w:eastAsia="ru-RU"/>
        </w:rPr>
        <w:t xml:space="preserve">1.10 </w:t>
      </w:r>
      <w:r w:rsidR="00540A10" w:rsidRPr="00E77A39">
        <w:rPr>
          <w:rFonts w:ascii="Times New Roman" w:eastAsia="Times New Roman" w:hAnsi="Times New Roman" w:cs="Times New Roman"/>
          <w:b/>
          <w:bCs/>
          <w:sz w:val="28"/>
          <w:szCs w:val="28"/>
          <w:lang w:eastAsia="ru-RU"/>
        </w:rPr>
        <w:t>Мониторинг оценки качества образования реализации Программы</w:t>
      </w:r>
    </w:p>
    <w:p w:rsidR="00A17473" w:rsidRPr="00E77A39" w:rsidRDefault="009E37BA" w:rsidP="00B67E90">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77A39">
        <w:rPr>
          <w:rFonts w:ascii="Times New Roman" w:eastAsia="Times New Roman" w:hAnsi="Times New Roman" w:cs="Times New Roman"/>
          <w:sz w:val="28"/>
          <w:szCs w:val="28"/>
          <w:lang w:eastAsia="ru-RU"/>
        </w:rPr>
        <w:t>В соответствии с ФГОС ДО,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w:t>
      </w:r>
    </w:p>
    <w:p w:rsidR="009E37BA" w:rsidRPr="00E77A39" w:rsidRDefault="009E37BA" w:rsidP="00B67E90">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77A39">
        <w:rPr>
          <w:rFonts w:ascii="Times New Roman" w:eastAsia="Times New Roman" w:hAnsi="Times New Roman" w:cs="Times New Roman"/>
          <w:sz w:val="28"/>
          <w:szCs w:val="28"/>
          <w:lang w:eastAsia="ru-RU"/>
        </w:rPr>
        <w:t>Как следует из ФГОС ДО, целевые ориентиры не могут служить непосредственным основанием при решении управленческих задач, включая:</w:t>
      </w:r>
    </w:p>
    <w:p w:rsidR="009E37BA" w:rsidRPr="00B67E90" w:rsidRDefault="009E37BA" w:rsidP="007C1384">
      <w:pPr>
        <w:pStyle w:val="aa"/>
        <w:numPr>
          <w:ilvl w:val="0"/>
          <w:numId w:val="23"/>
        </w:numPr>
        <w:shd w:val="clear" w:color="auto" w:fill="FFFFFF"/>
        <w:spacing w:after="0" w:line="240" w:lineRule="auto"/>
        <w:ind w:left="426" w:hanging="426"/>
        <w:jc w:val="both"/>
        <w:textAlignment w:val="baseline"/>
        <w:rPr>
          <w:rFonts w:ascii="Times New Roman" w:eastAsia="Times New Roman" w:hAnsi="Times New Roman" w:cs="Times New Roman"/>
          <w:sz w:val="28"/>
          <w:szCs w:val="28"/>
          <w:lang w:eastAsia="ru-RU"/>
        </w:rPr>
      </w:pPr>
      <w:r w:rsidRPr="00B67E90">
        <w:rPr>
          <w:rFonts w:ascii="Times New Roman" w:eastAsia="Times New Roman" w:hAnsi="Times New Roman" w:cs="Times New Roman"/>
          <w:sz w:val="28"/>
          <w:szCs w:val="28"/>
          <w:lang w:eastAsia="ru-RU"/>
        </w:rPr>
        <w:t>аттестацию педагогических кадров;</w:t>
      </w:r>
    </w:p>
    <w:p w:rsidR="009E37BA" w:rsidRPr="00B67E90" w:rsidRDefault="009E37BA" w:rsidP="007C1384">
      <w:pPr>
        <w:pStyle w:val="aa"/>
        <w:numPr>
          <w:ilvl w:val="0"/>
          <w:numId w:val="23"/>
        </w:numPr>
        <w:shd w:val="clear" w:color="auto" w:fill="FFFFFF"/>
        <w:spacing w:after="0" w:line="240" w:lineRule="auto"/>
        <w:ind w:left="426" w:hanging="426"/>
        <w:jc w:val="both"/>
        <w:textAlignment w:val="baseline"/>
        <w:rPr>
          <w:rFonts w:ascii="Times New Roman" w:eastAsia="Times New Roman" w:hAnsi="Times New Roman" w:cs="Times New Roman"/>
          <w:sz w:val="28"/>
          <w:szCs w:val="28"/>
          <w:lang w:eastAsia="ru-RU"/>
        </w:rPr>
      </w:pPr>
      <w:r w:rsidRPr="00B67E90">
        <w:rPr>
          <w:rFonts w:ascii="Times New Roman" w:eastAsia="Times New Roman" w:hAnsi="Times New Roman" w:cs="Times New Roman"/>
          <w:sz w:val="28"/>
          <w:szCs w:val="28"/>
          <w:lang w:eastAsia="ru-RU"/>
        </w:rPr>
        <w:t>оценку качества образования;</w:t>
      </w:r>
    </w:p>
    <w:p w:rsidR="009E37BA" w:rsidRPr="00B67E90" w:rsidRDefault="009E37BA" w:rsidP="007C1384">
      <w:pPr>
        <w:pStyle w:val="aa"/>
        <w:numPr>
          <w:ilvl w:val="0"/>
          <w:numId w:val="23"/>
        </w:numPr>
        <w:shd w:val="clear" w:color="auto" w:fill="FFFFFF"/>
        <w:spacing w:after="0" w:line="240" w:lineRule="auto"/>
        <w:ind w:left="426" w:hanging="426"/>
        <w:jc w:val="both"/>
        <w:textAlignment w:val="baseline"/>
        <w:rPr>
          <w:rFonts w:ascii="Times New Roman" w:eastAsia="Times New Roman" w:hAnsi="Times New Roman" w:cs="Times New Roman"/>
          <w:sz w:val="28"/>
          <w:szCs w:val="28"/>
          <w:lang w:eastAsia="ru-RU"/>
        </w:rPr>
      </w:pPr>
      <w:r w:rsidRPr="00B67E90">
        <w:rPr>
          <w:rFonts w:ascii="Times New Roman" w:eastAsia="Times New Roman" w:hAnsi="Times New Roman" w:cs="Times New Roman"/>
          <w:sz w:val="28"/>
          <w:szCs w:val="28"/>
          <w:lang w:eastAsia="ru-RU"/>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9E37BA" w:rsidRPr="00B67E90" w:rsidRDefault="009E37BA" w:rsidP="007C1384">
      <w:pPr>
        <w:pStyle w:val="aa"/>
        <w:numPr>
          <w:ilvl w:val="0"/>
          <w:numId w:val="23"/>
        </w:numPr>
        <w:shd w:val="clear" w:color="auto" w:fill="FFFFFF"/>
        <w:spacing w:after="0" w:line="240" w:lineRule="auto"/>
        <w:ind w:left="426" w:hanging="426"/>
        <w:jc w:val="both"/>
        <w:textAlignment w:val="baseline"/>
        <w:rPr>
          <w:rFonts w:ascii="Times New Roman" w:eastAsia="Times New Roman" w:hAnsi="Times New Roman" w:cs="Times New Roman"/>
          <w:sz w:val="28"/>
          <w:szCs w:val="28"/>
          <w:lang w:eastAsia="ru-RU"/>
        </w:rPr>
      </w:pPr>
      <w:r w:rsidRPr="00B67E90">
        <w:rPr>
          <w:rFonts w:ascii="Times New Roman" w:eastAsia="Times New Roman" w:hAnsi="Times New Roman" w:cs="Times New Roman"/>
          <w:sz w:val="28"/>
          <w:szCs w:val="28"/>
          <w:lang w:eastAsia="ru-RU"/>
        </w:rPr>
        <w:t xml:space="preserve">оценку выполнения муниципального (государственного) задания посредством их включения в показатели качества выполнения задания; распределение стимулирующего </w:t>
      </w:r>
      <w:r w:rsidR="007A4ABA">
        <w:rPr>
          <w:rFonts w:ascii="Times New Roman" w:eastAsia="Times New Roman" w:hAnsi="Times New Roman" w:cs="Times New Roman"/>
          <w:sz w:val="28"/>
          <w:szCs w:val="28"/>
          <w:lang w:eastAsia="ru-RU"/>
        </w:rPr>
        <w:t>фонда оплаты труда работников. о</w:t>
      </w:r>
      <w:r w:rsidRPr="00B67E90">
        <w:rPr>
          <w:rFonts w:ascii="Times New Roman" w:eastAsia="Times New Roman" w:hAnsi="Times New Roman" w:cs="Times New Roman"/>
          <w:sz w:val="28"/>
          <w:szCs w:val="28"/>
          <w:lang w:eastAsia="ru-RU"/>
        </w:rPr>
        <w:t>рганизации.</w:t>
      </w:r>
    </w:p>
    <w:p w:rsidR="009E37BA" w:rsidRPr="00E77A39" w:rsidRDefault="009E37BA" w:rsidP="00B67E90">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77A39">
        <w:rPr>
          <w:rFonts w:ascii="Times New Roman" w:eastAsia="Times New Roman" w:hAnsi="Times New Roman" w:cs="Times New Roman"/>
          <w:sz w:val="28"/>
          <w:szCs w:val="28"/>
          <w:lang w:eastAsia="ru-RU"/>
        </w:rPr>
        <w:t>Однако педагог в ходе своей работы должен выстраивать индивидуальную траекторию развития каждого ребенка. Для этого педагогу необходим инструментарий оценки своей работы, который позволит ему оптимальным образом выстраивать взаимодействие с детьми.</w:t>
      </w:r>
    </w:p>
    <w:p w:rsidR="004D0B95" w:rsidRPr="00E77A39" w:rsidRDefault="009E37BA" w:rsidP="00B67E90">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77A39">
        <w:rPr>
          <w:rFonts w:ascii="Times New Roman" w:eastAsia="Times New Roman" w:hAnsi="Times New Roman" w:cs="Times New Roman"/>
          <w:sz w:val="28"/>
          <w:szCs w:val="28"/>
          <w:lang w:eastAsia="ru-RU"/>
        </w:rPr>
        <w:t>В представленной системе оценки результатов освоения Программы отражены современные тенденции, связанные с изменением понимания оценки качества дошкольного образования.</w:t>
      </w:r>
    </w:p>
    <w:p w:rsidR="009E37BA" w:rsidRPr="00E77A39" w:rsidRDefault="009E37BA" w:rsidP="00B67E90">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77A39">
        <w:rPr>
          <w:rFonts w:ascii="Times New Roman" w:eastAsia="Times New Roman" w:hAnsi="Times New Roman" w:cs="Times New Roman"/>
          <w:b/>
          <w:bCs/>
          <w:sz w:val="28"/>
          <w:szCs w:val="28"/>
          <w:lang w:eastAsia="ru-RU"/>
        </w:rPr>
        <w:t>Педагогическая диагностика</w:t>
      </w:r>
    </w:p>
    <w:p w:rsidR="009E37BA" w:rsidRPr="00E77A39" w:rsidRDefault="009E37BA" w:rsidP="00B67E90">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77A39">
        <w:rPr>
          <w:rFonts w:ascii="Times New Roman" w:eastAsia="Times New Roman" w:hAnsi="Times New Roman" w:cs="Times New Roman"/>
          <w:sz w:val="28"/>
          <w:szCs w:val="28"/>
          <w:lang w:eastAsia="ru-RU"/>
        </w:rPr>
        <w:t>Реализация программы ДОУ составленной по программе «От рождения до школы» предполагает оценку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дошкольников, связанной с оценкой эффективности педагогических действий и лежащей в основе их дальнейшего планирования).</w:t>
      </w:r>
    </w:p>
    <w:p w:rsidR="009E37BA" w:rsidRPr="00E77A39" w:rsidRDefault="009E37BA" w:rsidP="00B67E90">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77A39">
        <w:rPr>
          <w:rFonts w:ascii="Times New Roman" w:eastAsia="Times New Roman" w:hAnsi="Times New Roman" w:cs="Times New Roman"/>
          <w:sz w:val="28"/>
          <w:szCs w:val="28"/>
          <w:lang w:eastAsia="ru-RU"/>
        </w:rPr>
        <w:t xml:space="preserve">Педагогическая диагностика проводится в ходе наблюдений за активностью детей в спонтанной и специально организованной деятельности. Инструментарий для педагогической диагностики </w:t>
      </w:r>
      <w:r w:rsidR="00EA605F">
        <w:rPr>
          <w:rFonts w:ascii="Times New Roman" w:eastAsia="Times New Roman" w:hAnsi="Times New Roman" w:cs="Times New Roman"/>
          <w:sz w:val="28"/>
          <w:szCs w:val="28"/>
          <w:lang w:eastAsia="ru-RU"/>
        </w:rPr>
        <w:t>-</w:t>
      </w:r>
      <w:r w:rsidRPr="00E77A39">
        <w:rPr>
          <w:rFonts w:ascii="Times New Roman" w:eastAsia="Times New Roman" w:hAnsi="Times New Roman" w:cs="Times New Roman"/>
          <w:sz w:val="28"/>
          <w:szCs w:val="28"/>
          <w:lang w:eastAsia="ru-RU"/>
        </w:rPr>
        <w:t xml:space="preserve"> карты наблюдений детского развития, позволяющие фиксировать индивидуальную динамику и перспективы развития каждого ребенка в ходе:</w:t>
      </w:r>
    </w:p>
    <w:p w:rsidR="009E37BA" w:rsidRPr="00E77A39" w:rsidRDefault="009E37BA" w:rsidP="00B67E90">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77A39">
        <w:rPr>
          <w:rFonts w:ascii="Times New Roman" w:eastAsia="Times New Roman" w:hAnsi="Times New Roman" w:cs="Times New Roman"/>
          <w:sz w:val="28"/>
          <w:szCs w:val="28"/>
          <w:lang w:eastAsia="ru-RU"/>
        </w:rPr>
        <w:lastRenderedPageBreak/>
        <w:t>коммуникации со сверстниками и взрослыми (как меняются способы установления и поддержания контакта, принятия совместных решений, разрешения конфликтов, лидерства и пр.);</w:t>
      </w:r>
    </w:p>
    <w:p w:rsidR="009E37BA" w:rsidRPr="00E77A39" w:rsidRDefault="009E37BA" w:rsidP="00B67E90">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77A39">
        <w:rPr>
          <w:rFonts w:ascii="Times New Roman" w:eastAsia="Times New Roman" w:hAnsi="Times New Roman" w:cs="Times New Roman"/>
          <w:sz w:val="28"/>
          <w:szCs w:val="28"/>
          <w:lang w:eastAsia="ru-RU"/>
        </w:rPr>
        <w:t>игровой деятельности;</w:t>
      </w:r>
    </w:p>
    <w:p w:rsidR="009E37BA" w:rsidRPr="00E77A39" w:rsidRDefault="009E37BA" w:rsidP="00B67E90">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77A39">
        <w:rPr>
          <w:rFonts w:ascii="Times New Roman" w:eastAsia="Times New Roman" w:hAnsi="Times New Roman" w:cs="Times New Roman"/>
          <w:sz w:val="28"/>
          <w:szCs w:val="28"/>
          <w:lang w:eastAsia="ru-RU"/>
        </w:rPr>
        <w:t>познавательной деятельности (как идет развитие детских способностей, познавательной активности);</w:t>
      </w:r>
    </w:p>
    <w:p w:rsidR="009E37BA" w:rsidRPr="00E77A39" w:rsidRDefault="009E37BA" w:rsidP="00B67E90">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77A39">
        <w:rPr>
          <w:rFonts w:ascii="Times New Roman" w:eastAsia="Times New Roman" w:hAnsi="Times New Roman" w:cs="Times New Roman"/>
          <w:sz w:val="28"/>
          <w:szCs w:val="28"/>
          <w:lang w:eastAsia="ru-RU"/>
        </w:rPr>
        <w:t>проектной деятельности (как идет развитие детской инициативности, ответственности и автономии, как развивается умение планировать и организовывать свою деятельность); • художественной деятельности;</w:t>
      </w:r>
    </w:p>
    <w:p w:rsidR="009E37BA" w:rsidRPr="00E77A39" w:rsidRDefault="009E37BA" w:rsidP="00B67E90">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77A39">
        <w:rPr>
          <w:rFonts w:ascii="Times New Roman" w:eastAsia="Times New Roman" w:hAnsi="Times New Roman" w:cs="Times New Roman"/>
          <w:sz w:val="28"/>
          <w:szCs w:val="28"/>
          <w:lang w:eastAsia="ru-RU"/>
        </w:rPr>
        <w:t>физического развития.</w:t>
      </w:r>
    </w:p>
    <w:p w:rsidR="009E37BA" w:rsidRPr="00E77A39" w:rsidRDefault="009E37BA" w:rsidP="00B67E90">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77A39">
        <w:rPr>
          <w:rFonts w:ascii="Times New Roman" w:eastAsia="Times New Roman" w:hAnsi="Times New Roman" w:cs="Times New Roman"/>
          <w:sz w:val="28"/>
          <w:szCs w:val="28"/>
          <w:lang w:eastAsia="ru-RU"/>
        </w:rPr>
        <w:t>Результаты педагогической диагностики могут использоваться исключительно для решения следующих образовательных задач:</w:t>
      </w:r>
    </w:p>
    <w:p w:rsidR="009E37BA" w:rsidRPr="00E77A39" w:rsidRDefault="009E37BA" w:rsidP="00B67E90">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77A39">
        <w:rPr>
          <w:rFonts w:ascii="Times New Roman" w:eastAsia="Times New Roman" w:hAnsi="Times New Roman" w:cs="Times New Roman"/>
          <w:sz w:val="28"/>
          <w:szCs w:val="28"/>
          <w:lang w:eastAsia="ru-RU"/>
        </w:rPr>
        <w:t>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9E37BA" w:rsidRPr="00E77A39" w:rsidRDefault="009E37BA" w:rsidP="00B67E90">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77A39">
        <w:rPr>
          <w:rFonts w:ascii="Times New Roman" w:eastAsia="Times New Roman" w:hAnsi="Times New Roman" w:cs="Times New Roman"/>
          <w:sz w:val="28"/>
          <w:szCs w:val="28"/>
          <w:lang w:eastAsia="ru-RU"/>
        </w:rPr>
        <w:t>оптимизации работы с группой детей.</w:t>
      </w:r>
    </w:p>
    <w:p w:rsidR="009E37BA" w:rsidRPr="00E77A39" w:rsidRDefault="009E37BA" w:rsidP="00B67E90">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77A39">
        <w:rPr>
          <w:rFonts w:ascii="Times New Roman" w:eastAsia="Times New Roman" w:hAnsi="Times New Roman" w:cs="Times New Roman"/>
          <w:sz w:val="28"/>
          <w:szCs w:val="28"/>
          <w:lang w:eastAsia="ru-RU"/>
        </w:rPr>
        <w:t>В ходе образовательной деятельности педагоги должны создавать диагностические ситуации, чтобы оценить индивидуальную динамику детей и скорректировать свои действия.</w:t>
      </w:r>
    </w:p>
    <w:p w:rsidR="00F148F4" w:rsidRPr="00E77A39" w:rsidRDefault="00F148F4" w:rsidP="00B67E90">
      <w:pPr>
        <w:shd w:val="clear" w:color="auto" w:fill="FFFFFF"/>
        <w:spacing w:after="0" w:line="240" w:lineRule="auto"/>
        <w:ind w:firstLine="709"/>
        <w:jc w:val="both"/>
        <w:textAlignment w:val="baseline"/>
        <w:rPr>
          <w:rFonts w:ascii="Times New Roman" w:eastAsia="Times New Roman" w:hAnsi="Times New Roman" w:cs="Times New Roman"/>
          <w:b/>
          <w:bCs/>
          <w:sz w:val="28"/>
          <w:szCs w:val="28"/>
          <w:lang w:eastAsia="ru-RU"/>
        </w:rPr>
      </w:pPr>
    </w:p>
    <w:p w:rsidR="00EA605F" w:rsidRDefault="00EA605F" w:rsidP="00A17473">
      <w:pPr>
        <w:shd w:val="clear" w:color="auto" w:fill="FFFFFF"/>
        <w:spacing w:after="0" w:line="240" w:lineRule="auto"/>
        <w:jc w:val="both"/>
        <w:textAlignment w:val="baseline"/>
        <w:rPr>
          <w:rFonts w:ascii="Times New Roman" w:eastAsia="Times New Roman" w:hAnsi="Times New Roman" w:cs="Times New Roman"/>
          <w:b/>
          <w:bCs/>
          <w:sz w:val="28"/>
          <w:szCs w:val="28"/>
          <w:lang w:eastAsia="ru-RU"/>
        </w:rPr>
      </w:pPr>
    </w:p>
    <w:p w:rsidR="00EA605F" w:rsidRDefault="00EA605F" w:rsidP="00A17473">
      <w:pPr>
        <w:shd w:val="clear" w:color="auto" w:fill="FFFFFF"/>
        <w:spacing w:after="0" w:line="240" w:lineRule="auto"/>
        <w:jc w:val="both"/>
        <w:textAlignment w:val="baseline"/>
        <w:rPr>
          <w:rFonts w:ascii="Times New Roman" w:eastAsia="Times New Roman" w:hAnsi="Times New Roman" w:cs="Times New Roman"/>
          <w:b/>
          <w:bCs/>
          <w:sz w:val="28"/>
          <w:szCs w:val="28"/>
          <w:lang w:eastAsia="ru-RU"/>
        </w:rPr>
      </w:pPr>
    </w:p>
    <w:p w:rsidR="002105DE" w:rsidRDefault="002105DE" w:rsidP="00A17473">
      <w:pPr>
        <w:shd w:val="clear" w:color="auto" w:fill="FFFFFF"/>
        <w:spacing w:after="0" w:line="240" w:lineRule="auto"/>
        <w:jc w:val="both"/>
        <w:textAlignment w:val="baseline"/>
        <w:rPr>
          <w:rFonts w:ascii="Times New Roman" w:eastAsia="Times New Roman" w:hAnsi="Times New Roman" w:cs="Times New Roman"/>
          <w:b/>
          <w:bCs/>
          <w:sz w:val="28"/>
          <w:szCs w:val="28"/>
          <w:lang w:eastAsia="ru-RU"/>
        </w:rPr>
      </w:pPr>
    </w:p>
    <w:p w:rsidR="002105DE" w:rsidRDefault="002105DE" w:rsidP="00A17473">
      <w:pPr>
        <w:shd w:val="clear" w:color="auto" w:fill="FFFFFF"/>
        <w:spacing w:after="0" w:line="240" w:lineRule="auto"/>
        <w:jc w:val="both"/>
        <w:textAlignment w:val="baseline"/>
        <w:rPr>
          <w:rFonts w:ascii="Times New Roman" w:eastAsia="Times New Roman" w:hAnsi="Times New Roman" w:cs="Times New Roman"/>
          <w:b/>
          <w:bCs/>
          <w:sz w:val="28"/>
          <w:szCs w:val="28"/>
          <w:lang w:eastAsia="ru-RU"/>
        </w:rPr>
      </w:pPr>
    </w:p>
    <w:p w:rsidR="002105DE" w:rsidRDefault="002105DE" w:rsidP="00A17473">
      <w:pPr>
        <w:shd w:val="clear" w:color="auto" w:fill="FFFFFF"/>
        <w:spacing w:after="0" w:line="240" w:lineRule="auto"/>
        <w:jc w:val="both"/>
        <w:textAlignment w:val="baseline"/>
        <w:rPr>
          <w:rFonts w:ascii="Times New Roman" w:eastAsia="Times New Roman" w:hAnsi="Times New Roman" w:cs="Times New Roman"/>
          <w:b/>
          <w:bCs/>
          <w:sz w:val="28"/>
          <w:szCs w:val="28"/>
          <w:lang w:eastAsia="ru-RU"/>
        </w:rPr>
      </w:pPr>
    </w:p>
    <w:p w:rsidR="002105DE" w:rsidRDefault="002105DE" w:rsidP="00A17473">
      <w:pPr>
        <w:shd w:val="clear" w:color="auto" w:fill="FFFFFF"/>
        <w:spacing w:after="0" w:line="240" w:lineRule="auto"/>
        <w:jc w:val="both"/>
        <w:textAlignment w:val="baseline"/>
        <w:rPr>
          <w:rFonts w:ascii="Times New Roman" w:eastAsia="Times New Roman" w:hAnsi="Times New Roman" w:cs="Times New Roman"/>
          <w:b/>
          <w:bCs/>
          <w:sz w:val="28"/>
          <w:szCs w:val="28"/>
          <w:lang w:eastAsia="ru-RU"/>
        </w:rPr>
      </w:pPr>
    </w:p>
    <w:p w:rsidR="002105DE" w:rsidRDefault="002105DE" w:rsidP="00A17473">
      <w:pPr>
        <w:shd w:val="clear" w:color="auto" w:fill="FFFFFF"/>
        <w:spacing w:after="0" w:line="240" w:lineRule="auto"/>
        <w:jc w:val="both"/>
        <w:textAlignment w:val="baseline"/>
        <w:rPr>
          <w:rFonts w:ascii="Times New Roman" w:eastAsia="Times New Roman" w:hAnsi="Times New Roman" w:cs="Times New Roman"/>
          <w:b/>
          <w:bCs/>
          <w:sz w:val="28"/>
          <w:szCs w:val="28"/>
          <w:lang w:eastAsia="ru-RU"/>
        </w:rPr>
      </w:pPr>
    </w:p>
    <w:p w:rsidR="002105DE" w:rsidRDefault="002105DE" w:rsidP="00A17473">
      <w:pPr>
        <w:shd w:val="clear" w:color="auto" w:fill="FFFFFF"/>
        <w:spacing w:after="0" w:line="240" w:lineRule="auto"/>
        <w:jc w:val="both"/>
        <w:textAlignment w:val="baseline"/>
        <w:rPr>
          <w:rFonts w:ascii="Times New Roman" w:eastAsia="Times New Roman" w:hAnsi="Times New Roman" w:cs="Times New Roman"/>
          <w:b/>
          <w:bCs/>
          <w:sz w:val="28"/>
          <w:szCs w:val="28"/>
          <w:lang w:eastAsia="ru-RU"/>
        </w:rPr>
      </w:pPr>
    </w:p>
    <w:p w:rsidR="002105DE" w:rsidRDefault="002105DE" w:rsidP="00A17473">
      <w:pPr>
        <w:shd w:val="clear" w:color="auto" w:fill="FFFFFF"/>
        <w:spacing w:after="0" w:line="240" w:lineRule="auto"/>
        <w:jc w:val="both"/>
        <w:textAlignment w:val="baseline"/>
        <w:rPr>
          <w:rFonts w:ascii="Times New Roman" w:eastAsia="Times New Roman" w:hAnsi="Times New Roman" w:cs="Times New Roman"/>
          <w:b/>
          <w:bCs/>
          <w:sz w:val="28"/>
          <w:szCs w:val="28"/>
          <w:lang w:eastAsia="ru-RU"/>
        </w:rPr>
      </w:pPr>
    </w:p>
    <w:p w:rsidR="002105DE" w:rsidRDefault="002105DE" w:rsidP="00A17473">
      <w:pPr>
        <w:shd w:val="clear" w:color="auto" w:fill="FFFFFF"/>
        <w:spacing w:after="0" w:line="240" w:lineRule="auto"/>
        <w:jc w:val="both"/>
        <w:textAlignment w:val="baseline"/>
        <w:rPr>
          <w:rFonts w:ascii="Times New Roman" w:eastAsia="Times New Roman" w:hAnsi="Times New Roman" w:cs="Times New Roman"/>
          <w:b/>
          <w:bCs/>
          <w:sz w:val="28"/>
          <w:szCs w:val="28"/>
          <w:lang w:eastAsia="ru-RU"/>
        </w:rPr>
      </w:pPr>
    </w:p>
    <w:p w:rsidR="002105DE" w:rsidRDefault="002105DE" w:rsidP="00A17473">
      <w:pPr>
        <w:shd w:val="clear" w:color="auto" w:fill="FFFFFF"/>
        <w:spacing w:after="0" w:line="240" w:lineRule="auto"/>
        <w:jc w:val="both"/>
        <w:textAlignment w:val="baseline"/>
        <w:rPr>
          <w:rFonts w:ascii="Times New Roman" w:eastAsia="Times New Roman" w:hAnsi="Times New Roman" w:cs="Times New Roman"/>
          <w:b/>
          <w:bCs/>
          <w:sz w:val="28"/>
          <w:szCs w:val="28"/>
          <w:lang w:eastAsia="ru-RU"/>
        </w:rPr>
      </w:pPr>
    </w:p>
    <w:p w:rsidR="002105DE" w:rsidRDefault="002105DE" w:rsidP="00A17473">
      <w:pPr>
        <w:shd w:val="clear" w:color="auto" w:fill="FFFFFF"/>
        <w:spacing w:after="0" w:line="240" w:lineRule="auto"/>
        <w:jc w:val="both"/>
        <w:textAlignment w:val="baseline"/>
        <w:rPr>
          <w:rFonts w:ascii="Times New Roman" w:eastAsia="Times New Roman" w:hAnsi="Times New Roman" w:cs="Times New Roman"/>
          <w:b/>
          <w:bCs/>
          <w:sz w:val="28"/>
          <w:szCs w:val="28"/>
          <w:lang w:eastAsia="ru-RU"/>
        </w:rPr>
      </w:pPr>
    </w:p>
    <w:p w:rsidR="002105DE" w:rsidRDefault="002105DE" w:rsidP="00A17473">
      <w:pPr>
        <w:shd w:val="clear" w:color="auto" w:fill="FFFFFF"/>
        <w:spacing w:after="0" w:line="240" w:lineRule="auto"/>
        <w:jc w:val="both"/>
        <w:textAlignment w:val="baseline"/>
        <w:rPr>
          <w:rFonts w:ascii="Times New Roman" w:eastAsia="Times New Roman" w:hAnsi="Times New Roman" w:cs="Times New Roman"/>
          <w:b/>
          <w:bCs/>
          <w:sz w:val="28"/>
          <w:szCs w:val="28"/>
          <w:lang w:eastAsia="ru-RU"/>
        </w:rPr>
      </w:pPr>
    </w:p>
    <w:p w:rsidR="002105DE" w:rsidRDefault="002105DE" w:rsidP="00A17473">
      <w:pPr>
        <w:shd w:val="clear" w:color="auto" w:fill="FFFFFF"/>
        <w:spacing w:after="0" w:line="240" w:lineRule="auto"/>
        <w:jc w:val="both"/>
        <w:textAlignment w:val="baseline"/>
        <w:rPr>
          <w:rFonts w:ascii="Times New Roman" w:eastAsia="Times New Roman" w:hAnsi="Times New Roman" w:cs="Times New Roman"/>
          <w:b/>
          <w:bCs/>
          <w:sz w:val="28"/>
          <w:szCs w:val="28"/>
          <w:lang w:eastAsia="ru-RU"/>
        </w:rPr>
      </w:pPr>
    </w:p>
    <w:p w:rsidR="002105DE" w:rsidRDefault="002105DE" w:rsidP="00A17473">
      <w:pPr>
        <w:shd w:val="clear" w:color="auto" w:fill="FFFFFF"/>
        <w:spacing w:after="0" w:line="240" w:lineRule="auto"/>
        <w:jc w:val="both"/>
        <w:textAlignment w:val="baseline"/>
        <w:rPr>
          <w:rFonts w:ascii="Times New Roman" w:eastAsia="Times New Roman" w:hAnsi="Times New Roman" w:cs="Times New Roman"/>
          <w:b/>
          <w:bCs/>
          <w:sz w:val="28"/>
          <w:szCs w:val="28"/>
          <w:lang w:eastAsia="ru-RU"/>
        </w:rPr>
      </w:pPr>
    </w:p>
    <w:p w:rsidR="002105DE" w:rsidRDefault="002105DE" w:rsidP="00A17473">
      <w:pPr>
        <w:shd w:val="clear" w:color="auto" w:fill="FFFFFF"/>
        <w:spacing w:after="0" w:line="240" w:lineRule="auto"/>
        <w:jc w:val="both"/>
        <w:textAlignment w:val="baseline"/>
        <w:rPr>
          <w:rFonts w:ascii="Times New Roman" w:eastAsia="Times New Roman" w:hAnsi="Times New Roman" w:cs="Times New Roman"/>
          <w:b/>
          <w:bCs/>
          <w:sz w:val="28"/>
          <w:szCs w:val="28"/>
          <w:lang w:eastAsia="ru-RU"/>
        </w:rPr>
      </w:pPr>
    </w:p>
    <w:p w:rsidR="002105DE" w:rsidRDefault="002105DE" w:rsidP="00A17473">
      <w:pPr>
        <w:shd w:val="clear" w:color="auto" w:fill="FFFFFF"/>
        <w:spacing w:after="0" w:line="240" w:lineRule="auto"/>
        <w:jc w:val="both"/>
        <w:textAlignment w:val="baseline"/>
        <w:rPr>
          <w:rFonts w:ascii="Times New Roman" w:eastAsia="Times New Roman" w:hAnsi="Times New Roman" w:cs="Times New Roman"/>
          <w:b/>
          <w:bCs/>
          <w:sz w:val="28"/>
          <w:szCs w:val="28"/>
          <w:lang w:eastAsia="ru-RU"/>
        </w:rPr>
      </w:pPr>
    </w:p>
    <w:p w:rsidR="002105DE" w:rsidRDefault="002105DE" w:rsidP="00A17473">
      <w:pPr>
        <w:shd w:val="clear" w:color="auto" w:fill="FFFFFF"/>
        <w:spacing w:after="0" w:line="240" w:lineRule="auto"/>
        <w:jc w:val="both"/>
        <w:textAlignment w:val="baseline"/>
        <w:rPr>
          <w:rFonts w:ascii="Times New Roman" w:eastAsia="Times New Roman" w:hAnsi="Times New Roman" w:cs="Times New Roman"/>
          <w:b/>
          <w:bCs/>
          <w:sz w:val="28"/>
          <w:szCs w:val="28"/>
          <w:lang w:eastAsia="ru-RU"/>
        </w:rPr>
      </w:pPr>
    </w:p>
    <w:p w:rsidR="002105DE" w:rsidRDefault="002105DE" w:rsidP="00A17473">
      <w:pPr>
        <w:shd w:val="clear" w:color="auto" w:fill="FFFFFF"/>
        <w:spacing w:after="0" w:line="240" w:lineRule="auto"/>
        <w:jc w:val="both"/>
        <w:textAlignment w:val="baseline"/>
        <w:rPr>
          <w:rFonts w:ascii="Times New Roman" w:eastAsia="Times New Roman" w:hAnsi="Times New Roman" w:cs="Times New Roman"/>
          <w:b/>
          <w:bCs/>
          <w:sz w:val="28"/>
          <w:szCs w:val="28"/>
          <w:lang w:eastAsia="ru-RU"/>
        </w:rPr>
      </w:pPr>
    </w:p>
    <w:p w:rsidR="002105DE" w:rsidRDefault="002105DE" w:rsidP="00A17473">
      <w:pPr>
        <w:shd w:val="clear" w:color="auto" w:fill="FFFFFF"/>
        <w:spacing w:after="0" w:line="240" w:lineRule="auto"/>
        <w:jc w:val="both"/>
        <w:textAlignment w:val="baseline"/>
        <w:rPr>
          <w:rFonts w:ascii="Times New Roman" w:eastAsia="Times New Roman" w:hAnsi="Times New Roman" w:cs="Times New Roman"/>
          <w:b/>
          <w:bCs/>
          <w:sz w:val="28"/>
          <w:szCs w:val="28"/>
          <w:lang w:eastAsia="ru-RU"/>
        </w:rPr>
      </w:pPr>
    </w:p>
    <w:p w:rsidR="002105DE" w:rsidRDefault="002105DE" w:rsidP="00A17473">
      <w:pPr>
        <w:shd w:val="clear" w:color="auto" w:fill="FFFFFF"/>
        <w:spacing w:after="0" w:line="240" w:lineRule="auto"/>
        <w:jc w:val="both"/>
        <w:textAlignment w:val="baseline"/>
        <w:rPr>
          <w:rFonts w:ascii="Times New Roman" w:eastAsia="Times New Roman" w:hAnsi="Times New Roman" w:cs="Times New Roman"/>
          <w:b/>
          <w:bCs/>
          <w:sz w:val="28"/>
          <w:szCs w:val="28"/>
          <w:lang w:eastAsia="ru-RU"/>
        </w:rPr>
      </w:pPr>
    </w:p>
    <w:p w:rsidR="00957AD7" w:rsidRDefault="00957AD7" w:rsidP="00A17473">
      <w:pPr>
        <w:shd w:val="clear" w:color="auto" w:fill="FFFFFF"/>
        <w:spacing w:after="0" w:line="240" w:lineRule="auto"/>
        <w:jc w:val="both"/>
        <w:textAlignment w:val="baseline"/>
        <w:rPr>
          <w:rFonts w:ascii="Times New Roman" w:eastAsia="Times New Roman" w:hAnsi="Times New Roman" w:cs="Times New Roman"/>
          <w:b/>
          <w:bCs/>
          <w:sz w:val="28"/>
          <w:szCs w:val="28"/>
          <w:lang w:eastAsia="ru-RU"/>
        </w:rPr>
      </w:pPr>
    </w:p>
    <w:p w:rsidR="00957AD7" w:rsidRDefault="00957AD7" w:rsidP="00A17473">
      <w:pPr>
        <w:shd w:val="clear" w:color="auto" w:fill="FFFFFF"/>
        <w:spacing w:after="0" w:line="240" w:lineRule="auto"/>
        <w:jc w:val="both"/>
        <w:textAlignment w:val="baseline"/>
        <w:rPr>
          <w:rFonts w:ascii="Times New Roman" w:eastAsia="Times New Roman" w:hAnsi="Times New Roman" w:cs="Times New Roman"/>
          <w:b/>
          <w:bCs/>
          <w:sz w:val="28"/>
          <w:szCs w:val="28"/>
          <w:lang w:eastAsia="ru-RU"/>
        </w:rPr>
      </w:pPr>
    </w:p>
    <w:p w:rsidR="00957AD7" w:rsidRDefault="00957AD7" w:rsidP="00A17473">
      <w:pPr>
        <w:shd w:val="clear" w:color="auto" w:fill="FFFFFF"/>
        <w:spacing w:after="0" w:line="240" w:lineRule="auto"/>
        <w:jc w:val="both"/>
        <w:textAlignment w:val="baseline"/>
        <w:rPr>
          <w:rFonts w:ascii="Times New Roman" w:eastAsia="Times New Roman" w:hAnsi="Times New Roman" w:cs="Times New Roman"/>
          <w:b/>
          <w:bCs/>
          <w:sz w:val="28"/>
          <w:szCs w:val="28"/>
          <w:lang w:eastAsia="ru-RU"/>
        </w:rPr>
      </w:pPr>
    </w:p>
    <w:p w:rsidR="00957AD7" w:rsidRDefault="00957AD7" w:rsidP="00A17473">
      <w:pPr>
        <w:shd w:val="clear" w:color="auto" w:fill="FFFFFF"/>
        <w:spacing w:after="0" w:line="240" w:lineRule="auto"/>
        <w:jc w:val="both"/>
        <w:textAlignment w:val="baseline"/>
        <w:rPr>
          <w:rFonts w:ascii="Times New Roman" w:eastAsia="Times New Roman" w:hAnsi="Times New Roman" w:cs="Times New Roman"/>
          <w:b/>
          <w:bCs/>
          <w:sz w:val="28"/>
          <w:szCs w:val="28"/>
          <w:lang w:eastAsia="ru-RU"/>
        </w:rPr>
      </w:pPr>
    </w:p>
    <w:p w:rsidR="009E37BA" w:rsidRPr="00E77A39" w:rsidRDefault="00EA605F" w:rsidP="00A17473">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lastRenderedPageBreak/>
        <w:t xml:space="preserve">2 </w:t>
      </w:r>
      <w:r w:rsidR="009E37BA" w:rsidRPr="00E77A39">
        <w:rPr>
          <w:rFonts w:ascii="Times New Roman" w:eastAsia="Times New Roman" w:hAnsi="Times New Roman" w:cs="Times New Roman"/>
          <w:b/>
          <w:bCs/>
          <w:sz w:val="28"/>
          <w:szCs w:val="28"/>
          <w:lang w:eastAsia="ru-RU"/>
        </w:rPr>
        <w:t>СОДЕРЖАТЕЛЬНЫЙ РАЗДЕЛ </w:t>
      </w:r>
    </w:p>
    <w:p w:rsidR="009E37BA" w:rsidRPr="00E77A39" w:rsidRDefault="004D0B95" w:rsidP="00A17473">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E77A39">
        <w:rPr>
          <w:rFonts w:ascii="Times New Roman" w:eastAsia="Times New Roman" w:hAnsi="Times New Roman" w:cs="Times New Roman"/>
          <w:b/>
          <w:bCs/>
          <w:sz w:val="28"/>
          <w:szCs w:val="28"/>
          <w:lang w:eastAsia="ru-RU"/>
        </w:rPr>
        <w:t xml:space="preserve">2.1 </w:t>
      </w:r>
      <w:r w:rsidR="009E37BA" w:rsidRPr="00E77A39">
        <w:rPr>
          <w:rFonts w:ascii="Times New Roman" w:eastAsia="Times New Roman" w:hAnsi="Times New Roman" w:cs="Times New Roman"/>
          <w:b/>
          <w:bCs/>
          <w:sz w:val="28"/>
          <w:szCs w:val="28"/>
          <w:lang w:eastAsia="ru-RU"/>
        </w:rPr>
        <w:t>Образовательная область</w:t>
      </w:r>
    </w:p>
    <w:p w:rsidR="009E37BA" w:rsidRPr="00E77A39" w:rsidRDefault="009E37BA" w:rsidP="00B67E90">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77A39">
        <w:rPr>
          <w:rFonts w:ascii="Times New Roman" w:eastAsia="Times New Roman" w:hAnsi="Times New Roman" w:cs="Times New Roman"/>
          <w:b/>
          <w:bCs/>
          <w:sz w:val="28"/>
          <w:szCs w:val="28"/>
          <w:lang w:eastAsia="ru-RU"/>
        </w:rPr>
        <w:t>«СОЦИАЛЬНО-КОММУНИКАТИВНОЕ РАЗВИТИЕ»</w:t>
      </w:r>
    </w:p>
    <w:p w:rsidR="009E37BA" w:rsidRPr="00E77A39" w:rsidRDefault="009E37BA" w:rsidP="00B67E90">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77A39">
        <w:rPr>
          <w:rFonts w:ascii="Times New Roman" w:eastAsia="Times New Roman" w:hAnsi="Times New Roman" w:cs="Times New Roman"/>
          <w:sz w:val="28"/>
          <w:szCs w:val="28"/>
          <w:lang w:eastAsia="ru-RU"/>
        </w:rPr>
        <w:t>«Социально-коммуникативное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r w:rsidR="00B67E90">
        <w:rPr>
          <w:rFonts w:ascii="Times New Roman" w:eastAsia="Times New Roman" w:hAnsi="Times New Roman" w:cs="Times New Roman"/>
          <w:sz w:val="28"/>
          <w:szCs w:val="28"/>
          <w:lang w:eastAsia="ru-RU"/>
        </w:rPr>
        <w:t>»</w:t>
      </w:r>
      <w:r w:rsidRPr="00E77A39">
        <w:rPr>
          <w:rFonts w:ascii="Times New Roman" w:eastAsia="Times New Roman" w:hAnsi="Times New Roman" w:cs="Times New Roman"/>
          <w:sz w:val="28"/>
          <w:szCs w:val="28"/>
          <w:lang w:eastAsia="ru-RU"/>
        </w:rPr>
        <w:t>.</w:t>
      </w:r>
    </w:p>
    <w:p w:rsidR="009E37BA" w:rsidRPr="00E77A39" w:rsidRDefault="009E37BA" w:rsidP="00B67E90">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77A39">
        <w:rPr>
          <w:rFonts w:ascii="Times New Roman" w:eastAsia="Times New Roman" w:hAnsi="Times New Roman" w:cs="Times New Roman"/>
          <w:b/>
          <w:bCs/>
          <w:sz w:val="28"/>
          <w:szCs w:val="28"/>
          <w:lang w:eastAsia="ru-RU"/>
        </w:rPr>
        <w:t>Основные цели и задачи</w:t>
      </w:r>
    </w:p>
    <w:p w:rsidR="009E37BA" w:rsidRPr="00E77A39" w:rsidRDefault="009E37BA" w:rsidP="00B67E90">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77A39">
        <w:rPr>
          <w:rFonts w:ascii="Times New Roman" w:eastAsia="Times New Roman" w:hAnsi="Times New Roman" w:cs="Times New Roman"/>
          <w:bCs/>
          <w:sz w:val="28"/>
          <w:szCs w:val="28"/>
          <w:lang w:eastAsia="ru-RU"/>
        </w:rPr>
        <w:t>Социализация, развитие общения, нравственное воспитание. </w:t>
      </w:r>
      <w:r w:rsidRPr="00E77A39">
        <w:rPr>
          <w:rFonts w:ascii="Times New Roman" w:eastAsia="Times New Roman" w:hAnsi="Times New Roman" w:cs="Times New Roman"/>
          <w:sz w:val="28"/>
          <w:szCs w:val="28"/>
          <w:lang w:eastAsia="ru-RU"/>
        </w:rPr>
        <w:t>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w:t>
      </w:r>
    </w:p>
    <w:p w:rsidR="009E37BA" w:rsidRPr="00E77A39" w:rsidRDefault="009E37BA" w:rsidP="00B67E90">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77A39">
        <w:rPr>
          <w:rFonts w:ascii="Times New Roman" w:eastAsia="Times New Roman" w:hAnsi="Times New Roman" w:cs="Times New Roman"/>
          <w:sz w:val="28"/>
          <w:szCs w:val="28"/>
          <w:lang w:eastAsia="ru-RU"/>
        </w:rPr>
        <w:t>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w:t>
      </w:r>
    </w:p>
    <w:p w:rsidR="009E37BA" w:rsidRPr="00E77A39" w:rsidRDefault="009E37BA" w:rsidP="00B67E90">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77A39">
        <w:rPr>
          <w:rFonts w:ascii="Times New Roman" w:eastAsia="Times New Roman" w:hAnsi="Times New Roman" w:cs="Times New Roman"/>
          <w:sz w:val="28"/>
          <w:szCs w:val="28"/>
          <w:lang w:eastAsia="ru-RU"/>
        </w:rPr>
        <w:t>Формирование готовности детей к совместной деятельности, развитие умения договариваться, самостоятельно разрешать конфликты со сверстниками.</w:t>
      </w:r>
    </w:p>
    <w:p w:rsidR="009E37BA" w:rsidRPr="00E77A39" w:rsidRDefault="009E37BA" w:rsidP="00B67E90">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77A39">
        <w:rPr>
          <w:rFonts w:ascii="Times New Roman" w:eastAsia="Times New Roman" w:hAnsi="Times New Roman" w:cs="Times New Roman"/>
          <w:b/>
          <w:bCs/>
          <w:sz w:val="28"/>
          <w:szCs w:val="28"/>
          <w:lang w:eastAsia="ru-RU"/>
        </w:rPr>
        <w:t>Ребенок в семье и сообществе. </w:t>
      </w:r>
      <w:r w:rsidRPr="00E77A39">
        <w:rPr>
          <w:rFonts w:ascii="Times New Roman" w:eastAsia="Times New Roman" w:hAnsi="Times New Roman" w:cs="Times New Roman"/>
          <w:sz w:val="28"/>
          <w:szCs w:val="28"/>
          <w:lang w:eastAsia="ru-RU"/>
        </w:rPr>
        <w:t>Формирование образа Я, уважительного отношения и чувства принадлежности к своей семье и к сообществу детей и взрослых в организации; формирование гендерной, семейной принадлежности.</w:t>
      </w:r>
    </w:p>
    <w:p w:rsidR="009E37BA" w:rsidRPr="00E77A39" w:rsidRDefault="00C57D63" w:rsidP="00B67E90">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Самообслуживание, самостоятельность, трудовое </w:t>
      </w:r>
      <w:r w:rsidR="009E37BA" w:rsidRPr="00E77A39">
        <w:rPr>
          <w:rFonts w:ascii="Times New Roman" w:eastAsia="Times New Roman" w:hAnsi="Times New Roman" w:cs="Times New Roman"/>
          <w:b/>
          <w:bCs/>
          <w:sz w:val="28"/>
          <w:szCs w:val="28"/>
          <w:lang w:eastAsia="ru-RU"/>
        </w:rPr>
        <w:t>воспитание. </w:t>
      </w:r>
      <w:r w:rsidR="009E37BA" w:rsidRPr="00E77A39">
        <w:rPr>
          <w:rFonts w:ascii="Times New Roman" w:eastAsia="Times New Roman" w:hAnsi="Times New Roman" w:cs="Times New Roman"/>
          <w:sz w:val="28"/>
          <w:szCs w:val="28"/>
          <w:lang w:eastAsia="ru-RU"/>
        </w:rPr>
        <w:t>Развитие навыков самообслуживания; становление самостоятельности, целенаправленности и саморегуляции собственных действий.</w:t>
      </w:r>
    </w:p>
    <w:p w:rsidR="009E37BA" w:rsidRPr="00E77A39" w:rsidRDefault="009E37BA" w:rsidP="00B67E90">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77A39">
        <w:rPr>
          <w:rFonts w:ascii="Times New Roman" w:eastAsia="Times New Roman" w:hAnsi="Times New Roman" w:cs="Times New Roman"/>
          <w:sz w:val="28"/>
          <w:szCs w:val="28"/>
          <w:lang w:eastAsia="ru-RU"/>
        </w:rPr>
        <w:t>Воспитание культурно-гигиенических навыков.</w:t>
      </w:r>
    </w:p>
    <w:p w:rsidR="009E37BA" w:rsidRPr="00E77A39" w:rsidRDefault="009E37BA" w:rsidP="00B67E90">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77A39">
        <w:rPr>
          <w:rFonts w:ascii="Times New Roman" w:eastAsia="Times New Roman" w:hAnsi="Times New Roman" w:cs="Times New Roman"/>
          <w:sz w:val="28"/>
          <w:szCs w:val="28"/>
          <w:lang w:eastAsia="ru-RU"/>
        </w:rPr>
        <w:t>Формирование позитивных установок к различным видам труда и творчества, воспитание положительного отношения к труду, желания трудиться.</w:t>
      </w:r>
    </w:p>
    <w:p w:rsidR="009E37BA" w:rsidRPr="00E77A39" w:rsidRDefault="009E37BA" w:rsidP="00B67E90">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77A39">
        <w:rPr>
          <w:rFonts w:ascii="Times New Roman" w:eastAsia="Times New Roman" w:hAnsi="Times New Roman" w:cs="Times New Roman"/>
          <w:sz w:val="28"/>
          <w:szCs w:val="28"/>
          <w:lang w:eastAsia="ru-RU"/>
        </w:rPr>
        <w:t>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w:t>
      </w:r>
    </w:p>
    <w:p w:rsidR="009E37BA" w:rsidRPr="00E77A39" w:rsidRDefault="009E37BA" w:rsidP="00B67E90">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77A39">
        <w:rPr>
          <w:rFonts w:ascii="Times New Roman" w:eastAsia="Times New Roman" w:hAnsi="Times New Roman" w:cs="Times New Roman"/>
          <w:sz w:val="28"/>
          <w:szCs w:val="28"/>
          <w:lang w:eastAsia="ru-RU"/>
        </w:rPr>
        <w:t>Формирование первичных представлений о труде взрослых, его роли в обществе и жизни каждого человека.</w:t>
      </w:r>
    </w:p>
    <w:p w:rsidR="009E37BA" w:rsidRPr="00E77A39" w:rsidRDefault="009E37BA" w:rsidP="00B67E90">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77A39">
        <w:rPr>
          <w:rFonts w:ascii="Times New Roman" w:eastAsia="Times New Roman" w:hAnsi="Times New Roman" w:cs="Times New Roman"/>
          <w:b/>
          <w:bCs/>
          <w:sz w:val="28"/>
          <w:szCs w:val="28"/>
          <w:lang w:eastAsia="ru-RU"/>
        </w:rPr>
        <w:lastRenderedPageBreak/>
        <w:t>Формирование основ безопасности. </w:t>
      </w:r>
      <w:r w:rsidRPr="00E77A39">
        <w:rPr>
          <w:rFonts w:ascii="Times New Roman" w:eastAsia="Times New Roman" w:hAnsi="Times New Roman" w:cs="Times New Roman"/>
          <w:sz w:val="28"/>
          <w:szCs w:val="28"/>
          <w:lang w:eastAsia="ru-RU"/>
        </w:rPr>
        <w:t>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w:t>
      </w:r>
    </w:p>
    <w:p w:rsidR="009E37BA" w:rsidRPr="00E77A39" w:rsidRDefault="009E37BA" w:rsidP="00B67E90">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77A39">
        <w:rPr>
          <w:rFonts w:ascii="Times New Roman" w:eastAsia="Times New Roman" w:hAnsi="Times New Roman" w:cs="Times New Roman"/>
          <w:sz w:val="28"/>
          <w:szCs w:val="28"/>
          <w:lang w:eastAsia="ru-RU"/>
        </w:rPr>
        <w:t>Формирование осторожного и осмотрительного отношения к потенциально опасным для человека и окружающего мира природы ситуациям.</w:t>
      </w:r>
    </w:p>
    <w:p w:rsidR="009E37BA" w:rsidRPr="00E77A39" w:rsidRDefault="009E37BA" w:rsidP="00B67E90">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77A39">
        <w:rPr>
          <w:rFonts w:ascii="Times New Roman" w:eastAsia="Times New Roman" w:hAnsi="Times New Roman" w:cs="Times New Roman"/>
          <w:sz w:val="28"/>
          <w:szCs w:val="28"/>
          <w:lang w:eastAsia="ru-RU"/>
        </w:rPr>
        <w:t>Формирование представлений о некоторых типичных опасных ситуациях и способах поведения в них.</w:t>
      </w:r>
    </w:p>
    <w:p w:rsidR="009E37BA" w:rsidRPr="00E77A39" w:rsidRDefault="009E37BA" w:rsidP="00B67E90">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77A39">
        <w:rPr>
          <w:rFonts w:ascii="Times New Roman" w:eastAsia="Times New Roman" w:hAnsi="Times New Roman" w:cs="Times New Roman"/>
          <w:sz w:val="28"/>
          <w:szCs w:val="28"/>
          <w:lang w:eastAsia="ru-RU"/>
        </w:rPr>
        <w:t>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p w:rsidR="009E37BA" w:rsidRPr="00E77A39" w:rsidRDefault="009E37BA" w:rsidP="00B67E90">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77A39">
        <w:rPr>
          <w:rFonts w:ascii="Times New Roman" w:eastAsia="Times New Roman" w:hAnsi="Times New Roman" w:cs="Times New Roman"/>
          <w:sz w:val="28"/>
          <w:szCs w:val="28"/>
          <w:lang w:eastAsia="ru-RU"/>
        </w:rPr>
        <w:t>Содержание психологопедагогической работы</w:t>
      </w:r>
      <w:r w:rsidR="00E402D4" w:rsidRPr="00E77A39">
        <w:rPr>
          <w:rFonts w:ascii="Times New Roman" w:eastAsia="Times New Roman" w:hAnsi="Times New Roman" w:cs="Times New Roman"/>
          <w:sz w:val="28"/>
          <w:szCs w:val="28"/>
          <w:lang w:eastAsia="ru-RU"/>
        </w:rPr>
        <w:t>.</w:t>
      </w:r>
    </w:p>
    <w:p w:rsidR="009E37BA" w:rsidRPr="00E77A39" w:rsidRDefault="009E37BA" w:rsidP="00B67E90">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77A39">
        <w:rPr>
          <w:rFonts w:ascii="Times New Roman" w:eastAsia="Times New Roman" w:hAnsi="Times New Roman" w:cs="Times New Roman"/>
          <w:sz w:val="28"/>
          <w:szCs w:val="28"/>
          <w:lang w:eastAsia="ru-RU"/>
        </w:rPr>
        <w:t>Воспитывать дружеские взаимоотношения между детьми; привычку сообща играть, трудиться, заниматься; стремление радовать старших хорошими поступками; умение самостоятельно находить общие интересные занятия.</w:t>
      </w:r>
    </w:p>
    <w:p w:rsidR="009E37BA" w:rsidRPr="00E77A39" w:rsidRDefault="009E37BA" w:rsidP="00B67E90">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77A39">
        <w:rPr>
          <w:rFonts w:ascii="Times New Roman" w:eastAsia="Times New Roman" w:hAnsi="Times New Roman" w:cs="Times New Roman"/>
          <w:sz w:val="28"/>
          <w:szCs w:val="28"/>
          <w:lang w:eastAsia="ru-RU"/>
        </w:rPr>
        <w:t>Воспитывать уважительное отношение к окружающим.</w:t>
      </w:r>
    </w:p>
    <w:p w:rsidR="009E37BA" w:rsidRPr="00E77A39" w:rsidRDefault="009E37BA" w:rsidP="00B67E90">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77A39">
        <w:rPr>
          <w:rFonts w:ascii="Times New Roman" w:eastAsia="Times New Roman" w:hAnsi="Times New Roman" w:cs="Times New Roman"/>
          <w:sz w:val="28"/>
          <w:szCs w:val="28"/>
          <w:lang w:eastAsia="ru-RU"/>
        </w:rPr>
        <w:t>Учить заботиться о младших, помогать им, защищать тех, кто слабее. Формировать такие качества, как сочувствие, отзывчивость.</w:t>
      </w:r>
    </w:p>
    <w:p w:rsidR="009E37BA" w:rsidRPr="00E77A39" w:rsidRDefault="009E37BA" w:rsidP="00B67E90">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77A39">
        <w:rPr>
          <w:rFonts w:ascii="Times New Roman" w:eastAsia="Times New Roman" w:hAnsi="Times New Roman" w:cs="Times New Roman"/>
          <w:sz w:val="28"/>
          <w:szCs w:val="28"/>
          <w:lang w:eastAsia="ru-RU"/>
        </w:rPr>
        <w:t>Воспитывать скромность, умение проявлять заботу об окружающих, с благодарностью относиться к помощи и знакам внимания.</w:t>
      </w:r>
    </w:p>
    <w:p w:rsidR="009E37BA" w:rsidRPr="00E77A39" w:rsidRDefault="009E37BA" w:rsidP="00B67E90">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77A39">
        <w:rPr>
          <w:rFonts w:ascii="Times New Roman" w:eastAsia="Times New Roman" w:hAnsi="Times New Roman" w:cs="Times New Roman"/>
          <w:sz w:val="28"/>
          <w:szCs w:val="28"/>
          <w:lang w:eastAsia="ru-RU"/>
        </w:rPr>
        <w:t>Формировать умение оценивать свои поступки и поступки сверстников. Развивать стремление детей выражать свое отношение к окружающему, самостоятельно находить для этого различные речевые средства.</w:t>
      </w:r>
    </w:p>
    <w:p w:rsidR="009E37BA" w:rsidRPr="00E77A39" w:rsidRDefault="009E37BA" w:rsidP="00B67E90">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77A39">
        <w:rPr>
          <w:rFonts w:ascii="Times New Roman" w:eastAsia="Times New Roman" w:hAnsi="Times New Roman" w:cs="Times New Roman"/>
          <w:sz w:val="28"/>
          <w:szCs w:val="28"/>
          <w:lang w:eastAsia="ru-RU"/>
        </w:rPr>
        <w:t>Расширять представления о правилах поведения в общественных местах; об обязанностях в группе детского сада, дома.</w:t>
      </w:r>
    </w:p>
    <w:p w:rsidR="009E37BA" w:rsidRPr="00E77A39" w:rsidRDefault="009E37BA" w:rsidP="00B67E90">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77A39">
        <w:rPr>
          <w:rFonts w:ascii="Times New Roman" w:eastAsia="Times New Roman" w:hAnsi="Times New Roman" w:cs="Times New Roman"/>
          <w:sz w:val="28"/>
          <w:szCs w:val="28"/>
          <w:lang w:eastAsia="ru-RU"/>
        </w:rPr>
        <w:t>Обогащать словарь детей вежливыми словами (здравствуйте, до свидания, пожалуйста, извините, спасибо и т. д.). Побуждать к использованию в речи фольклора (пословицы, поговорки, потешки и др.). Показать значение родного языка в формировании основ нравственности.</w:t>
      </w:r>
    </w:p>
    <w:p w:rsidR="009E37BA" w:rsidRPr="00E77A39" w:rsidRDefault="009E37BA" w:rsidP="00B67E90">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77A39">
        <w:rPr>
          <w:rFonts w:ascii="Times New Roman" w:eastAsia="Times New Roman" w:hAnsi="Times New Roman" w:cs="Times New Roman"/>
          <w:b/>
          <w:bCs/>
          <w:sz w:val="28"/>
          <w:szCs w:val="28"/>
          <w:lang w:eastAsia="ru-RU"/>
        </w:rPr>
        <w:t>Образ Я. </w:t>
      </w:r>
      <w:r w:rsidRPr="00E77A39">
        <w:rPr>
          <w:rFonts w:ascii="Times New Roman" w:eastAsia="Times New Roman" w:hAnsi="Times New Roman" w:cs="Times New Roman"/>
          <w:sz w:val="28"/>
          <w:szCs w:val="28"/>
          <w:lang w:eastAsia="ru-RU"/>
        </w:rPr>
        <w:t>Расширять представления ребенка об изменении позиции в связи с взрослением (ответственность за младших, уважение и помощь старшим, в том числе пожилым людям и т. д.). Через символические и образные средства углублять представления ребенка о себе в прошлом, настоящем и будущем.</w:t>
      </w:r>
    </w:p>
    <w:p w:rsidR="009E37BA" w:rsidRPr="00E77A39" w:rsidRDefault="009E37BA" w:rsidP="00B67E90">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77A39">
        <w:rPr>
          <w:rFonts w:ascii="Times New Roman" w:eastAsia="Times New Roman" w:hAnsi="Times New Roman" w:cs="Times New Roman"/>
          <w:sz w:val="28"/>
          <w:szCs w:val="28"/>
          <w:lang w:eastAsia="ru-RU"/>
        </w:rPr>
        <w:t>Расширять традиционные гендерные представления. Воспитывать уважительное отношение к сверстникам своего и противоположного пола.</w:t>
      </w:r>
    </w:p>
    <w:p w:rsidR="009E37BA" w:rsidRPr="00E77A39" w:rsidRDefault="009E37BA" w:rsidP="00B67E90">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77A39">
        <w:rPr>
          <w:rFonts w:ascii="Times New Roman" w:eastAsia="Times New Roman" w:hAnsi="Times New Roman" w:cs="Times New Roman"/>
          <w:b/>
          <w:bCs/>
          <w:sz w:val="28"/>
          <w:szCs w:val="28"/>
          <w:lang w:eastAsia="ru-RU"/>
        </w:rPr>
        <w:t>Семья. </w:t>
      </w:r>
      <w:r w:rsidRPr="00E77A39">
        <w:rPr>
          <w:rFonts w:ascii="Times New Roman" w:eastAsia="Times New Roman" w:hAnsi="Times New Roman" w:cs="Times New Roman"/>
          <w:sz w:val="28"/>
          <w:szCs w:val="28"/>
          <w:lang w:eastAsia="ru-RU"/>
        </w:rPr>
        <w:t>Углублять представления ребенка о семье и ее истории. Учить создавать простейшее генеологическое древо с опорой на историю семьи.</w:t>
      </w:r>
    </w:p>
    <w:p w:rsidR="009E37BA" w:rsidRPr="00E77A39" w:rsidRDefault="009E37BA" w:rsidP="00B67E90">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77A39">
        <w:rPr>
          <w:rFonts w:ascii="Times New Roman" w:eastAsia="Times New Roman" w:hAnsi="Times New Roman" w:cs="Times New Roman"/>
          <w:sz w:val="28"/>
          <w:szCs w:val="28"/>
          <w:lang w:eastAsia="ru-RU"/>
        </w:rPr>
        <w:t>Углублять представления о том, где работают родители, как важен для общества их труд. Поощрять посильное участие детей в подготовке различных семейных праздников. Приучать к выполнению постоянных обязанностей по дому.</w:t>
      </w:r>
    </w:p>
    <w:p w:rsidR="009E37BA" w:rsidRPr="00E77A39" w:rsidRDefault="009E37BA" w:rsidP="00B67E90">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77A39">
        <w:rPr>
          <w:rFonts w:ascii="Times New Roman" w:eastAsia="Times New Roman" w:hAnsi="Times New Roman" w:cs="Times New Roman"/>
          <w:b/>
          <w:bCs/>
          <w:sz w:val="28"/>
          <w:szCs w:val="28"/>
          <w:lang w:eastAsia="ru-RU"/>
        </w:rPr>
        <w:lastRenderedPageBreak/>
        <w:t>Детский сад. </w:t>
      </w:r>
      <w:r w:rsidRPr="00E77A39">
        <w:rPr>
          <w:rFonts w:ascii="Times New Roman" w:eastAsia="Times New Roman" w:hAnsi="Times New Roman" w:cs="Times New Roman"/>
          <w:sz w:val="28"/>
          <w:szCs w:val="28"/>
          <w:lang w:eastAsia="ru-RU"/>
        </w:rPr>
        <w:t>Продолжать формировать интерес к ближайшей окружающей среде: к детскому саду, дому, где живут дети, участку детского сада и др. Обращать внимание на своеобразие оформления разных помещений.</w:t>
      </w:r>
    </w:p>
    <w:p w:rsidR="009E37BA" w:rsidRPr="00E77A39" w:rsidRDefault="009E37BA" w:rsidP="00B67E90">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77A39">
        <w:rPr>
          <w:rFonts w:ascii="Times New Roman" w:eastAsia="Times New Roman" w:hAnsi="Times New Roman" w:cs="Times New Roman"/>
          <w:sz w:val="28"/>
          <w:szCs w:val="28"/>
          <w:lang w:eastAsia="ru-RU"/>
        </w:rPr>
        <w:t>Развивать умение замечать изменения в оформлении помещений, учить объяснять причины таких изменений; высказывать свое мнение по поводу замеченных перемен, вносить свои предложения о возможных вариантах оформления. Подводить детей к оценке окружающей среды.</w:t>
      </w:r>
    </w:p>
    <w:p w:rsidR="009E37BA" w:rsidRPr="00E77A39" w:rsidRDefault="009E37BA" w:rsidP="00B67E90">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77A39">
        <w:rPr>
          <w:rFonts w:ascii="Times New Roman" w:eastAsia="Times New Roman" w:hAnsi="Times New Roman" w:cs="Times New Roman"/>
          <w:sz w:val="28"/>
          <w:szCs w:val="28"/>
          <w:lang w:eastAsia="ru-RU"/>
        </w:rPr>
        <w:t>Вызывать стремление поддерживать чистоту и порядок в группе, украшать ее произведениями искусства, рисунками. Привлекать к оформлению групповой комнаты, зала к праздникам. Побуждать использовать созданные детьми изделия, рисунки, аппликации (птички, бабочки, снежинки, веточки с листьями и т. п.).</w:t>
      </w:r>
    </w:p>
    <w:p w:rsidR="009E37BA" w:rsidRPr="00E77A39" w:rsidRDefault="009E37BA" w:rsidP="003D079F">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77A39">
        <w:rPr>
          <w:rFonts w:ascii="Times New Roman" w:eastAsia="Times New Roman" w:hAnsi="Times New Roman" w:cs="Times New Roman"/>
          <w:sz w:val="28"/>
          <w:szCs w:val="28"/>
          <w:lang w:eastAsia="ru-RU"/>
        </w:rPr>
        <w:t>Расширять представления ребенка о себе как о члене коллектива, формировать активную жизненную позицию через участие в совместной проектной деятельности, взаимодействие с детьми других возрастных групп, посильное участие в жизни дошкольного учреждения. Приобщать к мероприятиям, которые проводятся в детском саду, в том числе и совместно с родителями (спектакли, спортивные праздники и развлечения, подготовка выставок детских работ).</w:t>
      </w:r>
    </w:p>
    <w:p w:rsidR="009E37BA" w:rsidRPr="00E77A39" w:rsidRDefault="009E37BA" w:rsidP="00B67E90">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77A39">
        <w:rPr>
          <w:rFonts w:ascii="Times New Roman" w:eastAsia="Times New Roman" w:hAnsi="Times New Roman" w:cs="Times New Roman"/>
          <w:b/>
          <w:bCs/>
          <w:sz w:val="28"/>
          <w:szCs w:val="28"/>
          <w:lang w:eastAsia="ru-RU"/>
        </w:rPr>
        <w:t>Самообслуживание, самостоятельность, трудовое воспитание</w:t>
      </w:r>
    </w:p>
    <w:p w:rsidR="009E37BA" w:rsidRPr="00E77A39" w:rsidRDefault="009E37BA" w:rsidP="00B67E90">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77A39">
        <w:rPr>
          <w:rFonts w:ascii="Times New Roman" w:eastAsia="Times New Roman" w:hAnsi="Times New Roman" w:cs="Times New Roman"/>
          <w:b/>
          <w:bCs/>
          <w:sz w:val="28"/>
          <w:szCs w:val="28"/>
          <w:lang w:eastAsia="ru-RU"/>
        </w:rPr>
        <w:t>Культурно-гигиенические навыки. </w:t>
      </w:r>
      <w:r w:rsidRPr="00E77A39">
        <w:rPr>
          <w:rFonts w:ascii="Times New Roman" w:eastAsia="Times New Roman" w:hAnsi="Times New Roman" w:cs="Times New Roman"/>
          <w:sz w:val="28"/>
          <w:szCs w:val="28"/>
          <w:lang w:eastAsia="ru-RU"/>
        </w:rPr>
        <w:t>Формировать у детей привычку следить за чистотой тела, опрятностью одежды, прически; самостоятельно чистить зубы, умываться, по мере необходимости мыть руки. следить за чистотой ногтей; при кашле и чихании закрывать рот и нос платком.</w:t>
      </w:r>
    </w:p>
    <w:p w:rsidR="009E37BA" w:rsidRPr="00E77A39" w:rsidRDefault="009E37BA" w:rsidP="00B67E90">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77A39">
        <w:rPr>
          <w:rFonts w:ascii="Times New Roman" w:eastAsia="Times New Roman" w:hAnsi="Times New Roman" w:cs="Times New Roman"/>
          <w:sz w:val="28"/>
          <w:szCs w:val="28"/>
          <w:lang w:eastAsia="ru-RU"/>
        </w:rPr>
        <w:t>Закреплять умение замечать и самостоятельно устранять непорядок в своем внешнем виде.</w:t>
      </w:r>
    </w:p>
    <w:p w:rsidR="009E37BA" w:rsidRPr="00E77A39" w:rsidRDefault="009E37BA" w:rsidP="00B67E90">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77A39">
        <w:rPr>
          <w:rFonts w:ascii="Times New Roman" w:eastAsia="Times New Roman" w:hAnsi="Times New Roman" w:cs="Times New Roman"/>
          <w:sz w:val="28"/>
          <w:szCs w:val="28"/>
          <w:lang w:eastAsia="ru-RU"/>
        </w:rPr>
        <w:t>Совершенствовать культуру еды: умение правильно пользоваться столовыми приборами (вилкой, ножом); есть аккуратно, бесшумно, сохраняя правильную осанку за столом; обращаться с просьбой, благодарить.</w:t>
      </w:r>
    </w:p>
    <w:p w:rsidR="009E37BA" w:rsidRPr="00E77A39" w:rsidRDefault="009E37BA" w:rsidP="00B67E90">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77A39">
        <w:rPr>
          <w:rFonts w:ascii="Times New Roman" w:eastAsia="Times New Roman" w:hAnsi="Times New Roman" w:cs="Times New Roman"/>
          <w:b/>
          <w:bCs/>
          <w:sz w:val="28"/>
          <w:szCs w:val="28"/>
          <w:lang w:eastAsia="ru-RU"/>
        </w:rPr>
        <w:t>Самообслуживание. </w:t>
      </w:r>
      <w:r w:rsidRPr="00E77A39">
        <w:rPr>
          <w:rFonts w:ascii="Times New Roman" w:eastAsia="Times New Roman" w:hAnsi="Times New Roman" w:cs="Times New Roman"/>
          <w:sz w:val="28"/>
          <w:szCs w:val="28"/>
          <w:lang w:eastAsia="ru-RU"/>
        </w:rPr>
        <w:t>Закреплять умение быстро, аккуратно одеваться и раздеваться, соблюдать порядок в своем шкафу (раскладывать одежду в определенные места), опрятно заправлять постель.</w:t>
      </w:r>
    </w:p>
    <w:p w:rsidR="009E37BA" w:rsidRPr="00E77A39" w:rsidRDefault="009E37BA" w:rsidP="00B67E90">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77A39">
        <w:rPr>
          <w:rFonts w:ascii="Times New Roman" w:eastAsia="Times New Roman" w:hAnsi="Times New Roman" w:cs="Times New Roman"/>
          <w:sz w:val="28"/>
          <w:szCs w:val="28"/>
          <w:lang w:eastAsia="ru-RU"/>
        </w:rPr>
        <w:t>Воспитывать умение самостоятельно и своевременно готовить материалы и пособия к занятию, учить самостоятельно раскладывать подготовленные воспитателем материалы для занятий, убирать их, мыть кисточки, розетки для красок, палитру, протирать столы.</w:t>
      </w:r>
    </w:p>
    <w:p w:rsidR="009E37BA" w:rsidRPr="00E77A39" w:rsidRDefault="009E37BA" w:rsidP="00B67E90">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77A39">
        <w:rPr>
          <w:rFonts w:ascii="Times New Roman" w:eastAsia="Times New Roman" w:hAnsi="Times New Roman" w:cs="Times New Roman"/>
          <w:b/>
          <w:bCs/>
          <w:sz w:val="28"/>
          <w:szCs w:val="28"/>
          <w:lang w:eastAsia="ru-RU"/>
        </w:rPr>
        <w:t>Общественно-полезный труд. </w:t>
      </w:r>
      <w:r w:rsidRPr="00E77A39">
        <w:rPr>
          <w:rFonts w:ascii="Times New Roman" w:eastAsia="Times New Roman" w:hAnsi="Times New Roman" w:cs="Times New Roman"/>
          <w:sz w:val="28"/>
          <w:szCs w:val="28"/>
          <w:lang w:eastAsia="ru-RU"/>
        </w:rPr>
        <w:t>Воспитывать у детей положительное отношение к труду, желание выполнять посильные трудовые поручения.</w:t>
      </w:r>
    </w:p>
    <w:p w:rsidR="009E37BA" w:rsidRPr="00E77A39" w:rsidRDefault="009E37BA" w:rsidP="00B67E90">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77A39">
        <w:rPr>
          <w:rFonts w:ascii="Times New Roman" w:eastAsia="Times New Roman" w:hAnsi="Times New Roman" w:cs="Times New Roman"/>
          <w:sz w:val="28"/>
          <w:szCs w:val="28"/>
          <w:lang w:eastAsia="ru-RU"/>
        </w:rPr>
        <w:t>Разъяснять детям значимость их труда.</w:t>
      </w:r>
    </w:p>
    <w:p w:rsidR="009E37BA" w:rsidRPr="00E77A39" w:rsidRDefault="009E37BA" w:rsidP="00B67E90">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77A39">
        <w:rPr>
          <w:rFonts w:ascii="Times New Roman" w:eastAsia="Times New Roman" w:hAnsi="Times New Roman" w:cs="Times New Roman"/>
          <w:sz w:val="28"/>
          <w:szCs w:val="28"/>
          <w:lang w:eastAsia="ru-RU"/>
        </w:rPr>
        <w:t>Воспитывать желание участвовать в совместной трудовой деятельности. Формировать необходимые умения и навыки в разных видах труда. Воспитывать самостоятельность и ответственность, умение доводить начатое дело до конца. Развивать творчество и инициативу при выполнении различных видов труда.</w:t>
      </w:r>
    </w:p>
    <w:p w:rsidR="009E37BA" w:rsidRPr="00E77A39" w:rsidRDefault="009E37BA" w:rsidP="00B67E90">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77A39">
        <w:rPr>
          <w:rFonts w:ascii="Times New Roman" w:eastAsia="Times New Roman" w:hAnsi="Times New Roman" w:cs="Times New Roman"/>
          <w:sz w:val="28"/>
          <w:szCs w:val="28"/>
          <w:lang w:eastAsia="ru-RU"/>
        </w:rPr>
        <w:lastRenderedPageBreak/>
        <w:t>Знакомить детей с наиболее экономными приемами работы. Воспитывать культуру трудовой деятельности, бережное отношение к материалам и инструментам.</w:t>
      </w:r>
    </w:p>
    <w:p w:rsidR="009E37BA" w:rsidRPr="00E77A39" w:rsidRDefault="009E37BA" w:rsidP="00B67E90">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77A39">
        <w:rPr>
          <w:rFonts w:ascii="Times New Roman" w:eastAsia="Times New Roman" w:hAnsi="Times New Roman" w:cs="Times New Roman"/>
          <w:sz w:val="28"/>
          <w:szCs w:val="28"/>
          <w:lang w:eastAsia="ru-RU"/>
        </w:rPr>
        <w:t>Учить оценивать результат своей работы (с помощью взрослого).</w:t>
      </w:r>
    </w:p>
    <w:p w:rsidR="009E37BA" w:rsidRPr="00E77A39" w:rsidRDefault="009E37BA" w:rsidP="00B67E90">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77A39">
        <w:rPr>
          <w:rFonts w:ascii="Times New Roman" w:eastAsia="Times New Roman" w:hAnsi="Times New Roman" w:cs="Times New Roman"/>
          <w:sz w:val="28"/>
          <w:szCs w:val="28"/>
          <w:lang w:eastAsia="ru-RU"/>
        </w:rPr>
        <w:t>Воспитывать дружеские взаимоотношения между детьми; привычку играть, трудиться, заниматься сообща. Развивать желание помогать друг другу. Формировать у детей предпосылки (элементы) учебной деятельности. Продолжать развивать внимание, умение понимать поставленную задачу (что нужно делать), способы ее достижения (как делать); воспитывать усидчивость; учить проявлять настойчивость, целеустремленность в достижении конечного результата.</w:t>
      </w:r>
    </w:p>
    <w:p w:rsidR="009E37BA" w:rsidRPr="00E77A39" w:rsidRDefault="009E37BA" w:rsidP="00B67E90">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77A39">
        <w:rPr>
          <w:rFonts w:ascii="Times New Roman" w:eastAsia="Times New Roman" w:hAnsi="Times New Roman" w:cs="Times New Roman"/>
          <w:sz w:val="28"/>
          <w:szCs w:val="28"/>
          <w:lang w:eastAsia="ru-RU"/>
        </w:rPr>
        <w:t>Продолжать учить детей помогать взрослым поддерживать порядок в группе: протирать игрушки, строительный материал и т. п.</w:t>
      </w:r>
    </w:p>
    <w:p w:rsidR="009E37BA" w:rsidRPr="00E77A39" w:rsidRDefault="009E37BA" w:rsidP="00B67E90">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77A39">
        <w:rPr>
          <w:rFonts w:ascii="Times New Roman" w:eastAsia="Times New Roman" w:hAnsi="Times New Roman" w:cs="Times New Roman"/>
          <w:sz w:val="28"/>
          <w:szCs w:val="28"/>
          <w:lang w:eastAsia="ru-RU"/>
        </w:rPr>
        <w:t xml:space="preserve">Формировать умение наводить порядок на участке детского сада (подметать и очищать дорожки от мусора, зимой </w:t>
      </w:r>
      <w:r w:rsidR="00EA605F">
        <w:rPr>
          <w:rFonts w:ascii="Times New Roman" w:eastAsia="Times New Roman" w:hAnsi="Times New Roman" w:cs="Times New Roman"/>
          <w:sz w:val="28"/>
          <w:szCs w:val="28"/>
          <w:lang w:eastAsia="ru-RU"/>
        </w:rPr>
        <w:t>-</w:t>
      </w:r>
      <w:r w:rsidRPr="00E77A39">
        <w:rPr>
          <w:rFonts w:ascii="Times New Roman" w:eastAsia="Times New Roman" w:hAnsi="Times New Roman" w:cs="Times New Roman"/>
          <w:sz w:val="28"/>
          <w:szCs w:val="28"/>
          <w:lang w:eastAsia="ru-RU"/>
        </w:rPr>
        <w:t xml:space="preserve"> от снега, поливать песок в песочнице и пр.).</w:t>
      </w:r>
    </w:p>
    <w:p w:rsidR="009E37BA" w:rsidRPr="00E77A39" w:rsidRDefault="009E37BA" w:rsidP="00B67E90">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77A39">
        <w:rPr>
          <w:rFonts w:ascii="Times New Roman" w:eastAsia="Times New Roman" w:hAnsi="Times New Roman" w:cs="Times New Roman"/>
          <w:sz w:val="28"/>
          <w:szCs w:val="28"/>
          <w:lang w:eastAsia="ru-RU"/>
        </w:rPr>
        <w:t>Приучать добросовестно выполнять обязанности дежурных по столовой: сервировать стол, приводить его в порядок после еды.</w:t>
      </w:r>
    </w:p>
    <w:p w:rsidR="009E37BA" w:rsidRPr="00E77A39" w:rsidRDefault="009E37BA" w:rsidP="00B67E90">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77A39">
        <w:rPr>
          <w:rFonts w:ascii="Times New Roman" w:eastAsia="Times New Roman" w:hAnsi="Times New Roman" w:cs="Times New Roman"/>
          <w:b/>
          <w:bCs/>
          <w:sz w:val="28"/>
          <w:szCs w:val="28"/>
          <w:lang w:eastAsia="ru-RU"/>
        </w:rPr>
        <w:t>Труд в природе. </w:t>
      </w:r>
      <w:r w:rsidRPr="00E77A39">
        <w:rPr>
          <w:rFonts w:ascii="Times New Roman" w:eastAsia="Times New Roman" w:hAnsi="Times New Roman" w:cs="Times New Roman"/>
          <w:sz w:val="28"/>
          <w:szCs w:val="28"/>
          <w:lang w:eastAsia="ru-RU"/>
        </w:rPr>
        <w:t>Поощрять желание выполнять различные поручения, связанные с уходом за животными и растениями в уголке природы; обязанности дежурного в уголке природы (поливать комнатные растения, рыхлить почву и т. д.).</w:t>
      </w:r>
    </w:p>
    <w:p w:rsidR="009E37BA" w:rsidRPr="00E77A39" w:rsidRDefault="009E37BA" w:rsidP="00B67E90">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77A39">
        <w:rPr>
          <w:rFonts w:ascii="Times New Roman" w:eastAsia="Times New Roman" w:hAnsi="Times New Roman" w:cs="Times New Roman"/>
          <w:sz w:val="28"/>
          <w:szCs w:val="28"/>
          <w:lang w:eastAsia="ru-RU"/>
        </w:rPr>
        <w:t xml:space="preserve">Привлекать детей к помощи взрослым и посильному труду в природе: осенью </w:t>
      </w:r>
      <w:r w:rsidR="00EA605F">
        <w:rPr>
          <w:rFonts w:ascii="Times New Roman" w:eastAsia="Times New Roman" w:hAnsi="Times New Roman" w:cs="Times New Roman"/>
          <w:sz w:val="28"/>
          <w:szCs w:val="28"/>
          <w:lang w:eastAsia="ru-RU"/>
        </w:rPr>
        <w:t>-</w:t>
      </w:r>
      <w:r w:rsidRPr="00E77A39">
        <w:rPr>
          <w:rFonts w:ascii="Times New Roman" w:eastAsia="Times New Roman" w:hAnsi="Times New Roman" w:cs="Times New Roman"/>
          <w:sz w:val="28"/>
          <w:szCs w:val="28"/>
          <w:lang w:eastAsia="ru-RU"/>
        </w:rPr>
        <w:t xml:space="preserve"> к уборке овощей на огороде, сбору семян, пересаживанию цветущих растений из грунта в уголок природы; зимой </w:t>
      </w:r>
      <w:r w:rsidR="00EA605F">
        <w:rPr>
          <w:rFonts w:ascii="Times New Roman" w:eastAsia="Times New Roman" w:hAnsi="Times New Roman" w:cs="Times New Roman"/>
          <w:sz w:val="28"/>
          <w:szCs w:val="28"/>
          <w:lang w:eastAsia="ru-RU"/>
        </w:rPr>
        <w:t>-</w:t>
      </w:r>
      <w:r w:rsidRPr="00E77A39">
        <w:rPr>
          <w:rFonts w:ascii="Times New Roman" w:eastAsia="Times New Roman" w:hAnsi="Times New Roman" w:cs="Times New Roman"/>
          <w:sz w:val="28"/>
          <w:szCs w:val="28"/>
          <w:lang w:eastAsia="ru-RU"/>
        </w:rPr>
        <w:t xml:space="preserve"> к сгребанию снега к стволам деревьев и кустарникам, выращиванию зеленого корма для птиц и животных (обитателей уголка природы), посадке корнеплодов, к созданию фигур и построек из снега; весной </w:t>
      </w:r>
      <w:r w:rsidR="00EA605F">
        <w:rPr>
          <w:rFonts w:ascii="Times New Roman" w:eastAsia="Times New Roman" w:hAnsi="Times New Roman" w:cs="Times New Roman"/>
          <w:sz w:val="28"/>
          <w:szCs w:val="28"/>
          <w:lang w:eastAsia="ru-RU"/>
        </w:rPr>
        <w:t>-</w:t>
      </w:r>
      <w:r w:rsidRPr="00E77A39">
        <w:rPr>
          <w:rFonts w:ascii="Times New Roman" w:eastAsia="Times New Roman" w:hAnsi="Times New Roman" w:cs="Times New Roman"/>
          <w:sz w:val="28"/>
          <w:szCs w:val="28"/>
          <w:lang w:eastAsia="ru-RU"/>
        </w:rPr>
        <w:t xml:space="preserve"> к посеву семян овощей, цветов, высадке рассады; летом </w:t>
      </w:r>
      <w:r w:rsidR="00EA605F">
        <w:rPr>
          <w:rFonts w:ascii="Times New Roman" w:eastAsia="Times New Roman" w:hAnsi="Times New Roman" w:cs="Times New Roman"/>
          <w:sz w:val="28"/>
          <w:szCs w:val="28"/>
          <w:lang w:eastAsia="ru-RU"/>
        </w:rPr>
        <w:t>-</w:t>
      </w:r>
      <w:r w:rsidRPr="00E77A39">
        <w:rPr>
          <w:rFonts w:ascii="Times New Roman" w:eastAsia="Times New Roman" w:hAnsi="Times New Roman" w:cs="Times New Roman"/>
          <w:sz w:val="28"/>
          <w:szCs w:val="28"/>
          <w:lang w:eastAsia="ru-RU"/>
        </w:rPr>
        <w:t xml:space="preserve"> к рыхлению почвы, поливке грядок и клумб.</w:t>
      </w:r>
    </w:p>
    <w:p w:rsidR="009E37BA" w:rsidRPr="00E77A39" w:rsidRDefault="009E37BA" w:rsidP="00B67E90">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77A39">
        <w:rPr>
          <w:rFonts w:ascii="Times New Roman" w:eastAsia="Times New Roman" w:hAnsi="Times New Roman" w:cs="Times New Roman"/>
          <w:b/>
          <w:bCs/>
          <w:sz w:val="28"/>
          <w:szCs w:val="28"/>
          <w:lang w:eastAsia="ru-RU"/>
        </w:rPr>
        <w:t>Уважение к труду взрослых. </w:t>
      </w:r>
      <w:r w:rsidRPr="00E77A39">
        <w:rPr>
          <w:rFonts w:ascii="Times New Roman" w:eastAsia="Times New Roman" w:hAnsi="Times New Roman" w:cs="Times New Roman"/>
          <w:sz w:val="28"/>
          <w:szCs w:val="28"/>
          <w:lang w:eastAsia="ru-RU"/>
        </w:rPr>
        <w:t>Расширять представления детей о труде взрослых, результатах труда, его общественной значимости. Формировать бережное отношение к тому, что сделано руками человека. Прививать детям чувство благодарности к людям за их труд.</w:t>
      </w:r>
    </w:p>
    <w:p w:rsidR="009E37BA" w:rsidRPr="00E77A39" w:rsidRDefault="009E37BA" w:rsidP="00B67E90">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77A39">
        <w:rPr>
          <w:rFonts w:ascii="Times New Roman" w:eastAsia="Times New Roman" w:hAnsi="Times New Roman" w:cs="Times New Roman"/>
          <w:b/>
          <w:bCs/>
          <w:sz w:val="28"/>
          <w:szCs w:val="28"/>
          <w:lang w:eastAsia="ru-RU"/>
        </w:rPr>
        <w:t>Формирование основ безопасности</w:t>
      </w:r>
    </w:p>
    <w:p w:rsidR="009E37BA" w:rsidRPr="00E77A39" w:rsidRDefault="009E37BA" w:rsidP="00B67E90">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77A39">
        <w:rPr>
          <w:rFonts w:ascii="Times New Roman" w:eastAsia="Times New Roman" w:hAnsi="Times New Roman" w:cs="Times New Roman"/>
          <w:b/>
          <w:bCs/>
          <w:sz w:val="28"/>
          <w:szCs w:val="28"/>
          <w:lang w:eastAsia="ru-RU"/>
        </w:rPr>
        <w:t>Безопасное поведение в природе.</w:t>
      </w:r>
      <w:r w:rsidRPr="00E77A39">
        <w:rPr>
          <w:rFonts w:ascii="Times New Roman" w:eastAsia="Times New Roman" w:hAnsi="Times New Roman" w:cs="Times New Roman"/>
          <w:sz w:val="28"/>
          <w:szCs w:val="28"/>
          <w:lang w:eastAsia="ru-RU"/>
        </w:rPr>
        <w:t> Формировать основы экологической культуры и безопасного поведения в природе.</w:t>
      </w:r>
    </w:p>
    <w:p w:rsidR="009E37BA" w:rsidRPr="00E77A39" w:rsidRDefault="009E37BA" w:rsidP="00B67E90">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77A39">
        <w:rPr>
          <w:rFonts w:ascii="Times New Roman" w:eastAsia="Times New Roman" w:hAnsi="Times New Roman" w:cs="Times New Roman"/>
          <w:sz w:val="28"/>
          <w:szCs w:val="28"/>
          <w:lang w:eastAsia="ru-RU"/>
        </w:rPr>
        <w:t>Формировать понятия о том, что в природе все взаимосвязано, что человек не должен нарушать эту взаимосвязь, чтобы не навредить животному и растительному миру.</w:t>
      </w:r>
    </w:p>
    <w:p w:rsidR="009E37BA" w:rsidRPr="00E77A39" w:rsidRDefault="009E37BA" w:rsidP="00B67E90">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77A39">
        <w:rPr>
          <w:rFonts w:ascii="Times New Roman" w:eastAsia="Times New Roman" w:hAnsi="Times New Roman" w:cs="Times New Roman"/>
          <w:sz w:val="28"/>
          <w:szCs w:val="28"/>
          <w:lang w:eastAsia="ru-RU"/>
        </w:rPr>
        <w:t>Знакомить с явлениями неживой природы (гроза, гром, молния, радуга), с правилами поведения при грозе.</w:t>
      </w:r>
    </w:p>
    <w:p w:rsidR="009E37BA" w:rsidRPr="00E77A39" w:rsidRDefault="009E37BA" w:rsidP="00B67E90">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77A39">
        <w:rPr>
          <w:rFonts w:ascii="Times New Roman" w:eastAsia="Times New Roman" w:hAnsi="Times New Roman" w:cs="Times New Roman"/>
          <w:sz w:val="28"/>
          <w:szCs w:val="28"/>
          <w:lang w:eastAsia="ru-RU"/>
        </w:rPr>
        <w:t>Знакомить детей с правилами оказания первой помощи при ушибах и укусах насекомых.</w:t>
      </w:r>
    </w:p>
    <w:p w:rsidR="009E37BA" w:rsidRPr="00E77A39" w:rsidRDefault="009E37BA" w:rsidP="00B67E90">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77A39">
        <w:rPr>
          <w:rFonts w:ascii="Times New Roman" w:eastAsia="Times New Roman" w:hAnsi="Times New Roman" w:cs="Times New Roman"/>
          <w:b/>
          <w:bCs/>
          <w:sz w:val="28"/>
          <w:szCs w:val="28"/>
          <w:lang w:eastAsia="ru-RU"/>
        </w:rPr>
        <w:lastRenderedPageBreak/>
        <w:t>Безопасность на дорогах. </w:t>
      </w:r>
      <w:r w:rsidRPr="00E77A39">
        <w:rPr>
          <w:rFonts w:ascii="Times New Roman" w:eastAsia="Times New Roman" w:hAnsi="Times New Roman" w:cs="Times New Roman"/>
          <w:sz w:val="28"/>
          <w:szCs w:val="28"/>
          <w:lang w:eastAsia="ru-RU"/>
        </w:rPr>
        <w:t>Уточнять знания детей об элементах дороги (проезжая часть, пешеходный переход, тротуар), о движении транс порта, о работе светофора.</w:t>
      </w:r>
    </w:p>
    <w:p w:rsidR="009E37BA" w:rsidRPr="00E77A39" w:rsidRDefault="009E37BA" w:rsidP="00B67E90">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77A39">
        <w:rPr>
          <w:rFonts w:ascii="Times New Roman" w:eastAsia="Times New Roman" w:hAnsi="Times New Roman" w:cs="Times New Roman"/>
          <w:sz w:val="28"/>
          <w:szCs w:val="28"/>
          <w:lang w:eastAsia="ru-RU"/>
        </w:rPr>
        <w:t>Знакомить с названиями ближайших к детскому саду улиц и улиц, на которых живут дети.</w:t>
      </w:r>
    </w:p>
    <w:p w:rsidR="009E37BA" w:rsidRPr="00E77A39" w:rsidRDefault="009E37BA" w:rsidP="00B67E90">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77A39">
        <w:rPr>
          <w:rFonts w:ascii="Times New Roman" w:eastAsia="Times New Roman" w:hAnsi="Times New Roman" w:cs="Times New Roman"/>
          <w:sz w:val="28"/>
          <w:szCs w:val="28"/>
          <w:lang w:eastAsia="ru-RU"/>
        </w:rPr>
        <w:t>Знакомить с правилами дорожного движения, правилами передвижения пешеходов и велосипедистов.</w:t>
      </w:r>
    </w:p>
    <w:p w:rsidR="009E37BA" w:rsidRPr="00E77A39" w:rsidRDefault="009E37BA" w:rsidP="00B67E90">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77A39">
        <w:rPr>
          <w:rFonts w:ascii="Times New Roman" w:eastAsia="Times New Roman" w:hAnsi="Times New Roman" w:cs="Times New Roman"/>
          <w:sz w:val="28"/>
          <w:szCs w:val="28"/>
          <w:lang w:eastAsia="ru-RU"/>
        </w:rPr>
        <w:t>Продолжать знакомить с дорожными знаками: «Дети», «Остановка трамвая», «Остановка автобуса», «Пешеходный переход», «Пункт первой медицинской помощи», «Пункт питания», «Место стоянки», «Въезд запрещен», «Дорожные работы», «Велосипедная дорожка».</w:t>
      </w:r>
    </w:p>
    <w:p w:rsidR="009E37BA" w:rsidRPr="00E77A39" w:rsidRDefault="009E37BA" w:rsidP="00B67E90">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77A39">
        <w:rPr>
          <w:rFonts w:ascii="Times New Roman" w:eastAsia="Times New Roman" w:hAnsi="Times New Roman" w:cs="Times New Roman"/>
          <w:b/>
          <w:bCs/>
          <w:sz w:val="28"/>
          <w:szCs w:val="28"/>
          <w:lang w:eastAsia="ru-RU"/>
        </w:rPr>
        <w:t>Безопасность собственной жизнедеятельности. </w:t>
      </w:r>
      <w:r w:rsidRPr="00E77A39">
        <w:rPr>
          <w:rFonts w:ascii="Times New Roman" w:eastAsia="Times New Roman" w:hAnsi="Times New Roman" w:cs="Times New Roman"/>
          <w:sz w:val="28"/>
          <w:szCs w:val="28"/>
          <w:lang w:eastAsia="ru-RU"/>
        </w:rPr>
        <w:t>Закреплять основы безопасности жизнедеятельности человека.</w:t>
      </w:r>
    </w:p>
    <w:p w:rsidR="009E37BA" w:rsidRPr="00E77A39" w:rsidRDefault="009E37BA" w:rsidP="00B67E90">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77A39">
        <w:rPr>
          <w:rFonts w:ascii="Times New Roman" w:eastAsia="Times New Roman" w:hAnsi="Times New Roman" w:cs="Times New Roman"/>
          <w:sz w:val="28"/>
          <w:szCs w:val="28"/>
          <w:lang w:eastAsia="ru-RU"/>
        </w:rPr>
        <w:t>Продолжать знакомить с правилами безопасного поведения во время игр в разное время года (купание в водоемах, катание на велосипеде, на санках, коньках, лыжах и др.).</w:t>
      </w:r>
    </w:p>
    <w:p w:rsidR="009E37BA" w:rsidRPr="00E77A39" w:rsidRDefault="009E37BA" w:rsidP="00B67E90">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77A39">
        <w:rPr>
          <w:rFonts w:ascii="Times New Roman" w:eastAsia="Times New Roman" w:hAnsi="Times New Roman" w:cs="Times New Roman"/>
          <w:sz w:val="28"/>
          <w:szCs w:val="28"/>
          <w:lang w:eastAsia="ru-RU"/>
        </w:rPr>
        <w:t>Расширять знания об источниках опасности в быту (электроприборы, газовая плита, утюг и др.). Закреплять навыки безопасного пользования бытовыми предметами.</w:t>
      </w:r>
    </w:p>
    <w:p w:rsidR="009E37BA" w:rsidRPr="00E77A39" w:rsidRDefault="009E37BA" w:rsidP="00B67E90">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77A39">
        <w:rPr>
          <w:rFonts w:ascii="Times New Roman" w:eastAsia="Times New Roman" w:hAnsi="Times New Roman" w:cs="Times New Roman"/>
          <w:sz w:val="28"/>
          <w:szCs w:val="28"/>
          <w:lang w:eastAsia="ru-RU"/>
        </w:rPr>
        <w:t xml:space="preserve">Уточнять знания детей о работе пожарных, о причинах пожаров, об элементарных правилах поведения во время пожара. Знакомить с работой службы спасения </w:t>
      </w:r>
      <w:r w:rsidR="00EA605F">
        <w:rPr>
          <w:rFonts w:ascii="Times New Roman" w:eastAsia="Times New Roman" w:hAnsi="Times New Roman" w:cs="Times New Roman"/>
          <w:sz w:val="28"/>
          <w:szCs w:val="28"/>
          <w:lang w:eastAsia="ru-RU"/>
        </w:rPr>
        <w:t>-</w:t>
      </w:r>
      <w:r w:rsidRPr="00E77A39">
        <w:rPr>
          <w:rFonts w:ascii="Times New Roman" w:eastAsia="Times New Roman" w:hAnsi="Times New Roman" w:cs="Times New Roman"/>
          <w:sz w:val="28"/>
          <w:szCs w:val="28"/>
          <w:lang w:eastAsia="ru-RU"/>
        </w:rPr>
        <w:t xml:space="preserve"> МЧС. Закреплять знания о том, что в случае необходимости взрослые звонят по телефонам «01», «02», «03».</w:t>
      </w:r>
    </w:p>
    <w:p w:rsidR="009E37BA" w:rsidRPr="00E77A39" w:rsidRDefault="009E37BA" w:rsidP="00B67E90">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77A39">
        <w:rPr>
          <w:rFonts w:ascii="Times New Roman" w:eastAsia="Times New Roman" w:hAnsi="Times New Roman" w:cs="Times New Roman"/>
          <w:sz w:val="28"/>
          <w:szCs w:val="28"/>
          <w:lang w:eastAsia="ru-RU"/>
        </w:rPr>
        <w:t>Формировать умение обращаться за помощью к взрослым.</w:t>
      </w:r>
    </w:p>
    <w:p w:rsidR="009E37BA" w:rsidRPr="00E77A39" w:rsidRDefault="009E37BA" w:rsidP="00B67E90">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77A39">
        <w:rPr>
          <w:rFonts w:ascii="Times New Roman" w:eastAsia="Times New Roman" w:hAnsi="Times New Roman" w:cs="Times New Roman"/>
          <w:sz w:val="28"/>
          <w:szCs w:val="28"/>
          <w:lang w:eastAsia="ru-RU"/>
        </w:rPr>
        <w:t>Учить называть свое имя, фамилию, возраст, домашний адрес, телефон.</w:t>
      </w:r>
    </w:p>
    <w:p w:rsidR="00E402D4" w:rsidRPr="00E77A39" w:rsidRDefault="009E37BA" w:rsidP="00050815">
      <w:pPr>
        <w:shd w:val="clear" w:color="auto" w:fill="FFFFFF"/>
        <w:spacing w:after="0" w:line="240" w:lineRule="auto"/>
        <w:jc w:val="both"/>
        <w:textAlignment w:val="baseline"/>
        <w:rPr>
          <w:rFonts w:ascii="Times New Roman" w:eastAsia="Times New Roman" w:hAnsi="Times New Roman" w:cs="Times New Roman"/>
          <w:b/>
          <w:bCs/>
          <w:sz w:val="28"/>
          <w:szCs w:val="28"/>
          <w:lang w:eastAsia="ru-RU"/>
        </w:rPr>
      </w:pPr>
      <w:r w:rsidRPr="00E77A39">
        <w:rPr>
          <w:rFonts w:ascii="Times New Roman" w:eastAsia="Times New Roman" w:hAnsi="Times New Roman" w:cs="Times New Roman"/>
          <w:b/>
          <w:bCs/>
          <w:sz w:val="28"/>
          <w:szCs w:val="28"/>
          <w:lang w:eastAsia="ru-RU"/>
        </w:rPr>
        <w:t> </w:t>
      </w:r>
    </w:p>
    <w:p w:rsidR="009E37BA" w:rsidRPr="00E77A39" w:rsidRDefault="009E37BA" w:rsidP="00050815">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E77A39">
        <w:rPr>
          <w:rFonts w:ascii="Times New Roman" w:eastAsia="Times New Roman" w:hAnsi="Times New Roman" w:cs="Times New Roman"/>
          <w:b/>
          <w:bCs/>
          <w:sz w:val="28"/>
          <w:szCs w:val="28"/>
          <w:lang w:eastAsia="ru-RU"/>
        </w:rPr>
        <w:t>Образовательная область</w:t>
      </w:r>
    </w:p>
    <w:p w:rsidR="009E37BA" w:rsidRPr="00E77A39" w:rsidRDefault="009E37BA" w:rsidP="00050815">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E77A39">
        <w:rPr>
          <w:rFonts w:ascii="Times New Roman" w:eastAsia="Times New Roman" w:hAnsi="Times New Roman" w:cs="Times New Roman"/>
          <w:b/>
          <w:bCs/>
          <w:sz w:val="28"/>
          <w:szCs w:val="28"/>
          <w:lang w:eastAsia="ru-RU"/>
        </w:rPr>
        <w:t>«ПОЗНАВАТЕЛЬНОЕ РАЗВИТИЕ»</w:t>
      </w:r>
    </w:p>
    <w:p w:rsidR="003D079F" w:rsidRPr="002105DE" w:rsidRDefault="009E37BA" w:rsidP="002105DE">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77A39">
        <w:rPr>
          <w:rFonts w:ascii="Times New Roman" w:eastAsia="Times New Roman" w:hAnsi="Times New Roman" w:cs="Times New Roman"/>
          <w:sz w:val="28"/>
          <w:szCs w:val="28"/>
          <w:lang w:eastAsia="ru-RU"/>
        </w:rP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r w:rsidR="002105DE">
        <w:rPr>
          <w:rFonts w:ascii="Times New Roman" w:eastAsia="Times New Roman" w:hAnsi="Times New Roman" w:cs="Times New Roman"/>
          <w:sz w:val="28"/>
          <w:szCs w:val="28"/>
          <w:lang w:eastAsia="ru-RU"/>
        </w:rPr>
        <w:t>.</w:t>
      </w:r>
    </w:p>
    <w:p w:rsidR="009E37BA" w:rsidRPr="00E77A39" w:rsidRDefault="009E37BA" w:rsidP="00B67E90">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77A39">
        <w:rPr>
          <w:rFonts w:ascii="Times New Roman" w:eastAsia="Times New Roman" w:hAnsi="Times New Roman" w:cs="Times New Roman"/>
          <w:b/>
          <w:bCs/>
          <w:sz w:val="28"/>
          <w:szCs w:val="28"/>
          <w:lang w:eastAsia="ru-RU"/>
        </w:rPr>
        <w:t>Основные цели и задачи</w:t>
      </w:r>
    </w:p>
    <w:p w:rsidR="00C57D63" w:rsidRDefault="009E37BA" w:rsidP="00B67E90">
      <w:pPr>
        <w:shd w:val="clear" w:color="auto" w:fill="FFFFFF"/>
        <w:spacing w:after="0" w:line="240" w:lineRule="auto"/>
        <w:ind w:firstLine="709"/>
        <w:jc w:val="both"/>
        <w:textAlignment w:val="baseline"/>
        <w:rPr>
          <w:rFonts w:ascii="Times New Roman" w:eastAsia="Times New Roman" w:hAnsi="Times New Roman" w:cs="Times New Roman"/>
          <w:b/>
          <w:bCs/>
          <w:sz w:val="28"/>
          <w:szCs w:val="28"/>
          <w:lang w:eastAsia="ru-RU"/>
        </w:rPr>
      </w:pPr>
      <w:r w:rsidRPr="00E77A39">
        <w:rPr>
          <w:rFonts w:ascii="Times New Roman" w:eastAsia="Times New Roman" w:hAnsi="Times New Roman" w:cs="Times New Roman"/>
          <w:b/>
          <w:bCs/>
          <w:sz w:val="28"/>
          <w:szCs w:val="28"/>
          <w:lang w:eastAsia="ru-RU"/>
        </w:rPr>
        <w:t xml:space="preserve">Формирование элементарных </w:t>
      </w:r>
      <w:r w:rsidR="00C57D63">
        <w:rPr>
          <w:rFonts w:ascii="Times New Roman" w:eastAsia="Times New Roman" w:hAnsi="Times New Roman" w:cs="Times New Roman"/>
          <w:b/>
          <w:bCs/>
          <w:sz w:val="28"/>
          <w:szCs w:val="28"/>
          <w:lang w:eastAsia="ru-RU"/>
        </w:rPr>
        <w:t xml:space="preserve">математических </w:t>
      </w:r>
      <w:r w:rsidRPr="00E77A39">
        <w:rPr>
          <w:rFonts w:ascii="Times New Roman" w:eastAsia="Times New Roman" w:hAnsi="Times New Roman" w:cs="Times New Roman"/>
          <w:b/>
          <w:bCs/>
          <w:sz w:val="28"/>
          <w:szCs w:val="28"/>
          <w:lang w:eastAsia="ru-RU"/>
        </w:rPr>
        <w:t>представлений. </w:t>
      </w:r>
    </w:p>
    <w:p w:rsidR="009E37BA" w:rsidRPr="00E77A39" w:rsidRDefault="009E37BA" w:rsidP="00B67E90">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77A39">
        <w:rPr>
          <w:rFonts w:ascii="Times New Roman" w:eastAsia="Times New Roman" w:hAnsi="Times New Roman" w:cs="Times New Roman"/>
          <w:sz w:val="28"/>
          <w:szCs w:val="28"/>
          <w:lang w:eastAsia="ru-RU"/>
        </w:rPr>
        <w:t>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p>
    <w:p w:rsidR="00C57D63" w:rsidRDefault="009E37BA" w:rsidP="00B67E90">
      <w:pPr>
        <w:shd w:val="clear" w:color="auto" w:fill="FFFFFF"/>
        <w:spacing w:after="0" w:line="240" w:lineRule="auto"/>
        <w:ind w:firstLine="709"/>
        <w:jc w:val="both"/>
        <w:textAlignment w:val="baseline"/>
        <w:rPr>
          <w:rFonts w:ascii="Times New Roman" w:eastAsia="Times New Roman" w:hAnsi="Times New Roman" w:cs="Times New Roman"/>
          <w:b/>
          <w:bCs/>
          <w:sz w:val="28"/>
          <w:szCs w:val="28"/>
          <w:lang w:eastAsia="ru-RU"/>
        </w:rPr>
      </w:pPr>
      <w:r w:rsidRPr="00E77A39">
        <w:rPr>
          <w:rFonts w:ascii="Times New Roman" w:eastAsia="Times New Roman" w:hAnsi="Times New Roman" w:cs="Times New Roman"/>
          <w:b/>
          <w:bCs/>
          <w:sz w:val="28"/>
          <w:szCs w:val="28"/>
          <w:lang w:eastAsia="ru-RU"/>
        </w:rPr>
        <w:lastRenderedPageBreak/>
        <w:t>Развитие познавательно-исследовательской деятельности. </w:t>
      </w:r>
    </w:p>
    <w:p w:rsidR="009E37BA" w:rsidRPr="00E77A39" w:rsidRDefault="009E37BA" w:rsidP="00B67E90">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77A39">
        <w:rPr>
          <w:rFonts w:ascii="Times New Roman" w:eastAsia="Times New Roman" w:hAnsi="Times New Roman" w:cs="Times New Roman"/>
          <w:sz w:val="28"/>
          <w:szCs w:val="28"/>
          <w:lang w:eastAsia="ru-RU"/>
        </w:rPr>
        <w:t>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w:t>
      </w:r>
    </w:p>
    <w:p w:rsidR="009E37BA" w:rsidRPr="00E77A39" w:rsidRDefault="009E37BA" w:rsidP="00B67E90">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77A39">
        <w:rPr>
          <w:rFonts w:ascii="Times New Roman" w:eastAsia="Times New Roman" w:hAnsi="Times New Roman" w:cs="Times New Roman"/>
          <w:sz w:val="28"/>
          <w:szCs w:val="28"/>
          <w:lang w:eastAsia="ru-RU"/>
        </w:rPr>
        <w:t>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p w:rsidR="009E37BA" w:rsidRPr="00E77A39" w:rsidRDefault="009E37BA" w:rsidP="00B67E90">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77A39">
        <w:rPr>
          <w:rFonts w:ascii="Times New Roman" w:eastAsia="Times New Roman" w:hAnsi="Times New Roman" w:cs="Times New Roman"/>
          <w:b/>
          <w:bCs/>
          <w:sz w:val="28"/>
          <w:szCs w:val="28"/>
          <w:lang w:eastAsia="ru-RU"/>
        </w:rPr>
        <w:t>Ознакомление с предметным окружением.</w:t>
      </w:r>
      <w:r w:rsidRPr="00E77A39">
        <w:rPr>
          <w:rFonts w:ascii="Times New Roman" w:eastAsia="Times New Roman" w:hAnsi="Times New Roman" w:cs="Times New Roman"/>
          <w:sz w:val="28"/>
          <w:szCs w:val="28"/>
          <w:lang w:eastAsia="ru-RU"/>
        </w:rPr>
        <w:t> Ознакомление с предметным миром (название, функция, назначение, свойства и качества предмета); восприятие предмета как творения человеческой мысли и результата труда.</w:t>
      </w:r>
    </w:p>
    <w:p w:rsidR="009E37BA" w:rsidRPr="00E77A39" w:rsidRDefault="009E37BA" w:rsidP="00B67E90">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77A39">
        <w:rPr>
          <w:rFonts w:ascii="Times New Roman" w:eastAsia="Times New Roman" w:hAnsi="Times New Roman" w:cs="Times New Roman"/>
          <w:sz w:val="28"/>
          <w:szCs w:val="28"/>
          <w:lang w:eastAsia="ru-RU"/>
        </w:rPr>
        <w:t>Формирование первичных представлений о многообразии предметного окружения; о том, что человек создает предметное окружение, изменяет и совершенствует его для себя и других людей, делая жизнь более удобной и комфортной. Развитие умения устанавливать причинно-следственные связи между миром предметов и природным миром.</w:t>
      </w:r>
    </w:p>
    <w:p w:rsidR="009E37BA" w:rsidRPr="00E77A39" w:rsidRDefault="009E37BA" w:rsidP="00B67E90">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77A39">
        <w:rPr>
          <w:rFonts w:ascii="Times New Roman" w:eastAsia="Times New Roman" w:hAnsi="Times New Roman" w:cs="Times New Roman"/>
          <w:b/>
          <w:bCs/>
          <w:sz w:val="28"/>
          <w:szCs w:val="28"/>
          <w:lang w:eastAsia="ru-RU"/>
        </w:rPr>
        <w:t>Ознакомление с социальным миром.</w:t>
      </w:r>
      <w:r w:rsidRPr="00E77A39">
        <w:rPr>
          <w:rFonts w:ascii="Times New Roman" w:eastAsia="Times New Roman" w:hAnsi="Times New Roman" w:cs="Times New Roman"/>
          <w:sz w:val="28"/>
          <w:szCs w:val="28"/>
          <w:lang w:eastAsia="ru-RU"/>
        </w:rPr>
        <w:t> Ознакомление с окружающим социальным миром, расширение кругозора детей, формирование целостной картины мира. 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Формирование гражданской принадлежности; воспитание любви к Родине, гордости за ее достижения, патриотических чувств. Формирование элементарных представлений о планете Земля как общем доме людей, о многообразии стран и народов мира.</w:t>
      </w:r>
    </w:p>
    <w:p w:rsidR="009E37BA" w:rsidRPr="00E77A39" w:rsidRDefault="009E37BA" w:rsidP="00B67E90">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77A39">
        <w:rPr>
          <w:rFonts w:ascii="Times New Roman" w:eastAsia="Times New Roman" w:hAnsi="Times New Roman" w:cs="Times New Roman"/>
          <w:b/>
          <w:bCs/>
          <w:sz w:val="28"/>
          <w:szCs w:val="28"/>
          <w:lang w:eastAsia="ru-RU"/>
        </w:rPr>
        <w:t>Ознакомление с миром природы. </w:t>
      </w:r>
      <w:r w:rsidRPr="00E77A39">
        <w:rPr>
          <w:rFonts w:ascii="Times New Roman" w:eastAsia="Times New Roman" w:hAnsi="Times New Roman" w:cs="Times New Roman"/>
          <w:sz w:val="28"/>
          <w:szCs w:val="28"/>
          <w:lang w:eastAsia="ru-RU"/>
        </w:rPr>
        <w:t xml:space="preserve">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Формирование понимания того, что человек </w:t>
      </w:r>
      <w:r w:rsidR="00EA605F">
        <w:rPr>
          <w:rFonts w:ascii="Times New Roman" w:eastAsia="Times New Roman" w:hAnsi="Times New Roman" w:cs="Times New Roman"/>
          <w:sz w:val="28"/>
          <w:szCs w:val="28"/>
          <w:lang w:eastAsia="ru-RU"/>
        </w:rPr>
        <w:t>-</w:t>
      </w:r>
      <w:r w:rsidRPr="00E77A39">
        <w:rPr>
          <w:rFonts w:ascii="Times New Roman" w:eastAsia="Times New Roman" w:hAnsi="Times New Roman" w:cs="Times New Roman"/>
          <w:sz w:val="28"/>
          <w:szCs w:val="28"/>
          <w:lang w:eastAsia="ru-RU"/>
        </w:rPr>
        <w:t xml:space="preserve">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w:t>
      </w:r>
    </w:p>
    <w:p w:rsidR="009E37BA" w:rsidRPr="00E77A39" w:rsidRDefault="009E37BA" w:rsidP="00B67E90">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77A39">
        <w:rPr>
          <w:rFonts w:ascii="Times New Roman" w:eastAsia="Times New Roman" w:hAnsi="Times New Roman" w:cs="Times New Roman"/>
          <w:sz w:val="28"/>
          <w:szCs w:val="28"/>
          <w:lang w:eastAsia="ru-RU"/>
        </w:rPr>
        <w:t> </w:t>
      </w:r>
      <w:r w:rsidRPr="00E77A39">
        <w:rPr>
          <w:rFonts w:ascii="Times New Roman" w:eastAsia="Times New Roman" w:hAnsi="Times New Roman" w:cs="Times New Roman"/>
          <w:b/>
          <w:bCs/>
          <w:sz w:val="28"/>
          <w:szCs w:val="28"/>
          <w:lang w:eastAsia="ru-RU"/>
        </w:rPr>
        <w:t>Формирование элементарных математических представлений</w:t>
      </w:r>
      <w:r w:rsidRPr="00E77A39">
        <w:rPr>
          <w:rFonts w:ascii="Times New Roman" w:eastAsia="Times New Roman" w:hAnsi="Times New Roman" w:cs="Times New Roman"/>
          <w:sz w:val="28"/>
          <w:szCs w:val="28"/>
          <w:lang w:eastAsia="ru-RU"/>
        </w:rPr>
        <w:t> </w:t>
      </w:r>
    </w:p>
    <w:p w:rsidR="009E37BA" w:rsidRPr="00E77A39" w:rsidRDefault="009E37BA" w:rsidP="00B67E90">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77A39">
        <w:rPr>
          <w:rFonts w:ascii="Times New Roman" w:eastAsia="Times New Roman" w:hAnsi="Times New Roman" w:cs="Times New Roman"/>
          <w:b/>
          <w:bCs/>
          <w:sz w:val="28"/>
          <w:szCs w:val="28"/>
          <w:lang w:eastAsia="ru-RU"/>
        </w:rPr>
        <w:t>Количество и счет. </w:t>
      </w:r>
      <w:r w:rsidRPr="00E77A39">
        <w:rPr>
          <w:rFonts w:ascii="Times New Roman" w:eastAsia="Times New Roman" w:hAnsi="Times New Roman" w:cs="Times New Roman"/>
          <w:sz w:val="28"/>
          <w:szCs w:val="28"/>
          <w:lang w:eastAsia="ru-RU"/>
        </w:rPr>
        <w:t xml:space="preserve">Учить создавать множества (группы предметов) из разных по качеству элементов (предметов разного цвета, размера, формы, назначения; звуков, движений); разбивать множества на части и </w:t>
      </w:r>
      <w:r w:rsidRPr="00E77A39">
        <w:rPr>
          <w:rFonts w:ascii="Times New Roman" w:eastAsia="Times New Roman" w:hAnsi="Times New Roman" w:cs="Times New Roman"/>
          <w:sz w:val="28"/>
          <w:szCs w:val="28"/>
          <w:lang w:eastAsia="ru-RU"/>
        </w:rPr>
        <w:lastRenderedPageBreak/>
        <w:t>воссоединять их; устанавливать отношения между целым множеством и каждой его частью, понимать, что множество больше части, а часть меньше целого множества; сравнивать разные части множества на основе счета и соотнесения элементов (предметов) один к одному; определять большую (меньшую) часть множества или их равенство.</w:t>
      </w:r>
    </w:p>
    <w:p w:rsidR="009E37BA" w:rsidRPr="00E77A39" w:rsidRDefault="009E37BA" w:rsidP="00B67E90">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77A39">
        <w:rPr>
          <w:rFonts w:ascii="Times New Roman" w:eastAsia="Times New Roman" w:hAnsi="Times New Roman" w:cs="Times New Roman"/>
          <w:sz w:val="28"/>
          <w:szCs w:val="28"/>
          <w:lang w:eastAsia="ru-RU"/>
        </w:rPr>
        <w:t>Учить считать до 10; последовательно знакомить с образованием каждого числа в пределах от 5 до 10 (на наглядной основе).</w:t>
      </w:r>
    </w:p>
    <w:p w:rsidR="009E37BA" w:rsidRPr="00E77A39" w:rsidRDefault="009E37BA" w:rsidP="00B67E90">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77A39">
        <w:rPr>
          <w:rFonts w:ascii="Times New Roman" w:eastAsia="Times New Roman" w:hAnsi="Times New Roman" w:cs="Times New Roman"/>
          <w:sz w:val="28"/>
          <w:szCs w:val="28"/>
          <w:lang w:eastAsia="ru-RU"/>
        </w:rPr>
        <w:t>Сравнивать рядом стоящие числа в пределах 10 на основе сравнения конкретных множеств; получать равенство из неравенства (неравенство из равенства), добавляя к меньшему количеству один предмет или убирая из большего количества один предмет («7 меньше 8, если к 7 добавить один предмет, будет 8, поровну», «8 больше 7; если из 8 предметов убрать один, то станет по 7, поровну»).</w:t>
      </w:r>
    </w:p>
    <w:p w:rsidR="009E37BA" w:rsidRPr="00E77A39" w:rsidRDefault="009E37BA" w:rsidP="00B67E90">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77A39">
        <w:rPr>
          <w:rFonts w:ascii="Times New Roman" w:eastAsia="Times New Roman" w:hAnsi="Times New Roman" w:cs="Times New Roman"/>
          <w:sz w:val="28"/>
          <w:szCs w:val="28"/>
          <w:lang w:eastAsia="ru-RU"/>
        </w:rPr>
        <w:t>Формировать умение понимать отношения рядом стоящих чисел (5 &lt; 6 на 1, 6 &gt; 5 на 1).</w:t>
      </w:r>
    </w:p>
    <w:p w:rsidR="009E37BA" w:rsidRPr="00E77A39" w:rsidRDefault="009E37BA" w:rsidP="00B67E90">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77A39">
        <w:rPr>
          <w:rFonts w:ascii="Times New Roman" w:eastAsia="Times New Roman" w:hAnsi="Times New Roman" w:cs="Times New Roman"/>
          <w:sz w:val="28"/>
          <w:szCs w:val="28"/>
          <w:lang w:eastAsia="ru-RU"/>
        </w:rPr>
        <w:t>Отсчитывать предметы из большого количества по образцу и заданному числу (в пределах 10).</w:t>
      </w:r>
    </w:p>
    <w:p w:rsidR="009E37BA" w:rsidRPr="00E77A39" w:rsidRDefault="009E37BA" w:rsidP="00B67E90">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77A39">
        <w:rPr>
          <w:rFonts w:ascii="Times New Roman" w:eastAsia="Times New Roman" w:hAnsi="Times New Roman" w:cs="Times New Roman"/>
          <w:sz w:val="28"/>
          <w:szCs w:val="28"/>
          <w:lang w:eastAsia="ru-RU"/>
        </w:rPr>
        <w:t>Совершенствовать умение считать в прямом и обратном порядке (в пределах 10). Считать предметы на ощупь, считать и воспроизводить количество звуков, движений по образцу и заданному числу (в пределах 10). Познакомить с цифрами от 0 до 9.</w:t>
      </w:r>
    </w:p>
    <w:p w:rsidR="009E37BA" w:rsidRPr="00E77A39" w:rsidRDefault="009E37BA" w:rsidP="00B67E90">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77A39">
        <w:rPr>
          <w:rFonts w:ascii="Times New Roman" w:eastAsia="Times New Roman" w:hAnsi="Times New Roman" w:cs="Times New Roman"/>
          <w:sz w:val="28"/>
          <w:szCs w:val="28"/>
          <w:lang w:eastAsia="ru-RU"/>
        </w:rPr>
        <w:t>Познакомить с порядковым счетом в пределах 10, учить различать вопросы «Сколько?», «Который?» («Какой?») и правильно отвечать на них.</w:t>
      </w:r>
    </w:p>
    <w:p w:rsidR="009E37BA" w:rsidRPr="00E77A39" w:rsidRDefault="009E37BA" w:rsidP="00B67E90">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77A39">
        <w:rPr>
          <w:rFonts w:ascii="Times New Roman" w:eastAsia="Times New Roman" w:hAnsi="Times New Roman" w:cs="Times New Roman"/>
          <w:sz w:val="28"/>
          <w:szCs w:val="28"/>
          <w:lang w:eastAsia="ru-RU"/>
        </w:rPr>
        <w:t xml:space="preserve">Продолжать формировать представление о равенстве: определять равное количество в группах, состоящих из разных предметов; правильно обобщать числовые значения на основе счета и сравнения групп (здесь 5 петушков, 5 матрешек, 5 машин </w:t>
      </w:r>
      <w:r w:rsidR="00EA605F">
        <w:rPr>
          <w:rFonts w:ascii="Times New Roman" w:eastAsia="Times New Roman" w:hAnsi="Times New Roman" w:cs="Times New Roman"/>
          <w:sz w:val="28"/>
          <w:szCs w:val="28"/>
          <w:lang w:eastAsia="ru-RU"/>
        </w:rPr>
        <w:t>-</w:t>
      </w:r>
      <w:r w:rsidRPr="00E77A39">
        <w:rPr>
          <w:rFonts w:ascii="Times New Roman" w:eastAsia="Times New Roman" w:hAnsi="Times New Roman" w:cs="Times New Roman"/>
          <w:sz w:val="28"/>
          <w:szCs w:val="28"/>
          <w:lang w:eastAsia="ru-RU"/>
        </w:rPr>
        <w:t xml:space="preserve"> всех игрушек поровну </w:t>
      </w:r>
      <w:r w:rsidR="00EA605F">
        <w:rPr>
          <w:rFonts w:ascii="Times New Roman" w:eastAsia="Times New Roman" w:hAnsi="Times New Roman" w:cs="Times New Roman"/>
          <w:sz w:val="28"/>
          <w:szCs w:val="28"/>
          <w:lang w:eastAsia="ru-RU"/>
        </w:rPr>
        <w:t>-</w:t>
      </w:r>
      <w:r w:rsidRPr="00E77A39">
        <w:rPr>
          <w:rFonts w:ascii="Times New Roman" w:eastAsia="Times New Roman" w:hAnsi="Times New Roman" w:cs="Times New Roman"/>
          <w:sz w:val="28"/>
          <w:szCs w:val="28"/>
          <w:lang w:eastAsia="ru-RU"/>
        </w:rPr>
        <w:t xml:space="preserve"> по 5).</w:t>
      </w:r>
    </w:p>
    <w:p w:rsidR="009E37BA" w:rsidRPr="00E77A39" w:rsidRDefault="009E37BA" w:rsidP="00B67E90">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77A39">
        <w:rPr>
          <w:rFonts w:ascii="Times New Roman" w:eastAsia="Times New Roman" w:hAnsi="Times New Roman" w:cs="Times New Roman"/>
          <w:sz w:val="28"/>
          <w:szCs w:val="28"/>
          <w:lang w:eastAsia="ru-RU"/>
        </w:rPr>
        <w:t>Упражнять детей в понимании того, что число не зависит от величины предметов, расстояния между предметами, формы, их расположения, а также направления счета (справа налево, слева направо, с любого предмета).</w:t>
      </w:r>
    </w:p>
    <w:p w:rsidR="009E37BA" w:rsidRPr="00E77A39" w:rsidRDefault="009E37BA" w:rsidP="00B67E90">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77A39">
        <w:rPr>
          <w:rFonts w:ascii="Times New Roman" w:eastAsia="Times New Roman" w:hAnsi="Times New Roman" w:cs="Times New Roman"/>
          <w:sz w:val="28"/>
          <w:szCs w:val="28"/>
          <w:lang w:eastAsia="ru-RU"/>
        </w:rPr>
        <w:t xml:space="preserve">Познакомить с количественным составом числа из единиц в пределах 5 на конкретном материале: 5 </w:t>
      </w:r>
      <w:r w:rsidR="00EA605F">
        <w:rPr>
          <w:rFonts w:ascii="Times New Roman" w:eastAsia="Times New Roman" w:hAnsi="Times New Roman" w:cs="Times New Roman"/>
          <w:sz w:val="28"/>
          <w:szCs w:val="28"/>
          <w:lang w:eastAsia="ru-RU"/>
        </w:rPr>
        <w:t>-</w:t>
      </w:r>
      <w:r w:rsidRPr="00E77A39">
        <w:rPr>
          <w:rFonts w:ascii="Times New Roman" w:eastAsia="Times New Roman" w:hAnsi="Times New Roman" w:cs="Times New Roman"/>
          <w:sz w:val="28"/>
          <w:szCs w:val="28"/>
          <w:lang w:eastAsia="ru-RU"/>
        </w:rPr>
        <w:t xml:space="preserve"> это один, еще один, еще один, еще один и еще один.</w:t>
      </w:r>
    </w:p>
    <w:p w:rsidR="009E37BA" w:rsidRPr="00E77A39" w:rsidRDefault="009E37BA" w:rsidP="00B67E90">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77A39">
        <w:rPr>
          <w:rFonts w:ascii="Times New Roman" w:eastAsia="Times New Roman" w:hAnsi="Times New Roman" w:cs="Times New Roman"/>
          <w:b/>
          <w:bCs/>
          <w:sz w:val="28"/>
          <w:szCs w:val="28"/>
          <w:lang w:eastAsia="ru-RU"/>
        </w:rPr>
        <w:t>Величина. </w:t>
      </w:r>
      <w:r w:rsidRPr="00E77A39">
        <w:rPr>
          <w:rFonts w:ascii="Times New Roman" w:eastAsia="Times New Roman" w:hAnsi="Times New Roman" w:cs="Times New Roman"/>
          <w:sz w:val="28"/>
          <w:szCs w:val="28"/>
          <w:lang w:eastAsia="ru-RU"/>
        </w:rPr>
        <w:t>Учить устанавливать размерные отношения между 5</w:t>
      </w:r>
      <w:r w:rsidR="00D4062C">
        <w:rPr>
          <w:rFonts w:ascii="Times New Roman" w:eastAsia="Times New Roman" w:hAnsi="Times New Roman" w:cs="Times New Roman"/>
          <w:sz w:val="28"/>
          <w:szCs w:val="28"/>
          <w:lang w:eastAsia="ru-RU"/>
        </w:rPr>
        <w:t>-</w:t>
      </w:r>
      <w:r w:rsidRPr="00E77A39">
        <w:rPr>
          <w:rFonts w:ascii="Times New Roman" w:eastAsia="Times New Roman" w:hAnsi="Times New Roman" w:cs="Times New Roman"/>
          <w:sz w:val="28"/>
          <w:szCs w:val="28"/>
          <w:lang w:eastAsia="ru-RU"/>
        </w:rPr>
        <w:t xml:space="preserve">10 предметами разной длины (высоты, ширины) или толщины: систематизировать предметы, располагая их в возрастающем (убывающем) порядке по величине; отражать в речи порядок расположения предметов и соотношение между ними по размеру: «Розовая лента </w:t>
      </w:r>
      <w:r w:rsidR="00EA605F">
        <w:rPr>
          <w:rFonts w:ascii="Times New Roman" w:eastAsia="Times New Roman" w:hAnsi="Times New Roman" w:cs="Times New Roman"/>
          <w:sz w:val="28"/>
          <w:szCs w:val="28"/>
          <w:lang w:eastAsia="ru-RU"/>
        </w:rPr>
        <w:t>-</w:t>
      </w:r>
      <w:r w:rsidRPr="00E77A39">
        <w:rPr>
          <w:rFonts w:ascii="Times New Roman" w:eastAsia="Times New Roman" w:hAnsi="Times New Roman" w:cs="Times New Roman"/>
          <w:sz w:val="28"/>
          <w:szCs w:val="28"/>
          <w:lang w:eastAsia="ru-RU"/>
        </w:rPr>
        <w:t xml:space="preserve"> самая широкая, фиолетовая </w:t>
      </w:r>
      <w:r w:rsidR="00EA605F">
        <w:rPr>
          <w:rFonts w:ascii="Times New Roman" w:eastAsia="Times New Roman" w:hAnsi="Times New Roman" w:cs="Times New Roman"/>
          <w:sz w:val="28"/>
          <w:szCs w:val="28"/>
          <w:lang w:eastAsia="ru-RU"/>
        </w:rPr>
        <w:t>-</w:t>
      </w:r>
      <w:r w:rsidRPr="00E77A39">
        <w:rPr>
          <w:rFonts w:ascii="Times New Roman" w:eastAsia="Times New Roman" w:hAnsi="Times New Roman" w:cs="Times New Roman"/>
          <w:sz w:val="28"/>
          <w:szCs w:val="28"/>
          <w:lang w:eastAsia="ru-RU"/>
        </w:rPr>
        <w:t xml:space="preserve"> немного уже, красная </w:t>
      </w:r>
      <w:r w:rsidR="00EA605F">
        <w:rPr>
          <w:rFonts w:ascii="Times New Roman" w:eastAsia="Times New Roman" w:hAnsi="Times New Roman" w:cs="Times New Roman"/>
          <w:sz w:val="28"/>
          <w:szCs w:val="28"/>
          <w:lang w:eastAsia="ru-RU"/>
        </w:rPr>
        <w:t>-</w:t>
      </w:r>
      <w:r w:rsidRPr="00E77A39">
        <w:rPr>
          <w:rFonts w:ascii="Times New Roman" w:eastAsia="Times New Roman" w:hAnsi="Times New Roman" w:cs="Times New Roman"/>
          <w:sz w:val="28"/>
          <w:szCs w:val="28"/>
          <w:lang w:eastAsia="ru-RU"/>
        </w:rPr>
        <w:t xml:space="preserve"> еще уже, но она шире желтой, а зеленая уже желтой и всех остальных лент» и т. д.</w:t>
      </w:r>
    </w:p>
    <w:p w:rsidR="009E37BA" w:rsidRPr="00E77A39" w:rsidRDefault="009E37BA" w:rsidP="00B67E90">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77A39">
        <w:rPr>
          <w:rFonts w:ascii="Times New Roman" w:eastAsia="Times New Roman" w:hAnsi="Times New Roman" w:cs="Times New Roman"/>
          <w:sz w:val="28"/>
          <w:szCs w:val="28"/>
          <w:lang w:eastAsia="ru-RU"/>
        </w:rPr>
        <w:t xml:space="preserve">Сравнивать два предмета по величине (длине, ширине, высоте) опосредованно </w:t>
      </w:r>
      <w:r w:rsidR="00EA605F">
        <w:rPr>
          <w:rFonts w:ascii="Times New Roman" w:eastAsia="Times New Roman" w:hAnsi="Times New Roman" w:cs="Times New Roman"/>
          <w:sz w:val="28"/>
          <w:szCs w:val="28"/>
          <w:lang w:eastAsia="ru-RU"/>
        </w:rPr>
        <w:t>-</w:t>
      </w:r>
      <w:r w:rsidRPr="00E77A39">
        <w:rPr>
          <w:rFonts w:ascii="Times New Roman" w:eastAsia="Times New Roman" w:hAnsi="Times New Roman" w:cs="Times New Roman"/>
          <w:sz w:val="28"/>
          <w:szCs w:val="28"/>
          <w:lang w:eastAsia="ru-RU"/>
        </w:rPr>
        <w:t xml:space="preserve"> с помощью третьего (условной меры), равного одному из сравниваемых предметов.</w:t>
      </w:r>
    </w:p>
    <w:p w:rsidR="009E37BA" w:rsidRPr="00E77A39" w:rsidRDefault="009E37BA" w:rsidP="00B67E90">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77A39">
        <w:rPr>
          <w:rFonts w:ascii="Times New Roman" w:eastAsia="Times New Roman" w:hAnsi="Times New Roman" w:cs="Times New Roman"/>
          <w:sz w:val="28"/>
          <w:szCs w:val="28"/>
          <w:lang w:eastAsia="ru-RU"/>
        </w:rPr>
        <w:t>Развивать глазомер, умение находить предметы длиннее (короче), выше (ниже), шире (уже), толще (тоньше) образца и равные ему.</w:t>
      </w:r>
    </w:p>
    <w:p w:rsidR="009E37BA" w:rsidRPr="00E77A39" w:rsidRDefault="009E37BA" w:rsidP="00B67E90">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77A39">
        <w:rPr>
          <w:rFonts w:ascii="Times New Roman" w:eastAsia="Times New Roman" w:hAnsi="Times New Roman" w:cs="Times New Roman"/>
          <w:sz w:val="28"/>
          <w:szCs w:val="28"/>
          <w:lang w:eastAsia="ru-RU"/>
        </w:rPr>
        <w:lastRenderedPageBreak/>
        <w:t>Формировать понятие о том, что предмет (лист бумаги, лента, круг, квадрат и др.) можно разделить на несколько равных частей (на две, четыре).</w:t>
      </w:r>
    </w:p>
    <w:p w:rsidR="009E37BA" w:rsidRPr="00E77A39" w:rsidRDefault="009E37BA" w:rsidP="00B67E90">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77A39">
        <w:rPr>
          <w:rFonts w:ascii="Times New Roman" w:eastAsia="Times New Roman" w:hAnsi="Times New Roman" w:cs="Times New Roman"/>
          <w:sz w:val="28"/>
          <w:szCs w:val="28"/>
          <w:lang w:eastAsia="ru-RU"/>
        </w:rPr>
        <w:t>Учить называть части, полученные от деления, сравнивать целое и части, понимать, что целый предмет больше каждой своей части, а часть меньше целого.</w:t>
      </w:r>
    </w:p>
    <w:p w:rsidR="009E37BA" w:rsidRPr="00E77A39" w:rsidRDefault="009E37BA" w:rsidP="00B67E90">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77A39">
        <w:rPr>
          <w:rFonts w:ascii="Times New Roman" w:eastAsia="Times New Roman" w:hAnsi="Times New Roman" w:cs="Times New Roman"/>
          <w:b/>
          <w:bCs/>
          <w:sz w:val="28"/>
          <w:szCs w:val="28"/>
          <w:lang w:eastAsia="ru-RU"/>
        </w:rPr>
        <w:t>Форма. </w:t>
      </w:r>
      <w:r w:rsidRPr="00E77A39">
        <w:rPr>
          <w:rFonts w:ascii="Times New Roman" w:eastAsia="Times New Roman" w:hAnsi="Times New Roman" w:cs="Times New Roman"/>
          <w:sz w:val="28"/>
          <w:szCs w:val="28"/>
          <w:lang w:eastAsia="ru-RU"/>
        </w:rPr>
        <w:t>Познакомить детей с овалом на основе сравнения его с кругом и прямоугольником.</w:t>
      </w:r>
    </w:p>
    <w:p w:rsidR="009E37BA" w:rsidRPr="00E77A39" w:rsidRDefault="009E37BA" w:rsidP="00B67E90">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77A39">
        <w:rPr>
          <w:rFonts w:ascii="Times New Roman" w:eastAsia="Times New Roman" w:hAnsi="Times New Roman" w:cs="Times New Roman"/>
          <w:sz w:val="28"/>
          <w:szCs w:val="28"/>
          <w:lang w:eastAsia="ru-RU"/>
        </w:rPr>
        <w:t>Дать представление о четырехугольнике: подвести к пониманию того, что квадрат и прямоугольник являются разновидностями четырехугольника.</w:t>
      </w:r>
    </w:p>
    <w:p w:rsidR="009E37BA" w:rsidRPr="00E77A39" w:rsidRDefault="009E37BA" w:rsidP="00B67E90">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77A39">
        <w:rPr>
          <w:rFonts w:ascii="Times New Roman" w:eastAsia="Times New Roman" w:hAnsi="Times New Roman" w:cs="Times New Roman"/>
          <w:sz w:val="28"/>
          <w:szCs w:val="28"/>
          <w:lang w:eastAsia="ru-RU"/>
        </w:rPr>
        <w:t xml:space="preserve">Развивать у детей геометрическую зоркость: умение анализировать и сравнивать предметы по форме, находить в ближайшем окружении предметы одинаковой и разной формы: книги, картина, одеяла, крышки столов </w:t>
      </w:r>
      <w:r w:rsidR="00EA605F">
        <w:rPr>
          <w:rFonts w:ascii="Times New Roman" w:eastAsia="Times New Roman" w:hAnsi="Times New Roman" w:cs="Times New Roman"/>
          <w:sz w:val="28"/>
          <w:szCs w:val="28"/>
          <w:lang w:eastAsia="ru-RU"/>
        </w:rPr>
        <w:t>-</w:t>
      </w:r>
      <w:r w:rsidRPr="00E77A39">
        <w:rPr>
          <w:rFonts w:ascii="Times New Roman" w:eastAsia="Times New Roman" w:hAnsi="Times New Roman" w:cs="Times New Roman"/>
          <w:sz w:val="28"/>
          <w:szCs w:val="28"/>
          <w:lang w:eastAsia="ru-RU"/>
        </w:rPr>
        <w:t xml:space="preserve"> прямоугольные, поднос и блюдо </w:t>
      </w:r>
      <w:r w:rsidR="00EA605F">
        <w:rPr>
          <w:rFonts w:ascii="Times New Roman" w:eastAsia="Times New Roman" w:hAnsi="Times New Roman" w:cs="Times New Roman"/>
          <w:sz w:val="28"/>
          <w:szCs w:val="28"/>
          <w:lang w:eastAsia="ru-RU"/>
        </w:rPr>
        <w:t>-</w:t>
      </w:r>
      <w:r w:rsidRPr="00E77A39">
        <w:rPr>
          <w:rFonts w:ascii="Times New Roman" w:eastAsia="Times New Roman" w:hAnsi="Times New Roman" w:cs="Times New Roman"/>
          <w:sz w:val="28"/>
          <w:szCs w:val="28"/>
          <w:lang w:eastAsia="ru-RU"/>
        </w:rPr>
        <w:t xml:space="preserve"> овальные, тарелки </w:t>
      </w:r>
      <w:r w:rsidR="00EA605F">
        <w:rPr>
          <w:rFonts w:ascii="Times New Roman" w:eastAsia="Times New Roman" w:hAnsi="Times New Roman" w:cs="Times New Roman"/>
          <w:sz w:val="28"/>
          <w:szCs w:val="28"/>
          <w:lang w:eastAsia="ru-RU"/>
        </w:rPr>
        <w:t>-</w:t>
      </w:r>
      <w:r w:rsidRPr="00E77A39">
        <w:rPr>
          <w:rFonts w:ascii="Times New Roman" w:eastAsia="Times New Roman" w:hAnsi="Times New Roman" w:cs="Times New Roman"/>
          <w:sz w:val="28"/>
          <w:szCs w:val="28"/>
          <w:lang w:eastAsia="ru-RU"/>
        </w:rPr>
        <w:t xml:space="preserve"> круглые и т. д. Развивать представления о том, как из одной формы сделать другую.</w:t>
      </w:r>
    </w:p>
    <w:p w:rsidR="009E37BA" w:rsidRPr="00E77A39" w:rsidRDefault="009E37BA" w:rsidP="00B67E90">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77A39">
        <w:rPr>
          <w:rFonts w:ascii="Times New Roman" w:eastAsia="Times New Roman" w:hAnsi="Times New Roman" w:cs="Times New Roman"/>
          <w:b/>
          <w:bCs/>
          <w:sz w:val="28"/>
          <w:szCs w:val="28"/>
          <w:lang w:eastAsia="ru-RU"/>
        </w:rPr>
        <w:t>Ориентировка в пространстве.</w:t>
      </w:r>
      <w:r w:rsidRPr="00E77A39">
        <w:rPr>
          <w:rFonts w:ascii="Times New Roman" w:eastAsia="Times New Roman" w:hAnsi="Times New Roman" w:cs="Times New Roman"/>
          <w:sz w:val="28"/>
          <w:szCs w:val="28"/>
          <w:lang w:eastAsia="ru-RU"/>
        </w:rPr>
        <w:t xml:space="preserve"> Совершенствовать умение ориентироваться в окружающем пространстве; понимать смысл пространственных отношений (вверху </w:t>
      </w:r>
      <w:r w:rsidR="00EA605F">
        <w:rPr>
          <w:rFonts w:ascii="Times New Roman" w:eastAsia="Times New Roman" w:hAnsi="Times New Roman" w:cs="Times New Roman"/>
          <w:sz w:val="28"/>
          <w:szCs w:val="28"/>
          <w:lang w:eastAsia="ru-RU"/>
        </w:rPr>
        <w:t>-</w:t>
      </w:r>
      <w:r w:rsidRPr="00E77A39">
        <w:rPr>
          <w:rFonts w:ascii="Times New Roman" w:eastAsia="Times New Roman" w:hAnsi="Times New Roman" w:cs="Times New Roman"/>
          <w:sz w:val="28"/>
          <w:szCs w:val="28"/>
          <w:lang w:eastAsia="ru-RU"/>
        </w:rPr>
        <w:t xml:space="preserve"> внизу, впереди (спереди) </w:t>
      </w:r>
      <w:r w:rsidR="00EA605F">
        <w:rPr>
          <w:rFonts w:ascii="Times New Roman" w:eastAsia="Times New Roman" w:hAnsi="Times New Roman" w:cs="Times New Roman"/>
          <w:sz w:val="28"/>
          <w:szCs w:val="28"/>
          <w:lang w:eastAsia="ru-RU"/>
        </w:rPr>
        <w:t>-</w:t>
      </w:r>
      <w:r w:rsidRPr="00E77A39">
        <w:rPr>
          <w:rFonts w:ascii="Times New Roman" w:eastAsia="Times New Roman" w:hAnsi="Times New Roman" w:cs="Times New Roman"/>
          <w:sz w:val="28"/>
          <w:szCs w:val="28"/>
          <w:lang w:eastAsia="ru-RU"/>
        </w:rPr>
        <w:t xml:space="preserve"> сзади (за), слева </w:t>
      </w:r>
      <w:r w:rsidR="00EA605F">
        <w:rPr>
          <w:rFonts w:ascii="Times New Roman" w:eastAsia="Times New Roman" w:hAnsi="Times New Roman" w:cs="Times New Roman"/>
          <w:sz w:val="28"/>
          <w:szCs w:val="28"/>
          <w:lang w:eastAsia="ru-RU"/>
        </w:rPr>
        <w:t>-</w:t>
      </w:r>
      <w:r w:rsidRPr="00E77A39">
        <w:rPr>
          <w:rFonts w:ascii="Times New Roman" w:eastAsia="Times New Roman" w:hAnsi="Times New Roman" w:cs="Times New Roman"/>
          <w:sz w:val="28"/>
          <w:szCs w:val="28"/>
          <w:lang w:eastAsia="ru-RU"/>
        </w:rPr>
        <w:t xml:space="preserve"> справа, между, рядом с, около); двигаться в заданном направлении, меняя его по сигналу, а также в соответствии со знаками </w:t>
      </w:r>
      <w:r w:rsidR="00EA605F">
        <w:rPr>
          <w:rFonts w:ascii="Times New Roman" w:eastAsia="Times New Roman" w:hAnsi="Times New Roman" w:cs="Times New Roman"/>
          <w:sz w:val="28"/>
          <w:szCs w:val="28"/>
          <w:lang w:eastAsia="ru-RU"/>
        </w:rPr>
        <w:t>-</w:t>
      </w:r>
      <w:r w:rsidRPr="00E77A39">
        <w:rPr>
          <w:rFonts w:ascii="Times New Roman" w:eastAsia="Times New Roman" w:hAnsi="Times New Roman" w:cs="Times New Roman"/>
          <w:sz w:val="28"/>
          <w:szCs w:val="28"/>
          <w:lang w:eastAsia="ru-RU"/>
        </w:rPr>
        <w:t xml:space="preserve"> указателями направления движения (вперед, назад, налево, направо и т. п.); определять свое местонахождение среди окружающих людей и предметов: «Я стою между Олей и Таней, за Мишей, позади (сзади) Кати, перед Наташей, около Юры»; обозначать в речи взаимное расположение предметов: «Справа от куклы сидит заяц, а слева от куклы стоит лошадка, сзади </w:t>
      </w:r>
      <w:r w:rsidR="00EA605F">
        <w:rPr>
          <w:rFonts w:ascii="Times New Roman" w:eastAsia="Times New Roman" w:hAnsi="Times New Roman" w:cs="Times New Roman"/>
          <w:sz w:val="28"/>
          <w:szCs w:val="28"/>
          <w:lang w:eastAsia="ru-RU"/>
        </w:rPr>
        <w:t>-</w:t>
      </w:r>
      <w:r w:rsidRPr="00E77A39">
        <w:rPr>
          <w:rFonts w:ascii="Times New Roman" w:eastAsia="Times New Roman" w:hAnsi="Times New Roman" w:cs="Times New Roman"/>
          <w:sz w:val="28"/>
          <w:szCs w:val="28"/>
          <w:lang w:eastAsia="ru-RU"/>
        </w:rPr>
        <w:t xml:space="preserve"> мишка, а впереди </w:t>
      </w:r>
      <w:r w:rsidR="00EA605F">
        <w:rPr>
          <w:rFonts w:ascii="Times New Roman" w:eastAsia="Times New Roman" w:hAnsi="Times New Roman" w:cs="Times New Roman"/>
          <w:sz w:val="28"/>
          <w:szCs w:val="28"/>
          <w:lang w:eastAsia="ru-RU"/>
        </w:rPr>
        <w:t>-</w:t>
      </w:r>
      <w:r w:rsidRPr="00E77A39">
        <w:rPr>
          <w:rFonts w:ascii="Times New Roman" w:eastAsia="Times New Roman" w:hAnsi="Times New Roman" w:cs="Times New Roman"/>
          <w:sz w:val="28"/>
          <w:szCs w:val="28"/>
          <w:lang w:eastAsia="ru-RU"/>
        </w:rPr>
        <w:t xml:space="preserve"> машина».</w:t>
      </w:r>
    </w:p>
    <w:p w:rsidR="009E37BA" w:rsidRPr="00E77A39" w:rsidRDefault="009E37BA" w:rsidP="00B67E90">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77A39">
        <w:rPr>
          <w:rFonts w:ascii="Times New Roman" w:eastAsia="Times New Roman" w:hAnsi="Times New Roman" w:cs="Times New Roman"/>
          <w:sz w:val="28"/>
          <w:szCs w:val="28"/>
          <w:lang w:eastAsia="ru-RU"/>
        </w:rPr>
        <w:t xml:space="preserve">Учить ориентироваться на листе бумаги (справа </w:t>
      </w:r>
      <w:r w:rsidR="00EA605F">
        <w:rPr>
          <w:rFonts w:ascii="Times New Roman" w:eastAsia="Times New Roman" w:hAnsi="Times New Roman" w:cs="Times New Roman"/>
          <w:sz w:val="28"/>
          <w:szCs w:val="28"/>
          <w:lang w:eastAsia="ru-RU"/>
        </w:rPr>
        <w:t>-</w:t>
      </w:r>
      <w:r w:rsidRPr="00E77A39">
        <w:rPr>
          <w:rFonts w:ascii="Times New Roman" w:eastAsia="Times New Roman" w:hAnsi="Times New Roman" w:cs="Times New Roman"/>
          <w:sz w:val="28"/>
          <w:szCs w:val="28"/>
          <w:lang w:eastAsia="ru-RU"/>
        </w:rPr>
        <w:t xml:space="preserve"> слева, вверху </w:t>
      </w:r>
      <w:r w:rsidR="00EA605F">
        <w:rPr>
          <w:rFonts w:ascii="Times New Roman" w:eastAsia="Times New Roman" w:hAnsi="Times New Roman" w:cs="Times New Roman"/>
          <w:sz w:val="28"/>
          <w:szCs w:val="28"/>
          <w:lang w:eastAsia="ru-RU"/>
        </w:rPr>
        <w:t>-</w:t>
      </w:r>
      <w:r w:rsidRPr="00E77A39">
        <w:rPr>
          <w:rFonts w:ascii="Times New Roman" w:eastAsia="Times New Roman" w:hAnsi="Times New Roman" w:cs="Times New Roman"/>
          <w:sz w:val="28"/>
          <w:szCs w:val="28"/>
          <w:lang w:eastAsia="ru-RU"/>
        </w:rPr>
        <w:t xml:space="preserve"> внизу, в середине, в углу).</w:t>
      </w:r>
    </w:p>
    <w:p w:rsidR="009E37BA" w:rsidRPr="00E77A39" w:rsidRDefault="009E37BA" w:rsidP="00B67E90">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77A39">
        <w:rPr>
          <w:rFonts w:ascii="Times New Roman" w:eastAsia="Times New Roman" w:hAnsi="Times New Roman" w:cs="Times New Roman"/>
          <w:b/>
          <w:bCs/>
          <w:sz w:val="28"/>
          <w:szCs w:val="28"/>
          <w:lang w:eastAsia="ru-RU"/>
        </w:rPr>
        <w:t>Ориентировка во времени.</w:t>
      </w:r>
      <w:r w:rsidRPr="00E77A39">
        <w:rPr>
          <w:rFonts w:ascii="Times New Roman" w:eastAsia="Times New Roman" w:hAnsi="Times New Roman" w:cs="Times New Roman"/>
          <w:sz w:val="28"/>
          <w:szCs w:val="28"/>
          <w:lang w:eastAsia="ru-RU"/>
        </w:rPr>
        <w:t> Дать детям представление о том, что утро, вечер, день и ночь составляют сутки.</w:t>
      </w:r>
    </w:p>
    <w:p w:rsidR="009E37BA" w:rsidRPr="00E77A39" w:rsidRDefault="009E37BA" w:rsidP="00B67E90">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77A39">
        <w:rPr>
          <w:rFonts w:ascii="Times New Roman" w:eastAsia="Times New Roman" w:hAnsi="Times New Roman" w:cs="Times New Roman"/>
          <w:sz w:val="28"/>
          <w:szCs w:val="28"/>
          <w:lang w:eastAsia="ru-RU"/>
        </w:rPr>
        <w:t>Учить на конкретных примерах устанавливать последовательность различных событий: что было раньше (сначала), что позже (потом), определять, какой день сегодня, какой был вчера, какой будет завтра.</w:t>
      </w:r>
    </w:p>
    <w:p w:rsidR="00C57D63" w:rsidRDefault="00C57D63" w:rsidP="002105DE">
      <w:pPr>
        <w:shd w:val="clear" w:color="auto" w:fill="FFFFFF"/>
        <w:spacing w:after="0" w:line="240" w:lineRule="auto"/>
        <w:jc w:val="both"/>
        <w:textAlignment w:val="baseline"/>
        <w:rPr>
          <w:rFonts w:ascii="Times New Roman" w:eastAsia="Times New Roman" w:hAnsi="Times New Roman" w:cs="Times New Roman"/>
          <w:b/>
          <w:bCs/>
          <w:sz w:val="28"/>
          <w:szCs w:val="28"/>
          <w:lang w:eastAsia="ru-RU"/>
        </w:rPr>
      </w:pPr>
    </w:p>
    <w:p w:rsidR="009E37BA" w:rsidRPr="00E77A39" w:rsidRDefault="009E37BA" w:rsidP="00B67E90">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77A39">
        <w:rPr>
          <w:rFonts w:ascii="Times New Roman" w:eastAsia="Times New Roman" w:hAnsi="Times New Roman" w:cs="Times New Roman"/>
          <w:b/>
          <w:bCs/>
          <w:sz w:val="28"/>
          <w:szCs w:val="28"/>
          <w:lang w:eastAsia="ru-RU"/>
        </w:rPr>
        <w:t>Развитие познавательно-исследовательской деятельности</w:t>
      </w:r>
    </w:p>
    <w:p w:rsidR="009E37BA" w:rsidRPr="00E77A39" w:rsidRDefault="009E37BA" w:rsidP="00B67E90">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77A39">
        <w:rPr>
          <w:rFonts w:ascii="Times New Roman" w:eastAsia="Times New Roman" w:hAnsi="Times New Roman" w:cs="Times New Roman"/>
          <w:b/>
          <w:bCs/>
          <w:sz w:val="28"/>
          <w:szCs w:val="28"/>
          <w:lang w:eastAsia="ru-RU"/>
        </w:rPr>
        <w:t>Познавательно-исследовательская деятельность.</w:t>
      </w:r>
      <w:r w:rsidRPr="00E77A39">
        <w:rPr>
          <w:rFonts w:ascii="Times New Roman" w:eastAsia="Times New Roman" w:hAnsi="Times New Roman" w:cs="Times New Roman"/>
          <w:sz w:val="28"/>
          <w:szCs w:val="28"/>
          <w:lang w:eastAsia="ru-RU"/>
        </w:rPr>
        <w:t> Закреплять умение использовать обобщенные способы обследования объектов с помощью специально разработанной системы сенсорных эталонов, перцептивных действий.</w:t>
      </w:r>
    </w:p>
    <w:p w:rsidR="009E37BA" w:rsidRPr="00E77A39" w:rsidRDefault="009E37BA" w:rsidP="00B67E90">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77A39">
        <w:rPr>
          <w:rFonts w:ascii="Times New Roman" w:eastAsia="Times New Roman" w:hAnsi="Times New Roman" w:cs="Times New Roman"/>
          <w:sz w:val="28"/>
          <w:szCs w:val="28"/>
          <w:lang w:eastAsia="ru-RU"/>
        </w:rPr>
        <w:t>Побуждать устанавливать функциональные связи и отношения между системами объектов и явлений, применяя различные средства познавательных действий. Способствовать самостоятельному использованию действий экспериментального характера для выявления скрытых свойств. Закреплять умение получать информацию о новом объекте в  процессе его исследования.</w:t>
      </w:r>
    </w:p>
    <w:p w:rsidR="009E37BA" w:rsidRPr="00E77A39" w:rsidRDefault="009E37BA" w:rsidP="00B67E90">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77A39">
        <w:rPr>
          <w:rFonts w:ascii="Times New Roman" w:eastAsia="Times New Roman" w:hAnsi="Times New Roman" w:cs="Times New Roman"/>
          <w:sz w:val="28"/>
          <w:szCs w:val="28"/>
          <w:lang w:eastAsia="ru-RU"/>
        </w:rPr>
        <w:lastRenderedPageBreak/>
        <w:t>Развивать умение детей действовать в соответствии с предлагаемым алгоритмом. Формировать умение определять алгоритм собственной деятельности; с помощью взрослого составлять модели и использовать их в познавательно-исследовательской деятельности.</w:t>
      </w:r>
    </w:p>
    <w:p w:rsidR="009E37BA" w:rsidRPr="00E77A39" w:rsidRDefault="009E37BA" w:rsidP="00B67E90">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77A39">
        <w:rPr>
          <w:rFonts w:ascii="Times New Roman" w:eastAsia="Times New Roman" w:hAnsi="Times New Roman" w:cs="Times New Roman"/>
          <w:b/>
          <w:bCs/>
          <w:sz w:val="28"/>
          <w:szCs w:val="28"/>
          <w:lang w:eastAsia="ru-RU"/>
        </w:rPr>
        <w:t>Сенсорное развитие. </w:t>
      </w:r>
      <w:r w:rsidRPr="00E77A39">
        <w:rPr>
          <w:rFonts w:ascii="Times New Roman" w:eastAsia="Times New Roman" w:hAnsi="Times New Roman" w:cs="Times New Roman"/>
          <w:sz w:val="28"/>
          <w:szCs w:val="28"/>
          <w:lang w:eastAsia="ru-RU"/>
        </w:rPr>
        <w:t>Развивать восприятие, умение выделять разнообразные свойства и отношения предметов (цвет, форма, величина, расположение в пространстве и т. п.), включая органы чувств: зрение, слух, осязание, обоняние, вкус.</w:t>
      </w:r>
    </w:p>
    <w:p w:rsidR="009E37BA" w:rsidRPr="00E77A39" w:rsidRDefault="009E37BA" w:rsidP="00B67E90">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77A39">
        <w:rPr>
          <w:rFonts w:ascii="Times New Roman" w:eastAsia="Times New Roman" w:hAnsi="Times New Roman" w:cs="Times New Roman"/>
          <w:sz w:val="28"/>
          <w:szCs w:val="28"/>
          <w:lang w:eastAsia="ru-RU"/>
        </w:rPr>
        <w:t>Продолжать знакомить с цветами спектра: красный, оранжевый, желтый, зеленый, голубой, синий, фиолетовый (хроматические) и белый, серый и черный (ахроматические). Учить различать цвета по светлоте и насыщенности, правильно называть их. Показать детям особенности расположения цветовых тонов в спектре.</w:t>
      </w:r>
    </w:p>
    <w:p w:rsidR="009E37BA" w:rsidRPr="00E77A39" w:rsidRDefault="009E37BA" w:rsidP="00B67E90">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77A39">
        <w:rPr>
          <w:rFonts w:ascii="Times New Roman" w:eastAsia="Times New Roman" w:hAnsi="Times New Roman" w:cs="Times New Roman"/>
          <w:sz w:val="28"/>
          <w:szCs w:val="28"/>
          <w:lang w:eastAsia="ru-RU"/>
        </w:rPr>
        <w:t>Продолжать знакомить с различными геометрическими фигурами, учить использовать в качестве эталонов плоскостные и объемные формы.</w:t>
      </w:r>
    </w:p>
    <w:p w:rsidR="009E37BA" w:rsidRPr="00E77A39" w:rsidRDefault="009E37BA" w:rsidP="00B67E90">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77A39">
        <w:rPr>
          <w:rFonts w:ascii="Times New Roman" w:eastAsia="Times New Roman" w:hAnsi="Times New Roman" w:cs="Times New Roman"/>
          <w:sz w:val="28"/>
          <w:szCs w:val="28"/>
          <w:lang w:eastAsia="ru-RU"/>
        </w:rPr>
        <w:t>Формировать умение обследовать предметы разной формы; при обследовании включать движения рук по предмету. Расширять представления о фактуре предметов (гладкий, пушистый, шероховатый и т. п.). Совершенствовать глазомер.</w:t>
      </w:r>
    </w:p>
    <w:p w:rsidR="009E37BA" w:rsidRPr="00E77A39" w:rsidRDefault="009E37BA" w:rsidP="00B67E90">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77A39">
        <w:rPr>
          <w:rFonts w:ascii="Times New Roman" w:eastAsia="Times New Roman" w:hAnsi="Times New Roman" w:cs="Times New Roman"/>
          <w:sz w:val="28"/>
          <w:szCs w:val="28"/>
          <w:lang w:eastAsia="ru-RU"/>
        </w:rPr>
        <w:t>Развивать познавательно-исследовательский интерес, показывая занимательные опыты, фокусы, привлекая к простейшим экспериментам.</w:t>
      </w:r>
    </w:p>
    <w:p w:rsidR="009E37BA" w:rsidRPr="00E77A39" w:rsidRDefault="009E37BA" w:rsidP="00B67E90">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77A39">
        <w:rPr>
          <w:rFonts w:ascii="Times New Roman" w:eastAsia="Times New Roman" w:hAnsi="Times New Roman" w:cs="Times New Roman"/>
          <w:b/>
          <w:bCs/>
          <w:sz w:val="28"/>
          <w:szCs w:val="28"/>
          <w:lang w:eastAsia="ru-RU"/>
        </w:rPr>
        <w:t>Проектная деятельность. </w:t>
      </w:r>
      <w:r w:rsidRPr="00E77A39">
        <w:rPr>
          <w:rFonts w:ascii="Times New Roman" w:eastAsia="Times New Roman" w:hAnsi="Times New Roman" w:cs="Times New Roman"/>
          <w:sz w:val="28"/>
          <w:szCs w:val="28"/>
          <w:lang w:eastAsia="ru-RU"/>
        </w:rPr>
        <w:t>Создавать условия для реализации детьми проектов трех типов: исследовательских, творческих и нормативных.</w:t>
      </w:r>
    </w:p>
    <w:p w:rsidR="009E37BA" w:rsidRPr="00E77A39" w:rsidRDefault="009E37BA" w:rsidP="00B67E90">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77A39">
        <w:rPr>
          <w:rFonts w:ascii="Times New Roman" w:eastAsia="Times New Roman" w:hAnsi="Times New Roman" w:cs="Times New Roman"/>
          <w:sz w:val="28"/>
          <w:szCs w:val="28"/>
          <w:lang w:eastAsia="ru-RU"/>
        </w:rPr>
        <w:t>Развивать проектную деятельность исследовательского типа. Организовывать презентации проектов. Формировать у детей представления об авторстве проекта.</w:t>
      </w:r>
    </w:p>
    <w:p w:rsidR="009E37BA" w:rsidRPr="00E77A39" w:rsidRDefault="009E37BA" w:rsidP="00B67E90">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77A39">
        <w:rPr>
          <w:rFonts w:ascii="Times New Roman" w:eastAsia="Times New Roman" w:hAnsi="Times New Roman" w:cs="Times New Roman"/>
          <w:sz w:val="28"/>
          <w:szCs w:val="28"/>
          <w:lang w:eastAsia="ru-RU"/>
        </w:rPr>
        <w:t>Создавать условия для реализации проектной деятельности творческого типа. (Творческие проекты в этом возрасте носят индивидуальный характер.)</w:t>
      </w:r>
    </w:p>
    <w:p w:rsidR="009E37BA" w:rsidRPr="00E77A39" w:rsidRDefault="009E37BA" w:rsidP="00B67E90">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77A39">
        <w:rPr>
          <w:rFonts w:ascii="Times New Roman" w:eastAsia="Times New Roman" w:hAnsi="Times New Roman" w:cs="Times New Roman"/>
          <w:sz w:val="28"/>
          <w:szCs w:val="28"/>
          <w:lang w:eastAsia="ru-RU"/>
        </w:rPr>
        <w:t xml:space="preserve">Способствовать развитию проектной деятельности нормативного типа. (Нормативная проектная деятельность </w:t>
      </w:r>
      <w:r w:rsidR="00EA605F">
        <w:rPr>
          <w:rFonts w:ascii="Times New Roman" w:eastAsia="Times New Roman" w:hAnsi="Times New Roman" w:cs="Times New Roman"/>
          <w:sz w:val="28"/>
          <w:szCs w:val="28"/>
          <w:lang w:eastAsia="ru-RU"/>
        </w:rPr>
        <w:t>-</w:t>
      </w:r>
      <w:r w:rsidRPr="00E77A39">
        <w:rPr>
          <w:rFonts w:ascii="Times New Roman" w:eastAsia="Times New Roman" w:hAnsi="Times New Roman" w:cs="Times New Roman"/>
          <w:sz w:val="28"/>
          <w:szCs w:val="28"/>
          <w:lang w:eastAsia="ru-RU"/>
        </w:rPr>
        <w:t xml:space="preserve"> это проектная деятельность, направленная на выработку детьми норм и правил поведения в детском коллективе.)</w:t>
      </w:r>
    </w:p>
    <w:p w:rsidR="009E37BA" w:rsidRPr="00E77A39" w:rsidRDefault="00B670FF" w:rsidP="00B67E90">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Дидактические </w:t>
      </w:r>
      <w:r w:rsidR="009E37BA" w:rsidRPr="00E77A39">
        <w:rPr>
          <w:rFonts w:ascii="Times New Roman" w:eastAsia="Times New Roman" w:hAnsi="Times New Roman" w:cs="Times New Roman"/>
          <w:b/>
          <w:bCs/>
          <w:sz w:val="28"/>
          <w:szCs w:val="28"/>
          <w:lang w:eastAsia="ru-RU"/>
        </w:rPr>
        <w:t>игры. </w:t>
      </w:r>
      <w:r w:rsidR="009E37BA" w:rsidRPr="00E77A39">
        <w:rPr>
          <w:rFonts w:ascii="Times New Roman" w:eastAsia="Times New Roman" w:hAnsi="Times New Roman" w:cs="Times New Roman"/>
          <w:sz w:val="28"/>
          <w:szCs w:val="28"/>
          <w:lang w:eastAsia="ru-RU"/>
        </w:rPr>
        <w:t>Организовывать дидактические игры, объединяя детей в подгруппы по 2</w:t>
      </w:r>
      <w:r w:rsidR="00D4062C">
        <w:rPr>
          <w:rFonts w:ascii="Times New Roman" w:eastAsia="Times New Roman" w:hAnsi="Times New Roman" w:cs="Times New Roman"/>
          <w:sz w:val="28"/>
          <w:szCs w:val="28"/>
          <w:lang w:eastAsia="ru-RU"/>
        </w:rPr>
        <w:t>-</w:t>
      </w:r>
      <w:r w:rsidR="009E37BA" w:rsidRPr="00E77A39">
        <w:rPr>
          <w:rFonts w:ascii="Times New Roman" w:eastAsia="Times New Roman" w:hAnsi="Times New Roman" w:cs="Times New Roman"/>
          <w:sz w:val="28"/>
          <w:szCs w:val="28"/>
          <w:lang w:eastAsia="ru-RU"/>
        </w:rPr>
        <w:t>4 человека; учить выполнять правила игры.</w:t>
      </w:r>
    </w:p>
    <w:p w:rsidR="009E37BA" w:rsidRPr="00E77A39" w:rsidRDefault="009E37BA" w:rsidP="00B67E90">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77A39">
        <w:rPr>
          <w:rFonts w:ascii="Times New Roman" w:eastAsia="Times New Roman" w:hAnsi="Times New Roman" w:cs="Times New Roman"/>
          <w:sz w:val="28"/>
          <w:szCs w:val="28"/>
          <w:lang w:eastAsia="ru-RU"/>
        </w:rPr>
        <w:t>Развивать в играх память, внимание, воображение, мышление, речь, сенсорные способности детей. Учить сравнивать предметы, подмечать незначительные различия в их признаках (цвет, форма, величина, материал), объединять предметы по общим признакам, составлять из части целое (складные кубики, мозаика, пазлы), определять изменения в расположении предметов (впереди, сзади, направо, налево, под, над, посередине, сбоку).</w:t>
      </w:r>
    </w:p>
    <w:p w:rsidR="009E37BA" w:rsidRPr="00E77A39" w:rsidRDefault="009E37BA" w:rsidP="00B67E90">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77A39">
        <w:rPr>
          <w:rFonts w:ascii="Times New Roman" w:eastAsia="Times New Roman" w:hAnsi="Times New Roman" w:cs="Times New Roman"/>
          <w:sz w:val="28"/>
          <w:szCs w:val="28"/>
          <w:lang w:eastAsia="ru-RU"/>
        </w:rPr>
        <w:t>Формировать желание действовать с разнообразными дидактическими играми и игрушками (народными, электронными, компьютерными и др.).</w:t>
      </w:r>
    </w:p>
    <w:p w:rsidR="009E37BA" w:rsidRPr="00E77A39" w:rsidRDefault="009E37BA" w:rsidP="00B67E90">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77A39">
        <w:rPr>
          <w:rFonts w:ascii="Times New Roman" w:eastAsia="Times New Roman" w:hAnsi="Times New Roman" w:cs="Times New Roman"/>
          <w:sz w:val="28"/>
          <w:szCs w:val="28"/>
          <w:lang w:eastAsia="ru-RU"/>
        </w:rPr>
        <w:lastRenderedPageBreak/>
        <w:t>Побуждать детей к самостоятельности в игре, вызывая у них эмоционально-положительный отклик на игровое действие.</w:t>
      </w:r>
    </w:p>
    <w:p w:rsidR="009E37BA" w:rsidRPr="00E77A39" w:rsidRDefault="009E37BA" w:rsidP="00B67E90">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77A39">
        <w:rPr>
          <w:rFonts w:ascii="Times New Roman" w:eastAsia="Times New Roman" w:hAnsi="Times New Roman" w:cs="Times New Roman"/>
          <w:sz w:val="28"/>
          <w:szCs w:val="28"/>
          <w:lang w:eastAsia="ru-RU"/>
        </w:rPr>
        <w:t>Учить подчиняться правилам в групповых играх. Воспитывать творческую самостоятельность. Формировать такие качества, как дружелюбие, дисциплинированность. Воспитывать культуру честного соперничества в играх-соревнованиях.</w:t>
      </w:r>
    </w:p>
    <w:p w:rsidR="009E37BA" w:rsidRPr="00E77A39" w:rsidRDefault="009E37BA" w:rsidP="00B67E90">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77A39">
        <w:rPr>
          <w:rFonts w:ascii="Times New Roman" w:eastAsia="Times New Roman" w:hAnsi="Times New Roman" w:cs="Times New Roman"/>
          <w:b/>
          <w:bCs/>
          <w:sz w:val="28"/>
          <w:szCs w:val="28"/>
          <w:lang w:eastAsia="ru-RU"/>
        </w:rPr>
        <w:t>Ознакомление с предметным окружением</w:t>
      </w:r>
    </w:p>
    <w:p w:rsidR="009E37BA" w:rsidRPr="00E77A39" w:rsidRDefault="009E37BA" w:rsidP="00B67E90">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77A39">
        <w:rPr>
          <w:rFonts w:ascii="Times New Roman" w:eastAsia="Times New Roman" w:hAnsi="Times New Roman" w:cs="Times New Roman"/>
          <w:sz w:val="28"/>
          <w:szCs w:val="28"/>
          <w:lang w:eastAsia="ru-RU"/>
        </w:rPr>
        <w:t xml:space="preserve">Продолжать обогащать представления детей о мире предметов. Объяснять назначение незнакомых предметов. Формировать представление о предметах, облегчающих труд человека в быту (кофемолка, миксер, мясорубка и др.), создающих комфорт (бра, картины, ковер и т. п.). Объяснять, что прочность и долговечность зависят от свойств и качеств материала, из которого сделан предмет. Развивать умение самостоятельно определять материалы, из которых изготовлены предметы, характеризовать свойства и качества предметов: структуру и температуру поверхности, твердость </w:t>
      </w:r>
      <w:r w:rsidR="00D4062C">
        <w:rPr>
          <w:rFonts w:ascii="Times New Roman" w:eastAsia="Times New Roman" w:hAnsi="Times New Roman" w:cs="Times New Roman"/>
          <w:sz w:val="28"/>
          <w:szCs w:val="28"/>
          <w:lang w:eastAsia="ru-RU"/>
        </w:rPr>
        <w:t>-</w:t>
      </w:r>
      <w:r w:rsidRPr="00E77A39">
        <w:rPr>
          <w:rFonts w:ascii="Times New Roman" w:eastAsia="Times New Roman" w:hAnsi="Times New Roman" w:cs="Times New Roman"/>
          <w:sz w:val="28"/>
          <w:szCs w:val="28"/>
          <w:lang w:eastAsia="ru-RU"/>
        </w:rPr>
        <w:t xml:space="preserve"> мягкость, хрупкость </w:t>
      </w:r>
      <w:r w:rsidR="00D4062C">
        <w:rPr>
          <w:rFonts w:ascii="Times New Roman" w:eastAsia="Times New Roman" w:hAnsi="Times New Roman" w:cs="Times New Roman"/>
          <w:sz w:val="28"/>
          <w:szCs w:val="28"/>
          <w:lang w:eastAsia="ru-RU"/>
        </w:rPr>
        <w:t>-</w:t>
      </w:r>
      <w:r w:rsidRPr="00E77A39">
        <w:rPr>
          <w:rFonts w:ascii="Times New Roman" w:eastAsia="Times New Roman" w:hAnsi="Times New Roman" w:cs="Times New Roman"/>
          <w:sz w:val="28"/>
          <w:szCs w:val="28"/>
          <w:lang w:eastAsia="ru-RU"/>
        </w:rPr>
        <w:t xml:space="preserve"> прочность, блеск, звонкость.</w:t>
      </w:r>
    </w:p>
    <w:p w:rsidR="009E37BA" w:rsidRPr="00E77A39" w:rsidRDefault="009E37BA" w:rsidP="00B67E90">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77A39">
        <w:rPr>
          <w:rFonts w:ascii="Times New Roman" w:eastAsia="Times New Roman" w:hAnsi="Times New Roman" w:cs="Times New Roman"/>
          <w:sz w:val="28"/>
          <w:szCs w:val="28"/>
          <w:lang w:eastAsia="ru-RU"/>
        </w:rPr>
        <w:t xml:space="preserve">Побуждать сравнивать предметы (по назначению, цвету, форме, материалу), классифицировать их (посуда </w:t>
      </w:r>
      <w:r w:rsidR="00D4062C">
        <w:rPr>
          <w:rFonts w:ascii="Times New Roman" w:eastAsia="Times New Roman" w:hAnsi="Times New Roman" w:cs="Times New Roman"/>
          <w:sz w:val="28"/>
          <w:szCs w:val="28"/>
          <w:lang w:eastAsia="ru-RU"/>
        </w:rPr>
        <w:t>-</w:t>
      </w:r>
      <w:r w:rsidRPr="00E77A39">
        <w:rPr>
          <w:rFonts w:ascii="Times New Roman" w:eastAsia="Times New Roman" w:hAnsi="Times New Roman" w:cs="Times New Roman"/>
          <w:sz w:val="28"/>
          <w:szCs w:val="28"/>
          <w:lang w:eastAsia="ru-RU"/>
        </w:rPr>
        <w:t xml:space="preserve"> фарфоровая, стеклянная, керамическая, пластмассовая).</w:t>
      </w:r>
    </w:p>
    <w:p w:rsidR="009E37BA" w:rsidRPr="00E77A39" w:rsidRDefault="009E37BA" w:rsidP="00B67E90">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77A39">
        <w:rPr>
          <w:rFonts w:ascii="Times New Roman" w:eastAsia="Times New Roman" w:hAnsi="Times New Roman" w:cs="Times New Roman"/>
          <w:sz w:val="28"/>
          <w:szCs w:val="28"/>
          <w:lang w:eastAsia="ru-RU"/>
        </w:rPr>
        <w:t>Рассказывать о том, что любая вещь создана трудом многих людей («Откуда пришел стол?», «Как получилась книжка?» и т. п.). Предметы имеют прошлое, настоящее и будущее.</w:t>
      </w:r>
    </w:p>
    <w:p w:rsidR="009E37BA" w:rsidRPr="00E77A39" w:rsidRDefault="009E37BA" w:rsidP="00B67E90">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77A39">
        <w:rPr>
          <w:rFonts w:ascii="Times New Roman" w:eastAsia="Times New Roman" w:hAnsi="Times New Roman" w:cs="Times New Roman"/>
          <w:b/>
          <w:bCs/>
          <w:sz w:val="28"/>
          <w:szCs w:val="28"/>
          <w:lang w:eastAsia="ru-RU"/>
        </w:rPr>
        <w:t>Ознакомление с социальным миром</w:t>
      </w:r>
    </w:p>
    <w:p w:rsidR="009E37BA" w:rsidRPr="00E77A39" w:rsidRDefault="009E37BA" w:rsidP="003D079F">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77A39">
        <w:rPr>
          <w:rFonts w:ascii="Times New Roman" w:eastAsia="Times New Roman" w:hAnsi="Times New Roman" w:cs="Times New Roman"/>
          <w:sz w:val="28"/>
          <w:szCs w:val="28"/>
          <w:lang w:eastAsia="ru-RU"/>
        </w:rPr>
        <w:t>Обогащать представления детей о профессиях.</w:t>
      </w:r>
      <w:r w:rsidR="003D079F">
        <w:rPr>
          <w:rFonts w:ascii="Times New Roman" w:eastAsia="Times New Roman" w:hAnsi="Times New Roman" w:cs="Times New Roman"/>
          <w:sz w:val="28"/>
          <w:szCs w:val="28"/>
          <w:lang w:eastAsia="ru-RU"/>
        </w:rPr>
        <w:t xml:space="preserve"> </w:t>
      </w:r>
      <w:r w:rsidRPr="00E77A39">
        <w:rPr>
          <w:rFonts w:ascii="Times New Roman" w:eastAsia="Times New Roman" w:hAnsi="Times New Roman" w:cs="Times New Roman"/>
          <w:sz w:val="28"/>
          <w:szCs w:val="28"/>
          <w:lang w:eastAsia="ru-RU"/>
        </w:rPr>
        <w:t>Расширять представления об учебных заведениях (детский сад, школа, колледж, вуз), сферах человеческой деятельности (наука, искусство, производство, сельское хозяйство).</w:t>
      </w:r>
      <w:r w:rsidR="003D079F">
        <w:rPr>
          <w:rFonts w:ascii="Times New Roman" w:eastAsia="Times New Roman" w:hAnsi="Times New Roman" w:cs="Times New Roman"/>
          <w:sz w:val="28"/>
          <w:szCs w:val="28"/>
          <w:lang w:eastAsia="ru-RU"/>
        </w:rPr>
        <w:t xml:space="preserve"> </w:t>
      </w:r>
      <w:r w:rsidRPr="00E77A39">
        <w:rPr>
          <w:rFonts w:ascii="Times New Roman" w:eastAsia="Times New Roman" w:hAnsi="Times New Roman" w:cs="Times New Roman"/>
          <w:sz w:val="28"/>
          <w:szCs w:val="28"/>
          <w:lang w:eastAsia="ru-RU"/>
        </w:rPr>
        <w:t>Продолжать знакомить с культурными явлениями (цирк, библиотека, музей и др.), их атрибутами, значением в жизни общества, связанными с ними профессиями, правилами поведения.</w:t>
      </w:r>
    </w:p>
    <w:p w:rsidR="009E37BA" w:rsidRPr="00E77A39" w:rsidRDefault="009E37BA" w:rsidP="00B67E90">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77A39">
        <w:rPr>
          <w:rFonts w:ascii="Times New Roman" w:eastAsia="Times New Roman" w:hAnsi="Times New Roman" w:cs="Times New Roman"/>
          <w:sz w:val="28"/>
          <w:szCs w:val="28"/>
          <w:lang w:eastAsia="ru-RU"/>
        </w:rPr>
        <w:t>Продолжать знакомить с деньгами, их функциями (средство для оплаты труда, расчетов при покупках), бюджетом и возможностями семьи.</w:t>
      </w:r>
    </w:p>
    <w:p w:rsidR="009E37BA" w:rsidRPr="00E77A39" w:rsidRDefault="009E37BA" w:rsidP="00B67E90">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77A39">
        <w:rPr>
          <w:rFonts w:ascii="Times New Roman" w:eastAsia="Times New Roman" w:hAnsi="Times New Roman" w:cs="Times New Roman"/>
          <w:sz w:val="28"/>
          <w:szCs w:val="28"/>
          <w:lang w:eastAsia="ru-RU"/>
        </w:rPr>
        <w:t>Формировать элементарные представления об истории человечества (Древний мир, Средние века, современное общество) через знакомство с произведениями искусства (живопись, скульптура, мифы и легенды народов мира), реконструкцию образа жизни людей разных времен (одежда, утварь, традиции и др.).</w:t>
      </w:r>
    </w:p>
    <w:p w:rsidR="009E37BA" w:rsidRPr="00E77A39" w:rsidRDefault="009E37BA" w:rsidP="00B67E90">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77A39">
        <w:rPr>
          <w:rFonts w:ascii="Times New Roman" w:eastAsia="Times New Roman" w:hAnsi="Times New Roman" w:cs="Times New Roman"/>
          <w:sz w:val="28"/>
          <w:szCs w:val="28"/>
          <w:lang w:eastAsia="ru-RU"/>
        </w:rPr>
        <w:t>Рассказывать детям о профессиях воспитателя, учителя, врача, строителя, работников сельского хозяйства, транспорта, торговли, связи др.; о важности и значимости их труда; о том, что для облегчения труда используется разнообразная техника. Рассказывать о личностных и деловых качествах человека-труженика.</w:t>
      </w:r>
    </w:p>
    <w:p w:rsidR="009E37BA" w:rsidRPr="00E77A39" w:rsidRDefault="009E37BA" w:rsidP="00B67E90">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77A39">
        <w:rPr>
          <w:rFonts w:ascii="Times New Roman" w:eastAsia="Times New Roman" w:hAnsi="Times New Roman" w:cs="Times New Roman"/>
          <w:sz w:val="28"/>
          <w:szCs w:val="28"/>
          <w:lang w:eastAsia="ru-RU"/>
        </w:rPr>
        <w:t>Знакомить с трудом людей творческих профессий: художников, писателей, композиторов, мастеров народного декоративно-прикладного искусства; с результатами их труда (картинами, книгами, нотами, предметами декоративного искусства).</w:t>
      </w:r>
    </w:p>
    <w:p w:rsidR="009E37BA" w:rsidRPr="00E77A39" w:rsidRDefault="009E37BA" w:rsidP="00B67E90">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77A39">
        <w:rPr>
          <w:rFonts w:ascii="Times New Roman" w:eastAsia="Times New Roman" w:hAnsi="Times New Roman" w:cs="Times New Roman"/>
          <w:sz w:val="28"/>
          <w:szCs w:val="28"/>
          <w:lang w:eastAsia="ru-RU"/>
        </w:rPr>
        <w:lastRenderedPageBreak/>
        <w:t>Прививать чувство благодарности к человеку за его труд.</w:t>
      </w:r>
    </w:p>
    <w:p w:rsidR="009E37BA" w:rsidRPr="00E77A39" w:rsidRDefault="009E37BA" w:rsidP="00B67E90">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77A39">
        <w:rPr>
          <w:rFonts w:ascii="Times New Roman" w:eastAsia="Times New Roman" w:hAnsi="Times New Roman" w:cs="Times New Roman"/>
          <w:sz w:val="28"/>
          <w:szCs w:val="28"/>
          <w:lang w:eastAsia="ru-RU"/>
        </w:rPr>
        <w:t>Расширять представления о малой Родине. Рассказывать детям о достопримечательностях, культуре, традициях родного края; о замечательных людях, прославивших свой край.</w:t>
      </w:r>
    </w:p>
    <w:p w:rsidR="009E37BA" w:rsidRPr="00E77A39" w:rsidRDefault="009E37BA" w:rsidP="00B67E90">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77A39">
        <w:rPr>
          <w:rFonts w:ascii="Times New Roman" w:eastAsia="Times New Roman" w:hAnsi="Times New Roman" w:cs="Times New Roman"/>
          <w:sz w:val="28"/>
          <w:szCs w:val="28"/>
          <w:lang w:eastAsia="ru-RU"/>
        </w:rPr>
        <w:t>Расширять представления детей о родной стране, о государственных праздниках (8 Марта, День защитника Отечества, День Победы, Новый год и т. д.). Воспитывать любовь к Родине.</w:t>
      </w:r>
    </w:p>
    <w:p w:rsidR="009E37BA" w:rsidRPr="00E77A39" w:rsidRDefault="009E37BA" w:rsidP="00B67E90">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77A39">
        <w:rPr>
          <w:rFonts w:ascii="Times New Roman" w:eastAsia="Times New Roman" w:hAnsi="Times New Roman" w:cs="Times New Roman"/>
          <w:sz w:val="28"/>
          <w:szCs w:val="28"/>
          <w:lang w:eastAsia="ru-RU"/>
        </w:rPr>
        <w:t>Формировать представления о том, что Российская Федерация</w:t>
      </w:r>
    </w:p>
    <w:p w:rsidR="009E37BA" w:rsidRPr="00E77A39" w:rsidRDefault="009E37BA" w:rsidP="00B67E90">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77A39">
        <w:rPr>
          <w:rFonts w:ascii="Times New Roman" w:eastAsia="Times New Roman" w:hAnsi="Times New Roman" w:cs="Times New Roman"/>
          <w:sz w:val="28"/>
          <w:szCs w:val="28"/>
          <w:lang w:eastAsia="ru-RU"/>
        </w:rPr>
        <w:t xml:space="preserve">(Россия) </w:t>
      </w:r>
      <w:r w:rsidR="00EA605F">
        <w:rPr>
          <w:rFonts w:ascii="Times New Roman" w:eastAsia="Times New Roman" w:hAnsi="Times New Roman" w:cs="Times New Roman"/>
          <w:sz w:val="28"/>
          <w:szCs w:val="28"/>
          <w:lang w:eastAsia="ru-RU"/>
        </w:rPr>
        <w:t>-</w:t>
      </w:r>
      <w:r w:rsidRPr="00E77A39">
        <w:rPr>
          <w:rFonts w:ascii="Times New Roman" w:eastAsia="Times New Roman" w:hAnsi="Times New Roman" w:cs="Times New Roman"/>
          <w:sz w:val="28"/>
          <w:szCs w:val="28"/>
          <w:lang w:eastAsia="ru-RU"/>
        </w:rPr>
        <w:t xml:space="preserve"> огромная, многонациональная страна. Рассказывать детям о том, что Москва </w:t>
      </w:r>
      <w:r w:rsidR="00EA605F">
        <w:rPr>
          <w:rFonts w:ascii="Times New Roman" w:eastAsia="Times New Roman" w:hAnsi="Times New Roman" w:cs="Times New Roman"/>
          <w:sz w:val="28"/>
          <w:szCs w:val="28"/>
          <w:lang w:eastAsia="ru-RU"/>
        </w:rPr>
        <w:t>-</w:t>
      </w:r>
      <w:r w:rsidRPr="00E77A39">
        <w:rPr>
          <w:rFonts w:ascii="Times New Roman" w:eastAsia="Times New Roman" w:hAnsi="Times New Roman" w:cs="Times New Roman"/>
          <w:sz w:val="28"/>
          <w:szCs w:val="28"/>
          <w:lang w:eastAsia="ru-RU"/>
        </w:rPr>
        <w:t xml:space="preserve"> главный город, столица нашей Родины. Познакомить с флагом и гербом России, мелодией гимна.</w:t>
      </w:r>
    </w:p>
    <w:p w:rsidR="009E37BA" w:rsidRPr="00E77A39" w:rsidRDefault="009E37BA" w:rsidP="00B67E90">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77A39">
        <w:rPr>
          <w:rFonts w:ascii="Times New Roman" w:eastAsia="Times New Roman" w:hAnsi="Times New Roman" w:cs="Times New Roman"/>
          <w:sz w:val="28"/>
          <w:szCs w:val="28"/>
          <w:lang w:eastAsia="ru-RU"/>
        </w:rPr>
        <w:t>Расширять представления детей о Российской армии. Воспитывать уважение к защитникам отечества.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Приглашать в детский сад военных, ветеранов из числа близких родственников детей. Рассматривать с детьми картины, репродукции, альбомы с военной тематикой.</w:t>
      </w:r>
    </w:p>
    <w:p w:rsidR="009E37BA" w:rsidRPr="00E77A39" w:rsidRDefault="009E37BA" w:rsidP="00B67E90">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77A39">
        <w:rPr>
          <w:rFonts w:ascii="Times New Roman" w:eastAsia="Times New Roman" w:hAnsi="Times New Roman" w:cs="Times New Roman"/>
          <w:b/>
          <w:bCs/>
          <w:sz w:val="28"/>
          <w:szCs w:val="28"/>
          <w:lang w:eastAsia="ru-RU"/>
        </w:rPr>
        <w:t>Ознакомление с миром природы</w:t>
      </w:r>
    </w:p>
    <w:p w:rsidR="009E37BA" w:rsidRPr="00E77A39" w:rsidRDefault="009E37BA" w:rsidP="00B67E90">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77A39">
        <w:rPr>
          <w:rFonts w:ascii="Times New Roman" w:eastAsia="Times New Roman" w:hAnsi="Times New Roman" w:cs="Times New Roman"/>
          <w:sz w:val="28"/>
          <w:szCs w:val="28"/>
          <w:lang w:eastAsia="ru-RU"/>
        </w:rPr>
        <w:t>Расширять и уточнять представления детей о природе. Учить наблюдать, развивать любознательность.</w:t>
      </w:r>
    </w:p>
    <w:p w:rsidR="009E37BA" w:rsidRPr="00E77A39" w:rsidRDefault="009E37BA" w:rsidP="00B67E90">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77A39">
        <w:rPr>
          <w:rFonts w:ascii="Times New Roman" w:eastAsia="Times New Roman" w:hAnsi="Times New Roman" w:cs="Times New Roman"/>
          <w:sz w:val="28"/>
          <w:szCs w:val="28"/>
          <w:lang w:eastAsia="ru-RU"/>
        </w:rPr>
        <w:t>Закреплять представления о растениях ближайшего окружения: деревьях, кустарниках и травянистых растениях. Познакомить с понятиями «лес», «луг» и «сад».</w:t>
      </w:r>
    </w:p>
    <w:p w:rsidR="009E37BA" w:rsidRPr="00E77A39" w:rsidRDefault="009E37BA" w:rsidP="00B67E90">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77A39">
        <w:rPr>
          <w:rFonts w:ascii="Times New Roman" w:eastAsia="Times New Roman" w:hAnsi="Times New Roman" w:cs="Times New Roman"/>
          <w:sz w:val="28"/>
          <w:szCs w:val="28"/>
          <w:lang w:eastAsia="ru-RU"/>
        </w:rPr>
        <w:t>Продолжать знакомить с комнатными растениями.</w:t>
      </w:r>
    </w:p>
    <w:p w:rsidR="009E37BA" w:rsidRPr="00E77A39" w:rsidRDefault="009E37BA" w:rsidP="00B67E90">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77A39">
        <w:rPr>
          <w:rFonts w:ascii="Times New Roman" w:eastAsia="Times New Roman" w:hAnsi="Times New Roman" w:cs="Times New Roman"/>
          <w:sz w:val="28"/>
          <w:szCs w:val="28"/>
          <w:lang w:eastAsia="ru-RU"/>
        </w:rPr>
        <w:t>Учить ухаживать за растениями. Рассказать о способах вегетативного размножения растений.</w:t>
      </w:r>
    </w:p>
    <w:p w:rsidR="009E37BA" w:rsidRPr="00E77A39" w:rsidRDefault="009E37BA" w:rsidP="00B67E90">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77A39">
        <w:rPr>
          <w:rFonts w:ascii="Times New Roman" w:eastAsia="Times New Roman" w:hAnsi="Times New Roman" w:cs="Times New Roman"/>
          <w:sz w:val="28"/>
          <w:szCs w:val="28"/>
          <w:lang w:eastAsia="ru-RU"/>
        </w:rPr>
        <w:t>Расширять представления о домашних животных, их повадках, зависимости от человека.</w:t>
      </w:r>
    </w:p>
    <w:p w:rsidR="009E37BA" w:rsidRPr="00E77A39" w:rsidRDefault="009E37BA" w:rsidP="00B67E90">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77A39">
        <w:rPr>
          <w:rFonts w:ascii="Times New Roman" w:eastAsia="Times New Roman" w:hAnsi="Times New Roman" w:cs="Times New Roman"/>
          <w:sz w:val="28"/>
          <w:szCs w:val="28"/>
          <w:lang w:eastAsia="ru-RU"/>
        </w:rPr>
        <w:t>Учить детей ухаживать за обитателями уголка природы.</w:t>
      </w:r>
    </w:p>
    <w:p w:rsidR="009E37BA" w:rsidRPr="00E77A39" w:rsidRDefault="009E37BA" w:rsidP="00B67E90">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77A39">
        <w:rPr>
          <w:rFonts w:ascii="Times New Roman" w:eastAsia="Times New Roman" w:hAnsi="Times New Roman" w:cs="Times New Roman"/>
          <w:sz w:val="28"/>
          <w:szCs w:val="28"/>
          <w:lang w:eastAsia="ru-RU"/>
        </w:rPr>
        <w:t>Расширять представления детей о диких животных: где живут, как добывают пищу и готовятся к зимней спячке (еж зарывается в осенние листья, медведи зимуют в берлоге). Расширять представления о птицах (на примере ласточки, скворца и др.).</w:t>
      </w:r>
    </w:p>
    <w:p w:rsidR="009E37BA" w:rsidRPr="00E77A39" w:rsidRDefault="009E37BA" w:rsidP="00B67E90">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77A39">
        <w:rPr>
          <w:rFonts w:ascii="Times New Roman" w:eastAsia="Times New Roman" w:hAnsi="Times New Roman" w:cs="Times New Roman"/>
          <w:sz w:val="28"/>
          <w:szCs w:val="28"/>
          <w:lang w:eastAsia="ru-RU"/>
        </w:rPr>
        <w:t>Дать детям представления о пресмыкающихся (ящерица, черепаха и др.) и насекомых (пчела, комар, муха и др.).</w:t>
      </w:r>
    </w:p>
    <w:p w:rsidR="009E37BA" w:rsidRPr="00E77A39" w:rsidRDefault="009E37BA" w:rsidP="00B67E90">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77A39">
        <w:rPr>
          <w:rFonts w:ascii="Times New Roman" w:eastAsia="Times New Roman" w:hAnsi="Times New Roman" w:cs="Times New Roman"/>
          <w:sz w:val="28"/>
          <w:szCs w:val="28"/>
          <w:lang w:eastAsia="ru-RU"/>
        </w:rPr>
        <w:t>Формировать представления о чередовании времен года, частей суток и их некоторых характеристиках.</w:t>
      </w:r>
    </w:p>
    <w:p w:rsidR="009E37BA" w:rsidRPr="00E77A39" w:rsidRDefault="009E37BA" w:rsidP="00B67E90">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77A39">
        <w:rPr>
          <w:rFonts w:ascii="Times New Roman" w:eastAsia="Times New Roman" w:hAnsi="Times New Roman" w:cs="Times New Roman"/>
          <w:sz w:val="28"/>
          <w:szCs w:val="28"/>
          <w:lang w:eastAsia="ru-RU"/>
        </w:rPr>
        <w:t>Знакомить детей с многообразием родной природы; с растениями и животными различных климатических зон.</w:t>
      </w:r>
    </w:p>
    <w:p w:rsidR="009E37BA" w:rsidRPr="00E77A39" w:rsidRDefault="009E37BA" w:rsidP="00B67E90">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77A39">
        <w:rPr>
          <w:rFonts w:ascii="Times New Roman" w:eastAsia="Times New Roman" w:hAnsi="Times New Roman" w:cs="Times New Roman"/>
          <w:sz w:val="28"/>
          <w:szCs w:val="28"/>
          <w:lang w:eastAsia="ru-RU"/>
        </w:rPr>
        <w:t>Показать, как человек в своей жизни использует воду, песок, глину, камни.</w:t>
      </w:r>
    </w:p>
    <w:p w:rsidR="009E37BA" w:rsidRPr="00E77A39" w:rsidRDefault="009E37BA" w:rsidP="00B67E90">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77A39">
        <w:rPr>
          <w:rFonts w:ascii="Times New Roman" w:eastAsia="Times New Roman" w:hAnsi="Times New Roman" w:cs="Times New Roman"/>
          <w:sz w:val="28"/>
          <w:szCs w:val="28"/>
          <w:lang w:eastAsia="ru-RU"/>
        </w:rPr>
        <w:t>Использовать в процессе ознакомления с природой произведения художественной литературы, музыки, народные приметы.</w:t>
      </w:r>
    </w:p>
    <w:p w:rsidR="009E37BA" w:rsidRPr="00E77A39" w:rsidRDefault="009E37BA" w:rsidP="00B67E90">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77A39">
        <w:rPr>
          <w:rFonts w:ascii="Times New Roman" w:eastAsia="Times New Roman" w:hAnsi="Times New Roman" w:cs="Times New Roman"/>
          <w:sz w:val="28"/>
          <w:szCs w:val="28"/>
          <w:lang w:eastAsia="ru-RU"/>
        </w:rPr>
        <w:lastRenderedPageBreak/>
        <w:t xml:space="preserve">Формировать представления о том, что человек </w:t>
      </w:r>
      <w:r w:rsidR="00EA605F">
        <w:rPr>
          <w:rFonts w:ascii="Times New Roman" w:eastAsia="Times New Roman" w:hAnsi="Times New Roman" w:cs="Times New Roman"/>
          <w:sz w:val="28"/>
          <w:szCs w:val="28"/>
          <w:lang w:eastAsia="ru-RU"/>
        </w:rPr>
        <w:t>-</w:t>
      </w:r>
      <w:r w:rsidRPr="00E77A39">
        <w:rPr>
          <w:rFonts w:ascii="Times New Roman" w:eastAsia="Times New Roman" w:hAnsi="Times New Roman" w:cs="Times New Roman"/>
          <w:sz w:val="28"/>
          <w:szCs w:val="28"/>
          <w:lang w:eastAsia="ru-RU"/>
        </w:rPr>
        <w:t xml:space="preserve"> часть природы и что он должен беречь, охранять и защищать ее.</w:t>
      </w:r>
    </w:p>
    <w:p w:rsidR="009E37BA" w:rsidRPr="00E77A39" w:rsidRDefault="009E37BA" w:rsidP="00B67E90">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77A39">
        <w:rPr>
          <w:rFonts w:ascii="Times New Roman" w:eastAsia="Times New Roman" w:hAnsi="Times New Roman" w:cs="Times New Roman"/>
          <w:sz w:val="28"/>
          <w:szCs w:val="28"/>
          <w:lang w:eastAsia="ru-RU"/>
        </w:rPr>
        <w:t>Учить укреплять свое здоровье в процессе общения с природой.</w:t>
      </w:r>
    </w:p>
    <w:p w:rsidR="009E37BA" w:rsidRPr="00E77A39" w:rsidRDefault="009E37BA" w:rsidP="00B67E90">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77A39">
        <w:rPr>
          <w:rFonts w:ascii="Times New Roman" w:eastAsia="Times New Roman" w:hAnsi="Times New Roman" w:cs="Times New Roman"/>
          <w:sz w:val="28"/>
          <w:szCs w:val="28"/>
          <w:lang w:eastAsia="ru-RU"/>
        </w:rPr>
        <w:t xml:space="preserve">Учить устанавливать причинно-следственные связи между природными явлениями (сезон </w:t>
      </w:r>
      <w:r w:rsidR="00EA605F">
        <w:rPr>
          <w:rFonts w:ascii="Times New Roman" w:eastAsia="Times New Roman" w:hAnsi="Times New Roman" w:cs="Times New Roman"/>
          <w:sz w:val="28"/>
          <w:szCs w:val="28"/>
          <w:lang w:eastAsia="ru-RU"/>
        </w:rPr>
        <w:t>-</w:t>
      </w:r>
      <w:r w:rsidRPr="00E77A39">
        <w:rPr>
          <w:rFonts w:ascii="Times New Roman" w:eastAsia="Times New Roman" w:hAnsi="Times New Roman" w:cs="Times New Roman"/>
          <w:sz w:val="28"/>
          <w:szCs w:val="28"/>
          <w:lang w:eastAsia="ru-RU"/>
        </w:rPr>
        <w:t xml:space="preserve"> растительность </w:t>
      </w:r>
      <w:r w:rsidR="00EA605F">
        <w:rPr>
          <w:rFonts w:ascii="Times New Roman" w:eastAsia="Times New Roman" w:hAnsi="Times New Roman" w:cs="Times New Roman"/>
          <w:sz w:val="28"/>
          <w:szCs w:val="28"/>
          <w:lang w:eastAsia="ru-RU"/>
        </w:rPr>
        <w:t>-</w:t>
      </w:r>
      <w:r w:rsidRPr="00E77A39">
        <w:rPr>
          <w:rFonts w:ascii="Times New Roman" w:eastAsia="Times New Roman" w:hAnsi="Times New Roman" w:cs="Times New Roman"/>
          <w:sz w:val="28"/>
          <w:szCs w:val="28"/>
          <w:lang w:eastAsia="ru-RU"/>
        </w:rPr>
        <w:t xml:space="preserve"> труд людей).</w:t>
      </w:r>
    </w:p>
    <w:p w:rsidR="009E37BA" w:rsidRPr="00E77A39" w:rsidRDefault="009E37BA" w:rsidP="00B67E90">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77A39">
        <w:rPr>
          <w:rFonts w:ascii="Times New Roman" w:eastAsia="Times New Roman" w:hAnsi="Times New Roman" w:cs="Times New Roman"/>
          <w:sz w:val="28"/>
          <w:szCs w:val="28"/>
          <w:lang w:eastAsia="ru-RU"/>
        </w:rPr>
        <w:t>Показать взаимодействие живой и неживой природы.Рассказывать о значении солнца и воздуха в жизни человека, животных и растений.</w:t>
      </w:r>
    </w:p>
    <w:p w:rsidR="009E37BA" w:rsidRPr="00E77A39" w:rsidRDefault="009E37BA" w:rsidP="00B67E90">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77A39">
        <w:rPr>
          <w:rFonts w:ascii="Times New Roman" w:eastAsia="Times New Roman" w:hAnsi="Times New Roman" w:cs="Times New Roman"/>
          <w:b/>
          <w:bCs/>
          <w:sz w:val="28"/>
          <w:szCs w:val="28"/>
          <w:lang w:eastAsia="ru-RU"/>
        </w:rPr>
        <w:t>Сезонные наблюдения</w:t>
      </w:r>
    </w:p>
    <w:p w:rsidR="009E37BA" w:rsidRPr="00E77A39" w:rsidRDefault="009E37BA" w:rsidP="00B67E90">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77A39">
        <w:rPr>
          <w:rFonts w:ascii="Times New Roman" w:eastAsia="Times New Roman" w:hAnsi="Times New Roman" w:cs="Times New Roman"/>
          <w:b/>
          <w:bCs/>
          <w:sz w:val="28"/>
          <w:szCs w:val="28"/>
          <w:lang w:eastAsia="ru-RU"/>
        </w:rPr>
        <w:t>Осень. </w:t>
      </w:r>
      <w:r w:rsidRPr="00E77A39">
        <w:rPr>
          <w:rFonts w:ascii="Times New Roman" w:eastAsia="Times New Roman" w:hAnsi="Times New Roman" w:cs="Times New Roman"/>
          <w:sz w:val="28"/>
          <w:szCs w:val="28"/>
          <w:lang w:eastAsia="ru-RU"/>
        </w:rPr>
        <w:t>Закреплять представления о том, как похолодание и сокращение продолжительности дня изменяют жизнь растений, животных и человека.</w:t>
      </w:r>
    </w:p>
    <w:p w:rsidR="009E37BA" w:rsidRPr="00E77A39" w:rsidRDefault="009E37BA" w:rsidP="00B67E90">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77A39">
        <w:rPr>
          <w:rFonts w:ascii="Times New Roman" w:eastAsia="Times New Roman" w:hAnsi="Times New Roman" w:cs="Times New Roman"/>
          <w:sz w:val="28"/>
          <w:szCs w:val="28"/>
          <w:lang w:eastAsia="ru-RU"/>
        </w:rPr>
        <w:t>Знакомить детей с тем, как некоторые животные готовятся к зиме (лягушки, ящерицы, черепахи, ежи, медведи впадают в спячку, зайцы линяют, некоторые птицы (гуси, утки, журавли) улетают в теплые края).</w:t>
      </w:r>
    </w:p>
    <w:p w:rsidR="009E37BA" w:rsidRPr="00E77A39" w:rsidRDefault="009E37BA" w:rsidP="00B67E90">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77A39">
        <w:rPr>
          <w:rFonts w:ascii="Times New Roman" w:eastAsia="Times New Roman" w:hAnsi="Times New Roman" w:cs="Times New Roman"/>
          <w:b/>
          <w:bCs/>
          <w:sz w:val="28"/>
          <w:szCs w:val="28"/>
          <w:lang w:eastAsia="ru-RU"/>
        </w:rPr>
        <w:t>Зима.</w:t>
      </w:r>
      <w:r w:rsidRPr="00E77A39">
        <w:rPr>
          <w:rFonts w:ascii="Times New Roman" w:eastAsia="Times New Roman" w:hAnsi="Times New Roman" w:cs="Times New Roman"/>
          <w:sz w:val="28"/>
          <w:szCs w:val="28"/>
          <w:lang w:eastAsia="ru-RU"/>
        </w:rPr>
        <w:t> Расширять и обогащать знания детей об особенностях зимней природы (холода, заморозки, снегопады, сильные ветры), особенностях деятельности людей в городе, на селе. Познакомить с таким природным явлением, как туман.</w:t>
      </w:r>
    </w:p>
    <w:p w:rsidR="009E37BA" w:rsidRPr="00E77A39" w:rsidRDefault="009E37BA" w:rsidP="00B67E90">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77A39">
        <w:rPr>
          <w:rFonts w:ascii="Times New Roman" w:eastAsia="Times New Roman" w:hAnsi="Times New Roman" w:cs="Times New Roman"/>
          <w:b/>
          <w:bCs/>
          <w:sz w:val="28"/>
          <w:szCs w:val="28"/>
          <w:lang w:eastAsia="ru-RU"/>
        </w:rPr>
        <w:t>Весна. </w:t>
      </w:r>
      <w:r w:rsidRPr="00E77A39">
        <w:rPr>
          <w:rFonts w:ascii="Times New Roman" w:eastAsia="Times New Roman" w:hAnsi="Times New Roman" w:cs="Times New Roman"/>
          <w:sz w:val="28"/>
          <w:szCs w:val="28"/>
          <w:lang w:eastAsia="ru-RU"/>
        </w:rPr>
        <w:t>Расширять и обогащать знания детей о весенних изменениях в природе: тает снег, разливаются реки, прилетают птицы, травка и цветы быстрее появляются на солнечной стороне, чем в тени. Наблюдать гнездование птиц (ворон и др.).</w:t>
      </w:r>
    </w:p>
    <w:p w:rsidR="00B67E90" w:rsidRPr="003D079F" w:rsidRDefault="009E37BA" w:rsidP="003D079F">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77A39">
        <w:rPr>
          <w:rFonts w:ascii="Times New Roman" w:eastAsia="Times New Roman" w:hAnsi="Times New Roman" w:cs="Times New Roman"/>
          <w:b/>
          <w:bCs/>
          <w:sz w:val="28"/>
          <w:szCs w:val="28"/>
          <w:lang w:eastAsia="ru-RU"/>
        </w:rPr>
        <w:t>Лето.</w:t>
      </w:r>
      <w:r w:rsidRPr="00E77A39">
        <w:rPr>
          <w:rFonts w:ascii="Times New Roman" w:eastAsia="Times New Roman" w:hAnsi="Times New Roman" w:cs="Times New Roman"/>
          <w:sz w:val="28"/>
          <w:szCs w:val="28"/>
          <w:lang w:eastAsia="ru-RU"/>
        </w:rPr>
        <w:t> Расширять и обогащать представления о влиянии тепла, солнечного света на жизнь людей, животных и растений (природа «расцветает», много ягод, фруктов, овощей; много корма для зверей, птиц и их детенышей).</w:t>
      </w:r>
      <w:r w:rsidR="003D079F">
        <w:rPr>
          <w:rFonts w:ascii="Times New Roman" w:eastAsia="Times New Roman" w:hAnsi="Times New Roman" w:cs="Times New Roman"/>
          <w:sz w:val="28"/>
          <w:szCs w:val="28"/>
          <w:lang w:eastAsia="ru-RU"/>
        </w:rPr>
        <w:t xml:space="preserve"> </w:t>
      </w:r>
      <w:r w:rsidRPr="00E77A39">
        <w:rPr>
          <w:rFonts w:ascii="Times New Roman" w:eastAsia="Times New Roman" w:hAnsi="Times New Roman" w:cs="Times New Roman"/>
          <w:sz w:val="28"/>
          <w:szCs w:val="28"/>
          <w:lang w:eastAsia="ru-RU"/>
        </w:rPr>
        <w:t xml:space="preserve">Дать представления о съедобных и несъедобных грибах (съедобные </w:t>
      </w:r>
      <w:r w:rsidR="00EA605F">
        <w:rPr>
          <w:rFonts w:ascii="Times New Roman" w:eastAsia="Times New Roman" w:hAnsi="Times New Roman" w:cs="Times New Roman"/>
          <w:sz w:val="28"/>
          <w:szCs w:val="28"/>
          <w:lang w:eastAsia="ru-RU"/>
        </w:rPr>
        <w:t>-</w:t>
      </w:r>
      <w:r w:rsidRPr="00E77A39">
        <w:rPr>
          <w:rFonts w:ascii="Times New Roman" w:eastAsia="Times New Roman" w:hAnsi="Times New Roman" w:cs="Times New Roman"/>
          <w:sz w:val="28"/>
          <w:szCs w:val="28"/>
          <w:lang w:eastAsia="ru-RU"/>
        </w:rPr>
        <w:t xml:space="preserve"> маслята, опята, лисички и т. п.; несъедобные </w:t>
      </w:r>
      <w:r w:rsidR="00EA605F">
        <w:rPr>
          <w:rFonts w:ascii="Times New Roman" w:eastAsia="Times New Roman" w:hAnsi="Times New Roman" w:cs="Times New Roman"/>
          <w:sz w:val="28"/>
          <w:szCs w:val="28"/>
          <w:lang w:eastAsia="ru-RU"/>
        </w:rPr>
        <w:t>-</w:t>
      </w:r>
      <w:r w:rsidRPr="00E77A39">
        <w:rPr>
          <w:rFonts w:ascii="Times New Roman" w:eastAsia="Times New Roman" w:hAnsi="Times New Roman" w:cs="Times New Roman"/>
          <w:sz w:val="28"/>
          <w:szCs w:val="28"/>
          <w:lang w:eastAsia="ru-RU"/>
        </w:rPr>
        <w:t xml:space="preserve"> мухомор, ложный опенок).</w:t>
      </w:r>
    </w:p>
    <w:p w:rsidR="00C57D63" w:rsidRDefault="00C57D63" w:rsidP="00A17473">
      <w:pPr>
        <w:shd w:val="clear" w:color="auto" w:fill="FFFFFF"/>
        <w:spacing w:after="0" w:line="240" w:lineRule="auto"/>
        <w:jc w:val="both"/>
        <w:textAlignment w:val="baseline"/>
        <w:rPr>
          <w:rFonts w:ascii="Times New Roman" w:eastAsia="Times New Roman" w:hAnsi="Times New Roman" w:cs="Times New Roman"/>
          <w:b/>
          <w:bCs/>
          <w:sz w:val="28"/>
          <w:szCs w:val="28"/>
          <w:lang w:eastAsia="ru-RU"/>
        </w:rPr>
      </w:pPr>
    </w:p>
    <w:p w:rsidR="009E37BA" w:rsidRPr="00E77A39" w:rsidRDefault="009E37BA" w:rsidP="00A17473">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E77A39">
        <w:rPr>
          <w:rFonts w:ascii="Times New Roman" w:eastAsia="Times New Roman" w:hAnsi="Times New Roman" w:cs="Times New Roman"/>
          <w:b/>
          <w:bCs/>
          <w:sz w:val="28"/>
          <w:szCs w:val="28"/>
          <w:lang w:eastAsia="ru-RU"/>
        </w:rPr>
        <w:t>Образовательная область</w:t>
      </w:r>
    </w:p>
    <w:p w:rsidR="009E37BA" w:rsidRPr="00E77A39" w:rsidRDefault="009E37BA" w:rsidP="00A17473">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E77A39">
        <w:rPr>
          <w:rFonts w:ascii="Times New Roman" w:eastAsia="Times New Roman" w:hAnsi="Times New Roman" w:cs="Times New Roman"/>
          <w:b/>
          <w:bCs/>
          <w:sz w:val="28"/>
          <w:szCs w:val="28"/>
          <w:lang w:eastAsia="ru-RU"/>
        </w:rPr>
        <w:t>«РЕЧЕВОЕ РАЗВИТИЕ»</w:t>
      </w:r>
    </w:p>
    <w:p w:rsidR="009E37BA" w:rsidRPr="00E77A39" w:rsidRDefault="009E37BA" w:rsidP="00B67E90">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77A39">
        <w:rPr>
          <w:rFonts w:ascii="Times New Roman" w:eastAsia="Times New Roman" w:hAnsi="Times New Roman" w:cs="Times New Roman"/>
          <w:sz w:val="28"/>
          <w:szCs w:val="28"/>
          <w:lang w:eastAsia="ru-RU"/>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r w:rsidR="006421D9">
        <w:rPr>
          <w:rFonts w:ascii="Times New Roman" w:eastAsia="Times New Roman" w:hAnsi="Times New Roman" w:cs="Times New Roman"/>
          <w:sz w:val="28"/>
          <w:szCs w:val="28"/>
          <w:lang w:eastAsia="ru-RU"/>
        </w:rPr>
        <w:t>».</w:t>
      </w:r>
    </w:p>
    <w:p w:rsidR="009E37BA" w:rsidRPr="00E77A39" w:rsidRDefault="009E37BA" w:rsidP="00B67E90">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77A39">
        <w:rPr>
          <w:rFonts w:ascii="Times New Roman" w:eastAsia="Times New Roman" w:hAnsi="Times New Roman" w:cs="Times New Roman"/>
          <w:b/>
          <w:bCs/>
          <w:sz w:val="28"/>
          <w:szCs w:val="28"/>
          <w:lang w:eastAsia="ru-RU"/>
        </w:rPr>
        <w:t>Основные цели и задачи</w:t>
      </w:r>
    </w:p>
    <w:p w:rsidR="009E37BA" w:rsidRPr="00E77A39" w:rsidRDefault="009E37BA" w:rsidP="00B67E90">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77A39">
        <w:rPr>
          <w:rFonts w:ascii="Times New Roman" w:eastAsia="Times New Roman" w:hAnsi="Times New Roman" w:cs="Times New Roman"/>
          <w:b/>
          <w:bCs/>
          <w:sz w:val="28"/>
          <w:szCs w:val="28"/>
          <w:lang w:eastAsia="ru-RU"/>
        </w:rPr>
        <w:t>Развитие речи. </w:t>
      </w:r>
      <w:r w:rsidRPr="00E77A39">
        <w:rPr>
          <w:rFonts w:ascii="Times New Roman" w:eastAsia="Times New Roman" w:hAnsi="Times New Roman" w:cs="Times New Roman"/>
          <w:sz w:val="28"/>
          <w:szCs w:val="28"/>
          <w:lang w:eastAsia="ru-RU"/>
        </w:rPr>
        <w:t>Развитие свободного общения с взрослыми и детьми, овладение конструктивными способами и средствами взаимодействия с окружающими.</w:t>
      </w:r>
    </w:p>
    <w:p w:rsidR="009E37BA" w:rsidRPr="00E77A39" w:rsidRDefault="009E37BA" w:rsidP="00B67E90">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77A39">
        <w:rPr>
          <w:rFonts w:ascii="Times New Roman" w:eastAsia="Times New Roman" w:hAnsi="Times New Roman" w:cs="Times New Roman"/>
          <w:sz w:val="28"/>
          <w:szCs w:val="28"/>
          <w:lang w:eastAsia="ru-RU"/>
        </w:rPr>
        <w:t xml:space="preserve">Развитие всех компонентов устной речи детей: грамматического строя речи, связной речи </w:t>
      </w:r>
      <w:r w:rsidR="00EA605F">
        <w:rPr>
          <w:rFonts w:ascii="Times New Roman" w:eastAsia="Times New Roman" w:hAnsi="Times New Roman" w:cs="Times New Roman"/>
          <w:sz w:val="28"/>
          <w:szCs w:val="28"/>
          <w:lang w:eastAsia="ru-RU"/>
        </w:rPr>
        <w:t>-</w:t>
      </w:r>
      <w:r w:rsidRPr="00E77A39">
        <w:rPr>
          <w:rFonts w:ascii="Times New Roman" w:eastAsia="Times New Roman" w:hAnsi="Times New Roman" w:cs="Times New Roman"/>
          <w:sz w:val="28"/>
          <w:szCs w:val="28"/>
          <w:lang w:eastAsia="ru-RU"/>
        </w:rPr>
        <w:t xml:space="preserve"> диалогической и монологической форм; формирование </w:t>
      </w:r>
      <w:r w:rsidRPr="00E77A39">
        <w:rPr>
          <w:rFonts w:ascii="Times New Roman" w:eastAsia="Times New Roman" w:hAnsi="Times New Roman" w:cs="Times New Roman"/>
          <w:sz w:val="28"/>
          <w:szCs w:val="28"/>
          <w:lang w:eastAsia="ru-RU"/>
        </w:rPr>
        <w:lastRenderedPageBreak/>
        <w:t>словаря, воспитание звуковой культуры речи.Практическое овладение воспитанниками нормами речи.</w:t>
      </w:r>
    </w:p>
    <w:p w:rsidR="009E37BA" w:rsidRPr="00E77A39" w:rsidRDefault="009E37BA" w:rsidP="00B67E90">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77A39">
        <w:rPr>
          <w:rFonts w:ascii="Times New Roman" w:eastAsia="Times New Roman" w:hAnsi="Times New Roman" w:cs="Times New Roman"/>
          <w:b/>
          <w:bCs/>
          <w:sz w:val="28"/>
          <w:szCs w:val="28"/>
          <w:lang w:eastAsia="ru-RU"/>
        </w:rPr>
        <w:t>Художественная литература. </w:t>
      </w:r>
      <w:r w:rsidRPr="00E77A39">
        <w:rPr>
          <w:rFonts w:ascii="Times New Roman" w:eastAsia="Times New Roman" w:hAnsi="Times New Roman" w:cs="Times New Roman"/>
          <w:sz w:val="28"/>
          <w:szCs w:val="28"/>
          <w:lang w:eastAsia="ru-RU"/>
        </w:rPr>
        <w:t>Воспитание интереса и любви к чтению; развитие литературной речи.</w:t>
      </w:r>
    </w:p>
    <w:p w:rsidR="009E37BA" w:rsidRPr="00E77A39" w:rsidRDefault="009E37BA" w:rsidP="00B67E90">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77A39">
        <w:rPr>
          <w:rFonts w:ascii="Times New Roman" w:eastAsia="Times New Roman" w:hAnsi="Times New Roman" w:cs="Times New Roman"/>
          <w:sz w:val="28"/>
          <w:szCs w:val="28"/>
          <w:lang w:eastAsia="ru-RU"/>
        </w:rPr>
        <w:t>Воспитание желания и умения слушать художественные произведения, следить за развитием действия.</w:t>
      </w:r>
    </w:p>
    <w:p w:rsidR="009E37BA" w:rsidRPr="00E77A39" w:rsidRDefault="009E37BA" w:rsidP="00B67E90">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77A39">
        <w:rPr>
          <w:rFonts w:ascii="Times New Roman" w:eastAsia="Times New Roman" w:hAnsi="Times New Roman" w:cs="Times New Roman"/>
          <w:b/>
          <w:bCs/>
          <w:sz w:val="28"/>
          <w:szCs w:val="28"/>
          <w:lang w:eastAsia="ru-RU"/>
        </w:rPr>
        <w:t>Развитие реч</w:t>
      </w:r>
      <w:r w:rsidR="00445FF5" w:rsidRPr="00E77A39">
        <w:rPr>
          <w:rFonts w:ascii="Times New Roman" w:eastAsia="Times New Roman" w:hAnsi="Times New Roman" w:cs="Times New Roman"/>
          <w:b/>
          <w:bCs/>
          <w:sz w:val="28"/>
          <w:szCs w:val="28"/>
          <w:lang w:eastAsia="ru-RU"/>
        </w:rPr>
        <w:t>и</w:t>
      </w:r>
    </w:p>
    <w:p w:rsidR="009E37BA" w:rsidRPr="00E77A39" w:rsidRDefault="009E37BA" w:rsidP="00B67E90">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77A39">
        <w:rPr>
          <w:rFonts w:ascii="Times New Roman" w:eastAsia="Times New Roman" w:hAnsi="Times New Roman" w:cs="Times New Roman"/>
          <w:b/>
          <w:bCs/>
          <w:sz w:val="28"/>
          <w:szCs w:val="28"/>
          <w:lang w:eastAsia="ru-RU"/>
        </w:rPr>
        <w:t>Развивающая речевая среда. </w:t>
      </w:r>
      <w:r w:rsidRPr="00E77A39">
        <w:rPr>
          <w:rFonts w:ascii="Times New Roman" w:eastAsia="Times New Roman" w:hAnsi="Times New Roman" w:cs="Times New Roman"/>
          <w:sz w:val="28"/>
          <w:szCs w:val="28"/>
          <w:lang w:eastAsia="ru-RU"/>
        </w:rPr>
        <w:t>Продолжать развивать речь как средство общения. Расширять представления детей о многообразии окружающего мира. Предлагать для рассматривания изделия народных промыслов, мини-коллекции (открытки, марки, монеты, наборы игрушек, выполненных из определенного материала), иллюстрированные книги (в том числе знакомые сказки с рисунками разных художников), открытки, фотографии с достопримечательностями родного края, Москвы, репродукции картин (в том числе из жизни дореволюционной России).</w:t>
      </w:r>
    </w:p>
    <w:p w:rsidR="009E37BA" w:rsidRPr="00E77A39" w:rsidRDefault="009E37BA" w:rsidP="00B67E90">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77A39">
        <w:rPr>
          <w:rFonts w:ascii="Times New Roman" w:eastAsia="Times New Roman" w:hAnsi="Times New Roman" w:cs="Times New Roman"/>
          <w:sz w:val="28"/>
          <w:szCs w:val="28"/>
          <w:lang w:eastAsia="ru-RU"/>
        </w:rPr>
        <w:t>Поощрять попытки ребенка делиться с педагогом и другими детьми разнообразными впечатлениями, уточнять источник полученной информации (телепередача, рассказ близкого человека, посещение выставки, детского спектакля и т. д.).</w:t>
      </w:r>
    </w:p>
    <w:p w:rsidR="009E37BA" w:rsidRPr="00E77A39" w:rsidRDefault="009E37BA" w:rsidP="00B67E90">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77A39">
        <w:rPr>
          <w:rFonts w:ascii="Times New Roman" w:eastAsia="Times New Roman" w:hAnsi="Times New Roman" w:cs="Times New Roman"/>
          <w:sz w:val="28"/>
          <w:szCs w:val="28"/>
          <w:lang w:eastAsia="ru-RU"/>
        </w:rPr>
        <w:t>В повседневной жизни, в играх подсказывать детям формы выражения вежливости (попросить прощения, извиниться, поблагодарить, сделать комплимент).</w:t>
      </w:r>
    </w:p>
    <w:p w:rsidR="009E37BA" w:rsidRPr="00E77A39" w:rsidRDefault="009E37BA" w:rsidP="00B67E90">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77A39">
        <w:rPr>
          <w:rFonts w:ascii="Times New Roman" w:eastAsia="Times New Roman" w:hAnsi="Times New Roman" w:cs="Times New Roman"/>
          <w:sz w:val="28"/>
          <w:szCs w:val="28"/>
          <w:lang w:eastAsia="ru-RU"/>
        </w:rPr>
        <w:t>Учить детей решать спорные вопросы и улаживать конфликты с помощью речи: убеждать, доказывать, объяснять.</w:t>
      </w:r>
    </w:p>
    <w:p w:rsidR="009E37BA" w:rsidRPr="00E77A39" w:rsidRDefault="009E37BA" w:rsidP="00B67E90">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77A39">
        <w:rPr>
          <w:rFonts w:ascii="Times New Roman" w:eastAsia="Times New Roman" w:hAnsi="Times New Roman" w:cs="Times New Roman"/>
          <w:b/>
          <w:bCs/>
          <w:sz w:val="28"/>
          <w:szCs w:val="28"/>
          <w:lang w:eastAsia="ru-RU"/>
        </w:rPr>
        <w:t>Формирование словаря.</w:t>
      </w:r>
      <w:r w:rsidRPr="00E77A39">
        <w:rPr>
          <w:rFonts w:ascii="Times New Roman" w:eastAsia="Times New Roman" w:hAnsi="Times New Roman" w:cs="Times New Roman"/>
          <w:sz w:val="28"/>
          <w:szCs w:val="28"/>
          <w:lang w:eastAsia="ru-RU"/>
        </w:rPr>
        <w:t> Обогащать речь детей существительными, обозначающими предметы бытового окружения; прилагательными, характеризующими свойства и качества предметов; наречиями, обозначающими взаимоотношения людей, их отношение к труду.</w:t>
      </w:r>
    </w:p>
    <w:p w:rsidR="009E37BA" w:rsidRPr="00E77A39" w:rsidRDefault="009E37BA" w:rsidP="00B67E90">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77A39">
        <w:rPr>
          <w:rFonts w:ascii="Times New Roman" w:eastAsia="Times New Roman" w:hAnsi="Times New Roman" w:cs="Times New Roman"/>
          <w:sz w:val="28"/>
          <w:szCs w:val="28"/>
          <w:lang w:eastAsia="ru-RU"/>
        </w:rPr>
        <w:t xml:space="preserve">Упражнять в подборе существительных к прилагательному (белый </w:t>
      </w:r>
      <w:r w:rsidR="00EA605F">
        <w:rPr>
          <w:rFonts w:ascii="Times New Roman" w:eastAsia="Times New Roman" w:hAnsi="Times New Roman" w:cs="Times New Roman"/>
          <w:sz w:val="28"/>
          <w:szCs w:val="28"/>
          <w:lang w:eastAsia="ru-RU"/>
        </w:rPr>
        <w:t>-</w:t>
      </w:r>
      <w:r w:rsidRPr="00E77A39">
        <w:rPr>
          <w:rFonts w:ascii="Times New Roman" w:eastAsia="Times New Roman" w:hAnsi="Times New Roman" w:cs="Times New Roman"/>
          <w:sz w:val="28"/>
          <w:szCs w:val="28"/>
          <w:lang w:eastAsia="ru-RU"/>
        </w:rPr>
        <w:t xml:space="preserve"> снег, сахар, мел), слов со сходным значением (шалун </w:t>
      </w:r>
      <w:r w:rsidR="00EA605F">
        <w:rPr>
          <w:rFonts w:ascii="Times New Roman" w:eastAsia="Times New Roman" w:hAnsi="Times New Roman" w:cs="Times New Roman"/>
          <w:sz w:val="28"/>
          <w:szCs w:val="28"/>
          <w:lang w:eastAsia="ru-RU"/>
        </w:rPr>
        <w:t>-</w:t>
      </w:r>
      <w:r w:rsidRPr="00E77A39">
        <w:rPr>
          <w:rFonts w:ascii="Times New Roman" w:eastAsia="Times New Roman" w:hAnsi="Times New Roman" w:cs="Times New Roman"/>
          <w:sz w:val="28"/>
          <w:szCs w:val="28"/>
          <w:lang w:eastAsia="ru-RU"/>
        </w:rPr>
        <w:t xml:space="preserve"> озорник </w:t>
      </w:r>
      <w:r w:rsidR="00EA605F">
        <w:rPr>
          <w:rFonts w:ascii="Times New Roman" w:eastAsia="Times New Roman" w:hAnsi="Times New Roman" w:cs="Times New Roman"/>
          <w:sz w:val="28"/>
          <w:szCs w:val="28"/>
          <w:lang w:eastAsia="ru-RU"/>
        </w:rPr>
        <w:t>-</w:t>
      </w:r>
      <w:r w:rsidRPr="00E77A39">
        <w:rPr>
          <w:rFonts w:ascii="Times New Roman" w:eastAsia="Times New Roman" w:hAnsi="Times New Roman" w:cs="Times New Roman"/>
          <w:sz w:val="28"/>
          <w:szCs w:val="28"/>
          <w:lang w:eastAsia="ru-RU"/>
        </w:rPr>
        <w:t xml:space="preserve"> проказник), с противоположным значением (слабый </w:t>
      </w:r>
      <w:r w:rsidR="00EA605F">
        <w:rPr>
          <w:rFonts w:ascii="Times New Roman" w:eastAsia="Times New Roman" w:hAnsi="Times New Roman" w:cs="Times New Roman"/>
          <w:sz w:val="28"/>
          <w:szCs w:val="28"/>
          <w:lang w:eastAsia="ru-RU"/>
        </w:rPr>
        <w:t>-</w:t>
      </w:r>
      <w:r w:rsidRPr="00E77A39">
        <w:rPr>
          <w:rFonts w:ascii="Times New Roman" w:eastAsia="Times New Roman" w:hAnsi="Times New Roman" w:cs="Times New Roman"/>
          <w:sz w:val="28"/>
          <w:szCs w:val="28"/>
          <w:lang w:eastAsia="ru-RU"/>
        </w:rPr>
        <w:t xml:space="preserve"> сильный, пасмурно </w:t>
      </w:r>
      <w:r w:rsidR="00EA605F">
        <w:rPr>
          <w:rFonts w:ascii="Times New Roman" w:eastAsia="Times New Roman" w:hAnsi="Times New Roman" w:cs="Times New Roman"/>
          <w:sz w:val="28"/>
          <w:szCs w:val="28"/>
          <w:lang w:eastAsia="ru-RU"/>
        </w:rPr>
        <w:t>-</w:t>
      </w:r>
      <w:r w:rsidRPr="00E77A39">
        <w:rPr>
          <w:rFonts w:ascii="Times New Roman" w:eastAsia="Times New Roman" w:hAnsi="Times New Roman" w:cs="Times New Roman"/>
          <w:sz w:val="28"/>
          <w:szCs w:val="28"/>
          <w:lang w:eastAsia="ru-RU"/>
        </w:rPr>
        <w:t xml:space="preserve"> солнечно).</w:t>
      </w:r>
    </w:p>
    <w:p w:rsidR="009E37BA" w:rsidRPr="00E77A39" w:rsidRDefault="009E37BA" w:rsidP="00B67E90">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77A39">
        <w:rPr>
          <w:rFonts w:ascii="Times New Roman" w:eastAsia="Times New Roman" w:hAnsi="Times New Roman" w:cs="Times New Roman"/>
          <w:sz w:val="28"/>
          <w:szCs w:val="28"/>
          <w:lang w:eastAsia="ru-RU"/>
        </w:rPr>
        <w:t>Помогать детям употреблять в речи слова в точном соответствии со смыслом.</w:t>
      </w:r>
    </w:p>
    <w:p w:rsidR="009E37BA" w:rsidRPr="00E77A39" w:rsidRDefault="009E37BA" w:rsidP="00B67E90">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77A39">
        <w:rPr>
          <w:rFonts w:ascii="Times New Roman" w:eastAsia="Times New Roman" w:hAnsi="Times New Roman" w:cs="Times New Roman"/>
          <w:b/>
          <w:bCs/>
          <w:sz w:val="28"/>
          <w:szCs w:val="28"/>
          <w:lang w:eastAsia="ru-RU"/>
        </w:rPr>
        <w:t>Звуковая культура речи. </w:t>
      </w:r>
      <w:r w:rsidRPr="00E77A39">
        <w:rPr>
          <w:rFonts w:ascii="Times New Roman" w:eastAsia="Times New Roman" w:hAnsi="Times New Roman" w:cs="Times New Roman"/>
          <w:sz w:val="28"/>
          <w:szCs w:val="28"/>
          <w:lang w:eastAsia="ru-RU"/>
        </w:rPr>
        <w:t xml:space="preserve">Закреплять правильное, отчетливое произнесение звуков. Учить различать на слух и отчетливо произносить сходные по артикуляции и звучанию согласные звуки: с </w:t>
      </w:r>
      <w:r w:rsidR="00EA605F">
        <w:rPr>
          <w:rFonts w:ascii="Times New Roman" w:eastAsia="Times New Roman" w:hAnsi="Times New Roman" w:cs="Times New Roman"/>
          <w:sz w:val="28"/>
          <w:szCs w:val="28"/>
          <w:lang w:eastAsia="ru-RU"/>
        </w:rPr>
        <w:t>-</w:t>
      </w:r>
      <w:r w:rsidRPr="00E77A39">
        <w:rPr>
          <w:rFonts w:ascii="Times New Roman" w:eastAsia="Times New Roman" w:hAnsi="Times New Roman" w:cs="Times New Roman"/>
          <w:sz w:val="28"/>
          <w:szCs w:val="28"/>
          <w:lang w:eastAsia="ru-RU"/>
        </w:rPr>
        <w:t xml:space="preserve"> з, с </w:t>
      </w:r>
      <w:r w:rsidR="00EA605F">
        <w:rPr>
          <w:rFonts w:ascii="Times New Roman" w:eastAsia="Times New Roman" w:hAnsi="Times New Roman" w:cs="Times New Roman"/>
          <w:sz w:val="28"/>
          <w:szCs w:val="28"/>
          <w:lang w:eastAsia="ru-RU"/>
        </w:rPr>
        <w:t>-</w:t>
      </w:r>
      <w:r w:rsidRPr="00E77A39">
        <w:rPr>
          <w:rFonts w:ascii="Times New Roman" w:eastAsia="Times New Roman" w:hAnsi="Times New Roman" w:cs="Times New Roman"/>
          <w:sz w:val="28"/>
          <w:szCs w:val="28"/>
          <w:lang w:eastAsia="ru-RU"/>
        </w:rPr>
        <w:t xml:space="preserve"> ц, ш </w:t>
      </w:r>
      <w:r w:rsidR="00EA605F">
        <w:rPr>
          <w:rFonts w:ascii="Times New Roman" w:eastAsia="Times New Roman" w:hAnsi="Times New Roman" w:cs="Times New Roman"/>
          <w:sz w:val="28"/>
          <w:szCs w:val="28"/>
          <w:lang w:eastAsia="ru-RU"/>
        </w:rPr>
        <w:t>-</w:t>
      </w:r>
      <w:r w:rsidRPr="00E77A39">
        <w:rPr>
          <w:rFonts w:ascii="Times New Roman" w:eastAsia="Times New Roman" w:hAnsi="Times New Roman" w:cs="Times New Roman"/>
          <w:sz w:val="28"/>
          <w:szCs w:val="28"/>
          <w:lang w:eastAsia="ru-RU"/>
        </w:rPr>
        <w:t xml:space="preserve"> ж, ч </w:t>
      </w:r>
      <w:r w:rsidR="00EA605F">
        <w:rPr>
          <w:rFonts w:ascii="Times New Roman" w:eastAsia="Times New Roman" w:hAnsi="Times New Roman" w:cs="Times New Roman"/>
          <w:sz w:val="28"/>
          <w:szCs w:val="28"/>
          <w:lang w:eastAsia="ru-RU"/>
        </w:rPr>
        <w:t>-</w:t>
      </w:r>
      <w:r w:rsidRPr="00E77A39">
        <w:rPr>
          <w:rFonts w:ascii="Times New Roman" w:eastAsia="Times New Roman" w:hAnsi="Times New Roman" w:cs="Times New Roman"/>
          <w:sz w:val="28"/>
          <w:szCs w:val="28"/>
          <w:lang w:eastAsia="ru-RU"/>
        </w:rPr>
        <w:t xml:space="preserve"> ц, с </w:t>
      </w:r>
      <w:r w:rsidR="00EA605F">
        <w:rPr>
          <w:rFonts w:ascii="Times New Roman" w:eastAsia="Times New Roman" w:hAnsi="Times New Roman" w:cs="Times New Roman"/>
          <w:sz w:val="28"/>
          <w:szCs w:val="28"/>
          <w:lang w:eastAsia="ru-RU"/>
        </w:rPr>
        <w:t>-</w:t>
      </w:r>
      <w:r w:rsidRPr="00E77A39">
        <w:rPr>
          <w:rFonts w:ascii="Times New Roman" w:eastAsia="Times New Roman" w:hAnsi="Times New Roman" w:cs="Times New Roman"/>
          <w:sz w:val="28"/>
          <w:szCs w:val="28"/>
          <w:lang w:eastAsia="ru-RU"/>
        </w:rPr>
        <w:t xml:space="preserve"> ш, ж </w:t>
      </w:r>
      <w:r w:rsidR="00EA605F">
        <w:rPr>
          <w:rFonts w:ascii="Times New Roman" w:eastAsia="Times New Roman" w:hAnsi="Times New Roman" w:cs="Times New Roman"/>
          <w:sz w:val="28"/>
          <w:szCs w:val="28"/>
          <w:lang w:eastAsia="ru-RU"/>
        </w:rPr>
        <w:t>-</w:t>
      </w:r>
      <w:r w:rsidRPr="00E77A39">
        <w:rPr>
          <w:rFonts w:ascii="Times New Roman" w:eastAsia="Times New Roman" w:hAnsi="Times New Roman" w:cs="Times New Roman"/>
          <w:sz w:val="28"/>
          <w:szCs w:val="28"/>
          <w:lang w:eastAsia="ru-RU"/>
        </w:rPr>
        <w:t xml:space="preserve"> з, л </w:t>
      </w:r>
      <w:r w:rsidR="00EA605F">
        <w:rPr>
          <w:rFonts w:ascii="Times New Roman" w:eastAsia="Times New Roman" w:hAnsi="Times New Roman" w:cs="Times New Roman"/>
          <w:sz w:val="28"/>
          <w:szCs w:val="28"/>
          <w:lang w:eastAsia="ru-RU"/>
        </w:rPr>
        <w:t>-</w:t>
      </w:r>
      <w:r w:rsidRPr="00E77A39">
        <w:rPr>
          <w:rFonts w:ascii="Times New Roman" w:eastAsia="Times New Roman" w:hAnsi="Times New Roman" w:cs="Times New Roman"/>
          <w:sz w:val="28"/>
          <w:szCs w:val="28"/>
          <w:lang w:eastAsia="ru-RU"/>
        </w:rPr>
        <w:t xml:space="preserve"> р.</w:t>
      </w:r>
    </w:p>
    <w:p w:rsidR="009E37BA" w:rsidRPr="00E77A39" w:rsidRDefault="009E37BA" w:rsidP="00B67E90">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77A39">
        <w:rPr>
          <w:rFonts w:ascii="Times New Roman" w:eastAsia="Times New Roman" w:hAnsi="Times New Roman" w:cs="Times New Roman"/>
          <w:sz w:val="28"/>
          <w:szCs w:val="28"/>
          <w:lang w:eastAsia="ru-RU"/>
        </w:rPr>
        <w:t>Продолжать развивать фонематический слух. Учить определять место звука в слове (начало, середина, конец).</w:t>
      </w:r>
    </w:p>
    <w:p w:rsidR="009E37BA" w:rsidRPr="00E77A39" w:rsidRDefault="009E37BA" w:rsidP="00B67E90">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77A39">
        <w:rPr>
          <w:rFonts w:ascii="Times New Roman" w:eastAsia="Times New Roman" w:hAnsi="Times New Roman" w:cs="Times New Roman"/>
          <w:sz w:val="28"/>
          <w:szCs w:val="28"/>
          <w:lang w:eastAsia="ru-RU"/>
        </w:rPr>
        <w:t>Отрабатывать интонационную выразительность речи.</w:t>
      </w:r>
    </w:p>
    <w:p w:rsidR="009E37BA" w:rsidRPr="00E77A39" w:rsidRDefault="009E37BA" w:rsidP="00B67E90">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77A39">
        <w:rPr>
          <w:rFonts w:ascii="Times New Roman" w:eastAsia="Times New Roman" w:hAnsi="Times New Roman" w:cs="Times New Roman"/>
          <w:b/>
          <w:bCs/>
          <w:sz w:val="28"/>
          <w:szCs w:val="28"/>
          <w:lang w:eastAsia="ru-RU"/>
        </w:rPr>
        <w:t>Грамматический строй речи. </w:t>
      </w:r>
      <w:r w:rsidRPr="00E77A39">
        <w:rPr>
          <w:rFonts w:ascii="Times New Roman" w:eastAsia="Times New Roman" w:hAnsi="Times New Roman" w:cs="Times New Roman"/>
          <w:sz w:val="28"/>
          <w:szCs w:val="28"/>
          <w:lang w:eastAsia="ru-RU"/>
        </w:rPr>
        <w:t xml:space="preserve">Совершенствовать умение согласовывать слова в предложениях: существительные с числительными (пять груш, трое ребят) и прилагательные с существительными (лягушка </w:t>
      </w:r>
      <w:r w:rsidR="00EA605F">
        <w:rPr>
          <w:rFonts w:ascii="Times New Roman" w:eastAsia="Times New Roman" w:hAnsi="Times New Roman" w:cs="Times New Roman"/>
          <w:sz w:val="28"/>
          <w:szCs w:val="28"/>
          <w:lang w:eastAsia="ru-RU"/>
        </w:rPr>
        <w:t>-</w:t>
      </w:r>
      <w:r w:rsidRPr="00E77A39">
        <w:rPr>
          <w:rFonts w:ascii="Times New Roman" w:eastAsia="Times New Roman" w:hAnsi="Times New Roman" w:cs="Times New Roman"/>
          <w:sz w:val="28"/>
          <w:szCs w:val="28"/>
          <w:lang w:eastAsia="ru-RU"/>
        </w:rPr>
        <w:t xml:space="preserve"> зеленое брюшко). Помогать детям замечать неправильную постановку </w:t>
      </w:r>
      <w:r w:rsidRPr="00E77A39">
        <w:rPr>
          <w:rFonts w:ascii="Times New Roman" w:eastAsia="Times New Roman" w:hAnsi="Times New Roman" w:cs="Times New Roman"/>
          <w:sz w:val="28"/>
          <w:szCs w:val="28"/>
          <w:lang w:eastAsia="ru-RU"/>
        </w:rPr>
        <w:lastRenderedPageBreak/>
        <w:t>ударения в слове, ошибку в чередовании согласных, предоставлять возможность самостоятельно ее исправить.</w:t>
      </w:r>
    </w:p>
    <w:p w:rsidR="009E37BA" w:rsidRPr="00E77A39" w:rsidRDefault="009E37BA" w:rsidP="00B67E90">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77A39">
        <w:rPr>
          <w:rFonts w:ascii="Times New Roman" w:eastAsia="Times New Roman" w:hAnsi="Times New Roman" w:cs="Times New Roman"/>
          <w:sz w:val="28"/>
          <w:szCs w:val="28"/>
          <w:lang w:eastAsia="ru-RU"/>
        </w:rPr>
        <w:t>Знакомить с разными способами образования слов (сахарница, хлебница; масленка, солонка; воспитатель, учитель, строитель).</w:t>
      </w:r>
    </w:p>
    <w:p w:rsidR="009E37BA" w:rsidRPr="00E77A39" w:rsidRDefault="009E37BA" w:rsidP="00B67E90">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77A39">
        <w:rPr>
          <w:rFonts w:ascii="Times New Roman" w:eastAsia="Times New Roman" w:hAnsi="Times New Roman" w:cs="Times New Roman"/>
          <w:sz w:val="28"/>
          <w:szCs w:val="28"/>
          <w:lang w:eastAsia="ru-RU"/>
        </w:rPr>
        <w:t xml:space="preserve">Упражнять в образовании однокоренных слов (медведь </w:t>
      </w:r>
      <w:r w:rsidR="00EA605F">
        <w:rPr>
          <w:rFonts w:ascii="Times New Roman" w:eastAsia="Times New Roman" w:hAnsi="Times New Roman" w:cs="Times New Roman"/>
          <w:sz w:val="28"/>
          <w:szCs w:val="28"/>
          <w:lang w:eastAsia="ru-RU"/>
        </w:rPr>
        <w:t>-</w:t>
      </w:r>
      <w:r w:rsidRPr="00E77A39">
        <w:rPr>
          <w:rFonts w:ascii="Times New Roman" w:eastAsia="Times New Roman" w:hAnsi="Times New Roman" w:cs="Times New Roman"/>
          <w:sz w:val="28"/>
          <w:szCs w:val="28"/>
          <w:lang w:eastAsia="ru-RU"/>
        </w:rPr>
        <w:t xml:space="preserve"> медведица </w:t>
      </w:r>
      <w:r w:rsidR="00EA605F">
        <w:rPr>
          <w:rFonts w:ascii="Times New Roman" w:eastAsia="Times New Roman" w:hAnsi="Times New Roman" w:cs="Times New Roman"/>
          <w:sz w:val="28"/>
          <w:szCs w:val="28"/>
          <w:lang w:eastAsia="ru-RU"/>
        </w:rPr>
        <w:t>-</w:t>
      </w:r>
      <w:r w:rsidRPr="00E77A39">
        <w:rPr>
          <w:rFonts w:ascii="Times New Roman" w:eastAsia="Times New Roman" w:hAnsi="Times New Roman" w:cs="Times New Roman"/>
          <w:sz w:val="28"/>
          <w:szCs w:val="28"/>
          <w:lang w:eastAsia="ru-RU"/>
        </w:rPr>
        <w:t xml:space="preserve"> медвежонок </w:t>
      </w:r>
      <w:r w:rsidR="00EA605F">
        <w:rPr>
          <w:rFonts w:ascii="Times New Roman" w:eastAsia="Times New Roman" w:hAnsi="Times New Roman" w:cs="Times New Roman"/>
          <w:sz w:val="28"/>
          <w:szCs w:val="28"/>
          <w:lang w:eastAsia="ru-RU"/>
        </w:rPr>
        <w:t>-</w:t>
      </w:r>
      <w:r w:rsidRPr="00E77A39">
        <w:rPr>
          <w:rFonts w:ascii="Times New Roman" w:eastAsia="Times New Roman" w:hAnsi="Times New Roman" w:cs="Times New Roman"/>
          <w:sz w:val="28"/>
          <w:szCs w:val="28"/>
          <w:lang w:eastAsia="ru-RU"/>
        </w:rPr>
        <w:t xml:space="preserve"> медвежья), в том числе глаголов с приставками (забежал </w:t>
      </w:r>
      <w:r w:rsidR="00EA605F">
        <w:rPr>
          <w:rFonts w:ascii="Times New Roman" w:eastAsia="Times New Roman" w:hAnsi="Times New Roman" w:cs="Times New Roman"/>
          <w:sz w:val="28"/>
          <w:szCs w:val="28"/>
          <w:lang w:eastAsia="ru-RU"/>
        </w:rPr>
        <w:t>-</w:t>
      </w:r>
      <w:r w:rsidRPr="00E77A39">
        <w:rPr>
          <w:rFonts w:ascii="Times New Roman" w:eastAsia="Times New Roman" w:hAnsi="Times New Roman" w:cs="Times New Roman"/>
          <w:sz w:val="28"/>
          <w:szCs w:val="28"/>
          <w:lang w:eastAsia="ru-RU"/>
        </w:rPr>
        <w:t xml:space="preserve"> выбежал </w:t>
      </w:r>
      <w:r w:rsidR="00EA605F">
        <w:rPr>
          <w:rFonts w:ascii="Times New Roman" w:eastAsia="Times New Roman" w:hAnsi="Times New Roman" w:cs="Times New Roman"/>
          <w:sz w:val="28"/>
          <w:szCs w:val="28"/>
          <w:lang w:eastAsia="ru-RU"/>
        </w:rPr>
        <w:t>-</w:t>
      </w:r>
      <w:r w:rsidRPr="00E77A39">
        <w:rPr>
          <w:rFonts w:ascii="Times New Roman" w:eastAsia="Times New Roman" w:hAnsi="Times New Roman" w:cs="Times New Roman"/>
          <w:sz w:val="28"/>
          <w:szCs w:val="28"/>
          <w:lang w:eastAsia="ru-RU"/>
        </w:rPr>
        <w:t xml:space="preserve"> перебежал).</w:t>
      </w:r>
    </w:p>
    <w:p w:rsidR="009E37BA" w:rsidRPr="00E77A39" w:rsidRDefault="009E37BA" w:rsidP="00B67E90">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77A39">
        <w:rPr>
          <w:rFonts w:ascii="Times New Roman" w:eastAsia="Times New Roman" w:hAnsi="Times New Roman" w:cs="Times New Roman"/>
          <w:sz w:val="28"/>
          <w:szCs w:val="28"/>
          <w:lang w:eastAsia="ru-RU"/>
        </w:rPr>
        <w:t>Помогать детям правильно употреблять существительные множественного числа в именительном и винительном падежах; глаголы в повелительном наклонении; прилагательные и наречия в сравнительной степени; несклоняемые существительные.</w:t>
      </w:r>
    </w:p>
    <w:p w:rsidR="009E37BA" w:rsidRPr="00E77A39" w:rsidRDefault="009E37BA" w:rsidP="00B67E90">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77A39">
        <w:rPr>
          <w:rFonts w:ascii="Times New Roman" w:eastAsia="Times New Roman" w:hAnsi="Times New Roman" w:cs="Times New Roman"/>
          <w:sz w:val="28"/>
          <w:szCs w:val="28"/>
          <w:lang w:eastAsia="ru-RU"/>
        </w:rPr>
        <w:t>Учить составлять по образцу простые и сложные предложения.</w:t>
      </w:r>
    </w:p>
    <w:p w:rsidR="009E37BA" w:rsidRPr="00E77A39" w:rsidRDefault="009E37BA" w:rsidP="00B67E90">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77A39">
        <w:rPr>
          <w:rFonts w:ascii="Times New Roman" w:eastAsia="Times New Roman" w:hAnsi="Times New Roman" w:cs="Times New Roman"/>
          <w:sz w:val="28"/>
          <w:szCs w:val="28"/>
          <w:lang w:eastAsia="ru-RU"/>
        </w:rPr>
        <w:t>Совершенствовать умение пользоваться прямой и косвенной речью.</w:t>
      </w:r>
    </w:p>
    <w:p w:rsidR="009E37BA" w:rsidRPr="00E77A39" w:rsidRDefault="009E37BA" w:rsidP="00B67E90">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77A39">
        <w:rPr>
          <w:rFonts w:ascii="Times New Roman" w:eastAsia="Times New Roman" w:hAnsi="Times New Roman" w:cs="Times New Roman"/>
          <w:b/>
          <w:bCs/>
          <w:sz w:val="28"/>
          <w:szCs w:val="28"/>
          <w:lang w:eastAsia="ru-RU"/>
        </w:rPr>
        <w:t>Связная речь. </w:t>
      </w:r>
      <w:r w:rsidRPr="00E77A39">
        <w:rPr>
          <w:rFonts w:ascii="Times New Roman" w:eastAsia="Times New Roman" w:hAnsi="Times New Roman" w:cs="Times New Roman"/>
          <w:sz w:val="28"/>
          <w:szCs w:val="28"/>
          <w:lang w:eastAsia="ru-RU"/>
        </w:rPr>
        <w:t>Развивать умение поддерживать беседу.</w:t>
      </w:r>
    </w:p>
    <w:p w:rsidR="009E37BA" w:rsidRPr="00E77A39" w:rsidRDefault="009E37BA" w:rsidP="00B67E90">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77A39">
        <w:rPr>
          <w:rFonts w:ascii="Times New Roman" w:eastAsia="Times New Roman" w:hAnsi="Times New Roman" w:cs="Times New Roman"/>
          <w:sz w:val="28"/>
          <w:szCs w:val="28"/>
          <w:lang w:eastAsia="ru-RU"/>
        </w:rPr>
        <w:t>Совершенствовать диалогическую форму речи. Поощрять попытки высказывать свою точку зрения, согласие или несогласие с ответом товарища.</w:t>
      </w:r>
    </w:p>
    <w:p w:rsidR="009E37BA" w:rsidRPr="00E77A39" w:rsidRDefault="009E37BA" w:rsidP="00B67E90">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77A39">
        <w:rPr>
          <w:rFonts w:ascii="Times New Roman" w:eastAsia="Times New Roman" w:hAnsi="Times New Roman" w:cs="Times New Roman"/>
          <w:sz w:val="28"/>
          <w:szCs w:val="28"/>
          <w:lang w:eastAsia="ru-RU"/>
        </w:rPr>
        <w:t>Развивать монологическую форму речи.</w:t>
      </w:r>
    </w:p>
    <w:p w:rsidR="009E37BA" w:rsidRPr="00E77A39" w:rsidRDefault="009E37BA" w:rsidP="00B67E90">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77A39">
        <w:rPr>
          <w:rFonts w:ascii="Times New Roman" w:eastAsia="Times New Roman" w:hAnsi="Times New Roman" w:cs="Times New Roman"/>
          <w:sz w:val="28"/>
          <w:szCs w:val="28"/>
          <w:lang w:eastAsia="ru-RU"/>
        </w:rPr>
        <w:t>Учить связно, последовательно и выразительно пересказывать небольшие сказки, рассказы.</w:t>
      </w:r>
    </w:p>
    <w:p w:rsidR="009E37BA" w:rsidRPr="00E77A39" w:rsidRDefault="009E37BA" w:rsidP="00B67E90">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77A39">
        <w:rPr>
          <w:rFonts w:ascii="Times New Roman" w:eastAsia="Times New Roman" w:hAnsi="Times New Roman" w:cs="Times New Roman"/>
          <w:sz w:val="28"/>
          <w:szCs w:val="28"/>
          <w:lang w:eastAsia="ru-RU"/>
        </w:rPr>
        <w:t>Учить (по плану и образцу) рассказывать о предмете, содержании сюжетной картины, составлять рассказ по картинкам с последовательно развивающимся действием.</w:t>
      </w:r>
    </w:p>
    <w:p w:rsidR="009E37BA" w:rsidRPr="00E77A39" w:rsidRDefault="009E37BA" w:rsidP="00B67E90">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77A39">
        <w:rPr>
          <w:rFonts w:ascii="Times New Roman" w:eastAsia="Times New Roman" w:hAnsi="Times New Roman" w:cs="Times New Roman"/>
          <w:sz w:val="28"/>
          <w:szCs w:val="28"/>
          <w:lang w:eastAsia="ru-RU"/>
        </w:rPr>
        <w:t>Развивать умение составлять рассказы о событиях из личного опыта, придумывать свои концовки к сказкам.</w:t>
      </w:r>
    </w:p>
    <w:p w:rsidR="00E402D4" w:rsidRPr="00B670FF" w:rsidRDefault="009E37BA" w:rsidP="00B670FF">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77A39">
        <w:rPr>
          <w:rFonts w:ascii="Times New Roman" w:eastAsia="Times New Roman" w:hAnsi="Times New Roman" w:cs="Times New Roman"/>
          <w:sz w:val="28"/>
          <w:szCs w:val="28"/>
          <w:lang w:eastAsia="ru-RU"/>
        </w:rPr>
        <w:t>Формировать умение составлять небольшие рассказы творческого характера на тему, предложенную воспитателем.</w:t>
      </w:r>
    </w:p>
    <w:p w:rsidR="009E37BA" w:rsidRPr="00E77A39" w:rsidRDefault="009E37BA" w:rsidP="00C57D63">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77A39">
        <w:rPr>
          <w:rFonts w:ascii="Times New Roman" w:eastAsia="Times New Roman" w:hAnsi="Times New Roman" w:cs="Times New Roman"/>
          <w:b/>
          <w:bCs/>
          <w:sz w:val="28"/>
          <w:szCs w:val="28"/>
          <w:lang w:eastAsia="ru-RU"/>
        </w:rPr>
        <w:t> Приобщениек художественной литературе</w:t>
      </w:r>
    </w:p>
    <w:p w:rsidR="009E37BA" w:rsidRPr="00E77A39" w:rsidRDefault="009E37BA" w:rsidP="00B67E90">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77A39">
        <w:rPr>
          <w:rFonts w:ascii="Times New Roman" w:eastAsia="Times New Roman" w:hAnsi="Times New Roman" w:cs="Times New Roman"/>
          <w:sz w:val="28"/>
          <w:szCs w:val="28"/>
          <w:lang w:eastAsia="ru-RU"/>
        </w:rPr>
        <w:t>Продолжать развивать интерес детей к художественной литературе. Учить внимательно и заинтересованно слушать сказки, рассказы, стихотворения; запоминать считалки, скороговорки, загадки. Прививать интерес к чтению больших произведений (по главам).</w:t>
      </w:r>
    </w:p>
    <w:p w:rsidR="009E37BA" w:rsidRPr="00E77A39" w:rsidRDefault="009E37BA" w:rsidP="00B67E90">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77A39">
        <w:rPr>
          <w:rFonts w:ascii="Times New Roman" w:eastAsia="Times New Roman" w:hAnsi="Times New Roman" w:cs="Times New Roman"/>
          <w:sz w:val="28"/>
          <w:szCs w:val="28"/>
          <w:lang w:eastAsia="ru-RU"/>
        </w:rPr>
        <w:t>Способствовать формированию эмоционального отношения к литературным произведениям.</w:t>
      </w:r>
    </w:p>
    <w:p w:rsidR="009E37BA" w:rsidRPr="00E77A39" w:rsidRDefault="009E37BA" w:rsidP="00B67E90">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77A39">
        <w:rPr>
          <w:rFonts w:ascii="Times New Roman" w:eastAsia="Times New Roman" w:hAnsi="Times New Roman" w:cs="Times New Roman"/>
          <w:sz w:val="28"/>
          <w:szCs w:val="28"/>
          <w:lang w:eastAsia="ru-RU"/>
        </w:rPr>
        <w:t>Побуждать рассказывать о своем восприятии конкретного поступка литературного персонажа. Помогать детям понять скрытые мотивы поведения героев произведения.</w:t>
      </w:r>
    </w:p>
    <w:p w:rsidR="009E37BA" w:rsidRPr="00E77A39" w:rsidRDefault="009E37BA" w:rsidP="00B67E90">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77A39">
        <w:rPr>
          <w:rFonts w:ascii="Times New Roman" w:eastAsia="Times New Roman" w:hAnsi="Times New Roman" w:cs="Times New Roman"/>
          <w:sz w:val="28"/>
          <w:szCs w:val="28"/>
          <w:lang w:eastAsia="ru-RU"/>
        </w:rPr>
        <w:t>Продолжать объяснять (с опорой на прочитанное произведение) доступные детям жанровые особенности сказок, рассказов, стихотворений.</w:t>
      </w:r>
    </w:p>
    <w:p w:rsidR="009E37BA" w:rsidRPr="00E77A39" w:rsidRDefault="009E37BA" w:rsidP="00B67E90">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77A39">
        <w:rPr>
          <w:rFonts w:ascii="Times New Roman" w:eastAsia="Times New Roman" w:hAnsi="Times New Roman" w:cs="Times New Roman"/>
          <w:sz w:val="28"/>
          <w:szCs w:val="28"/>
          <w:lang w:eastAsia="ru-RU"/>
        </w:rPr>
        <w:t>Воспитывать чуткость к художественному слову; зачитывать отрывки с наиболее яркими, запоминающимися описаниями, сравнениями, эпитетами. Учить детей вслушиваться в ритм и мелодику поэтического текста.</w:t>
      </w:r>
    </w:p>
    <w:p w:rsidR="009E37BA" w:rsidRPr="00E77A39" w:rsidRDefault="009E37BA" w:rsidP="00B67E90">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77A39">
        <w:rPr>
          <w:rFonts w:ascii="Times New Roman" w:eastAsia="Times New Roman" w:hAnsi="Times New Roman" w:cs="Times New Roman"/>
          <w:sz w:val="28"/>
          <w:szCs w:val="28"/>
          <w:lang w:eastAsia="ru-RU"/>
        </w:rPr>
        <w:t>Помогать выразительно, с естественными интонациями читать стихи, участвовать в чтении текста по ролям, в инсценировках.</w:t>
      </w:r>
    </w:p>
    <w:p w:rsidR="009E37BA" w:rsidRPr="00E77A39" w:rsidRDefault="009E37BA" w:rsidP="00B67E90">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77A39">
        <w:rPr>
          <w:rFonts w:ascii="Times New Roman" w:eastAsia="Times New Roman" w:hAnsi="Times New Roman" w:cs="Times New Roman"/>
          <w:sz w:val="28"/>
          <w:szCs w:val="28"/>
          <w:lang w:eastAsia="ru-RU"/>
        </w:rPr>
        <w:lastRenderedPageBreak/>
        <w:t>Продолжать знакомить с книгами. Обращать внимание детей на оформление книги, на иллюстрации. Сравнивать иллюстрации разных художников к одному и тому же произведению. Выяснять симпатии и предпочтения детей.</w:t>
      </w:r>
    </w:p>
    <w:p w:rsidR="00EC3E3C" w:rsidRPr="00E77A39" w:rsidRDefault="009E37BA" w:rsidP="00050815">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E77A39">
        <w:rPr>
          <w:rFonts w:ascii="Times New Roman" w:eastAsia="Times New Roman" w:hAnsi="Times New Roman" w:cs="Times New Roman"/>
          <w:sz w:val="28"/>
          <w:szCs w:val="28"/>
          <w:lang w:eastAsia="ru-RU"/>
        </w:rPr>
        <w:t> </w:t>
      </w:r>
    </w:p>
    <w:p w:rsidR="009E37BA" w:rsidRPr="00E77A39" w:rsidRDefault="009E37BA" w:rsidP="00050815">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E77A39">
        <w:rPr>
          <w:rFonts w:ascii="Times New Roman" w:eastAsia="Times New Roman" w:hAnsi="Times New Roman" w:cs="Times New Roman"/>
          <w:b/>
          <w:bCs/>
          <w:sz w:val="28"/>
          <w:szCs w:val="28"/>
          <w:lang w:eastAsia="ru-RU"/>
        </w:rPr>
        <w:t>Образовательная область</w:t>
      </w:r>
    </w:p>
    <w:p w:rsidR="009E37BA" w:rsidRPr="00E77A39" w:rsidRDefault="009E37BA" w:rsidP="00050815">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E77A39">
        <w:rPr>
          <w:rFonts w:ascii="Times New Roman" w:eastAsia="Times New Roman" w:hAnsi="Times New Roman" w:cs="Times New Roman"/>
          <w:b/>
          <w:bCs/>
          <w:sz w:val="28"/>
          <w:szCs w:val="28"/>
          <w:lang w:eastAsia="ru-RU"/>
        </w:rPr>
        <w:t>«ХУДОЖЕСТВЕННО-</w:t>
      </w:r>
      <w:r w:rsidRPr="00E77A39">
        <w:rPr>
          <w:rFonts w:ascii="Times New Roman" w:eastAsia="Times New Roman" w:hAnsi="Times New Roman" w:cs="Times New Roman"/>
          <w:sz w:val="28"/>
          <w:szCs w:val="28"/>
          <w:lang w:eastAsia="ru-RU"/>
        </w:rPr>
        <w:t> </w:t>
      </w:r>
      <w:r w:rsidRPr="00E77A39">
        <w:rPr>
          <w:rFonts w:ascii="Times New Roman" w:eastAsia="Times New Roman" w:hAnsi="Times New Roman" w:cs="Times New Roman"/>
          <w:b/>
          <w:bCs/>
          <w:sz w:val="28"/>
          <w:szCs w:val="28"/>
          <w:lang w:eastAsia="ru-RU"/>
        </w:rPr>
        <w:t>ЭСТЕТИЧЕСКОЕ РАЗВИТИЕ»</w:t>
      </w:r>
    </w:p>
    <w:p w:rsidR="009E37BA" w:rsidRPr="00E77A39" w:rsidRDefault="009E37BA" w:rsidP="00B67E90">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77A39">
        <w:rPr>
          <w:rFonts w:ascii="Times New Roman" w:eastAsia="Times New Roman" w:hAnsi="Times New Roman" w:cs="Times New Roman"/>
          <w:sz w:val="28"/>
          <w:szCs w:val="28"/>
          <w:lang w:eastAsia="ru-RU"/>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r w:rsidRPr="00E77A39">
        <w:rPr>
          <w:rFonts w:ascii="Times New Roman" w:eastAsia="Times New Roman" w:hAnsi="Times New Roman" w:cs="Times New Roman"/>
          <w:sz w:val="28"/>
          <w:szCs w:val="28"/>
          <w:bdr w:val="none" w:sz="0" w:space="0" w:color="auto" w:frame="1"/>
          <w:vertAlign w:val="superscript"/>
          <w:lang w:eastAsia="ru-RU"/>
        </w:rPr>
        <w:t>.</w:t>
      </w:r>
    </w:p>
    <w:p w:rsidR="009E37BA" w:rsidRPr="00E77A39" w:rsidRDefault="009E37BA" w:rsidP="00B67E90">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77A39">
        <w:rPr>
          <w:rFonts w:ascii="Times New Roman" w:eastAsia="Times New Roman" w:hAnsi="Times New Roman" w:cs="Times New Roman"/>
          <w:b/>
          <w:bCs/>
          <w:sz w:val="28"/>
          <w:szCs w:val="28"/>
          <w:lang w:eastAsia="ru-RU"/>
        </w:rPr>
        <w:t>Основные цели и задачи</w:t>
      </w:r>
    </w:p>
    <w:p w:rsidR="009E37BA" w:rsidRPr="00E77A39" w:rsidRDefault="009E37BA" w:rsidP="00B67E90">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77A39">
        <w:rPr>
          <w:rFonts w:ascii="Times New Roman" w:eastAsia="Times New Roman" w:hAnsi="Times New Roman" w:cs="Times New Roman"/>
          <w:sz w:val="28"/>
          <w:szCs w:val="28"/>
          <w:lang w:eastAsia="ru-RU"/>
        </w:rPr>
        <w:t>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w:t>
      </w:r>
    </w:p>
    <w:p w:rsidR="009E37BA" w:rsidRPr="00E77A39" w:rsidRDefault="009E37BA" w:rsidP="00B67E90">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77A39">
        <w:rPr>
          <w:rFonts w:ascii="Times New Roman" w:eastAsia="Times New Roman" w:hAnsi="Times New Roman" w:cs="Times New Roman"/>
          <w:sz w:val="28"/>
          <w:szCs w:val="28"/>
          <w:lang w:eastAsia="ru-RU"/>
        </w:rPr>
        <w:t>Развитие эстетических чувств детей, художественного восприятия, образных представлений, воображения, художественно-творческих способностей.</w:t>
      </w:r>
    </w:p>
    <w:p w:rsidR="009E37BA" w:rsidRPr="00E77A39" w:rsidRDefault="009E37BA" w:rsidP="00B67E90">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77A39">
        <w:rPr>
          <w:rFonts w:ascii="Times New Roman" w:eastAsia="Times New Roman" w:hAnsi="Times New Roman" w:cs="Times New Roman"/>
          <w:sz w:val="28"/>
          <w:szCs w:val="28"/>
          <w:lang w:eastAsia="ru-RU"/>
        </w:rPr>
        <w:t>Развитие детского художественного творчества, интереса к самостоятельной творческой деятельности (изобразительной, конструктивно-модельной, музыкальной и др.); удовлетворение потребности детей в самовыражении.</w:t>
      </w:r>
    </w:p>
    <w:p w:rsidR="009E37BA" w:rsidRPr="00E77A39" w:rsidRDefault="009E37BA" w:rsidP="00B67E90">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77A39">
        <w:rPr>
          <w:rFonts w:ascii="Times New Roman" w:eastAsia="Times New Roman" w:hAnsi="Times New Roman" w:cs="Times New Roman"/>
          <w:b/>
          <w:bCs/>
          <w:sz w:val="28"/>
          <w:szCs w:val="28"/>
          <w:lang w:eastAsia="ru-RU"/>
        </w:rPr>
        <w:t>Приобщение к искусству. </w:t>
      </w:r>
      <w:r w:rsidRPr="00E77A39">
        <w:rPr>
          <w:rFonts w:ascii="Times New Roman" w:eastAsia="Times New Roman" w:hAnsi="Times New Roman" w:cs="Times New Roman"/>
          <w:sz w:val="28"/>
          <w:szCs w:val="28"/>
          <w:lang w:eastAsia="ru-RU"/>
        </w:rPr>
        <w:t>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w:t>
      </w:r>
    </w:p>
    <w:p w:rsidR="009E37BA" w:rsidRPr="00E77A39" w:rsidRDefault="009E37BA" w:rsidP="00B67E90">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77A39">
        <w:rPr>
          <w:rFonts w:ascii="Times New Roman" w:eastAsia="Times New Roman" w:hAnsi="Times New Roman" w:cs="Times New Roman"/>
          <w:sz w:val="28"/>
          <w:szCs w:val="28"/>
          <w:lang w:eastAsia="ru-RU"/>
        </w:rPr>
        <w:t>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w:t>
      </w:r>
    </w:p>
    <w:p w:rsidR="009E37BA" w:rsidRPr="00E77A39" w:rsidRDefault="009E37BA" w:rsidP="00B67E90">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77A39">
        <w:rPr>
          <w:rFonts w:ascii="Times New Roman" w:eastAsia="Times New Roman" w:hAnsi="Times New Roman" w:cs="Times New Roman"/>
          <w:sz w:val="28"/>
          <w:szCs w:val="28"/>
          <w:lang w:eastAsia="ru-RU"/>
        </w:rPr>
        <w:t>Формирование элементарных представлений о видах и жанрах искусства, средствах выразительности в различных видах искусства.</w:t>
      </w:r>
    </w:p>
    <w:p w:rsidR="009E37BA" w:rsidRPr="00E77A39" w:rsidRDefault="009E37BA" w:rsidP="00B67E90">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77A39">
        <w:rPr>
          <w:rFonts w:ascii="Times New Roman" w:eastAsia="Times New Roman" w:hAnsi="Times New Roman" w:cs="Times New Roman"/>
          <w:b/>
          <w:bCs/>
          <w:sz w:val="28"/>
          <w:szCs w:val="28"/>
          <w:lang w:eastAsia="ru-RU"/>
        </w:rPr>
        <w:t>Изобразительная деятельность. </w:t>
      </w:r>
      <w:r w:rsidRPr="00E77A39">
        <w:rPr>
          <w:rFonts w:ascii="Times New Roman" w:eastAsia="Times New Roman" w:hAnsi="Times New Roman" w:cs="Times New Roman"/>
          <w:sz w:val="28"/>
          <w:szCs w:val="28"/>
          <w:lang w:eastAsia="ru-RU"/>
        </w:rPr>
        <w:t>Развитие интереса к различным видам изобразительной деятельности; совершенствование умений в рисовании, лепке, аппликации, прикладном творчестве.</w:t>
      </w:r>
    </w:p>
    <w:p w:rsidR="009E37BA" w:rsidRPr="00E77A39" w:rsidRDefault="009E37BA" w:rsidP="00B67E90">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77A39">
        <w:rPr>
          <w:rFonts w:ascii="Times New Roman" w:eastAsia="Times New Roman" w:hAnsi="Times New Roman" w:cs="Times New Roman"/>
          <w:sz w:val="28"/>
          <w:szCs w:val="28"/>
          <w:lang w:eastAsia="ru-RU"/>
        </w:rPr>
        <w:t>Воспитание эмоциональной отзывчивости при восприятии произведений изобразительного искусства.</w:t>
      </w:r>
    </w:p>
    <w:p w:rsidR="009E37BA" w:rsidRPr="00E77A39" w:rsidRDefault="009E37BA" w:rsidP="00B67E90">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77A39">
        <w:rPr>
          <w:rFonts w:ascii="Times New Roman" w:eastAsia="Times New Roman" w:hAnsi="Times New Roman" w:cs="Times New Roman"/>
          <w:sz w:val="28"/>
          <w:szCs w:val="28"/>
          <w:lang w:eastAsia="ru-RU"/>
        </w:rPr>
        <w:t>Воспитание желания и умения взаимодействовать со сверстниками при создании коллективных работ.</w:t>
      </w:r>
    </w:p>
    <w:p w:rsidR="009E37BA" w:rsidRPr="00E77A39" w:rsidRDefault="009E37BA" w:rsidP="00B67E90">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77A39">
        <w:rPr>
          <w:rFonts w:ascii="Times New Roman" w:eastAsia="Times New Roman" w:hAnsi="Times New Roman" w:cs="Times New Roman"/>
          <w:b/>
          <w:bCs/>
          <w:sz w:val="28"/>
          <w:szCs w:val="28"/>
          <w:lang w:eastAsia="ru-RU"/>
        </w:rPr>
        <w:lastRenderedPageBreak/>
        <w:t>Конструктивно-модельная деятельность. </w:t>
      </w:r>
      <w:r w:rsidRPr="00E77A39">
        <w:rPr>
          <w:rFonts w:ascii="Times New Roman" w:eastAsia="Times New Roman" w:hAnsi="Times New Roman" w:cs="Times New Roman"/>
          <w:sz w:val="28"/>
          <w:szCs w:val="28"/>
          <w:lang w:eastAsia="ru-RU"/>
        </w:rPr>
        <w:t>Приобщение к конструированию; развитие интереса к конструктивной деятельности, знакомство с различными видами конструкторов.</w:t>
      </w:r>
    </w:p>
    <w:p w:rsidR="009E37BA" w:rsidRPr="00E77A39" w:rsidRDefault="009E37BA" w:rsidP="00B67E90">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77A39">
        <w:rPr>
          <w:rFonts w:ascii="Times New Roman" w:eastAsia="Times New Roman" w:hAnsi="Times New Roman" w:cs="Times New Roman"/>
          <w:sz w:val="28"/>
          <w:szCs w:val="28"/>
          <w:lang w:eastAsia="ru-RU"/>
        </w:rPr>
        <w:t>Воспитание умения работать коллективно, объединять свои поделки в соответствии с общим замыслом, договариваться, кто какую часть работы будет выполнять.</w:t>
      </w:r>
    </w:p>
    <w:p w:rsidR="009E37BA" w:rsidRPr="00E77A39" w:rsidRDefault="009E37BA" w:rsidP="00B67E90">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77A39">
        <w:rPr>
          <w:rFonts w:ascii="Times New Roman" w:eastAsia="Times New Roman" w:hAnsi="Times New Roman" w:cs="Times New Roman"/>
          <w:b/>
          <w:bCs/>
          <w:sz w:val="28"/>
          <w:szCs w:val="28"/>
          <w:lang w:eastAsia="ru-RU"/>
        </w:rPr>
        <w:t>Музыкальная деятельность. </w:t>
      </w:r>
      <w:r w:rsidRPr="00E77A39">
        <w:rPr>
          <w:rFonts w:ascii="Times New Roman" w:eastAsia="Times New Roman" w:hAnsi="Times New Roman" w:cs="Times New Roman"/>
          <w:sz w:val="28"/>
          <w:szCs w:val="28"/>
          <w:lang w:eastAsia="ru-RU"/>
        </w:rPr>
        <w:t>Приобщение к музыкальному искусству; развитие предпосылок ценностно-смыслового восприятия и понимания музыкального искусства;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w:t>
      </w:r>
    </w:p>
    <w:p w:rsidR="009E37BA" w:rsidRPr="00E77A39" w:rsidRDefault="009E37BA" w:rsidP="00B67E90">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77A39">
        <w:rPr>
          <w:rFonts w:ascii="Times New Roman" w:eastAsia="Times New Roman" w:hAnsi="Times New Roman" w:cs="Times New Roman"/>
          <w:sz w:val="28"/>
          <w:szCs w:val="28"/>
          <w:lang w:eastAsia="ru-RU"/>
        </w:rPr>
        <w:t>Развитие музыкальных способностей: поэтического и музыкального слуха, чувства ритма, музыкальной памяти; формирование песенного, музыкального вкуса.</w:t>
      </w:r>
    </w:p>
    <w:p w:rsidR="009E37BA" w:rsidRPr="00E77A39" w:rsidRDefault="009E37BA" w:rsidP="00B67E90">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77A39">
        <w:rPr>
          <w:rFonts w:ascii="Times New Roman" w:eastAsia="Times New Roman" w:hAnsi="Times New Roman" w:cs="Times New Roman"/>
          <w:sz w:val="28"/>
          <w:szCs w:val="28"/>
          <w:lang w:eastAsia="ru-RU"/>
        </w:rPr>
        <w:t>Воспитание интереса к музыкально-художественной деятельности, совершенствование умений в этом виде деятельности.</w:t>
      </w:r>
    </w:p>
    <w:p w:rsidR="009E37BA" w:rsidRPr="00E77A39" w:rsidRDefault="009E37BA" w:rsidP="00B67E90">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77A39">
        <w:rPr>
          <w:rFonts w:ascii="Times New Roman" w:eastAsia="Times New Roman" w:hAnsi="Times New Roman" w:cs="Times New Roman"/>
          <w:sz w:val="28"/>
          <w:szCs w:val="28"/>
          <w:lang w:eastAsia="ru-RU"/>
        </w:rPr>
        <w:t>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w:t>
      </w:r>
    </w:p>
    <w:p w:rsidR="009E37BA" w:rsidRPr="00E77A39" w:rsidRDefault="009E37BA" w:rsidP="00B67E90">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77A39">
        <w:rPr>
          <w:rFonts w:ascii="Times New Roman" w:eastAsia="Times New Roman" w:hAnsi="Times New Roman" w:cs="Times New Roman"/>
          <w:b/>
          <w:bCs/>
          <w:sz w:val="28"/>
          <w:szCs w:val="28"/>
          <w:lang w:eastAsia="ru-RU"/>
        </w:rPr>
        <w:t>Приобщение к искусству</w:t>
      </w:r>
    </w:p>
    <w:p w:rsidR="009E37BA" w:rsidRPr="00E77A39" w:rsidRDefault="009E37BA" w:rsidP="00B67E90">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77A39">
        <w:rPr>
          <w:rFonts w:ascii="Times New Roman" w:eastAsia="Times New Roman" w:hAnsi="Times New Roman" w:cs="Times New Roman"/>
          <w:sz w:val="28"/>
          <w:szCs w:val="28"/>
          <w:lang w:eastAsia="ru-RU"/>
        </w:rPr>
        <w:t>Продолжать формировать интерес к музыке, живописи, литературе, народному искусству.</w:t>
      </w:r>
    </w:p>
    <w:p w:rsidR="009E37BA" w:rsidRPr="00E77A39" w:rsidRDefault="009E37BA" w:rsidP="00B67E90">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77A39">
        <w:rPr>
          <w:rFonts w:ascii="Times New Roman" w:eastAsia="Times New Roman" w:hAnsi="Times New Roman" w:cs="Times New Roman"/>
          <w:sz w:val="28"/>
          <w:szCs w:val="28"/>
          <w:lang w:eastAsia="ru-RU"/>
        </w:rPr>
        <w:t>Развивать эстетические чувства, эмоции, эстетический вкус, эстетическое восприятие произведений искусства, формировать умение выделять их выразительные средства. Учить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w:t>
      </w:r>
    </w:p>
    <w:p w:rsidR="009E37BA" w:rsidRPr="00E77A39" w:rsidRDefault="009E37BA" w:rsidP="00B67E90">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77A39">
        <w:rPr>
          <w:rFonts w:ascii="Times New Roman" w:eastAsia="Times New Roman" w:hAnsi="Times New Roman" w:cs="Times New Roman"/>
          <w:sz w:val="28"/>
          <w:szCs w:val="28"/>
          <w:lang w:eastAsia="ru-RU"/>
        </w:rPr>
        <w:t>Формировать умение выделять, называть, группировать произведения по видам искусства (литература, музыка, изобразительное искусство, архитектура, театр). Продолжать знакомить с жанрами изобразительного и музыкального искусства.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w:t>
      </w:r>
    </w:p>
    <w:p w:rsidR="009E37BA" w:rsidRPr="00E77A39" w:rsidRDefault="009E37BA" w:rsidP="00B67E90">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77A39">
        <w:rPr>
          <w:rFonts w:ascii="Times New Roman" w:eastAsia="Times New Roman" w:hAnsi="Times New Roman" w:cs="Times New Roman"/>
          <w:sz w:val="28"/>
          <w:szCs w:val="28"/>
          <w:lang w:eastAsia="ru-RU"/>
        </w:rPr>
        <w:t>Познакомить с произведениями живописи (И. Шишкин, И. Левитан, В. Серов, И. Грабарь, П. Кончаловский и др.) и изображением родной природы в картинах художников. Расширять представления о графике (ее выразительных средствах). Знакомить с творчеством художников-иллюстраторов детских книг (Ю. Васнецов, Е. Рачев, Е. Чарушин, И. Билибин и др.).</w:t>
      </w:r>
    </w:p>
    <w:p w:rsidR="009E37BA" w:rsidRPr="00E77A39" w:rsidRDefault="009E37BA" w:rsidP="00B67E90">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77A39">
        <w:rPr>
          <w:rFonts w:ascii="Times New Roman" w:eastAsia="Times New Roman" w:hAnsi="Times New Roman" w:cs="Times New Roman"/>
          <w:sz w:val="28"/>
          <w:szCs w:val="28"/>
          <w:lang w:eastAsia="ru-RU"/>
        </w:rPr>
        <w:t xml:space="preserve">Продолжать знакомить с архитектурой. Закреплять знания о том, что существуют различные по назначению здания: жилые дома, магазины, театры, кинотеатры и др. Обращать внимание детей на сходства и различия </w:t>
      </w:r>
      <w:r w:rsidRPr="00E77A39">
        <w:rPr>
          <w:rFonts w:ascii="Times New Roman" w:eastAsia="Times New Roman" w:hAnsi="Times New Roman" w:cs="Times New Roman"/>
          <w:sz w:val="28"/>
          <w:szCs w:val="28"/>
          <w:lang w:eastAsia="ru-RU"/>
        </w:rPr>
        <w:lastRenderedPageBreak/>
        <w:t xml:space="preserve">архитектурных сооружений одинакового назначения: форма, пропорции (высота, длина, украшения </w:t>
      </w:r>
      <w:r w:rsidR="00EA605F">
        <w:rPr>
          <w:rFonts w:ascii="Times New Roman" w:eastAsia="Times New Roman" w:hAnsi="Times New Roman" w:cs="Times New Roman"/>
          <w:sz w:val="28"/>
          <w:szCs w:val="28"/>
          <w:lang w:eastAsia="ru-RU"/>
        </w:rPr>
        <w:t>-</w:t>
      </w:r>
      <w:r w:rsidRPr="00E77A39">
        <w:rPr>
          <w:rFonts w:ascii="Times New Roman" w:eastAsia="Times New Roman" w:hAnsi="Times New Roman" w:cs="Times New Roman"/>
          <w:sz w:val="28"/>
          <w:szCs w:val="28"/>
          <w:lang w:eastAsia="ru-RU"/>
        </w:rPr>
        <w:t xml:space="preserve"> декор и т. д.). Подводить дошкольников к пониманию зависимости конструкции здания от его назначения: жилой дом, театр, храм и т. д.</w:t>
      </w:r>
    </w:p>
    <w:p w:rsidR="009E37BA" w:rsidRPr="00E77A39" w:rsidRDefault="009E37BA" w:rsidP="00B67E90">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77A39">
        <w:rPr>
          <w:rFonts w:ascii="Times New Roman" w:eastAsia="Times New Roman" w:hAnsi="Times New Roman" w:cs="Times New Roman"/>
          <w:sz w:val="28"/>
          <w:szCs w:val="28"/>
          <w:lang w:eastAsia="ru-RU"/>
        </w:rPr>
        <w:t>Развивать наблюдательность, учить внимательно рассматривать здания, замечать их характерные особенности, разнообразие пропорций, конструкций, украшающих деталей.</w:t>
      </w:r>
    </w:p>
    <w:p w:rsidR="009E37BA" w:rsidRPr="00E77A39" w:rsidRDefault="009E37BA" w:rsidP="00B67E90">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77A39">
        <w:rPr>
          <w:rFonts w:ascii="Times New Roman" w:eastAsia="Times New Roman" w:hAnsi="Times New Roman" w:cs="Times New Roman"/>
          <w:sz w:val="28"/>
          <w:szCs w:val="28"/>
          <w:lang w:eastAsia="ru-RU"/>
        </w:rPr>
        <w:t>При чтении литературных произведений, сказок обращать внимание детей на описание сказочных домиков (теремок, рукавичка, избушка на курьих ножках), дворцов.</w:t>
      </w:r>
    </w:p>
    <w:p w:rsidR="009E37BA" w:rsidRPr="00E77A39" w:rsidRDefault="009E37BA" w:rsidP="00B67E90">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77A39">
        <w:rPr>
          <w:rFonts w:ascii="Times New Roman" w:eastAsia="Times New Roman" w:hAnsi="Times New Roman" w:cs="Times New Roman"/>
          <w:sz w:val="28"/>
          <w:szCs w:val="28"/>
          <w:lang w:eastAsia="ru-RU"/>
        </w:rPr>
        <w:t>Познакомить с понятиями «народное искусство», «виды и жанры народного искусства». Расширять представления детей о народном искусстве, фольклоре, музыке и художественных промыслах.</w:t>
      </w:r>
    </w:p>
    <w:p w:rsidR="00EC3E3C" w:rsidRPr="00C57D63" w:rsidRDefault="009E37BA" w:rsidP="00C57D63">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77A39">
        <w:rPr>
          <w:rFonts w:ascii="Times New Roman" w:eastAsia="Times New Roman" w:hAnsi="Times New Roman" w:cs="Times New Roman"/>
          <w:sz w:val="28"/>
          <w:szCs w:val="28"/>
          <w:lang w:eastAsia="ru-RU"/>
        </w:rPr>
        <w:t>Формировать у детей бережное отношение к произведениям искусства.</w:t>
      </w:r>
    </w:p>
    <w:p w:rsidR="009E37BA" w:rsidRPr="00E77A39" w:rsidRDefault="009E37BA" w:rsidP="00B67E90">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77A39">
        <w:rPr>
          <w:rFonts w:ascii="Times New Roman" w:eastAsia="Times New Roman" w:hAnsi="Times New Roman" w:cs="Times New Roman"/>
          <w:b/>
          <w:bCs/>
          <w:iCs/>
          <w:sz w:val="28"/>
          <w:szCs w:val="28"/>
          <w:lang w:eastAsia="ru-RU"/>
        </w:rPr>
        <w:t>Изобразительная деятельность</w:t>
      </w:r>
    </w:p>
    <w:p w:rsidR="009E37BA" w:rsidRPr="00E77A39" w:rsidRDefault="009E37BA" w:rsidP="00B67E90">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77A39">
        <w:rPr>
          <w:rFonts w:ascii="Times New Roman" w:eastAsia="Times New Roman" w:hAnsi="Times New Roman" w:cs="Times New Roman"/>
          <w:sz w:val="28"/>
          <w:szCs w:val="28"/>
          <w:lang w:eastAsia="ru-RU"/>
        </w:rPr>
        <w:t>Продолжать развивать интерес детей к изобразительной деятельности. Обогащать сенсорный опыт, развивая органы восприятия: зрение, слух, обоняние, осязание, вкус; закреплять знания об основных формах предметов и объектов природы.</w:t>
      </w:r>
    </w:p>
    <w:p w:rsidR="009E37BA" w:rsidRPr="00E77A39" w:rsidRDefault="009E37BA" w:rsidP="00B67E90">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77A39">
        <w:rPr>
          <w:rFonts w:ascii="Times New Roman" w:eastAsia="Times New Roman" w:hAnsi="Times New Roman" w:cs="Times New Roman"/>
          <w:sz w:val="28"/>
          <w:szCs w:val="28"/>
          <w:lang w:eastAsia="ru-RU"/>
        </w:rPr>
        <w:t>Развивать эстетическое восприятие, учить созерцать красоту окружающего мира. В процессе восприятия предметов и явлений развивать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 Учить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w:t>
      </w:r>
    </w:p>
    <w:p w:rsidR="009E37BA" w:rsidRPr="00E77A39" w:rsidRDefault="009E37BA" w:rsidP="00B67E90">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77A39">
        <w:rPr>
          <w:rFonts w:ascii="Times New Roman" w:eastAsia="Times New Roman" w:hAnsi="Times New Roman" w:cs="Times New Roman"/>
          <w:sz w:val="28"/>
          <w:szCs w:val="28"/>
          <w:lang w:eastAsia="ru-RU"/>
        </w:rPr>
        <w:t>Развивать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w:t>
      </w:r>
    </w:p>
    <w:p w:rsidR="009E37BA" w:rsidRPr="00E77A39" w:rsidRDefault="009E37BA" w:rsidP="00B67E90">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77A39">
        <w:rPr>
          <w:rFonts w:ascii="Times New Roman" w:eastAsia="Times New Roman" w:hAnsi="Times New Roman" w:cs="Times New Roman"/>
          <w:sz w:val="28"/>
          <w:szCs w:val="28"/>
          <w:lang w:eastAsia="ru-RU"/>
        </w:rPr>
        <w:t>Учить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w:t>
      </w:r>
    </w:p>
    <w:p w:rsidR="009E37BA" w:rsidRPr="00E77A39" w:rsidRDefault="009E37BA" w:rsidP="00B67E90">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77A39">
        <w:rPr>
          <w:rFonts w:ascii="Times New Roman" w:eastAsia="Times New Roman" w:hAnsi="Times New Roman" w:cs="Times New Roman"/>
          <w:sz w:val="28"/>
          <w:szCs w:val="28"/>
          <w:lang w:eastAsia="ru-RU"/>
        </w:rPr>
        <w:t>Развивать способность наблюдать явления природы, замечать их динамику, форму и цвет медленно плывущих облаков.</w:t>
      </w:r>
    </w:p>
    <w:p w:rsidR="009E37BA" w:rsidRPr="00E77A39" w:rsidRDefault="009E37BA" w:rsidP="00B67E90">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77A39">
        <w:rPr>
          <w:rFonts w:ascii="Times New Roman" w:eastAsia="Times New Roman" w:hAnsi="Times New Roman" w:cs="Times New Roman"/>
          <w:sz w:val="28"/>
          <w:szCs w:val="28"/>
          <w:lang w:eastAsia="ru-RU"/>
        </w:rPr>
        <w:t>Совершенствовать изобразительные навыки и умения, формировать художественно-творческие способности.</w:t>
      </w:r>
    </w:p>
    <w:p w:rsidR="009E37BA" w:rsidRPr="00E77A39" w:rsidRDefault="009E37BA" w:rsidP="00B67E90">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77A39">
        <w:rPr>
          <w:rFonts w:ascii="Times New Roman" w:eastAsia="Times New Roman" w:hAnsi="Times New Roman" w:cs="Times New Roman"/>
          <w:sz w:val="28"/>
          <w:szCs w:val="28"/>
          <w:lang w:eastAsia="ru-RU"/>
        </w:rPr>
        <w:t>Развивать чувство формы, цвета, пропорций.</w:t>
      </w:r>
    </w:p>
    <w:p w:rsidR="009E37BA" w:rsidRPr="00E77A39" w:rsidRDefault="009E37BA" w:rsidP="00B67E90">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77A39">
        <w:rPr>
          <w:rFonts w:ascii="Times New Roman" w:eastAsia="Times New Roman" w:hAnsi="Times New Roman" w:cs="Times New Roman"/>
          <w:sz w:val="28"/>
          <w:szCs w:val="28"/>
          <w:lang w:eastAsia="ru-RU"/>
        </w:rPr>
        <w:t xml:space="preserve">Продолжать знакомить с народным декоративно-прикладным искусством (Городец, Полхов-Майдан, Гжель), расширять представления о народных игрушках (матрешки </w:t>
      </w:r>
      <w:r w:rsidR="00EA605F">
        <w:rPr>
          <w:rFonts w:ascii="Times New Roman" w:eastAsia="Times New Roman" w:hAnsi="Times New Roman" w:cs="Times New Roman"/>
          <w:sz w:val="28"/>
          <w:szCs w:val="28"/>
          <w:lang w:eastAsia="ru-RU"/>
        </w:rPr>
        <w:t>-</w:t>
      </w:r>
      <w:r w:rsidRPr="00E77A39">
        <w:rPr>
          <w:rFonts w:ascii="Times New Roman" w:eastAsia="Times New Roman" w:hAnsi="Times New Roman" w:cs="Times New Roman"/>
          <w:sz w:val="28"/>
          <w:szCs w:val="28"/>
          <w:lang w:eastAsia="ru-RU"/>
        </w:rPr>
        <w:t xml:space="preserve"> городецкая, богородская; бирюльки).</w:t>
      </w:r>
    </w:p>
    <w:p w:rsidR="009E37BA" w:rsidRPr="00E77A39" w:rsidRDefault="009E37BA" w:rsidP="00B67E90">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77A39">
        <w:rPr>
          <w:rFonts w:ascii="Times New Roman" w:eastAsia="Times New Roman" w:hAnsi="Times New Roman" w:cs="Times New Roman"/>
          <w:sz w:val="28"/>
          <w:szCs w:val="28"/>
          <w:lang w:eastAsia="ru-RU"/>
        </w:rPr>
        <w:t>Знакомить детей с национальным декоративно-прикладным искусством (на основе региональных особенностей); с другими видами декоративно-</w:t>
      </w:r>
      <w:r w:rsidRPr="00E77A39">
        <w:rPr>
          <w:rFonts w:ascii="Times New Roman" w:eastAsia="Times New Roman" w:hAnsi="Times New Roman" w:cs="Times New Roman"/>
          <w:sz w:val="28"/>
          <w:szCs w:val="28"/>
          <w:lang w:eastAsia="ru-RU"/>
        </w:rPr>
        <w:lastRenderedPageBreak/>
        <w:t>прикладного искусства (фарфоровые и керамические изделия, скульптура малых форм). Развивать декоративное творчество детей (в том числе коллективное).</w:t>
      </w:r>
    </w:p>
    <w:p w:rsidR="009E37BA" w:rsidRPr="00E77A39" w:rsidRDefault="009E37BA" w:rsidP="00B67E90">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77A39">
        <w:rPr>
          <w:rFonts w:ascii="Times New Roman" w:eastAsia="Times New Roman" w:hAnsi="Times New Roman" w:cs="Times New Roman"/>
          <w:sz w:val="28"/>
          <w:szCs w:val="28"/>
          <w:lang w:eastAsia="ru-RU"/>
        </w:rPr>
        <w:t>Формировать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w:t>
      </w:r>
    </w:p>
    <w:p w:rsidR="009E37BA" w:rsidRPr="00E77A39" w:rsidRDefault="009E37BA" w:rsidP="00B67E90">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77A39">
        <w:rPr>
          <w:rFonts w:ascii="Times New Roman" w:eastAsia="Times New Roman" w:hAnsi="Times New Roman" w:cs="Times New Roman"/>
          <w:sz w:val="28"/>
          <w:szCs w:val="28"/>
          <w:lang w:eastAsia="ru-RU"/>
        </w:rPr>
        <w:t>Продолжать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w:t>
      </w:r>
    </w:p>
    <w:p w:rsidR="009E37BA" w:rsidRPr="00E77A39" w:rsidRDefault="009E37BA" w:rsidP="00B67E90">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77A39">
        <w:rPr>
          <w:rFonts w:ascii="Times New Roman" w:eastAsia="Times New Roman" w:hAnsi="Times New Roman" w:cs="Times New Roman"/>
          <w:b/>
          <w:bCs/>
          <w:sz w:val="28"/>
          <w:szCs w:val="28"/>
          <w:lang w:eastAsia="ru-RU"/>
        </w:rPr>
        <w:t>Предметное рисование. </w:t>
      </w:r>
      <w:r w:rsidRPr="00E77A39">
        <w:rPr>
          <w:rFonts w:ascii="Times New Roman" w:eastAsia="Times New Roman" w:hAnsi="Times New Roman" w:cs="Times New Roman"/>
          <w:sz w:val="28"/>
          <w:szCs w:val="28"/>
          <w:lang w:eastAsia="ru-RU"/>
        </w:rPr>
        <w:t>Продолжать совершенствовать умение передавать в рисунке образы предметов, объектов, персонажей сказок, литературных произведений. Обращать внимание детей на отличия предметов по форме, величине, пропорциям частей; побуждать их передавать эти отличия в рисунках.</w:t>
      </w:r>
    </w:p>
    <w:p w:rsidR="009E37BA" w:rsidRPr="00E77A39" w:rsidRDefault="009E37BA" w:rsidP="00B67E90">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77A39">
        <w:rPr>
          <w:rFonts w:ascii="Times New Roman" w:eastAsia="Times New Roman" w:hAnsi="Times New Roman" w:cs="Times New Roman"/>
          <w:sz w:val="28"/>
          <w:szCs w:val="28"/>
          <w:lang w:eastAsia="ru-RU"/>
        </w:rPr>
        <w:t xml:space="preserve">Учить передавать положение предметов в пространстве на листе бумаги, обращать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w:t>
      </w:r>
      <w:r w:rsidR="00EA605F">
        <w:rPr>
          <w:rFonts w:ascii="Times New Roman" w:eastAsia="Times New Roman" w:hAnsi="Times New Roman" w:cs="Times New Roman"/>
          <w:sz w:val="28"/>
          <w:szCs w:val="28"/>
          <w:lang w:eastAsia="ru-RU"/>
        </w:rPr>
        <w:t>-</w:t>
      </w:r>
      <w:r w:rsidRPr="00E77A39">
        <w:rPr>
          <w:rFonts w:ascii="Times New Roman" w:eastAsia="Times New Roman" w:hAnsi="Times New Roman" w:cs="Times New Roman"/>
          <w:sz w:val="28"/>
          <w:szCs w:val="28"/>
          <w:lang w:eastAsia="ru-RU"/>
        </w:rPr>
        <w:t xml:space="preserve"> наклоняться и т. д.).</w:t>
      </w:r>
    </w:p>
    <w:p w:rsidR="009E37BA" w:rsidRPr="00E77A39" w:rsidRDefault="009E37BA" w:rsidP="00B67E90">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77A39">
        <w:rPr>
          <w:rFonts w:ascii="Times New Roman" w:eastAsia="Times New Roman" w:hAnsi="Times New Roman" w:cs="Times New Roman"/>
          <w:sz w:val="28"/>
          <w:szCs w:val="28"/>
          <w:lang w:eastAsia="ru-RU"/>
        </w:rPr>
        <w:t>Учить передавать движения фигур.</w:t>
      </w:r>
    </w:p>
    <w:p w:rsidR="009E37BA" w:rsidRPr="00E77A39" w:rsidRDefault="009E37BA" w:rsidP="00B67E90">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77A39">
        <w:rPr>
          <w:rFonts w:ascii="Times New Roman" w:eastAsia="Times New Roman" w:hAnsi="Times New Roman" w:cs="Times New Roman"/>
          <w:sz w:val="28"/>
          <w:szCs w:val="28"/>
          <w:lang w:eastAsia="ru-RU"/>
        </w:rPr>
        <w:t>Способствовать овладению композиционными умениями: учить располагать предмет на листе с учетом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Закреплять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 п).</w:t>
      </w:r>
    </w:p>
    <w:p w:rsidR="009E37BA" w:rsidRPr="00E77A39" w:rsidRDefault="009E37BA" w:rsidP="00B67E90">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77A39">
        <w:rPr>
          <w:rFonts w:ascii="Times New Roman" w:eastAsia="Times New Roman" w:hAnsi="Times New Roman" w:cs="Times New Roman"/>
          <w:sz w:val="28"/>
          <w:szCs w:val="28"/>
          <w:lang w:eastAsia="ru-RU"/>
        </w:rPr>
        <w:t>Вырабатывать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w:t>
      </w:r>
    </w:p>
    <w:p w:rsidR="009E37BA" w:rsidRPr="00E77A39" w:rsidRDefault="009E37BA" w:rsidP="00B67E90">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77A39">
        <w:rPr>
          <w:rFonts w:ascii="Times New Roman" w:eastAsia="Times New Roman" w:hAnsi="Times New Roman" w:cs="Times New Roman"/>
          <w:sz w:val="28"/>
          <w:szCs w:val="28"/>
          <w:lang w:eastAsia="ru-RU"/>
        </w:rPr>
        <w:t>Учить рисовать акварелью в соответствии с ее спецификой (прозрачностью и легкостью цвета, плавностью перехода одного цвета в другой).</w:t>
      </w:r>
    </w:p>
    <w:p w:rsidR="009E37BA" w:rsidRPr="00E77A39" w:rsidRDefault="009E37BA" w:rsidP="00B67E90">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77A39">
        <w:rPr>
          <w:rFonts w:ascii="Times New Roman" w:eastAsia="Times New Roman" w:hAnsi="Times New Roman" w:cs="Times New Roman"/>
          <w:sz w:val="28"/>
          <w:szCs w:val="28"/>
          <w:lang w:eastAsia="ru-RU"/>
        </w:rPr>
        <w:t xml:space="preserve">Учить рисовать кистью разными способами: широкие линии </w:t>
      </w:r>
      <w:r w:rsidR="00EA605F">
        <w:rPr>
          <w:rFonts w:ascii="Times New Roman" w:eastAsia="Times New Roman" w:hAnsi="Times New Roman" w:cs="Times New Roman"/>
          <w:sz w:val="28"/>
          <w:szCs w:val="28"/>
          <w:lang w:eastAsia="ru-RU"/>
        </w:rPr>
        <w:t>-</w:t>
      </w:r>
      <w:r w:rsidRPr="00E77A39">
        <w:rPr>
          <w:rFonts w:ascii="Times New Roman" w:eastAsia="Times New Roman" w:hAnsi="Times New Roman" w:cs="Times New Roman"/>
          <w:sz w:val="28"/>
          <w:szCs w:val="28"/>
          <w:lang w:eastAsia="ru-RU"/>
        </w:rPr>
        <w:t xml:space="preserve"> всем ворсом, тонкие </w:t>
      </w:r>
      <w:r w:rsidR="00EA605F">
        <w:rPr>
          <w:rFonts w:ascii="Times New Roman" w:eastAsia="Times New Roman" w:hAnsi="Times New Roman" w:cs="Times New Roman"/>
          <w:sz w:val="28"/>
          <w:szCs w:val="28"/>
          <w:lang w:eastAsia="ru-RU"/>
        </w:rPr>
        <w:t>-</w:t>
      </w:r>
      <w:r w:rsidRPr="00E77A39">
        <w:rPr>
          <w:rFonts w:ascii="Times New Roman" w:eastAsia="Times New Roman" w:hAnsi="Times New Roman" w:cs="Times New Roman"/>
          <w:sz w:val="28"/>
          <w:szCs w:val="28"/>
          <w:lang w:eastAsia="ru-RU"/>
        </w:rPr>
        <w:t xml:space="preserve"> концом кисти; наносить мазки, прикладывая кисть всем ворсом к бумаге, рисовать концом кисти мелкие пятнышки.</w:t>
      </w:r>
    </w:p>
    <w:p w:rsidR="009E37BA" w:rsidRPr="00E77A39" w:rsidRDefault="009E37BA" w:rsidP="00B67E90">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77A39">
        <w:rPr>
          <w:rFonts w:ascii="Times New Roman" w:eastAsia="Times New Roman" w:hAnsi="Times New Roman" w:cs="Times New Roman"/>
          <w:sz w:val="28"/>
          <w:szCs w:val="28"/>
          <w:lang w:eastAsia="ru-RU"/>
        </w:rPr>
        <w:t xml:space="preserve">Закреплять знания об уже известных цветах, знакомить с новыми цветами (фиолетовый) и оттенками (голубой, розовый, темно-зеленый, сиреневый), развивать чувство цвета. Учить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учить передавать оттенки цвета, регулируя нажим на карандаш. </w:t>
      </w:r>
      <w:r w:rsidRPr="00E77A39">
        <w:rPr>
          <w:rFonts w:ascii="Times New Roman" w:eastAsia="Times New Roman" w:hAnsi="Times New Roman" w:cs="Times New Roman"/>
          <w:sz w:val="28"/>
          <w:szCs w:val="28"/>
          <w:lang w:eastAsia="ru-RU"/>
        </w:rPr>
        <w:lastRenderedPageBreak/>
        <w:t>В карандашном исполнении дети могут, регулируя нажим, передать до трех оттенков цвета.</w:t>
      </w:r>
    </w:p>
    <w:p w:rsidR="009E37BA" w:rsidRPr="00E77A39" w:rsidRDefault="009E37BA" w:rsidP="00B67E90">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77A39">
        <w:rPr>
          <w:rFonts w:ascii="Times New Roman" w:eastAsia="Times New Roman" w:hAnsi="Times New Roman" w:cs="Times New Roman"/>
          <w:b/>
          <w:bCs/>
          <w:sz w:val="28"/>
          <w:szCs w:val="28"/>
          <w:lang w:eastAsia="ru-RU"/>
        </w:rPr>
        <w:t>Сюжетное рисование.</w:t>
      </w:r>
      <w:r w:rsidRPr="00E77A39">
        <w:rPr>
          <w:rFonts w:ascii="Times New Roman" w:eastAsia="Times New Roman" w:hAnsi="Times New Roman" w:cs="Times New Roman"/>
          <w:sz w:val="28"/>
          <w:szCs w:val="28"/>
          <w:lang w:eastAsia="ru-RU"/>
        </w:rPr>
        <w:t> Учить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w:t>
      </w:r>
    </w:p>
    <w:p w:rsidR="009E37BA" w:rsidRPr="00E77A39" w:rsidRDefault="009E37BA" w:rsidP="00B67E90">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77A39">
        <w:rPr>
          <w:rFonts w:ascii="Times New Roman" w:eastAsia="Times New Roman" w:hAnsi="Times New Roman" w:cs="Times New Roman"/>
          <w:sz w:val="28"/>
          <w:szCs w:val="28"/>
          <w:lang w:eastAsia="ru-RU"/>
        </w:rPr>
        <w:t>Развивать композиционные умения, учить располагать изображения на полосе внизу листа, по всему листу.</w:t>
      </w:r>
    </w:p>
    <w:p w:rsidR="009E37BA" w:rsidRPr="00E77A39" w:rsidRDefault="009E37BA" w:rsidP="00B67E90">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77A39">
        <w:rPr>
          <w:rFonts w:ascii="Times New Roman" w:eastAsia="Times New Roman" w:hAnsi="Times New Roman" w:cs="Times New Roman"/>
          <w:sz w:val="28"/>
          <w:szCs w:val="28"/>
          <w:lang w:eastAsia="ru-RU"/>
        </w:rPr>
        <w:t>Обращать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Учить располагать на рисунке предметы так, чтобы они загораживали друг друга (растущие перед домом деревья и частично его загораживающие и т. п.).</w:t>
      </w:r>
    </w:p>
    <w:p w:rsidR="009E37BA" w:rsidRPr="00E77A39" w:rsidRDefault="009E37BA" w:rsidP="00B67E90">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77A39">
        <w:rPr>
          <w:rFonts w:ascii="Times New Roman" w:eastAsia="Times New Roman" w:hAnsi="Times New Roman" w:cs="Times New Roman"/>
          <w:b/>
          <w:bCs/>
          <w:sz w:val="28"/>
          <w:szCs w:val="28"/>
          <w:lang w:eastAsia="ru-RU"/>
        </w:rPr>
        <w:t>Декоративное рисование.</w:t>
      </w:r>
      <w:r w:rsidRPr="00E77A39">
        <w:rPr>
          <w:rFonts w:ascii="Times New Roman" w:eastAsia="Times New Roman" w:hAnsi="Times New Roman" w:cs="Times New Roman"/>
          <w:sz w:val="28"/>
          <w:szCs w:val="28"/>
          <w:lang w:eastAsia="ru-RU"/>
        </w:rPr>
        <w:t> Продолжать знакомить детей с изделиями народных промыслов, закреплять и углублять знания о дымковской и филимоновской игрушках и их росписи; предлагать создавать изображения по мотивам народной декоративной росписи, знакомить с ее цветовым строем и элементами композиции, добиваться большего разнообразия используемых элементов. Продолжать знакомить с городецкой росписью, ее цветовым решением, спецификой создания декоративных цветов (как правило, не чистых тонов, а оттенков), учить использовать для украшения оживки.</w:t>
      </w:r>
    </w:p>
    <w:p w:rsidR="009E37BA" w:rsidRPr="00E77A39" w:rsidRDefault="009E37BA" w:rsidP="00B67E90">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77A39">
        <w:rPr>
          <w:rFonts w:ascii="Times New Roman" w:eastAsia="Times New Roman" w:hAnsi="Times New Roman" w:cs="Times New Roman"/>
          <w:sz w:val="28"/>
          <w:szCs w:val="28"/>
          <w:lang w:eastAsia="ru-RU"/>
        </w:rPr>
        <w:t>Познакомить с росписью Полхов-Майдана. Включать городецкую и полхов-майданскую роспись в творческую работу детей, помогать осваивать специфику этих видов росписи. Знакомить с региональным (местным) декоративным искусством. Учить составлять узоры по мотивам городецкой, полхов-майданской, гжельской росписи: знакомить с характерными элементами (бутоны, цветы, листья, травка, усики, завитки, оживки).</w:t>
      </w:r>
    </w:p>
    <w:p w:rsidR="009E37BA" w:rsidRPr="00E77A39" w:rsidRDefault="009E37BA" w:rsidP="00B67E90">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77A39">
        <w:rPr>
          <w:rFonts w:ascii="Times New Roman" w:eastAsia="Times New Roman" w:hAnsi="Times New Roman" w:cs="Times New Roman"/>
          <w:sz w:val="28"/>
          <w:szCs w:val="28"/>
          <w:lang w:eastAsia="ru-RU"/>
        </w:rPr>
        <w:t>Учить создавать узоры на листах в форме народного изделия (поднос, солонка, чашка, розетка и др.).</w:t>
      </w:r>
    </w:p>
    <w:p w:rsidR="009E37BA" w:rsidRPr="00E77A39" w:rsidRDefault="009E37BA" w:rsidP="00B67E90">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77A39">
        <w:rPr>
          <w:rFonts w:ascii="Times New Roman" w:eastAsia="Times New Roman" w:hAnsi="Times New Roman" w:cs="Times New Roman"/>
          <w:sz w:val="28"/>
          <w:szCs w:val="28"/>
          <w:lang w:eastAsia="ru-RU"/>
        </w:rPr>
        <w:t>Для развития творчества в декоративной деятельности использовать декоративные ткани. Предоставлять детям бумагу в форме одежды и головных уборов (кокошник, платок, свитер и др.), предметов быта (салфетка, полотенце).</w:t>
      </w:r>
    </w:p>
    <w:p w:rsidR="009E37BA" w:rsidRPr="00E77A39" w:rsidRDefault="009E37BA" w:rsidP="00B67E90">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77A39">
        <w:rPr>
          <w:rFonts w:ascii="Times New Roman" w:eastAsia="Times New Roman" w:hAnsi="Times New Roman" w:cs="Times New Roman"/>
          <w:sz w:val="28"/>
          <w:szCs w:val="28"/>
          <w:lang w:eastAsia="ru-RU"/>
        </w:rPr>
        <w:t>Учить ритмично располагать узор. Предлагать расписывать бумажные силуэты и объемные фигуры.</w:t>
      </w:r>
    </w:p>
    <w:p w:rsidR="009E37BA" w:rsidRPr="00E77A39" w:rsidRDefault="009E37BA" w:rsidP="00B67E90">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77A39">
        <w:rPr>
          <w:rFonts w:ascii="Times New Roman" w:eastAsia="Times New Roman" w:hAnsi="Times New Roman" w:cs="Times New Roman"/>
          <w:b/>
          <w:bCs/>
          <w:sz w:val="28"/>
          <w:szCs w:val="28"/>
          <w:lang w:eastAsia="ru-RU"/>
        </w:rPr>
        <w:t>Лепка. </w:t>
      </w:r>
      <w:r w:rsidRPr="00E77A39">
        <w:rPr>
          <w:rFonts w:ascii="Times New Roman" w:eastAsia="Times New Roman" w:hAnsi="Times New Roman" w:cs="Times New Roman"/>
          <w:sz w:val="28"/>
          <w:szCs w:val="28"/>
          <w:lang w:eastAsia="ru-RU"/>
        </w:rPr>
        <w:t>Продолжать знакомить детей с особенностями лепки из глины, пластилина и пластической массы.</w:t>
      </w:r>
    </w:p>
    <w:p w:rsidR="009E37BA" w:rsidRPr="00E77A39" w:rsidRDefault="009E37BA" w:rsidP="00B67E90">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77A39">
        <w:rPr>
          <w:rFonts w:ascii="Times New Roman" w:eastAsia="Times New Roman" w:hAnsi="Times New Roman" w:cs="Times New Roman"/>
          <w:sz w:val="28"/>
          <w:szCs w:val="28"/>
          <w:lang w:eastAsia="ru-RU"/>
        </w:rPr>
        <w:t>Развивать умение лепить с натуры и по представлению знакомые предметы (овощи, фрукты, грибы, посуда, игрушки); передавать их характерные особенности. Продолжать учить лепить посуду из целого куска глины и пластилина ленточным способом.</w:t>
      </w:r>
    </w:p>
    <w:p w:rsidR="009E37BA" w:rsidRPr="00E77A39" w:rsidRDefault="009E37BA" w:rsidP="00B67E90">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77A39">
        <w:rPr>
          <w:rFonts w:ascii="Times New Roman" w:eastAsia="Times New Roman" w:hAnsi="Times New Roman" w:cs="Times New Roman"/>
          <w:sz w:val="28"/>
          <w:szCs w:val="28"/>
          <w:lang w:eastAsia="ru-RU"/>
        </w:rPr>
        <w:t>Закреплять умение лепить предметы пластическим, конструктивным и комбинированным способами. Учить сглаживать поверхность формы, делать предметы устойчивыми.</w:t>
      </w:r>
    </w:p>
    <w:p w:rsidR="009E37BA" w:rsidRPr="00E77A39" w:rsidRDefault="009E37BA" w:rsidP="00B67E90">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77A39">
        <w:rPr>
          <w:rFonts w:ascii="Times New Roman" w:eastAsia="Times New Roman" w:hAnsi="Times New Roman" w:cs="Times New Roman"/>
          <w:sz w:val="28"/>
          <w:szCs w:val="28"/>
          <w:lang w:eastAsia="ru-RU"/>
        </w:rPr>
        <w:lastRenderedPageBreak/>
        <w:t>Учить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w:t>
      </w:r>
    </w:p>
    <w:p w:rsidR="009E37BA" w:rsidRPr="00E77A39" w:rsidRDefault="009E37BA" w:rsidP="00B67E90">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77A39">
        <w:rPr>
          <w:rFonts w:ascii="Times New Roman" w:eastAsia="Times New Roman" w:hAnsi="Times New Roman" w:cs="Times New Roman"/>
          <w:sz w:val="28"/>
          <w:szCs w:val="28"/>
          <w:lang w:eastAsia="ru-RU"/>
        </w:rPr>
        <w:t>Формировать у детей умения лепить по представлению героев литературных произведений (Медведь и Колобок, Лиса и Зайчик, Машенька и Медведь и т. п.). Развивать творчество, инициативу.</w:t>
      </w:r>
    </w:p>
    <w:p w:rsidR="009E37BA" w:rsidRPr="00E77A39" w:rsidRDefault="009E37BA" w:rsidP="00B67E90">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77A39">
        <w:rPr>
          <w:rFonts w:ascii="Times New Roman" w:eastAsia="Times New Roman" w:hAnsi="Times New Roman" w:cs="Times New Roman"/>
          <w:sz w:val="28"/>
          <w:szCs w:val="28"/>
          <w:lang w:eastAsia="ru-RU"/>
        </w:rPr>
        <w:t>Продолжать формировать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 п.</w:t>
      </w:r>
    </w:p>
    <w:p w:rsidR="009E37BA" w:rsidRPr="00E77A39" w:rsidRDefault="009E37BA" w:rsidP="00B67E90">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77A39">
        <w:rPr>
          <w:rFonts w:ascii="Times New Roman" w:eastAsia="Times New Roman" w:hAnsi="Times New Roman" w:cs="Times New Roman"/>
          <w:sz w:val="28"/>
          <w:szCs w:val="28"/>
          <w:lang w:eastAsia="ru-RU"/>
        </w:rPr>
        <w:t>Продолжать формировать технические умения и навыки работы с разнообразными материалами для лепки; побуждать использовать дополнительные материалы (косточки, зернышки, бусинки и т. д.).</w:t>
      </w:r>
    </w:p>
    <w:p w:rsidR="009E37BA" w:rsidRPr="00E77A39" w:rsidRDefault="009E37BA" w:rsidP="00B67E90">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77A39">
        <w:rPr>
          <w:rFonts w:ascii="Times New Roman" w:eastAsia="Times New Roman" w:hAnsi="Times New Roman" w:cs="Times New Roman"/>
          <w:sz w:val="28"/>
          <w:szCs w:val="28"/>
          <w:lang w:eastAsia="ru-RU"/>
        </w:rPr>
        <w:t>Закреплять навыки аккуратной лепки.</w:t>
      </w:r>
    </w:p>
    <w:p w:rsidR="009E37BA" w:rsidRPr="00E77A39" w:rsidRDefault="009E37BA" w:rsidP="00B67E90">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77A39">
        <w:rPr>
          <w:rFonts w:ascii="Times New Roman" w:eastAsia="Times New Roman" w:hAnsi="Times New Roman" w:cs="Times New Roman"/>
          <w:sz w:val="28"/>
          <w:szCs w:val="28"/>
          <w:lang w:eastAsia="ru-RU"/>
        </w:rPr>
        <w:t>Закреплять навык тщательно мыть руки по окончании лепки.</w:t>
      </w:r>
    </w:p>
    <w:p w:rsidR="009E37BA" w:rsidRPr="00E77A39" w:rsidRDefault="009E37BA" w:rsidP="00B67E90">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77A39">
        <w:rPr>
          <w:rFonts w:ascii="Times New Roman" w:eastAsia="Times New Roman" w:hAnsi="Times New Roman" w:cs="Times New Roman"/>
          <w:b/>
          <w:bCs/>
          <w:sz w:val="28"/>
          <w:szCs w:val="28"/>
          <w:lang w:eastAsia="ru-RU"/>
        </w:rPr>
        <w:t>Декоративная лепка. </w:t>
      </w:r>
      <w:r w:rsidRPr="00E77A39">
        <w:rPr>
          <w:rFonts w:ascii="Times New Roman" w:eastAsia="Times New Roman" w:hAnsi="Times New Roman" w:cs="Times New Roman"/>
          <w:sz w:val="28"/>
          <w:szCs w:val="28"/>
          <w:lang w:eastAsia="ru-RU"/>
        </w:rPr>
        <w:t>Продолжать знакомить детей с особенностями декоративной лепки. Формировать интерес и эстетическое отношение к предметам народного декоративно-прикладного искусства.</w:t>
      </w:r>
    </w:p>
    <w:p w:rsidR="009E37BA" w:rsidRPr="00E77A39" w:rsidRDefault="009E37BA" w:rsidP="00B67E90">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77A39">
        <w:rPr>
          <w:rFonts w:ascii="Times New Roman" w:eastAsia="Times New Roman" w:hAnsi="Times New Roman" w:cs="Times New Roman"/>
          <w:sz w:val="28"/>
          <w:szCs w:val="28"/>
          <w:lang w:eastAsia="ru-RU"/>
        </w:rPr>
        <w:t>Учить лепить птиц, животных, людей по типу народных игрушек (дымковской, филимоновской, каргопольской и др.).</w:t>
      </w:r>
    </w:p>
    <w:p w:rsidR="009E37BA" w:rsidRPr="00E77A39" w:rsidRDefault="009E37BA" w:rsidP="00B67E90">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77A39">
        <w:rPr>
          <w:rFonts w:ascii="Times New Roman" w:eastAsia="Times New Roman" w:hAnsi="Times New Roman" w:cs="Times New Roman"/>
          <w:sz w:val="28"/>
          <w:szCs w:val="28"/>
          <w:lang w:eastAsia="ru-RU"/>
        </w:rPr>
        <w:t>Формировать умение украшать узорами предметы декоративного искусства. Учить расписывать изделия гуашью, украшать их налепами и углубленным рельефом, использовать стеку.</w:t>
      </w:r>
    </w:p>
    <w:p w:rsidR="009E37BA" w:rsidRPr="00E77A39" w:rsidRDefault="009E37BA" w:rsidP="00B67E90">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77A39">
        <w:rPr>
          <w:rFonts w:ascii="Times New Roman" w:eastAsia="Times New Roman" w:hAnsi="Times New Roman" w:cs="Times New Roman"/>
          <w:sz w:val="28"/>
          <w:szCs w:val="28"/>
          <w:lang w:eastAsia="ru-RU"/>
        </w:rPr>
        <w:t>Учить обмакивать пальцы в воду, чтобы сгладить неровности вылепленного изображения, когда это необходимо для передачи образа.</w:t>
      </w:r>
    </w:p>
    <w:p w:rsidR="009E37BA" w:rsidRPr="00E77A39" w:rsidRDefault="009E37BA" w:rsidP="00B67E90">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77A39">
        <w:rPr>
          <w:rFonts w:ascii="Times New Roman" w:eastAsia="Times New Roman" w:hAnsi="Times New Roman" w:cs="Times New Roman"/>
          <w:b/>
          <w:bCs/>
          <w:sz w:val="28"/>
          <w:szCs w:val="28"/>
          <w:lang w:eastAsia="ru-RU"/>
        </w:rPr>
        <w:t>Аппликация.</w:t>
      </w:r>
      <w:r w:rsidRPr="00E77A39">
        <w:rPr>
          <w:rFonts w:ascii="Times New Roman" w:eastAsia="Times New Roman" w:hAnsi="Times New Roman" w:cs="Times New Roman"/>
          <w:sz w:val="28"/>
          <w:szCs w:val="28"/>
          <w:lang w:eastAsia="ru-RU"/>
        </w:rPr>
        <w:t xml:space="preserve"> Закреплять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w:t>
      </w:r>
      <w:r w:rsidR="00EA605F">
        <w:rPr>
          <w:rFonts w:ascii="Times New Roman" w:eastAsia="Times New Roman" w:hAnsi="Times New Roman" w:cs="Times New Roman"/>
          <w:sz w:val="28"/>
          <w:szCs w:val="28"/>
          <w:lang w:eastAsia="ru-RU"/>
        </w:rPr>
        <w:t>-</w:t>
      </w:r>
      <w:r w:rsidRPr="00E77A39">
        <w:rPr>
          <w:rFonts w:ascii="Times New Roman" w:eastAsia="Times New Roman" w:hAnsi="Times New Roman" w:cs="Times New Roman"/>
          <w:sz w:val="28"/>
          <w:szCs w:val="28"/>
          <w:lang w:eastAsia="ru-RU"/>
        </w:rPr>
        <w:t xml:space="preserve"> в два</w:t>
      </w:r>
      <w:r w:rsidR="00D4062C">
        <w:rPr>
          <w:rFonts w:ascii="Times New Roman" w:eastAsia="Times New Roman" w:hAnsi="Times New Roman" w:cs="Times New Roman"/>
          <w:sz w:val="28"/>
          <w:szCs w:val="28"/>
          <w:lang w:eastAsia="ru-RU"/>
        </w:rPr>
        <w:t>-</w:t>
      </w:r>
      <w:r w:rsidRPr="00E77A39">
        <w:rPr>
          <w:rFonts w:ascii="Times New Roman" w:eastAsia="Times New Roman" w:hAnsi="Times New Roman" w:cs="Times New Roman"/>
          <w:sz w:val="28"/>
          <w:szCs w:val="28"/>
          <w:lang w:eastAsia="ru-RU"/>
        </w:rPr>
        <w:t xml:space="preserve">четыре треугольника, прямоугольник </w:t>
      </w:r>
      <w:r w:rsidR="00EA605F">
        <w:rPr>
          <w:rFonts w:ascii="Times New Roman" w:eastAsia="Times New Roman" w:hAnsi="Times New Roman" w:cs="Times New Roman"/>
          <w:sz w:val="28"/>
          <w:szCs w:val="28"/>
          <w:lang w:eastAsia="ru-RU"/>
        </w:rPr>
        <w:t>-</w:t>
      </w:r>
      <w:r w:rsidRPr="00E77A39">
        <w:rPr>
          <w:rFonts w:ascii="Times New Roman" w:eastAsia="Times New Roman" w:hAnsi="Times New Roman" w:cs="Times New Roman"/>
          <w:sz w:val="28"/>
          <w:szCs w:val="28"/>
          <w:lang w:eastAsia="ru-RU"/>
        </w:rPr>
        <w:t xml:space="preserve"> в полоски, квадраты или маленькие прямоугольники), создавать из этих фигур изображения разных предметов или декоративные композиции.</w:t>
      </w:r>
    </w:p>
    <w:p w:rsidR="009E37BA" w:rsidRPr="00E77A39" w:rsidRDefault="009E37BA" w:rsidP="00B67E90">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77A39">
        <w:rPr>
          <w:rFonts w:ascii="Times New Roman" w:eastAsia="Times New Roman" w:hAnsi="Times New Roman" w:cs="Times New Roman"/>
          <w:sz w:val="28"/>
          <w:szCs w:val="28"/>
          <w:lang w:eastAsia="ru-RU"/>
        </w:rPr>
        <w:t xml:space="preserve">Учить вырезать одинаковые фигуры или их детали из бумаги, сложенной гармошкой, а симметричные изображения </w:t>
      </w:r>
      <w:r w:rsidR="00EA605F">
        <w:rPr>
          <w:rFonts w:ascii="Times New Roman" w:eastAsia="Times New Roman" w:hAnsi="Times New Roman" w:cs="Times New Roman"/>
          <w:sz w:val="28"/>
          <w:szCs w:val="28"/>
          <w:lang w:eastAsia="ru-RU"/>
        </w:rPr>
        <w:t>-</w:t>
      </w:r>
      <w:r w:rsidRPr="00E77A39">
        <w:rPr>
          <w:rFonts w:ascii="Times New Roman" w:eastAsia="Times New Roman" w:hAnsi="Times New Roman" w:cs="Times New Roman"/>
          <w:sz w:val="28"/>
          <w:szCs w:val="28"/>
          <w:lang w:eastAsia="ru-RU"/>
        </w:rPr>
        <w:t xml:space="preserve"> из бумаги, сложенной пополам (стакан, ваза, цветок и др.). С целью создания выразительного образа учить приему обрывания.</w:t>
      </w:r>
    </w:p>
    <w:p w:rsidR="009E37BA" w:rsidRPr="00E77A39" w:rsidRDefault="009E37BA" w:rsidP="00B67E90">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77A39">
        <w:rPr>
          <w:rFonts w:ascii="Times New Roman" w:eastAsia="Times New Roman" w:hAnsi="Times New Roman" w:cs="Times New Roman"/>
          <w:sz w:val="28"/>
          <w:szCs w:val="28"/>
          <w:lang w:eastAsia="ru-RU"/>
        </w:rPr>
        <w:t>Побуждать создавать предметные и сюжетные композиции, дополнять их деталями, обогащающими изображения.</w:t>
      </w:r>
    </w:p>
    <w:p w:rsidR="009E37BA" w:rsidRPr="00E77A39" w:rsidRDefault="009E37BA" w:rsidP="00B67E90">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77A39">
        <w:rPr>
          <w:rFonts w:ascii="Times New Roman" w:eastAsia="Times New Roman" w:hAnsi="Times New Roman" w:cs="Times New Roman"/>
          <w:sz w:val="28"/>
          <w:szCs w:val="28"/>
          <w:lang w:eastAsia="ru-RU"/>
        </w:rPr>
        <w:t>Формировать аккуратное и бережное отношение к материалам.</w:t>
      </w:r>
    </w:p>
    <w:p w:rsidR="009E37BA" w:rsidRPr="00E77A39" w:rsidRDefault="009E37BA" w:rsidP="00B67E90">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77A39">
        <w:rPr>
          <w:rFonts w:ascii="Times New Roman" w:eastAsia="Times New Roman" w:hAnsi="Times New Roman" w:cs="Times New Roman"/>
          <w:b/>
          <w:bCs/>
          <w:sz w:val="28"/>
          <w:szCs w:val="28"/>
          <w:lang w:eastAsia="ru-RU"/>
        </w:rPr>
        <w:t>Прикладное творчество. </w:t>
      </w:r>
      <w:r w:rsidRPr="00E77A39">
        <w:rPr>
          <w:rFonts w:ascii="Times New Roman" w:eastAsia="Times New Roman" w:hAnsi="Times New Roman" w:cs="Times New Roman"/>
          <w:sz w:val="28"/>
          <w:szCs w:val="28"/>
          <w:lang w:eastAsia="ru-RU"/>
        </w:rPr>
        <w:t>Совершенствовать умение работать с бумагой: сгибать лист вчетверо в разных направлениях; работать по готовой выкройке (шапочка, лодочка, домик, кошелек).</w:t>
      </w:r>
    </w:p>
    <w:p w:rsidR="009E37BA" w:rsidRPr="00E77A39" w:rsidRDefault="009E37BA" w:rsidP="00B67E90">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77A39">
        <w:rPr>
          <w:rFonts w:ascii="Times New Roman" w:eastAsia="Times New Roman" w:hAnsi="Times New Roman" w:cs="Times New Roman"/>
          <w:sz w:val="28"/>
          <w:szCs w:val="28"/>
          <w:lang w:eastAsia="ru-RU"/>
        </w:rPr>
        <w:t>Закреплять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w:t>
      </w:r>
    </w:p>
    <w:p w:rsidR="009E37BA" w:rsidRPr="00E77A39" w:rsidRDefault="009E37BA" w:rsidP="00B67E90">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77A39">
        <w:rPr>
          <w:rFonts w:ascii="Times New Roman" w:eastAsia="Times New Roman" w:hAnsi="Times New Roman" w:cs="Times New Roman"/>
          <w:sz w:val="28"/>
          <w:szCs w:val="28"/>
          <w:lang w:eastAsia="ru-RU"/>
        </w:rPr>
        <w:lastRenderedPageBreak/>
        <w:t>Закреплять умение детей делать игрушки, сувениры из природного материала (шишки, ветки, ягоды) и других материалов (катушки, проволока в цветной обмотке, пустые коробки и др.), прочно соединяя части.</w:t>
      </w:r>
    </w:p>
    <w:p w:rsidR="009E37BA" w:rsidRPr="00E77A39" w:rsidRDefault="009E37BA" w:rsidP="00B67E90">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77A39">
        <w:rPr>
          <w:rFonts w:ascii="Times New Roman" w:eastAsia="Times New Roman" w:hAnsi="Times New Roman" w:cs="Times New Roman"/>
          <w:sz w:val="28"/>
          <w:szCs w:val="28"/>
          <w:lang w:eastAsia="ru-RU"/>
        </w:rPr>
        <w:t>Формировать умение самостоятельно создавать игрушки для сюжетноролевых игр (флажки, сумочки, шапочки, салфетки и др.); сувениры для родителей, сотрудников детского сада, елочные украшения.</w:t>
      </w:r>
    </w:p>
    <w:p w:rsidR="009E37BA" w:rsidRPr="00E77A39" w:rsidRDefault="009E37BA" w:rsidP="00B67E90">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77A39">
        <w:rPr>
          <w:rFonts w:ascii="Times New Roman" w:eastAsia="Times New Roman" w:hAnsi="Times New Roman" w:cs="Times New Roman"/>
          <w:sz w:val="28"/>
          <w:szCs w:val="28"/>
          <w:lang w:eastAsia="ru-RU"/>
        </w:rPr>
        <w:t>Привлекать детей к изготовлению пособий для занятий и самостоятельной деятельности (коробки, счетный материал), ремонту книг, настольно-печатных игр.</w:t>
      </w:r>
    </w:p>
    <w:p w:rsidR="001D096F" w:rsidRPr="00E77A39" w:rsidRDefault="009E37BA" w:rsidP="00B67E90">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77A39">
        <w:rPr>
          <w:rFonts w:ascii="Times New Roman" w:eastAsia="Times New Roman" w:hAnsi="Times New Roman" w:cs="Times New Roman"/>
          <w:sz w:val="28"/>
          <w:szCs w:val="28"/>
          <w:lang w:eastAsia="ru-RU"/>
        </w:rPr>
        <w:t>Закреплять умение детей экономно и рационально расходовать материалы.</w:t>
      </w:r>
    </w:p>
    <w:p w:rsidR="009E37BA" w:rsidRPr="00E77A39" w:rsidRDefault="009E37BA" w:rsidP="00B67E90">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77A39">
        <w:rPr>
          <w:rFonts w:ascii="Times New Roman" w:eastAsia="Times New Roman" w:hAnsi="Times New Roman" w:cs="Times New Roman"/>
          <w:b/>
          <w:bCs/>
          <w:sz w:val="28"/>
          <w:szCs w:val="28"/>
          <w:lang w:eastAsia="ru-RU"/>
        </w:rPr>
        <w:t>Конструктивно-модельная деятельность</w:t>
      </w:r>
    </w:p>
    <w:p w:rsidR="009E37BA" w:rsidRPr="00E77A39" w:rsidRDefault="009E37BA" w:rsidP="00B67E90">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77A39">
        <w:rPr>
          <w:rFonts w:ascii="Times New Roman" w:eastAsia="Times New Roman" w:hAnsi="Times New Roman" w:cs="Times New Roman"/>
          <w:sz w:val="28"/>
          <w:szCs w:val="28"/>
          <w:lang w:eastAsia="ru-RU"/>
        </w:rPr>
        <w:t>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 (дома, спортивное и игровое оборудование и т. п.).</w:t>
      </w:r>
    </w:p>
    <w:p w:rsidR="009E37BA" w:rsidRPr="00E77A39" w:rsidRDefault="009E37BA" w:rsidP="00B67E90">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77A39">
        <w:rPr>
          <w:rFonts w:ascii="Times New Roman" w:eastAsia="Times New Roman" w:hAnsi="Times New Roman" w:cs="Times New Roman"/>
          <w:sz w:val="28"/>
          <w:szCs w:val="28"/>
          <w:lang w:eastAsia="ru-RU"/>
        </w:rPr>
        <w:t>Учить выделять основные части и характерные детали конструкций.</w:t>
      </w:r>
    </w:p>
    <w:p w:rsidR="009E37BA" w:rsidRPr="00E77A39" w:rsidRDefault="009E37BA" w:rsidP="00B67E90">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77A39">
        <w:rPr>
          <w:rFonts w:ascii="Times New Roman" w:eastAsia="Times New Roman" w:hAnsi="Times New Roman" w:cs="Times New Roman"/>
          <w:sz w:val="28"/>
          <w:szCs w:val="28"/>
          <w:lang w:eastAsia="ru-RU"/>
        </w:rPr>
        <w:t>Поощрять самостоятельность, творчество, инициативу, дружелюбие.</w:t>
      </w:r>
    </w:p>
    <w:p w:rsidR="009E37BA" w:rsidRPr="00E77A39" w:rsidRDefault="009E37BA" w:rsidP="00B67E90">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77A39">
        <w:rPr>
          <w:rFonts w:ascii="Times New Roman" w:eastAsia="Times New Roman" w:hAnsi="Times New Roman" w:cs="Times New Roman"/>
          <w:sz w:val="28"/>
          <w:szCs w:val="28"/>
          <w:lang w:eastAsia="ru-RU"/>
        </w:rPr>
        <w:t>Помогать анализировать сделанные воспитателем поделки и постройки; на основе анализа находить конструктивные решения и планировать создание собственной постройки.</w:t>
      </w:r>
    </w:p>
    <w:p w:rsidR="009E37BA" w:rsidRPr="00E77A39" w:rsidRDefault="009E37BA" w:rsidP="00B67E90">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77A39">
        <w:rPr>
          <w:rFonts w:ascii="Times New Roman" w:eastAsia="Times New Roman" w:hAnsi="Times New Roman" w:cs="Times New Roman"/>
          <w:sz w:val="28"/>
          <w:szCs w:val="28"/>
          <w:lang w:eastAsia="ru-RU"/>
        </w:rPr>
        <w:t>Знакомить с новыми деталями: разнообразными по форме и величине пластинами, брусками, цилиндрами, конусами и др. Учить заменять одни детали другими.</w:t>
      </w:r>
    </w:p>
    <w:p w:rsidR="009E37BA" w:rsidRPr="00E77A39" w:rsidRDefault="009E37BA" w:rsidP="00B67E90">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77A39">
        <w:rPr>
          <w:rFonts w:ascii="Times New Roman" w:eastAsia="Times New Roman" w:hAnsi="Times New Roman" w:cs="Times New Roman"/>
          <w:sz w:val="28"/>
          <w:szCs w:val="28"/>
          <w:lang w:eastAsia="ru-RU"/>
        </w:rPr>
        <w:t>Формировать умение создавать различные по величине и конструкции постройки одного и того же объекта.</w:t>
      </w:r>
    </w:p>
    <w:p w:rsidR="009E37BA" w:rsidRPr="00E77A39" w:rsidRDefault="009E37BA" w:rsidP="00B67E90">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77A39">
        <w:rPr>
          <w:rFonts w:ascii="Times New Roman" w:eastAsia="Times New Roman" w:hAnsi="Times New Roman" w:cs="Times New Roman"/>
          <w:sz w:val="28"/>
          <w:szCs w:val="28"/>
          <w:lang w:eastAsia="ru-RU"/>
        </w:rPr>
        <w:t>Учить строить по рисунку, самостоятельно подбирать необходимый строительный материал.</w:t>
      </w:r>
    </w:p>
    <w:p w:rsidR="001D096F" w:rsidRPr="00C57D63" w:rsidRDefault="009E37BA" w:rsidP="00C57D63">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77A39">
        <w:rPr>
          <w:rFonts w:ascii="Times New Roman" w:eastAsia="Times New Roman" w:hAnsi="Times New Roman" w:cs="Times New Roman"/>
          <w:sz w:val="28"/>
          <w:szCs w:val="28"/>
          <w:lang w:eastAsia="ru-RU"/>
        </w:rPr>
        <w:t>Продолжать развивать умение работать коллективно, объединять свои поделки в соответствии с общим замыслом, договариваться, кто какую часть работы будет выполнять.</w:t>
      </w:r>
    </w:p>
    <w:p w:rsidR="009E37BA" w:rsidRPr="00E77A39" w:rsidRDefault="009E37BA" w:rsidP="00B67E90">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77A39">
        <w:rPr>
          <w:rFonts w:ascii="Times New Roman" w:eastAsia="Times New Roman" w:hAnsi="Times New Roman" w:cs="Times New Roman"/>
          <w:b/>
          <w:bCs/>
          <w:sz w:val="28"/>
          <w:szCs w:val="28"/>
          <w:lang w:eastAsia="ru-RU"/>
        </w:rPr>
        <w:t>Музыкальная деятельность</w:t>
      </w:r>
    </w:p>
    <w:p w:rsidR="009E37BA" w:rsidRPr="00E77A39" w:rsidRDefault="009E37BA" w:rsidP="004C40CE">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77A39">
        <w:rPr>
          <w:rFonts w:ascii="Times New Roman" w:eastAsia="Times New Roman" w:hAnsi="Times New Roman" w:cs="Times New Roman"/>
          <w:sz w:val="28"/>
          <w:szCs w:val="28"/>
          <w:lang w:eastAsia="ru-RU"/>
        </w:rPr>
        <w:t>Продолжать развивать интерес и любовь к музыке, музыкальную отзывчивость на нее.</w:t>
      </w:r>
      <w:r w:rsidR="004C40CE">
        <w:rPr>
          <w:rFonts w:ascii="Times New Roman" w:eastAsia="Times New Roman" w:hAnsi="Times New Roman" w:cs="Times New Roman"/>
          <w:sz w:val="28"/>
          <w:szCs w:val="28"/>
          <w:lang w:eastAsia="ru-RU"/>
        </w:rPr>
        <w:t xml:space="preserve"> </w:t>
      </w:r>
      <w:r w:rsidRPr="00E77A39">
        <w:rPr>
          <w:rFonts w:ascii="Times New Roman" w:eastAsia="Times New Roman" w:hAnsi="Times New Roman" w:cs="Times New Roman"/>
          <w:sz w:val="28"/>
          <w:szCs w:val="28"/>
          <w:lang w:eastAsia="ru-RU"/>
        </w:rPr>
        <w:t>Формировать музыкальную культуру на основе знакомства с классической, народной и современной музыкой.</w:t>
      </w:r>
    </w:p>
    <w:p w:rsidR="009E37BA" w:rsidRPr="00E77A39" w:rsidRDefault="009E37BA" w:rsidP="00B67E90">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77A39">
        <w:rPr>
          <w:rFonts w:ascii="Times New Roman" w:eastAsia="Times New Roman" w:hAnsi="Times New Roman" w:cs="Times New Roman"/>
          <w:sz w:val="28"/>
          <w:szCs w:val="28"/>
          <w:lang w:eastAsia="ru-RU"/>
        </w:rPr>
        <w:t>Продолжать развивать музыкальные способности детей: звуковысотный, ритмический, тембровый, динамический слух.</w:t>
      </w:r>
    </w:p>
    <w:p w:rsidR="009E37BA" w:rsidRPr="00E77A39" w:rsidRDefault="009E37BA" w:rsidP="00B67E90">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77A39">
        <w:rPr>
          <w:rFonts w:ascii="Times New Roman" w:eastAsia="Times New Roman" w:hAnsi="Times New Roman" w:cs="Times New Roman"/>
          <w:sz w:val="28"/>
          <w:szCs w:val="28"/>
          <w:lang w:eastAsia="ru-RU"/>
        </w:rPr>
        <w:t>Способствовать дальнейшему развитию навыков пения, движений под музыку, игры и импровизации мелодий на детских музыкальных инструментах; творческой активности детей.</w:t>
      </w:r>
    </w:p>
    <w:p w:rsidR="009E37BA" w:rsidRPr="00E77A39" w:rsidRDefault="009E37BA" w:rsidP="00B67E90">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77A39">
        <w:rPr>
          <w:rFonts w:ascii="Times New Roman" w:eastAsia="Times New Roman" w:hAnsi="Times New Roman" w:cs="Times New Roman"/>
          <w:b/>
          <w:bCs/>
          <w:sz w:val="28"/>
          <w:szCs w:val="28"/>
          <w:lang w:eastAsia="ru-RU"/>
        </w:rPr>
        <w:t>Слушание.</w:t>
      </w:r>
      <w:r w:rsidRPr="00E77A39">
        <w:rPr>
          <w:rFonts w:ascii="Times New Roman" w:eastAsia="Times New Roman" w:hAnsi="Times New Roman" w:cs="Times New Roman"/>
          <w:sz w:val="28"/>
          <w:szCs w:val="28"/>
          <w:lang w:eastAsia="ru-RU"/>
        </w:rPr>
        <w:t> Учить различать жанры музыкальных произведений (марш, танец, песня).</w:t>
      </w:r>
    </w:p>
    <w:p w:rsidR="009E37BA" w:rsidRPr="00E77A39" w:rsidRDefault="009E37BA" w:rsidP="00B67E90">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77A39">
        <w:rPr>
          <w:rFonts w:ascii="Times New Roman" w:eastAsia="Times New Roman" w:hAnsi="Times New Roman" w:cs="Times New Roman"/>
          <w:sz w:val="28"/>
          <w:szCs w:val="28"/>
          <w:lang w:eastAsia="ru-RU"/>
        </w:rPr>
        <w:t>Совершенствовать музыкальную память через узнавание мелодий по отдельным фрагментам произведения (вступление, заключение, музыкальная фраза).</w:t>
      </w:r>
    </w:p>
    <w:p w:rsidR="009E37BA" w:rsidRPr="00E77A39" w:rsidRDefault="009E37BA" w:rsidP="00B67E90">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77A39">
        <w:rPr>
          <w:rFonts w:ascii="Times New Roman" w:eastAsia="Times New Roman" w:hAnsi="Times New Roman" w:cs="Times New Roman"/>
          <w:sz w:val="28"/>
          <w:szCs w:val="28"/>
          <w:lang w:eastAsia="ru-RU"/>
        </w:rPr>
        <w:lastRenderedPageBreak/>
        <w:t>Совершенствовать навык различения звуков по высоте в пределах квинты, звучания музыкальных инструментова (клавишно-ударные и струнные: фортепиано, скрипка, виолончель, балалайка).</w:t>
      </w:r>
    </w:p>
    <w:p w:rsidR="009E37BA" w:rsidRPr="00E77A39" w:rsidRDefault="009E37BA" w:rsidP="00B67E90">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77A39">
        <w:rPr>
          <w:rFonts w:ascii="Times New Roman" w:eastAsia="Times New Roman" w:hAnsi="Times New Roman" w:cs="Times New Roman"/>
          <w:b/>
          <w:bCs/>
          <w:sz w:val="28"/>
          <w:szCs w:val="28"/>
          <w:lang w:eastAsia="ru-RU"/>
        </w:rPr>
        <w:t>Пение. </w:t>
      </w:r>
      <w:r w:rsidRPr="00E77A39">
        <w:rPr>
          <w:rFonts w:ascii="Times New Roman" w:eastAsia="Times New Roman" w:hAnsi="Times New Roman" w:cs="Times New Roman"/>
          <w:sz w:val="28"/>
          <w:szCs w:val="28"/>
          <w:lang w:eastAsia="ru-RU"/>
        </w:rPr>
        <w:t>Формировать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w:t>
      </w:r>
    </w:p>
    <w:p w:rsidR="009E37BA" w:rsidRPr="00E77A39" w:rsidRDefault="009E37BA" w:rsidP="00B67E90">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77A39">
        <w:rPr>
          <w:rFonts w:ascii="Times New Roman" w:eastAsia="Times New Roman" w:hAnsi="Times New Roman" w:cs="Times New Roman"/>
          <w:sz w:val="28"/>
          <w:szCs w:val="28"/>
          <w:lang w:eastAsia="ru-RU"/>
        </w:rPr>
        <w:t>Способствовать развитию навыков сольного пения, с музыкальным сопровождением и без него.</w:t>
      </w:r>
    </w:p>
    <w:p w:rsidR="009E37BA" w:rsidRPr="00E77A39" w:rsidRDefault="009E37BA" w:rsidP="00B67E90">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77A39">
        <w:rPr>
          <w:rFonts w:ascii="Times New Roman" w:eastAsia="Times New Roman" w:hAnsi="Times New Roman" w:cs="Times New Roman"/>
          <w:sz w:val="28"/>
          <w:szCs w:val="28"/>
          <w:lang w:eastAsia="ru-RU"/>
        </w:rPr>
        <w:t>Содействовать проявлению самостоятельности и творческому исполнению песен разного характера.</w:t>
      </w:r>
    </w:p>
    <w:p w:rsidR="009E37BA" w:rsidRPr="00E77A39" w:rsidRDefault="009E37BA" w:rsidP="00B67E90">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77A39">
        <w:rPr>
          <w:rFonts w:ascii="Times New Roman" w:eastAsia="Times New Roman" w:hAnsi="Times New Roman" w:cs="Times New Roman"/>
          <w:sz w:val="28"/>
          <w:szCs w:val="28"/>
          <w:lang w:eastAsia="ru-RU"/>
        </w:rPr>
        <w:t>Развивать песенный музыкальный вкус.</w:t>
      </w:r>
    </w:p>
    <w:p w:rsidR="009E37BA" w:rsidRPr="00E77A39" w:rsidRDefault="009E37BA" w:rsidP="003D079F">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77A39">
        <w:rPr>
          <w:rFonts w:ascii="Times New Roman" w:eastAsia="Times New Roman" w:hAnsi="Times New Roman" w:cs="Times New Roman"/>
          <w:b/>
          <w:bCs/>
          <w:sz w:val="28"/>
          <w:szCs w:val="28"/>
          <w:lang w:eastAsia="ru-RU"/>
        </w:rPr>
        <w:t>Песенное творчество.</w:t>
      </w:r>
      <w:r w:rsidRPr="00E77A39">
        <w:rPr>
          <w:rFonts w:ascii="Times New Roman" w:eastAsia="Times New Roman" w:hAnsi="Times New Roman" w:cs="Times New Roman"/>
          <w:sz w:val="28"/>
          <w:szCs w:val="28"/>
          <w:lang w:eastAsia="ru-RU"/>
        </w:rPr>
        <w:t> Учить импровизировать мелодию на заданный текст.</w:t>
      </w:r>
      <w:r w:rsidR="003D079F">
        <w:rPr>
          <w:rFonts w:ascii="Times New Roman" w:eastAsia="Times New Roman" w:hAnsi="Times New Roman" w:cs="Times New Roman"/>
          <w:sz w:val="28"/>
          <w:szCs w:val="28"/>
          <w:lang w:eastAsia="ru-RU"/>
        </w:rPr>
        <w:t xml:space="preserve"> </w:t>
      </w:r>
      <w:r w:rsidRPr="00E77A39">
        <w:rPr>
          <w:rFonts w:ascii="Times New Roman" w:eastAsia="Times New Roman" w:hAnsi="Times New Roman" w:cs="Times New Roman"/>
          <w:sz w:val="28"/>
          <w:szCs w:val="28"/>
          <w:lang w:eastAsia="ru-RU"/>
        </w:rPr>
        <w:t>Учить детей сочинять мелодии различного характера: ласковую колыбельную, задорный или бодрый марш, плавный вальс, веселую плясовую.</w:t>
      </w:r>
    </w:p>
    <w:p w:rsidR="009E37BA" w:rsidRPr="00E77A39" w:rsidRDefault="009E37BA" w:rsidP="00B67E90">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77A39">
        <w:rPr>
          <w:rFonts w:ascii="Times New Roman" w:eastAsia="Times New Roman" w:hAnsi="Times New Roman" w:cs="Times New Roman"/>
          <w:b/>
          <w:bCs/>
          <w:sz w:val="28"/>
          <w:szCs w:val="28"/>
          <w:lang w:eastAsia="ru-RU"/>
        </w:rPr>
        <w:t>Музыкально-ритмические движения.</w:t>
      </w:r>
      <w:r w:rsidRPr="00E77A39">
        <w:rPr>
          <w:rFonts w:ascii="Times New Roman" w:eastAsia="Times New Roman" w:hAnsi="Times New Roman" w:cs="Times New Roman"/>
          <w:sz w:val="28"/>
          <w:szCs w:val="28"/>
          <w:lang w:eastAsia="ru-RU"/>
        </w:rPr>
        <w:t> Развивать чувство ритма, умение передавать через движения характер музыки, ее эмоционально-образное содержание.</w:t>
      </w:r>
    </w:p>
    <w:p w:rsidR="009E37BA" w:rsidRPr="00E77A39" w:rsidRDefault="009E37BA" w:rsidP="00B67E90">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77A39">
        <w:rPr>
          <w:rFonts w:ascii="Times New Roman" w:eastAsia="Times New Roman" w:hAnsi="Times New Roman" w:cs="Times New Roman"/>
          <w:sz w:val="28"/>
          <w:szCs w:val="28"/>
          <w:lang w:eastAsia="ru-RU"/>
        </w:rPr>
        <w:t>Учить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w:t>
      </w:r>
    </w:p>
    <w:p w:rsidR="009E37BA" w:rsidRPr="00E77A39" w:rsidRDefault="009E37BA" w:rsidP="00B67E90">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77A39">
        <w:rPr>
          <w:rFonts w:ascii="Times New Roman" w:eastAsia="Times New Roman" w:hAnsi="Times New Roman" w:cs="Times New Roman"/>
          <w:sz w:val="28"/>
          <w:szCs w:val="28"/>
          <w:lang w:eastAsia="ru-RU"/>
        </w:rPr>
        <w:t>Способствовать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w:t>
      </w:r>
    </w:p>
    <w:p w:rsidR="009E37BA" w:rsidRPr="00E77A39" w:rsidRDefault="009E37BA" w:rsidP="004C40CE">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77A39">
        <w:rPr>
          <w:rFonts w:ascii="Times New Roman" w:eastAsia="Times New Roman" w:hAnsi="Times New Roman" w:cs="Times New Roman"/>
          <w:sz w:val="28"/>
          <w:szCs w:val="28"/>
          <w:lang w:eastAsia="ru-RU"/>
        </w:rPr>
        <w:t>Познакомить с русским хороводом, пляской, а также с танцами других народов.</w:t>
      </w:r>
      <w:r w:rsidR="004C40CE">
        <w:rPr>
          <w:rFonts w:ascii="Times New Roman" w:eastAsia="Times New Roman" w:hAnsi="Times New Roman" w:cs="Times New Roman"/>
          <w:sz w:val="28"/>
          <w:szCs w:val="28"/>
          <w:lang w:eastAsia="ru-RU"/>
        </w:rPr>
        <w:t xml:space="preserve"> </w:t>
      </w:r>
      <w:r w:rsidRPr="00E77A39">
        <w:rPr>
          <w:rFonts w:ascii="Times New Roman" w:eastAsia="Times New Roman" w:hAnsi="Times New Roman" w:cs="Times New Roman"/>
          <w:sz w:val="28"/>
          <w:szCs w:val="28"/>
          <w:lang w:eastAsia="ru-RU"/>
        </w:rPr>
        <w:t>Продолжать развивать навыки инсценирования песен; учить изображать сказочных животных и птиц (лошадка, коза, лиса, медведь, заяц, журавль, ворон и т. д.) в разных игровых ситуациях.</w:t>
      </w:r>
    </w:p>
    <w:p w:rsidR="009E37BA" w:rsidRPr="00E77A39" w:rsidRDefault="009E37BA" w:rsidP="008D383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77A39">
        <w:rPr>
          <w:rFonts w:ascii="Times New Roman" w:eastAsia="Times New Roman" w:hAnsi="Times New Roman" w:cs="Times New Roman"/>
          <w:b/>
          <w:bCs/>
          <w:sz w:val="28"/>
          <w:szCs w:val="28"/>
          <w:lang w:eastAsia="ru-RU"/>
        </w:rPr>
        <w:t>Музыкально-игровое и танцевальное творчество.</w:t>
      </w:r>
      <w:r w:rsidRPr="00E77A39">
        <w:rPr>
          <w:rFonts w:ascii="Times New Roman" w:eastAsia="Times New Roman" w:hAnsi="Times New Roman" w:cs="Times New Roman"/>
          <w:sz w:val="28"/>
          <w:szCs w:val="28"/>
          <w:lang w:eastAsia="ru-RU"/>
        </w:rPr>
        <w:t> Развивать танцевальное творчество; учить придумывать движения к пляскам, танцам, составлять композицию танца, проявляя самостоятельность в творчестве.</w:t>
      </w:r>
      <w:r w:rsidR="008D3839">
        <w:rPr>
          <w:rFonts w:ascii="Times New Roman" w:eastAsia="Times New Roman" w:hAnsi="Times New Roman" w:cs="Times New Roman"/>
          <w:sz w:val="28"/>
          <w:szCs w:val="28"/>
          <w:lang w:eastAsia="ru-RU"/>
        </w:rPr>
        <w:t xml:space="preserve"> </w:t>
      </w:r>
      <w:r w:rsidRPr="00E77A39">
        <w:rPr>
          <w:rFonts w:ascii="Times New Roman" w:eastAsia="Times New Roman" w:hAnsi="Times New Roman" w:cs="Times New Roman"/>
          <w:sz w:val="28"/>
          <w:szCs w:val="28"/>
          <w:lang w:eastAsia="ru-RU"/>
        </w:rPr>
        <w:t>Учить самостоятельно придумывать движения, отражающие содержание песни.</w:t>
      </w:r>
      <w:r w:rsidR="008D3839">
        <w:rPr>
          <w:rFonts w:ascii="Times New Roman" w:eastAsia="Times New Roman" w:hAnsi="Times New Roman" w:cs="Times New Roman"/>
          <w:sz w:val="28"/>
          <w:szCs w:val="28"/>
          <w:lang w:eastAsia="ru-RU"/>
        </w:rPr>
        <w:t xml:space="preserve"> </w:t>
      </w:r>
      <w:r w:rsidRPr="00E77A39">
        <w:rPr>
          <w:rFonts w:ascii="Times New Roman" w:eastAsia="Times New Roman" w:hAnsi="Times New Roman" w:cs="Times New Roman"/>
          <w:sz w:val="28"/>
          <w:szCs w:val="28"/>
          <w:lang w:eastAsia="ru-RU"/>
        </w:rPr>
        <w:t>Побуждать к инсценированию содержания песен, хороводов.</w:t>
      </w:r>
    </w:p>
    <w:p w:rsidR="009E37BA" w:rsidRPr="00E77A39" w:rsidRDefault="009E37BA" w:rsidP="00B67E90">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77A39">
        <w:rPr>
          <w:rFonts w:ascii="Times New Roman" w:eastAsia="Times New Roman" w:hAnsi="Times New Roman" w:cs="Times New Roman"/>
          <w:b/>
          <w:bCs/>
          <w:sz w:val="28"/>
          <w:szCs w:val="28"/>
          <w:lang w:eastAsia="ru-RU"/>
        </w:rPr>
        <w:t>Игра на детских музыкальных инструментах. </w:t>
      </w:r>
      <w:r w:rsidRPr="00E77A39">
        <w:rPr>
          <w:rFonts w:ascii="Times New Roman" w:eastAsia="Times New Roman" w:hAnsi="Times New Roman" w:cs="Times New Roman"/>
          <w:sz w:val="28"/>
          <w:szCs w:val="28"/>
          <w:lang w:eastAsia="ru-RU"/>
        </w:rPr>
        <w:t>Учить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w:t>
      </w:r>
    </w:p>
    <w:p w:rsidR="009E37BA" w:rsidRPr="00E77A39" w:rsidRDefault="009E37BA" w:rsidP="00B67E90">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77A39">
        <w:rPr>
          <w:rFonts w:ascii="Times New Roman" w:eastAsia="Times New Roman" w:hAnsi="Times New Roman" w:cs="Times New Roman"/>
          <w:sz w:val="28"/>
          <w:szCs w:val="28"/>
          <w:lang w:eastAsia="ru-RU"/>
        </w:rPr>
        <w:t>Развивать творчество детей, побуждать их к активным самостоятельным действиям.</w:t>
      </w:r>
    </w:p>
    <w:p w:rsidR="00E402D4" w:rsidRDefault="00E402D4" w:rsidP="00050815">
      <w:pPr>
        <w:shd w:val="clear" w:color="auto" w:fill="FFFFFF"/>
        <w:spacing w:after="0" w:line="240" w:lineRule="auto"/>
        <w:jc w:val="both"/>
        <w:textAlignment w:val="baseline"/>
        <w:rPr>
          <w:rFonts w:ascii="Times New Roman" w:eastAsia="Times New Roman" w:hAnsi="Times New Roman" w:cs="Times New Roman"/>
          <w:b/>
          <w:bCs/>
          <w:sz w:val="28"/>
          <w:szCs w:val="28"/>
          <w:lang w:eastAsia="ru-RU"/>
        </w:rPr>
      </w:pPr>
    </w:p>
    <w:p w:rsidR="004C40CE" w:rsidRPr="00E77A39" w:rsidRDefault="004C40CE" w:rsidP="00050815">
      <w:pPr>
        <w:shd w:val="clear" w:color="auto" w:fill="FFFFFF"/>
        <w:spacing w:after="0" w:line="240" w:lineRule="auto"/>
        <w:jc w:val="both"/>
        <w:textAlignment w:val="baseline"/>
        <w:rPr>
          <w:rFonts w:ascii="Times New Roman" w:eastAsia="Times New Roman" w:hAnsi="Times New Roman" w:cs="Times New Roman"/>
          <w:b/>
          <w:bCs/>
          <w:sz w:val="28"/>
          <w:szCs w:val="28"/>
          <w:lang w:eastAsia="ru-RU"/>
        </w:rPr>
      </w:pPr>
    </w:p>
    <w:p w:rsidR="009E37BA" w:rsidRPr="00E77A39" w:rsidRDefault="009E37BA" w:rsidP="00050815">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E77A39">
        <w:rPr>
          <w:rFonts w:ascii="Times New Roman" w:eastAsia="Times New Roman" w:hAnsi="Times New Roman" w:cs="Times New Roman"/>
          <w:b/>
          <w:bCs/>
          <w:sz w:val="28"/>
          <w:szCs w:val="28"/>
          <w:lang w:eastAsia="ru-RU"/>
        </w:rPr>
        <w:lastRenderedPageBreak/>
        <w:t>Образовательная область</w:t>
      </w:r>
    </w:p>
    <w:p w:rsidR="009E37BA" w:rsidRPr="00E77A39" w:rsidRDefault="009E37BA" w:rsidP="00050815">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E77A39">
        <w:rPr>
          <w:rFonts w:ascii="Times New Roman" w:eastAsia="Times New Roman" w:hAnsi="Times New Roman" w:cs="Times New Roman"/>
          <w:b/>
          <w:bCs/>
          <w:sz w:val="28"/>
          <w:szCs w:val="28"/>
          <w:lang w:eastAsia="ru-RU"/>
        </w:rPr>
        <w:t>«ФИЗИЧЕСКОЕ РАЗВИТИЕ»</w:t>
      </w:r>
    </w:p>
    <w:p w:rsidR="009E37BA" w:rsidRPr="00E77A39" w:rsidRDefault="009E37BA" w:rsidP="00B67E90">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77A39">
        <w:rPr>
          <w:rFonts w:ascii="Times New Roman" w:eastAsia="Times New Roman" w:hAnsi="Times New Roman" w:cs="Times New Roman"/>
          <w:sz w:val="28"/>
          <w:szCs w:val="28"/>
          <w:lang w:eastAsia="ru-RU"/>
        </w:rPr>
        <w:t>«Физическое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w:t>
      </w:r>
      <w:r w:rsidR="00B670FF">
        <w:rPr>
          <w:rFonts w:ascii="Times New Roman" w:eastAsia="Times New Roman" w:hAnsi="Times New Roman" w:cs="Times New Roman"/>
          <w:sz w:val="28"/>
          <w:szCs w:val="28"/>
          <w:lang w:eastAsia="ru-RU"/>
        </w:rPr>
        <w:t xml:space="preserve">которых видах спорта, овладение </w:t>
      </w:r>
      <w:r w:rsidRPr="00E77A39">
        <w:rPr>
          <w:rFonts w:ascii="Times New Roman" w:eastAsia="Times New Roman" w:hAnsi="Times New Roman" w:cs="Times New Roman"/>
          <w:sz w:val="28"/>
          <w:szCs w:val="28"/>
          <w:lang w:eastAsia="ru-RU"/>
        </w:rPr>
        <w:t>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r w:rsidR="00B670FF">
        <w:rPr>
          <w:rFonts w:ascii="Times New Roman" w:eastAsia="Times New Roman" w:hAnsi="Times New Roman" w:cs="Times New Roman"/>
          <w:sz w:val="28"/>
          <w:szCs w:val="28"/>
          <w:lang w:eastAsia="ru-RU"/>
        </w:rPr>
        <w:t>».</w:t>
      </w:r>
    </w:p>
    <w:p w:rsidR="009E37BA" w:rsidRPr="00E77A39" w:rsidRDefault="009E37BA" w:rsidP="00B67E90">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77A39">
        <w:rPr>
          <w:rFonts w:ascii="Times New Roman" w:eastAsia="Times New Roman" w:hAnsi="Times New Roman" w:cs="Times New Roman"/>
          <w:b/>
          <w:bCs/>
          <w:sz w:val="28"/>
          <w:szCs w:val="28"/>
          <w:lang w:eastAsia="ru-RU"/>
        </w:rPr>
        <w:t>Основные цели и задачи</w:t>
      </w:r>
    </w:p>
    <w:p w:rsidR="009E37BA" w:rsidRPr="00E77A39" w:rsidRDefault="009E37BA" w:rsidP="00B67E90">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77A39">
        <w:rPr>
          <w:rFonts w:ascii="Times New Roman" w:eastAsia="Times New Roman" w:hAnsi="Times New Roman" w:cs="Times New Roman"/>
          <w:b/>
          <w:bCs/>
          <w:sz w:val="28"/>
          <w:szCs w:val="28"/>
          <w:lang w:eastAsia="ru-RU"/>
        </w:rPr>
        <w:t>Формирование начальных представлений о здоровом образе жизни. </w:t>
      </w:r>
      <w:r w:rsidRPr="00E77A39">
        <w:rPr>
          <w:rFonts w:ascii="Times New Roman" w:eastAsia="Times New Roman" w:hAnsi="Times New Roman" w:cs="Times New Roman"/>
          <w:sz w:val="28"/>
          <w:szCs w:val="28"/>
          <w:lang w:eastAsia="ru-RU"/>
        </w:rPr>
        <w:t>Формирование у детей начальных представлений о здоровом образе жизни.</w:t>
      </w:r>
    </w:p>
    <w:p w:rsidR="009E37BA" w:rsidRPr="00E77A39" w:rsidRDefault="009E37BA" w:rsidP="00B67E90">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77A39">
        <w:rPr>
          <w:rFonts w:ascii="Times New Roman" w:eastAsia="Times New Roman" w:hAnsi="Times New Roman" w:cs="Times New Roman"/>
          <w:b/>
          <w:bCs/>
          <w:sz w:val="28"/>
          <w:szCs w:val="28"/>
          <w:lang w:eastAsia="ru-RU"/>
        </w:rPr>
        <w:t>Физическая культура. </w:t>
      </w:r>
      <w:r w:rsidRPr="00E77A39">
        <w:rPr>
          <w:rFonts w:ascii="Times New Roman" w:eastAsia="Times New Roman" w:hAnsi="Times New Roman" w:cs="Times New Roman"/>
          <w:sz w:val="28"/>
          <w:szCs w:val="28"/>
          <w:lang w:eastAsia="ru-RU"/>
        </w:rPr>
        <w:t>Сохранение, укрепление и охрана здоровья детей; повышение умственной и физической работоспособности, предупреждение утомления.</w:t>
      </w:r>
    </w:p>
    <w:p w:rsidR="009E37BA" w:rsidRPr="00E77A39" w:rsidRDefault="009E37BA" w:rsidP="00B67E90">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77A39">
        <w:rPr>
          <w:rFonts w:ascii="Times New Roman" w:eastAsia="Times New Roman" w:hAnsi="Times New Roman" w:cs="Times New Roman"/>
          <w:sz w:val="28"/>
          <w:szCs w:val="28"/>
          <w:lang w:eastAsia="ru-RU"/>
        </w:rPr>
        <w:t>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w:t>
      </w:r>
    </w:p>
    <w:p w:rsidR="009E37BA" w:rsidRPr="00E77A39" w:rsidRDefault="009E37BA" w:rsidP="00B67E90">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77A39">
        <w:rPr>
          <w:rFonts w:ascii="Times New Roman" w:eastAsia="Times New Roman" w:hAnsi="Times New Roman" w:cs="Times New Roman"/>
          <w:sz w:val="28"/>
          <w:szCs w:val="28"/>
          <w:lang w:eastAsia="ru-RU"/>
        </w:rPr>
        <w:t>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самооценке при выполнении движений.</w:t>
      </w:r>
    </w:p>
    <w:p w:rsidR="009E37BA" w:rsidRPr="00E77A39" w:rsidRDefault="009E37BA" w:rsidP="00B67E90">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77A39">
        <w:rPr>
          <w:rFonts w:ascii="Times New Roman" w:eastAsia="Times New Roman" w:hAnsi="Times New Roman" w:cs="Times New Roman"/>
          <w:sz w:val="28"/>
          <w:szCs w:val="28"/>
          <w:lang w:eastAsia="ru-RU"/>
        </w:rPr>
        <w:t>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9E37BA" w:rsidRPr="00E77A39" w:rsidRDefault="009E37BA" w:rsidP="003D079F">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77A39">
        <w:rPr>
          <w:rFonts w:ascii="Times New Roman" w:eastAsia="Times New Roman" w:hAnsi="Times New Roman" w:cs="Times New Roman"/>
          <w:b/>
          <w:bCs/>
          <w:sz w:val="28"/>
          <w:szCs w:val="28"/>
          <w:lang w:eastAsia="ru-RU"/>
        </w:rPr>
        <w:t>Формирование начальных представлений</w:t>
      </w:r>
      <w:r w:rsidR="003D079F">
        <w:rPr>
          <w:rFonts w:ascii="Times New Roman" w:eastAsia="Times New Roman" w:hAnsi="Times New Roman" w:cs="Times New Roman"/>
          <w:sz w:val="28"/>
          <w:szCs w:val="28"/>
          <w:lang w:eastAsia="ru-RU"/>
        </w:rPr>
        <w:t xml:space="preserve"> </w:t>
      </w:r>
      <w:r w:rsidRPr="00E77A39">
        <w:rPr>
          <w:rFonts w:ascii="Times New Roman" w:eastAsia="Times New Roman" w:hAnsi="Times New Roman" w:cs="Times New Roman"/>
          <w:b/>
          <w:bCs/>
          <w:sz w:val="28"/>
          <w:szCs w:val="28"/>
          <w:lang w:eastAsia="ru-RU"/>
        </w:rPr>
        <w:t>о здоровом образе жизни</w:t>
      </w:r>
    </w:p>
    <w:p w:rsidR="009E37BA" w:rsidRPr="00E77A39" w:rsidRDefault="009E37BA" w:rsidP="00B67E90">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77A39">
        <w:rPr>
          <w:rFonts w:ascii="Times New Roman" w:eastAsia="Times New Roman" w:hAnsi="Times New Roman" w:cs="Times New Roman"/>
          <w:sz w:val="28"/>
          <w:szCs w:val="28"/>
          <w:lang w:eastAsia="ru-RU"/>
        </w:rPr>
        <w:t xml:space="preserve">Расширять представления об особенностях функционирования и целостности человеческого организма. Акцентировать внимание детей на особенностях их организма и здоровья («Мне нельзя есть апельсины </w:t>
      </w:r>
      <w:r w:rsidR="00EA605F">
        <w:rPr>
          <w:rFonts w:ascii="Times New Roman" w:eastAsia="Times New Roman" w:hAnsi="Times New Roman" w:cs="Times New Roman"/>
          <w:sz w:val="28"/>
          <w:szCs w:val="28"/>
          <w:lang w:eastAsia="ru-RU"/>
        </w:rPr>
        <w:t>-</w:t>
      </w:r>
      <w:r w:rsidRPr="00E77A39">
        <w:rPr>
          <w:rFonts w:ascii="Times New Roman" w:eastAsia="Times New Roman" w:hAnsi="Times New Roman" w:cs="Times New Roman"/>
          <w:sz w:val="28"/>
          <w:szCs w:val="28"/>
          <w:lang w:eastAsia="ru-RU"/>
        </w:rPr>
        <w:t xml:space="preserve"> у меня аллергия», «Мне нужно носить очки»).</w:t>
      </w:r>
    </w:p>
    <w:p w:rsidR="009E37BA" w:rsidRPr="00E77A39" w:rsidRDefault="009E37BA" w:rsidP="00B67E90">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77A39">
        <w:rPr>
          <w:rFonts w:ascii="Times New Roman" w:eastAsia="Times New Roman" w:hAnsi="Times New Roman" w:cs="Times New Roman"/>
          <w:sz w:val="28"/>
          <w:szCs w:val="28"/>
          <w:lang w:eastAsia="ru-RU"/>
        </w:rPr>
        <w:t xml:space="preserve">Расширять представления о составляющих (важных компонентах) здорового образа жизни (правильное питание, движение, сон и солнце, воздух и вода </w:t>
      </w:r>
      <w:r w:rsidR="00EA605F">
        <w:rPr>
          <w:rFonts w:ascii="Times New Roman" w:eastAsia="Times New Roman" w:hAnsi="Times New Roman" w:cs="Times New Roman"/>
          <w:sz w:val="28"/>
          <w:szCs w:val="28"/>
          <w:lang w:eastAsia="ru-RU"/>
        </w:rPr>
        <w:t>-</w:t>
      </w:r>
      <w:r w:rsidRPr="00E77A39">
        <w:rPr>
          <w:rFonts w:ascii="Times New Roman" w:eastAsia="Times New Roman" w:hAnsi="Times New Roman" w:cs="Times New Roman"/>
          <w:sz w:val="28"/>
          <w:szCs w:val="28"/>
          <w:lang w:eastAsia="ru-RU"/>
        </w:rPr>
        <w:t xml:space="preserve"> наши лучшие друзья) и факторах, разрушающих здоровье.</w:t>
      </w:r>
    </w:p>
    <w:p w:rsidR="009E37BA" w:rsidRPr="00E77A39" w:rsidRDefault="009E37BA" w:rsidP="003D079F">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77A39">
        <w:rPr>
          <w:rFonts w:ascii="Times New Roman" w:eastAsia="Times New Roman" w:hAnsi="Times New Roman" w:cs="Times New Roman"/>
          <w:sz w:val="28"/>
          <w:szCs w:val="28"/>
          <w:lang w:eastAsia="ru-RU"/>
        </w:rPr>
        <w:t xml:space="preserve">Формировать представления о зависимости здоровья человека от правильного питания; умения определять качество продуктов, основываясь </w:t>
      </w:r>
      <w:r w:rsidRPr="00E77A39">
        <w:rPr>
          <w:rFonts w:ascii="Times New Roman" w:eastAsia="Times New Roman" w:hAnsi="Times New Roman" w:cs="Times New Roman"/>
          <w:sz w:val="28"/>
          <w:szCs w:val="28"/>
          <w:lang w:eastAsia="ru-RU"/>
        </w:rPr>
        <w:lastRenderedPageBreak/>
        <w:t>на сенсорных ощущениях.</w:t>
      </w:r>
      <w:r w:rsidR="003D079F">
        <w:rPr>
          <w:rFonts w:ascii="Times New Roman" w:eastAsia="Times New Roman" w:hAnsi="Times New Roman" w:cs="Times New Roman"/>
          <w:sz w:val="28"/>
          <w:szCs w:val="28"/>
          <w:lang w:eastAsia="ru-RU"/>
        </w:rPr>
        <w:t xml:space="preserve"> </w:t>
      </w:r>
      <w:r w:rsidRPr="00E77A39">
        <w:rPr>
          <w:rFonts w:ascii="Times New Roman" w:eastAsia="Times New Roman" w:hAnsi="Times New Roman" w:cs="Times New Roman"/>
          <w:sz w:val="28"/>
          <w:szCs w:val="28"/>
          <w:lang w:eastAsia="ru-RU"/>
        </w:rPr>
        <w:t>Расширять представления о роли гигиены и режима дня для здоровья человека.</w:t>
      </w:r>
    </w:p>
    <w:p w:rsidR="009E37BA" w:rsidRPr="00E77A39" w:rsidRDefault="009E37BA" w:rsidP="00B67E90">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77A39">
        <w:rPr>
          <w:rFonts w:ascii="Times New Roman" w:eastAsia="Times New Roman" w:hAnsi="Times New Roman" w:cs="Times New Roman"/>
          <w:sz w:val="28"/>
          <w:szCs w:val="28"/>
          <w:lang w:eastAsia="ru-RU"/>
        </w:rPr>
        <w:t>Формировать представления о правилах ухода за больным (заботиться о нем, не шуметь, выполнять его просьбы и поручения). Воспитывать сочувствие к болеющим. Формировать умение характеризовать свое самочувствие.</w:t>
      </w:r>
    </w:p>
    <w:p w:rsidR="009E37BA" w:rsidRPr="00E77A39" w:rsidRDefault="009E37BA" w:rsidP="00B67E90">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77A39">
        <w:rPr>
          <w:rFonts w:ascii="Times New Roman" w:eastAsia="Times New Roman" w:hAnsi="Times New Roman" w:cs="Times New Roman"/>
          <w:sz w:val="28"/>
          <w:szCs w:val="28"/>
          <w:lang w:eastAsia="ru-RU"/>
        </w:rPr>
        <w:t>Знакомить детей с возможностями здорового человека.</w:t>
      </w:r>
    </w:p>
    <w:p w:rsidR="009E37BA" w:rsidRPr="00E77A39" w:rsidRDefault="009E37BA" w:rsidP="00B67E90">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77A39">
        <w:rPr>
          <w:rFonts w:ascii="Times New Roman" w:eastAsia="Times New Roman" w:hAnsi="Times New Roman" w:cs="Times New Roman"/>
          <w:sz w:val="28"/>
          <w:szCs w:val="28"/>
          <w:lang w:eastAsia="ru-RU"/>
        </w:rPr>
        <w:t>Формировать у детей потребность в здоровом образе жизни. Прививать интерес к физической культуре и спорту и желание заниматься физкультурой и спортом.</w:t>
      </w:r>
    </w:p>
    <w:p w:rsidR="009E37BA" w:rsidRPr="00E77A39" w:rsidRDefault="009E37BA" w:rsidP="008D383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77A39">
        <w:rPr>
          <w:rFonts w:ascii="Times New Roman" w:eastAsia="Times New Roman" w:hAnsi="Times New Roman" w:cs="Times New Roman"/>
          <w:sz w:val="28"/>
          <w:szCs w:val="28"/>
          <w:lang w:eastAsia="ru-RU"/>
        </w:rPr>
        <w:t>Знакомить с доступными сведениями из истории олимпийского движения.</w:t>
      </w:r>
      <w:r w:rsidR="008D3839">
        <w:rPr>
          <w:rFonts w:ascii="Times New Roman" w:eastAsia="Times New Roman" w:hAnsi="Times New Roman" w:cs="Times New Roman"/>
          <w:sz w:val="28"/>
          <w:szCs w:val="28"/>
          <w:lang w:eastAsia="ru-RU"/>
        </w:rPr>
        <w:t xml:space="preserve"> </w:t>
      </w:r>
      <w:r w:rsidRPr="00E77A39">
        <w:rPr>
          <w:rFonts w:ascii="Times New Roman" w:eastAsia="Times New Roman" w:hAnsi="Times New Roman" w:cs="Times New Roman"/>
          <w:sz w:val="28"/>
          <w:szCs w:val="28"/>
          <w:lang w:eastAsia="ru-RU"/>
        </w:rPr>
        <w:t>Знакомить с основами техники безопасности и правилами поведения в спортивном зале и на спортивной площадке.</w:t>
      </w:r>
    </w:p>
    <w:p w:rsidR="009E37BA" w:rsidRPr="00E77A39" w:rsidRDefault="009E37BA" w:rsidP="00B67E90">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77A39">
        <w:rPr>
          <w:rFonts w:ascii="Times New Roman" w:eastAsia="Times New Roman" w:hAnsi="Times New Roman" w:cs="Times New Roman"/>
          <w:b/>
          <w:bCs/>
          <w:sz w:val="28"/>
          <w:szCs w:val="28"/>
          <w:lang w:eastAsia="ru-RU"/>
        </w:rPr>
        <w:t>Физическая культура</w:t>
      </w:r>
    </w:p>
    <w:p w:rsidR="009E37BA" w:rsidRPr="00E77A39" w:rsidRDefault="009E37BA" w:rsidP="00B67E90">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77A39">
        <w:rPr>
          <w:rFonts w:ascii="Times New Roman" w:eastAsia="Times New Roman" w:hAnsi="Times New Roman" w:cs="Times New Roman"/>
          <w:sz w:val="28"/>
          <w:szCs w:val="28"/>
          <w:lang w:eastAsia="ru-RU"/>
        </w:rPr>
        <w:t>Продолжать формировать правильную осанку; умение осознанно выполнять движения.</w:t>
      </w:r>
    </w:p>
    <w:p w:rsidR="009E37BA" w:rsidRPr="00E77A39" w:rsidRDefault="009E37BA" w:rsidP="00B67E90">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77A39">
        <w:rPr>
          <w:rFonts w:ascii="Times New Roman" w:eastAsia="Times New Roman" w:hAnsi="Times New Roman" w:cs="Times New Roman"/>
          <w:sz w:val="28"/>
          <w:szCs w:val="28"/>
          <w:lang w:eastAsia="ru-RU"/>
        </w:rPr>
        <w:t>Совершенствовать двигательные умения и навыки детей.</w:t>
      </w:r>
    </w:p>
    <w:p w:rsidR="009E37BA" w:rsidRPr="00E77A39" w:rsidRDefault="009E37BA" w:rsidP="00B67E90">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77A39">
        <w:rPr>
          <w:rFonts w:ascii="Times New Roman" w:eastAsia="Times New Roman" w:hAnsi="Times New Roman" w:cs="Times New Roman"/>
          <w:sz w:val="28"/>
          <w:szCs w:val="28"/>
          <w:lang w:eastAsia="ru-RU"/>
        </w:rPr>
        <w:t>Развивать быстроту, силу, выносливость, гибкость.</w:t>
      </w:r>
    </w:p>
    <w:p w:rsidR="009E37BA" w:rsidRPr="00E77A39" w:rsidRDefault="009E37BA" w:rsidP="00B67E90">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77A39">
        <w:rPr>
          <w:rFonts w:ascii="Times New Roman" w:eastAsia="Times New Roman" w:hAnsi="Times New Roman" w:cs="Times New Roman"/>
          <w:sz w:val="28"/>
          <w:szCs w:val="28"/>
          <w:lang w:eastAsia="ru-RU"/>
        </w:rPr>
        <w:t>Закреплять умение легко ходить и бегать, энергично отталкиваясь от опоры.</w:t>
      </w:r>
    </w:p>
    <w:p w:rsidR="009E37BA" w:rsidRPr="00E77A39" w:rsidRDefault="009E37BA" w:rsidP="00B67E90">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77A39">
        <w:rPr>
          <w:rFonts w:ascii="Times New Roman" w:eastAsia="Times New Roman" w:hAnsi="Times New Roman" w:cs="Times New Roman"/>
          <w:sz w:val="28"/>
          <w:szCs w:val="28"/>
          <w:lang w:eastAsia="ru-RU"/>
        </w:rPr>
        <w:t>Учить бегать наперегонки, с преодолением препятствий.</w:t>
      </w:r>
    </w:p>
    <w:p w:rsidR="009E37BA" w:rsidRPr="00E77A39" w:rsidRDefault="009E37BA" w:rsidP="00B67E90">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77A39">
        <w:rPr>
          <w:rFonts w:ascii="Times New Roman" w:eastAsia="Times New Roman" w:hAnsi="Times New Roman" w:cs="Times New Roman"/>
          <w:sz w:val="28"/>
          <w:szCs w:val="28"/>
          <w:lang w:eastAsia="ru-RU"/>
        </w:rPr>
        <w:t>Учить лазать по гимнастической стенке, меняя темп.</w:t>
      </w:r>
    </w:p>
    <w:p w:rsidR="009E37BA" w:rsidRPr="00E77A39" w:rsidRDefault="009E37BA" w:rsidP="00B67E90">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77A39">
        <w:rPr>
          <w:rFonts w:ascii="Times New Roman" w:eastAsia="Times New Roman" w:hAnsi="Times New Roman" w:cs="Times New Roman"/>
          <w:sz w:val="28"/>
          <w:szCs w:val="28"/>
          <w:lang w:eastAsia="ru-RU"/>
        </w:rPr>
        <w:t>Учить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w:t>
      </w:r>
    </w:p>
    <w:p w:rsidR="009E37BA" w:rsidRPr="00E77A39" w:rsidRDefault="009E37BA" w:rsidP="00B67E90">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77A39">
        <w:rPr>
          <w:rFonts w:ascii="Times New Roman" w:eastAsia="Times New Roman" w:hAnsi="Times New Roman" w:cs="Times New Roman"/>
          <w:sz w:val="28"/>
          <w:szCs w:val="28"/>
          <w:lang w:eastAsia="ru-RU"/>
        </w:rPr>
        <w:t>Учить сочетать замах с броском при метании, подбрасывать и ловить мяч одной рукой, отбивать его правой и левой рукой на месте и вести при ходьбе.</w:t>
      </w:r>
    </w:p>
    <w:p w:rsidR="009E37BA" w:rsidRPr="00E77A39" w:rsidRDefault="009E37BA" w:rsidP="00B67E90">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77A39">
        <w:rPr>
          <w:rFonts w:ascii="Times New Roman" w:eastAsia="Times New Roman" w:hAnsi="Times New Roman" w:cs="Times New Roman"/>
          <w:sz w:val="28"/>
          <w:szCs w:val="28"/>
          <w:lang w:eastAsia="ru-RU"/>
        </w:rPr>
        <w:t>Учить ходить на лыжах скользящим шагом, подниматься на склон, спускаться с горы, кататься на двухколесном велосипеде, кататься на самокате, отталкиваясь одной ногой (правой и левой). Учить ориентироваться в пространстве.</w:t>
      </w:r>
    </w:p>
    <w:p w:rsidR="009E37BA" w:rsidRPr="00E77A39" w:rsidRDefault="009E37BA" w:rsidP="00B67E90">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77A39">
        <w:rPr>
          <w:rFonts w:ascii="Times New Roman" w:eastAsia="Times New Roman" w:hAnsi="Times New Roman" w:cs="Times New Roman"/>
          <w:sz w:val="28"/>
          <w:szCs w:val="28"/>
          <w:lang w:eastAsia="ru-RU"/>
        </w:rPr>
        <w:t>Учить элементам спортивных игр, играм с элементами соревнования, играм-эстафетам.</w:t>
      </w:r>
    </w:p>
    <w:p w:rsidR="009E37BA" w:rsidRPr="00E77A39" w:rsidRDefault="009E37BA" w:rsidP="00B67E90">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77A39">
        <w:rPr>
          <w:rFonts w:ascii="Times New Roman" w:eastAsia="Times New Roman" w:hAnsi="Times New Roman" w:cs="Times New Roman"/>
          <w:sz w:val="28"/>
          <w:szCs w:val="28"/>
          <w:lang w:eastAsia="ru-RU"/>
        </w:rPr>
        <w:t>Приучать помогать взрослым готовить физкультурный инвентарь к занятиям физическими упражнениями, убирать его на место.</w:t>
      </w:r>
    </w:p>
    <w:p w:rsidR="009E37BA" w:rsidRPr="00E77A39" w:rsidRDefault="009E37BA" w:rsidP="00B67E90">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77A39">
        <w:rPr>
          <w:rFonts w:ascii="Times New Roman" w:eastAsia="Times New Roman" w:hAnsi="Times New Roman" w:cs="Times New Roman"/>
          <w:sz w:val="28"/>
          <w:szCs w:val="28"/>
          <w:lang w:eastAsia="ru-RU"/>
        </w:rPr>
        <w:t>Поддерживать интерес детей к различным видам спорта, сообщать им некоторые сведения о событиях спортивной жизни страны.</w:t>
      </w:r>
    </w:p>
    <w:p w:rsidR="009E37BA" w:rsidRPr="00E77A39" w:rsidRDefault="009E37BA" w:rsidP="00B67E90">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77A39">
        <w:rPr>
          <w:rFonts w:ascii="Times New Roman" w:eastAsia="Times New Roman" w:hAnsi="Times New Roman" w:cs="Times New Roman"/>
          <w:b/>
          <w:bCs/>
          <w:sz w:val="28"/>
          <w:szCs w:val="28"/>
          <w:lang w:eastAsia="ru-RU"/>
        </w:rPr>
        <w:t>Подвижные игры. </w:t>
      </w:r>
      <w:r w:rsidRPr="00E77A39">
        <w:rPr>
          <w:rFonts w:ascii="Times New Roman" w:eastAsia="Times New Roman" w:hAnsi="Times New Roman" w:cs="Times New Roman"/>
          <w:sz w:val="28"/>
          <w:szCs w:val="28"/>
          <w:lang w:eastAsia="ru-RU"/>
        </w:rPr>
        <w:t>Продолжать учить детей самостоятельно организовывать знакомые подвижные игры, проявляя инициативу и творчество.</w:t>
      </w:r>
    </w:p>
    <w:p w:rsidR="006421D9" w:rsidRPr="00E77A39" w:rsidRDefault="009E37BA" w:rsidP="008D383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77A39">
        <w:rPr>
          <w:rFonts w:ascii="Times New Roman" w:eastAsia="Times New Roman" w:hAnsi="Times New Roman" w:cs="Times New Roman"/>
          <w:sz w:val="28"/>
          <w:szCs w:val="28"/>
          <w:lang w:eastAsia="ru-RU"/>
        </w:rPr>
        <w:t>Воспитывать у детей стремление участвовать в играх с элементами соревнования, играх-эстафетах.</w:t>
      </w:r>
      <w:r w:rsidR="008D3839">
        <w:rPr>
          <w:rFonts w:ascii="Times New Roman" w:eastAsia="Times New Roman" w:hAnsi="Times New Roman" w:cs="Times New Roman"/>
          <w:sz w:val="28"/>
          <w:szCs w:val="28"/>
          <w:lang w:eastAsia="ru-RU"/>
        </w:rPr>
        <w:t xml:space="preserve"> </w:t>
      </w:r>
      <w:r w:rsidRPr="00E77A39">
        <w:rPr>
          <w:rFonts w:ascii="Times New Roman" w:eastAsia="Times New Roman" w:hAnsi="Times New Roman" w:cs="Times New Roman"/>
          <w:sz w:val="28"/>
          <w:szCs w:val="28"/>
          <w:lang w:eastAsia="ru-RU"/>
        </w:rPr>
        <w:t>Учить спортивным играм и упражнениям.</w:t>
      </w:r>
    </w:p>
    <w:p w:rsidR="008D3839" w:rsidRDefault="008D3839" w:rsidP="00B67E90">
      <w:pPr>
        <w:pStyle w:val="a3"/>
        <w:spacing w:before="0" w:beforeAutospacing="0" w:after="0" w:afterAutospacing="0"/>
        <w:ind w:firstLine="709"/>
        <w:jc w:val="both"/>
        <w:rPr>
          <w:b/>
          <w:color w:val="000000"/>
          <w:sz w:val="28"/>
          <w:szCs w:val="28"/>
          <w:shd w:val="clear" w:color="auto" w:fill="FFFFFF"/>
        </w:rPr>
      </w:pPr>
      <w:bookmarkStart w:id="1" w:name="549"/>
    </w:p>
    <w:p w:rsidR="00AA643B" w:rsidRPr="00E77A39" w:rsidRDefault="00AA643B" w:rsidP="00B67E90">
      <w:pPr>
        <w:pStyle w:val="a3"/>
        <w:spacing w:before="0" w:beforeAutospacing="0" w:after="0" w:afterAutospacing="0"/>
        <w:ind w:firstLine="709"/>
        <w:jc w:val="both"/>
        <w:rPr>
          <w:color w:val="000000"/>
          <w:sz w:val="28"/>
          <w:szCs w:val="28"/>
          <w:shd w:val="clear" w:color="auto" w:fill="FFFFFF"/>
        </w:rPr>
      </w:pPr>
      <w:r w:rsidRPr="00E77A39">
        <w:rPr>
          <w:b/>
          <w:color w:val="000000"/>
          <w:sz w:val="28"/>
          <w:szCs w:val="28"/>
          <w:shd w:val="clear" w:color="auto" w:fill="FFFFFF"/>
        </w:rPr>
        <w:lastRenderedPageBreak/>
        <w:t>2.2</w:t>
      </w:r>
      <w:r w:rsidR="00EA605F">
        <w:rPr>
          <w:b/>
          <w:color w:val="000000"/>
          <w:sz w:val="28"/>
          <w:szCs w:val="28"/>
          <w:shd w:val="clear" w:color="auto" w:fill="FFFFFF"/>
        </w:rPr>
        <w:t xml:space="preserve"> </w:t>
      </w:r>
      <w:r w:rsidR="00E402D4" w:rsidRPr="00E77A39">
        <w:rPr>
          <w:b/>
          <w:color w:val="000000"/>
          <w:sz w:val="28"/>
          <w:szCs w:val="28"/>
          <w:shd w:val="clear" w:color="auto" w:fill="FFFFFF"/>
        </w:rPr>
        <w:t>Тематическое планирование образовательной деятельности</w:t>
      </w:r>
      <w:r w:rsidRPr="00E77A39">
        <w:rPr>
          <w:color w:val="000000"/>
          <w:sz w:val="28"/>
          <w:szCs w:val="28"/>
          <w:shd w:val="clear" w:color="auto" w:fill="FFFFFF"/>
        </w:rPr>
        <w:t xml:space="preserve"> Планирование педагогического процесса - это заранее определенный порядок, последовательность осуществления воспитательно-образовательной работы с указанием необходимых условий, средств, форм и Основной целью планирования является определение конкретных задач воспитательно-образовательной работы на конкретный отрезок времени, а также видов деятельности, способов их организации и средств решения поставленных задач, обеспечивающих выполнение программы.</w:t>
      </w:r>
      <w:r w:rsidR="006421D9">
        <w:rPr>
          <w:color w:val="000000"/>
          <w:sz w:val="28"/>
          <w:szCs w:val="28"/>
          <w:shd w:val="clear" w:color="auto" w:fill="FFFFFF"/>
        </w:rPr>
        <w:t xml:space="preserve"> </w:t>
      </w:r>
      <w:r w:rsidRPr="00E77A39">
        <w:rPr>
          <w:color w:val="000000"/>
          <w:sz w:val="28"/>
          <w:szCs w:val="28"/>
          <w:shd w:val="clear" w:color="auto" w:fill="FFFFFF"/>
        </w:rPr>
        <w:t>Принципы планирования: научность, перспективность, конкретность, регулярность, последовательность, повторность. Исходя из принципов планирование всей работы детского сада должно отвечать определенным требованиям:</w:t>
      </w:r>
    </w:p>
    <w:p w:rsidR="00AA643B" w:rsidRPr="00E77A39" w:rsidRDefault="00AA643B" w:rsidP="00B67E90">
      <w:pPr>
        <w:pStyle w:val="a3"/>
        <w:numPr>
          <w:ilvl w:val="0"/>
          <w:numId w:val="6"/>
        </w:numPr>
        <w:spacing w:before="0" w:beforeAutospacing="0" w:after="0" w:afterAutospacing="0"/>
        <w:jc w:val="both"/>
        <w:rPr>
          <w:color w:val="000000"/>
          <w:sz w:val="28"/>
          <w:szCs w:val="28"/>
          <w:shd w:val="clear" w:color="auto" w:fill="FFFFFF"/>
        </w:rPr>
      </w:pPr>
      <w:r w:rsidRPr="00E77A39">
        <w:rPr>
          <w:color w:val="000000"/>
          <w:sz w:val="28"/>
          <w:szCs w:val="28"/>
          <w:shd w:val="clear" w:color="auto" w:fill="FFFFFF"/>
        </w:rPr>
        <w:t xml:space="preserve"> Планирование должно исходить из общей цели воспитания и обучения детей, а также соответствующих задан. Исходя из этого планируются содержание жизни детей, формы организации их деятельности, методы работы.</w:t>
      </w:r>
    </w:p>
    <w:p w:rsidR="00AA643B" w:rsidRPr="00E77A39" w:rsidRDefault="00AA643B" w:rsidP="004602BA">
      <w:pPr>
        <w:pStyle w:val="a3"/>
        <w:numPr>
          <w:ilvl w:val="0"/>
          <w:numId w:val="6"/>
        </w:numPr>
        <w:spacing w:before="0" w:beforeAutospacing="0" w:after="0" w:afterAutospacing="0"/>
        <w:jc w:val="both"/>
        <w:rPr>
          <w:color w:val="000000"/>
          <w:sz w:val="28"/>
          <w:szCs w:val="28"/>
          <w:shd w:val="clear" w:color="auto" w:fill="FFFFFF"/>
        </w:rPr>
      </w:pPr>
      <w:r w:rsidRPr="00E77A39">
        <w:rPr>
          <w:color w:val="000000"/>
          <w:sz w:val="28"/>
          <w:szCs w:val="28"/>
          <w:shd w:val="clear" w:color="auto" w:fill="FFFFFF"/>
        </w:rPr>
        <w:t xml:space="preserve"> Планирование должно быть направлено на организацию педагогического процесса в целом: конкретизацию задач, стоящих перед дошкольным учреждением, отбор содержания и способов педагогического воздействия в соответствии с задачами воспитания и возрастом детей.</w:t>
      </w:r>
    </w:p>
    <w:p w:rsidR="00AA643B" w:rsidRPr="00E77A39" w:rsidRDefault="00AA643B" w:rsidP="004602BA">
      <w:pPr>
        <w:pStyle w:val="a3"/>
        <w:numPr>
          <w:ilvl w:val="0"/>
          <w:numId w:val="6"/>
        </w:numPr>
        <w:spacing w:before="0" w:beforeAutospacing="0" w:after="0" w:afterAutospacing="0"/>
        <w:jc w:val="both"/>
        <w:rPr>
          <w:color w:val="000000"/>
          <w:sz w:val="28"/>
          <w:szCs w:val="28"/>
          <w:shd w:val="clear" w:color="auto" w:fill="FFFFFF"/>
        </w:rPr>
      </w:pPr>
      <w:r w:rsidRPr="00E77A39">
        <w:rPr>
          <w:color w:val="000000"/>
          <w:sz w:val="28"/>
          <w:szCs w:val="28"/>
          <w:shd w:val="clear" w:color="auto" w:fill="FFFFFF"/>
        </w:rPr>
        <w:t>Планирование воспитательной работы должно предусматривать сохранение основных принципов воспитания и обучения.</w:t>
      </w:r>
    </w:p>
    <w:p w:rsidR="00B5119E" w:rsidRPr="00E77A39" w:rsidRDefault="00AA643B" w:rsidP="004602BA">
      <w:pPr>
        <w:pStyle w:val="a3"/>
        <w:numPr>
          <w:ilvl w:val="0"/>
          <w:numId w:val="6"/>
        </w:numPr>
        <w:spacing w:before="0" w:beforeAutospacing="0" w:after="0" w:afterAutospacing="0"/>
        <w:jc w:val="both"/>
        <w:rPr>
          <w:color w:val="000000"/>
          <w:sz w:val="28"/>
          <w:szCs w:val="28"/>
          <w:shd w:val="clear" w:color="auto" w:fill="FFFFFF"/>
        </w:rPr>
      </w:pPr>
      <w:r w:rsidRPr="00E77A39">
        <w:rPr>
          <w:color w:val="000000"/>
          <w:sz w:val="28"/>
          <w:szCs w:val="28"/>
          <w:shd w:val="clear" w:color="auto" w:fill="FFFFFF"/>
        </w:rPr>
        <w:t xml:space="preserve"> План должен быть реальным и осуществимым, являться руководством к деятельности.</w:t>
      </w:r>
    </w:p>
    <w:p w:rsidR="00C61B94" w:rsidRPr="00E77A39" w:rsidRDefault="00B5119E" w:rsidP="002F71B9">
      <w:pPr>
        <w:pStyle w:val="a3"/>
        <w:spacing w:before="0" w:beforeAutospacing="0" w:after="0" w:afterAutospacing="0"/>
        <w:ind w:left="720"/>
        <w:jc w:val="both"/>
        <w:rPr>
          <w:sz w:val="28"/>
          <w:szCs w:val="28"/>
        </w:rPr>
      </w:pPr>
      <w:r w:rsidRPr="00E77A39">
        <w:rPr>
          <w:sz w:val="28"/>
          <w:szCs w:val="28"/>
        </w:rPr>
        <w:t xml:space="preserve">Количество учебных недель </w:t>
      </w:r>
      <w:r w:rsidR="00D4062C">
        <w:rPr>
          <w:sz w:val="28"/>
          <w:szCs w:val="28"/>
        </w:rPr>
        <w:t>-</w:t>
      </w:r>
      <w:r w:rsidRPr="00E77A39">
        <w:rPr>
          <w:sz w:val="28"/>
          <w:szCs w:val="28"/>
        </w:rPr>
        <w:t xml:space="preserve"> 36.</w:t>
      </w:r>
    </w:p>
    <w:p w:rsidR="002F71B9" w:rsidRPr="00E77A39" w:rsidRDefault="00B5119E" w:rsidP="004602BA">
      <w:pPr>
        <w:pStyle w:val="a3"/>
        <w:numPr>
          <w:ilvl w:val="0"/>
          <w:numId w:val="6"/>
        </w:numPr>
        <w:spacing w:before="0" w:beforeAutospacing="0" w:after="0" w:afterAutospacing="0"/>
        <w:jc w:val="both"/>
        <w:rPr>
          <w:sz w:val="28"/>
          <w:szCs w:val="28"/>
        </w:rPr>
      </w:pPr>
      <w:r w:rsidRPr="00E77A39">
        <w:rPr>
          <w:sz w:val="28"/>
          <w:szCs w:val="28"/>
        </w:rPr>
        <w:t xml:space="preserve">Каникулярные недели: в течение учебного года </w:t>
      </w:r>
      <w:r w:rsidR="00D4062C">
        <w:rPr>
          <w:sz w:val="28"/>
          <w:szCs w:val="28"/>
        </w:rPr>
        <w:t>-</w:t>
      </w:r>
      <w:r w:rsidRPr="00E77A39">
        <w:rPr>
          <w:sz w:val="28"/>
          <w:szCs w:val="28"/>
        </w:rPr>
        <w:t xml:space="preserve"> 1 неделя, в летний период -13 недель, </w:t>
      </w:r>
    </w:p>
    <w:p w:rsidR="002F71B9" w:rsidRPr="00E77A39" w:rsidRDefault="00C61B94" w:rsidP="004602BA">
      <w:pPr>
        <w:pStyle w:val="a3"/>
        <w:numPr>
          <w:ilvl w:val="0"/>
          <w:numId w:val="6"/>
        </w:numPr>
        <w:spacing w:before="0" w:beforeAutospacing="0" w:after="0" w:afterAutospacing="0"/>
        <w:jc w:val="both"/>
        <w:rPr>
          <w:sz w:val="28"/>
          <w:szCs w:val="28"/>
        </w:rPr>
      </w:pPr>
      <w:r w:rsidRPr="00E77A39">
        <w:rPr>
          <w:sz w:val="28"/>
          <w:szCs w:val="28"/>
        </w:rPr>
        <w:t>П</w:t>
      </w:r>
      <w:r w:rsidR="00B5119E" w:rsidRPr="00E77A39">
        <w:rPr>
          <w:sz w:val="28"/>
          <w:szCs w:val="28"/>
        </w:rPr>
        <w:t xml:space="preserve">раздничные дни </w:t>
      </w:r>
      <w:r w:rsidR="00D4062C">
        <w:rPr>
          <w:sz w:val="28"/>
          <w:szCs w:val="28"/>
        </w:rPr>
        <w:t>-</w:t>
      </w:r>
      <w:r w:rsidR="00B5119E" w:rsidRPr="00E77A39">
        <w:rPr>
          <w:sz w:val="28"/>
          <w:szCs w:val="28"/>
        </w:rPr>
        <w:t xml:space="preserve"> 2 недели. </w:t>
      </w:r>
    </w:p>
    <w:p w:rsidR="00B5119E" w:rsidRPr="00E77A39" w:rsidRDefault="00B5119E" w:rsidP="004602BA">
      <w:pPr>
        <w:pStyle w:val="a3"/>
        <w:numPr>
          <w:ilvl w:val="0"/>
          <w:numId w:val="6"/>
        </w:numPr>
        <w:spacing w:before="0" w:beforeAutospacing="0" w:after="0" w:afterAutospacing="0"/>
        <w:jc w:val="both"/>
        <w:rPr>
          <w:sz w:val="28"/>
          <w:szCs w:val="28"/>
        </w:rPr>
      </w:pPr>
      <w:r w:rsidRPr="00E77A39">
        <w:rPr>
          <w:sz w:val="28"/>
          <w:szCs w:val="28"/>
        </w:rPr>
        <w:t xml:space="preserve">1 </w:t>
      </w:r>
      <w:r w:rsidR="00D4062C">
        <w:rPr>
          <w:sz w:val="28"/>
          <w:szCs w:val="28"/>
        </w:rPr>
        <w:t>-</w:t>
      </w:r>
      <w:r w:rsidRPr="00E77A39">
        <w:rPr>
          <w:sz w:val="28"/>
          <w:szCs w:val="28"/>
        </w:rPr>
        <w:t xml:space="preserve"> 15 сентября - адаптационный период, мониторинг; </w:t>
      </w:r>
    </w:p>
    <w:p w:rsidR="00B5119E" w:rsidRPr="00E77A39" w:rsidRDefault="00B5119E" w:rsidP="004602BA">
      <w:pPr>
        <w:pStyle w:val="a3"/>
        <w:numPr>
          <w:ilvl w:val="0"/>
          <w:numId w:val="6"/>
        </w:numPr>
        <w:spacing w:before="0" w:beforeAutospacing="0" w:after="0" w:afterAutospacing="0"/>
        <w:jc w:val="both"/>
        <w:rPr>
          <w:sz w:val="28"/>
          <w:szCs w:val="28"/>
        </w:rPr>
      </w:pPr>
      <w:r w:rsidRPr="00E77A39">
        <w:rPr>
          <w:sz w:val="28"/>
          <w:szCs w:val="28"/>
        </w:rPr>
        <w:t xml:space="preserve">16 сентября - 24 декабря </w:t>
      </w:r>
      <w:r w:rsidR="00D4062C">
        <w:rPr>
          <w:sz w:val="28"/>
          <w:szCs w:val="28"/>
        </w:rPr>
        <w:t>-</w:t>
      </w:r>
      <w:r w:rsidRPr="00E77A39">
        <w:rPr>
          <w:sz w:val="28"/>
          <w:szCs w:val="28"/>
        </w:rPr>
        <w:t xml:space="preserve"> учебный период; </w:t>
      </w:r>
    </w:p>
    <w:p w:rsidR="00B5119E" w:rsidRPr="00E77A39" w:rsidRDefault="00C61B94" w:rsidP="004602BA">
      <w:pPr>
        <w:pStyle w:val="a3"/>
        <w:numPr>
          <w:ilvl w:val="0"/>
          <w:numId w:val="6"/>
        </w:numPr>
        <w:spacing w:before="0" w:beforeAutospacing="0" w:after="0" w:afterAutospacing="0"/>
        <w:jc w:val="both"/>
        <w:rPr>
          <w:sz w:val="28"/>
          <w:szCs w:val="28"/>
        </w:rPr>
      </w:pPr>
      <w:r w:rsidRPr="00E77A39">
        <w:rPr>
          <w:sz w:val="28"/>
          <w:szCs w:val="28"/>
        </w:rPr>
        <w:t>2</w:t>
      </w:r>
      <w:r w:rsidR="00B5119E" w:rsidRPr="00E77A39">
        <w:rPr>
          <w:sz w:val="28"/>
          <w:szCs w:val="28"/>
        </w:rPr>
        <w:t xml:space="preserve">5 декабря </w:t>
      </w:r>
      <w:r w:rsidR="00D4062C">
        <w:rPr>
          <w:sz w:val="28"/>
          <w:szCs w:val="28"/>
        </w:rPr>
        <w:t>-</w:t>
      </w:r>
      <w:r w:rsidR="00B5119E" w:rsidRPr="00E77A39">
        <w:rPr>
          <w:sz w:val="28"/>
          <w:szCs w:val="28"/>
        </w:rPr>
        <w:t xml:space="preserve"> 31 декабря </w:t>
      </w:r>
      <w:r w:rsidR="00D4062C">
        <w:rPr>
          <w:sz w:val="28"/>
          <w:szCs w:val="28"/>
        </w:rPr>
        <w:t>-</w:t>
      </w:r>
      <w:r w:rsidR="00B5119E" w:rsidRPr="00E77A39">
        <w:rPr>
          <w:sz w:val="28"/>
          <w:szCs w:val="28"/>
        </w:rPr>
        <w:t xml:space="preserve"> каникулы; </w:t>
      </w:r>
    </w:p>
    <w:p w:rsidR="00B5119E" w:rsidRPr="00E77A39" w:rsidRDefault="00B5119E" w:rsidP="004602BA">
      <w:pPr>
        <w:pStyle w:val="a3"/>
        <w:numPr>
          <w:ilvl w:val="0"/>
          <w:numId w:val="7"/>
        </w:numPr>
        <w:spacing w:before="0" w:beforeAutospacing="0" w:after="0" w:afterAutospacing="0"/>
        <w:jc w:val="both"/>
        <w:rPr>
          <w:sz w:val="28"/>
          <w:szCs w:val="28"/>
        </w:rPr>
      </w:pPr>
      <w:r w:rsidRPr="00E77A39">
        <w:rPr>
          <w:sz w:val="28"/>
          <w:szCs w:val="28"/>
        </w:rPr>
        <w:t>12 ян</w:t>
      </w:r>
      <w:r w:rsidR="002F71B9" w:rsidRPr="00E77A39">
        <w:rPr>
          <w:sz w:val="28"/>
          <w:szCs w:val="28"/>
        </w:rPr>
        <w:t xml:space="preserve">варя </w:t>
      </w:r>
      <w:r w:rsidR="00D4062C">
        <w:rPr>
          <w:sz w:val="28"/>
          <w:szCs w:val="28"/>
        </w:rPr>
        <w:t>-</w:t>
      </w:r>
      <w:r w:rsidR="002F71B9" w:rsidRPr="00E77A39">
        <w:rPr>
          <w:sz w:val="28"/>
          <w:szCs w:val="28"/>
        </w:rPr>
        <w:t xml:space="preserve"> 16 мая </w:t>
      </w:r>
      <w:r w:rsidR="00D4062C">
        <w:rPr>
          <w:sz w:val="28"/>
          <w:szCs w:val="28"/>
        </w:rPr>
        <w:t>-</w:t>
      </w:r>
      <w:r w:rsidR="002F71B9" w:rsidRPr="00E77A39">
        <w:rPr>
          <w:sz w:val="28"/>
          <w:szCs w:val="28"/>
        </w:rPr>
        <w:t xml:space="preserve"> учебный перио</w:t>
      </w:r>
    </w:p>
    <w:p w:rsidR="00B5119E" w:rsidRPr="00E77A39" w:rsidRDefault="00B5119E" w:rsidP="004602BA">
      <w:pPr>
        <w:pStyle w:val="a3"/>
        <w:numPr>
          <w:ilvl w:val="0"/>
          <w:numId w:val="7"/>
        </w:numPr>
        <w:spacing w:before="0" w:beforeAutospacing="0" w:after="0" w:afterAutospacing="0"/>
        <w:jc w:val="both"/>
        <w:rPr>
          <w:sz w:val="28"/>
          <w:szCs w:val="28"/>
        </w:rPr>
      </w:pPr>
      <w:r w:rsidRPr="00E77A39">
        <w:rPr>
          <w:sz w:val="28"/>
          <w:szCs w:val="28"/>
        </w:rPr>
        <w:t xml:space="preserve">17 мая </w:t>
      </w:r>
      <w:r w:rsidR="00D4062C">
        <w:rPr>
          <w:sz w:val="28"/>
          <w:szCs w:val="28"/>
        </w:rPr>
        <w:t>-</w:t>
      </w:r>
      <w:r w:rsidRPr="00E77A39">
        <w:rPr>
          <w:sz w:val="28"/>
          <w:szCs w:val="28"/>
        </w:rPr>
        <w:t xml:space="preserve"> 31 мая </w:t>
      </w:r>
      <w:r w:rsidR="00D4062C">
        <w:rPr>
          <w:sz w:val="28"/>
          <w:szCs w:val="28"/>
        </w:rPr>
        <w:t>-</w:t>
      </w:r>
      <w:r w:rsidRPr="00E77A39">
        <w:rPr>
          <w:sz w:val="28"/>
          <w:szCs w:val="28"/>
        </w:rPr>
        <w:t xml:space="preserve"> мониторинг. </w:t>
      </w:r>
    </w:p>
    <w:p w:rsidR="00B5119E" w:rsidRPr="00E77A39" w:rsidRDefault="00B5119E" w:rsidP="004602BA">
      <w:pPr>
        <w:pStyle w:val="a3"/>
        <w:numPr>
          <w:ilvl w:val="0"/>
          <w:numId w:val="7"/>
        </w:numPr>
        <w:spacing w:before="0" w:beforeAutospacing="0" w:after="0" w:afterAutospacing="0"/>
        <w:jc w:val="both"/>
        <w:rPr>
          <w:sz w:val="28"/>
          <w:szCs w:val="28"/>
        </w:rPr>
      </w:pPr>
      <w:r w:rsidRPr="00E77A39">
        <w:rPr>
          <w:sz w:val="28"/>
          <w:szCs w:val="28"/>
        </w:rPr>
        <w:t xml:space="preserve">1 июня </w:t>
      </w:r>
      <w:r w:rsidR="00D4062C">
        <w:rPr>
          <w:sz w:val="28"/>
          <w:szCs w:val="28"/>
        </w:rPr>
        <w:t>-</w:t>
      </w:r>
      <w:r w:rsidRPr="00E77A39">
        <w:rPr>
          <w:sz w:val="28"/>
          <w:szCs w:val="28"/>
        </w:rPr>
        <w:t xml:space="preserve"> 31 августа - каникулы; </w:t>
      </w:r>
    </w:p>
    <w:p w:rsidR="00AA643B" w:rsidRDefault="00B5119E" w:rsidP="00B67E90">
      <w:pPr>
        <w:pStyle w:val="a3"/>
        <w:spacing w:before="0" w:beforeAutospacing="0" w:after="0" w:afterAutospacing="0"/>
        <w:ind w:firstLine="709"/>
        <w:jc w:val="both"/>
        <w:rPr>
          <w:sz w:val="28"/>
          <w:szCs w:val="28"/>
        </w:rPr>
      </w:pPr>
      <w:r w:rsidRPr="00E77A39">
        <w:rPr>
          <w:sz w:val="28"/>
          <w:szCs w:val="28"/>
        </w:rPr>
        <w:t xml:space="preserve">Во время каникул проводятся только занятия эстетической и оздоровительной направленности (музыкальные, физкультурные), развлечения, досуги, праздники. Организация воспитательно-образовательного процесса предполагает воспитание и обучение в непосредственно образовательной деятельности, в 50 совместной деятельности воспитателя с детьми, в режимных моментах и в свободной самостоятельной деятельности детей в течение всего дня. Количество и продолжительность непосредственно образовательной деятельности соответствует СанПиН 2.4.1.3049-13. Объем недельной нагрузки, включая реализацию дополнительных образовательных программ, составляет: - в старшей группе - 4 часа 45 минут; Продолжительность непосредственно </w:t>
      </w:r>
      <w:r w:rsidRPr="00E77A39">
        <w:rPr>
          <w:sz w:val="28"/>
          <w:szCs w:val="28"/>
        </w:rPr>
        <w:lastRenderedPageBreak/>
        <w:t xml:space="preserve">образовательной деятельности в старшей группе ( 5-6 лет) - 20 - 25 минут Объем образовательной нагрузки в первой половине дня не превышает в старшей группе </w:t>
      </w:r>
      <w:r w:rsidR="00D4062C">
        <w:rPr>
          <w:sz w:val="28"/>
          <w:szCs w:val="28"/>
        </w:rPr>
        <w:t>-</w:t>
      </w:r>
      <w:r w:rsidRPr="00E77A39">
        <w:rPr>
          <w:sz w:val="28"/>
          <w:szCs w:val="28"/>
        </w:rPr>
        <w:t xml:space="preserve"> 45 минут; В середине времени, отведенного на непосредственно образовательную деятельность, проводятся физкультминутки. Перерыв между периодами непосредственно образовательной деятельности 10 минут. Чтобы не превышать допустимые нормы нагрузки, каждый ребенок, согласно гигиеническим требованиям, посещает занятие кружка два раз в неделю. Занятия в кружках проводятся во второй половине дня, длительность занятий 15 - 20 минут. Занятия в кружках осуществляются по программам дополнительного образования детей, утвержденных на Совете педагогов ДОУ</w:t>
      </w:r>
      <w:r w:rsidR="00EA605F">
        <w:rPr>
          <w:sz w:val="28"/>
          <w:szCs w:val="28"/>
        </w:rPr>
        <w:t>.</w:t>
      </w:r>
    </w:p>
    <w:p w:rsidR="00EA605F" w:rsidRPr="00E77A39" w:rsidRDefault="00EA605F" w:rsidP="00B5119E">
      <w:pPr>
        <w:pStyle w:val="a3"/>
        <w:spacing w:before="0" w:beforeAutospacing="0" w:after="0" w:afterAutospacing="0"/>
        <w:jc w:val="both"/>
        <w:rPr>
          <w:sz w:val="28"/>
          <w:szCs w:val="28"/>
        </w:rPr>
      </w:pPr>
    </w:p>
    <w:p w:rsidR="00B67E90" w:rsidRDefault="00B351F7" w:rsidP="00C61B94">
      <w:pPr>
        <w:pStyle w:val="a3"/>
        <w:spacing w:before="0" w:beforeAutospacing="0" w:after="0" w:afterAutospacing="0"/>
        <w:jc w:val="both"/>
        <w:rPr>
          <w:color w:val="000000"/>
          <w:sz w:val="28"/>
          <w:szCs w:val="28"/>
        </w:rPr>
      </w:pPr>
      <w:r w:rsidRPr="00E77A39">
        <w:rPr>
          <w:b/>
          <w:bCs/>
          <w:color w:val="000000"/>
          <w:sz w:val="28"/>
          <w:szCs w:val="28"/>
        </w:rPr>
        <w:t xml:space="preserve">2.3 </w:t>
      </w:r>
      <w:r w:rsidR="00C61B94" w:rsidRPr="00E77A39">
        <w:rPr>
          <w:b/>
          <w:bCs/>
          <w:color w:val="000000"/>
          <w:sz w:val="28"/>
          <w:szCs w:val="28"/>
        </w:rPr>
        <w:t>Образовательные технологии</w:t>
      </w:r>
    </w:p>
    <w:p w:rsidR="0039759F" w:rsidRPr="00E77A39" w:rsidRDefault="00B351F7" w:rsidP="00C61B94">
      <w:pPr>
        <w:pStyle w:val="a3"/>
        <w:spacing w:before="0" w:beforeAutospacing="0" w:after="0" w:afterAutospacing="0"/>
        <w:jc w:val="both"/>
        <w:rPr>
          <w:color w:val="000000"/>
          <w:sz w:val="28"/>
          <w:szCs w:val="28"/>
        </w:rPr>
      </w:pPr>
      <w:r w:rsidRPr="00E77A39">
        <w:rPr>
          <w:b/>
          <w:bCs/>
          <w:color w:val="000000"/>
          <w:sz w:val="28"/>
          <w:szCs w:val="28"/>
        </w:rPr>
        <w:t>Личностно-ориентированные</w:t>
      </w:r>
      <w:r w:rsidR="0039759F" w:rsidRPr="00E77A39">
        <w:rPr>
          <w:color w:val="000000"/>
          <w:sz w:val="28"/>
          <w:szCs w:val="28"/>
        </w:rPr>
        <w:t xml:space="preserve"> </w:t>
      </w:r>
      <w:r w:rsidRPr="00E77A39">
        <w:rPr>
          <w:b/>
          <w:bCs/>
          <w:color w:val="000000"/>
          <w:sz w:val="28"/>
          <w:szCs w:val="28"/>
        </w:rPr>
        <w:t>технологии</w:t>
      </w:r>
      <w:r w:rsidR="00C61B94" w:rsidRPr="00E77A39">
        <w:rPr>
          <w:color w:val="000000"/>
          <w:sz w:val="28"/>
          <w:szCs w:val="28"/>
        </w:rPr>
        <w:t xml:space="preserve">- </w:t>
      </w:r>
      <w:r w:rsidRPr="00E77A39">
        <w:rPr>
          <w:color w:val="000000"/>
          <w:sz w:val="28"/>
          <w:szCs w:val="28"/>
        </w:rPr>
        <w:t>технологии, направленные на</w:t>
      </w:r>
      <w:r w:rsidR="0039759F" w:rsidRPr="00E77A39">
        <w:rPr>
          <w:color w:val="000000"/>
          <w:sz w:val="28"/>
          <w:szCs w:val="28"/>
        </w:rPr>
        <w:t xml:space="preserve"> </w:t>
      </w:r>
      <w:r w:rsidRPr="00E77A39">
        <w:rPr>
          <w:color w:val="000000"/>
          <w:sz w:val="28"/>
          <w:szCs w:val="28"/>
        </w:rPr>
        <w:t xml:space="preserve">разностороннее </w:t>
      </w:r>
      <w:r w:rsidR="0039759F" w:rsidRPr="00E77A39">
        <w:rPr>
          <w:color w:val="000000"/>
          <w:sz w:val="28"/>
          <w:szCs w:val="28"/>
        </w:rPr>
        <w:t xml:space="preserve">и </w:t>
      </w:r>
      <w:r w:rsidRPr="00E77A39">
        <w:rPr>
          <w:color w:val="000000"/>
          <w:sz w:val="28"/>
          <w:szCs w:val="28"/>
        </w:rPr>
        <w:t>творческое развитие</w:t>
      </w:r>
      <w:r w:rsidR="0039759F" w:rsidRPr="00E77A39">
        <w:rPr>
          <w:color w:val="000000"/>
          <w:sz w:val="28"/>
          <w:szCs w:val="28"/>
        </w:rPr>
        <w:t xml:space="preserve"> </w:t>
      </w:r>
      <w:r w:rsidRPr="00E77A39">
        <w:rPr>
          <w:color w:val="000000"/>
          <w:sz w:val="28"/>
          <w:szCs w:val="28"/>
        </w:rPr>
        <w:t>ребёнка;</w:t>
      </w:r>
    </w:p>
    <w:p w:rsidR="00C61B94" w:rsidRPr="00E77A39" w:rsidRDefault="00B351F7" w:rsidP="004602BA">
      <w:pPr>
        <w:pStyle w:val="a3"/>
        <w:numPr>
          <w:ilvl w:val="0"/>
          <w:numId w:val="8"/>
        </w:numPr>
        <w:spacing w:before="0" w:beforeAutospacing="0" w:after="0" w:afterAutospacing="0"/>
        <w:jc w:val="both"/>
        <w:rPr>
          <w:color w:val="000000"/>
          <w:sz w:val="28"/>
          <w:szCs w:val="28"/>
        </w:rPr>
      </w:pPr>
      <w:r w:rsidRPr="00E77A39">
        <w:rPr>
          <w:color w:val="000000"/>
          <w:sz w:val="28"/>
          <w:szCs w:val="28"/>
        </w:rPr>
        <w:t>гуманно-личностная</w:t>
      </w:r>
      <w:r w:rsidR="0039759F" w:rsidRPr="00E77A39">
        <w:rPr>
          <w:color w:val="000000"/>
          <w:sz w:val="28"/>
          <w:szCs w:val="28"/>
        </w:rPr>
        <w:t xml:space="preserve"> </w:t>
      </w:r>
      <w:r w:rsidRPr="00E77A39">
        <w:rPr>
          <w:color w:val="000000"/>
          <w:sz w:val="28"/>
          <w:szCs w:val="28"/>
        </w:rPr>
        <w:t>технология;</w:t>
      </w:r>
    </w:p>
    <w:p w:rsidR="00B351F7" w:rsidRPr="00E77A39" w:rsidRDefault="00B351F7" w:rsidP="004602BA">
      <w:pPr>
        <w:pStyle w:val="a3"/>
        <w:numPr>
          <w:ilvl w:val="0"/>
          <w:numId w:val="8"/>
        </w:numPr>
        <w:spacing w:before="0" w:beforeAutospacing="0" w:after="0" w:afterAutospacing="0"/>
        <w:jc w:val="both"/>
        <w:rPr>
          <w:color w:val="000000"/>
          <w:sz w:val="28"/>
          <w:szCs w:val="28"/>
        </w:rPr>
      </w:pPr>
      <w:r w:rsidRPr="00E77A39">
        <w:rPr>
          <w:color w:val="000000"/>
          <w:sz w:val="28"/>
          <w:szCs w:val="28"/>
        </w:rPr>
        <w:t>технологии</w:t>
      </w:r>
      <w:r w:rsidR="0039759F" w:rsidRPr="00E77A39">
        <w:rPr>
          <w:color w:val="000000"/>
          <w:sz w:val="28"/>
          <w:szCs w:val="28"/>
        </w:rPr>
        <w:t xml:space="preserve"> </w:t>
      </w:r>
      <w:r w:rsidRPr="00E77A39">
        <w:rPr>
          <w:color w:val="000000"/>
          <w:sz w:val="28"/>
          <w:szCs w:val="28"/>
        </w:rPr>
        <w:t>сотрудничества;</w:t>
      </w:r>
    </w:p>
    <w:p w:rsidR="00C61B94" w:rsidRPr="00E77A39" w:rsidRDefault="00B351F7" w:rsidP="004602BA">
      <w:pPr>
        <w:pStyle w:val="a3"/>
        <w:numPr>
          <w:ilvl w:val="0"/>
          <w:numId w:val="8"/>
        </w:numPr>
        <w:spacing w:before="0" w:beforeAutospacing="0" w:after="0" w:afterAutospacing="0"/>
        <w:jc w:val="both"/>
        <w:rPr>
          <w:color w:val="000000"/>
          <w:sz w:val="28"/>
          <w:szCs w:val="28"/>
        </w:rPr>
      </w:pPr>
      <w:r w:rsidRPr="00E77A39">
        <w:rPr>
          <w:color w:val="000000"/>
          <w:sz w:val="28"/>
          <w:szCs w:val="28"/>
        </w:rPr>
        <w:t>технология</w:t>
      </w:r>
      <w:r w:rsidR="0039759F" w:rsidRPr="00E77A39">
        <w:rPr>
          <w:color w:val="000000"/>
          <w:sz w:val="28"/>
          <w:szCs w:val="28"/>
        </w:rPr>
        <w:t xml:space="preserve"> </w:t>
      </w:r>
      <w:r w:rsidRPr="00E77A39">
        <w:rPr>
          <w:color w:val="000000"/>
          <w:sz w:val="28"/>
          <w:szCs w:val="28"/>
        </w:rPr>
        <w:t>свободного воспитания.</w:t>
      </w:r>
    </w:p>
    <w:p w:rsidR="00B351F7" w:rsidRPr="00E77A39" w:rsidRDefault="00C61B94" w:rsidP="004602BA">
      <w:pPr>
        <w:pStyle w:val="a3"/>
        <w:numPr>
          <w:ilvl w:val="0"/>
          <w:numId w:val="8"/>
        </w:numPr>
        <w:spacing w:before="0" w:beforeAutospacing="0" w:after="0" w:afterAutospacing="0"/>
        <w:jc w:val="both"/>
        <w:rPr>
          <w:color w:val="000000"/>
          <w:sz w:val="28"/>
          <w:szCs w:val="28"/>
        </w:rPr>
      </w:pPr>
      <w:r w:rsidRPr="00E77A39">
        <w:rPr>
          <w:color w:val="000000"/>
          <w:sz w:val="28"/>
          <w:szCs w:val="28"/>
        </w:rPr>
        <w:t>р</w:t>
      </w:r>
      <w:r w:rsidR="00B351F7" w:rsidRPr="00E77A39">
        <w:rPr>
          <w:color w:val="000000"/>
          <w:sz w:val="28"/>
          <w:szCs w:val="28"/>
        </w:rPr>
        <w:t>азностороннее,</w:t>
      </w:r>
      <w:r w:rsidR="0039759F" w:rsidRPr="00E77A39">
        <w:rPr>
          <w:color w:val="000000"/>
          <w:sz w:val="28"/>
          <w:szCs w:val="28"/>
        </w:rPr>
        <w:t xml:space="preserve"> </w:t>
      </w:r>
      <w:r w:rsidR="00B351F7" w:rsidRPr="00E77A39">
        <w:rPr>
          <w:color w:val="000000"/>
          <w:sz w:val="28"/>
          <w:szCs w:val="28"/>
        </w:rPr>
        <w:t>творческое развитие</w:t>
      </w:r>
      <w:r w:rsidR="0039759F" w:rsidRPr="00E77A39">
        <w:rPr>
          <w:color w:val="000000"/>
          <w:sz w:val="28"/>
          <w:szCs w:val="28"/>
        </w:rPr>
        <w:t xml:space="preserve"> </w:t>
      </w:r>
      <w:r w:rsidR="00B351F7" w:rsidRPr="00E77A39">
        <w:rPr>
          <w:color w:val="000000"/>
          <w:sz w:val="28"/>
          <w:szCs w:val="28"/>
        </w:rPr>
        <w:t>ребенка в соответствии с природными</w:t>
      </w:r>
      <w:r w:rsidR="0039759F" w:rsidRPr="00E77A39">
        <w:rPr>
          <w:color w:val="000000"/>
          <w:sz w:val="28"/>
          <w:szCs w:val="28"/>
        </w:rPr>
        <w:t xml:space="preserve"> </w:t>
      </w:r>
      <w:r w:rsidR="00B351F7" w:rsidRPr="00E77A39">
        <w:rPr>
          <w:color w:val="000000"/>
          <w:sz w:val="28"/>
          <w:szCs w:val="28"/>
        </w:rPr>
        <w:t>способностями</w:t>
      </w:r>
      <w:r w:rsidRPr="00E77A39">
        <w:rPr>
          <w:color w:val="000000"/>
          <w:sz w:val="28"/>
          <w:szCs w:val="28"/>
        </w:rPr>
        <w:t>;</w:t>
      </w:r>
    </w:p>
    <w:p w:rsidR="00B351F7" w:rsidRPr="00E77A39" w:rsidRDefault="0039759F" w:rsidP="004602BA">
      <w:pPr>
        <w:pStyle w:val="a3"/>
        <w:numPr>
          <w:ilvl w:val="0"/>
          <w:numId w:val="8"/>
        </w:numPr>
        <w:spacing w:before="0" w:beforeAutospacing="0" w:after="0" w:afterAutospacing="0"/>
        <w:jc w:val="both"/>
        <w:rPr>
          <w:color w:val="000000"/>
          <w:sz w:val="28"/>
          <w:szCs w:val="28"/>
        </w:rPr>
      </w:pPr>
      <w:r w:rsidRPr="00E77A39">
        <w:rPr>
          <w:color w:val="000000"/>
          <w:sz w:val="28"/>
          <w:szCs w:val="28"/>
        </w:rPr>
        <w:t>и</w:t>
      </w:r>
      <w:r w:rsidR="00B351F7" w:rsidRPr="00E77A39">
        <w:rPr>
          <w:color w:val="000000"/>
          <w:sz w:val="28"/>
          <w:szCs w:val="28"/>
        </w:rPr>
        <w:t>гры, ООД, спортивный досуг;</w:t>
      </w:r>
    </w:p>
    <w:p w:rsidR="00B351F7" w:rsidRPr="00E77A39" w:rsidRDefault="0039759F" w:rsidP="004602BA">
      <w:pPr>
        <w:pStyle w:val="a3"/>
        <w:numPr>
          <w:ilvl w:val="0"/>
          <w:numId w:val="8"/>
        </w:numPr>
        <w:spacing w:before="0" w:beforeAutospacing="0" w:after="0" w:afterAutospacing="0"/>
        <w:jc w:val="both"/>
        <w:rPr>
          <w:color w:val="000000"/>
          <w:sz w:val="28"/>
          <w:szCs w:val="28"/>
        </w:rPr>
      </w:pPr>
      <w:r w:rsidRPr="00E77A39">
        <w:rPr>
          <w:color w:val="000000"/>
          <w:sz w:val="28"/>
          <w:szCs w:val="28"/>
        </w:rPr>
        <w:t>у</w:t>
      </w:r>
      <w:r w:rsidR="00B351F7" w:rsidRPr="00E77A39">
        <w:rPr>
          <w:color w:val="000000"/>
          <w:sz w:val="28"/>
          <w:szCs w:val="28"/>
        </w:rPr>
        <w:t>пражнения, наблюдения,</w:t>
      </w:r>
    </w:p>
    <w:p w:rsidR="00B351F7" w:rsidRPr="00E77A39" w:rsidRDefault="00B351F7" w:rsidP="004602BA">
      <w:pPr>
        <w:pStyle w:val="a3"/>
        <w:numPr>
          <w:ilvl w:val="0"/>
          <w:numId w:val="8"/>
        </w:numPr>
        <w:spacing w:before="0" w:beforeAutospacing="0" w:after="0" w:afterAutospacing="0"/>
        <w:jc w:val="both"/>
        <w:rPr>
          <w:color w:val="000000"/>
          <w:sz w:val="28"/>
          <w:szCs w:val="28"/>
        </w:rPr>
      </w:pPr>
      <w:r w:rsidRPr="00E77A39">
        <w:rPr>
          <w:color w:val="000000"/>
          <w:sz w:val="28"/>
          <w:szCs w:val="28"/>
        </w:rPr>
        <w:t>экспериментальная деятельность;</w:t>
      </w:r>
      <w:r w:rsidR="0039759F" w:rsidRPr="00E77A39">
        <w:rPr>
          <w:color w:val="000000"/>
          <w:sz w:val="28"/>
          <w:szCs w:val="28"/>
        </w:rPr>
        <w:t>у</w:t>
      </w:r>
      <w:r w:rsidRPr="00E77A39">
        <w:rPr>
          <w:color w:val="000000"/>
          <w:sz w:val="28"/>
          <w:szCs w:val="28"/>
        </w:rPr>
        <w:t>пражнения, игры, гимнастика, массаж,</w:t>
      </w:r>
    </w:p>
    <w:p w:rsidR="00B351F7" w:rsidRPr="00E77A39" w:rsidRDefault="00B351F7" w:rsidP="004602BA">
      <w:pPr>
        <w:pStyle w:val="a3"/>
        <w:numPr>
          <w:ilvl w:val="0"/>
          <w:numId w:val="8"/>
        </w:numPr>
        <w:spacing w:before="0" w:beforeAutospacing="0" w:after="0" w:afterAutospacing="0"/>
        <w:jc w:val="both"/>
        <w:rPr>
          <w:color w:val="000000"/>
          <w:sz w:val="28"/>
          <w:szCs w:val="28"/>
        </w:rPr>
      </w:pPr>
      <w:r w:rsidRPr="00E77A39">
        <w:rPr>
          <w:color w:val="000000"/>
          <w:sz w:val="28"/>
          <w:szCs w:val="28"/>
        </w:rPr>
        <w:t>самомассаж;</w:t>
      </w:r>
    </w:p>
    <w:p w:rsidR="00B67E90" w:rsidRPr="00B670FF" w:rsidRDefault="0039759F" w:rsidP="00B67E90">
      <w:pPr>
        <w:pStyle w:val="a3"/>
        <w:numPr>
          <w:ilvl w:val="0"/>
          <w:numId w:val="8"/>
        </w:numPr>
        <w:spacing w:before="0" w:beforeAutospacing="0" w:after="0" w:afterAutospacing="0"/>
        <w:jc w:val="both"/>
        <w:rPr>
          <w:color w:val="000000"/>
          <w:sz w:val="28"/>
          <w:szCs w:val="28"/>
        </w:rPr>
      </w:pPr>
      <w:r w:rsidRPr="00E77A39">
        <w:rPr>
          <w:color w:val="000000"/>
          <w:sz w:val="28"/>
          <w:szCs w:val="28"/>
        </w:rPr>
        <w:t>т</w:t>
      </w:r>
      <w:r w:rsidR="00B351F7" w:rsidRPr="00E77A39">
        <w:rPr>
          <w:color w:val="000000"/>
          <w:sz w:val="28"/>
          <w:szCs w:val="28"/>
        </w:rPr>
        <w:t>ренинги, этюды, образно-ролевые игры.</w:t>
      </w:r>
    </w:p>
    <w:p w:rsidR="0039759F" w:rsidRPr="00E77A39" w:rsidRDefault="00B351F7" w:rsidP="00B67E90">
      <w:pPr>
        <w:pStyle w:val="a3"/>
        <w:spacing w:before="0" w:beforeAutospacing="0" w:after="0" w:afterAutospacing="0"/>
        <w:jc w:val="both"/>
        <w:rPr>
          <w:color w:val="000000"/>
          <w:sz w:val="28"/>
          <w:szCs w:val="28"/>
        </w:rPr>
      </w:pPr>
      <w:r w:rsidRPr="00E77A39">
        <w:rPr>
          <w:b/>
          <w:bCs/>
          <w:color w:val="000000"/>
          <w:sz w:val="28"/>
          <w:szCs w:val="28"/>
        </w:rPr>
        <w:t>Здоровьесберегающие технологии</w:t>
      </w:r>
    </w:p>
    <w:p w:rsidR="00B351F7" w:rsidRPr="00E77A39" w:rsidRDefault="00201A7E" w:rsidP="004602BA">
      <w:pPr>
        <w:pStyle w:val="a3"/>
        <w:numPr>
          <w:ilvl w:val="0"/>
          <w:numId w:val="8"/>
        </w:numPr>
        <w:spacing w:before="0" w:beforeAutospacing="0" w:after="0" w:afterAutospacing="0"/>
        <w:jc w:val="both"/>
        <w:rPr>
          <w:color w:val="000000"/>
          <w:sz w:val="28"/>
          <w:szCs w:val="28"/>
        </w:rPr>
      </w:pPr>
      <w:r>
        <w:rPr>
          <w:color w:val="000000"/>
          <w:sz w:val="28"/>
          <w:szCs w:val="28"/>
        </w:rPr>
        <w:t>м</w:t>
      </w:r>
      <w:r w:rsidRPr="00E77A39">
        <w:rPr>
          <w:color w:val="000000"/>
          <w:sz w:val="28"/>
          <w:szCs w:val="28"/>
        </w:rPr>
        <w:t>едико-проф</w:t>
      </w:r>
      <w:r>
        <w:rPr>
          <w:color w:val="000000"/>
          <w:sz w:val="28"/>
          <w:szCs w:val="28"/>
        </w:rPr>
        <w:t>и</w:t>
      </w:r>
      <w:r w:rsidRPr="00E77A39">
        <w:rPr>
          <w:color w:val="000000"/>
          <w:sz w:val="28"/>
          <w:szCs w:val="28"/>
        </w:rPr>
        <w:t>лактические;</w:t>
      </w:r>
    </w:p>
    <w:p w:rsidR="00B351F7" w:rsidRPr="00E77A39" w:rsidRDefault="00201A7E" w:rsidP="004602BA">
      <w:pPr>
        <w:pStyle w:val="a3"/>
        <w:numPr>
          <w:ilvl w:val="0"/>
          <w:numId w:val="8"/>
        </w:numPr>
        <w:spacing w:before="0" w:beforeAutospacing="0" w:after="0" w:afterAutospacing="0"/>
        <w:jc w:val="both"/>
        <w:rPr>
          <w:color w:val="000000"/>
          <w:sz w:val="28"/>
          <w:szCs w:val="28"/>
        </w:rPr>
      </w:pPr>
      <w:r>
        <w:rPr>
          <w:color w:val="000000"/>
          <w:sz w:val="28"/>
          <w:szCs w:val="28"/>
        </w:rPr>
        <w:t xml:space="preserve">физкультурно-оздоровительные: </w:t>
      </w:r>
      <w:r w:rsidRPr="00E77A39">
        <w:rPr>
          <w:color w:val="000000"/>
          <w:sz w:val="28"/>
          <w:szCs w:val="28"/>
        </w:rPr>
        <w:t xml:space="preserve"> технологии сохранения здоровья;</w:t>
      </w:r>
    </w:p>
    <w:p w:rsidR="00C61B94" w:rsidRPr="00201A7E" w:rsidRDefault="00201A7E" w:rsidP="00C61B94">
      <w:pPr>
        <w:pStyle w:val="a3"/>
        <w:numPr>
          <w:ilvl w:val="0"/>
          <w:numId w:val="8"/>
        </w:numPr>
        <w:spacing w:before="0" w:beforeAutospacing="0" w:after="0" w:afterAutospacing="0"/>
        <w:jc w:val="both"/>
        <w:rPr>
          <w:color w:val="000000"/>
          <w:sz w:val="28"/>
          <w:szCs w:val="28"/>
        </w:rPr>
      </w:pPr>
      <w:r w:rsidRPr="00E77A39">
        <w:rPr>
          <w:color w:val="000000"/>
          <w:sz w:val="28"/>
          <w:szCs w:val="28"/>
        </w:rPr>
        <w:t>технологии воспитания валеологической культуры или культуры здоровья;</w:t>
      </w:r>
    </w:p>
    <w:p w:rsidR="00B351F7" w:rsidRPr="00201A7E" w:rsidRDefault="00201A7E" w:rsidP="00C61B94">
      <w:pPr>
        <w:pStyle w:val="a3"/>
        <w:numPr>
          <w:ilvl w:val="0"/>
          <w:numId w:val="8"/>
        </w:numPr>
        <w:spacing w:before="0" w:beforeAutospacing="0" w:after="0" w:afterAutospacing="0"/>
        <w:jc w:val="both"/>
        <w:rPr>
          <w:color w:val="000000"/>
          <w:sz w:val="28"/>
          <w:szCs w:val="28"/>
        </w:rPr>
      </w:pPr>
      <w:r>
        <w:rPr>
          <w:color w:val="000000"/>
          <w:sz w:val="28"/>
          <w:szCs w:val="28"/>
        </w:rPr>
        <w:t>о</w:t>
      </w:r>
      <w:r w:rsidRPr="00E77A39">
        <w:rPr>
          <w:color w:val="000000"/>
          <w:sz w:val="28"/>
          <w:szCs w:val="28"/>
        </w:rPr>
        <w:t xml:space="preserve">беспечение ребенку возможности сохранения здоровья, формирование у него необходимых знаний, умений, навыков по здоровому образу жизни </w:t>
      </w:r>
      <w:r w:rsidR="00B351F7" w:rsidRPr="00E77A39">
        <w:rPr>
          <w:color w:val="000000"/>
          <w:sz w:val="28"/>
          <w:szCs w:val="28"/>
        </w:rPr>
        <w:t>(ЗОЖ)</w:t>
      </w:r>
      <w:r w:rsidRPr="00201A7E">
        <w:rPr>
          <w:color w:val="000000"/>
          <w:sz w:val="28"/>
          <w:szCs w:val="28"/>
        </w:rPr>
        <w:t>;</w:t>
      </w:r>
    </w:p>
    <w:p w:rsidR="00B351F7" w:rsidRPr="00E77A39" w:rsidRDefault="00201A7E" w:rsidP="004602BA">
      <w:pPr>
        <w:pStyle w:val="a3"/>
        <w:numPr>
          <w:ilvl w:val="0"/>
          <w:numId w:val="8"/>
        </w:numPr>
        <w:spacing w:before="0" w:beforeAutospacing="0" w:after="0" w:afterAutospacing="0"/>
        <w:jc w:val="both"/>
        <w:rPr>
          <w:color w:val="000000"/>
          <w:sz w:val="28"/>
          <w:szCs w:val="28"/>
        </w:rPr>
      </w:pPr>
      <w:r>
        <w:rPr>
          <w:color w:val="000000"/>
          <w:sz w:val="28"/>
          <w:szCs w:val="28"/>
        </w:rPr>
        <w:t xml:space="preserve">ООД </w:t>
      </w:r>
      <w:r w:rsidR="00B351F7" w:rsidRPr="00E77A39">
        <w:rPr>
          <w:color w:val="000000"/>
          <w:sz w:val="28"/>
          <w:szCs w:val="28"/>
        </w:rPr>
        <w:t xml:space="preserve"> физическая культура;</w:t>
      </w:r>
    </w:p>
    <w:p w:rsidR="00B351F7" w:rsidRPr="00E77A39" w:rsidRDefault="00201A7E" w:rsidP="004602BA">
      <w:pPr>
        <w:pStyle w:val="a3"/>
        <w:numPr>
          <w:ilvl w:val="0"/>
          <w:numId w:val="8"/>
        </w:numPr>
        <w:spacing w:before="0" w:beforeAutospacing="0" w:after="0" w:afterAutospacing="0"/>
        <w:jc w:val="both"/>
        <w:rPr>
          <w:color w:val="000000"/>
          <w:sz w:val="28"/>
          <w:szCs w:val="28"/>
        </w:rPr>
      </w:pPr>
      <w:r w:rsidRPr="00E77A39">
        <w:rPr>
          <w:color w:val="000000"/>
          <w:sz w:val="28"/>
          <w:szCs w:val="28"/>
        </w:rPr>
        <w:t>пальчиковая гимнастика;</w:t>
      </w:r>
    </w:p>
    <w:p w:rsidR="00B351F7" w:rsidRPr="00E77A39" w:rsidRDefault="00201A7E" w:rsidP="004602BA">
      <w:pPr>
        <w:pStyle w:val="a3"/>
        <w:numPr>
          <w:ilvl w:val="0"/>
          <w:numId w:val="8"/>
        </w:numPr>
        <w:spacing w:before="0" w:beforeAutospacing="0" w:after="0" w:afterAutospacing="0"/>
        <w:jc w:val="both"/>
        <w:rPr>
          <w:color w:val="000000"/>
          <w:sz w:val="28"/>
          <w:szCs w:val="28"/>
        </w:rPr>
      </w:pPr>
      <w:r w:rsidRPr="00E77A39">
        <w:rPr>
          <w:color w:val="000000"/>
          <w:sz w:val="28"/>
          <w:szCs w:val="28"/>
        </w:rPr>
        <w:t>гимнастика для глаз;</w:t>
      </w:r>
    </w:p>
    <w:p w:rsidR="00B351F7" w:rsidRPr="00E77A39" w:rsidRDefault="00201A7E" w:rsidP="004602BA">
      <w:pPr>
        <w:pStyle w:val="a3"/>
        <w:numPr>
          <w:ilvl w:val="0"/>
          <w:numId w:val="8"/>
        </w:numPr>
        <w:spacing w:before="0" w:beforeAutospacing="0" w:after="0" w:afterAutospacing="0"/>
        <w:rPr>
          <w:color w:val="000000"/>
          <w:sz w:val="28"/>
          <w:szCs w:val="28"/>
        </w:rPr>
      </w:pPr>
      <w:r w:rsidRPr="00E77A39">
        <w:rPr>
          <w:color w:val="000000"/>
          <w:sz w:val="28"/>
          <w:szCs w:val="28"/>
        </w:rPr>
        <w:t>артикуляционная гимнастика;</w:t>
      </w:r>
    </w:p>
    <w:p w:rsidR="00B351F7" w:rsidRPr="00E77A39" w:rsidRDefault="00201A7E" w:rsidP="004602BA">
      <w:pPr>
        <w:pStyle w:val="a3"/>
        <w:numPr>
          <w:ilvl w:val="0"/>
          <w:numId w:val="8"/>
        </w:numPr>
        <w:spacing w:before="0" w:beforeAutospacing="0" w:after="0" w:afterAutospacing="0"/>
        <w:rPr>
          <w:color w:val="000000"/>
          <w:sz w:val="28"/>
          <w:szCs w:val="28"/>
        </w:rPr>
      </w:pPr>
      <w:r w:rsidRPr="00E77A39">
        <w:rPr>
          <w:color w:val="000000"/>
          <w:sz w:val="28"/>
          <w:szCs w:val="28"/>
        </w:rPr>
        <w:t>логоритмика;</w:t>
      </w:r>
    </w:p>
    <w:p w:rsidR="00201A7E" w:rsidRPr="00201A7E" w:rsidRDefault="00201A7E" w:rsidP="00201A7E">
      <w:pPr>
        <w:pStyle w:val="a3"/>
        <w:numPr>
          <w:ilvl w:val="0"/>
          <w:numId w:val="8"/>
        </w:numPr>
        <w:spacing w:before="0" w:beforeAutospacing="0" w:after="0" w:afterAutospacing="0"/>
        <w:rPr>
          <w:color w:val="000000"/>
          <w:sz w:val="28"/>
          <w:szCs w:val="28"/>
        </w:rPr>
      </w:pPr>
      <w:r w:rsidRPr="00E77A39">
        <w:rPr>
          <w:color w:val="000000"/>
          <w:sz w:val="28"/>
          <w:szCs w:val="28"/>
        </w:rPr>
        <w:t>динамическая пауза</w:t>
      </w:r>
      <w:r>
        <w:rPr>
          <w:color w:val="000000"/>
          <w:sz w:val="28"/>
          <w:szCs w:val="28"/>
          <w:lang w:val="en-US"/>
        </w:rPr>
        <w:t>;</w:t>
      </w:r>
    </w:p>
    <w:p w:rsidR="00B351F7" w:rsidRPr="00201A7E" w:rsidRDefault="00201A7E" w:rsidP="00201A7E">
      <w:pPr>
        <w:pStyle w:val="a3"/>
        <w:numPr>
          <w:ilvl w:val="0"/>
          <w:numId w:val="8"/>
        </w:numPr>
        <w:spacing w:before="0" w:beforeAutospacing="0" w:after="0" w:afterAutospacing="0"/>
        <w:rPr>
          <w:color w:val="000000"/>
          <w:sz w:val="28"/>
          <w:szCs w:val="28"/>
        </w:rPr>
      </w:pPr>
      <w:r w:rsidRPr="00201A7E">
        <w:rPr>
          <w:color w:val="000000"/>
          <w:sz w:val="28"/>
          <w:szCs w:val="28"/>
        </w:rPr>
        <w:t xml:space="preserve"> ритмопластика;</w:t>
      </w:r>
    </w:p>
    <w:p w:rsidR="00B351F7" w:rsidRPr="00E77A39" w:rsidRDefault="00201A7E" w:rsidP="004602BA">
      <w:pPr>
        <w:pStyle w:val="a3"/>
        <w:numPr>
          <w:ilvl w:val="0"/>
          <w:numId w:val="8"/>
        </w:numPr>
        <w:spacing w:before="0" w:beforeAutospacing="0" w:after="0" w:afterAutospacing="0"/>
        <w:rPr>
          <w:color w:val="000000"/>
          <w:sz w:val="28"/>
          <w:szCs w:val="28"/>
        </w:rPr>
      </w:pPr>
      <w:r w:rsidRPr="00E77A39">
        <w:rPr>
          <w:color w:val="000000"/>
          <w:sz w:val="28"/>
          <w:szCs w:val="28"/>
        </w:rPr>
        <w:t>игры-имитации;</w:t>
      </w:r>
    </w:p>
    <w:p w:rsidR="00B351F7" w:rsidRPr="00E77A39" w:rsidRDefault="00201A7E" w:rsidP="004602BA">
      <w:pPr>
        <w:pStyle w:val="a3"/>
        <w:numPr>
          <w:ilvl w:val="0"/>
          <w:numId w:val="8"/>
        </w:numPr>
        <w:spacing w:before="0" w:beforeAutospacing="0" w:after="0" w:afterAutospacing="0"/>
        <w:rPr>
          <w:color w:val="000000"/>
          <w:sz w:val="28"/>
          <w:szCs w:val="28"/>
        </w:rPr>
      </w:pPr>
      <w:r w:rsidRPr="00E77A39">
        <w:rPr>
          <w:color w:val="000000"/>
          <w:sz w:val="28"/>
          <w:szCs w:val="28"/>
        </w:rPr>
        <w:t>подвижная, спортивная игра, играмалой подвижности;</w:t>
      </w:r>
    </w:p>
    <w:p w:rsidR="00B351F7" w:rsidRPr="00E77A39" w:rsidRDefault="00201A7E" w:rsidP="004602BA">
      <w:pPr>
        <w:pStyle w:val="a3"/>
        <w:numPr>
          <w:ilvl w:val="0"/>
          <w:numId w:val="8"/>
        </w:numPr>
        <w:spacing w:before="0" w:beforeAutospacing="0" w:after="0" w:afterAutospacing="0"/>
        <w:rPr>
          <w:color w:val="000000"/>
          <w:sz w:val="28"/>
          <w:szCs w:val="28"/>
        </w:rPr>
      </w:pPr>
      <w:r w:rsidRPr="00E77A39">
        <w:rPr>
          <w:color w:val="000000"/>
          <w:sz w:val="28"/>
          <w:szCs w:val="28"/>
        </w:rPr>
        <w:t>хороводная, народная игра;</w:t>
      </w:r>
    </w:p>
    <w:p w:rsidR="00B351F7" w:rsidRPr="00E77A39" w:rsidRDefault="00201A7E" w:rsidP="004602BA">
      <w:pPr>
        <w:pStyle w:val="a3"/>
        <w:numPr>
          <w:ilvl w:val="0"/>
          <w:numId w:val="8"/>
        </w:numPr>
        <w:spacing w:before="0" w:beforeAutospacing="0" w:after="0" w:afterAutospacing="0"/>
        <w:rPr>
          <w:color w:val="000000"/>
          <w:sz w:val="28"/>
          <w:szCs w:val="28"/>
        </w:rPr>
      </w:pPr>
      <w:r w:rsidRPr="00E77A39">
        <w:rPr>
          <w:color w:val="000000"/>
          <w:sz w:val="28"/>
          <w:szCs w:val="28"/>
        </w:rPr>
        <w:t>коммуникативная игра;</w:t>
      </w:r>
    </w:p>
    <w:p w:rsidR="00B351F7" w:rsidRPr="00E77A39" w:rsidRDefault="00201A7E" w:rsidP="004602BA">
      <w:pPr>
        <w:pStyle w:val="a3"/>
        <w:numPr>
          <w:ilvl w:val="0"/>
          <w:numId w:val="8"/>
        </w:numPr>
        <w:spacing w:before="0" w:beforeAutospacing="0" w:after="0" w:afterAutospacing="0"/>
        <w:rPr>
          <w:color w:val="000000"/>
          <w:sz w:val="28"/>
          <w:szCs w:val="28"/>
        </w:rPr>
      </w:pPr>
      <w:r w:rsidRPr="00E77A39">
        <w:rPr>
          <w:color w:val="000000"/>
          <w:sz w:val="28"/>
          <w:szCs w:val="28"/>
        </w:rPr>
        <w:lastRenderedPageBreak/>
        <w:t>игротерапия;</w:t>
      </w:r>
    </w:p>
    <w:p w:rsidR="00B351F7" w:rsidRPr="00E77A39" w:rsidRDefault="00201A7E" w:rsidP="004602BA">
      <w:pPr>
        <w:pStyle w:val="a3"/>
        <w:numPr>
          <w:ilvl w:val="0"/>
          <w:numId w:val="8"/>
        </w:numPr>
        <w:spacing w:before="0" w:beforeAutospacing="0" w:after="0" w:afterAutospacing="0"/>
        <w:rPr>
          <w:color w:val="000000"/>
          <w:sz w:val="28"/>
          <w:szCs w:val="28"/>
        </w:rPr>
      </w:pPr>
      <w:r w:rsidRPr="00E77A39">
        <w:rPr>
          <w:color w:val="000000"/>
          <w:sz w:val="28"/>
          <w:szCs w:val="28"/>
        </w:rPr>
        <w:t>релаксация;</w:t>
      </w:r>
    </w:p>
    <w:p w:rsidR="00B351F7" w:rsidRPr="00E77A39" w:rsidRDefault="00201A7E" w:rsidP="004602BA">
      <w:pPr>
        <w:pStyle w:val="a3"/>
        <w:numPr>
          <w:ilvl w:val="0"/>
          <w:numId w:val="8"/>
        </w:numPr>
        <w:spacing w:before="0" w:beforeAutospacing="0" w:after="0" w:afterAutospacing="0"/>
        <w:rPr>
          <w:color w:val="000000"/>
          <w:sz w:val="28"/>
          <w:szCs w:val="28"/>
        </w:rPr>
      </w:pPr>
      <w:r w:rsidRPr="00E77A39">
        <w:rPr>
          <w:color w:val="000000"/>
          <w:sz w:val="28"/>
          <w:szCs w:val="28"/>
        </w:rPr>
        <w:t>сказкотерапия;</w:t>
      </w:r>
    </w:p>
    <w:p w:rsidR="008D3839" w:rsidRPr="00B670FF" w:rsidRDefault="00201A7E" w:rsidP="00B670FF">
      <w:pPr>
        <w:pStyle w:val="a3"/>
        <w:numPr>
          <w:ilvl w:val="0"/>
          <w:numId w:val="8"/>
        </w:numPr>
        <w:spacing w:before="0" w:beforeAutospacing="0" w:after="0" w:afterAutospacing="0"/>
        <w:rPr>
          <w:color w:val="000000"/>
          <w:sz w:val="28"/>
          <w:szCs w:val="28"/>
        </w:rPr>
      </w:pPr>
      <w:r w:rsidRPr="00E77A39">
        <w:rPr>
          <w:color w:val="000000"/>
          <w:sz w:val="28"/>
          <w:szCs w:val="28"/>
        </w:rPr>
        <w:t>музыкотерапия</w:t>
      </w:r>
      <w:r>
        <w:rPr>
          <w:color w:val="000000"/>
          <w:sz w:val="28"/>
          <w:szCs w:val="28"/>
          <w:lang w:val="en-US"/>
        </w:rPr>
        <w:t>.</w:t>
      </w:r>
    </w:p>
    <w:p w:rsidR="00B351F7" w:rsidRPr="00201A7E" w:rsidRDefault="00201A7E" w:rsidP="00B54A52">
      <w:pPr>
        <w:pStyle w:val="a3"/>
        <w:spacing w:before="0" w:beforeAutospacing="0" w:after="0" w:afterAutospacing="0"/>
        <w:rPr>
          <w:color w:val="000000"/>
          <w:sz w:val="28"/>
          <w:szCs w:val="28"/>
          <w:lang w:val="en-US"/>
        </w:rPr>
      </w:pPr>
      <w:r>
        <w:rPr>
          <w:b/>
          <w:bCs/>
          <w:color w:val="000000"/>
          <w:sz w:val="28"/>
          <w:szCs w:val="28"/>
        </w:rPr>
        <w:t xml:space="preserve">Проблемно </w:t>
      </w:r>
      <w:r w:rsidRPr="00201A7E">
        <w:rPr>
          <w:b/>
          <w:bCs/>
          <w:color w:val="000000"/>
          <w:sz w:val="28"/>
          <w:szCs w:val="28"/>
        </w:rPr>
        <w:t xml:space="preserve">- </w:t>
      </w:r>
      <w:r w:rsidR="00B351F7" w:rsidRPr="00E77A39">
        <w:rPr>
          <w:b/>
          <w:bCs/>
          <w:color w:val="000000"/>
          <w:sz w:val="28"/>
          <w:szCs w:val="28"/>
        </w:rPr>
        <w:t>поисковые</w:t>
      </w:r>
      <w:r w:rsidR="0039759F" w:rsidRPr="00E77A39">
        <w:rPr>
          <w:color w:val="000000"/>
          <w:sz w:val="28"/>
          <w:szCs w:val="28"/>
        </w:rPr>
        <w:t xml:space="preserve"> </w:t>
      </w:r>
      <w:r w:rsidR="00B351F7" w:rsidRPr="00E77A39">
        <w:rPr>
          <w:b/>
          <w:bCs/>
          <w:color w:val="000000"/>
          <w:sz w:val="28"/>
          <w:szCs w:val="28"/>
        </w:rPr>
        <w:t>технологии</w:t>
      </w:r>
    </w:p>
    <w:p w:rsidR="00B351F7" w:rsidRPr="00201A7E" w:rsidRDefault="00B351F7" w:rsidP="00B54A52">
      <w:pPr>
        <w:pStyle w:val="a3"/>
        <w:spacing w:before="0" w:beforeAutospacing="0" w:after="0" w:afterAutospacing="0"/>
        <w:jc w:val="both"/>
        <w:rPr>
          <w:color w:val="000000"/>
          <w:sz w:val="28"/>
          <w:szCs w:val="28"/>
        </w:rPr>
      </w:pPr>
      <w:r w:rsidRPr="00E77A39">
        <w:rPr>
          <w:b/>
          <w:bCs/>
          <w:color w:val="000000"/>
          <w:sz w:val="28"/>
          <w:szCs w:val="28"/>
        </w:rPr>
        <w:t>Технология</w:t>
      </w:r>
      <w:r w:rsidR="0039759F" w:rsidRPr="00E77A39">
        <w:rPr>
          <w:color w:val="000000"/>
          <w:sz w:val="28"/>
          <w:szCs w:val="28"/>
        </w:rPr>
        <w:t xml:space="preserve"> </w:t>
      </w:r>
      <w:r w:rsidRPr="00E77A39">
        <w:rPr>
          <w:b/>
          <w:bCs/>
          <w:color w:val="000000"/>
          <w:sz w:val="28"/>
          <w:szCs w:val="28"/>
        </w:rPr>
        <w:t>исследовательской</w:t>
      </w:r>
      <w:r w:rsidR="0039759F" w:rsidRPr="00E77A39">
        <w:rPr>
          <w:color w:val="000000"/>
          <w:sz w:val="28"/>
          <w:szCs w:val="28"/>
        </w:rPr>
        <w:t xml:space="preserve">  </w:t>
      </w:r>
      <w:r w:rsidRPr="00E77A39">
        <w:rPr>
          <w:b/>
          <w:bCs/>
          <w:color w:val="000000"/>
          <w:sz w:val="28"/>
          <w:szCs w:val="28"/>
        </w:rPr>
        <w:t>деятельности</w:t>
      </w:r>
      <w:r w:rsidR="00201A7E" w:rsidRPr="00201A7E">
        <w:rPr>
          <w:color w:val="000000"/>
          <w:sz w:val="28"/>
          <w:szCs w:val="28"/>
        </w:rPr>
        <w:t xml:space="preserve"> - </w:t>
      </w:r>
      <w:r w:rsidR="00201A7E">
        <w:rPr>
          <w:color w:val="000000"/>
          <w:sz w:val="28"/>
          <w:szCs w:val="28"/>
          <w:lang w:val="en-US"/>
        </w:rPr>
        <w:t>c</w:t>
      </w:r>
      <w:r w:rsidRPr="00E77A39">
        <w:rPr>
          <w:color w:val="000000"/>
          <w:sz w:val="28"/>
          <w:szCs w:val="28"/>
        </w:rPr>
        <w:t>формировать у</w:t>
      </w:r>
      <w:r w:rsidR="0039759F" w:rsidRPr="00E77A39">
        <w:rPr>
          <w:color w:val="000000"/>
          <w:sz w:val="28"/>
          <w:szCs w:val="28"/>
        </w:rPr>
        <w:t xml:space="preserve"> </w:t>
      </w:r>
      <w:r w:rsidRPr="00E77A39">
        <w:rPr>
          <w:color w:val="000000"/>
          <w:sz w:val="28"/>
          <w:szCs w:val="28"/>
        </w:rPr>
        <w:t>дошкольников основные ключевые компетенции,</w:t>
      </w:r>
      <w:r w:rsidR="0039759F" w:rsidRPr="00E77A39">
        <w:rPr>
          <w:color w:val="000000"/>
          <w:sz w:val="28"/>
          <w:szCs w:val="28"/>
        </w:rPr>
        <w:t xml:space="preserve"> </w:t>
      </w:r>
      <w:r w:rsidRPr="00E77A39">
        <w:rPr>
          <w:color w:val="000000"/>
          <w:sz w:val="28"/>
          <w:szCs w:val="28"/>
        </w:rPr>
        <w:t>способность к</w:t>
      </w:r>
      <w:r w:rsidR="0039759F" w:rsidRPr="00E77A39">
        <w:rPr>
          <w:color w:val="000000"/>
          <w:sz w:val="28"/>
          <w:szCs w:val="28"/>
        </w:rPr>
        <w:t xml:space="preserve"> </w:t>
      </w:r>
      <w:r w:rsidRPr="00E77A39">
        <w:rPr>
          <w:color w:val="000000"/>
          <w:sz w:val="28"/>
          <w:szCs w:val="28"/>
        </w:rPr>
        <w:t>исследовательскому типу мышления.</w:t>
      </w:r>
    </w:p>
    <w:p w:rsidR="00B351F7" w:rsidRPr="00E77A39" w:rsidRDefault="00201A7E" w:rsidP="004602BA">
      <w:pPr>
        <w:pStyle w:val="a3"/>
        <w:numPr>
          <w:ilvl w:val="0"/>
          <w:numId w:val="9"/>
        </w:numPr>
        <w:spacing w:before="0" w:beforeAutospacing="0" w:after="0" w:afterAutospacing="0"/>
        <w:jc w:val="both"/>
        <w:rPr>
          <w:color w:val="000000"/>
          <w:sz w:val="28"/>
          <w:szCs w:val="28"/>
        </w:rPr>
      </w:pPr>
      <w:r w:rsidRPr="00E77A39">
        <w:rPr>
          <w:color w:val="000000"/>
          <w:sz w:val="28"/>
          <w:szCs w:val="28"/>
        </w:rPr>
        <w:t>детское экспериментирование</w:t>
      </w:r>
    </w:p>
    <w:p w:rsidR="00B351F7" w:rsidRPr="00E77A39" w:rsidRDefault="00201A7E" w:rsidP="004602BA">
      <w:pPr>
        <w:pStyle w:val="a3"/>
        <w:numPr>
          <w:ilvl w:val="0"/>
          <w:numId w:val="9"/>
        </w:numPr>
        <w:spacing w:before="0" w:beforeAutospacing="0" w:after="0" w:afterAutospacing="0"/>
        <w:jc w:val="both"/>
        <w:rPr>
          <w:color w:val="000000"/>
          <w:sz w:val="28"/>
          <w:szCs w:val="28"/>
        </w:rPr>
      </w:pPr>
      <w:r w:rsidRPr="00E77A39">
        <w:rPr>
          <w:color w:val="000000"/>
          <w:sz w:val="28"/>
          <w:szCs w:val="28"/>
        </w:rPr>
        <w:t>активизация мыслительной деятельности через выдвижение и перебор гипотез;</w:t>
      </w:r>
    </w:p>
    <w:p w:rsidR="00B351F7" w:rsidRPr="00E77A39" w:rsidRDefault="00201A7E" w:rsidP="004602BA">
      <w:pPr>
        <w:pStyle w:val="a3"/>
        <w:numPr>
          <w:ilvl w:val="0"/>
          <w:numId w:val="9"/>
        </w:numPr>
        <w:spacing w:before="0" w:beforeAutospacing="0" w:after="0" w:afterAutospacing="0"/>
        <w:jc w:val="both"/>
        <w:rPr>
          <w:color w:val="000000"/>
          <w:sz w:val="28"/>
          <w:szCs w:val="28"/>
        </w:rPr>
      </w:pPr>
      <w:r w:rsidRPr="00E77A39">
        <w:rPr>
          <w:color w:val="000000"/>
          <w:sz w:val="28"/>
          <w:szCs w:val="28"/>
        </w:rPr>
        <w:t>разрешение проблемных ситуаций путем рассуждения на основе наблюдений;</w:t>
      </w:r>
    </w:p>
    <w:p w:rsidR="00B351F7" w:rsidRPr="00E77A39" w:rsidRDefault="00201A7E" w:rsidP="004602BA">
      <w:pPr>
        <w:pStyle w:val="a3"/>
        <w:numPr>
          <w:ilvl w:val="0"/>
          <w:numId w:val="9"/>
        </w:numPr>
        <w:spacing w:before="0" w:beforeAutospacing="0" w:after="0" w:afterAutospacing="0"/>
        <w:jc w:val="both"/>
        <w:rPr>
          <w:color w:val="000000"/>
          <w:sz w:val="28"/>
          <w:szCs w:val="28"/>
        </w:rPr>
      </w:pPr>
      <w:r w:rsidRPr="00E77A39">
        <w:rPr>
          <w:color w:val="000000"/>
          <w:sz w:val="28"/>
          <w:szCs w:val="28"/>
        </w:rPr>
        <w:t>самостоятельный поиск решения проблемы</w:t>
      </w:r>
    </w:p>
    <w:p w:rsidR="00B351F7" w:rsidRPr="00E77A39" w:rsidRDefault="00201A7E" w:rsidP="004602BA">
      <w:pPr>
        <w:pStyle w:val="a3"/>
        <w:numPr>
          <w:ilvl w:val="0"/>
          <w:numId w:val="9"/>
        </w:numPr>
        <w:spacing w:before="0" w:beforeAutospacing="0" w:after="0" w:afterAutospacing="0"/>
        <w:jc w:val="both"/>
        <w:rPr>
          <w:color w:val="000000"/>
          <w:sz w:val="28"/>
          <w:szCs w:val="28"/>
        </w:rPr>
      </w:pPr>
      <w:r w:rsidRPr="00E77A39">
        <w:rPr>
          <w:color w:val="000000"/>
          <w:sz w:val="28"/>
          <w:szCs w:val="28"/>
        </w:rPr>
        <w:t>наблюдения;</w:t>
      </w:r>
    </w:p>
    <w:p w:rsidR="00B351F7" w:rsidRPr="00E77A39" w:rsidRDefault="00201A7E" w:rsidP="004602BA">
      <w:pPr>
        <w:pStyle w:val="a3"/>
        <w:numPr>
          <w:ilvl w:val="0"/>
          <w:numId w:val="9"/>
        </w:numPr>
        <w:spacing w:before="0" w:beforeAutospacing="0" w:after="0" w:afterAutospacing="0"/>
        <w:jc w:val="both"/>
        <w:rPr>
          <w:color w:val="000000"/>
          <w:sz w:val="28"/>
          <w:szCs w:val="28"/>
        </w:rPr>
      </w:pPr>
      <w:r w:rsidRPr="00E77A39">
        <w:rPr>
          <w:color w:val="000000"/>
          <w:sz w:val="28"/>
          <w:szCs w:val="28"/>
        </w:rPr>
        <w:t>моделирование;</w:t>
      </w:r>
    </w:p>
    <w:p w:rsidR="00B351F7" w:rsidRPr="00E77A39" w:rsidRDefault="00201A7E" w:rsidP="004602BA">
      <w:pPr>
        <w:pStyle w:val="a3"/>
        <w:numPr>
          <w:ilvl w:val="0"/>
          <w:numId w:val="9"/>
        </w:numPr>
        <w:spacing w:before="0" w:beforeAutospacing="0" w:after="0" w:afterAutospacing="0"/>
        <w:jc w:val="both"/>
        <w:rPr>
          <w:color w:val="000000"/>
          <w:sz w:val="28"/>
          <w:szCs w:val="28"/>
        </w:rPr>
      </w:pPr>
      <w:r w:rsidRPr="00E77A39">
        <w:rPr>
          <w:color w:val="000000"/>
          <w:sz w:val="28"/>
          <w:szCs w:val="28"/>
        </w:rPr>
        <w:t>фиксация результатов: наблюдений,</w:t>
      </w:r>
    </w:p>
    <w:p w:rsidR="00B351F7" w:rsidRPr="00E77A39" w:rsidRDefault="00201A7E" w:rsidP="004602BA">
      <w:pPr>
        <w:pStyle w:val="a3"/>
        <w:numPr>
          <w:ilvl w:val="0"/>
          <w:numId w:val="9"/>
        </w:numPr>
        <w:spacing w:before="0" w:beforeAutospacing="0" w:after="0" w:afterAutospacing="0"/>
        <w:jc w:val="both"/>
        <w:rPr>
          <w:color w:val="000000"/>
          <w:sz w:val="28"/>
          <w:szCs w:val="28"/>
        </w:rPr>
      </w:pPr>
      <w:r w:rsidRPr="00E77A39">
        <w:rPr>
          <w:color w:val="000000"/>
          <w:sz w:val="28"/>
          <w:szCs w:val="28"/>
        </w:rPr>
        <w:t>опытов, экспериментов, трудовой</w:t>
      </w:r>
    </w:p>
    <w:p w:rsidR="00B351F7" w:rsidRPr="00E77A39" w:rsidRDefault="00201A7E" w:rsidP="004602BA">
      <w:pPr>
        <w:pStyle w:val="a3"/>
        <w:numPr>
          <w:ilvl w:val="0"/>
          <w:numId w:val="9"/>
        </w:numPr>
        <w:spacing w:before="0" w:beforeAutospacing="0" w:after="0" w:afterAutospacing="0"/>
        <w:jc w:val="both"/>
        <w:rPr>
          <w:color w:val="000000"/>
          <w:sz w:val="28"/>
          <w:szCs w:val="28"/>
        </w:rPr>
      </w:pPr>
      <w:r w:rsidRPr="00E77A39">
        <w:rPr>
          <w:color w:val="000000"/>
          <w:sz w:val="28"/>
          <w:szCs w:val="28"/>
        </w:rPr>
        <w:t>деятельности;</w:t>
      </w:r>
    </w:p>
    <w:p w:rsidR="00B351F7" w:rsidRPr="00E77A39" w:rsidRDefault="00201A7E" w:rsidP="004602BA">
      <w:pPr>
        <w:pStyle w:val="a3"/>
        <w:numPr>
          <w:ilvl w:val="0"/>
          <w:numId w:val="9"/>
        </w:numPr>
        <w:spacing w:before="0" w:beforeAutospacing="0" w:after="0" w:afterAutospacing="0"/>
        <w:jc w:val="both"/>
        <w:rPr>
          <w:color w:val="000000"/>
          <w:sz w:val="28"/>
          <w:szCs w:val="28"/>
        </w:rPr>
      </w:pPr>
      <w:r w:rsidRPr="00E77A39">
        <w:rPr>
          <w:color w:val="000000"/>
          <w:sz w:val="28"/>
          <w:szCs w:val="28"/>
        </w:rPr>
        <w:t>д/игры, игровые обучающие ситуации;</w:t>
      </w:r>
    </w:p>
    <w:p w:rsidR="00201A7E" w:rsidRPr="00B670FF" w:rsidRDefault="00201A7E" w:rsidP="00B670FF">
      <w:pPr>
        <w:pStyle w:val="a3"/>
        <w:numPr>
          <w:ilvl w:val="0"/>
          <w:numId w:val="9"/>
        </w:numPr>
        <w:spacing w:before="0" w:beforeAutospacing="0" w:after="0" w:afterAutospacing="0"/>
        <w:jc w:val="both"/>
        <w:rPr>
          <w:color w:val="000000"/>
          <w:sz w:val="28"/>
          <w:szCs w:val="28"/>
        </w:rPr>
      </w:pPr>
      <w:r w:rsidRPr="00E77A39">
        <w:rPr>
          <w:color w:val="000000"/>
          <w:sz w:val="28"/>
          <w:szCs w:val="28"/>
        </w:rPr>
        <w:t>трудовые поручения, действия.</w:t>
      </w:r>
    </w:p>
    <w:p w:rsidR="00B351F7" w:rsidRPr="00201A7E" w:rsidRDefault="00B351F7" w:rsidP="00B54A52">
      <w:pPr>
        <w:pStyle w:val="a3"/>
        <w:spacing w:before="0" w:beforeAutospacing="0" w:after="0" w:afterAutospacing="0"/>
        <w:jc w:val="both"/>
        <w:rPr>
          <w:color w:val="000000"/>
          <w:sz w:val="28"/>
          <w:szCs w:val="28"/>
          <w:lang w:val="en-US"/>
        </w:rPr>
      </w:pPr>
      <w:r w:rsidRPr="00E77A39">
        <w:rPr>
          <w:b/>
          <w:bCs/>
          <w:color w:val="000000"/>
          <w:sz w:val="28"/>
          <w:szCs w:val="28"/>
        </w:rPr>
        <w:t>Технологияпроектной</w:t>
      </w:r>
      <w:r w:rsidR="0039759F" w:rsidRPr="00E77A39">
        <w:rPr>
          <w:color w:val="000000"/>
          <w:sz w:val="28"/>
          <w:szCs w:val="28"/>
        </w:rPr>
        <w:t xml:space="preserve"> </w:t>
      </w:r>
      <w:r w:rsidRPr="00E77A39">
        <w:rPr>
          <w:b/>
          <w:bCs/>
          <w:color w:val="000000"/>
          <w:sz w:val="28"/>
          <w:szCs w:val="28"/>
        </w:rPr>
        <w:t>деятельности</w:t>
      </w:r>
      <w:r w:rsidR="0039759F" w:rsidRPr="00E77A39">
        <w:rPr>
          <w:color w:val="000000"/>
          <w:sz w:val="28"/>
          <w:szCs w:val="28"/>
        </w:rPr>
        <w:t xml:space="preserve"> </w:t>
      </w:r>
      <w:r w:rsidRPr="00E77A39">
        <w:rPr>
          <w:b/>
          <w:bCs/>
          <w:color w:val="000000"/>
          <w:sz w:val="28"/>
          <w:szCs w:val="28"/>
        </w:rPr>
        <w:t>(Интегрированный</w:t>
      </w:r>
      <w:r w:rsidR="0039759F" w:rsidRPr="00E77A39">
        <w:rPr>
          <w:color w:val="000000"/>
          <w:sz w:val="28"/>
          <w:szCs w:val="28"/>
        </w:rPr>
        <w:t xml:space="preserve"> </w:t>
      </w:r>
      <w:r w:rsidRPr="00E77A39">
        <w:rPr>
          <w:b/>
          <w:bCs/>
          <w:color w:val="000000"/>
          <w:sz w:val="28"/>
          <w:szCs w:val="28"/>
        </w:rPr>
        <w:t>метод)</w:t>
      </w:r>
    </w:p>
    <w:p w:rsidR="0039759F" w:rsidRPr="00E77A39" w:rsidRDefault="00201A7E" w:rsidP="004602BA">
      <w:pPr>
        <w:pStyle w:val="a3"/>
        <w:numPr>
          <w:ilvl w:val="0"/>
          <w:numId w:val="10"/>
        </w:numPr>
        <w:spacing w:before="0" w:beforeAutospacing="0" w:after="0" w:afterAutospacing="0"/>
        <w:jc w:val="both"/>
        <w:rPr>
          <w:color w:val="000000"/>
          <w:sz w:val="28"/>
          <w:szCs w:val="28"/>
        </w:rPr>
      </w:pPr>
      <w:r w:rsidRPr="00E77A39">
        <w:rPr>
          <w:color w:val="000000"/>
          <w:sz w:val="28"/>
          <w:szCs w:val="28"/>
        </w:rPr>
        <w:t>создание мотивации наконкретное позн</w:t>
      </w:r>
      <w:r>
        <w:rPr>
          <w:color w:val="000000"/>
          <w:sz w:val="28"/>
          <w:szCs w:val="28"/>
        </w:rPr>
        <w:t>аниечерез все видыдеятельности</w:t>
      </w:r>
      <w:r w:rsidRPr="00201A7E">
        <w:rPr>
          <w:color w:val="000000"/>
          <w:sz w:val="28"/>
          <w:szCs w:val="28"/>
        </w:rPr>
        <w:t>;</w:t>
      </w:r>
    </w:p>
    <w:p w:rsidR="00B351F7" w:rsidRPr="00E77A39" w:rsidRDefault="00201A7E" w:rsidP="004602BA">
      <w:pPr>
        <w:pStyle w:val="a3"/>
        <w:numPr>
          <w:ilvl w:val="0"/>
          <w:numId w:val="10"/>
        </w:numPr>
        <w:spacing w:before="0" w:beforeAutospacing="0" w:after="0" w:afterAutospacing="0"/>
        <w:jc w:val="both"/>
        <w:rPr>
          <w:color w:val="000000"/>
          <w:sz w:val="28"/>
          <w:szCs w:val="28"/>
        </w:rPr>
      </w:pPr>
      <w:r w:rsidRPr="00E77A39">
        <w:rPr>
          <w:color w:val="000000"/>
          <w:sz w:val="28"/>
          <w:szCs w:val="28"/>
        </w:rPr>
        <w:t>развитие свободной творческой личности</w:t>
      </w:r>
      <w:r>
        <w:rPr>
          <w:color w:val="000000"/>
          <w:sz w:val="28"/>
          <w:szCs w:val="28"/>
          <w:lang w:val="en-US"/>
        </w:rPr>
        <w:t>;</w:t>
      </w:r>
    </w:p>
    <w:p w:rsidR="00B351F7" w:rsidRPr="00E77A39" w:rsidRDefault="00201A7E" w:rsidP="004602BA">
      <w:pPr>
        <w:pStyle w:val="a3"/>
        <w:numPr>
          <w:ilvl w:val="0"/>
          <w:numId w:val="10"/>
        </w:numPr>
        <w:spacing w:before="0" w:beforeAutospacing="0" w:after="0" w:afterAutospacing="0"/>
        <w:jc w:val="both"/>
        <w:rPr>
          <w:color w:val="000000"/>
          <w:sz w:val="28"/>
          <w:szCs w:val="28"/>
        </w:rPr>
      </w:pPr>
      <w:r w:rsidRPr="00E77A39">
        <w:rPr>
          <w:color w:val="000000"/>
          <w:sz w:val="28"/>
          <w:szCs w:val="28"/>
        </w:rPr>
        <w:t xml:space="preserve">формирование оригинальности </w:t>
      </w:r>
      <w:r w:rsidR="00B351F7" w:rsidRPr="00E77A39">
        <w:rPr>
          <w:color w:val="000000"/>
          <w:sz w:val="28"/>
          <w:szCs w:val="28"/>
        </w:rPr>
        <w:t>мышления, уход от</w:t>
      </w:r>
      <w:r w:rsidR="0039759F" w:rsidRPr="00E77A39">
        <w:rPr>
          <w:color w:val="000000"/>
          <w:sz w:val="28"/>
          <w:szCs w:val="28"/>
        </w:rPr>
        <w:t xml:space="preserve"> </w:t>
      </w:r>
      <w:r w:rsidR="00B351F7" w:rsidRPr="00E77A39">
        <w:rPr>
          <w:color w:val="000000"/>
          <w:sz w:val="28"/>
          <w:szCs w:val="28"/>
        </w:rPr>
        <w:t>стереотипов мышления</w:t>
      </w:r>
      <w:r w:rsidR="0039759F" w:rsidRPr="00E77A39">
        <w:rPr>
          <w:color w:val="000000"/>
          <w:sz w:val="28"/>
          <w:szCs w:val="28"/>
        </w:rPr>
        <w:t xml:space="preserve"> путем </w:t>
      </w:r>
      <w:r w:rsidR="00B351F7" w:rsidRPr="00E77A39">
        <w:rPr>
          <w:color w:val="000000"/>
          <w:sz w:val="28"/>
          <w:szCs w:val="28"/>
        </w:rPr>
        <w:t>выполнения</w:t>
      </w:r>
      <w:r w:rsidR="0039759F" w:rsidRPr="00E77A39">
        <w:rPr>
          <w:color w:val="000000"/>
          <w:sz w:val="28"/>
          <w:szCs w:val="28"/>
        </w:rPr>
        <w:t xml:space="preserve"> </w:t>
      </w:r>
      <w:r w:rsidR="00B351F7" w:rsidRPr="00E77A39">
        <w:rPr>
          <w:color w:val="000000"/>
          <w:sz w:val="28"/>
          <w:szCs w:val="28"/>
        </w:rPr>
        <w:t>творческих</w:t>
      </w:r>
      <w:r w:rsidR="0039759F" w:rsidRPr="00E77A39">
        <w:rPr>
          <w:color w:val="000000"/>
          <w:sz w:val="28"/>
          <w:szCs w:val="28"/>
        </w:rPr>
        <w:t xml:space="preserve"> </w:t>
      </w:r>
      <w:r>
        <w:rPr>
          <w:color w:val="000000"/>
          <w:sz w:val="28"/>
          <w:szCs w:val="28"/>
        </w:rPr>
        <w:t>нестандартных заданий</w:t>
      </w:r>
      <w:r w:rsidRPr="00201A7E">
        <w:rPr>
          <w:color w:val="000000"/>
          <w:sz w:val="28"/>
          <w:szCs w:val="28"/>
        </w:rPr>
        <w:t xml:space="preserve"> </w:t>
      </w:r>
      <w:r w:rsidR="002F71B9" w:rsidRPr="00E77A39">
        <w:rPr>
          <w:color w:val="000000"/>
          <w:sz w:val="28"/>
          <w:szCs w:val="28"/>
        </w:rPr>
        <w:t>о</w:t>
      </w:r>
      <w:r w:rsidR="00B351F7" w:rsidRPr="00E77A39">
        <w:rPr>
          <w:color w:val="000000"/>
          <w:sz w:val="28"/>
          <w:szCs w:val="28"/>
        </w:rPr>
        <w:t>существляется в процессе ООД по</w:t>
      </w:r>
      <w:r w:rsidR="002F71B9" w:rsidRPr="00E77A39">
        <w:rPr>
          <w:color w:val="000000"/>
          <w:sz w:val="28"/>
          <w:szCs w:val="28"/>
        </w:rPr>
        <w:t xml:space="preserve"> развитию речи, изо</w:t>
      </w:r>
      <w:r w:rsidR="00B351F7" w:rsidRPr="00E77A39">
        <w:rPr>
          <w:color w:val="000000"/>
          <w:sz w:val="28"/>
          <w:szCs w:val="28"/>
        </w:rPr>
        <w:t>деятельности,</w:t>
      </w:r>
      <w:r w:rsidR="002F71B9" w:rsidRPr="00E77A39">
        <w:rPr>
          <w:color w:val="000000"/>
          <w:sz w:val="28"/>
          <w:szCs w:val="28"/>
        </w:rPr>
        <w:t xml:space="preserve"> </w:t>
      </w:r>
      <w:r w:rsidR="00B351F7" w:rsidRPr="00E77A39">
        <w:rPr>
          <w:color w:val="000000"/>
          <w:sz w:val="28"/>
          <w:szCs w:val="28"/>
        </w:rPr>
        <w:t>ФЭМП, ознакомлению с окружающим</w:t>
      </w:r>
      <w:r w:rsidR="002F71B9" w:rsidRPr="00E77A39">
        <w:rPr>
          <w:color w:val="000000"/>
          <w:sz w:val="28"/>
          <w:szCs w:val="28"/>
        </w:rPr>
        <w:t xml:space="preserve"> </w:t>
      </w:r>
      <w:r w:rsidR="00B351F7" w:rsidRPr="00E77A39">
        <w:rPr>
          <w:color w:val="000000"/>
          <w:sz w:val="28"/>
          <w:szCs w:val="28"/>
        </w:rPr>
        <w:t>миром, в совместной деятельности, в</w:t>
      </w:r>
      <w:r w:rsidR="0039759F" w:rsidRPr="00E77A39">
        <w:rPr>
          <w:color w:val="000000"/>
          <w:sz w:val="28"/>
          <w:szCs w:val="28"/>
        </w:rPr>
        <w:t xml:space="preserve"> </w:t>
      </w:r>
      <w:r w:rsidR="00B351F7" w:rsidRPr="00E77A39">
        <w:rPr>
          <w:color w:val="000000"/>
          <w:sz w:val="28"/>
          <w:szCs w:val="28"/>
        </w:rPr>
        <w:t>режимных моментах</w:t>
      </w:r>
      <w:r w:rsidRPr="00201A7E">
        <w:rPr>
          <w:color w:val="000000"/>
          <w:sz w:val="28"/>
          <w:szCs w:val="28"/>
        </w:rPr>
        <w:t>;</w:t>
      </w:r>
    </w:p>
    <w:p w:rsidR="00201A7E" w:rsidRPr="00B670FF" w:rsidRDefault="00B351F7" w:rsidP="00B670FF">
      <w:pPr>
        <w:pStyle w:val="a3"/>
        <w:numPr>
          <w:ilvl w:val="0"/>
          <w:numId w:val="10"/>
        </w:numPr>
        <w:spacing w:before="0" w:beforeAutospacing="0" w:after="0" w:afterAutospacing="0"/>
        <w:jc w:val="both"/>
        <w:rPr>
          <w:color w:val="000000"/>
          <w:sz w:val="28"/>
          <w:szCs w:val="28"/>
        </w:rPr>
      </w:pPr>
      <w:r w:rsidRPr="00E77A39">
        <w:rPr>
          <w:color w:val="000000"/>
          <w:sz w:val="28"/>
          <w:szCs w:val="28"/>
        </w:rPr>
        <w:t xml:space="preserve"> дидактические игры, игровые</w:t>
      </w:r>
      <w:r w:rsidR="0039759F" w:rsidRPr="00E77A39">
        <w:rPr>
          <w:color w:val="000000"/>
          <w:sz w:val="28"/>
          <w:szCs w:val="28"/>
        </w:rPr>
        <w:t xml:space="preserve"> </w:t>
      </w:r>
      <w:r w:rsidRPr="00E77A39">
        <w:rPr>
          <w:color w:val="000000"/>
          <w:sz w:val="28"/>
          <w:szCs w:val="28"/>
        </w:rPr>
        <w:t>обучающие и творчески развивающие</w:t>
      </w:r>
      <w:r w:rsidR="0039759F" w:rsidRPr="00E77A39">
        <w:rPr>
          <w:color w:val="000000"/>
          <w:sz w:val="28"/>
          <w:szCs w:val="28"/>
        </w:rPr>
        <w:t xml:space="preserve"> </w:t>
      </w:r>
      <w:r w:rsidR="00201A7E">
        <w:rPr>
          <w:color w:val="000000"/>
          <w:sz w:val="28"/>
          <w:szCs w:val="28"/>
        </w:rPr>
        <w:t>ситуации</w:t>
      </w:r>
    </w:p>
    <w:p w:rsidR="00B351F7" w:rsidRPr="00E77A39" w:rsidRDefault="00B351F7" w:rsidP="00B54A52">
      <w:pPr>
        <w:pStyle w:val="a3"/>
        <w:spacing w:before="0" w:beforeAutospacing="0" w:after="0" w:afterAutospacing="0"/>
        <w:jc w:val="both"/>
        <w:rPr>
          <w:color w:val="000000"/>
          <w:sz w:val="28"/>
          <w:szCs w:val="28"/>
        </w:rPr>
      </w:pPr>
      <w:r w:rsidRPr="00E77A39">
        <w:rPr>
          <w:b/>
          <w:bCs/>
          <w:color w:val="000000"/>
          <w:sz w:val="28"/>
          <w:szCs w:val="28"/>
        </w:rPr>
        <w:t>Информационно-</w:t>
      </w:r>
      <w:r w:rsidR="0039759F" w:rsidRPr="00E77A39">
        <w:rPr>
          <w:color w:val="000000"/>
          <w:sz w:val="28"/>
          <w:szCs w:val="28"/>
        </w:rPr>
        <w:t xml:space="preserve"> </w:t>
      </w:r>
      <w:r w:rsidRPr="00E77A39">
        <w:rPr>
          <w:b/>
          <w:bCs/>
          <w:color w:val="000000"/>
          <w:sz w:val="28"/>
          <w:szCs w:val="28"/>
        </w:rPr>
        <w:t>коммуникационные</w:t>
      </w:r>
      <w:r w:rsidR="0039759F" w:rsidRPr="00E77A39">
        <w:rPr>
          <w:color w:val="000000"/>
          <w:sz w:val="28"/>
          <w:szCs w:val="28"/>
        </w:rPr>
        <w:t xml:space="preserve"> </w:t>
      </w:r>
      <w:r w:rsidRPr="00E77A39">
        <w:rPr>
          <w:b/>
          <w:bCs/>
          <w:color w:val="000000"/>
          <w:sz w:val="28"/>
          <w:szCs w:val="28"/>
        </w:rPr>
        <w:t>технологии (ИКТ)</w:t>
      </w:r>
    </w:p>
    <w:p w:rsidR="00B351F7" w:rsidRPr="00E77A39" w:rsidRDefault="00201A7E" w:rsidP="004602BA">
      <w:pPr>
        <w:pStyle w:val="a3"/>
        <w:numPr>
          <w:ilvl w:val="0"/>
          <w:numId w:val="11"/>
        </w:numPr>
        <w:spacing w:before="0" w:beforeAutospacing="0" w:after="0" w:afterAutospacing="0"/>
        <w:jc w:val="both"/>
        <w:rPr>
          <w:color w:val="000000"/>
          <w:sz w:val="28"/>
          <w:szCs w:val="28"/>
        </w:rPr>
      </w:pPr>
      <w:r>
        <w:rPr>
          <w:color w:val="000000"/>
          <w:sz w:val="28"/>
          <w:szCs w:val="28"/>
        </w:rPr>
        <w:t>н</w:t>
      </w:r>
      <w:r w:rsidR="00B351F7" w:rsidRPr="00E77A39">
        <w:rPr>
          <w:color w:val="000000"/>
          <w:sz w:val="28"/>
          <w:szCs w:val="28"/>
        </w:rPr>
        <w:t>аправлены на создание единого</w:t>
      </w:r>
      <w:r w:rsidR="0039759F" w:rsidRPr="00E77A39">
        <w:rPr>
          <w:color w:val="000000"/>
          <w:sz w:val="28"/>
          <w:szCs w:val="28"/>
        </w:rPr>
        <w:t xml:space="preserve"> </w:t>
      </w:r>
      <w:r w:rsidR="00B351F7" w:rsidRPr="00E77A39">
        <w:rPr>
          <w:color w:val="000000"/>
          <w:sz w:val="28"/>
          <w:szCs w:val="28"/>
        </w:rPr>
        <w:t>информационного</w:t>
      </w:r>
      <w:r w:rsidR="0039759F" w:rsidRPr="00E77A39">
        <w:rPr>
          <w:color w:val="000000"/>
          <w:sz w:val="28"/>
          <w:szCs w:val="28"/>
        </w:rPr>
        <w:t xml:space="preserve"> </w:t>
      </w:r>
      <w:r>
        <w:rPr>
          <w:color w:val="000000"/>
          <w:sz w:val="28"/>
          <w:szCs w:val="28"/>
        </w:rPr>
        <w:t>пространства ДОУ</w:t>
      </w:r>
      <w:r w:rsidRPr="00201A7E">
        <w:rPr>
          <w:color w:val="000000"/>
          <w:sz w:val="28"/>
          <w:szCs w:val="28"/>
        </w:rPr>
        <w:t>;</w:t>
      </w:r>
    </w:p>
    <w:p w:rsidR="00B351F7" w:rsidRPr="00E77A39" w:rsidRDefault="00201A7E" w:rsidP="004602BA">
      <w:pPr>
        <w:pStyle w:val="a3"/>
        <w:numPr>
          <w:ilvl w:val="0"/>
          <w:numId w:val="11"/>
        </w:numPr>
        <w:spacing w:before="0" w:beforeAutospacing="0" w:after="0" w:afterAutospacing="0"/>
        <w:jc w:val="both"/>
        <w:rPr>
          <w:color w:val="000000"/>
          <w:sz w:val="28"/>
          <w:szCs w:val="28"/>
        </w:rPr>
      </w:pPr>
      <w:r w:rsidRPr="00E77A39">
        <w:rPr>
          <w:color w:val="000000"/>
          <w:sz w:val="28"/>
          <w:szCs w:val="28"/>
        </w:rPr>
        <w:t>создание презентаций в программе рowerрoint для повышения эффективности образовательных занятий с детьми и педагогической компетенции у родителей в процессе проведения родительских со</w:t>
      </w:r>
      <w:r>
        <w:rPr>
          <w:color w:val="000000"/>
          <w:sz w:val="28"/>
          <w:szCs w:val="28"/>
        </w:rPr>
        <w:t>браний</w:t>
      </w:r>
      <w:r w:rsidRPr="00201A7E">
        <w:rPr>
          <w:color w:val="000000"/>
          <w:sz w:val="28"/>
          <w:szCs w:val="28"/>
        </w:rPr>
        <w:t>;</w:t>
      </w:r>
    </w:p>
    <w:p w:rsidR="00B351F7" w:rsidRPr="00E77A39" w:rsidRDefault="00201A7E" w:rsidP="004602BA">
      <w:pPr>
        <w:pStyle w:val="a3"/>
        <w:numPr>
          <w:ilvl w:val="0"/>
          <w:numId w:val="11"/>
        </w:numPr>
        <w:spacing w:before="0" w:beforeAutospacing="0" w:after="0" w:afterAutospacing="0"/>
        <w:jc w:val="both"/>
        <w:rPr>
          <w:color w:val="000000"/>
          <w:sz w:val="28"/>
          <w:szCs w:val="28"/>
        </w:rPr>
      </w:pPr>
      <w:r w:rsidRPr="00E77A39">
        <w:rPr>
          <w:color w:val="000000"/>
          <w:sz w:val="28"/>
          <w:szCs w:val="28"/>
        </w:rPr>
        <w:t>создание инф. среды;</w:t>
      </w:r>
    </w:p>
    <w:p w:rsidR="00B351F7" w:rsidRPr="00E77A39" w:rsidRDefault="00B351F7" w:rsidP="004602BA">
      <w:pPr>
        <w:pStyle w:val="a3"/>
        <w:numPr>
          <w:ilvl w:val="0"/>
          <w:numId w:val="11"/>
        </w:numPr>
        <w:spacing w:before="0" w:beforeAutospacing="0" w:after="0" w:afterAutospacing="0"/>
        <w:jc w:val="both"/>
        <w:rPr>
          <w:color w:val="000000"/>
          <w:sz w:val="28"/>
          <w:szCs w:val="28"/>
        </w:rPr>
      </w:pPr>
      <w:r w:rsidRPr="00E77A39">
        <w:rPr>
          <w:color w:val="000000"/>
          <w:sz w:val="28"/>
          <w:szCs w:val="28"/>
        </w:rPr>
        <w:t>ООД с использованием икт;</w:t>
      </w:r>
    </w:p>
    <w:p w:rsidR="00B351F7" w:rsidRPr="00E77A39" w:rsidRDefault="00201A7E" w:rsidP="004602BA">
      <w:pPr>
        <w:pStyle w:val="a3"/>
        <w:numPr>
          <w:ilvl w:val="0"/>
          <w:numId w:val="11"/>
        </w:numPr>
        <w:spacing w:before="0" w:beforeAutospacing="0" w:after="0" w:afterAutospacing="0"/>
        <w:jc w:val="both"/>
        <w:rPr>
          <w:color w:val="000000"/>
          <w:sz w:val="28"/>
          <w:szCs w:val="28"/>
        </w:rPr>
      </w:pPr>
      <w:r w:rsidRPr="00E77A39">
        <w:rPr>
          <w:color w:val="000000"/>
          <w:sz w:val="28"/>
          <w:szCs w:val="28"/>
        </w:rPr>
        <w:t>информирование родителей/общественности; распространение передового опыта</w:t>
      </w:r>
      <w:r w:rsidRPr="00201A7E">
        <w:rPr>
          <w:color w:val="000000"/>
          <w:sz w:val="28"/>
          <w:szCs w:val="28"/>
        </w:rPr>
        <w:t>;</w:t>
      </w:r>
    </w:p>
    <w:p w:rsidR="00B351F7" w:rsidRPr="00E77A39" w:rsidRDefault="00201A7E" w:rsidP="004602BA">
      <w:pPr>
        <w:pStyle w:val="a3"/>
        <w:numPr>
          <w:ilvl w:val="0"/>
          <w:numId w:val="11"/>
        </w:numPr>
        <w:spacing w:before="0" w:beforeAutospacing="0" w:after="0" w:afterAutospacing="0"/>
        <w:jc w:val="both"/>
        <w:rPr>
          <w:color w:val="000000"/>
          <w:sz w:val="28"/>
          <w:szCs w:val="28"/>
        </w:rPr>
      </w:pPr>
      <w:r w:rsidRPr="00E77A39">
        <w:rPr>
          <w:color w:val="000000"/>
          <w:sz w:val="28"/>
          <w:szCs w:val="28"/>
        </w:rPr>
        <w:t>через созданные сайты;</w:t>
      </w:r>
    </w:p>
    <w:p w:rsidR="00B351F7" w:rsidRPr="00B670FF" w:rsidRDefault="00201A7E" w:rsidP="00B54A52">
      <w:pPr>
        <w:pStyle w:val="a3"/>
        <w:numPr>
          <w:ilvl w:val="0"/>
          <w:numId w:val="11"/>
        </w:numPr>
        <w:spacing w:before="0" w:beforeAutospacing="0" w:after="0" w:afterAutospacing="0"/>
        <w:jc w:val="both"/>
        <w:rPr>
          <w:color w:val="000000"/>
          <w:sz w:val="28"/>
          <w:szCs w:val="28"/>
        </w:rPr>
      </w:pPr>
      <w:r w:rsidRPr="00E77A39">
        <w:rPr>
          <w:color w:val="000000"/>
          <w:sz w:val="28"/>
          <w:szCs w:val="28"/>
        </w:rPr>
        <w:t xml:space="preserve">методические </w:t>
      </w:r>
      <w:r w:rsidR="00B351F7" w:rsidRPr="00E77A39">
        <w:rPr>
          <w:color w:val="000000"/>
          <w:sz w:val="28"/>
          <w:szCs w:val="28"/>
        </w:rPr>
        <w:t>наработки к ООД с</w:t>
      </w:r>
      <w:r w:rsidR="00B670FF">
        <w:rPr>
          <w:color w:val="000000"/>
          <w:sz w:val="28"/>
          <w:szCs w:val="28"/>
        </w:rPr>
        <w:t xml:space="preserve"> </w:t>
      </w:r>
      <w:r w:rsidR="00B351F7" w:rsidRPr="00B670FF">
        <w:rPr>
          <w:color w:val="000000"/>
          <w:sz w:val="28"/>
          <w:szCs w:val="28"/>
        </w:rPr>
        <w:t>применением ИКТ.</w:t>
      </w:r>
    </w:p>
    <w:p w:rsidR="00BE165F" w:rsidRDefault="00BE165F" w:rsidP="00201A7E">
      <w:pPr>
        <w:pStyle w:val="a3"/>
        <w:shd w:val="clear" w:color="auto" w:fill="FFFFFF"/>
        <w:spacing w:before="0" w:beforeAutospacing="0" w:after="0" w:afterAutospacing="0"/>
        <w:ind w:firstLine="709"/>
        <w:jc w:val="both"/>
        <w:rPr>
          <w:color w:val="000000"/>
          <w:sz w:val="28"/>
          <w:szCs w:val="28"/>
        </w:rPr>
      </w:pPr>
      <w:r w:rsidRPr="00E77A39">
        <w:rPr>
          <w:color w:val="000000"/>
          <w:sz w:val="28"/>
          <w:szCs w:val="28"/>
        </w:rPr>
        <w:lastRenderedPageBreak/>
        <w:t>В Федеральном Государственном образовательном стандарте дошкольного образования одним из психолого - педагогических условий для успешной реализации программы является использование в образовательном процессе форм и методов работы с детьми, соответствующих их психолого-возрастным и индивидуальным особенностям.В детском саду используются фронтальные, групповые, индивидуальные формы организованного обучения.</w:t>
      </w:r>
    </w:p>
    <w:p w:rsidR="00201A7E" w:rsidRPr="00E77A39" w:rsidRDefault="00201A7E" w:rsidP="00201A7E">
      <w:pPr>
        <w:pStyle w:val="a3"/>
        <w:shd w:val="clear" w:color="auto" w:fill="FFFFFF"/>
        <w:spacing w:before="0" w:beforeAutospacing="0" w:after="0" w:afterAutospacing="0"/>
        <w:ind w:firstLine="709"/>
        <w:jc w:val="both"/>
        <w:rPr>
          <w:color w:val="000000"/>
          <w:sz w:val="28"/>
          <w:szCs w:val="28"/>
        </w:rPr>
      </w:pPr>
    </w:p>
    <w:p w:rsidR="00C61B94" w:rsidRPr="00E77A39" w:rsidRDefault="00A35E4D" w:rsidP="00C61B94">
      <w:pPr>
        <w:pStyle w:val="a3"/>
        <w:shd w:val="clear" w:color="auto" w:fill="FFFFFF"/>
        <w:spacing w:before="0" w:beforeAutospacing="0" w:after="0" w:afterAutospacing="0"/>
        <w:jc w:val="both"/>
        <w:rPr>
          <w:b/>
          <w:bCs/>
          <w:color w:val="000000"/>
          <w:sz w:val="28"/>
          <w:szCs w:val="28"/>
        </w:rPr>
      </w:pPr>
      <w:r w:rsidRPr="00E77A39">
        <w:rPr>
          <w:b/>
          <w:bCs/>
          <w:color w:val="000000"/>
          <w:sz w:val="28"/>
          <w:szCs w:val="28"/>
        </w:rPr>
        <w:t xml:space="preserve">2.4 </w:t>
      </w:r>
      <w:r w:rsidR="00C61B94" w:rsidRPr="00E77A39">
        <w:rPr>
          <w:b/>
          <w:bCs/>
          <w:color w:val="000000"/>
          <w:sz w:val="28"/>
          <w:szCs w:val="28"/>
        </w:rPr>
        <w:t>Формы и мет</w:t>
      </w:r>
      <w:r w:rsidR="00EA605F">
        <w:rPr>
          <w:b/>
          <w:bCs/>
          <w:color w:val="000000"/>
          <w:sz w:val="28"/>
          <w:szCs w:val="28"/>
        </w:rPr>
        <w:t>оды организации работы с детьми</w:t>
      </w:r>
    </w:p>
    <w:p w:rsidR="00BE165F" w:rsidRPr="00E77A39" w:rsidRDefault="00BE165F" w:rsidP="00201A7E">
      <w:pPr>
        <w:pStyle w:val="a3"/>
        <w:shd w:val="clear" w:color="auto" w:fill="FFFFFF"/>
        <w:spacing w:before="0" w:beforeAutospacing="0" w:after="0" w:afterAutospacing="0"/>
        <w:ind w:firstLine="709"/>
        <w:jc w:val="both"/>
        <w:rPr>
          <w:color w:val="000000"/>
          <w:sz w:val="28"/>
          <w:szCs w:val="28"/>
        </w:rPr>
      </w:pPr>
      <w:r w:rsidRPr="00E77A39">
        <w:rPr>
          <w:b/>
          <w:bCs/>
          <w:color w:val="000000"/>
          <w:sz w:val="28"/>
          <w:szCs w:val="28"/>
        </w:rPr>
        <w:t>Индивидуальная</w:t>
      </w:r>
      <w:r w:rsidRPr="00E77A39">
        <w:rPr>
          <w:rStyle w:val="apple-converted-space"/>
          <w:b/>
          <w:bCs/>
          <w:color w:val="000000"/>
          <w:sz w:val="28"/>
          <w:szCs w:val="28"/>
        </w:rPr>
        <w:t> </w:t>
      </w:r>
      <w:r w:rsidRPr="00E77A39">
        <w:rPr>
          <w:b/>
          <w:bCs/>
          <w:color w:val="000000"/>
          <w:sz w:val="28"/>
          <w:szCs w:val="28"/>
        </w:rPr>
        <w:t>форма</w:t>
      </w:r>
      <w:r w:rsidRPr="00E77A39">
        <w:rPr>
          <w:rStyle w:val="apple-converted-space"/>
          <w:b/>
          <w:bCs/>
          <w:color w:val="000000"/>
          <w:sz w:val="28"/>
          <w:szCs w:val="28"/>
        </w:rPr>
        <w:t> </w:t>
      </w:r>
      <w:r w:rsidRPr="00E77A39">
        <w:rPr>
          <w:b/>
          <w:bCs/>
          <w:color w:val="000000"/>
          <w:sz w:val="28"/>
          <w:szCs w:val="28"/>
        </w:rPr>
        <w:t>организации</w:t>
      </w:r>
      <w:r w:rsidRPr="00E77A39">
        <w:rPr>
          <w:rStyle w:val="apple-converted-space"/>
          <w:b/>
          <w:bCs/>
          <w:color w:val="000000"/>
          <w:sz w:val="28"/>
          <w:szCs w:val="28"/>
        </w:rPr>
        <w:t> </w:t>
      </w:r>
      <w:r w:rsidRPr="00E77A39">
        <w:rPr>
          <w:b/>
          <w:bCs/>
          <w:color w:val="000000"/>
          <w:sz w:val="28"/>
          <w:szCs w:val="28"/>
        </w:rPr>
        <w:t>обучения</w:t>
      </w:r>
      <w:r w:rsidRPr="00E77A39">
        <w:rPr>
          <w:rStyle w:val="apple-converted-space"/>
          <w:b/>
          <w:bCs/>
          <w:color w:val="000000"/>
          <w:sz w:val="28"/>
          <w:szCs w:val="28"/>
        </w:rPr>
        <w:t> </w:t>
      </w:r>
      <w:r w:rsidRPr="00E77A39">
        <w:rPr>
          <w:color w:val="000000"/>
          <w:sz w:val="28"/>
          <w:szCs w:val="28"/>
        </w:rPr>
        <w:t>позволяет индивидуализировать обучение (содержание, методы, средства), однако требует от ребенка больших нервных затрат; создает эмоциональный дискомфорт; неэкономичность обучения; ограничение сотрудничества с другими детьми. детский сад обучение образовательный</w:t>
      </w:r>
    </w:p>
    <w:p w:rsidR="00BE165F" w:rsidRPr="00E77A39" w:rsidRDefault="00BE165F" w:rsidP="00201A7E">
      <w:pPr>
        <w:pStyle w:val="a3"/>
        <w:shd w:val="clear" w:color="auto" w:fill="FFFFFF"/>
        <w:spacing w:before="0" w:beforeAutospacing="0" w:after="0" w:afterAutospacing="0"/>
        <w:ind w:firstLine="709"/>
        <w:jc w:val="both"/>
        <w:rPr>
          <w:color w:val="000000"/>
          <w:sz w:val="28"/>
          <w:szCs w:val="28"/>
        </w:rPr>
      </w:pPr>
      <w:r w:rsidRPr="00E77A39">
        <w:rPr>
          <w:b/>
          <w:bCs/>
          <w:color w:val="000000"/>
          <w:sz w:val="28"/>
          <w:szCs w:val="28"/>
        </w:rPr>
        <w:t>Групповая</w:t>
      </w:r>
      <w:r w:rsidRPr="00E77A39">
        <w:rPr>
          <w:rStyle w:val="apple-converted-space"/>
          <w:b/>
          <w:bCs/>
          <w:color w:val="000000"/>
          <w:sz w:val="28"/>
          <w:szCs w:val="28"/>
        </w:rPr>
        <w:t> </w:t>
      </w:r>
      <w:r w:rsidRPr="00E77A39">
        <w:rPr>
          <w:b/>
          <w:bCs/>
          <w:color w:val="000000"/>
          <w:sz w:val="28"/>
          <w:szCs w:val="28"/>
        </w:rPr>
        <w:t>форма</w:t>
      </w:r>
      <w:r w:rsidRPr="00E77A39">
        <w:rPr>
          <w:rStyle w:val="apple-converted-space"/>
          <w:b/>
          <w:bCs/>
          <w:color w:val="000000"/>
          <w:sz w:val="28"/>
          <w:szCs w:val="28"/>
        </w:rPr>
        <w:t> </w:t>
      </w:r>
      <w:r w:rsidRPr="00E77A39">
        <w:rPr>
          <w:b/>
          <w:bCs/>
          <w:color w:val="000000"/>
          <w:sz w:val="28"/>
          <w:szCs w:val="28"/>
        </w:rPr>
        <w:t>организации</w:t>
      </w:r>
      <w:r w:rsidRPr="00E77A39">
        <w:rPr>
          <w:rStyle w:val="apple-converted-space"/>
          <w:b/>
          <w:bCs/>
          <w:color w:val="000000"/>
          <w:sz w:val="28"/>
          <w:szCs w:val="28"/>
        </w:rPr>
        <w:t> </w:t>
      </w:r>
      <w:r w:rsidRPr="00E77A39">
        <w:rPr>
          <w:b/>
          <w:bCs/>
          <w:color w:val="000000"/>
          <w:sz w:val="28"/>
          <w:szCs w:val="28"/>
        </w:rPr>
        <w:t>обучения</w:t>
      </w:r>
      <w:r w:rsidRPr="00E77A39">
        <w:rPr>
          <w:rStyle w:val="apple-converted-space"/>
          <w:color w:val="000000"/>
          <w:sz w:val="28"/>
          <w:szCs w:val="28"/>
        </w:rPr>
        <w:t> </w:t>
      </w:r>
      <w:r w:rsidRPr="00E77A39">
        <w:rPr>
          <w:color w:val="000000"/>
          <w:sz w:val="28"/>
          <w:szCs w:val="28"/>
        </w:rPr>
        <w:t>(индивидуально-коллективная). Группа делится на подгруппы. Основания для комплектации: личная симпатия, общность интересов, но не по уровням развития. При этом педагогу, в первую очередь, важно обеспечить взаимодействие детей в процессе обучения.</w:t>
      </w:r>
    </w:p>
    <w:p w:rsidR="00BE165F" w:rsidRPr="00E77A39" w:rsidRDefault="00BE165F" w:rsidP="00201A7E">
      <w:pPr>
        <w:pStyle w:val="a3"/>
        <w:shd w:val="clear" w:color="auto" w:fill="FFFFFF"/>
        <w:spacing w:before="0" w:beforeAutospacing="0" w:after="0" w:afterAutospacing="0"/>
        <w:ind w:firstLine="709"/>
        <w:jc w:val="both"/>
        <w:rPr>
          <w:color w:val="000000"/>
          <w:sz w:val="28"/>
          <w:szCs w:val="28"/>
        </w:rPr>
      </w:pPr>
      <w:r w:rsidRPr="00E77A39">
        <w:rPr>
          <w:b/>
          <w:bCs/>
          <w:color w:val="000000"/>
          <w:sz w:val="28"/>
          <w:szCs w:val="28"/>
        </w:rPr>
        <w:t>Фронтальная</w:t>
      </w:r>
      <w:r w:rsidRPr="00E77A39">
        <w:rPr>
          <w:rStyle w:val="apple-converted-space"/>
          <w:b/>
          <w:bCs/>
          <w:color w:val="000000"/>
          <w:sz w:val="28"/>
          <w:szCs w:val="28"/>
        </w:rPr>
        <w:t> </w:t>
      </w:r>
      <w:r w:rsidRPr="00E77A39">
        <w:rPr>
          <w:b/>
          <w:bCs/>
          <w:color w:val="000000"/>
          <w:sz w:val="28"/>
          <w:szCs w:val="28"/>
        </w:rPr>
        <w:t>форма</w:t>
      </w:r>
      <w:r w:rsidRPr="00E77A39">
        <w:rPr>
          <w:rStyle w:val="apple-converted-space"/>
          <w:b/>
          <w:bCs/>
          <w:color w:val="000000"/>
          <w:sz w:val="28"/>
          <w:szCs w:val="28"/>
        </w:rPr>
        <w:t> </w:t>
      </w:r>
      <w:r w:rsidRPr="00E77A39">
        <w:rPr>
          <w:b/>
          <w:bCs/>
          <w:color w:val="000000"/>
          <w:sz w:val="28"/>
          <w:szCs w:val="28"/>
        </w:rPr>
        <w:t>организации</w:t>
      </w:r>
      <w:r w:rsidRPr="00E77A39">
        <w:rPr>
          <w:rStyle w:val="apple-converted-space"/>
          <w:b/>
          <w:bCs/>
          <w:color w:val="000000"/>
          <w:sz w:val="28"/>
          <w:szCs w:val="28"/>
        </w:rPr>
        <w:t> </w:t>
      </w:r>
      <w:r w:rsidRPr="00E77A39">
        <w:rPr>
          <w:b/>
          <w:bCs/>
          <w:color w:val="000000"/>
          <w:sz w:val="28"/>
          <w:szCs w:val="28"/>
        </w:rPr>
        <w:t>обучения</w:t>
      </w:r>
      <w:r w:rsidRPr="00E77A39">
        <w:rPr>
          <w:color w:val="000000"/>
          <w:sz w:val="28"/>
          <w:szCs w:val="28"/>
        </w:rPr>
        <w:t>. Работа со всей группой, четкое расписание, единое содержание. При этом содержанием обучения на фронтальных занятиях может быть деятельность художественного характера. Достоинствами формы являются четкая организационная структура, простое управление, возможность взаимодействия детей, экономичность обучения; недостатком - трудности в индивидуализации обучения.</w:t>
      </w:r>
    </w:p>
    <w:p w:rsidR="0039759F" w:rsidRPr="00E77A39" w:rsidRDefault="00BE165F" w:rsidP="00201A7E">
      <w:pPr>
        <w:pStyle w:val="a3"/>
        <w:shd w:val="clear" w:color="auto" w:fill="FFFFFF"/>
        <w:spacing w:before="0" w:beforeAutospacing="0" w:after="0" w:afterAutospacing="0"/>
        <w:ind w:firstLine="709"/>
        <w:jc w:val="both"/>
        <w:rPr>
          <w:color w:val="000000"/>
          <w:sz w:val="28"/>
          <w:szCs w:val="28"/>
        </w:rPr>
      </w:pPr>
      <w:r w:rsidRPr="00E77A39">
        <w:rPr>
          <w:color w:val="000000"/>
          <w:sz w:val="28"/>
          <w:szCs w:val="28"/>
        </w:rPr>
        <w:t>На протяжении дня воспитатель имеет возможность осуществлять обучение при использовании разнообразных форм организации детей, имеют место фронтальные формы обучения:</w:t>
      </w:r>
    </w:p>
    <w:p w:rsidR="00BE165F" w:rsidRPr="00E77A39" w:rsidRDefault="00BE165F" w:rsidP="00C61B94">
      <w:pPr>
        <w:pStyle w:val="a3"/>
        <w:shd w:val="clear" w:color="auto" w:fill="FFFFFF"/>
        <w:spacing w:before="0" w:beforeAutospacing="0" w:after="0" w:afterAutospacing="0"/>
        <w:jc w:val="both"/>
        <w:rPr>
          <w:color w:val="000000"/>
          <w:sz w:val="28"/>
          <w:szCs w:val="28"/>
        </w:rPr>
      </w:pPr>
      <w:r w:rsidRPr="00E77A39">
        <w:rPr>
          <w:b/>
          <w:bCs/>
          <w:color w:val="000000"/>
          <w:sz w:val="28"/>
          <w:szCs w:val="28"/>
        </w:rPr>
        <w:t>прогулка</w:t>
      </w:r>
      <w:r w:rsidRPr="00E77A39">
        <w:rPr>
          <w:color w:val="000000"/>
          <w:sz w:val="28"/>
          <w:szCs w:val="28"/>
        </w:rPr>
        <w:t>, которая состоит из:</w:t>
      </w:r>
    </w:p>
    <w:p w:rsidR="00BE165F" w:rsidRPr="00E77A39" w:rsidRDefault="00BE165F" w:rsidP="004602BA">
      <w:pPr>
        <w:pStyle w:val="a3"/>
        <w:numPr>
          <w:ilvl w:val="0"/>
          <w:numId w:val="12"/>
        </w:numPr>
        <w:shd w:val="clear" w:color="auto" w:fill="FFFFFF"/>
        <w:spacing w:before="0" w:beforeAutospacing="0" w:after="0" w:afterAutospacing="0"/>
        <w:jc w:val="both"/>
        <w:rPr>
          <w:color w:val="000000"/>
          <w:sz w:val="28"/>
          <w:szCs w:val="28"/>
        </w:rPr>
      </w:pPr>
      <w:r w:rsidRPr="00E77A39">
        <w:rPr>
          <w:color w:val="000000"/>
          <w:sz w:val="28"/>
          <w:szCs w:val="28"/>
        </w:rPr>
        <w:t>наблюдений за природой, окружающей жизнью;</w:t>
      </w:r>
    </w:p>
    <w:p w:rsidR="00BE165F" w:rsidRPr="00E77A39" w:rsidRDefault="00BE165F" w:rsidP="004602BA">
      <w:pPr>
        <w:pStyle w:val="a3"/>
        <w:numPr>
          <w:ilvl w:val="0"/>
          <w:numId w:val="12"/>
        </w:numPr>
        <w:shd w:val="clear" w:color="auto" w:fill="FFFFFF"/>
        <w:spacing w:before="0" w:beforeAutospacing="0" w:after="0" w:afterAutospacing="0"/>
        <w:jc w:val="both"/>
        <w:rPr>
          <w:color w:val="000000"/>
          <w:sz w:val="28"/>
          <w:szCs w:val="28"/>
        </w:rPr>
      </w:pPr>
      <w:r w:rsidRPr="00E77A39">
        <w:rPr>
          <w:color w:val="000000"/>
          <w:sz w:val="28"/>
          <w:szCs w:val="28"/>
        </w:rPr>
        <w:t>подвижных игр;</w:t>
      </w:r>
    </w:p>
    <w:p w:rsidR="00BE165F" w:rsidRPr="00E77A39" w:rsidRDefault="00BE165F" w:rsidP="004602BA">
      <w:pPr>
        <w:pStyle w:val="a3"/>
        <w:numPr>
          <w:ilvl w:val="0"/>
          <w:numId w:val="12"/>
        </w:numPr>
        <w:shd w:val="clear" w:color="auto" w:fill="FFFFFF"/>
        <w:spacing w:before="0" w:beforeAutospacing="0" w:after="0" w:afterAutospacing="0"/>
        <w:jc w:val="both"/>
        <w:rPr>
          <w:color w:val="000000"/>
          <w:sz w:val="28"/>
          <w:szCs w:val="28"/>
        </w:rPr>
      </w:pPr>
      <w:r w:rsidRPr="00E77A39">
        <w:rPr>
          <w:color w:val="000000"/>
          <w:sz w:val="28"/>
          <w:szCs w:val="28"/>
        </w:rPr>
        <w:t>труда в природе и на участке;</w:t>
      </w:r>
    </w:p>
    <w:p w:rsidR="00BE165F" w:rsidRPr="00E77A39" w:rsidRDefault="00BE165F" w:rsidP="004602BA">
      <w:pPr>
        <w:pStyle w:val="a3"/>
        <w:numPr>
          <w:ilvl w:val="0"/>
          <w:numId w:val="12"/>
        </w:numPr>
        <w:shd w:val="clear" w:color="auto" w:fill="FFFFFF"/>
        <w:spacing w:before="0" w:beforeAutospacing="0" w:after="0" w:afterAutospacing="0"/>
        <w:jc w:val="both"/>
        <w:rPr>
          <w:color w:val="000000"/>
          <w:sz w:val="28"/>
          <w:szCs w:val="28"/>
        </w:rPr>
      </w:pPr>
      <w:r w:rsidRPr="00E77A39">
        <w:rPr>
          <w:color w:val="000000"/>
          <w:sz w:val="28"/>
          <w:szCs w:val="28"/>
        </w:rPr>
        <w:t>самостоятельной игровой деятельности;</w:t>
      </w:r>
    </w:p>
    <w:p w:rsidR="00BE165F" w:rsidRPr="00E77A39" w:rsidRDefault="00BE165F" w:rsidP="004602BA">
      <w:pPr>
        <w:pStyle w:val="a3"/>
        <w:numPr>
          <w:ilvl w:val="0"/>
          <w:numId w:val="12"/>
        </w:numPr>
        <w:shd w:val="clear" w:color="auto" w:fill="FFFFFF"/>
        <w:spacing w:before="0" w:beforeAutospacing="0" w:after="0" w:afterAutospacing="0"/>
        <w:jc w:val="both"/>
        <w:rPr>
          <w:color w:val="000000"/>
          <w:sz w:val="28"/>
          <w:szCs w:val="28"/>
        </w:rPr>
      </w:pPr>
      <w:r w:rsidRPr="00E77A39">
        <w:rPr>
          <w:color w:val="000000"/>
          <w:sz w:val="28"/>
          <w:szCs w:val="28"/>
        </w:rPr>
        <w:t>экскурсии;</w:t>
      </w:r>
    </w:p>
    <w:p w:rsidR="00BE165F" w:rsidRPr="00E77A39" w:rsidRDefault="00BE165F" w:rsidP="00C61B94">
      <w:pPr>
        <w:pStyle w:val="a3"/>
        <w:shd w:val="clear" w:color="auto" w:fill="FFFFFF"/>
        <w:spacing w:before="0" w:beforeAutospacing="0" w:after="0" w:afterAutospacing="0"/>
        <w:jc w:val="both"/>
        <w:rPr>
          <w:color w:val="000000"/>
          <w:sz w:val="28"/>
          <w:szCs w:val="28"/>
        </w:rPr>
      </w:pPr>
      <w:r w:rsidRPr="00E77A39">
        <w:rPr>
          <w:b/>
          <w:bCs/>
          <w:color w:val="000000"/>
          <w:sz w:val="28"/>
          <w:szCs w:val="28"/>
        </w:rPr>
        <w:t>игры:</w:t>
      </w:r>
    </w:p>
    <w:p w:rsidR="00BE165F" w:rsidRPr="00E77A39" w:rsidRDefault="00BE165F" w:rsidP="004602BA">
      <w:pPr>
        <w:pStyle w:val="a3"/>
        <w:numPr>
          <w:ilvl w:val="0"/>
          <w:numId w:val="13"/>
        </w:numPr>
        <w:shd w:val="clear" w:color="auto" w:fill="FFFFFF"/>
        <w:spacing w:before="0" w:beforeAutospacing="0" w:after="0" w:afterAutospacing="0"/>
        <w:jc w:val="both"/>
        <w:rPr>
          <w:color w:val="000000"/>
          <w:sz w:val="28"/>
          <w:szCs w:val="28"/>
        </w:rPr>
      </w:pPr>
      <w:r w:rsidRPr="00E77A39">
        <w:rPr>
          <w:color w:val="000000"/>
          <w:sz w:val="28"/>
          <w:szCs w:val="28"/>
        </w:rPr>
        <w:t>сюжетно-ролевые;</w:t>
      </w:r>
    </w:p>
    <w:p w:rsidR="00BE165F" w:rsidRPr="00E77A39" w:rsidRDefault="00BE165F" w:rsidP="004602BA">
      <w:pPr>
        <w:pStyle w:val="a3"/>
        <w:numPr>
          <w:ilvl w:val="0"/>
          <w:numId w:val="13"/>
        </w:numPr>
        <w:shd w:val="clear" w:color="auto" w:fill="FFFFFF"/>
        <w:spacing w:before="0" w:beforeAutospacing="0" w:after="0" w:afterAutospacing="0"/>
        <w:jc w:val="both"/>
        <w:rPr>
          <w:color w:val="000000"/>
          <w:sz w:val="28"/>
          <w:szCs w:val="28"/>
        </w:rPr>
      </w:pPr>
      <w:r w:rsidRPr="00E77A39">
        <w:rPr>
          <w:color w:val="000000"/>
          <w:sz w:val="28"/>
          <w:szCs w:val="28"/>
        </w:rPr>
        <w:t>дидактические игры;</w:t>
      </w:r>
    </w:p>
    <w:p w:rsidR="00BE165F" w:rsidRPr="00E77A39" w:rsidRDefault="00BE165F" w:rsidP="004602BA">
      <w:pPr>
        <w:pStyle w:val="a3"/>
        <w:numPr>
          <w:ilvl w:val="0"/>
          <w:numId w:val="13"/>
        </w:numPr>
        <w:shd w:val="clear" w:color="auto" w:fill="FFFFFF"/>
        <w:spacing w:before="0" w:beforeAutospacing="0" w:after="0" w:afterAutospacing="0"/>
        <w:jc w:val="both"/>
        <w:rPr>
          <w:color w:val="000000"/>
          <w:sz w:val="28"/>
          <w:szCs w:val="28"/>
        </w:rPr>
      </w:pPr>
      <w:r w:rsidRPr="00E77A39">
        <w:rPr>
          <w:color w:val="000000"/>
          <w:sz w:val="28"/>
          <w:szCs w:val="28"/>
        </w:rPr>
        <w:t>игры-драматизации;</w:t>
      </w:r>
    </w:p>
    <w:p w:rsidR="00BE165F" w:rsidRPr="00E77A39" w:rsidRDefault="00BE165F" w:rsidP="004602BA">
      <w:pPr>
        <w:pStyle w:val="a3"/>
        <w:numPr>
          <w:ilvl w:val="0"/>
          <w:numId w:val="13"/>
        </w:numPr>
        <w:shd w:val="clear" w:color="auto" w:fill="FFFFFF"/>
        <w:spacing w:before="0" w:beforeAutospacing="0" w:after="0" w:afterAutospacing="0"/>
        <w:jc w:val="both"/>
        <w:rPr>
          <w:color w:val="000000"/>
          <w:sz w:val="28"/>
          <w:szCs w:val="28"/>
        </w:rPr>
      </w:pPr>
      <w:r w:rsidRPr="00E77A39">
        <w:rPr>
          <w:color w:val="000000"/>
          <w:sz w:val="28"/>
          <w:szCs w:val="28"/>
        </w:rPr>
        <w:t>спортивные игры;</w:t>
      </w:r>
    </w:p>
    <w:p w:rsidR="00BE165F" w:rsidRPr="00E77A39" w:rsidRDefault="00BE165F" w:rsidP="00C61B94">
      <w:pPr>
        <w:pStyle w:val="a3"/>
        <w:shd w:val="clear" w:color="auto" w:fill="FFFFFF"/>
        <w:spacing w:before="0" w:beforeAutospacing="0" w:after="0" w:afterAutospacing="0"/>
        <w:jc w:val="both"/>
        <w:rPr>
          <w:color w:val="000000"/>
          <w:sz w:val="28"/>
          <w:szCs w:val="28"/>
        </w:rPr>
      </w:pPr>
      <w:r w:rsidRPr="00E77A39">
        <w:rPr>
          <w:b/>
          <w:bCs/>
          <w:color w:val="000000"/>
          <w:sz w:val="28"/>
          <w:szCs w:val="28"/>
        </w:rPr>
        <w:t>дежурство</w:t>
      </w:r>
      <w:r w:rsidRPr="00E77A39">
        <w:rPr>
          <w:rStyle w:val="apple-converted-space"/>
          <w:b/>
          <w:bCs/>
          <w:color w:val="000000"/>
          <w:sz w:val="28"/>
          <w:szCs w:val="28"/>
        </w:rPr>
        <w:t> </w:t>
      </w:r>
      <w:r w:rsidRPr="00E77A39">
        <w:rPr>
          <w:b/>
          <w:bCs/>
          <w:color w:val="000000"/>
          <w:sz w:val="28"/>
          <w:szCs w:val="28"/>
        </w:rPr>
        <w:t>детей</w:t>
      </w:r>
      <w:r w:rsidRPr="00E77A39">
        <w:rPr>
          <w:rStyle w:val="apple-converted-space"/>
          <w:b/>
          <w:bCs/>
          <w:color w:val="000000"/>
          <w:sz w:val="28"/>
          <w:szCs w:val="28"/>
        </w:rPr>
        <w:t> </w:t>
      </w:r>
      <w:r w:rsidRPr="00E77A39">
        <w:rPr>
          <w:b/>
          <w:bCs/>
          <w:color w:val="000000"/>
          <w:sz w:val="28"/>
          <w:szCs w:val="28"/>
        </w:rPr>
        <w:t>по</w:t>
      </w:r>
      <w:r w:rsidRPr="00E77A39">
        <w:rPr>
          <w:rStyle w:val="apple-converted-space"/>
          <w:b/>
          <w:bCs/>
          <w:color w:val="000000"/>
          <w:sz w:val="28"/>
          <w:szCs w:val="28"/>
        </w:rPr>
        <w:t> </w:t>
      </w:r>
      <w:r w:rsidRPr="00E77A39">
        <w:rPr>
          <w:b/>
          <w:bCs/>
          <w:color w:val="000000"/>
          <w:sz w:val="28"/>
          <w:szCs w:val="28"/>
        </w:rPr>
        <w:t>столовой,</w:t>
      </w:r>
      <w:r w:rsidRPr="00E77A39">
        <w:rPr>
          <w:rStyle w:val="apple-converted-space"/>
          <w:b/>
          <w:bCs/>
          <w:color w:val="000000"/>
          <w:sz w:val="28"/>
          <w:szCs w:val="28"/>
        </w:rPr>
        <w:t> </w:t>
      </w:r>
      <w:r w:rsidRPr="00E77A39">
        <w:rPr>
          <w:b/>
          <w:bCs/>
          <w:color w:val="000000"/>
          <w:sz w:val="28"/>
          <w:szCs w:val="28"/>
        </w:rPr>
        <w:t>на</w:t>
      </w:r>
      <w:r w:rsidRPr="00E77A39">
        <w:rPr>
          <w:rStyle w:val="apple-converted-space"/>
          <w:b/>
          <w:bCs/>
          <w:color w:val="000000"/>
          <w:sz w:val="28"/>
          <w:szCs w:val="28"/>
        </w:rPr>
        <w:t> </w:t>
      </w:r>
      <w:r w:rsidRPr="00E77A39">
        <w:rPr>
          <w:b/>
          <w:bCs/>
          <w:color w:val="000000"/>
          <w:sz w:val="28"/>
          <w:szCs w:val="28"/>
        </w:rPr>
        <w:t>занятиях:</w:t>
      </w:r>
    </w:p>
    <w:p w:rsidR="00BE165F" w:rsidRPr="00E77A39" w:rsidRDefault="00BE165F" w:rsidP="004602BA">
      <w:pPr>
        <w:pStyle w:val="a3"/>
        <w:numPr>
          <w:ilvl w:val="0"/>
          <w:numId w:val="14"/>
        </w:numPr>
        <w:shd w:val="clear" w:color="auto" w:fill="FFFFFF"/>
        <w:spacing w:before="0" w:beforeAutospacing="0" w:after="0" w:afterAutospacing="0"/>
        <w:jc w:val="both"/>
        <w:rPr>
          <w:color w:val="000000"/>
          <w:sz w:val="28"/>
          <w:szCs w:val="28"/>
        </w:rPr>
      </w:pPr>
      <w:r w:rsidRPr="00E77A39">
        <w:rPr>
          <w:color w:val="000000"/>
          <w:sz w:val="28"/>
          <w:szCs w:val="28"/>
        </w:rPr>
        <w:t>труд:</w:t>
      </w:r>
    </w:p>
    <w:p w:rsidR="00BE165F" w:rsidRPr="00E77A39" w:rsidRDefault="00BE165F" w:rsidP="004602BA">
      <w:pPr>
        <w:pStyle w:val="a3"/>
        <w:numPr>
          <w:ilvl w:val="0"/>
          <w:numId w:val="14"/>
        </w:numPr>
        <w:shd w:val="clear" w:color="auto" w:fill="FFFFFF"/>
        <w:spacing w:before="0" w:beforeAutospacing="0" w:after="0" w:afterAutospacing="0"/>
        <w:jc w:val="both"/>
        <w:rPr>
          <w:color w:val="000000"/>
          <w:sz w:val="28"/>
          <w:szCs w:val="28"/>
        </w:rPr>
      </w:pPr>
      <w:r w:rsidRPr="00E77A39">
        <w:rPr>
          <w:color w:val="000000"/>
          <w:sz w:val="28"/>
          <w:szCs w:val="28"/>
        </w:rPr>
        <w:t>коллективный;</w:t>
      </w:r>
    </w:p>
    <w:p w:rsidR="00BE165F" w:rsidRPr="00E77A39" w:rsidRDefault="00BE165F" w:rsidP="004602BA">
      <w:pPr>
        <w:pStyle w:val="a3"/>
        <w:numPr>
          <w:ilvl w:val="0"/>
          <w:numId w:val="14"/>
        </w:numPr>
        <w:shd w:val="clear" w:color="auto" w:fill="FFFFFF"/>
        <w:spacing w:before="0" w:beforeAutospacing="0" w:after="0" w:afterAutospacing="0"/>
        <w:jc w:val="both"/>
        <w:rPr>
          <w:color w:val="000000"/>
          <w:sz w:val="28"/>
          <w:szCs w:val="28"/>
        </w:rPr>
      </w:pPr>
      <w:r w:rsidRPr="00E77A39">
        <w:rPr>
          <w:color w:val="000000"/>
          <w:sz w:val="28"/>
          <w:szCs w:val="28"/>
        </w:rPr>
        <w:t>хозяйственно-бытовой;</w:t>
      </w:r>
    </w:p>
    <w:p w:rsidR="00BE165F" w:rsidRPr="00E77A39" w:rsidRDefault="00BE165F" w:rsidP="004602BA">
      <w:pPr>
        <w:pStyle w:val="a3"/>
        <w:numPr>
          <w:ilvl w:val="0"/>
          <w:numId w:val="14"/>
        </w:numPr>
        <w:shd w:val="clear" w:color="auto" w:fill="FFFFFF"/>
        <w:spacing w:before="0" w:beforeAutospacing="0" w:after="0" w:afterAutospacing="0"/>
        <w:jc w:val="both"/>
        <w:rPr>
          <w:color w:val="000000"/>
          <w:sz w:val="28"/>
          <w:szCs w:val="28"/>
        </w:rPr>
      </w:pPr>
      <w:r w:rsidRPr="00E77A39">
        <w:rPr>
          <w:color w:val="000000"/>
          <w:sz w:val="28"/>
          <w:szCs w:val="28"/>
        </w:rPr>
        <w:t xml:space="preserve"> труд в уголке природы;</w:t>
      </w:r>
    </w:p>
    <w:p w:rsidR="00BE165F" w:rsidRPr="00E77A39" w:rsidRDefault="00BE165F" w:rsidP="004602BA">
      <w:pPr>
        <w:pStyle w:val="a3"/>
        <w:numPr>
          <w:ilvl w:val="0"/>
          <w:numId w:val="14"/>
        </w:numPr>
        <w:shd w:val="clear" w:color="auto" w:fill="FFFFFF"/>
        <w:spacing w:before="0" w:beforeAutospacing="0" w:after="0" w:afterAutospacing="0"/>
        <w:jc w:val="both"/>
        <w:rPr>
          <w:color w:val="000000"/>
          <w:sz w:val="28"/>
          <w:szCs w:val="28"/>
        </w:rPr>
      </w:pPr>
      <w:r w:rsidRPr="00E77A39">
        <w:rPr>
          <w:color w:val="000000"/>
          <w:sz w:val="28"/>
          <w:szCs w:val="28"/>
        </w:rPr>
        <w:t>художественный труд;</w:t>
      </w:r>
    </w:p>
    <w:p w:rsidR="008D3839" w:rsidRDefault="00BE165F" w:rsidP="008D3839">
      <w:pPr>
        <w:pStyle w:val="a3"/>
        <w:shd w:val="clear" w:color="auto" w:fill="FFFFFF"/>
        <w:spacing w:before="0" w:beforeAutospacing="0" w:after="0" w:afterAutospacing="0"/>
        <w:ind w:firstLine="709"/>
        <w:jc w:val="both"/>
        <w:rPr>
          <w:color w:val="000000"/>
          <w:sz w:val="28"/>
          <w:szCs w:val="28"/>
        </w:rPr>
      </w:pPr>
      <w:r w:rsidRPr="00E77A39">
        <w:rPr>
          <w:color w:val="000000"/>
          <w:sz w:val="28"/>
          <w:szCs w:val="28"/>
        </w:rPr>
        <w:lastRenderedPageBreak/>
        <w:t>Развлечения, праздники; экспериментирование; проектная деятельность; чтение художественной литературы; беседы; показ кукольного театра; вечера-досуги;</w:t>
      </w:r>
      <w:r w:rsidR="008D3839">
        <w:rPr>
          <w:color w:val="000000"/>
          <w:sz w:val="28"/>
          <w:szCs w:val="28"/>
        </w:rPr>
        <w:t xml:space="preserve"> </w:t>
      </w:r>
    </w:p>
    <w:p w:rsidR="00BE165F" w:rsidRPr="00E77A39" w:rsidRDefault="00BE165F" w:rsidP="008D3839">
      <w:pPr>
        <w:pStyle w:val="a3"/>
        <w:shd w:val="clear" w:color="auto" w:fill="FFFFFF"/>
        <w:spacing w:before="0" w:beforeAutospacing="0" w:after="0" w:afterAutospacing="0"/>
        <w:ind w:firstLine="709"/>
        <w:jc w:val="both"/>
        <w:rPr>
          <w:color w:val="000000"/>
          <w:sz w:val="28"/>
          <w:szCs w:val="28"/>
        </w:rPr>
      </w:pPr>
      <w:r w:rsidRPr="00E77A39">
        <w:rPr>
          <w:color w:val="000000"/>
          <w:sz w:val="28"/>
          <w:szCs w:val="28"/>
        </w:rPr>
        <w:t>В ДОУ - выделено специальное время в процессе проведения режимных моментов, организована индивидуальная работа с детьми. Содержанием обучения в этом случае являются следующие виды деятельности:</w:t>
      </w:r>
    </w:p>
    <w:p w:rsidR="00BE165F" w:rsidRPr="00E77A39" w:rsidRDefault="00BE165F" w:rsidP="00201A7E">
      <w:pPr>
        <w:pStyle w:val="a3"/>
        <w:numPr>
          <w:ilvl w:val="0"/>
          <w:numId w:val="15"/>
        </w:numPr>
        <w:shd w:val="clear" w:color="auto" w:fill="FFFFFF"/>
        <w:spacing w:before="0" w:beforeAutospacing="0" w:after="0" w:afterAutospacing="0"/>
        <w:rPr>
          <w:color w:val="000000"/>
          <w:sz w:val="28"/>
          <w:szCs w:val="28"/>
        </w:rPr>
      </w:pPr>
      <w:r w:rsidRPr="00E77A39">
        <w:rPr>
          <w:color w:val="000000"/>
          <w:sz w:val="28"/>
          <w:szCs w:val="28"/>
        </w:rPr>
        <w:t>предметно-игровая,</w:t>
      </w:r>
    </w:p>
    <w:p w:rsidR="00BE165F" w:rsidRPr="00E77A39" w:rsidRDefault="00BE165F" w:rsidP="00201A7E">
      <w:pPr>
        <w:pStyle w:val="a3"/>
        <w:numPr>
          <w:ilvl w:val="0"/>
          <w:numId w:val="15"/>
        </w:numPr>
        <w:shd w:val="clear" w:color="auto" w:fill="FFFFFF"/>
        <w:spacing w:before="0" w:beforeAutospacing="0" w:after="0" w:afterAutospacing="0"/>
        <w:rPr>
          <w:color w:val="000000"/>
          <w:sz w:val="28"/>
          <w:szCs w:val="28"/>
        </w:rPr>
      </w:pPr>
      <w:r w:rsidRPr="00E77A39">
        <w:rPr>
          <w:color w:val="000000"/>
          <w:sz w:val="28"/>
          <w:szCs w:val="28"/>
        </w:rPr>
        <w:t>трудовая,</w:t>
      </w:r>
    </w:p>
    <w:p w:rsidR="0039759F" w:rsidRPr="00E77A39" w:rsidRDefault="00BE165F" w:rsidP="00201A7E">
      <w:pPr>
        <w:pStyle w:val="a3"/>
        <w:numPr>
          <w:ilvl w:val="0"/>
          <w:numId w:val="15"/>
        </w:numPr>
        <w:shd w:val="clear" w:color="auto" w:fill="FFFFFF"/>
        <w:spacing w:before="0" w:beforeAutospacing="0" w:after="0" w:afterAutospacing="0"/>
        <w:rPr>
          <w:color w:val="000000"/>
          <w:sz w:val="28"/>
          <w:szCs w:val="28"/>
        </w:rPr>
      </w:pPr>
      <w:r w:rsidRPr="00E77A39">
        <w:rPr>
          <w:color w:val="000000"/>
          <w:sz w:val="28"/>
          <w:szCs w:val="28"/>
        </w:rPr>
        <w:t>спортивная,</w:t>
      </w:r>
      <w:r w:rsidR="0039759F" w:rsidRPr="00E77A39">
        <w:rPr>
          <w:color w:val="000000"/>
          <w:sz w:val="28"/>
          <w:szCs w:val="28"/>
        </w:rPr>
        <w:t>-</w:t>
      </w:r>
    </w:p>
    <w:p w:rsidR="00BE165F" w:rsidRPr="00E77A39" w:rsidRDefault="00BE165F" w:rsidP="00201A7E">
      <w:pPr>
        <w:pStyle w:val="a3"/>
        <w:numPr>
          <w:ilvl w:val="0"/>
          <w:numId w:val="15"/>
        </w:numPr>
        <w:shd w:val="clear" w:color="auto" w:fill="FFFFFF"/>
        <w:spacing w:before="0" w:beforeAutospacing="0" w:after="0" w:afterAutospacing="0"/>
        <w:rPr>
          <w:color w:val="000000"/>
          <w:sz w:val="28"/>
          <w:szCs w:val="28"/>
        </w:rPr>
      </w:pPr>
      <w:r w:rsidRPr="00E77A39">
        <w:rPr>
          <w:color w:val="000000"/>
          <w:sz w:val="28"/>
          <w:szCs w:val="28"/>
        </w:rPr>
        <w:t>продуктивная,</w:t>
      </w:r>
    </w:p>
    <w:p w:rsidR="00BE165F" w:rsidRPr="00E77A39" w:rsidRDefault="00BE165F" w:rsidP="00201A7E">
      <w:pPr>
        <w:pStyle w:val="a3"/>
        <w:numPr>
          <w:ilvl w:val="0"/>
          <w:numId w:val="15"/>
        </w:numPr>
        <w:shd w:val="clear" w:color="auto" w:fill="FFFFFF"/>
        <w:spacing w:before="0" w:beforeAutospacing="0" w:after="0" w:afterAutospacing="0"/>
        <w:rPr>
          <w:color w:val="000000"/>
          <w:sz w:val="28"/>
          <w:szCs w:val="28"/>
        </w:rPr>
      </w:pPr>
      <w:r w:rsidRPr="00E77A39">
        <w:rPr>
          <w:color w:val="000000"/>
          <w:sz w:val="28"/>
          <w:szCs w:val="28"/>
        </w:rPr>
        <w:t>общение,</w:t>
      </w:r>
    </w:p>
    <w:p w:rsidR="00BE165F" w:rsidRPr="00E77A39" w:rsidRDefault="00BE165F" w:rsidP="00201A7E">
      <w:pPr>
        <w:pStyle w:val="a3"/>
        <w:numPr>
          <w:ilvl w:val="0"/>
          <w:numId w:val="15"/>
        </w:numPr>
        <w:shd w:val="clear" w:color="auto" w:fill="FFFFFF"/>
        <w:spacing w:before="0" w:beforeAutospacing="0" w:after="0" w:afterAutospacing="0"/>
        <w:rPr>
          <w:color w:val="000000"/>
          <w:sz w:val="28"/>
          <w:szCs w:val="28"/>
        </w:rPr>
      </w:pPr>
      <w:r w:rsidRPr="00E77A39">
        <w:rPr>
          <w:color w:val="000000"/>
          <w:sz w:val="28"/>
          <w:szCs w:val="28"/>
        </w:rPr>
        <w:t xml:space="preserve">сюжетно-ролевые и другие игры, </w:t>
      </w:r>
      <w:r w:rsidR="008D3839">
        <w:rPr>
          <w:color w:val="000000"/>
          <w:sz w:val="28"/>
          <w:szCs w:val="28"/>
        </w:rPr>
        <w:t xml:space="preserve">которые могут быть источником </w:t>
      </w:r>
      <w:r w:rsidRPr="00E77A39">
        <w:rPr>
          <w:color w:val="000000"/>
          <w:sz w:val="28"/>
          <w:szCs w:val="28"/>
        </w:rPr>
        <w:t>обучения.</w:t>
      </w:r>
    </w:p>
    <w:p w:rsidR="00201A7E" w:rsidRDefault="00BE165F" w:rsidP="00201A7E">
      <w:pPr>
        <w:pStyle w:val="a3"/>
        <w:shd w:val="clear" w:color="auto" w:fill="FFFFFF"/>
        <w:spacing w:before="0" w:beforeAutospacing="0" w:after="0" w:afterAutospacing="0"/>
        <w:ind w:firstLine="709"/>
        <w:jc w:val="both"/>
        <w:rPr>
          <w:color w:val="000000"/>
          <w:sz w:val="28"/>
          <w:szCs w:val="28"/>
        </w:rPr>
      </w:pPr>
      <w:r w:rsidRPr="00E77A39">
        <w:rPr>
          <w:color w:val="000000"/>
          <w:sz w:val="28"/>
          <w:szCs w:val="28"/>
        </w:rPr>
        <w:t>В ДОУ мы используем наглядные и игровые методы в сочетании со словесными методами. Процесс обучения детей в детском саду строится, опираясь на наглядность в обучении, а специальная организация среды способствует расширению и углублению представлений детей.Основной формой организации обучения в дошкольном образовательном учр</w:t>
      </w:r>
      <w:r w:rsidR="0039759F" w:rsidRPr="00E77A39">
        <w:rPr>
          <w:color w:val="000000"/>
          <w:sz w:val="28"/>
          <w:szCs w:val="28"/>
        </w:rPr>
        <w:t>еждении является организационно образовательная деятельность (ООД)</w:t>
      </w:r>
      <w:r w:rsidR="00201A7E">
        <w:rPr>
          <w:color w:val="000000"/>
          <w:sz w:val="28"/>
          <w:szCs w:val="28"/>
        </w:rPr>
        <w:t>.</w:t>
      </w:r>
    </w:p>
    <w:p w:rsidR="00B54A52" w:rsidRDefault="0039759F" w:rsidP="00201A7E">
      <w:pPr>
        <w:pStyle w:val="a3"/>
        <w:shd w:val="clear" w:color="auto" w:fill="FFFFFF"/>
        <w:spacing w:before="0" w:beforeAutospacing="0" w:after="0" w:afterAutospacing="0"/>
        <w:ind w:firstLine="709"/>
        <w:jc w:val="both"/>
        <w:rPr>
          <w:color w:val="000000"/>
          <w:sz w:val="28"/>
          <w:szCs w:val="28"/>
        </w:rPr>
      </w:pPr>
      <w:r w:rsidRPr="00E77A39">
        <w:rPr>
          <w:color w:val="000000"/>
          <w:sz w:val="28"/>
          <w:szCs w:val="28"/>
        </w:rPr>
        <w:t>Организационно</w:t>
      </w:r>
      <w:r w:rsidR="00BE165F" w:rsidRPr="00E77A39">
        <w:rPr>
          <w:color w:val="000000"/>
          <w:sz w:val="28"/>
          <w:szCs w:val="28"/>
        </w:rPr>
        <w:t xml:space="preserve"> образовательная деятельность организуется и проводится педагогами в соответствии с основной общео</w:t>
      </w:r>
      <w:r w:rsidRPr="00E77A39">
        <w:rPr>
          <w:color w:val="000000"/>
          <w:sz w:val="28"/>
          <w:szCs w:val="28"/>
        </w:rPr>
        <w:t>бразовательной программой ДОУ. О</w:t>
      </w:r>
      <w:r w:rsidR="00BE165F" w:rsidRPr="00E77A39">
        <w:rPr>
          <w:color w:val="000000"/>
          <w:sz w:val="28"/>
          <w:szCs w:val="28"/>
        </w:rPr>
        <w:t>ОД проводятся с детьми всех возрастных групп детского сада. В режиме дня каждой группы</w:t>
      </w:r>
      <w:r w:rsidRPr="00E77A39">
        <w:rPr>
          <w:color w:val="000000"/>
          <w:sz w:val="28"/>
          <w:szCs w:val="28"/>
        </w:rPr>
        <w:t xml:space="preserve"> определяется время проведения О</w:t>
      </w:r>
      <w:r w:rsidR="00BE165F" w:rsidRPr="00E77A39">
        <w:rPr>
          <w:color w:val="000000"/>
          <w:sz w:val="28"/>
          <w:szCs w:val="28"/>
        </w:rPr>
        <w:t>ОД, в соответствии с "Санитарно-эпидемиологических требований к устройству, содержанию и организации режима работы дошкольных образовательных организаций".</w:t>
      </w:r>
      <w:bookmarkEnd w:id="1"/>
    </w:p>
    <w:p w:rsidR="00201A7E" w:rsidRPr="00E77A39" w:rsidRDefault="00201A7E" w:rsidP="00201A7E">
      <w:pPr>
        <w:pStyle w:val="a3"/>
        <w:shd w:val="clear" w:color="auto" w:fill="FFFFFF"/>
        <w:spacing w:before="0" w:beforeAutospacing="0" w:after="0" w:afterAutospacing="0"/>
        <w:ind w:firstLine="709"/>
        <w:jc w:val="both"/>
        <w:rPr>
          <w:color w:val="000000"/>
          <w:sz w:val="28"/>
          <w:szCs w:val="28"/>
        </w:rPr>
      </w:pPr>
    </w:p>
    <w:p w:rsidR="00B351F7" w:rsidRPr="00E77A39" w:rsidRDefault="00B351F7" w:rsidP="00B54A52">
      <w:pPr>
        <w:pStyle w:val="a3"/>
        <w:shd w:val="clear" w:color="auto" w:fill="FFFFFF"/>
        <w:spacing w:before="0" w:beforeAutospacing="0" w:after="0" w:afterAutospacing="0"/>
        <w:jc w:val="both"/>
        <w:rPr>
          <w:color w:val="000000"/>
          <w:sz w:val="28"/>
          <w:szCs w:val="28"/>
        </w:rPr>
      </w:pPr>
      <w:r w:rsidRPr="00E77A39">
        <w:rPr>
          <w:b/>
          <w:sz w:val="28"/>
          <w:szCs w:val="28"/>
        </w:rPr>
        <w:t>2.5</w:t>
      </w:r>
      <w:r w:rsidRPr="00E77A39">
        <w:rPr>
          <w:b/>
          <w:bCs/>
          <w:color w:val="000000"/>
          <w:sz w:val="28"/>
          <w:szCs w:val="28"/>
        </w:rPr>
        <w:t xml:space="preserve"> </w:t>
      </w:r>
      <w:r w:rsidR="00C61B94" w:rsidRPr="00E77A39">
        <w:rPr>
          <w:b/>
          <w:bCs/>
          <w:color w:val="000000"/>
          <w:sz w:val="28"/>
          <w:szCs w:val="28"/>
        </w:rPr>
        <w:t xml:space="preserve"> Виды культурных </w:t>
      </w:r>
      <w:r w:rsidRPr="00E77A39">
        <w:rPr>
          <w:b/>
          <w:bCs/>
          <w:color w:val="000000"/>
          <w:sz w:val="28"/>
          <w:szCs w:val="28"/>
        </w:rPr>
        <w:t> практик</w:t>
      </w:r>
    </w:p>
    <w:p w:rsidR="00B351F7" w:rsidRPr="00E77A39" w:rsidRDefault="00201A7E" w:rsidP="004602BA">
      <w:pPr>
        <w:pStyle w:val="aa"/>
        <w:numPr>
          <w:ilvl w:val="0"/>
          <w:numId w:val="16"/>
        </w:numPr>
        <w:spacing w:after="0" w:line="240" w:lineRule="auto"/>
        <w:jc w:val="both"/>
        <w:rPr>
          <w:rFonts w:ascii="Times New Roman" w:eastAsia="Times New Roman" w:hAnsi="Times New Roman" w:cs="Times New Roman"/>
          <w:color w:val="000000"/>
          <w:sz w:val="28"/>
          <w:szCs w:val="28"/>
          <w:lang w:eastAsia="ru-RU"/>
        </w:rPr>
      </w:pPr>
      <w:r w:rsidRPr="00E77A39">
        <w:rPr>
          <w:rFonts w:ascii="Times New Roman" w:eastAsia="Times New Roman" w:hAnsi="Times New Roman" w:cs="Times New Roman"/>
          <w:color w:val="000000"/>
          <w:sz w:val="28"/>
          <w:szCs w:val="28"/>
          <w:lang w:eastAsia="ru-RU"/>
        </w:rPr>
        <w:t>уточнение представлений детей о культурно-исторических</w:t>
      </w:r>
    </w:p>
    <w:p w:rsidR="00B351F7" w:rsidRPr="00201A7E" w:rsidRDefault="00201A7E" w:rsidP="002F71B9">
      <w:pPr>
        <w:pStyle w:val="aa"/>
        <w:spacing w:after="0" w:line="240" w:lineRule="auto"/>
        <w:jc w:val="both"/>
        <w:rPr>
          <w:rFonts w:ascii="Times New Roman" w:eastAsia="Times New Roman" w:hAnsi="Times New Roman" w:cs="Times New Roman"/>
          <w:color w:val="000000"/>
          <w:sz w:val="28"/>
          <w:szCs w:val="28"/>
          <w:lang w:eastAsia="ru-RU"/>
        </w:rPr>
      </w:pPr>
      <w:r w:rsidRPr="00E77A39">
        <w:rPr>
          <w:rFonts w:ascii="Times New Roman" w:eastAsia="Times New Roman" w:hAnsi="Times New Roman" w:cs="Times New Roman"/>
          <w:color w:val="000000"/>
          <w:sz w:val="28"/>
          <w:szCs w:val="28"/>
          <w:lang w:eastAsia="ru-RU"/>
        </w:rPr>
        <w:t>взаимообусловленных жизненных связях в окружающем мире: организация деятельности по ознако</w:t>
      </w:r>
      <w:r>
        <w:rPr>
          <w:rFonts w:ascii="Times New Roman" w:eastAsia="Times New Roman" w:hAnsi="Times New Roman" w:cs="Times New Roman"/>
          <w:color w:val="000000"/>
          <w:sz w:val="28"/>
          <w:szCs w:val="28"/>
          <w:lang w:eastAsia="ru-RU"/>
        </w:rPr>
        <w:t>млению детей с окружающим миром</w:t>
      </w:r>
      <w:r w:rsidRPr="00201A7E">
        <w:rPr>
          <w:rFonts w:ascii="Times New Roman" w:eastAsia="Times New Roman" w:hAnsi="Times New Roman" w:cs="Times New Roman"/>
          <w:color w:val="000000"/>
          <w:sz w:val="28"/>
          <w:szCs w:val="28"/>
          <w:lang w:eastAsia="ru-RU"/>
        </w:rPr>
        <w:t>;</w:t>
      </w:r>
    </w:p>
    <w:p w:rsidR="00B351F7" w:rsidRPr="00E77A39" w:rsidRDefault="00201A7E" w:rsidP="004602BA">
      <w:pPr>
        <w:pStyle w:val="aa"/>
        <w:numPr>
          <w:ilvl w:val="0"/>
          <w:numId w:val="16"/>
        </w:numPr>
        <w:spacing w:after="0" w:line="240" w:lineRule="auto"/>
        <w:jc w:val="both"/>
        <w:rPr>
          <w:rFonts w:ascii="Times New Roman" w:eastAsia="Times New Roman" w:hAnsi="Times New Roman" w:cs="Times New Roman"/>
          <w:color w:val="000000"/>
          <w:sz w:val="28"/>
          <w:szCs w:val="28"/>
          <w:lang w:eastAsia="ru-RU"/>
        </w:rPr>
      </w:pPr>
      <w:r w:rsidRPr="00E77A39">
        <w:rPr>
          <w:rFonts w:ascii="Times New Roman" w:eastAsia="Times New Roman" w:hAnsi="Times New Roman" w:cs="Times New Roman"/>
          <w:color w:val="000000"/>
          <w:sz w:val="28"/>
          <w:szCs w:val="28"/>
          <w:lang w:eastAsia="ru-RU"/>
        </w:rPr>
        <w:t>практики участия в процессах субкультурной коммуникации</w:t>
      </w:r>
      <w:r w:rsidRPr="00201A7E">
        <w:rPr>
          <w:rFonts w:ascii="Times New Roman" w:eastAsia="Times New Roman" w:hAnsi="Times New Roman" w:cs="Times New Roman"/>
          <w:color w:val="000000"/>
          <w:sz w:val="28"/>
          <w:szCs w:val="28"/>
          <w:lang w:eastAsia="ru-RU"/>
        </w:rPr>
        <w:t>;</w:t>
      </w:r>
    </w:p>
    <w:p w:rsidR="00B351F7" w:rsidRPr="00E77A39" w:rsidRDefault="00201A7E" w:rsidP="004602BA">
      <w:pPr>
        <w:pStyle w:val="aa"/>
        <w:numPr>
          <w:ilvl w:val="0"/>
          <w:numId w:val="16"/>
        </w:numPr>
        <w:spacing w:after="0" w:line="240" w:lineRule="auto"/>
        <w:jc w:val="both"/>
        <w:rPr>
          <w:rFonts w:ascii="Times New Roman" w:eastAsia="Times New Roman" w:hAnsi="Times New Roman" w:cs="Times New Roman"/>
          <w:color w:val="000000"/>
          <w:sz w:val="28"/>
          <w:szCs w:val="28"/>
          <w:lang w:eastAsia="ru-RU"/>
        </w:rPr>
      </w:pPr>
      <w:r w:rsidRPr="00E77A39">
        <w:rPr>
          <w:rFonts w:ascii="Times New Roman" w:eastAsia="Times New Roman" w:hAnsi="Times New Roman" w:cs="Times New Roman"/>
          <w:color w:val="000000"/>
          <w:sz w:val="28"/>
          <w:szCs w:val="28"/>
          <w:lang w:eastAsia="ru-RU"/>
        </w:rPr>
        <w:t>насыщение информацией речевого и пр</w:t>
      </w:r>
      <w:r>
        <w:rPr>
          <w:rFonts w:ascii="Times New Roman" w:eastAsia="Times New Roman" w:hAnsi="Times New Roman" w:cs="Times New Roman"/>
          <w:color w:val="000000"/>
          <w:sz w:val="28"/>
          <w:szCs w:val="28"/>
          <w:lang w:eastAsia="ru-RU"/>
        </w:rPr>
        <w:t>едметного общения со взрослыми </w:t>
      </w:r>
      <w:r w:rsidRPr="00E77A39">
        <w:rPr>
          <w:rFonts w:ascii="Times New Roman" w:eastAsia="Times New Roman" w:hAnsi="Times New Roman" w:cs="Times New Roman"/>
          <w:color w:val="000000"/>
          <w:sz w:val="28"/>
          <w:szCs w:val="28"/>
          <w:lang w:eastAsia="ru-RU"/>
        </w:rPr>
        <w:t>сверстниками: использование в повседневном общении пословиц и поговорок, загадок и примет, при</w:t>
      </w:r>
      <w:r>
        <w:rPr>
          <w:rFonts w:ascii="Times New Roman" w:eastAsia="Times New Roman" w:hAnsi="Times New Roman" w:cs="Times New Roman"/>
          <w:color w:val="000000"/>
          <w:sz w:val="28"/>
          <w:szCs w:val="28"/>
          <w:lang w:eastAsia="ru-RU"/>
        </w:rPr>
        <w:t>бауток, стихотворных форм</w:t>
      </w:r>
      <w:r w:rsidRPr="00201A7E">
        <w:rPr>
          <w:rFonts w:ascii="Times New Roman" w:eastAsia="Times New Roman" w:hAnsi="Times New Roman" w:cs="Times New Roman"/>
          <w:color w:val="000000"/>
          <w:sz w:val="28"/>
          <w:szCs w:val="28"/>
          <w:lang w:eastAsia="ru-RU"/>
        </w:rPr>
        <w:t>;</w:t>
      </w:r>
    </w:p>
    <w:p w:rsidR="00B351F7" w:rsidRPr="00E77A39" w:rsidRDefault="00201A7E" w:rsidP="004602BA">
      <w:pPr>
        <w:pStyle w:val="aa"/>
        <w:numPr>
          <w:ilvl w:val="0"/>
          <w:numId w:val="16"/>
        </w:numPr>
        <w:spacing w:after="0" w:line="240" w:lineRule="auto"/>
        <w:jc w:val="both"/>
        <w:rPr>
          <w:rFonts w:ascii="Times New Roman" w:eastAsia="Times New Roman" w:hAnsi="Times New Roman" w:cs="Times New Roman"/>
          <w:color w:val="000000"/>
          <w:sz w:val="28"/>
          <w:szCs w:val="28"/>
          <w:lang w:eastAsia="ru-RU"/>
        </w:rPr>
      </w:pPr>
      <w:r w:rsidRPr="00E77A39">
        <w:rPr>
          <w:rFonts w:ascii="Times New Roman" w:eastAsia="Times New Roman" w:hAnsi="Times New Roman" w:cs="Times New Roman"/>
          <w:color w:val="000000"/>
          <w:sz w:val="28"/>
          <w:szCs w:val="28"/>
          <w:lang w:eastAsia="ru-RU"/>
        </w:rPr>
        <w:t>культурные практики чтения</w:t>
      </w:r>
      <w:r>
        <w:rPr>
          <w:rFonts w:ascii="Times New Roman" w:eastAsia="Times New Roman" w:hAnsi="Times New Roman" w:cs="Times New Roman"/>
          <w:color w:val="000000"/>
          <w:sz w:val="28"/>
          <w:szCs w:val="28"/>
          <w:lang w:val="en-US" w:eastAsia="ru-RU"/>
        </w:rPr>
        <w:t>;</w:t>
      </w:r>
    </w:p>
    <w:p w:rsidR="00B351F7" w:rsidRPr="00E77A39" w:rsidRDefault="00201A7E" w:rsidP="004602BA">
      <w:pPr>
        <w:pStyle w:val="aa"/>
        <w:numPr>
          <w:ilvl w:val="0"/>
          <w:numId w:val="16"/>
        </w:numPr>
        <w:spacing w:after="0" w:line="240" w:lineRule="auto"/>
        <w:jc w:val="both"/>
        <w:rPr>
          <w:rFonts w:ascii="Times New Roman" w:eastAsia="Times New Roman" w:hAnsi="Times New Roman" w:cs="Times New Roman"/>
          <w:color w:val="000000"/>
          <w:sz w:val="28"/>
          <w:szCs w:val="28"/>
          <w:lang w:eastAsia="ru-RU"/>
        </w:rPr>
      </w:pPr>
      <w:r w:rsidRPr="00E77A39">
        <w:rPr>
          <w:rFonts w:ascii="Times New Roman" w:eastAsia="Times New Roman" w:hAnsi="Times New Roman" w:cs="Times New Roman"/>
          <w:color w:val="000000"/>
          <w:sz w:val="28"/>
          <w:szCs w:val="28"/>
          <w:lang w:eastAsia="ru-RU"/>
        </w:rPr>
        <w:t>формирование круга любимого чтения: чтение и анализ литературы</w:t>
      </w:r>
    </w:p>
    <w:p w:rsidR="00B351F7" w:rsidRPr="00201A7E" w:rsidRDefault="00201A7E" w:rsidP="002F71B9">
      <w:pPr>
        <w:pStyle w:val="aa"/>
        <w:spacing w:after="0" w:line="240" w:lineRule="auto"/>
        <w:jc w:val="both"/>
        <w:rPr>
          <w:rFonts w:ascii="Times New Roman" w:eastAsia="Times New Roman" w:hAnsi="Times New Roman" w:cs="Times New Roman"/>
          <w:color w:val="000000"/>
          <w:sz w:val="28"/>
          <w:szCs w:val="28"/>
          <w:lang w:eastAsia="ru-RU"/>
        </w:rPr>
      </w:pPr>
      <w:r w:rsidRPr="00E77A39">
        <w:rPr>
          <w:rFonts w:ascii="Times New Roman" w:eastAsia="Times New Roman" w:hAnsi="Times New Roman" w:cs="Times New Roman"/>
          <w:color w:val="000000"/>
          <w:sz w:val="28"/>
          <w:szCs w:val="28"/>
          <w:lang w:eastAsia="ru-RU"/>
        </w:rPr>
        <w:t>художественного и энцикл</w:t>
      </w:r>
      <w:r>
        <w:rPr>
          <w:rFonts w:ascii="Times New Roman" w:eastAsia="Times New Roman" w:hAnsi="Times New Roman" w:cs="Times New Roman"/>
          <w:color w:val="000000"/>
          <w:sz w:val="28"/>
          <w:szCs w:val="28"/>
          <w:lang w:eastAsia="ru-RU"/>
        </w:rPr>
        <w:t>опедического содержания, сказок</w:t>
      </w:r>
      <w:r w:rsidRPr="00201A7E">
        <w:rPr>
          <w:rFonts w:ascii="Times New Roman" w:eastAsia="Times New Roman" w:hAnsi="Times New Roman" w:cs="Times New Roman"/>
          <w:color w:val="000000"/>
          <w:sz w:val="28"/>
          <w:szCs w:val="28"/>
          <w:lang w:eastAsia="ru-RU"/>
        </w:rPr>
        <w:t>;</w:t>
      </w:r>
    </w:p>
    <w:p w:rsidR="00B351F7" w:rsidRPr="00E77A39" w:rsidRDefault="00201A7E" w:rsidP="004602BA">
      <w:pPr>
        <w:pStyle w:val="aa"/>
        <w:numPr>
          <w:ilvl w:val="0"/>
          <w:numId w:val="16"/>
        </w:numPr>
        <w:spacing w:after="0" w:line="240" w:lineRule="auto"/>
        <w:jc w:val="both"/>
        <w:rPr>
          <w:rFonts w:ascii="Times New Roman" w:eastAsia="Times New Roman" w:hAnsi="Times New Roman" w:cs="Times New Roman"/>
          <w:color w:val="000000"/>
          <w:sz w:val="28"/>
          <w:szCs w:val="28"/>
          <w:lang w:eastAsia="ru-RU"/>
        </w:rPr>
      </w:pPr>
      <w:r w:rsidRPr="00E77A39">
        <w:rPr>
          <w:rFonts w:ascii="Times New Roman" w:eastAsia="Times New Roman" w:hAnsi="Times New Roman" w:cs="Times New Roman"/>
          <w:color w:val="000000"/>
          <w:sz w:val="28"/>
          <w:szCs w:val="28"/>
          <w:lang w:eastAsia="ru-RU"/>
        </w:rPr>
        <w:t>практики просмотра телепередач и работы за компьютером</w:t>
      </w:r>
      <w:r w:rsidRPr="00201A7E">
        <w:rPr>
          <w:rFonts w:ascii="Times New Roman" w:eastAsia="Times New Roman" w:hAnsi="Times New Roman" w:cs="Times New Roman"/>
          <w:color w:val="000000"/>
          <w:sz w:val="28"/>
          <w:szCs w:val="28"/>
          <w:lang w:eastAsia="ru-RU"/>
        </w:rPr>
        <w:t>;</w:t>
      </w:r>
    </w:p>
    <w:p w:rsidR="00B351F7" w:rsidRPr="00E77A39" w:rsidRDefault="00201A7E" w:rsidP="004602BA">
      <w:pPr>
        <w:pStyle w:val="aa"/>
        <w:numPr>
          <w:ilvl w:val="0"/>
          <w:numId w:val="16"/>
        </w:numPr>
        <w:spacing w:after="0" w:line="240" w:lineRule="auto"/>
        <w:jc w:val="both"/>
        <w:rPr>
          <w:rFonts w:ascii="Times New Roman" w:eastAsia="Times New Roman" w:hAnsi="Times New Roman" w:cs="Times New Roman"/>
          <w:color w:val="000000"/>
          <w:sz w:val="28"/>
          <w:szCs w:val="28"/>
          <w:lang w:eastAsia="ru-RU"/>
        </w:rPr>
      </w:pPr>
      <w:r w:rsidRPr="00E77A39">
        <w:rPr>
          <w:rFonts w:ascii="Times New Roman" w:eastAsia="Times New Roman" w:hAnsi="Times New Roman" w:cs="Times New Roman"/>
          <w:color w:val="000000"/>
          <w:sz w:val="28"/>
          <w:szCs w:val="28"/>
          <w:lang w:eastAsia="ru-RU"/>
        </w:rPr>
        <w:t>становление нового вида культурных практик ребенка: просмотр</w:t>
      </w:r>
    </w:p>
    <w:p w:rsidR="00B351F7" w:rsidRPr="008D3839" w:rsidRDefault="00201A7E" w:rsidP="008D3839">
      <w:pPr>
        <w:pStyle w:val="aa"/>
        <w:spacing w:after="0" w:line="240" w:lineRule="auto"/>
        <w:jc w:val="both"/>
        <w:rPr>
          <w:rFonts w:ascii="Times New Roman" w:eastAsia="Times New Roman" w:hAnsi="Times New Roman" w:cs="Times New Roman"/>
          <w:color w:val="000000"/>
          <w:sz w:val="28"/>
          <w:szCs w:val="28"/>
          <w:lang w:eastAsia="ru-RU"/>
        </w:rPr>
      </w:pPr>
      <w:r w:rsidRPr="00E77A39">
        <w:rPr>
          <w:rFonts w:ascii="Times New Roman" w:eastAsia="Times New Roman" w:hAnsi="Times New Roman" w:cs="Times New Roman"/>
          <w:color w:val="000000"/>
          <w:sz w:val="28"/>
          <w:szCs w:val="28"/>
          <w:lang w:eastAsia="ru-RU"/>
        </w:rPr>
        <w:t>документальных телепередач об объектах и явлениях окружающего </w:t>
      </w:r>
      <w:r w:rsidR="008D3839">
        <w:rPr>
          <w:rFonts w:ascii="Times New Roman" w:eastAsia="Times New Roman" w:hAnsi="Times New Roman" w:cs="Times New Roman"/>
          <w:color w:val="000000"/>
          <w:sz w:val="28"/>
          <w:szCs w:val="28"/>
          <w:lang w:eastAsia="ru-RU"/>
        </w:rPr>
        <w:t xml:space="preserve">    </w:t>
      </w:r>
      <w:r w:rsidRPr="00E77A39">
        <w:rPr>
          <w:rFonts w:ascii="Times New Roman" w:eastAsia="Times New Roman" w:hAnsi="Times New Roman" w:cs="Times New Roman"/>
          <w:color w:val="000000"/>
          <w:sz w:val="28"/>
          <w:szCs w:val="28"/>
          <w:lang w:eastAsia="ru-RU"/>
        </w:rPr>
        <w:t>мира,</w:t>
      </w:r>
      <w:r w:rsidRPr="008D3839">
        <w:rPr>
          <w:rFonts w:ascii="Times New Roman" w:eastAsia="Times New Roman" w:hAnsi="Times New Roman" w:cs="Times New Roman"/>
          <w:color w:val="000000"/>
          <w:sz w:val="28"/>
          <w:szCs w:val="28"/>
          <w:lang w:eastAsia="ru-RU"/>
        </w:rPr>
        <w:t>организация детских видов деятельности с использованием компьютерных программ разнообразного содержание, обучение работе с ними.</w:t>
      </w:r>
    </w:p>
    <w:p w:rsidR="004F6AF6" w:rsidRPr="00E77A39" w:rsidRDefault="004F6AF6" w:rsidP="002F71B9">
      <w:pPr>
        <w:pStyle w:val="1"/>
        <w:spacing w:after="0" w:afterAutospacing="0"/>
        <w:jc w:val="both"/>
        <w:rPr>
          <w:bCs w:val="0"/>
          <w:color w:val="000000"/>
          <w:sz w:val="28"/>
          <w:szCs w:val="28"/>
        </w:rPr>
      </w:pPr>
      <w:r w:rsidRPr="00E77A39">
        <w:rPr>
          <w:bCs w:val="0"/>
          <w:sz w:val="28"/>
          <w:szCs w:val="28"/>
        </w:rPr>
        <w:lastRenderedPageBreak/>
        <w:t>2.6</w:t>
      </w:r>
      <w:r w:rsidRPr="00E77A39">
        <w:rPr>
          <w:bCs w:val="0"/>
          <w:color w:val="000000"/>
          <w:sz w:val="28"/>
          <w:szCs w:val="28"/>
        </w:rPr>
        <w:t xml:space="preserve"> Модель двигательного режима </w:t>
      </w:r>
    </w:p>
    <w:tbl>
      <w:tblPr>
        <w:tblW w:w="10028" w:type="dxa"/>
        <w:tblBorders>
          <w:top w:val="single" w:sz="6" w:space="0" w:color="000000"/>
          <w:left w:val="single" w:sz="6" w:space="0" w:color="000000"/>
          <w:bottom w:val="single" w:sz="6" w:space="0" w:color="000000"/>
          <w:right w:val="single" w:sz="6" w:space="0" w:color="000000"/>
        </w:tblBorders>
        <w:tblLayout w:type="fixed"/>
        <w:tblCellMar>
          <w:top w:w="105" w:type="dxa"/>
          <w:left w:w="105" w:type="dxa"/>
          <w:bottom w:w="105" w:type="dxa"/>
          <w:right w:w="105" w:type="dxa"/>
        </w:tblCellMar>
        <w:tblLook w:val="04A0" w:firstRow="1" w:lastRow="0" w:firstColumn="1" w:lastColumn="0" w:noHBand="0" w:noVBand="1"/>
      </w:tblPr>
      <w:tblGrid>
        <w:gridCol w:w="5917"/>
        <w:gridCol w:w="4111"/>
      </w:tblGrid>
      <w:tr w:rsidR="00A35E4D" w:rsidRPr="00E77A39" w:rsidTr="008D3839">
        <w:trPr>
          <w:trHeight w:val="367"/>
        </w:trPr>
        <w:tc>
          <w:tcPr>
            <w:tcW w:w="10028" w:type="dxa"/>
            <w:gridSpan w:val="2"/>
            <w:tcBorders>
              <w:top w:val="single" w:sz="6" w:space="0" w:color="000000"/>
              <w:left w:val="single" w:sz="6" w:space="0" w:color="000000"/>
              <w:bottom w:val="single" w:sz="6" w:space="0" w:color="000000"/>
              <w:right w:val="single" w:sz="6" w:space="0" w:color="000000"/>
            </w:tcBorders>
            <w:hideMark/>
          </w:tcPr>
          <w:p w:rsidR="00A35E4D" w:rsidRPr="00E77A39" w:rsidRDefault="00A35E4D" w:rsidP="00A036B4">
            <w:pPr>
              <w:pStyle w:val="a3"/>
              <w:spacing w:before="0" w:beforeAutospacing="0" w:after="0" w:afterAutospacing="0"/>
              <w:jc w:val="center"/>
              <w:rPr>
                <w:sz w:val="28"/>
                <w:szCs w:val="28"/>
              </w:rPr>
            </w:pPr>
            <w:r w:rsidRPr="00E77A39">
              <w:rPr>
                <w:sz w:val="28"/>
                <w:szCs w:val="28"/>
              </w:rPr>
              <w:t>Старшая группа</w:t>
            </w:r>
            <w:r w:rsidR="00201A7E">
              <w:rPr>
                <w:sz w:val="28"/>
                <w:szCs w:val="28"/>
              </w:rPr>
              <w:t xml:space="preserve">  (</w:t>
            </w:r>
            <w:r w:rsidR="002B372C" w:rsidRPr="00E77A39">
              <w:rPr>
                <w:sz w:val="28"/>
                <w:szCs w:val="28"/>
              </w:rPr>
              <w:t>5-6 лет)</w:t>
            </w:r>
          </w:p>
        </w:tc>
      </w:tr>
      <w:tr w:rsidR="00A35E4D" w:rsidRPr="00E77A39" w:rsidTr="008D3839">
        <w:trPr>
          <w:trHeight w:val="270"/>
        </w:trPr>
        <w:tc>
          <w:tcPr>
            <w:tcW w:w="5917" w:type="dxa"/>
            <w:tcBorders>
              <w:top w:val="single" w:sz="6" w:space="0" w:color="000000"/>
              <w:left w:val="single" w:sz="6" w:space="0" w:color="000000"/>
              <w:bottom w:val="single" w:sz="6" w:space="0" w:color="000000"/>
              <w:right w:val="single" w:sz="6" w:space="0" w:color="000000"/>
            </w:tcBorders>
            <w:hideMark/>
          </w:tcPr>
          <w:p w:rsidR="00A35E4D" w:rsidRPr="00E77A39" w:rsidRDefault="00A35E4D" w:rsidP="00A036B4">
            <w:pPr>
              <w:pStyle w:val="a3"/>
              <w:spacing w:before="0" w:beforeAutospacing="0" w:after="0" w:afterAutospacing="0"/>
              <w:rPr>
                <w:sz w:val="28"/>
                <w:szCs w:val="28"/>
              </w:rPr>
            </w:pPr>
            <w:r w:rsidRPr="00E77A39">
              <w:rPr>
                <w:sz w:val="28"/>
                <w:szCs w:val="28"/>
              </w:rPr>
              <w:t>Подвижные игры во время приёма детей</w:t>
            </w:r>
          </w:p>
        </w:tc>
        <w:tc>
          <w:tcPr>
            <w:tcW w:w="4111" w:type="dxa"/>
            <w:tcBorders>
              <w:top w:val="single" w:sz="6" w:space="0" w:color="000000"/>
              <w:left w:val="single" w:sz="6" w:space="0" w:color="000000"/>
              <w:bottom w:val="single" w:sz="6" w:space="0" w:color="000000"/>
              <w:right w:val="single" w:sz="6" w:space="0" w:color="000000"/>
            </w:tcBorders>
            <w:hideMark/>
          </w:tcPr>
          <w:p w:rsidR="00A35E4D" w:rsidRPr="00E77A39" w:rsidRDefault="00A35E4D" w:rsidP="00A036B4">
            <w:pPr>
              <w:pStyle w:val="a3"/>
              <w:spacing w:before="0" w:beforeAutospacing="0" w:after="0" w:afterAutospacing="0"/>
              <w:rPr>
                <w:sz w:val="28"/>
                <w:szCs w:val="28"/>
              </w:rPr>
            </w:pPr>
            <w:r w:rsidRPr="00E77A39">
              <w:rPr>
                <w:sz w:val="28"/>
                <w:szCs w:val="28"/>
              </w:rPr>
              <w:t>Ежедневно 7-10 мин.</w:t>
            </w:r>
          </w:p>
        </w:tc>
      </w:tr>
      <w:tr w:rsidR="00A35E4D" w:rsidRPr="00E77A39" w:rsidTr="008D3839">
        <w:trPr>
          <w:trHeight w:val="285"/>
        </w:trPr>
        <w:tc>
          <w:tcPr>
            <w:tcW w:w="5917" w:type="dxa"/>
            <w:tcBorders>
              <w:top w:val="single" w:sz="6" w:space="0" w:color="000000"/>
              <w:left w:val="single" w:sz="6" w:space="0" w:color="000000"/>
              <w:bottom w:val="single" w:sz="6" w:space="0" w:color="000000"/>
              <w:right w:val="single" w:sz="6" w:space="0" w:color="000000"/>
            </w:tcBorders>
            <w:hideMark/>
          </w:tcPr>
          <w:p w:rsidR="00A35E4D" w:rsidRPr="00E77A39" w:rsidRDefault="00A35E4D" w:rsidP="00A036B4">
            <w:pPr>
              <w:pStyle w:val="a3"/>
              <w:spacing w:before="0" w:beforeAutospacing="0" w:after="0" w:afterAutospacing="0"/>
              <w:rPr>
                <w:sz w:val="28"/>
                <w:szCs w:val="28"/>
              </w:rPr>
            </w:pPr>
            <w:r w:rsidRPr="00E77A39">
              <w:rPr>
                <w:sz w:val="28"/>
                <w:szCs w:val="28"/>
              </w:rPr>
              <w:t>Утренняя гимнастика</w:t>
            </w:r>
          </w:p>
        </w:tc>
        <w:tc>
          <w:tcPr>
            <w:tcW w:w="4111" w:type="dxa"/>
            <w:tcBorders>
              <w:top w:val="single" w:sz="6" w:space="0" w:color="000000"/>
              <w:left w:val="single" w:sz="6" w:space="0" w:color="000000"/>
              <w:bottom w:val="single" w:sz="6" w:space="0" w:color="000000"/>
              <w:right w:val="single" w:sz="6" w:space="0" w:color="000000"/>
            </w:tcBorders>
            <w:hideMark/>
          </w:tcPr>
          <w:p w:rsidR="00A35E4D" w:rsidRPr="00E77A39" w:rsidRDefault="00A35E4D" w:rsidP="00A036B4">
            <w:pPr>
              <w:pStyle w:val="a3"/>
              <w:spacing w:before="0" w:beforeAutospacing="0" w:after="0" w:afterAutospacing="0"/>
              <w:rPr>
                <w:sz w:val="28"/>
                <w:szCs w:val="28"/>
              </w:rPr>
            </w:pPr>
            <w:r w:rsidRPr="00E77A39">
              <w:rPr>
                <w:sz w:val="28"/>
                <w:szCs w:val="28"/>
              </w:rPr>
              <w:t>Ежедневно 7-10 мин.</w:t>
            </w:r>
          </w:p>
        </w:tc>
      </w:tr>
      <w:tr w:rsidR="00A35E4D" w:rsidRPr="00E77A39" w:rsidTr="008D3839">
        <w:tc>
          <w:tcPr>
            <w:tcW w:w="5917" w:type="dxa"/>
            <w:tcBorders>
              <w:top w:val="single" w:sz="6" w:space="0" w:color="000000"/>
              <w:left w:val="single" w:sz="6" w:space="0" w:color="000000"/>
              <w:bottom w:val="single" w:sz="6" w:space="0" w:color="000000"/>
              <w:right w:val="single" w:sz="6" w:space="0" w:color="000000"/>
            </w:tcBorders>
            <w:hideMark/>
          </w:tcPr>
          <w:p w:rsidR="00A35E4D" w:rsidRPr="00E77A39" w:rsidRDefault="00A35E4D" w:rsidP="00A036B4">
            <w:pPr>
              <w:pStyle w:val="a3"/>
              <w:spacing w:before="0" w:beforeAutospacing="0" w:after="0" w:afterAutospacing="0"/>
              <w:rPr>
                <w:sz w:val="28"/>
                <w:szCs w:val="28"/>
              </w:rPr>
            </w:pPr>
            <w:r w:rsidRPr="00E77A39">
              <w:rPr>
                <w:sz w:val="28"/>
                <w:szCs w:val="28"/>
              </w:rPr>
              <w:t>Физкультминутки</w:t>
            </w:r>
          </w:p>
        </w:tc>
        <w:tc>
          <w:tcPr>
            <w:tcW w:w="4111" w:type="dxa"/>
            <w:tcBorders>
              <w:top w:val="single" w:sz="6" w:space="0" w:color="000000"/>
              <w:left w:val="single" w:sz="6" w:space="0" w:color="000000"/>
              <w:bottom w:val="single" w:sz="6" w:space="0" w:color="000000"/>
              <w:right w:val="single" w:sz="6" w:space="0" w:color="000000"/>
            </w:tcBorders>
            <w:hideMark/>
          </w:tcPr>
          <w:p w:rsidR="00A35E4D" w:rsidRPr="00E77A39" w:rsidRDefault="00A35E4D" w:rsidP="00A036B4">
            <w:pPr>
              <w:pStyle w:val="a3"/>
              <w:spacing w:before="0" w:beforeAutospacing="0" w:after="0" w:afterAutospacing="0"/>
              <w:rPr>
                <w:sz w:val="28"/>
                <w:szCs w:val="28"/>
              </w:rPr>
            </w:pPr>
            <w:r w:rsidRPr="00E77A39">
              <w:rPr>
                <w:sz w:val="28"/>
                <w:szCs w:val="28"/>
              </w:rPr>
              <w:t>2-3 мин.</w:t>
            </w:r>
          </w:p>
        </w:tc>
      </w:tr>
      <w:tr w:rsidR="00A35E4D" w:rsidRPr="00E77A39" w:rsidTr="008D3839">
        <w:trPr>
          <w:trHeight w:val="527"/>
        </w:trPr>
        <w:tc>
          <w:tcPr>
            <w:tcW w:w="5917" w:type="dxa"/>
            <w:tcBorders>
              <w:top w:val="single" w:sz="6" w:space="0" w:color="000000"/>
              <w:left w:val="single" w:sz="6" w:space="0" w:color="000000"/>
              <w:bottom w:val="single" w:sz="6" w:space="0" w:color="000000"/>
              <w:right w:val="single" w:sz="6" w:space="0" w:color="000000"/>
            </w:tcBorders>
            <w:hideMark/>
          </w:tcPr>
          <w:p w:rsidR="00A35E4D" w:rsidRPr="00E77A39" w:rsidRDefault="00A35E4D" w:rsidP="00A036B4">
            <w:pPr>
              <w:pStyle w:val="a3"/>
              <w:spacing w:before="0" w:beforeAutospacing="0" w:after="0" w:afterAutospacing="0"/>
              <w:rPr>
                <w:sz w:val="28"/>
                <w:szCs w:val="28"/>
              </w:rPr>
            </w:pPr>
            <w:r w:rsidRPr="00E77A39">
              <w:rPr>
                <w:sz w:val="28"/>
                <w:szCs w:val="28"/>
              </w:rPr>
              <w:t xml:space="preserve">Музыкально </w:t>
            </w:r>
            <w:r w:rsidR="00D4062C">
              <w:rPr>
                <w:sz w:val="28"/>
                <w:szCs w:val="28"/>
              </w:rPr>
              <w:t>-</w:t>
            </w:r>
            <w:r w:rsidRPr="00E77A39">
              <w:rPr>
                <w:sz w:val="28"/>
                <w:szCs w:val="28"/>
              </w:rPr>
              <w:t xml:space="preserve"> ритмические движения.</w:t>
            </w:r>
          </w:p>
        </w:tc>
        <w:tc>
          <w:tcPr>
            <w:tcW w:w="4111" w:type="dxa"/>
            <w:tcBorders>
              <w:top w:val="single" w:sz="6" w:space="0" w:color="000000"/>
              <w:left w:val="single" w:sz="6" w:space="0" w:color="000000"/>
              <w:bottom w:val="single" w:sz="6" w:space="0" w:color="000000"/>
              <w:right w:val="single" w:sz="6" w:space="0" w:color="000000"/>
            </w:tcBorders>
            <w:hideMark/>
          </w:tcPr>
          <w:p w:rsidR="00A35E4D" w:rsidRPr="00E77A39" w:rsidRDefault="00A35E4D" w:rsidP="00A036B4">
            <w:pPr>
              <w:pStyle w:val="a3"/>
              <w:spacing w:before="0" w:beforeAutospacing="0" w:after="0" w:afterAutospacing="0"/>
              <w:rPr>
                <w:sz w:val="28"/>
                <w:szCs w:val="28"/>
              </w:rPr>
            </w:pPr>
            <w:r w:rsidRPr="00E77A39">
              <w:rPr>
                <w:sz w:val="28"/>
                <w:szCs w:val="28"/>
              </w:rPr>
              <w:t>НОД по музыкальному развитию 10-12 мин.</w:t>
            </w:r>
          </w:p>
        </w:tc>
      </w:tr>
      <w:tr w:rsidR="00A35E4D" w:rsidRPr="00E77A39" w:rsidTr="008D3839">
        <w:trPr>
          <w:trHeight w:val="645"/>
        </w:trPr>
        <w:tc>
          <w:tcPr>
            <w:tcW w:w="5917" w:type="dxa"/>
            <w:tcBorders>
              <w:top w:val="single" w:sz="6" w:space="0" w:color="000000"/>
              <w:left w:val="single" w:sz="6" w:space="0" w:color="000000"/>
              <w:bottom w:val="single" w:sz="6" w:space="0" w:color="000000"/>
              <w:right w:val="single" w:sz="6" w:space="0" w:color="000000"/>
            </w:tcBorders>
            <w:hideMark/>
          </w:tcPr>
          <w:p w:rsidR="00A35E4D" w:rsidRPr="00E77A39" w:rsidRDefault="00A35E4D" w:rsidP="00A036B4">
            <w:pPr>
              <w:pStyle w:val="a3"/>
              <w:spacing w:before="0" w:beforeAutospacing="0" w:after="0" w:afterAutospacing="0"/>
              <w:rPr>
                <w:sz w:val="28"/>
                <w:szCs w:val="28"/>
              </w:rPr>
            </w:pPr>
            <w:r w:rsidRPr="00E77A39">
              <w:rPr>
                <w:sz w:val="28"/>
                <w:szCs w:val="28"/>
              </w:rPr>
              <w:t>Непосредственная образовательная деятельность по физическому развитию</w:t>
            </w:r>
          </w:p>
          <w:p w:rsidR="00A35E4D" w:rsidRPr="00E77A39" w:rsidRDefault="00A35E4D" w:rsidP="00A036B4">
            <w:pPr>
              <w:pStyle w:val="a3"/>
              <w:spacing w:before="0" w:beforeAutospacing="0" w:after="0" w:afterAutospacing="0"/>
              <w:rPr>
                <w:sz w:val="28"/>
                <w:szCs w:val="28"/>
              </w:rPr>
            </w:pPr>
            <w:r w:rsidRPr="00E77A39">
              <w:rPr>
                <w:sz w:val="28"/>
                <w:szCs w:val="28"/>
              </w:rPr>
              <w:t>(2 в зале, 1 на улице)</w:t>
            </w:r>
          </w:p>
        </w:tc>
        <w:tc>
          <w:tcPr>
            <w:tcW w:w="4111" w:type="dxa"/>
            <w:tcBorders>
              <w:top w:val="single" w:sz="6" w:space="0" w:color="000000"/>
              <w:left w:val="single" w:sz="6" w:space="0" w:color="000000"/>
              <w:bottom w:val="single" w:sz="6" w:space="0" w:color="000000"/>
              <w:right w:val="single" w:sz="6" w:space="0" w:color="000000"/>
            </w:tcBorders>
            <w:hideMark/>
          </w:tcPr>
          <w:p w:rsidR="00A35E4D" w:rsidRPr="00E77A39" w:rsidRDefault="00A35E4D" w:rsidP="00A036B4">
            <w:pPr>
              <w:pStyle w:val="a3"/>
              <w:spacing w:before="0" w:beforeAutospacing="0" w:after="0" w:afterAutospacing="0"/>
              <w:rPr>
                <w:sz w:val="28"/>
                <w:szCs w:val="28"/>
              </w:rPr>
            </w:pPr>
            <w:r w:rsidRPr="00E77A39">
              <w:rPr>
                <w:sz w:val="28"/>
                <w:szCs w:val="28"/>
              </w:rPr>
              <w:t>3 раза в неделю 15-20 мин.</w:t>
            </w:r>
          </w:p>
        </w:tc>
      </w:tr>
      <w:tr w:rsidR="00A35E4D" w:rsidRPr="00E77A39" w:rsidTr="008D3839">
        <w:trPr>
          <w:trHeight w:val="2144"/>
        </w:trPr>
        <w:tc>
          <w:tcPr>
            <w:tcW w:w="5917" w:type="dxa"/>
            <w:tcBorders>
              <w:top w:val="single" w:sz="6" w:space="0" w:color="000000"/>
              <w:left w:val="single" w:sz="6" w:space="0" w:color="000000"/>
              <w:bottom w:val="single" w:sz="6" w:space="0" w:color="000000"/>
              <w:right w:val="single" w:sz="6" w:space="0" w:color="000000"/>
            </w:tcBorders>
            <w:hideMark/>
          </w:tcPr>
          <w:p w:rsidR="00A35E4D" w:rsidRPr="00E77A39" w:rsidRDefault="00A35E4D" w:rsidP="008D3839">
            <w:pPr>
              <w:pStyle w:val="a3"/>
              <w:tabs>
                <w:tab w:val="left" w:pos="284"/>
              </w:tabs>
              <w:spacing w:before="0" w:beforeAutospacing="0" w:after="0" w:afterAutospacing="0"/>
              <w:ind w:right="-246"/>
              <w:rPr>
                <w:sz w:val="28"/>
                <w:szCs w:val="28"/>
              </w:rPr>
            </w:pPr>
            <w:r w:rsidRPr="00E77A39">
              <w:rPr>
                <w:sz w:val="28"/>
                <w:szCs w:val="28"/>
              </w:rPr>
              <w:t>Подвижные игры:</w:t>
            </w:r>
          </w:p>
          <w:p w:rsidR="00A35E4D" w:rsidRPr="00E77A39" w:rsidRDefault="00A35E4D" w:rsidP="008D3839">
            <w:pPr>
              <w:pStyle w:val="a3"/>
              <w:numPr>
                <w:ilvl w:val="0"/>
                <w:numId w:val="17"/>
              </w:numPr>
              <w:tabs>
                <w:tab w:val="left" w:pos="284"/>
              </w:tabs>
              <w:spacing w:before="0" w:beforeAutospacing="0" w:after="0" w:afterAutospacing="0"/>
              <w:ind w:left="0" w:right="-246" w:firstLine="0"/>
              <w:rPr>
                <w:sz w:val="28"/>
                <w:szCs w:val="28"/>
              </w:rPr>
            </w:pPr>
            <w:r w:rsidRPr="00E77A39">
              <w:rPr>
                <w:sz w:val="28"/>
                <w:szCs w:val="28"/>
              </w:rPr>
              <w:t>сюжетные;</w:t>
            </w:r>
          </w:p>
          <w:p w:rsidR="00A35E4D" w:rsidRPr="00E77A39" w:rsidRDefault="00A35E4D" w:rsidP="008D3839">
            <w:pPr>
              <w:pStyle w:val="a3"/>
              <w:numPr>
                <w:ilvl w:val="0"/>
                <w:numId w:val="17"/>
              </w:numPr>
              <w:tabs>
                <w:tab w:val="left" w:pos="284"/>
              </w:tabs>
              <w:spacing w:before="0" w:beforeAutospacing="0" w:after="0" w:afterAutospacing="0"/>
              <w:ind w:left="0" w:right="-246" w:firstLine="0"/>
              <w:rPr>
                <w:sz w:val="28"/>
                <w:szCs w:val="28"/>
              </w:rPr>
            </w:pPr>
            <w:r w:rsidRPr="00E77A39">
              <w:rPr>
                <w:sz w:val="28"/>
                <w:szCs w:val="28"/>
              </w:rPr>
              <w:t>бессюжетные;</w:t>
            </w:r>
          </w:p>
          <w:p w:rsidR="00A35E4D" w:rsidRPr="00E77A39" w:rsidRDefault="00A35E4D" w:rsidP="008D3839">
            <w:pPr>
              <w:pStyle w:val="a3"/>
              <w:numPr>
                <w:ilvl w:val="0"/>
                <w:numId w:val="17"/>
              </w:numPr>
              <w:tabs>
                <w:tab w:val="left" w:pos="284"/>
              </w:tabs>
              <w:spacing w:before="0" w:beforeAutospacing="0" w:after="0" w:afterAutospacing="0"/>
              <w:ind w:left="0" w:right="-246" w:firstLine="0"/>
              <w:rPr>
                <w:sz w:val="28"/>
                <w:szCs w:val="28"/>
              </w:rPr>
            </w:pPr>
            <w:r w:rsidRPr="00E77A39">
              <w:rPr>
                <w:sz w:val="28"/>
                <w:szCs w:val="28"/>
              </w:rPr>
              <w:t>игры-забавы;</w:t>
            </w:r>
          </w:p>
          <w:p w:rsidR="00A35E4D" w:rsidRPr="00E77A39" w:rsidRDefault="00A35E4D" w:rsidP="008D3839">
            <w:pPr>
              <w:pStyle w:val="a3"/>
              <w:numPr>
                <w:ilvl w:val="0"/>
                <w:numId w:val="17"/>
              </w:numPr>
              <w:tabs>
                <w:tab w:val="left" w:pos="284"/>
              </w:tabs>
              <w:spacing w:before="0" w:beforeAutospacing="0" w:after="0" w:afterAutospacing="0"/>
              <w:ind w:left="0" w:right="-246" w:firstLine="0"/>
              <w:rPr>
                <w:sz w:val="28"/>
                <w:szCs w:val="28"/>
              </w:rPr>
            </w:pPr>
            <w:r w:rsidRPr="00E77A39">
              <w:rPr>
                <w:sz w:val="28"/>
                <w:szCs w:val="28"/>
              </w:rPr>
              <w:t>соревнования;</w:t>
            </w:r>
          </w:p>
          <w:p w:rsidR="00A35E4D" w:rsidRPr="00E77A39" w:rsidRDefault="00A35E4D" w:rsidP="008D3839">
            <w:pPr>
              <w:pStyle w:val="a3"/>
              <w:numPr>
                <w:ilvl w:val="0"/>
                <w:numId w:val="17"/>
              </w:numPr>
              <w:tabs>
                <w:tab w:val="left" w:pos="284"/>
              </w:tabs>
              <w:spacing w:before="0" w:beforeAutospacing="0" w:after="0" w:afterAutospacing="0"/>
              <w:ind w:left="0" w:right="-246" w:firstLine="0"/>
              <w:rPr>
                <w:sz w:val="28"/>
                <w:szCs w:val="28"/>
              </w:rPr>
            </w:pPr>
            <w:r w:rsidRPr="00E77A39">
              <w:rPr>
                <w:sz w:val="28"/>
                <w:szCs w:val="28"/>
              </w:rPr>
              <w:t>эстафеты;</w:t>
            </w:r>
          </w:p>
          <w:p w:rsidR="00A35E4D" w:rsidRPr="00E77A39" w:rsidRDefault="00A35E4D" w:rsidP="008D3839">
            <w:pPr>
              <w:pStyle w:val="a3"/>
              <w:tabs>
                <w:tab w:val="left" w:pos="284"/>
              </w:tabs>
              <w:spacing w:before="0" w:beforeAutospacing="0" w:after="0" w:afterAutospacing="0"/>
              <w:ind w:right="-246"/>
              <w:rPr>
                <w:sz w:val="28"/>
                <w:szCs w:val="28"/>
              </w:rPr>
            </w:pPr>
            <w:r w:rsidRPr="00E77A39">
              <w:rPr>
                <w:sz w:val="28"/>
                <w:szCs w:val="28"/>
              </w:rPr>
              <w:t>аттракционы.</w:t>
            </w:r>
          </w:p>
        </w:tc>
        <w:tc>
          <w:tcPr>
            <w:tcW w:w="4111" w:type="dxa"/>
            <w:tcBorders>
              <w:top w:val="single" w:sz="6" w:space="0" w:color="000000"/>
              <w:left w:val="single" w:sz="6" w:space="0" w:color="000000"/>
              <w:bottom w:val="single" w:sz="6" w:space="0" w:color="000000"/>
              <w:right w:val="single" w:sz="6" w:space="0" w:color="000000"/>
            </w:tcBorders>
            <w:hideMark/>
          </w:tcPr>
          <w:p w:rsidR="00A35E4D" w:rsidRPr="00E77A39" w:rsidRDefault="00A35E4D" w:rsidP="00A036B4">
            <w:pPr>
              <w:pStyle w:val="a3"/>
              <w:spacing w:before="0" w:beforeAutospacing="0" w:after="0" w:afterAutospacing="0"/>
              <w:rPr>
                <w:sz w:val="28"/>
                <w:szCs w:val="28"/>
              </w:rPr>
            </w:pPr>
            <w:r w:rsidRPr="00E77A39">
              <w:rPr>
                <w:sz w:val="28"/>
                <w:szCs w:val="28"/>
              </w:rPr>
              <w:t>Ежедневно не менее двух игр по 8-10 мин.</w:t>
            </w:r>
          </w:p>
        </w:tc>
      </w:tr>
      <w:tr w:rsidR="00A35E4D" w:rsidRPr="00E77A39" w:rsidTr="008D3839">
        <w:trPr>
          <w:trHeight w:val="1048"/>
        </w:trPr>
        <w:tc>
          <w:tcPr>
            <w:tcW w:w="5917" w:type="dxa"/>
            <w:tcBorders>
              <w:top w:val="single" w:sz="6" w:space="0" w:color="000000"/>
              <w:left w:val="single" w:sz="6" w:space="0" w:color="000000"/>
              <w:bottom w:val="single" w:sz="6" w:space="0" w:color="000000"/>
              <w:right w:val="single" w:sz="6" w:space="0" w:color="000000"/>
            </w:tcBorders>
            <w:hideMark/>
          </w:tcPr>
          <w:p w:rsidR="00A35E4D" w:rsidRPr="00E77A39" w:rsidRDefault="00A35E4D" w:rsidP="008D3839">
            <w:pPr>
              <w:pStyle w:val="a3"/>
              <w:numPr>
                <w:ilvl w:val="0"/>
                <w:numId w:val="18"/>
              </w:numPr>
              <w:tabs>
                <w:tab w:val="left" w:pos="284"/>
              </w:tabs>
              <w:spacing w:before="0" w:beforeAutospacing="0" w:after="0" w:afterAutospacing="0"/>
              <w:ind w:left="0" w:right="-246" w:firstLine="0"/>
              <w:rPr>
                <w:sz w:val="28"/>
                <w:szCs w:val="28"/>
              </w:rPr>
            </w:pPr>
            <w:r w:rsidRPr="00E77A39">
              <w:rPr>
                <w:sz w:val="28"/>
                <w:szCs w:val="28"/>
              </w:rPr>
              <w:t>Оздоровительные мероприятия:</w:t>
            </w:r>
          </w:p>
          <w:p w:rsidR="00A35E4D" w:rsidRPr="00E77A39" w:rsidRDefault="00A35E4D" w:rsidP="008D3839">
            <w:pPr>
              <w:pStyle w:val="a3"/>
              <w:numPr>
                <w:ilvl w:val="0"/>
                <w:numId w:val="18"/>
              </w:numPr>
              <w:tabs>
                <w:tab w:val="left" w:pos="284"/>
              </w:tabs>
              <w:spacing w:before="0" w:beforeAutospacing="0" w:after="0" w:afterAutospacing="0"/>
              <w:ind w:left="0" w:right="-246" w:firstLine="0"/>
              <w:rPr>
                <w:sz w:val="28"/>
                <w:szCs w:val="28"/>
              </w:rPr>
            </w:pPr>
            <w:r w:rsidRPr="00E77A39">
              <w:rPr>
                <w:sz w:val="28"/>
                <w:szCs w:val="28"/>
              </w:rPr>
              <w:t>гимнастика пробуждения</w:t>
            </w:r>
          </w:p>
          <w:p w:rsidR="00A35E4D" w:rsidRPr="00E77A39" w:rsidRDefault="00A35E4D" w:rsidP="008D3839">
            <w:pPr>
              <w:pStyle w:val="a3"/>
              <w:numPr>
                <w:ilvl w:val="0"/>
                <w:numId w:val="18"/>
              </w:numPr>
              <w:tabs>
                <w:tab w:val="left" w:pos="284"/>
              </w:tabs>
              <w:spacing w:before="0" w:beforeAutospacing="0" w:after="0" w:afterAutospacing="0"/>
              <w:ind w:left="0" w:right="-246" w:firstLine="0"/>
              <w:rPr>
                <w:sz w:val="28"/>
                <w:szCs w:val="28"/>
              </w:rPr>
            </w:pPr>
            <w:r w:rsidRPr="00E77A39">
              <w:rPr>
                <w:sz w:val="28"/>
                <w:szCs w:val="28"/>
              </w:rPr>
              <w:t>дыхательная гимнастика</w:t>
            </w:r>
          </w:p>
        </w:tc>
        <w:tc>
          <w:tcPr>
            <w:tcW w:w="4111" w:type="dxa"/>
            <w:tcBorders>
              <w:top w:val="single" w:sz="6" w:space="0" w:color="000000"/>
              <w:left w:val="single" w:sz="6" w:space="0" w:color="000000"/>
              <w:bottom w:val="single" w:sz="6" w:space="0" w:color="000000"/>
              <w:right w:val="single" w:sz="6" w:space="0" w:color="000000"/>
            </w:tcBorders>
            <w:hideMark/>
          </w:tcPr>
          <w:p w:rsidR="00A35E4D" w:rsidRPr="00E77A39" w:rsidRDefault="00A35E4D" w:rsidP="00A036B4">
            <w:pPr>
              <w:pStyle w:val="a3"/>
              <w:spacing w:before="0" w:beforeAutospacing="0" w:after="0" w:afterAutospacing="0"/>
              <w:rPr>
                <w:sz w:val="28"/>
                <w:szCs w:val="28"/>
              </w:rPr>
            </w:pPr>
            <w:r w:rsidRPr="00E77A39">
              <w:rPr>
                <w:sz w:val="28"/>
                <w:szCs w:val="28"/>
              </w:rPr>
              <w:t>Ежедневно 7 мин.</w:t>
            </w:r>
          </w:p>
        </w:tc>
      </w:tr>
      <w:tr w:rsidR="00A35E4D" w:rsidRPr="00E77A39" w:rsidTr="008D3839">
        <w:trPr>
          <w:trHeight w:val="315"/>
        </w:trPr>
        <w:tc>
          <w:tcPr>
            <w:tcW w:w="5917" w:type="dxa"/>
            <w:tcBorders>
              <w:top w:val="single" w:sz="6" w:space="0" w:color="000000"/>
              <w:left w:val="single" w:sz="6" w:space="0" w:color="000000"/>
              <w:bottom w:val="single" w:sz="6" w:space="0" w:color="000000"/>
              <w:right w:val="single" w:sz="6" w:space="0" w:color="000000"/>
            </w:tcBorders>
            <w:hideMark/>
          </w:tcPr>
          <w:p w:rsidR="00A35E4D" w:rsidRPr="00E77A39" w:rsidRDefault="00A35E4D" w:rsidP="008D3839">
            <w:pPr>
              <w:pStyle w:val="a3"/>
              <w:numPr>
                <w:ilvl w:val="0"/>
                <w:numId w:val="18"/>
              </w:numPr>
              <w:tabs>
                <w:tab w:val="left" w:pos="284"/>
              </w:tabs>
              <w:spacing w:before="0" w:beforeAutospacing="0" w:after="0" w:afterAutospacing="0"/>
              <w:ind w:left="0" w:right="-246" w:firstLine="0"/>
              <w:rPr>
                <w:sz w:val="28"/>
                <w:szCs w:val="28"/>
              </w:rPr>
            </w:pPr>
            <w:r w:rsidRPr="00E77A39">
              <w:rPr>
                <w:sz w:val="28"/>
                <w:szCs w:val="28"/>
              </w:rPr>
              <w:t>Физические упражнения и игровые задания:</w:t>
            </w:r>
          </w:p>
          <w:p w:rsidR="00A35E4D" w:rsidRPr="00E77A39" w:rsidRDefault="00A35E4D" w:rsidP="008D3839">
            <w:pPr>
              <w:pStyle w:val="a3"/>
              <w:numPr>
                <w:ilvl w:val="0"/>
                <w:numId w:val="18"/>
              </w:numPr>
              <w:tabs>
                <w:tab w:val="left" w:pos="284"/>
              </w:tabs>
              <w:spacing w:before="0" w:beforeAutospacing="0" w:after="0" w:afterAutospacing="0"/>
              <w:ind w:left="0" w:right="-246" w:firstLine="0"/>
              <w:rPr>
                <w:sz w:val="28"/>
                <w:szCs w:val="28"/>
              </w:rPr>
            </w:pPr>
            <w:r w:rsidRPr="00E77A39">
              <w:rPr>
                <w:sz w:val="28"/>
                <w:szCs w:val="28"/>
              </w:rPr>
              <w:t>артикуляционная гимнастика;</w:t>
            </w:r>
          </w:p>
          <w:p w:rsidR="00A35E4D" w:rsidRPr="00E77A39" w:rsidRDefault="00A35E4D" w:rsidP="008D3839">
            <w:pPr>
              <w:pStyle w:val="a3"/>
              <w:numPr>
                <w:ilvl w:val="0"/>
                <w:numId w:val="18"/>
              </w:numPr>
              <w:tabs>
                <w:tab w:val="left" w:pos="284"/>
              </w:tabs>
              <w:spacing w:before="0" w:beforeAutospacing="0" w:after="0" w:afterAutospacing="0"/>
              <w:ind w:left="0" w:right="-246" w:firstLine="0"/>
              <w:rPr>
                <w:sz w:val="28"/>
                <w:szCs w:val="28"/>
              </w:rPr>
            </w:pPr>
            <w:r w:rsidRPr="00E77A39">
              <w:rPr>
                <w:sz w:val="28"/>
                <w:szCs w:val="28"/>
              </w:rPr>
              <w:t>пальчиковая гимнастика;</w:t>
            </w:r>
          </w:p>
          <w:p w:rsidR="00A35E4D" w:rsidRPr="00E77A39" w:rsidRDefault="00A35E4D" w:rsidP="008D3839">
            <w:pPr>
              <w:pStyle w:val="a3"/>
              <w:numPr>
                <w:ilvl w:val="0"/>
                <w:numId w:val="18"/>
              </w:numPr>
              <w:tabs>
                <w:tab w:val="left" w:pos="284"/>
              </w:tabs>
              <w:spacing w:before="0" w:beforeAutospacing="0" w:after="0" w:afterAutospacing="0"/>
              <w:ind w:left="0" w:right="-246" w:firstLine="0"/>
              <w:rPr>
                <w:sz w:val="28"/>
                <w:szCs w:val="28"/>
              </w:rPr>
            </w:pPr>
            <w:r w:rsidRPr="00E77A39">
              <w:rPr>
                <w:sz w:val="28"/>
                <w:szCs w:val="28"/>
              </w:rPr>
              <w:t>зрительная гимнастика.</w:t>
            </w:r>
          </w:p>
        </w:tc>
        <w:tc>
          <w:tcPr>
            <w:tcW w:w="4111" w:type="dxa"/>
            <w:tcBorders>
              <w:top w:val="single" w:sz="6" w:space="0" w:color="000000"/>
              <w:left w:val="single" w:sz="6" w:space="0" w:color="000000"/>
              <w:bottom w:val="single" w:sz="6" w:space="0" w:color="000000"/>
              <w:right w:val="single" w:sz="6" w:space="0" w:color="000000"/>
            </w:tcBorders>
            <w:hideMark/>
          </w:tcPr>
          <w:p w:rsidR="00A35E4D" w:rsidRPr="00E77A39" w:rsidRDefault="00A35E4D" w:rsidP="00A036B4">
            <w:pPr>
              <w:pStyle w:val="a3"/>
              <w:spacing w:before="0" w:beforeAutospacing="0" w:after="0" w:afterAutospacing="0"/>
              <w:rPr>
                <w:sz w:val="28"/>
                <w:szCs w:val="28"/>
              </w:rPr>
            </w:pPr>
            <w:r w:rsidRPr="00E77A39">
              <w:rPr>
                <w:sz w:val="28"/>
                <w:szCs w:val="28"/>
              </w:rPr>
              <w:t>Ежедневно, сочетая упражнения по выбору</w:t>
            </w:r>
          </w:p>
          <w:p w:rsidR="00A35E4D" w:rsidRPr="00E77A39" w:rsidRDefault="00A35E4D" w:rsidP="00A036B4">
            <w:pPr>
              <w:pStyle w:val="a3"/>
              <w:spacing w:before="0" w:beforeAutospacing="0" w:after="0" w:afterAutospacing="0"/>
              <w:rPr>
                <w:sz w:val="28"/>
                <w:szCs w:val="28"/>
              </w:rPr>
            </w:pPr>
            <w:r w:rsidRPr="00E77A39">
              <w:rPr>
                <w:sz w:val="28"/>
                <w:szCs w:val="28"/>
              </w:rPr>
              <w:t>8-10 мин.</w:t>
            </w:r>
          </w:p>
        </w:tc>
      </w:tr>
    </w:tbl>
    <w:p w:rsidR="008D3839" w:rsidRDefault="008D3839" w:rsidP="008D3839">
      <w:pPr>
        <w:shd w:val="clear" w:color="auto" w:fill="FFFFFF"/>
        <w:tabs>
          <w:tab w:val="left" w:pos="5529"/>
        </w:tabs>
        <w:spacing w:after="0" w:line="240" w:lineRule="auto"/>
        <w:jc w:val="both"/>
        <w:textAlignment w:val="baseline"/>
        <w:rPr>
          <w:sz w:val="28"/>
          <w:szCs w:val="28"/>
        </w:rPr>
      </w:pPr>
    </w:p>
    <w:p w:rsidR="009E37BA" w:rsidRPr="00E77A39" w:rsidRDefault="004F6AF6" w:rsidP="008D3839">
      <w:pPr>
        <w:shd w:val="clear" w:color="auto" w:fill="FFFFFF"/>
        <w:tabs>
          <w:tab w:val="left" w:pos="5529"/>
        </w:tabs>
        <w:spacing w:after="0" w:line="240" w:lineRule="auto"/>
        <w:jc w:val="both"/>
        <w:textAlignment w:val="baseline"/>
        <w:rPr>
          <w:rFonts w:ascii="Times New Roman" w:eastAsia="Times New Roman" w:hAnsi="Times New Roman" w:cs="Times New Roman"/>
          <w:sz w:val="28"/>
          <w:szCs w:val="28"/>
          <w:lang w:eastAsia="ru-RU"/>
        </w:rPr>
      </w:pPr>
      <w:r w:rsidRPr="00E77A39">
        <w:rPr>
          <w:rFonts w:ascii="Times New Roman" w:eastAsia="Times New Roman" w:hAnsi="Times New Roman" w:cs="Times New Roman"/>
          <w:b/>
          <w:bCs/>
          <w:sz w:val="28"/>
          <w:szCs w:val="28"/>
          <w:lang w:eastAsia="ru-RU"/>
        </w:rPr>
        <w:t xml:space="preserve">2.7 </w:t>
      </w:r>
      <w:r w:rsidR="00C61B94" w:rsidRPr="00E77A39">
        <w:rPr>
          <w:rFonts w:ascii="Times New Roman" w:eastAsia="Times New Roman" w:hAnsi="Times New Roman" w:cs="Times New Roman"/>
          <w:b/>
          <w:bCs/>
          <w:sz w:val="28"/>
          <w:szCs w:val="28"/>
          <w:lang w:eastAsia="ru-RU"/>
        </w:rPr>
        <w:t>Формы взаимодействия с родителями</w:t>
      </w:r>
    </w:p>
    <w:p w:rsidR="009E37BA" w:rsidRPr="00E77A39" w:rsidRDefault="009E37BA" w:rsidP="00050815">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E77A39">
        <w:rPr>
          <w:rFonts w:ascii="Times New Roman" w:eastAsia="Times New Roman" w:hAnsi="Times New Roman" w:cs="Times New Roman"/>
          <w:b/>
          <w:bCs/>
          <w:sz w:val="28"/>
          <w:szCs w:val="28"/>
          <w:lang w:eastAsia="ru-RU"/>
        </w:rPr>
        <w:t>Основные цели и задачи</w:t>
      </w:r>
    </w:p>
    <w:p w:rsidR="009E37BA" w:rsidRPr="00E77A39" w:rsidRDefault="009E37BA" w:rsidP="00201A7E">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77A39">
        <w:rPr>
          <w:rFonts w:ascii="Times New Roman" w:eastAsia="Times New Roman" w:hAnsi="Times New Roman" w:cs="Times New Roman"/>
          <w:sz w:val="28"/>
          <w:szCs w:val="28"/>
          <w:lang w:eastAsia="ru-RU"/>
        </w:rPr>
        <w:t>Важнейшим условием обеспечения целостного развития личности ребенка является развитие конструктивного взаимодействия с семьей.</w:t>
      </w:r>
    </w:p>
    <w:p w:rsidR="009E37BA" w:rsidRPr="00E77A39" w:rsidRDefault="009E37BA" w:rsidP="00201A7E">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77A39">
        <w:rPr>
          <w:rFonts w:ascii="Times New Roman" w:eastAsia="Times New Roman" w:hAnsi="Times New Roman" w:cs="Times New Roman"/>
          <w:sz w:val="28"/>
          <w:szCs w:val="28"/>
          <w:lang w:eastAsia="ru-RU"/>
        </w:rPr>
        <w:t xml:space="preserve">Ведущая цель </w:t>
      </w:r>
      <w:r w:rsidR="00EA605F">
        <w:rPr>
          <w:rFonts w:ascii="Times New Roman" w:eastAsia="Times New Roman" w:hAnsi="Times New Roman" w:cs="Times New Roman"/>
          <w:sz w:val="28"/>
          <w:szCs w:val="28"/>
          <w:lang w:eastAsia="ru-RU"/>
        </w:rPr>
        <w:t>-</w:t>
      </w:r>
      <w:r w:rsidRPr="00E77A39">
        <w:rPr>
          <w:rFonts w:ascii="Times New Roman" w:eastAsia="Times New Roman" w:hAnsi="Times New Roman" w:cs="Times New Roman"/>
          <w:sz w:val="28"/>
          <w:szCs w:val="28"/>
          <w:lang w:eastAsia="ru-RU"/>
        </w:rPr>
        <w:t xml:space="preserve">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социальнo-педагогических ситуаций, связанных с воспитанием ребенка); обеспечение права родителей на уважение и понимание, на участие в жизни детского сада.</w:t>
      </w:r>
    </w:p>
    <w:p w:rsidR="009E37BA" w:rsidRPr="00E77A39" w:rsidRDefault="009E37BA" w:rsidP="00201A7E">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77A39">
        <w:rPr>
          <w:rFonts w:ascii="Times New Roman" w:eastAsia="Times New Roman" w:hAnsi="Times New Roman" w:cs="Times New Roman"/>
          <w:sz w:val="28"/>
          <w:szCs w:val="28"/>
          <w:lang w:eastAsia="ru-RU"/>
        </w:rPr>
        <w:t>Родителям и воспитателям необходимо преодолеть субординацию, монологизм в отношениях друг с другом, отказаться от привычки критиковать друг друга, научиться видеть друг в друге не средство решения своих проблем, а полноправных партнеров, сотрудников.</w:t>
      </w:r>
    </w:p>
    <w:p w:rsidR="009E37BA" w:rsidRPr="00201A7E" w:rsidRDefault="009E37BA" w:rsidP="00201A7E">
      <w:pPr>
        <w:shd w:val="clear" w:color="auto" w:fill="FFFFFF"/>
        <w:spacing w:after="0" w:line="240" w:lineRule="auto"/>
        <w:ind w:firstLine="709"/>
        <w:jc w:val="both"/>
        <w:textAlignment w:val="baseline"/>
        <w:rPr>
          <w:rFonts w:ascii="Times New Roman" w:eastAsia="Times New Roman" w:hAnsi="Times New Roman" w:cs="Times New Roman"/>
          <w:i/>
          <w:sz w:val="28"/>
          <w:szCs w:val="28"/>
          <w:lang w:eastAsia="ru-RU"/>
        </w:rPr>
      </w:pPr>
      <w:r w:rsidRPr="00201A7E">
        <w:rPr>
          <w:rFonts w:ascii="Times New Roman" w:eastAsia="Times New Roman" w:hAnsi="Times New Roman" w:cs="Times New Roman"/>
          <w:i/>
          <w:sz w:val="28"/>
          <w:szCs w:val="28"/>
          <w:lang w:eastAsia="ru-RU"/>
        </w:rPr>
        <w:lastRenderedPageBreak/>
        <w:t>Основные задачи взаимодействия детского сада с семьей:</w:t>
      </w:r>
    </w:p>
    <w:p w:rsidR="009E37BA" w:rsidRPr="00201A7E" w:rsidRDefault="009E37BA" w:rsidP="007C1384">
      <w:pPr>
        <w:pStyle w:val="aa"/>
        <w:numPr>
          <w:ilvl w:val="0"/>
          <w:numId w:val="24"/>
        </w:numPr>
        <w:shd w:val="clear" w:color="auto" w:fill="FFFFFF"/>
        <w:spacing w:after="0" w:line="240" w:lineRule="auto"/>
        <w:ind w:left="426" w:hanging="426"/>
        <w:jc w:val="both"/>
        <w:textAlignment w:val="baseline"/>
        <w:rPr>
          <w:rFonts w:ascii="Times New Roman" w:eastAsia="Times New Roman" w:hAnsi="Times New Roman" w:cs="Times New Roman"/>
          <w:sz w:val="28"/>
          <w:szCs w:val="28"/>
          <w:lang w:eastAsia="ru-RU"/>
        </w:rPr>
      </w:pPr>
      <w:r w:rsidRPr="00201A7E">
        <w:rPr>
          <w:rFonts w:ascii="Times New Roman" w:eastAsia="Times New Roman" w:hAnsi="Times New Roman" w:cs="Times New Roman"/>
          <w:sz w:val="28"/>
          <w:szCs w:val="28"/>
          <w:lang w:eastAsia="ru-RU"/>
        </w:rPr>
        <w:t>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w:t>
      </w:r>
    </w:p>
    <w:p w:rsidR="009E37BA" w:rsidRPr="00201A7E" w:rsidRDefault="009E37BA" w:rsidP="007C1384">
      <w:pPr>
        <w:pStyle w:val="aa"/>
        <w:numPr>
          <w:ilvl w:val="0"/>
          <w:numId w:val="24"/>
        </w:numPr>
        <w:shd w:val="clear" w:color="auto" w:fill="FFFFFF"/>
        <w:spacing w:after="0" w:line="240" w:lineRule="auto"/>
        <w:ind w:left="426" w:hanging="426"/>
        <w:jc w:val="both"/>
        <w:textAlignment w:val="baseline"/>
        <w:rPr>
          <w:rFonts w:ascii="Times New Roman" w:eastAsia="Times New Roman" w:hAnsi="Times New Roman" w:cs="Times New Roman"/>
          <w:sz w:val="28"/>
          <w:szCs w:val="28"/>
          <w:lang w:eastAsia="ru-RU"/>
        </w:rPr>
      </w:pPr>
      <w:r w:rsidRPr="00201A7E">
        <w:rPr>
          <w:rFonts w:ascii="Times New Roman" w:eastAsia="Times New Roman" w:hAnsi="Times New Roman" w:cs="Times New Roman"/>
          <w:sz w:val="28"/>
          <w:szCs w:val="28"/>
          <w:lang w:eastAsia="ru-RU"/>
        </w:rPr>
        <w:t>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w:t>
      </w:r>
    </w:p>
    <w:p w:rsidR="009E37BA" w:rsidRPr="00201A7E" w:rsidRDefault="009E37BA" w:rsidP="007C1384">
      <w:pPr>
        <w:pStyle w:val="aa"/>
        <w:numPr>
          <w:ilvl w:val="0"/>
          <w:numId w:val="24"/>
        </w:numPr>
        <w:shd w:val="clear" w:color="auto" w:fill="FFFFFF"/>
        <w:spacing w:after="0" w:line="240" w:lineRule="auto"/>
        <w:ind w:left="426" w:hanging="426"/>
        <w:jc w:val="both"/>
        <w:textAlignment w:val="baseline"/>
        <w:rPr>
          <w:rFonts w:ascii="Times New Roman" w:eastAsia="Times New Roman" w:hAnsi="Times New Roman" w:cs="Times New Roman"/>
          <w:sz w:val="28"/>
          <w:szCs w:val="28"/>
          <w:lang w:eastAsia="ru-RU"/>
        </w:rPr>
      </w:pPr>
      <w:r w:rsidRPr="00201A7E">
        <w:rPr>
          <w:rFonts w:ascii="Times New Roman" w:eastAsia="Times New Roman" w:hAnsi="Times New Roman" w:cs="Times New Roman"/>
          <w:sz w:val="28"/>
          <w:szCs w:val="28"/>
          <w:lang w:eastAsia="ru-RU"/>
        </w:rPr>
        <w:t>информирование друг друга об актуальных задачах воспитания и обучения детей и о возможностях детского сада и семьи в решении данных задач;</w:t>
      </w:r>
    </w:p>
    <w:p w:rsidR="009E37BA" w:rsidRPr="00201A7E" w:rsidRDefault="009E37BA" w:rsidP="007C1384">
      <w:pPr>
        <w:pStyle w:val="aa"/>
        <w:numPr>
          <w:ilvl w:val="0"/>
          <w:numId w:val="24"/>
        </w:numPr>
        <w:shd w:val="clear" w:color="auto" w:fill="FFFFFF"/>
        <w:spacing w:after="0" w:line="240" w:lineRule="auto"/>
        <w:ind w:left="426" w:hanging="426"/>
        <w:jc w:val="both"/>
        <w:textAlignment w:val="baseline"/>
        <w:rPr>
          <w:rFonts w:ascii="Times New Roman" w:eastAsia="Times New Roman" w:hAnsi="Times New Roman" w:cs="Times New Roman"/>
          <w:sz w:val="28"/>
          <w:szCs w:val="28"/>
          <w:lang w:eastAsia="ru-RU"/>
        </w:rPr>
      </w:pPr>
      <w:r w:rsidRPr="00201A7E">
        <w:rPr>
          <w:rFonts w:ascii="Times New Roman" w:eastAsia="Times New Roman" w:hAnsi="Times New Roman" w:cs="Times New Roman"/>
          <w:sz w:val="28"/>
          <w:szCs w:val="28"/>
          <w:lang w:eastAsia="ru-RU"/>
        </w:rPr>
        <w:t>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w:t>
      </w:r>
    </w:p>
    <w:p w:rsidR="009E37BA" w:rsidRPr="00201A7E" w:rsidRDefault="009E37BA" w:rsidP="007C1384">
      <w:pPr>
        <w:pStyle w:val="aa"/>
        <w:numPr>
          <w:ilvl w:val="0"/>
          <w:numId w:val="24"/>
        </w:numPr>
        <w:shd w:val="clear" w:color="auto" w:fill="FFFFFF"/>
        <w:spacing w:after="0" w:line="240" w:lineRule="auto"/>
        <w:ind w:left="426" w:hanging="426"/>
        <w:jc w:val="both"/>
        <w:textAlignment w:val="baseline"/>
        <w:rPr>
          <w:rFonts w:ascii="Times New Roman" w:eastAsia="Times New Roman" w:hAnsi="Times New Roman" w:cs="Times New Roman"/>
          <w:sz w:val="28"/>
          <w:szCs w:val="28"/>
          <w:lang w:eastAsia="ru-RU"/>
        </w:rPr>
      </w:pPr>
      <w:r w:rsidRPr="00201A7E">
        <w:rPr>
          <w:rFonts w:ascii="Times New Roman" w:eastAsia="Times New Roman" w:hAnsi="Times New Roman" w:cs="Times New Roman"/>
          <w:sz w:val="28"/>
          <w:szCs w:val="28"/>
          <w:lang w:eastAsia="ru-RU"/>
        </w:rPr>
        <w:t>привлечение семей воспитанников к участию в совместных с педагогами мероприятиях, организуемых в районе (городе, области);</w:t>
      </w:r>
    </w:p>
    <w:p w:rsidR="009E37BA" w:rsidRPr="00201A7E" w:rsidRDefault="009E37BA" w:rsidP="007C1384">
      <w:pPr>
        <w:pStyle w:val="aa"/>
        <w:numPr>
          <w:ilvl w:val="0"/>
          <w:numId w:val="24"/>
        </w:numPr>
        <w:shd w:val="clear" w:color="auto" w:fill="FFFFFF"/>
        <w:spacing w:after="0" w:line="240" w:lineRule="auto"/>
        <w:ind w:left="426" w:hanging="426"/>
        <w:jc w:val="both"/>
        <w:textAlignment w:val="baseline"/>
        <w:rPr>
          <w:rFonts w:ascii="Times New Roman" w:eastAsia="Times New Roman" w:hAnsi="Times New Roman" w:cs="Times New Roman"/>
          <w:sz w:val="28"/>
          <w:szCs w:val="28"/>
          <w:lang w:eastAsia="ru-RU"/>
        </w:rPr>
      </w:pPr>
      <w:r w:rsidRPr="00201A7E">
        <w:rPr>
          <w:rFonts w:ascii="Times New Roman" w:eastAsia="Times New Roman" w:hAnsi="Times New Roman" w:cs="Times New Roman"/>
          <w:sz w:val="28"/>
          <w:szCs w:val="28"/>
          <w:lang w:eastAsia="ru-RU"/>
        </w:rPr>
        <w:t>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w:t>
      </w:r>
    </w:p>
    <w:p w:rsidR="009E37BA" w:rsidRPr="00E77A39" w:rsidRDefault="009E37BA" w:rsidP="00050815">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E77A39">
        <w:rPr>
          <w:rFonts w:ascii="Times New Roman" w:eastAsia="Times New Roman" w:hAnsi="Times New Roman" w:cs="Times New Roman"/>
          <w:b/>
          <w:bCs/>
          <w:sz w:val="28"/>
          <w:szCs w:val="28"/>
          <w:lang w:eastAsia="ru-RU"/>
        </w:rPr>
        <w:t>Основные направления и формы взаимодействия с семьей</w:t>
      </w:r>
    </w:p>
    <w:p w:rsidR="009E37BA" w:rsidRPr="00E77A39" w:rsidRDefault="009E37BA" w:rsidP="00201A7E">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77A39">
        <w:rPr>
          <w:rFonts w:ascii="Times New Roman" w:eastAsia="Times New Roman" w:hAnsi="Times New Roman" w:cs="Times New Roman"/>
          <w:sz w:val="28"/>
          <w:szCs w:val="28"/>
          <w:lang w:eastAsia="ru-RU"/>
        </w:rPr>
        <w:t>Взаимопознание и взаимоинформирование</w:t>
      </w:r>
    </w:p>
    <w:p w:rsidR="009E37BA" w:rsidRPr="00E77A39" w:rsidRDefault="009E37BA" w:rsidP="00201A7E">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77A39">
        <w:rPr>
          <w:rFonts w:ascii="Times New Roman" w:eastAsia="Times New Roman" w:hAnsi="Times New Roman" w:cs="Times New Roman"/>
          <w:sz w:val="28"/>
          <w:szCs w:val="28"/>
          <w:lang w:eastAsia="ru-RU"/>
        </w:rPr>
        <w:t>Успешное взаимодействие возможно лишь в том случае, если детский сад знаком с воспитательными возможностями семьи ребенка, а семья имеет представление о дошкольном учреждении, которому доверяет воспитание ребенка. Это позволяет оказывать друг другу необходимую поддержку в развитии ребенка, привлекать имеющиеся педагогические ресурсы для решения общих задач воспитания.</w:t>
      </w:r>
    </w:p>
    <w:p w:rsidR="009E37BA" w:rsidRPr="00E77A39" w:rsidRDefault="009E37BA" w:rsidP="00201A7E">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77A39">
        <w:rPr>
          <w:rFonts w:ascii="Times New Roman" w:eastAsia="Times New Roman" w:hAnsi="Times New Roman" w:cs="Times New Roman"/>
          <w:sz w:val="28"/>
          <w:szCs w:val="28"/>
          <w:lang w:eastAsia="ru-RU"/>
        </w:rPr>
        <w:t>Прекрасную возможность для обоюдного познания воспитательного потенциала дают: специально организуемая социально-педагогическая диагностика с использованием бесед, анкетирования, сочинений; посещение педагогами семей воспитанников; организация дней открытых дверей в детском саду; разнообразные собрания-встречи, ориентированные на знакомство с достижениями и трудностями воспитывающих детей сторон.</w:t>
      </w:r>
    </w:p>
    <w:p w:rsidR="009E37BA" w:rsidRPr="00E77A39" w:rsidRDefault="009E37BA" w:rsidP="00201A7E">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77A39">
        <w:rPr>
          <w:rFonts w:ascii="Times New Roman" w:eastAsia="Times New Roman" w:hAnsi="Times New Roman" w:cs="Times New Roman"/>
          <w:sz w:val="28"/>
          <w:szCs w:val="28"/>
          <w:lang w:eastAsia="ru-RU"/>
        </w:rPr>
        <w:t>Целью первых собраний-встреч является разностороннее знакомство педагогов с семьями и семей воспитанников между собой, знакомство семей с педагогами. Для снятия барьеров общения желательно использовать специальные методы, вызывающие у родителей позитивные эмоции, ориентированные на развитие доверительных отношений с педагогами («Выбери дистанцию», «Ассоциативный ряд», «Язык фотографий», «Разговор без умолку» и др.). Такие собрания целесообразно проводить регулярно в течение года, решая на каждой встрече свои задачи.</w:t>
      </w:r>
    </w:p>
    <w:p w:rsidR="009E37BA" w:rsidRPr="00E77A39" w:rsidRDefault="009E37BA" w:rsidP="00201A7E">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77A39">
        <w:rPr>
          <w:rFonts w:ascii="Times New Roman" w:eastAsia="Times New Roman" w:hAnsi="Times New Roman" w:cs="Times New Roman"/>
          <w:sz w:val="28"/>
          <w:szCs w:val="28"/>
          <w:lang w:eastAsia="ru-RU"/>
        </w:rPr>
        <w:t>Необходимо, чтобы воспитывающие взрослые постоянно сообщали друг другу о разнообразных фактах из жизни детей в детском саду и семье, о состоянии каждого ребенка (его самочувствии, настроении), о развитии детско-взрослых (в том числе детско-родительских) отношений.</w:t>
      </w:r>
    </w:p>
    <w:p w:rsidR="009E37BA" w:rsidRPr="00E77A39" w:rsidRDefault="009E37BA" w:rsidP="00201A7E">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77A39">
        <w:rPr>
          <w:rFonts w:ascii="Times New Roman" w:eastAsia="Times New Roman" w:hAnsi="Times New Roman" w:cs="Times New Roman"/>
          <w:sz w:val="28"/>
          <w:szCs w:val="28"/>
          <w:lang w:eastAsia="ru-RU"/>
        </w:rPr>
        <w:lastRenderedPageBreak/>
        <w:t>Такое информирование происходит при непосредственном общении (в ходе бесед, консультаций, на собраниях, конференциях) либо опосредованно, при получении информации из различных источников: стендов, газет, журналов (рукописных, электронных), семейных календарей, разнообразных буклетов, интернет-сайтов (детского сада, органов управления образованием), а также переписки (в том числе электронной).</w:t>
      </w:r>
    </w:p>
    <w:p w:rsidR="009E37BA" w:rsidRPr="00E77A39" w:rsidRDefault="009E37BA" w:rsidP="00201A7E">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77A39">
        <w:rPr>
          <w:rFonts w:ascii="Times New Roman" w:eastAsia="Times New Roman" w:hAnsi="Times New Roman" w:cs="Times New Roman"/>
          <w:b/>
          <w:bCs/>
          <w:sz w:val="28"/>
          <w:szCs w:val="28"/>
          <w:lang w:eastAsia="ru-RU"/>
        </w:rPr>
        <w:t>Стенды. </w:t>
      </w:r>
      <w:r w:rsidRPr="00E77A39">
        <w:rPr>
          <w:rFonts w:ascii="Times New Roman" w:eastAsia="Times New Roman" w:hAnsi="Times New Roman" w:cs="Times New Roman"/>
          <w:sz w:val="28"/>
          <w:szCs w:val="28"/>
          <w:lang w:eastAsia="ru-RU"/>
        </w:rPr>
        <w:t>На стендах размещается стратегическая (многолетняя), тактическая (годичная) и оперативная информация. К стратегической относятся сведения о целях и задачах развития детского сада на дальнюю и среднюю перспективы, о реализуемой образовательной программе, об инновационных проектах дошкольного учреждения, а также о дополнительных образовательных услугах. К тактической информации относятся сведения о педагогах и графиках их работы, о режиме дня, о задачах и содержании воспитательно-образовательной работы в группе на год. Оперативная стендовая информация, предоставляющая наибольший интерес для воспитывающих взрослых, включает сведения об ожидаемых или уже прошедших событиях в группе (детском саду, районе): акциях, конкурсах, репетициях, выставках, встречах, совместных проектах, экскурсиях выходного дня и т. д. Поскольку данный вид информации быстро устаревает, ее необходимо постоянно обновлять.</w:t>
      </w:r>
    </w:p>
    <w:p w:rsidR="009E37BA" w:rsidRPr="00E77A39" w:rsidRDefault="009E37BA" w:rsidP="00201A7E">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77A39">
        <w:rPr>
          <w:rFonts w:ascii="Times New Roman" w:eastAsia="Times New Roman" w:hAnsi="Times New Roman" w:cs="Times New Roman"/>
          <w:sz w:val="28"/>
          <w:szCs w:val="28"/>
          <w:lang w:eastAsia="ru-RU"/>
        </w:rPr>
        <w:t>Стендовая информация вызывает у родителей больше интереса, если они принимают участие в ее подготовке, а также если она отвечает информационным запросам семьи, хорошо структурирована и эстетически оформлена (используются фотографии и иллюстративный материал).</w:t>
      </w:r>
    </w:p>
    <w:p w:rsidR="009E37BA" w:rsidRPr="00E77A39" w:rsidRDefault="009E37BA" w:rsidP="00201A7E">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77A39">
        <w:rPr>
          <w:rFonts w:ascii="Times New Roman" w:eastAsia="Times New Roman" w:hAnsi="Times New Roman" w:cs="Times New Roman"/>
          <w:sz w:val="28"/>
          <w:szCs w:val="28"/>
          <w:lang w:eastAsia="ru-RU"/>
        </w:rPr>
        <w:t>Для того чтобы информация (особенно оперативная) своевременно поступала к воспитывающим взрослым, важно дублировать ее на сайте детского сада, а также в семейных календарях.</w:t>
      </w:r>
    </w:p>
    <w:p w:rsidR="009E37BA" w:rsidRPr="00E77A39" w:rsidRDefault="009E37BA" w:rsidP="00201A7E">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77A39">
        <w:rPr>
          <w:rFonts w:ascii="Times New Roman" w:eastAsia="Times New Roman" w:hAnsi="Times New Roman" w:cs="Times New Roman"/>
          <w:sz w:val="28"/>
          <w:szCs w:val="28"/>
          <w:lang w:eastAsia="ru-RU"/>
        </w:rPr>
        <w:t>Непрерывное образование воспитывающих взрослых</w:t>
      </w:r>
    </w:p>
    <w:p w:rsidR="009E37BA" w:rsidRPr="00E77A39" w:rsidRDefault="009E37BA" w:rsidP="00201A7E">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77A39">
        <w:rPr>
          <w:rFonts w:ascii="Times New Roman" w:eastAsia="Times New Roman" w:hAnsi="Times New Roman" w:cs="Times New Roman"/>
          <w:sz w:val="28"/>
          <w:szCs w:val="28"/>
          <w:lang w:eastAsia="ru-RU"/>
        </w:rPr>
        <w:t>В современном быстро меняющемся мире родители и педагоги должны непрерывно повышать свое образование.</w:t>
      </w:r>
    </w:p>
    <w:p w:rsidR="009E37BA" w:rsidRPr="00E77A39" w:rsidRDefault="009E37BA" w:rsidP="00201A7E">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77A39">
        <w:rPr>
          <w:rFonts w:ascii="Times New Roman" w:eastAsia="Times New Roman" w:hAnsi="Times New Roman" w:cs="Times New Roman"/>
          <w:sz w:val="28"/>
          <w:szCs w:val="28"/>
          <w:lang w:eastAsia="ru-RU"/>
        </w:rPr>
        <w:t>Под образованием родителей международным сообществом понимается обогащение знаний, установок и умений, необходимых для ухода за детьми и их воспитания, гармонизации семейных отношений; выполнения родительских ролей в семье и обществе. При этом образование родителей важно строить не на императивном принципе, диктующем, как надо воспитывать детей, а на принципе личностной центрированности.</w:t>
      </w:r>
    </w:p>
    <w:p w:rsidR="009E37BA" w:rsidRPr="00E77A39" w:rsidRDefault="009E37BA" w:rsidP="00201A7E">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77A39">
        <w:rPr>
          <w:rFonts w:ascii="Times New Roman" w:eastAsia="Times New Roman" w:hAnsi="Times New Roman" w:cs="Times New Roman"/>
          <w:sz w:val="28"/>
          <w:szCs w:val="28"/>
          <w:lang w:eastAsia="ru-RU"/>
        </w:rPr>
        <w:t>Функцию просвещения родителей выполняет не только детский сад, но и его партнеры, в том числе организации, объединяющие родительскую общественность. Все более востребованными становятся правовое, гражданское, художественно-эстетическое, национально-патриотическое, медицинское просвещение. Сохраняет свою актуальность научное просвещение, ориентированное на ознакомление воспитывающих взрослых с достижениями науки и передовым опытом в области воспитания дошкольников.</w:t>
      </w:r>
    </w:p>
    <w:p w:rsidR="009E37BA" w:rsidRPr="00E77A39" w:rsidRDefault="009E37BA" w:rsidP="00201A7E">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77A39">
        <w:rPr>
          <w:rFonts w:ascii="Times New Roman" w:eastAsia="Times New Roman" w:hAnsi="Times New Roman" w:cs="Times New Roman"/>
          <w:sz w:val="28"/>
          <w:szCs w:val="28"/>
          <w:lang w:eastAsia="ru-RU"/>
        </w:rPr>
        <w:lastRenderedPageBreak/>
        <w:t>Какие бы культурно-просветительские программы ни выбрали взрослые, важно, чтобы просвещение ориентировало родителей и специалистов на саморазвитие и самосовершенствование.</w:t>
      </w:r>
    </w:p>
    <w:p w:rsidR="009E37BA" w:rsidRPr="00E77A39" w:rsidRDefault="009E37BA" w:rsidP="00201A7E">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77A39">
        <w:rPr>
          <w:rFonts w:ascii="Times New Roman" w:eastAsia="Times New Roman" w:hAnsi="Times New Roman" w:cs="Times New Roman"/>
          <w:sz w:val="28"/>
          <w:szCs w:val="28"/>
          <w:lang w:eastAsia="ru-RU"/>
        </w:rPr>
        <w:t>Основными формами просвещения могут выступать: конференции (в том числе и онлайн-конференции), родительские собрания (общие детсадовские, районные, городские, областные), родительские и педагогические чтения.</w:t>
      </w:r>
    </w:p>
    <w:p w:rsidR="009E37BA" w:rsidRPr="00E77A39" w:rsidRDefault="009E37BA" w:rsidP="00201A7E">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77A39">
        <w:rPr>
          <w:rFonts w:ascii="Times New Roman" w:eastAsia="Times New Roman" w:hAnsi="Times New Roman" w:cs="Times New Roman"/>
          <w:sz w:val="28"/>
          <w:szCs w:val="28"/>
          <w:lang w:eastAsia="ru-RU"/>
        </w:rPr>
        <w:t>Важно предоставлять родителям право выбора форм и содержания взаимодействия с партнерами, обеспечивающими их образование (социальным педагогом, психологом, старшим воспитателем, группой родителей и пр.), привлекать к участию в планировании и формировании содержания образовательных программ «родительской школы».</w:t>
      </w:r>
    </w:p>
    <w:p w:rsidR="009E37BA" w:rsidRPr="00E77A39" w:rsidRDefault="009E37BA" w:rsidP="00201A7E">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77A39">
        <w:rPr>
          <w:rFonts w:ascii="Times New Roman" w:eastAsia="Times New Roman" w:hAnsi="Times New Roman" w:cs="Times New Roman"/>
          <w:sz w:val="28"/>
          <w:szCs w:val="28"/>
          <w:lang w:eastAsia="ru-RU"/>
        </w:rPr>
        <w:t>Программы родительского образования важно разрабатывать и реализовывать исходя из следующих принципов:</w:t>
      </w:r>
    </w:p>
    <w:p w:rsidR="009E37BA" w:rsidRPr="00E77A39" w:rsidRDefault="009E37BA" w:rsidP="00201A7E">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77A39">
        <w:rPr>
          <w:rFonts w:ascii="Times New Roman" w:eastAsia="Times New Roman" w:hAnsi="Times New Roman" w:cs="Times New Roman"/>
          <w:sz w:val="28"/>
          <w:szCs w:val="28"/>
          <w:lang w:eastAsia="ru-RU"/>
        </w:rPr>
        <w:t xml:space="preserve">целенаправленности </w:t>
      </w:r>
      <w:r w:rsidR="00EA605F">
        <w:rPr>
          <w:rFonts w:ascii="Times New Roman" w:eastAsia="Times New Roman" w:hAnsi="Times New Roman" w:cs="Times New Roman"/>
          <w:sz w:val="28"/>
          <w:szCs w:val="28"/>
          <w:lang w:eastAsia="ru-RU"/>
        </w:rPr>
        <w:t>-</w:t>
      </w:r>
      <w:r w:rsidRPr="00E77A39">
        <w:rPr>
          <w:rFonts w:ascii="Times New Roman" w:eastAsia="Times New Roman" w:hAnsi="Times New Roman" w:cs="Times New Roman"/>
          <w:sz w:val="28"/>
          <w:szCs w:val="28"/>
          <w:lang w:eastAsia="ru-RU"/>
        </w:rPr>
        <w:t xml:space="preserve"> ориентации на цели и приоритетные задачи образования родителей;</w:t>
      </w:r>
    </w:p>
    <w:p w:rsidR="009E37BA" w:rsidRPr="00E77A39" w:rsidRDefault="009E37BA" w:rsidP="00201A7E">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77A39">
        <w:rPr>
          <w:rFonts w:ascii="Times New Roman" w:eastAsia="Times New Roman" w:hAnsi="Times New Roman" w:cs="Times New Roman"/>
          <w:sz w:val="28"/>
          <w:szCs w:val="28"/>
          <w:lang w:eastAsia="ru-RU"/>
        </w:rPr>
        <w:t xml:space="preserve">адресности </w:t>
      </w:r>
      <w:r w:rsidR="00EA605F">
        <w:rPr>
          <w:rFonts w:ascii="Times New Roman" w:eastAsia="Times New Roman" w:hAnsi="Times New Roman" w:cs="Times New Roman"/>
          <w:sz w:val="28"/>
          <w:szCs w:val="28"/>
          <w:lang w:eastAsia="ru-RU"/>
        </w:rPr>
        <w:t>-</w:t>
      </w:r>
      <w:r w:rsidRPr="00E77A39">
        <w:rPr>
          <w:rFonts w:ascii="Times New Roman" w:eastAsia="Times New Roman" w:hAnsi="Times New Roman" w:cs="Times New Roman"/>
          <w:sz w:val="28"/>
          <w:szCs w:val="28"/>
          <w:lang w:eastAsia="ru-RU"/>
        </w:rPr>
        <w:t xml:space="preserve"> учета образовательных потребностей родителей;</w:t>
      </w:r>
    </w:p>
    <w:p w:rsidR="009E37BA" w:rsidRPr="00E77A39" w:rsidRDefault="009E37BA" w:rsidP="00201A7E">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77A39">
        <w:rPr>
          <w:rFonts w:ascii="Times New Roman" w:eastAsia="Times New Roman" w:hAnsi="Times New Roman" w:cs="Times New Roman"/>
          <w:sz w:val="28"/>
          <w:szCs w:val="28"/>
          <w:lang w:eastAsia="ru-RU"/>
        </w:rPr>
        <w:t xml:space="preserve">доступности </w:t>
      </w:r>
      <w:r w:rsidR="00EA605F">
        <w:rPr>
          <w:rFonts w:ascii="Times New Roman" w:eastAsia="Times New Roman" w:hAnsi="Times New Roman" w:cs="Times New Roman"/>
          <w:sz w:val="28"/>
          <w:szCs w:val="28"/>
          <w:lang w:eastAsia="ru-RU"/>
        </w:rPr>
        <w:t>-</w:t>
      </w:r>
      <w:r w:rsidRPr="00E77A39">
        <w:rPr>
          <w:rFonts w:ascii="Times New Roman" w:eastAsia="Times New Roman" w:hAnsi="Times New Roman" w:cs="Times New Roman"/>
          <w:sz w:val="28"/>
          <w:szCs w:val="28"/>
          <w:lang w:eastAsia="ru-RU"/>
        </w:rPr>
        <w:t xml:space="preserve"> учета возможностей родителей освоить предусмотренный программой учебный материал;</w:t>
      </w:r>
    </w:p>
    <w:p w:rsidR="009E37BA" w:rsidRPr="00E77A39" w:rsidRDefault="009E37BA" w:rsidP="00201A7E">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77A39">
        <w:rPr>
          <w:rFonts w:ascii="Times New Roman" w:eastAsia="Times New Roman" w:hAnsi="Times New Roman" w:cs="Times New Roman"/>
          <w:sz w:val="28"/>
          <w:szCs w:val="28"/>
          <w:lang w:eastAsia="ru-RU"/>
        </w:rPr>
        <w:t xml:space="preserve">индивидуализации </w:t>
      </w:r>
      <w:r w:rsidR="00EA605F">
        <w:rPr>
          <w:rFonts w:ascii="Times New Roman" w:eastAsia="Times New Roman" w:hAnsi="Times New Roman" w:cs="Times New Roman"/>
          <w:sz w:val="28"/>
          <w:szCs w:val="28"/>
          <w:lang w:eastAsia="ru-RU"/>
        </w:rPr>
        <w:t>-</w:t>
      </w:r>
      <w:r w:rsidRPr="00E77A39">
        <w:rPr>
          <w:rFonts w:ascii="Times New Roman" w:eastAsia="Times New Roman" w:hAnsi="Times New Roman" w:cs="Times New Roman"/>
          <w:sz w:val="28"/>
          <w:szCs w:val="28"/>
          <w:lang w:eastAsia="ru-RU"/>
        </w:rPr>
        <w:t xml:space="preserve"> преобразования содержания, методов обучения и темпов освоения программы в зависимости от реального уровня знаний и умений родителей;</w:t>
      </w:r>
    </w:p>
    <w:p w:rsidR="009E37BA" w:rsidRPr="00E77A39" w:rsidRDefault="009E37BA" w:rsidP="00201A7E">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77A39">
        <w:rPr>
          <w:rFonts w:ascii="Times New Roman" w:eastAsia="Times New Roman" w:hAnsi="Times New Roman" w:cs="Times New Roman"/>
          <w:sz w:val="28"/>
          <w:szCs w:val="28"/>
          <w:lang w:eastAsia="ru-RU"/>
        </w:rPr>
        <w:t>участия заинтересованных сторон (педагогов и родителей) в инициировании, обсуждении и принятии решений, касающихся содержания образовательных программ и его корректировки.</w:t>
      </w:r>
    </w:p>
    <w:p w:rsidR="009E37BA" w:rsidRPr="00E77A39" w:rsidRDefault="009E37BA" w:rsidP="00201A7E">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77A39">
        <w:rPr>
          <w:rFonts w:ascii="Times New Roman" w:eastAsia="Times New Roman" w:hAnsi="Times New Roman" w:cs="Times New Roman"/>
          <w:sz w:val="28"/>
          <w:szCs w:val="28"/>
          <w:lang w:eastAsia="ru-RU"/>
        </w:rPr>
        <w:t>Основные формы обучения родителей: лекции, семинары, мастер-классы, тренинги, проекты, игры.</w:t>
      </w:r>
    </w:p>
    <w:p w:rsidR="009E37BA" w:rsidRPr="00E77A39" w:rsidRDefault="009E37BA" w:rsidP="00201A7E">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77A39">
        <w:rPr>
          <w:rFonts w:ascii="Times New Roman" w:eastAsia="Times New Roman" w:hAnsi="Times New Roman" w:cs="Times New Roman"/>
          <w:b/>
          <w:bCs/>
          <w:sz w:val="28"/>
          <w:szCs w:val="28"/>
          <w:lang w:eastAsia="ru-RU"/>
        </w:rPr>
        <w:t>Мастер-классы. </w:t>
      </w:r>
      <w:r w:rsidRPr="00E77A39">
        <w:rPr>
          <w:rFonts w:ascii="Times New Roman" w:eastAsia="Times New Roman" w:hAnsi="Times New Roman" w:cs="Times New Roman"/>
          <w:sz w:val="28"/>
          <w:szCs w:val="28"/>
          <w:lang w:eastAsia="ru-RU"/>
        </w:rPr>
        <w:t xml:space="preserve">Мастер-класс </w:t>
      </w:r>
      <w:r w:rsidR="00EA605F">
        <w:rPr>
          <w:rFonts w:ascii="Times New Roman" w:eastAsia="Times New Roman" w:hAnsi="Times New Roman" w:cs="Times New Roman"/>
          <w:sz w:val="28"/>
          <w:szCs w:val="28"/>
          <w:lang w:eastAsia="ru-RU"/>
        </w:rPr>
        <w:t>-</w:t>
      </w:r>
      <w:r w:rsidRPr="00E77A39">
        <w:rPr>
          <w:rFonts w:ascii="Times New Roman" w:eastAsia="Times New Roman" w:hAnsi="Times New Roman" w:cs="Times New Roman"/>
          <w:sz w:val="28"/>
          <w:szCs w:val="28"/>
          <w:lang w:eastAsia="ru-RU"/>
        </w:rPr>
        <w:t xml:space="preserve"> особая форма презентации специалистом своего профессионального мастерства, с целью привлечения внимания родителей к актуальным проблемам воспитания детей и средствам их решения. Такими специалистами могут оказаться и сами родители, работающие в названных сферах. Большое значение в подготовке мастер-класса придается практическим и наглядным методам. Мастер-класс может быть организован сотрудниками детского сада, родителями, приглашенными специалистами (художником, режиссером, экологом и др.).</w:t>
      </w:r>
    </w:p>
    <w:p w:rsidR="009E37BA" w:rsidRPr="00E77A39" w:rsidRDefault="009E37BA" w:rsidP="00201A7E">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77A39">
        <w:rPr>
          <w:rFonts w:ascii="Times New Roman" w:eastAsia="Times New Roman" w:hAnsi="Times New Roman" w:cs="Times New Roman"/>
          <w:b/>
          <w:bCs/>
          <w:sz w:val="28"/>
          <w:szCs w:val="28"/>
          <w:lang w:eastAsia="ru-RU"/>
        </w:rPr>
        <w:t>Совместная деятельность педагогов, родителей, детей</w:t>
      </w:r>
    </w:p>
    <w:p w:rsidR="009E37BA" w:rsidRPr="00E77A39" w:rsidRDefault="009E37BA" w:rsidP="00201A7E">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77A39">
        <w:rPr>
          <w:rFonts w:ascii="Times New Roman" w:eastAsia="Times New Roman" w:hAnsi="Times New Roman" w:cs="Times New Roman"/>
          <w:sz w:val="28"/>
          <w:szCs w:val="28"/>
          <w:lang w:eastAsia="ru-RU"/>
        </w:rPr>
        <w:t>Определяющей целью разнообразной совместной деятельности в триаде «педагоги-родители-дети» является удовлетворение не только базисных стремлений и потребностей ребенка, но и стремлений и потребностей родителей и педагогов.</w:t>
      </w:r>
    </w:p>
    <w:p w:rsidR="009E37BA" w:rsidRPr="00E77A39" w:rsidRDefault="009E37BA" w:rsidP="00201A7E">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77A39">
        <w:rPr>
          <w:rFonts w:ascii="Times New Roman" w:eastAsia="Times New Roman" w:hAnsi="Times New Roman" w:cs="Times New Roman"/>
          <w:sz w:val="28"/>
          <w:szCs w:val="28"/>
          <w:lang w:eastAsia="ru-RU"/>
        </w:rPr>
        <w:t xml:space="preserve">Совместная деятельность воспитывающих взрослых может быть организована в разнообразных традиционных и инновационных формах (акции, ассамблеи, вечера музыки и поэзии, посещения семьями программных мероприятий семейного абонемента, организованных учреждениями культуры и искусства, по запросу детского сада; семейные </w:t>
      </w:r>
      <w:r w:rsidRPr="00E77A39">
        <w:rPr>
          <w:rFonts w:ascii="Times New Roman" w:eastAsia="Times New Roman" w:hAnsi="Times New Roman" w:cs="Times New Roman"/>
          <w:sz w:val="28"/>
          <w:szCs w:val="28"/>
          <w:lang w:eastAsia="ru-RU"/>
        </w:rPr>
        <w:lastRenderedPageBreak/>
        <w:t>гостиные, фестивали, семейные клубы, вечера вопросов и ответов, салоны, студии, праздники (в том числе семейные), прогулки, экскурсии, проектная деятельность, семейный театр).</w:t>
      </w:r>
    </w:p>
    <w:p w:rsidR="009E37BA" w:rsidRPr="00E77A39" w:rsidRDefault="009E37BA" w:rsidP="00201A7E">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77A39">
        <w:rPr>
          <w:rFonts w:ascii="Times New Roman" w:eastAsia="Times New Roman" w:hAnsi="Times New Roman" w:cs="Times New Roman"/>
          <w:sz w:val="28"/>
          <w:szCs w:val="28"/>
          <w:lang w:eastAsia="ru-RU"/>
        </w:rPr>
        <w:t>В этих формах совместной деятельности заложены возможности коррекции поведения родителей и педагогов, предпочитающих авторитарный стиль общения с ребенком; воспитания у них бережного отношения к детскому творчеству.</w:t>
      </w:r>
    </w:p>
    <w:p w:rsidR="009E37BA" w:rsidRPr="00E77A39" w:rsidRDefault="009E37BA" w:rsidP="00201A7E">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77A39">
        <w:rPr>
          <w:rFonts w:ascii="Times New Roman" w:eastAsia="Times New Roman" w:hAnsi="Times New Roman" w:cs="Times New Roman"/>
          <w:b/>
          <w:bCs/>
          <w:sz w:val="28"/>
          <w:szCs w:val="28"/>
          <w:lang w:eastAsia="ru-RU"/>
        </w:rPr>
        <w:t>Семейные праздники. </w:t>
      </w:r>
      <w:r w:rsidRPr="00E77A39">
        <w:rPr>
          <w:rFonts w:ascii="Times New Roman" w:eastAsia="Times New Roman" w:hAnsi="Times New Roman" w:cs="Times New Roman"/>
          <w:sz w:val="28"/>
          <w:szCs w:val="28"/>
          <w:lang w:eastAsia="ru-RU"/>
        </w:rPr>
        <w:t>Традиционными для детского сада являются детские праздники, посвященные знаменательным событиям в жизни страны. Новой формой, актуализирующей сотворчество детей и воспитывающих взрослых, является семейный праздник в детском саду.</w:t>
      </w:r>
    </w:p>
    <w:p w:rsidR="009E37BA" w:rsidRPr="00E77A39" w:rsidRDefault="009E37BA" w:rsidP="00201A7E">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77A39">
        <w:rPr>
          <w:rFonts w:ascii="Times New Roman" w:eastAsia="Times New Roman" w:hAnsi="Times New Roman" w:cs="Times New Roman"/>
          <w:sz w:val="28"/>
          <w:szCs w:val="28"/>
          <w:lang w:eastAsia="ru-RU"/>
        </w:rPr>
        <w:t xml:space="preserve">Семейный праздник в детском саду </w:t>
      </w:r>
      <w:r w:rsidR="00EA605F">
        <w:rPr>
          <w:rFonts w:ascii="Times New Roman" w:eastAsia="Times New Roman" w:hAnsi="Times New Roman" w:cs="Times New Roman"/>
          <w:sz w:val="28"/>
          <w:szCs w:val="28"/>
          <w:lang w:eastAsia="ru-RU"/>
        </w:rPr>
        <w:t>-</w:t>
      </w:r>
      <w:r w:rsidRPr="00E77A39">
        <w:rPr>
          <w:rFonts w:ascii="Times New Roman" w:eastAsia="Times New Roman" w:hAnsi="Times New Roman" w:cs="Times New Roman"/>
          <w:sz w:val="28"/>
          <w:szCs w:val="28"/>
          <w:lang w:eastAsia="ru-RU"/>
        </w:rPr>
        <w:t xml:space="preserve"> это особый день, объединяющий педагогов и семьи воспитанников по случаю какого-либо события. Таким особым днем может стать День матери, День отца, Новый год, День Победы, Международный День семьи (15 мая), Всероссийский День семьи, любви и верности (8 июля).</w:t>
      </w:r>
    </w:p>
    <w:p w:rsidR="009E37BA" w:rsidRPr="00E77A39" w:rsidRDefault="009E37BA" w:rsidP="00201A7E">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77A39">
        <w:rPr>
          <w:rFonts w:ascii="Times New Roman" w:eastAsia="Times New Roman" w:hAnsi="Times New Roman" w:cs="Times New Roman"/>
          <w:b/>
          <w:bCs/>
          <w:sz w:val="28"/>
          <w:szCs w:val="28"/>
          <w:lang w:eastAsia="ru-RU"/>
        </w:rPr>
        <w:t>Семейный театр. </w:t>
      </w:r>
      <w:r w:rsidRPr="00E77A39">
        <w:rPr>
          <w:rFonts w:ascii="Times New Roman" w:eastAsia="Times New Roman" w:hAnsi="Times New Roman" w:cs="Times New Roman"/>
          <w:sz w:val="28"/>
          <w:szCs w:val="28"/>
          <w:lang w:eastAsia="ru-RU"/>
        </w:rPr>
        <w:t>На протяжении всей истории общественного дошкольного воспитания театральная деятельность развивалась без учета семейного опыта. Развитие партнерских отношений с семьей открывает новые возможности для развития театрализованной деятельности детей и взрослых в форме семейного театра. Семейный театр в детском саду как творческое объединение нескольких семей и педагогов (воспитателей, музыкального руководителя и руководителя театральной студии детского сада) может быть создан не только при участии педагогов, но и при поддержке работников культуры (режиссера и актеров театра).</w:t>
      </w:r>
    </w:p>
    <w:p w:rsidR="009E37BA" w:rsidRPr="00E77A39" w:rsidRDefault="009E37BA" w:rsidP="00201A7E">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77A39">
        <w:rPr>
          <w:rFonts w:ascii="Times New Roman" w:eastAsia="Times New Roman" w:hAnsi="Times New Roman" w:cs="Times New Roman"/>
          <w:b/>
          <w:bCs/>
          <w:sz w:val="28"/>
          <w:szCs w:val="28"/>
          <w:lang w:eastAsia="ru-RU"/>
        </w:rPr>
        <w:t>Проектная деятельность. </w:t>
      </w:r>
      <w:r w:rsidRPr="00E77A39">
        <w:rPr>
          <w:rFonts w:ascii="Times New Roman" w:eastAsia="Times New Roman" w:hAnsi="Times New Roman" w:cs="Times New Roman"/>
          <w:sz w:val="28"/>
          <w:szCs w:val="28"/>
          <w:lang w:eastAsia="ru-RU"/>
        </w:rPr>
        <w:t>Все большую актуальность приобретает такая форма совместной деятельности, как проекты. Они меняют роль воспитывающих взрослых в управлении детским садом, в развитии партнерских отношений, помогают им научиться работать в «команде», овладеть способами коллективной мыслительной деятельности; освоить алгоритм создания проекта, отталкиваясь от потребностей ребенка; достичь позитивной открытости по отношению к коллегам, воспитанникам и родителям, к своей личности; объединить усилия педагогов, родителей и детей с целью реализации проекта.</w:t>
      </w:r>
    </w:p>
    <w:p w:rsidR="009E37BA" w:rsidRPr="00E77A39" w:rsidRDefault="009E37BA" w:rsidP="00201A7E">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77A39">
        <w:rPr>
          <w:rFonts w:ascii="Times New Roman" w:eastAsia="Times New Roman" w:hAnsi="Times New Roman" w:cs="Times New Roman"/>
          <w:sz w:val="28"/>
          <w:szCs w:val="28"/>
          <w:lang w:eastAsia="ru-RU"/>
        </w:rPr>
        <w:t>Идеями для проектирования могут стать любые предложения, направленные на улучшение отношений педагогов, детей и родителей, на развитие ответственности, инициативности, например, организация семейного летнего отдыха дошкольников, проведение Дня семьи в детском саду, создание сетевого интернет-сообщества воспитывающих взрослых и др.</w:t>
      </w:r>
    </w:p>
    <w:p w:rsidR="009E37BA" w:rsidRPr="00E77A39" w:rsidRDefault="009E37BA" w:rsidP="00201A7E">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77A39">
        <w:rPr>
          <w:rFonts w:ascii="Times New Roman" w:eastAsia="Times New Roman" w:hAnsi="Times New Roman" w:cs="Times New Roman"/>
          <w:b/>
          <w:bCs/>
          <w:sz w:val="28"/>
          <w:szCs w:val="28"/>
          <w:lang w:eastAsia="ru-RU"/>
        </w:rPr>
        <w:t>Пособия для занятий с ребенком дома</w:t>
      </w:r>
    </w:p>
    <w:p w:rsidR="009E37BA" w:rsidRPr="00E77A39" w:rsidRDefault="009E37BA" w:rsidP="00201A7E">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77A39">
        <w:rPr>
          <w:rFonts w:ascii="Times New Roman" w:eastAsia="Times New Roman" w:hAnsi="Times New Roman" w:cs="Times New Roman"/>
          <w:sz w:val="28"/>
          <w:szCs w:val="28"/>
          <w:lang w:eastAsia="ru-RU"/>
        </w:rPr>
        <w:t xml:space="preserve">Одним из важных преимуществ программы «От рождения до школы» является то, что она обеспечена пособиями для занятий с ребенком дома </w:t>
      </w:r>
      <w:r w:rsidR="00EA605F">
        <w:rPr>
          <w:rFonts w:ascii="Times New Roman" w:eastAsia="Times New Roman" w:hAnsi="Times New Roman" w:cs="Times New Roman"/>
          <w:sz w:val="28"/>
          <w:szCs w:val="28"/>
          <w:lang w:eastAsia="ru-RU"/>
        </w:rPr>
        <w:t>-</w:t>
      </w:r>
      <w:r w:rsidRPr="00E77A39">
        <w:rPr>
          <w:rFonts w:ascii="Times New Roman" w:eastAsia="Times New Roman" w:hAnsi="Times New Roman" w:cs="Times New Roman"/>
          <w:sz w:val="28"/>
          <w:szCs w:val="28"/>
          <w:lang w:eastAsia="ru-RU"/>
        </w:rPr>
        <w:t xml:space="preserve"> книгами серии «Школа Семи Гномов». Серия представляет собой комплексную систему занятий с ребенком от рождения до школы. Для </w:t>
      </w:r>
      <w:r w:rsidRPr="00E77A39">
        <w:rPr>
          <w:rFonts w:ascii="Times New Roman" w:eastAsia="Times New Roman" w:hAnsi="Times New Roman" w:cs="Times New Roman"/>
          <w:sz w:val="28"/>
          <w:szCs w:val="28"/>
          <w:lang w:eastAsia="ru-RU"/>
        </w:rPr>
        <w:lastRenderedPageBreak/>
        <w:t>каждого возраста издано 12 пособий, охватывающих все основные образовательные области и направления развития ребенка.</w:t>
      </w:r>
    </w:p>
    <w:p w:rsidR="009E37BA" w:rsidRPr="00E77A39" w:rsidRDefault="009E37BA" w:rsidP="00201A7E">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77A39">
        <w:rPr>
          <w:rFonts w:ascii="Times New Roman" w:eastAsia="Times New Roman" w:hAnsi="Times New Roman" w:cs="Times New Roman"/>
          <w:sz w:val="28"/>
          <w:szCs w:val="28"/>
          <w:lang w:eastAsia="ru-RU"/>
        </w:rPr>
        <w:t>Педагоги дошкольных учреждений могут поддерживать образовательную деятельность, проводимую в рамках Организации, домашними занятиями, рекомендуя родителям соответствующие пособия из серии «Школа Семи Гномов». На информационной доске для родителей воспитатели могут указывать те разделы пособий, которые следует использовать для занятий на текущей неделе дома.</w:t>
      </w:r>
    </w:p>
    <w:p w:rsidR="009E37BA" w:rsidRDefault="009E37BA" w:rsidP="00201A7E">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77A39">
        <w:rPr>
          <w:rFonts w:ascii="Times New Roman" w:eastAsia="Times New Roman" w:hAnsi="Times New Roman" w:cs="Times New Roman"/>
          <w:sz w:val="28"/>
          <w:szCs w:val="28"/>
          <w:lang w:eastAsia="ru-RU"/>
        </w:rPr>
        <w:t>Пособия «Школы Семи Гномов» способствуют развитию совместного общения взрослого и ребенка, стимулируют понимание родителями своих детей. Родительская страничка, представленная в каждом пособии, способствует повышению педагогической образованности родителей.</w:t>
      </w:r>
    </w:p>
    <w:p w:rsidR="00EA605F" w:rsidRDefault="00EA605F" w:rsidP="00201A7E">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p>
    <w:p w:rsidR="00EA605F" w:rsidRDefault="00EA605F" w:rsidP="00201A7E">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p>
    <w:p w:rsidR="00EA605F" w:rsidRDefault="00EA605F" w:rsidP="00201A7E">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p>
    <w:p w:rsidR="00EA605F" w:rsidRDefault="00EA605F" w:rsidP="00050815">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p>
    <w:p w:rsidR="00EA605F" w:rsidRDefault="00EA605F" w:rsidP="00050815">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p>
    <w:p w:rsidR="007A4ABA" w:rsidRDefault="007A4ABA" w:rsidP="00050815">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p>
    <w:p w:rsidR="007A4ABA" w:rsidRDefault="007A4ABA" w:rsidP="00050815">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p>
    <w:p w:rsidR="007A4ABA" w:rsidRDefault="007A4ABA" w:rsidP="00050815">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p>
    <w:p w:rsidR="007A4ABA" w:rsidRDefault="007A4ABA" w:rsidP="00050815">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p>
    <w:p w:rsidR="007A4ABA" w:rsidRDefault="007A4ABA" w:rsidP="00050815">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p>
    <w:p w:rsidR="007A4ABA" w:rsidRDefault="007A4ABA" w:rsidP="00050815">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p>
    <w:p w:rsidR="007A4ABA" w:rsidRDefault="007A4ABA" w:rsidP="00050815">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p>
    <w:p w:rsidR="007A4ABA" w:rsidRDefault="007A4ABA" w:rsidP="00050815">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p>
    <w:p w:rsidR="007A4ABA" w:rsidRDefault="007A4ABA" w:rsidP="00050815">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p>
    <w:p w:rsidR="007A4ABA" w:rsidRDefault="007A4ABA" w:rsidP="00050815">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p>
    <w:p w:rsidR="007A4ABA" w:rsidRDefault="007A4ABA" w:rsidP="00050815">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p>
    <w:p w:rsidR="007A4ABA" w:rsidRDefault="007A4ABA" w:rsidP="00050815">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p>
    <w:p w:rsidR="007A4ABA" w:rsidRDefault="007A4ABA" w:rsidP="00050815">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p>
    <w:p w:rsidR="00C57D63" w:rsidRDefault="00C57D63" w:rsidP="00050815">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p>
    <w:p w:rsidR="00C57D63" w:rsidRDefault="00C57D63" w:rsidP="00050815">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p>
    <w:p w:rsidR="002105DE" w:rsidRDefault="002105DE" w:rsidP="00050815">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p>
    <w:p w:rsidR="00C57D63" w:rsidRDefault="00C57D63" w:rsidP="00050815">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p>
    <w:p w:rsidR="00C57D63" w:rsidRDefault="00C57D63" w:rsidP="00050815">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p>
    <w:p w:rsidR="00C57D63" w:rsidRDefault="00C57D63" w:rsidP="00050815">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p>
    <w:p w:rsidR="00B670FF" w:rsidRDefault="00B670FF" w:rsidP="00050815">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p>
    <w:p w:rsidR="00B670FF" w:rsidRDefault="00B670FF" w:rsidP="00050815">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p>
    <w:p w:rsidR="00B670FF" w:rsidRDefault="00B670FF" w:rsidP="00050815">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p>
    <w:p w:rsidR="00B670FF" w:rsidRDefault="00B670FF" w:rsidP="00050815">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p>
    <w:p w:rsidR="00B670FF" w:rsidRDefault="00B670FF" w:rsidP="00050815">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p>
    <w:p w:rsidR="00B670FF" w:rsidRDefault="00B670FF" w:rsidP="00050815">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p>
    <w:p w:rsidR="004C40CE" w:rsidRDefault="004C40CE" w:rsidP="00050815">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p>
    <w:p w:rsidR="004C40CE" w:rsidRDefault="004C40CE" w:rsidP="00050815">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p>
    <w:p w:rsidR="00EA605F" w:rsidRPr="00E77A39" w:rsidRDefault="00EA605F" w:rsidP="00050815">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p>
    <w:p w:rsidR="009E37BA" w:rsidRPr="00E77A39" w:rsidRDefault="007A4ABA" w:rsidP="00050815">
      <w:pPr>
        <w:shd w:val="clear" w:color="auto" w:fill="FFFFFF"/>
        <w:spacing w:after="0" w:line="240" w:lineRule="auto"/>
        <w:jc w:val="both"/>
        <w:textAlignment w:val="baseline"/>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 xml:space="preserve"> 3 </w:t>
      </w:r>
      <w:r w:rsidRPr="00E77A39">
        <w:rPr>
          <w:rFonts w:ascii="Times New Roman" w:eastAsia="Times New Roman" w:hAnsi="Times New Roman" w:cs="Times New Roman"/>
          <w:b/>
          <w:sz w:val="28"/>
          <w:szCs w:val="28"/>
          <w:lang w:eastAsia="ru-RU"/>
        </w:rPr>
        <w:t>ОРГАНИЗАЦИОННЫЙ РАЗДЕЛ</w:t>
      </w:r>
    </w:p>
    <w:p w:rsidR="007A7944" w:rsidRPr="00E77A39" w:rsidRDefault="007A7944" w:rsidP="00050815">
      <w:pPr>
        <w:shd w:val="clear" w:color="auto" w:fill="FFFFFF"/>
        <w:spacing w:after="0" w:line="240" w:lineRule="auto"/>
        <w:jc w:val="both"/>
        <w:textAlignment w:val="baseline"/>
        <w:rPr>
          <w:rFonts w:ascii="Times New Roman" w:eastAsia="Times New Roman" w:hAnsi="Times New Roman" w:cs="Times New Roman"/>
          <w:b/>
          <w:sz w:val="28"/>
          <w:szCs w:val="28"/>
          <w:lang w:eastAsia="ru-RU"/>
        </w:rPr>
      </w:pPr>
      <w:r w:rsidRPr="00E77A39">
        <w:rPr>
          <w:rFonts w:ascii="Times New Roman" w:eastAsia="Times New Roman" w:hAnsi="Times New Roman" w:cs="Times New Roman"/>
          <w:b/>
          <w:sz w:val="28"/>
          <w:szCs w:val="28"/>
          <w:lang w:eastAsia="ru-RU"/>
        </w:rPr>
        <w:t>3.1 Организация пребывания детей в ДОУ</w:t>
      </w:r>
    </w:p>
    <w:p w:rsidR="002473C5" w:rsidRPr="00EA605F" w:rsidRDefault="002473C5" w:rsidP="00EA605F">
      <w:pPr>
        <w:pStyle w:val="a3"/>
        <w:spacing w:before="0" w:beforeAutospacing="0" w:after="0" w:afterAutospacing="0"/>
        <w:jc w:val="center"/>
        <w:rPr>
          <w:b/>
          <w:i/>
          <w:sz w:val="28"/>
          <w:szCs w:val="28"/>
        </w:rPr>
      </w:pPr>
      <w:r w:rsidRPr="00EA605F">
        <w:rPr>
          <w:rStyle w:val="a4"/>
          <w:b w:val="0"/>
          <w:i/>
          <w:sz w:val="28"/>
          <w:szCs w:val="28"/>
        </w:rPr>
        <w:t>Режим дня для воспитанников в холодный период года</w:t>
      </w:r>
    </w:p>
    <w:tbl>
      <w:tblPr>
        <w:tblW w:w="9498" w:type="dxa"/>
        <w:tblInd w:w="-3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777"/>
        <w:gridCol w:w="5721"/>
      </w:tblGrid>
      <w:tr w:rsidR="002473C5" w:rsidRPr="00E77A39" w:rsidTr="002473C5">
        <w:tc>
          <w:tcPr>
            <w:tcW w:w="377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473C5" w:rsidRPr="00E77A39" w:rsidRDefault="002473C5">
            <w:pPr>
              <w:pStyle w:val="a3"/>
              <w:spacing w:before="0" w:beforeAutospacing="0" w:after="0" w:afterAutospacing="0"/>
              <w:jc w:val="center"/>
              <w:rPr>
                <w:sz w:val="28"/>
                <w:szCs w:val="28"/>
              </w:rPr>
            </w:pPr>
            <w:r w:rsidRPr="00E77A39">
              <w:rPr>
                <w:rStyle w:val="a4"/>
                <w:sz w:val="28"/>
                <w:szCs w:val="28"/>
              </w:rPr>
              <w:t>Режимные моменты</w:t>
            </w:r>
          </w:p>
        </w:tc>
        <w:tc>
          <w:tcPr>
            <w:tcW w:w="5721"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2473C5" w:rsidRPr="00E77A39" w:rsidRDefault="002473C5">
            <w:pPr>
              <w:pStyle w:val="a3"/>
              <w:spacing w:before="0" w:beforeAutospacing="0" w:after="0" w:afterAutospacing="0"/>
              <w:jc w:val="center"/>
              <w:rPr>
                <w:sz w:val="28"/>
                <w:szCs w:val="28"/>
              </w:rPr>
            </w:pPr>
          </w:p>
          <w:p w:rsidR="002473C5" w:rsidRPr="00E77A39" w:rsidRDefault="002473C5" w:rsidP="002B372C">
            <w:pPr>
              <w:pStyle w:val="a3"/>
              <w:spacing w:before="0" w:beforeAutospacing="0" w:after="0" w:afterAutospacing="0"/>
              <w:rPr>
                <w:sz w:val="28"/>
                <w:szCs w:val="28"/>
              </w:rPr>
            </w:pPr>
          </w:p>
        </w:tc>
      </w:tr>
      <w:tr w:rsidR="002473C5" w:rsidRPr="00E77A39" w:rsidTr="002473C5">
        <w:tc>
          <w:tcPr>
            <w:tcW w:w="377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473C5" w:rsidRPr="00E77A39" w:rsidRDefault="002473C5">
            <w:pPr>
              <w:pStyle w:val="a3"/>
              <w:spacing w:before="0" w:beforeAutospacing="0" w:after="0" w:afterAutospacing="0"/>
              <w:rPr>
                <w:sz w:val="28"/>
                <w:szCs w:val="28"/>
              </w:rPr>
            </w:pPr>
            <w:r w:rsidRPr="00E77A39">
              <w:rPr>
                <w:sz w:val="28"/>
                <w:szCs w:val="28"/>
              </w:rPr>
              <w:t>Прием, осмотр, игры, утренняя гимнастика, дежурство</w:t>
            </w:r>
          </w:p>
        </w:tc>
        <w:tc>
          <w:tcPr>
            <w:tcW w:w="572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473C5" w:rsidRPr="00E77A39" w:rsidRDefault="002473C5">
            <w:pPr>
              <w:pStyle w:val="a3"/>
              <w:spacing w:before="0" w:beforeAutospacing="0" w:after="0" w:afterAutospacing="0"/>
              <w:jc w:val="center"/>
              <w:rPr>
                <w:sz w:val="28"/>
                <w:szCs w:val="28"/>
              </w:rPr>
            </w:pPr>
            <w:r w:rsidRPr="00E77A39">
              <w:rPr>
                <w:sz w:val="28"/>
                <w:szCs w:val="28"/>
              </w:rPr>
              <w:t>7.30-8.35</w:t>
            </w:r>
          </w:p>
        </w:tc>
      </w:tr>
      <w:tr w:rsidR="002473C5" w:rsidRPr="00E77A39" w:rsidTr="002473C5">
        <w:tc>
          <w:tcPr>
            <w:tcW w:w="377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473C5" w:rsidRPr="00E77A39" w:rsidRDefault="002473C5">
            <w:pPr>
              <w:pStyle w:val="a3"/>
              <w:spacing w:before="0" w:beforeAutospacing="0" w:after="0" w:afterAutospacing="0"/>
              <w:rPr>
                <w:sz w:val="28"/>
                <w:szCs w:val="28"/>
              </w:rPr>
            </w:pPr>
            <w:r w:rsidRPr="00E77A39">
              <w:rPr>
                <w:sz w:val="28"/>
                <w:szCs w:val="28"/>
              </w:rPr>
              <w:t>Подготовка к завтраку, завтрак, игры</w:t>
            </w:r>
          </w:p>
        </w:tc>
        <w:tc>
          <w:tcPr>
            <w:tcW w:w="5721" w:type="dxa"/>
            <w:tcBorders>
              <w:top w:val="nil"/>
              <w:left w:val="nil"/>
              <w:bottom w:val="single" w:sz="8" w:space="0" w:color="auto"/>
              <w:right w:val="single" w:sz="8" w:space="0" w:color="000000"/>
            </w:tcBorders>
            <w:shd w:val="clear" w:color="auto" w:fill="auto"/>
            <w:tcMar>
              <w:top w:w="0" w:type="dxa"/>
              <w:left w:w="108" w:type="dxa"/>
              <w:bottom w:w="0" w:type="dxa"/>
              <w:right w:w="108" w:type="dxa"/>
            </w:tcMar>
            <w:hideMark/>
          </w:tcPr>
          <w:p w:rsidR="002473C5" w:rsidRPr="00E77A39" w:rsidRDefault="002473C5">
            <w:pPr>
              <w:pStyle w:val="a3"/>
              <w:spacing w:before="0" w:beforeAutospacing="0" w:after="0" w:afterAutospacing="0"/>
              <w:jc w:val="center"/>
              <w:rPr>
                <w:sz w:val="28"/>
                <w:szCs w:val="28"/>
              </w:rPr>
            </w:pPr>
            <w:r w:rsidRPr="00E77A39">
              <w:rPr>
                <w:sz w:val="28"/>
                <w:szCs w:val="28"/>
              </w:rPr>
              <w:t>8.35-9.05</w:t>
            </w:r>
          </w:p>
        </w:tc>
      </w:tr>
      <w:tr w:rsidR="002473C5" w:rsidRPr="00E77A39" w:rsidTr="002473C5">
        <w:trPr>
          <w:trHeight w:val="874"/>
        </w:trPr>
        <w:tc>
          <w:tcPr>
            <w:tcW w:w="3777" w:type="dxa"/>
            <w:tcBorders>
              <w:top w:val="nil"/>
              <w:left w:val="single" w:sz="8" w:space="0" w:color="000000"/>
              <w:bottom w:val="single" w:sz="8" w:space="0" w:color="auto"/>
              <w:right w:val="single" w:sz="8" w:space="0" w:color="000000"/>
            </w:tcBorders>
            <w:shd w:val="clear" w:color="auto" w:fill="auto"/>
            <w:tcMar>
              <w:top w:w="0" w:type="dxa"/>
              <w:left w:w="108" w:type="dxa"/>
              <w:bottom w:w="0" w:type="dxa"/>
              <w:right w:w="108" w:type="dxa"/>
            </w:tcMar>
            <w:hideMark/>
          </w:tcPr>
          <w:p w:rsidR="002473C5" w:rsidRPr="00E77A39" w:rsidRDefault="002473C5">
            <w:pPr>
              <w:pStyle w:val="a3"/>
              <w:spacing w:before="0" w:beforeAutospacing="0" w:after="0" w:afterAutospacing="0"/>
              <w:rPr>
                <w:sz w:val="28"/>
                <w:szCs w:val="28"/>
              </w:rPr>
            </w:pPr>
            <w:r w:rsidRPr="00E77A39">
              <w:rPr>
                <w:sz w:val="28"/>
                <w:szCs w:val="28"/>
              </w:rPr>
              <w:t>Организованная образовательная деятельность</w:t>
            </w:r>
          </w:p>
        </w:tc>
        <w:tc>
          <w:tcPr>
            <w:tcW w:w="5721" w:type="dxa"/>
            <w:tcBorders>
              <w:top w:val="nil"/>
              <w:left w:val="nil"/>
              <w:bottom w:val="single" w:sz="8" w:space="0" w:color="auto"/>
              <w:right w:val="single" w:sz="8" w:space="0" w:color="000000"/>
            </w:tcBorders>
            <w:shd w:val="clear" w:color="auto" w:fill="auto"/>
            <w:tcMar>
              <w:top w:w="0" w:type="dxa"/>
              <w:left w:w="108" w:type="dxa"/>
              <w:bottom w:w="0" w:type="dxa"/>
              <w:right w:w="108" w:type="dxa"/>
            </w:tcMar>
            <w:hideMark/>
          </w:tcPr>
          <w:p w:rsidR="002473C5" w:rsidRPr="00E77A39" w:rsidRDefault="002473C5">
            <w:pPr>
              <w:pStyle w:val="a3"/>
              <w:spacing w:before="0" w:beforeAutospacing="0" w:after="0" w:afterAutospacing="0"/>
              <w:jc w:val="center"/>
              <w:rPr>
                <w:sz w:val="28"/>
                <w:szCs w:val="28"/>
              </w:rPr>
            </w:pPr>
            <w:r w:rsidRPr="00E77A39">
              <w:rPr>
                <w:sz w:val="28"/>
                <w:szCs w:val="28"/>
              </w:rPr>
              <w:t>9.15-10.50</w:t>
            </w:r>
          </w:p>
        </w:tc>
      </w:tr>
      <w:tr w:rsidR="002473C5" w:rsidRPr="00E77A39" w:rsidTr="002473C5">
        <w:trPr>
          <w:trHeight w:val="435"/>
        </w:trPr>
        <w:tc>
          <w:tcPr>
            <w:tcW w:w="377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473C5" w:rsidRPr="00E77A39" w:rsidRDefault="002473C5">
            <w:pPr>
              <w:pStyle w:val="a3"/>
              <w:spacing w:before="0" w:beforeAutospacing="0" w:after="0" w:afterAutospacing="0"/>
              <w:rPr>
                <w:sz w:val="28"/>
                <w:szCs w:val="28"/>
              </w:rPr>
            </w:pPr>
            <w:r w:rsidRPr="00E77A39">
              <w:rPr>
                <w:sz w:val="28"/>
                <w:szCs w:val="28"/>
              </w:rPr>
              <w:t>Второй завтрак</w:t>
            </w:r>
          </w:p>
        </w:tc>
        <w:tc>
          <w:tcPr>
            <w:tcW w:w="572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473C5" w:rsidRPr="00E77A39" w:rsidRDefault="002473C5">
            <w:pPr>
              <w:pStyle w:val="a3"/>
              <w:spacing w:before="0" w:beforeAutospacing="0" w:after="0" w:afterAutospacing="0"/>
              <w:jc w:val="center"/>
              <w:rPr>
                <w:sz w:val="28"/>
                <w:szCs w:val="28"/>
              </w:rPr>
            </w:pPr>
            <w:r w:rsidRPr="00E77A39">
              <w:rPr>
                <w:sz w:val="28"/>
                <w:szCs w:val="28"/>
              </w:rPr>
              <w:t>10.50-11.00</w:t>
            </w:r>
          </w:p>
        </w:tc>
      </w:tr>
      <w:tr w:rsidR="002473C5" w:rsidRPr="00E77A39" w:rsidTr="002473C5">
        <w:tc>
          <w:tcPr>
            <w:tcW w:w="377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473C5" w:rsidRPr="00E77A39" w:rsidRDefault="002473C5">
            <w:pPr>
              <w:pStyle w:val="a3"/>
              <w:spacing w:before="0" w:beforeAutospacing="0" w:after="0" w:afterAutospacing="0"/>
              <w:rPr>
                <w:sz w:val="28"/>
                <w:szCs w:val="28"/>
              </w:rPr>
            </w:pPr>
            <w:r w:rsidRPr="00E77A39">
              <w:rPr>
                <w:sz w:val="28"/>
                <w:szCs w:val="28"/>
              </w:rPr>
              <w:t>Игры, подготовка к прогулке (игры, наблюдения, труд)</w:t>
            </w:r>
          </w:p>
        </w:tc>
        <w:tc>
          <w:tcPr>
            <w:tcW w:w="572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473C5" w:rsidRPr="00E77A39" w:rsidRDefault="002473C5">
            <w:pPr>
              <w:pStyle w:val="a3"/>
              <w:spacing w:before="0" w:beforeAutospacing="0" w:after="0" w:afterAutospacing="0"/>
              <w:jc w:val="center"/>
              <w:rPr>
                <w:sz w:val="28"/>
                <w:szCs w:val="28"/>
              </w:rPr>
            </w:pPr>
            <w:r w:rsidRPr="00E77A39">
              <w:rPr>
                <w:sz w:val="28"/>
                <w:szCs w:val="28"/>
              </w:rPr>
              <w:t>11.00-12.05</w:t>
            </w:r>
          </w:p>
        </w:tc>
      </w:tr>
      <w:tr w:rsidR="002473C5" w:rsidRPr="00E77A39" w:rsidTr="002473C5">
        <w:tc>
          <w:tcPr>
            <w:tcW w:w="377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473C5" w:rsidRPr="00E77A39" w:rsidRDefault="002473C5">
            <w:pPr>
              <w:pStyle w:val="a3"/>
              <w:spacing w:before="0" w:beforeAutospacing="0" w:after="0" w:afterAutospacing="0"/>
              <w:rPr>
                <w:sz w:val="28"/>
                <w:szCs w:val="28"/>
              </w:rPr>
            </w:pPr>
            <w:r w:rsidRPr="00E77A39">
              <w:rPr>
                <w:sz w:val="28"/>
                <w:szCs w:val="28"/>
              </w:rPr>
              <w:t>Возвращение с прогулки, игры</w:t>
            </w:r>
          </w:p>
        </w:tc>
        <w:tc>
          <w:tcPr>
            <w:tcW w:w="572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473C5" w:rsidRPr="00E77A39" w:rsidRDefault="002473C5">
            <w:pPr>
              <w:pStyle w:val="a3"/>
              <w:spacing w:before="0" w:beforeAutospacing="0" w:after="0" w:afterAutospacing="0"/>
              <w:jc w:val="center"/>
              <w:rPr>
                <w:sz w:val="28"/>
                <w:szCs w:val="28"/>
              </w:rPr>
            </w:pPr>
            <w:r w:rsidRPr="00E77A39">
              <w:rPr>
                <w:sz w:val="28"/>
                <w:szCs w:val="28"/>
              </w:rPr>
              <w:t>12.05-12.30</w:t>
            </w:r>
          </w:p>
        </w:tc>
      </w:tr>
      <w:tr w:rsidR="002473C5" w:rsidRPr="00E77A39" w:rsidTr="002473C5">
        <w:tc>
          <w:tcPr>
            <w:tcW w:w="377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473C5" w:rsidRPr="00E77A39" w:rsidRDefault="002473C5">
            <w:pPr>
              <w:pStyle w:val="a3"/>
              <w:spacing w:before="0" w:beforeAutospacing="0" w:after="0" w:afterAutospacing="0"/>
              <w:rPr>
                <w:sz w:val="28"/>
                <w:szCs w:val="28"/>
              </w:rPr>
            </w:pPr>
            <w:r w:rsidRPr="00E77A39">
              <w:rPr>
                <w:sz w:val="28"/>
                <w:szCs w:val="28"/>
              </w:rPr>
              <w:t>Подготовка к обеду, обед</w:t>
            </w:r>
          </w:p>
        </w:tc>
        <w:tc>
          <w:tcPr>
            <w:tcW w:w="572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473C5" w:rsidRPr="00E77A39" w:rsidRDefault="002473C5">
            <w:pPr>
              <w:pStyle w:val="a3"/>
              <w:spacing w:before="0" w:beforeAutospacing="0" w:after="0" w:afterAutospacing="0"/>
              <w:jc w:val="center"/>
              <w:rPr>
                <w:sz w:val="28"/>
                <w:szCs w:val="28"/>
              </w:rPr>
            </w:pPr>
            <w:r w:rsidRPr="00E77A39">
              <w:rPr>
                <w:sz w:val="28"/>
                <w:szCs w:val="28"/>
              </w:rPr>
              <w:t>12.30-13.00</w:t>
            </w:r>
          </w:p>
        </w:tc>
      </w:tr>
      <w:tr w:rsidR="002473C5" w:rsidRPr="00E77A39" w:rsidTr="002473C5">
        <w:tc>
          <w:tcPr>
            <w:tcW w:w="377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473C5" w:rsidRPr="00E77A39" w:rsidRDefault="002473C5">
            <w:pPr>
              <w:pStyle w:val="a3"/>
              <w:spacing w:before="0" w:beforeAutospacing="0" w:after="0" w:afterAutospacing="0"/>
              <w:rPr>
                <w:sz w:val="28"/>
                <w:szCs w:val="28"/>
              </w:rPr>
            </w:pPr>
            <w:r w:rsidRPr="00E77A39">
              <w:rPr>
                <w:sz w:val="28"/>
                <w:szCs w:val="28"/>
              </w:rPr>
              <w:t>Подготовка ко сну, дневной сон</w:t>
            </w:r>
          </w:p>
        </w:tc>
        <w:tc>
          <w:tcPr>
            <w:tcW w:w="572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473C5" w:rsidRPr="00E77A39" w:rsidRDefault="002473C5">
            <w:pPr>
              <w:pStyle w:val="a3"/>
              <w:spacing w:before="0" w:beforeAutospacing="0" w:after="0" w:afterAutospacing="0"/>
              <w:jc w:val="center"/>
              <w:rPr>
                <w:sz w:val="28"/>
                <w:szCs w:val="28"/>
              </w:rPr>
            </w:pPr>
            <w:r w:rsidRPr="00E77A39">
              <w:rPr>
                <w:sz w:val="28"/>
                <w:szCs w:val="28"/>
              </w:rPr>
              <w:t>13.00-15.00</w:t>
            </w:r>
          </w:p>
        </w:tc>
      </w:tr>
      <w:tr w:rsidR="002473C5" w:rsidRPr="00E77A39" w:rsidTr="002473C5">
        <w:tc>
          <w:tcPr>
            <w:tcW w:w="377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473C5" w:rsidRPr="00E77A39" w:rsidRDefault="002473C5">
            <w:pPr>
              <w:pStyle w:val="a3"/>
              <w:spacing w:before="0" w:beforeAutospacing="0" w:after="0" w:afterAutospacing="0"/>
              <w:rPr>
                <w:sz w:val="28"/>
                <w:szCs w:val="28"/>
              </w:rPr>
            </w:pPr>
            <w:r w:rsidRPr="00E77A39">
              <w:rPr>
                <w:sz w:val="28"/>
                <w:szCs w:val="28"/>
              </w:rPr>
              <w:t>Постепенный подъем,закаливающие процедуры. Подготовка к полднику, Полдник.</w:t>
            </w:r>
          </w:p>
        </w:tc>
        <w:tc>
          <w:tcPr>
            <w:tcW w:w="572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473C5" w:rsidRPr="00E77A39" w:rsidRDefault="002473C5">
            <w:pPr>
              <w:pStyle w:val="a3"/>
              <w:spacing w:before="0" w:beforeAutospacing="0" w:after="0" w:afterAutospacing="0"/>
              <w:jc w:val="center"/>
              <w:rPr>
                <w:sz w:val="28"/>
                <w:szCs w:val="28"/>
              </w:rPr>
            </w:pPr>
            <w:r w:rsidRPr="00E77A39">
              <w:rPr>
                <w:sz w:val="28"/>
                <w:szCs w:val="28"/>
              </w:rPr>
              <w:t>15.00-15.45</w:t>
            </w:r>
          </w:p>
        </w:tc>
      </w:tr>
      <w:tr w:rsidR="002473C5" w:rsidRPr="00E77A39" w:rsidTr="002473C5">
        <w:tc>
          <w:tcPr>
            <w:tcW w:w="377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473C5" w:rsidRPr="00E77A39" w:rsidRDefault="002473C5">
            <w:pPr>
              <w:pStyle w:val="a3"/>
              <w:spacing w:before="0" w:beforeAutospacing="0" w:after="0" w:afterAutospacing="0"/>
              <w:ind w:left="459"/>
              <w:rPr>
                <w:sz w:val="28"/>
                <w:szCs w:val="28"/>
              </w:rPr>
            </w:pPr>
            <w:r w:rsidRPr="00E77A39">
              <w:rPr>
                <w:sz w:val="28"/>
                <w:szCs w:val="28"/>
              </w:rPr>
              <w:t>Организованная образовательная деятельность</w:t>
            </w:r>
          </w:p>
        </w:tc>
        <w:tc>
          <w:tcPr>
            <w:tcW w:w="572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473C5" w:rsidRPr="00E77A39" w:rsidRDefault="002473C5">
            <w:pPr>
              <w:pStyle w:val="a3"/>
              <w:spacing w:before="0" w:beforeAutospacing="0" w:after="0" w:afterAutospacing="0"/>
              <w:jc w:val="center"/>
              <w:rPr>
                <w:sz w:val="28"/>
                <w:szCs w:val="28"/>
              </w:rPr>
            </w:pPr>
            <w:r w:rsidRPr="00E77A39">
              <w:rPr>
                <w:sz w:val="28"/>
                <w:szCs w:val="28"/>
              </w:rPr>
              <w:t>15.45-16.15</w:t>
            </w:r>
          </w:p>
        </w:tc>
      </w:tr>
      <w:tr w:rsidR="002473C5" w:rsidRPr="00E77A39" w:rsidTr="002473C5">
        <w:tc>
          <w:tcPr>
            <w:tcW w:w="377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473C5" w:rsidRPr="00E77A39" w:rsidRDefault="002473C5">
            <w:pPr>
              <w:pStyle w:val="a3"/>
              <w:spacing w:before="0" w:beforeAutospacing="0" w:after="0" w:afterAutospacing="0"/>
              <w:rPr>
                <w:sz w:val="28"/>
                <w:szCs w:val="28"/>
              </w:rPr>
            </w:pPr>
            <w:r w:rsidRPr="00E77A39">
              <w:rPr>
                <w:sz w:val="28"/>
                <w:szCs w:val="28"/>
              </w:rPr>
              <w:t>Игры, самостоятельная деятельность</w:t>
            </w:r>
          </w:p>
        </w:tc>
        <w:tc>
          <w:tcPr>
            <w:tcW w:w="572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473C5" w:rsidRPr="00E77A39" w:rsidRDefault="002473C5">
            <w:pPr>
              <w:pStyle w:val="a3"/>
              <w:spacing w:before="0" w:beforeAutospacing="0" w:after="0" w:afterAutospacing="0"/>
              <w:jc w:val="center"/>
              <w:rPr>
                <w:sz w:val="28"/>
                <w:szCs w:val="28"/>
              </w:rPr>
            </w:pPr>
            <w:r w:rsidRPr="00E77A39">
              <w:rPr>
                <w:sz w:val="28"/>
                <w:szCs w:val="28"/>
              </w:rPr>
              <w:t>16.15-16.35</w:t>
            </w:r>
          </w:p>
        </w:tc>
      </w:tr>
      <w:tr w:rsidR="002473C5" w:rsidRPr="00E77A39" w:rsidTr="002473C5">
        <w:tc>
          <w:tcPr>
            <w:tcW w:w="377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473C5" w:rsidRPr="00E77A39" w:rsidRDefault="002473C5">
            <w:pPr>
              <w:pStyle w:val="a3"/>
              <w:spacing w:before="0" w:beforeAutospacing="0" w:after="0" w:afterAutospacing="0"/>
              <w:rPr>
                <w:sz w:val="28"/>
                <w:szCs w:val="28"/>
              </w:rPr>
            </w:pPr>
            <w:r w:rsidRPr="00E77A39">
              <w:rPr>
                <w:sz w:val="28"/>
                <w:szCs w:val="28"/>
                <w:shd w:val="clear" w:color="auto" w:fill="FFFFFF"/>
              </w:rPr>
              <w:t>Подготовка к ужину</w:t>
            </w:r>
            <w:r w:rsidRPr="00E77A39">
              <w:rPr>
                <w:sz w:val="28"/>
                <w:szCs w:val="28"/>
              </w:rPr>
              <w:t>, ужин</w:t>
            </w:r>
          </w:p>
        </w:tc>
        <w:tc>
          <w:tcPr>
            <w:tcW w:w="572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473C5" w:rsidRPr="00E77A39" w:rsidRDefault="002473C5">
            <w:pPr>
              <w:pStyle w:val="a3"/>
              <w:spacing w:before="0" w:beforeAutospacing="0" w:after="0" w:afterAutospacing="0"/>
              <w:jc w:val="center"/>
              <w:rPr>
                <w:sz w:val="28"/>
                <w:szCs w:val="28"/>
              </w:rPr>
            </w:pPr>
            <w:r w:rsidRPr="00E77A39">
              <w:rPr>
                <w:sz w:val="28"/>
                <w:szCs w:val="28"/>
              </w:rPr>
              <w:t>16.35-17.00</w:t>
            </w:r>
          </w:p>
        </w:tc>
      </w:tr>
      <w:tr w:rsidR="002473C5" w:rsidRPr="00E77A39" w:rsidTr="002473C5">
        <w:tc>
          <w:tcPr>
            <w:tcW w:w="377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473C5" w:rsidRPr="00E77A39" w:rsidRDefault="002473C5">
            <w:pPr>
              <w:pStyle w:val="a3"/>
              <w:spacing w:before="0" w:beforeAutospacing="0" w:after="0" w:afterAutospacing="0"/>
              <w:rPr>
                <w:sz w:val="28"/>
                <w:szCs w:val="28"/>
              </w:rPr>
            </w:pPr>
            <w:r w:rsidRPr="00E77A39">
              <w:rPr>
                <w:sz w:val="28"/>
                <w:szCs w:val="28"/>
                <w:shd w:val="clear" w:color="auto" w:fill="FFFFFF"/>
              </w:rPr>
              <w:t>Подготовка к прогулке, прогулка, игры, уход домой</w:t>
            </w:r>
          </w:p>
        </w:tc>
        <w:tc>
          <w:tcPr>
            <w:tcW w:w="572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473C5" w:rsidRPr="00E77A39" w:rsidRDefault="002473C5">
            <w:pPr>
              <w:pStyle w:val="a3"/>
              <w:spacing w:before="0" w:beforeAutospacing="0" w:after="0" w:afterAutospacing="0"/>
              <w:jc w:val="center"/>
              <w:rPr>
                <w:sz w:val="28"/>
                <w:szCs w:val="28"/>
              </w:rPr>
            </w:pPr>
            <w:r w:rsidRPr="00E77A39">
              <w:rPr>
                <w:sz w:val="28"/>
                <w:szCs w:val="28"/>
              </w:rPr>
              <w:t>17.00-19.30</w:t>
            </w:r>
          </w:p>
        </w:tc>
      </w:tr>
    </w:tbl>
    <w:p w:rsidR="00B670FF" w:rsidRDefault="00B670FF" w:rsidP="00EA605F">
      <w:pPr>
        <w:pStyle w:val="a3"/>
        <w:spacing w:before="0" w:beforeAutospacing="0" w:after="0" w:afterAutospacing="0"/>
        <w:jc w:val="center"/>
        <w:rPr>
          <w:rStyle w:val="a4"/>
          <w:b w:val="0"/>
          <w:i/>
          <w:color w:val="6781B8"/>
          <w:sz w:val="28"/>
          <w:szCs w:val="28"/>
        </w:rPr>
      </w:pPr>
    </w:p>
    <w:p w:rsidR="002473C5" w:rsidRPr="00EA605F" w:rsidRDefault="002473C5" w:rsidP="00EA605F">
      <w:pPr>
        <w:pStyle w:val="a3"/>
        <w:spacing w:before="0" w:beforeAutospacing="0" w:after="0" w:afterAutospacing="0"/>
        <w:jc w:val="center"/>
        <w:rPr>
          <w:b/>
          <w:i/>
          <w:color w:val="000000" w:themeColor="text1"/>
          <w:sz w:val="28"/>
          <w:szCs w:val="28"/>
        </w:rPr>
      </w:pPr>
      <w:r w:rsidRPr="00EA605F">
        <w:rPr>
          <w:rStyle w:val="a4"/>
          <w:b w:val="0"/>
          <w:i/>
          <w:color w:val="000000" w:themeColor="text1"/>
          <w:sz w:val="28"/>
          <w:szCs w:val="28"/>
        </w:rPr>
        <w:t>Режим дня для воспитанников в теплый период года</w:t>
      </w:r>
    </w:p>
    <w:tbl>
      <w:tblPr>
        <w:tblW w:w="9655" w:type="dxa"/>
        <w:tblInd w:w="-3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12"/>
        <w:gridCol w:w="6243"/>
      </w:tblGrid>
      <w:tr w:rsidR="002473C5" w:rsidRPr="00E77A39" w:rsidTr="002473C5">
        <w:trPr>
          <w:trHeight w:val="71"/>
        </w:trPr>
        <w:tc>
          <w:tcPr>
            <w:tcW w:w="334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473C5" w:rsidRPr="00E77A39" w:rsidRDefault="002473C5">
            <w:pPr>
              <w:pStyle w:val="a3"/>
              <w:spacing w:before="0" w:beforeAutospacing="0" w:after="0" w:afterAutospacing="0"/>
              <w:ind w:left="175"/>
              <w:jc w:val="center"/>
              <w:rPr>
                <w:sz w:val="28"/>
                <w:szCs w:val="28"/>
              </w:rPr>
            </w:pPr>
            <w:r w:rsidRPr="00E77A39">
              <w:rPr>
                <w:rStyle w:val="a4"/>
                <w:color w:val="000000"/>
                <w:sz w:val="28"/>
                <w:szCs w:val="28"/>
              </w:rPr>
              <w:t>Режимные моменты</w:t>
            </w:r>
          </w:p>
        </w:tc>
        <w:tc>
          <w:tcPr>
            <w:tcW w:w="631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2473C5" w:rsidRPr="00E77A39" w:rsidRDefault="002473C5">
            <w:pPr>
              <w:pStyle w:val="a3"/>
              <w:spacing w:before="0" w:beforeAutospacing="0" w:after="0" w:afterAutospacing="0"/>
              <w:jc w:val="center"/>
              <w:rPr>
                <w:sz w:val="28"/>
                <w:szCs w:val="28"/>
              </w:rPr>
            </w:pPr>
          </w:p>
        </w:tc>
      </w:tr>
      <w:tr w:rsidR="002473C5" w:rsidRPr="00E77A39" w:rsidTr="002473C5">
        <w:tc>
          <w:tcPr>
            <w:tcW w:w="334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473C5" w:rsidRPr="00E77A39" w:rsidRDefault="002473C5">
            <w:pPr>
              <w:pStyle w:val="a3"/>
              <w:spacing w:before="0" w:beforeAutospacing="0" w:after="0" w:afterAutospacing="0"/>
              <w:jc w:val="center"/>
              <w:rPr>
                <w:sz w:val="28"/>
                <w:szCs w:val="28"/>
              </w:rPr>
            </w:pPr>
            <w:r w:rsidRPr="00E77A39">
              <w:rPr>
                <w:color w:val="000000"/>
                <w:sz w:val="28"/>
                <w:szCs w:val="28"/>
              </w:rPr>
              <w:t>Прием, осмотр детей, утренняя гимнастика, дежурство</w:t>
            </w:r>
          </w:p>
        </w:tc>
        <w:tc>
          <w:tcPr>
            <w:tcW w:w="631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473C5" w:rsidRPr="00E77A39" w:rsidRDefault="002473C5">
            <w:pPr>
              <w:pStyle w:val="a3"/>
              <w:spacing w:before="0" w:beforeAutospacing="0" w:after="0" w:afterAutospacing="0"/>
              <w:jc w:val="center"/>
              <w:rPr>
                <w:sz w:val="28"/>
                <w:szCs w:val="28"/>
              </w:rPr>
            </w:pPr>
            <w:r w:rsidRPr="00E77A39">
              <w:rPr>
                <w:color w:val="000000"/>
                <w:sz w:val="28"/>
                <w:szCs w:val="28"/>
              </w:rPr>
              <w:t>7.30-8.35</w:t>
            </w:r>
          </w:p>
        </w:tc>
      </w:tr>
      <w:tr w:rsidR="002473C5" w:rsidRPr="00E77A39" w:rsidTr="002473C5">
        <w:tc>
          <w:tcPr>
            <w:tcW w:w="334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473C5" w:rsidRPr="00E77A39" w:rsidRDefault="002473C5">
            <w:pPr>
              <w:pStyle w:val="a3"/>
              <w:spacing w:before="0" w:beforeAutospacing="0" w:after="0" w:afterAutospacing="0"/>
              <w:jc w:val="center"/>
              <w:rPr>
                <w:sz w:val="28"/>
                <w:szCs w:val="28"/>
              </w:rPr>
            </w:pPr>
            <w:r w:rsidRPr="00E77A39">
              <w:rPr>
                <w:color w:val="000000"/>
                <w:sz w:val="28"/>
                <w:szCs w:val="28"/>
              </w:rPr>
              <w:t>Подготовка к завтраку, завтрак</w:t>
            </w:r>
          </w:p>
        </w:tc>
        <w:tc>
          <w:tcPr>
            <w:tcW w:w="631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473C5" w:rsidRPr="00E77A39" w:rsidRDefault="002473C5">
            <w:pPr>
              <w:pStyle w:val="a3"/>
              <w:spacing w:before="0" w:beforeAutospacing="0" w:after="0" w:afterAutospacing="0"/>
              <w:jc w:val="center"/>
              <w:rPr>
                <w:sz w:val="28"/>
                <w:szCs w:val="28"/>
              </w:rPr>
            </w:pPr>
            <w:r w:rsidRPr="00E77A39">
              <w:rPr>
                <w:color w:val="000000"/>
                <w:sz w:val="28"/>
                <w:szCs w:val="28"/>
              </w:rPr>
              <w:t>8.35-9.05</w:t>
            </w:r>
          </w:p>
        </w:tc>
      </w:tr>
      <w:tr w:rsidR="002473C5" w:rsidRPr="00E77A39" w:rsidTr="002105DE">
        <w:tc>
          <w:tcPr>
            <w:tcW w:w="334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473C5" w:rsidRPr="00E77A39" w:rsidRDefault="002473C5">
            <w:pPr>
              <w:pStyle w:val="a3"/>
              <w:spacing w:before="0" w:beforeAutospacing="0" w:after="0" w:afterAutospacing="0"/>
              <w:jc w:val="center"/>
              <w:rPr>
                <w:sz w:val="28"/>
                <w:szCs w:val="28"/>
              </w:rPr>
            </w:pPr>
            <w:r w:rsidRPr="00E77A39">
              <w:rPr>
                <w:color w:val="000000"/>
                <w:sz w:val="28"/>
                <w:szCs w:val="28"/>
              </w:rPr>
              <w:t>Подготовка к прогулке, прогулка</w:t>
            </w:r>
          </w:p>
        </w:tc>
        <w:tc>
          <w:tcPr>
            <w:tcW w:w="631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473C5" w:rsidRPr="00E77A39" w:rsidRDefault="002473C5">
            <w:pPr>
              <w:pStyle w:val="a3"/>
              <w:spacing w:before="0" w:beforeAutospacing="0" w:after="0" w:afterAutospacing="0"/>
              <w:jc w:val="center"/>
              <w:rPr>
                <w:sz w:val="28"/>
                <w:szCs w:val="28"/>
              </w:rPr>
            </w:pPr>
            <w:r w:rsidRPr="00E77A39">
              <w:rPr>
                <w:color w:val="000000"/>
                <w:sz w:val="28"/>
                <w:szCs w:val="28"/>
              </w:rPr>
              <w:t>9.05-12.05</w:t>
            </w:r>
          </w:p>
        </w:tc>
      </w:tr>
      <w:tr w:rsidR="002473C5" w:rsidRPr="00E77A39" w:rsidTr="002105DE">
        <w:tc>
          <w:tcPr>
            <w:tcW w:w="334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473C5" w:rsidRPr="00E77A39" w:rsidRDefault="002473C5">
            <w:pPr>
              <w:pStyle w:val="a3"/>
              <w:spacing w:before="0" w:beforeAutospacing="0" w:after="0" w:afterAutospacing="0"/>
              <w:jc w:val="center"/>
              <w:rPr>
                <w:sz w:val="28"/>
                <w:szCs w:val="28"/>
              </w:rPr>
            </w:pPr>
            <w:r w:rsidRPr="00E77A39">
              <w:rPr>
                <w:sz w:val="28"/>
                <w:szCs w:val="28"/>
              </w:rPr>
              <w:lastRenderedPageBreak/>
              <w:t>Занятие на участке</w:t>
            </w:r>
          </w:p>
        </w:tc>
        <w:tc>
          <w:tcPr>
            <w:tcW w:w="631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2473C5" w:rsidRPr="00E77A39" w:rsidRDefault="002473C5">
            <w:pPr>
              <w:pStyle w:val="a3"/>
              <w:spacing w:before="0" w:beforeAutospacing="0" w:after="0" w:afterAutospacing="0"/>
              <w:jc w:val="center"/>
              <w:rPr>
                <w:sz w:val="28"/>
                <w:szCs w:val="28"/>
              </w:rPr>
            </w:pPr>
            <w:r w:rsidRPr="00E77A39">
              <w:rPr>
                <w:color w:val="000000"/>
                <w:sz w:val="28"/>
                <w:szCs w:val="28"/>
              </w:rPr>
              <w:t>9.15-9.45</w:t>
            </w:r>
          </w:p>
        </w:tc>
      </w:tr>
      <w:tr w:rsidR="002473C5" w:rsidRPr="00E77A39" w:rsidTr="002105DE">
        <w:tc>
          <w:tcPr>
            <w:tcW w:w="334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473C5" w:rsidRPr="00E77A39" w:rsidRDefault="002473C5">
            <w:pPr>
              <w:pStyle w:val="a3"/>
              <w:spacing w:before="0" w:beforeAutospacing="0" w:after="0" w:afterAutospacing="0"/>
              <w:jc w:val="center"/>
              <w:rPr>
                <w:sz w:val="28"/>
                <w:szCs w:val="28"/>
              </w:rPr>
            </w:pPr>
            <w:r w:rsidRPr="00E77A39">
              <w:rPr>
                <w:sz w:val="28"/>
                <w:szCs w:val="28"/>
              </w:rPr>
              <w:t>Второй завтрак</w:t>
            </w:r>
          </w:p>
        </w:tc>
        <w:tc>
          <w:tcPr>
            <w:tcW w:w="631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2473C5" w:rsidRPr="00E77A39" w:rsidRDefault="002473C5">
            <w:pPr>
              <w:pStyle w:val="a3"/>
              <w:spacing w:before="0" w:beforeAutospacing="0" w:after="0" w:afterAutospacing="0"/>
              <w:jc w:val="center"/>
              <w:rPr>
                <w:sz w:val="28"/>
                <w:szCs w:val="28"/>
              </w:rPr>
            </w:pPr>
            <w:r w:rsidRPr="00E77A39">
              <w:rPr>
                <w:color w:val="000000"/>
                <w:sz w:val="28"/>
                <w:szCs w:val="28"/>
              </w:rPr>
              <w:t>10.15-10.25</w:t>
            </w:r>
          </w:p>
        </w:tc>
      </w:tr>
      <w:tr w:rsidR="002473C5" w:rsidRPr="00E77A39" w:rsidTr="002105DE">
        <w:tc>
          <w:tcPr>
            <w:tcW w:w="334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473C5" w:rsidRPr="00E77A39" w:rsidRDefault="002473C5">
            <w:pPr>
              <w:pStyle w:val="a3"/>
              <w:spacing w:before="0" w:beforeAutospacing="0" w:after="0" w:afterAutospacing="0"/>
              <w:jc w:val="center"/>
              <w:rPr>
                <w:sz w:val="28"/>
                <w:szCs w:val="28"/>
              </w:rPr>
            </w:pPr>
            <w:r w:rsidRPr="00E77A39">
              <w:rPr>
                <w:sz w:val="28"/>
                <w:szCs w:val="28"/>
              </w:rPr>
              <w:t>Игры, наблюдения, воздушные и солнечные ванны</w:t>
            </w:r>
          </w:p>
        </w:tc>
        <w:tc>
          <w:tcPr>
            <w:tcW w:w="631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2473C5" w:rsidRPr="00E77A39" w:rsidRDefault="002473C5">
            <w:pPr>
              <w:pStyle w:val="a3"/>
              <w:spacing w:before="0" w:beforeAutospacing="0" w:after="0" w:afterAutospacing="0"/>
              <w:jc w:val="center"/>
              <w:rPr>
                <w:sz w:val="28"/>
                <w:szCs w:val="28"/>
              </w:rPr>
            </w:pPr>
            <w:r w:rsidRPr="00E77A39">
              <w:rPr>
                <w:color w:val="000000"/>
                <w:sz w:val="28"/>
                <w:szCs w:val="28"/>
              </w:rPr>
              <w:t>10.25-12.05</w:t>
            </w:r>
          </w:p>
        </w:tc>
      </w:tr>
      <w:tr w:rsidR="002473C5" w:rsidRPr="00E77A39" w:rsidTr="002105DE">
        <w:tc>
          <w:tcPr>
            <w:tcW w:w="334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473C5" w:rsidRPr="00E77A39" w:rsidRDefault="002473C5">
            <w:pPr>
              <w:pStyle w:val="a3"/>
              <w:spacing w:before="0" w:beforeAutospacing="0" w:after="0" w:afterAutospacing="0"/>
              <w:jc w:val="center"/>
              <w:rPr>
                <w:sz w:val="28"/>
                <w:szCs w:val="28"/>
              </w:rPr>
            </w:pPr>
            <w:r w:rsidRPr="00E77A39">
              <w:rPr>
                <w:color w:val="000000"/>
                <w:sz w:val="28"/>
                <w:szCs w:val="28"/>
              </w:rPr>
              <w:t>Возвращение с прогулки, гигиенические процедуры</w:t>
            </w:r>
          </w:p>
        </w:tc>
        <w:tc>
          <w:tcPr>
            <w:tcW w:w="631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2473C5" w:rsidRPr="00E77A39" w:rsidRDefault="002473C5">
            <w:pPr>
              <w:pStyle w:val="a3"/>
              <w:spacing w:before="0" w:beforeAutospacing="0" w:after="0" w:afterAutospacing="0"/>
              <w:jc w:val="center"/>
              <w:rPr>
                <w:sz w:val="28"/>
                <w:szCs w:val="28"/>
              </w:rPr>
            </w:pPr>
            <w:r w:rsidRPr="00E77A39">
              <w:rPr>
                <w:color w:val="000000"/>
                <w:sz w:val="28"/>
                <w:szCs w:val="28"/>
              </w:rPr>
              <w:t>12.05-12.30</w:t>
            </w:r>
          </w:p>
        </w:tc>
      </w:tr>
      <w:tr w:rsidR="002473C5" w:rsidRPr="00E77A39" w:rsidTr="002105DE">
        <w:trPr>
          <w:trHeight w:val="68"/>
        </w:trPr>
        <w:tc>
          <w:tcPr>
            <w:tcW w:w="334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473C5" w:rsidRPr="00E77A39" w:rsidRDefault="002473C5">
            <w:pPr>
              <w:pStyle w:val="a3"/>
              <w:spacing w:before="0" w:beforeAutospacing="0" w:after="0" w:afterAutospacing="0"/>
              <w:jc w:val="center"/>
              <w:rPr>
                <w:sz w:val="28"/>
                <w:szCs w:val="28"/>
              </w:rPr>
            </w:pPr>
            <w:r w:rsidRPr="00E77A39">
              <w:rPr>
                <w:color w:val="000000"/>
                <w:sz w:val="28"/>
                <w:szCs w:val="28"/>
              </w:rPr>
              <w:t>Подготовка к обеду, обед</w:t>
            </w:r>
          </w:p>
        </w:tc>
        <w:tc>
          <w:tcPr>
            <w:tcW w:w="631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2473C5" w:rsidRPr="00E77A39" w:rsidRDefault="002473C5">
            <w:pPr>
              <w:pStyle w:val="a3"/>
              <w:spacing w:before="0" w:beforeAutospacing="0" w:after="0" w:afterAutospacing="0"/>
              <w:jc w:val="center"/>
              <w:rPr>
                <w:sz w:val="28"/>
                <w:szCs w:val="28"/>
              </w:rPr>
            </w:pPr>
            <w:r w:rsidRPr="00E77A39">
              <w:rPr>
                <w:color w:val="000000"/>
                <w:sz w:val="28"/>
                <w:szCs w:val="28"/>
              </w:rPr>
              <w:t>12.30-13.00</w:t>
            </w:r>
          </w:p>
        </w:tc>
      </w:tr>
      <w:tr w:rsidR="002473C5" w:rsidRPr="00E77A39" w:rsidTr="002473C5">
        <w:tc>
          <w:tcPr>
            <w:tcW w:w="334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473C5" w:rsidRPr="00E77A39" w:rsidRDefault="002473C5">
            <w:pPr>
              <w:pStyle w:val="a3"/>
              <w:spacing w:before="0" w:beforeAutospacing="0" w:after="0" w:afterAutospacing="0"/>
              <w:jc w:val="center"/>
              <w:rPr>
                <w:sz w:val="28"/>
                <w:szCs w:val="28"/>
              </w:rPr>
            </w:pPr>
            <w:r w:rsidRPr="00E77A39">
              <w:rPr>
                <w:color w:val="000000"/>
                <w:sz w:val="28"/>
                <w:szCs w:val="28"/>
              </w:rPr>
              <w:t>Подготовка ко сну, дневной сон</w:t>
            </w:r>
          </w:p>
        </w:tc>
        <w:tc>
          <w:tcPr>
            <w:tcW w:w="631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473C5" w:rsidRPr="00E77A39" w:rsidRDefault="002473C5">
            <w:pPr>
              <w:pStyle w:val="a3"/>
              <w:spacing w:before="0" w:beforeAutospacing="0" w:after="0" w:afterAutospacing="0"/>
              <w:jc w:val="center"/>
              <w:rPr>
                <w:sz w:val="28"/>
                <w:szCs w:val="28"/>
              </w:rPr>
            </w:pPr>
            <w:r w:rsidRPr="00E77A39">
              <w:rPr>
                <w:color w:val="000000"/>
                <w:sz w:val="28"/>
                <w:szCs w:val="28"/>
              </w:rPr>
              <w:t>13.00-15.00</w:t>
            </w:r>
          </w:p>
        </w:tc>
      </w:tr>
      <w:tr w:rsidR="002473C5" w:rsidRPr="00E77A39" w:rsidTr="002473C5">
        <w:tc>
          <w:tcPr>
            <w:tcW w:w="334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473C5" w:rsidRPr="00E77A39" w:rsidRDefault="002473C5">
            <w:pPr>
              <w:pStyle w:val="a3"/>
              <w:spacing w:before="0" w:beforeAutospacing="0" w:after="0" w:afterAutospacing="0"/>
              <w:jc w:val="center"/>
              <w:rPr>
                <w:sz w:val="28"/>
                <w:szCs w:val="28"/>
              </w:rPr>
            </w:pPr>
            <w:r w:rsidRPr="00E77A39">
              <w:rPr>
                <w:color w:val="000000"/>
                <w:sz w:val="28"/>
                <w:szCs w:val="28"/>
              </w:rPr>
              <w:t>Подъем, бодрящая гимнастика,гигиенические процедуры</w:t>
            </w:r>
          </w:p>
        </w:tc>
        <w:tc>
          <w:tcPr>
            <w:tcW w:w="631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473C5" w:rsidRPr="00E77A39" w:rsidRDefault="002473C5">
            <w:pPr>
              <w:pStyle w:val="a3"/>
              <w:spacing w:before="0" w:beforeAutospacing="0" w:after="0" w:afterAutospacing="0"/>
              <w:jc w:val="center"/>
              <w:rPr>
                <w:sz w:val="28"/>
                <w:szCs w:val="28"/>
              </w:rPr>
            </w:pPr>
            <w:r w:rsidRPr="00E77A39">
              <w:rPr>
                <w:color w:val="000000"/>
                <w:sz w:val="28"/>
                <w:szCs w:val="28"/>
              </w:rPr>
              <w:t>15.00-15.25</w:t>
            </w:r>
          </w:p>
        </w:tc>
      </w:tr>
      <w:tr w:rsidR="002473C5" w:rsidRPr="00E77A39" w:rsidTr="002473C5">
        <w:tc>
          <w:tcPr>
            <w:tcW w:w="334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473C5" w:rsidRPr="00E77A39" w:rsidRDefault="002473C5">
            <w:pPr>
              <w:pStyle w:val="a3"/>
              <w:spacing w:before="0" w:beforeAutospacing="0" w:after="0" w:afterAutospacing="0"/>
              <w:jc w:val="center"/>
              <w:rPr>
                <w:sz w:val="28"/>
                <w:szCs w:val="28"/>
              </w:rPr>
            </w:pPr>
            <w:r w:rsidRPr="00E77A39">
              <w:rPr>
                <w:color w:val="000000"/>
                <w:sz w:val="28"/>
                <w:szCs w:val="28"/>
              </w:rPr>
              <w:t>Подготовка к полднику, полдник</w:t>
            </w:r>
          </w:p>
        </w:tc>
        <w:tc>
          <w:tcPr>
            <w:tcW w:w="631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473C5" w:rsidRPr="00E77A39" w:rsidRDefault="002473C5">
            <w:pPr>
              <w:pStyle w:val="a3"/>
              <w:spacing w:before="0" w:beforeAutospacing="0" w:after="0" w:afterAutospacing="0"/>
              <w:jc w:val="center"/>
              <w:rPr>
                <w:sz w:val="28"/>
                <w:szCs w:val="28"/>
              </w:rPr>
            </w:pPr>
            <w:r w:rsidRPr="00E77A39">
              <w:rPr>
                <w:color w:val="000000"/>
                <w:sz w:val="28"/>
                <w:szCs w:val="28"/>
              </w:rPr>
              <w:t>15.25-15.45</w:t>
            </w:r>
          </w:p>
        </w:tc>
      </w:tr>
      <w:tr w:rsidR="002473C5" w:rsidRPr="00E77A39" w:rsidTr="002473C5">
        <w:tc>
          <w:tcPr>
            <w:tcW w:w="334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473C5" w:rsidRPr="00E77A39" w:rsidRDefault="002473C5">
            <w:pPr>
              <w:pStyle w:val="a3"/>
              <w:spacing w:before="0" w:beforeAutospacing="0" w:after="0" w:afterAutospacing="0"/>
              <w:jc w:val="center"/>
              <w:rPr>
                <w:sz w:val="28"/>
                <w:szCs w:val="28"/>
              </w:rPr>
            </w:pPr>
            <w:r w:rsidRPr="00E77A39">
              <w:rPr>
                <w:color w:val="000000"/>
                <w:sz w:val="28"/>
                <w:szCs w:val="28"/>
              </w:rPr>
              <w:t>Чтение худ. литературы, самостоятельная игровая деятельность</w:t>
            </w:r>
          </w:p>
        </w:tc>
        <w:tc>
          <w:tcPr>
            <w:tcW w:w="631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473C5" w:rsidRPr="00E77A39" w:rsidRDefault="002473C5">
            <w:pPr>
              <w:pStyle w:val="a3"/>
              <w:spacing w:before="0" w:beforeAutospacing="0" w:after="0" w:afterAutospacing="0"/>
              <w:jc w:val="center"/>
              <w:rPr>
                <w:sz w:val="28"/>
                <w:szCs w:val="28"/>
              </w:rPr>
            </w:pPr>
            <w:r w:rsidRPr="00E77A39">
              <w:rPr>
                <w:color w:val="000000"/>
                <w:sz w:val="28"/>
                <w:szCs w:val="28"/>
              </w:rPr>
              <w:t>15.45-16.20</w:t>
            </w:r>
          </w:p>
        </w:tc>
      </w:tr>
      <w:tr w:rsidR="002473C5" w:rsidRPr="00E77A39" w:rsidTr="002473C5">
        <w:tc>
          <w:tcPr>
            <w:tcW w:w="334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473C5" w:rsidRPr="00E77A39" w:rsidRDefault="002473C5">
            <w:pPr>
              <w:pStyle w:val="a3"/>
              <w:spacing w:before="0" w:beforeAutospacing="0" w:after="0" w:afterAutospacing="0"/>
              <w:jc w:val="center"/>
              <w:rPr>
                <w:sz w:val="28"/>
                <w:szCs w:val="28"/>
              </w:rPr>
            </w:pPr>
            <w:r w:rsidRPr="00E77A39">
              <w:rPr>
                <w:color w:val="000000"/>
                <w:sz w:val="28"/>
                <w:szCs w:val="28"/>
              </w:rPr>
              <w:t>Подготовка к ужину, ужин</w:t>
            </w:r>
          </w:p>
        </w:tc>
        <w:tc>
          <w:tcPr>
            <w:tcW w:w="631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473C5" w:rsidRPr="00E77A39" w:rsidRDefault="002473C5">
            <w:pPr>
              <w:pStyle w:val="a3"/>
              <w:spacing w:before="0" w:beforeAutospacing="0" w:after="0" w:afterAutospacing="0"/>
              <w:jc w:val="center"/>
              <w:rPr>
                <w:sz w:val="28"/>
                <w:szCs w:val="28"/>
              </w:rPr>
            </w:pPr>
            <w:r w:rsidRPr="00E77A39">
              <w:rPr>
                <w:color w:val="000000"/>
                <w:sz w:val="28"/>
                <w:szCs w:val="28"/>
              </w:rPr>
              <w:t>16.20-17.00</w:t>
            </w:r>
          </w:p>
        </w:tc>
      </w:tr>
      <w:tr w:rsidR="002473C5" w:rsidRPr="00E77A39" w:rsidTr="002473C5">
        <w:tc>
          <w:tcPr>
            <w:tcW w:w="334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473C5" w:rsidRPr="00E77A39" w:rsidRDefault="002473C5">
            <w:pPr>
              <w:pStyle w:val="a3"/>
              <w:spacing w:before="0" w:beforeAutospacing="0" w:after="0" w:afterAutospacing="0"/>
              <w:jc w:val="center"/>
              <w:rPr>
                <w:sz w:val="28"/>
                <w:szCs w:val="28"/>
              </w:rPr>
            </w:pPr>
            <w:r w:rsidRPr="00E77A39">
              <w:rPr>
                <w:color w:val="000000"/>
                <w:sz w:val="28"/>
                <w:szCs w:val="28"/>
              </w:rPr>
              <w:t>Игры, прогулка, уход</w:t>
            </w:r>
          </w:p>
        </w:tc>
        <w:tc>
          <w:tcPr>
            <w:tcW w:w="631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473C5" w:rsidRPr="00E77A39" w:rsidRDefault="002473C5">
            <w:pPr>
              <w:pStyle w:val="a3"/>
              <w:spacing w:before="0" w:beforeAutospacing="0" w:after="0" w:afterAutospacing="0"/>
              <w:jc w:val="center"/>
              <w:rPr>
                <w:sz w:val="28"/>
                <w:szCs w:val="28"/>
              </w:rPr>
            </w:pPr>
            <w:r w:rsidRPr="00E77A39">
              <w:rPr>
                <w:color w:val="000000"/>
                <w:sz w:val="28"/>
                <w:szCs w:val="28"/>
              </w:rPr>
              <w:t>17.00-19.30</w:t>
            </w:r>
          </w:p>
        </w:tc>
      </w:tr>
    </w:tbl>
    <w:p w:rsidR="007A7944" w:rsidRPr="00E77A39" w:rsidRDefault="007A7944" w:rsidP="007A7944">
      <w:pPr>
        <w:spacing w:after="0" w:line="240" w:lineRule="auto"/>
        <w:rPr>
          <w:rFonts w:ascii="Times New Roman" w:eastAsia="Times New Roman" w:hAnsi="Times New Roman" w:cs="Times New Roman"/>
          <w:b/>
          <w:sz w:val="28"/>
          <w:szCs w:val="28"/>
          <w:lang w:eastAsia="ru-RU"/>
        </w:rPr>
      </w:pPr>
    </w:p>
    <w:p w:rsidR="00EA605F" w:rsidRDefault="007A7944" w:rsidP="00B51178">
      <w:pPr>
        <w:shd w:val="clear" w:color="auto" w:fill="FFFFFF"/>
        <w:spacing w:after="0" w:line="240" w:lineRule="auto"/>
        <w:jc w:val="both"/>
        <w:textAlignment w:val="baseline"/>
        <w:rPr>
          <w:rFonts w:ascii="Times New Roman" w:eastAsia="Times New Roman" w:hAnsi="Times New Roman" w:cs="Times New Roman"/>
          <w:b/>
          <w:bCs/>
          <w:sz w:val="28"/>
          <w:szCs w:val="28"/>
          <w:lang w:eastAsia="ru-RU"/>
        </w:rPr>
      </w:pPr>
      <w:r w:rsidRPr="00E77A39">
        <w:rPr>
          <w:rFonts w:ascii="Times New Roman" w:eastAsia="Times New Roman" w:hAnsi="Times New Roman" w:cs="Times New Roman"/>
          <w:b/>
          <w:sz w:val="28"/>
          <w:szCs w:val="28"/>
          <w:lang w:eastAsia="ru-RU"/>
        </w:rPr>
        <w:t>3.2</w:t>
      </w:r>
      <w:r w:rsidR="00B54A52" w:rsidRPr="00E77A39">
        <w:rPr>
          <w:rFonts w:ascii="Times New Roman" w:eastAsia="Times New Roman" w:hAnsi="Times New Roman" w:cs="Times New Roman"/>
          <w:b/>
          <w:sz w:val="28"/>
          <w:szCs w:val="28"/>
          <w:lang w:eastAsia="ru-RU"/>
        </w:rPr>
        <w:t xml:space="preserve"> Содержание предметно-развивающей среды в группе</w:t>
      </w:r>
    </w:p>
    <w:p w:rsidR="006421D9" w:rsidRPr="00E77A39" w:rsidRDefault="00B51178" w:rsidP="006421D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77A39">
        <w:rPr>
          <w:rFonts w:ascii="Times New Roman" w:eastAsia="Times New Roman" w:hAnsi="Times New Roman" w:cs="Times New Roman"/>
          <w:sz w:val="28"/>
          <w:szCs w:val="28"/>
          <w:lang w:eastAsia="ru-RU"/>
        </w:rPr>
        <w:t xml:space="preserve">Для обеспечения эмоционального благополучия детей обстановка в детском саду должна быть располагающей, почти домашней, в таком случае дети быстро осваиваются в ней, свободно выражают свои эмоции. Все помещения детского сада, предназначенные для детей, должны быть оборудованы таким образом, чтобы ребенок чувствовал себя комфортно и свободно. Комфортная среда </w:t>
      </w:r>
      <w:r w:rsidR="00EA605F">
        <w:rPr>
          <w:rFonts w:ascii="Times New Roman" w:eastAsia="Times New Roman" w:hAnsi="Times New Roman" w:cs="Times New Roman"/>
          <w:sz w:val="28"/>
          <w:szCs w:val="28"/>
          <w:lang w:eastAsia="ru-RU"/>
        </w:rPr>
        <w:t>-</w:t>
      </w:r>
      <w:r w:rsidRPr="00E77A39">
        <w:rPr>
          <w:rFonts w:ascii="Times New Roman" w:eastAsia="Times New Roman" w:hAnsi="Times New Roman" w:cs="Times New Roman"/>
          <w:sz w:val="28"/>
          <w:szCs w:val="28"/>
          <w:lang w:eastAsia="ru-RU"/>
        </w:rPr>
        <w:t xml:space="preserve"> это среда, в которой ребенку уютно и уверенно, где он может себя занять интересным, любимым делом. Комфортность среды дополняется ее художественно-эстетическим оформлением, которое положительно влияет на ребенка, вызывает эмоции, яркие и неповторимые ощущения. Пребывание в такой эмоциогенной среде способствует снятию напряжения, зажатости, излишней тревоги, открывает перед ребенком возможности выбора рода занятий, материалов, пространства.</w:t>
      </w:r>
    </w:p>
    <w:p w:rsidR="00B51178" w:rsidRPr="00E77A39" w:rsidRDefault="00B51178" w:rsidP="006421D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77A39">
        <w:rPr>
          <w:rFonts w:ascii="Times New Roman" w:eastAsia="Times New Roman" w:hAnsi="Times New Roman" w:cs="Times New Roman"/>
          <w:b/>
          <w:bCs/>
          <w:sz w:val="28"/>
          <w:szCs w:val="28"/>
          <w:lang w:eastAsia="ru-RU"/>
        </w:rPr>
        <w:t>Формирование доброжелательных, внимательных отношений</w:t>
      </w:r>
    </w:p>
    <w:p w:rsidR="00B51178" w:rsidRPr="00E77A39" w:rsidRDefault="00B51178" w:rsidP="006421D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77A39">
        <w:rPr>
          <w:rFonts w:ascii="Times New Roman" w:eastAsia="Times New Roman" w:hAnsi="Times New Roman" w:cs="Times New Roman"/>
          <w:sz w:val="28"/>
          <w:szCs w:val="28"/>
          <w:lang w:eastAsia="ru-RU"/>
        </w:rPr>
        <w:t>Воспитание у детей доброжелательного и внимательного отношения к людям возможно только в том случае, если педагог сам относится к детям доброжелательно и внимательно, помогает конструктивно разрешать возникающие конфликты.</w:t>
      </w:r>
    </w:p>
    <w:p w:rsidR="00B51178" w:rsidRPr="00E77A39" w:rsidRDefault="00B51178" w:rsidP="006421D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77A39">
        <w:rPr>
          <w:rFonts w:ascii="Times New Roman" w:eastAsia="Times New Roman" w:hAnsi="Times New Roman" w:cs="Times New Roman"/>
          <w:sz w:val="28"/>
          <w:szCs w:val="28"/>
          <w:lang w:eastAsia="ru-RU"/>
        </w:rPr>
        <w:t>Для формирования у детей доброжелательного отношения к людям педагогу следует:</w:t>
      </w:r>
    </w:p>
    <w:p w:rsidR="00B51178" w:rsidRPr="006421D9" w:rsidRDefault="00B51178" w:rsidP="007C1384">
      <w:pPr>
        <w:pStyle w:val="aa"/>
        <w:numPr>
          <w:ilvl w:val="0"/>
          <w:numId w:val="26"/>
        </w:numPr>
        <w:shd w:val="clear" w:color="auto" w:fill="FFFFFF"/>
        <w:spacing w:after="0" w:line="240" w:lineRule="auto"/>
        <w:ind w:left="426" w:hanging="426"/>
        <w:jc w:val="both"/>
        <w:textAlignment w:val="baseline"/>
        <w:rPr>
          <w:rFonts w:ascii="Times New Roman" w:eastAsia="Times New Roman" w:hAnsi="Times New Roman" w:cs="Times New Roman"/>
          <w:sz w:val="28"/>
          <w:szCs w:val="28"/>
          <w:lang w:eastAsia="ru-RU"/>
        </w:rPr>
      </w:pPr>
      <w:r w:rsidRPr="006421D9">
        <w:rPr>
          <w:rFonts w:ascii="Times New Roman" w:eastAsia="Times New Roman" w:hAnsi="Times New Roman" w:cs="Times New Roman"/>
          <w:sz w:val="28"/>
          <w:szCs w:val="28"/>
          <w:lang w:eastAsia="ru-RU"/>
        </w:rPr>
        <w:t>устанавливать понятные для детей правила взаимодействия;</w:t>
      </w:r>
    </w:p>
    <w:p w:rsidR="00B51178" w:rsidRPr="006421D9" w:rsidRDefault="00B51178" w:rsidP="007C1384">
      <w:pPr>
        <w:pStyle w:val="aa"/>
        <w:numPr>
          <w:ilvl w:val="0"/>
          <w:numId w:val="26"/>
        </w:numPr>
        <w:shd w:val="clear" w:color="auto" w:fill="FFFFFF"/>
        <w:spacing w:after="0" w:line="240" w:lineRule="auto"/>
        <w:ind w:left="426" w:hanging="426"/>
        <w:jc w:val="both"/>
        <w:textAlignment w:val="baseline"/>
        <w:rPr>
          <w:rFonts w:ascii="Times New Roman" w:eastAsia="Times New Roman" w:hAnsi="Times New Roman" w:cs="Times New Roman"/>
          <w:sz w:val="28"/>
          <w:szCs w:val="28"/>
          <w:lang w:eastAsia="ru-RU"/>
        </w:rPr>
      </w:pPr>
      <w:r w:rsidRPr="006421D9">
        <w:rPr>
          <w:rFonts w:ascii="Times New Roman" w:eastAsia="Times New Roman" w:hAnsi="Times New Roman" w:cs="Times New Roman"/>
          <w:sz w:val="28"/>
          <w:szCs w:val="28"/>
          <w:lang w:eastAsia="ru-RU"/>
        </w:rPr>
        <w:lastRenderedPageBreak/>
        <w:t>создавать ситуации обсуждения правил, прояснения детьми их смысла;</w:t>
      </w:r>
    </w:p>
    <w:p w:rsidR="00B51178" w:rsidRPr="006421D9" w:rsidRDefault="00B51178" w:rsidP="007C1384">
      <w:pPr>
        <w:pStyle w:val="aa"/>
        <w:numPr>
          <w:ilvl w:val="0"/>
          <w:numId w:val="26"/>
        </w:numPr>
        <w:shd w:val="clear" w:color="auto" w:fill="FFFFFF"/>
        <w:spacing w:after="0" w:line="240" w:lineRule="auto"/>
        <w:ind w:left="426" w:hanging="426"/>
        <w:jc w:val="both"/>
        <w:textAlignment w:val="baseline"/>
        <w:rPr>
          <w:rFonts w:ascii="Times New Roman" w:eastAsia="Times New Roman" w:hAnsi="Times New Roman" w:cs="Times New Roman"/>
          <w:sz w:val="28"/>
          <w:szCs w:val="28"/>
          <w:lang w:eastAsia="ru-RU"/>
        </w:rPr>
      </w:pPr>
      <w:r w:rsidRPr="006421D9">
        <w:rPr>
          <w:rFonts w:ascii="Times New Roman" w:eastAsia="Times New Roman" w:hAnsi="Times New Roman" w:cs="Times New Roman"/>
          <w:sz w:val="28"/>
          <w:szCs w:val="28"/>
          <w:lang w:eastAsia="ru-RU"/>
        </w:rPr>
        <w:t>поддерживать инициативу детей старшего дошкольного возраста по созданию новых норм и правил (когда дети совместно предлагают правила для разрешения возникающих проблемных ситуаций).</w:t>
      </w:r>
    </w:p>
    <w:p w:rsidR="00B51178" w:rsidRPr="00E77A39" w:rsidRDefault="00B51178" w:rsidP="006421D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77A39">
        <w:rPr>
          <w:rFonts w:ascii="Times New Roman" w:eastAsia="Times New Roman" w:hAnsi="Times New Roman" w:cs="Times New Roman"/>
          <w:b/>
          <w:bCs/>
          <w:sz w:val="28"/>
          <w:szCs w:val="28"/>
          <w:lang w:eastAsia="ru-RU"/>
        </w:rPr>
        <w:t>Развитие самостоятельности</w:t>
      </w:r>
    </w:p>
    <w:p w:rsidR="00B51178" w:rsidRPr="00E77A39" w:rsidRDefault="00B51178" w:rsidP="006421D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77A39">
        <w:rPr>
          <w:rFonts w:ascii="Times New Roman" w:eastAsia="Times New Roman" w:hAnsi="Times New Roman" w:cs="Times New Roman"/>
          <w:sz w:val="28"/>
          <w:szCs w:val="28"/>
          <w:lang w:eastAsia="ru-RU"/>
        </w:rPr>
        <w:t>Развитие самостоятельности включает две стороны: адаптивную (умение понимать существующие социальные нормы и действовать в соответствии с ними) и активную (готовность принимать самостоятельные решения) .</w:t>
      </w:r>
    </w:p>
    <w:p w:rsidR="00B51178" w:rsidRPr="00E77A39" w:rsidRDefault="00B51178" w:rsidP="006421D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77A39">
        <w:rPr>
          <w:rFonts w:ascii="Times New Roman" w:eastAsia="Times New Roman" w:hAnsi="Times New Roman" w:cs="Times New Roman"/>
          <w:sz w:val="28"/>
          <w:szCs w:val="28"/>
          <w:lang w:eastAsia="ru-RU"/>
        </w:rPr>
        <w:t>В ходе реализации Программы дошкольники получают позитивный социальный опыт создания и воплощения собственных замыслов. Дети должны чувствовать, что их попытки пробовать новое, в том числе и при планировании собственной жизни в течение дня, будут поддержаны взрослыми. Это возможно в том случае, если образовательная ситуация будет строиться с учетом детских интересов. Образовательная траектория группы детей может меняться с учетом происходящих в жизни дошкольников событий.</w:t>
      </w:r>
    </w:p>
    <w:p w:rsidR="00B51178" w:rsidRPr="00E77A39" w:rsidRDefault="00B51178" w:rsidP="006421D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77A39">
        <w:rPr>
          <w:rFonts w:ascii="Times New Roman" w:eastAsia="Times New Roman" w:hAnsi="Times New Roman" w:cs="Times New Roman"/>
          <w:sz w:val="28"/>
          <w:szCs w:val="28"/>
          <w:lang w:eastAsia="ru-RU"/>
        </w:rPr>
        <w:t>Самостоятельность человека (инициативность, автономия, ответственность) формируется именно в дошкольном возрасте, разумеется, если взрослые создают для этого условия.</w:t>
      </w:r>
    </w:p>
    <w:p w:rsidR="00B51178" w:rsidRPr="00E77A39" w:rsidRDefault="00B51178" w:rsidP="006421D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77A39">
        <w:rPr>
          <w:rFonts w:ascii="Times New Roman" w:eastAsia="Times New Roman" w:hAnsi="Times New Roman" w:cs="Times New Roman"/>
          <w:sz w:val="28"/>
          <w:szCs w:val="28"/>
          <w:lang w:eastAsia="ru-RU"/>
        </w:rPr>
        <w:t>Для формирования детской самостоятельности педагог должен выстраивать образовательную среду таким образом, чтобы дети могли:</w:t>
      </w:r>
    </w:p>
    <w:p w:rsidR="00B51178" w:rsidRPr="006421D9" w:rsidRDefault="00B51178" w:rsidP="007C1384">
      <w:pPr>
        <w:pStyle w:val="aa"/>
        <w:numPr>
          <w:ilvl w:val="0"/>
          <w:numId w:val="27"/>
        </w:numPr>
        <w:shd w:val="clear" w:color="auto" w:fill="FFFFFF"/>
        <w:spacing w:after="0" w:line="240" w:lineRule="auto"/>
        <w:ind w:left="426" w:hanging="426"/>
        <w:jc w:val="both"/>
        <w:textAlignment w:val="baseline"/>
        <w:rPr>
          <w:rFonts w:ascii="Times New Roman" w:eastAsia="Times New Roman" w:hAnsi="Times New Roman" w:cs="Times New Roman"/>
          <w:sz w:val="28"/>
          <w:szCs w:val="28"/>
          <w:lang w:eastAsia="ru-RU"/>
        </w:rPr>
      </w:pPr>
      <w:r w:rsidRPr="006421D9">
        <w:rPr>
          <w:rFonts w:ascii="Times New Roman" w:eastAsia="Times New Roman" w:hAnsi="Times New Roman" w:cs="Times New Roman"/>
          <w:sz w:val="28"/>
          <w:szCs w:val="28"/>
          <w:lang w:eastAsia="ru-RU"/>
        </w:rPr>
        <w:t>учиться на собственном опыте, экспериментировать с различными объектами, в том числе с растениями;</w:t>
      </w:r>
    </w:p>
    <w:p w:rsidR="00B51178" w:rsidRPr="006421D9" w:rsidRDefault="00B51178" w:rsidP="007C1384">
      <w:pPr>
        <w:pStyle w:val="aa"/>
        <w:numPr>
          <w:ilvl w:val="0"/>
          <w:numId w:val="27"/>
        </w:numPr>
        <w:shd w:val="clear" w:color="auto" w:fill="FFFFFF"/>
        <w:spacing w:after="0" w:line="240" w:lineRule="auto"/>
        <w:ind w:left="426" w:hanging="426"/>
        <w:jc w:val="both"/>
        <w:textAlignment w:val="baseline"/>
        <w:rPr>
          <w:rFonts w:ascii="Times New Roman" w:eastAsia="Times New Roman" w:hAnsi="Times New Roman" w:cs="Times New Roman"/>
          <w:sz w:val="28"/>
          <w:szCs w:val="28"/>
          <w:lang w:eastAsia="ru-RU"/>
        </w:rPr>
      </w:pPr>
      <w:r w:rsidRPr="006421D9">
        <w:rPr>
          <w:rFonts w:ascii="Times New Roman" w:eastAsia="Times New Roman" w:hAnsi="Times New Roman" w:cs="Times New Roman"/>
          <w:sz w:val="28"/>
          <w:szCs w:val="28"/>
          <w:lang w:eastAsia="ru-RU"/>
        </w:rPr>
        <w:t>находиться в течение дня как в одновозрастных, так и в разновозрастных группах;</w:t>
      </w:r>
    </w:p>
    <w:p w:rsidR="00B51178" w:rsidRPr="006421D9" w:rsidRDefault="00B51178" w:rsidP="007C1384">
      <w:pPr>
        <w:pStyle w:val="aa"/>
        <w:numPr>
          <w:ilvl w:val="0"/>
          <w:numId w:val="27"/>
        </w:numPr>
        <w:shd w:val="clear" w:color="auto" w:fill="FFFFFF"/>
        <w:spacing w:after="0" w:line="240" w:lineRule="auto"/>
        <w:ind w:left="426" w:hanging="426"/>
        <w:jc w:val="both"/>
        <w:textAlignment w:val="baseline"/>
        <w:rPr>
          <w:rFonts w:ascii="Times New Roman" w:eastAsia="Times New Roman" w:hAnsi="Times New Roman" w:cs="Times New Roman"/>
          <w:sz w:val="28"/>
          <w:szCs w:val="28"/>
          <w:lang w:eastAsia="ru-RU"/>
        </w:rPr>
      </w:pPr>
      <w:r w:rsidRPr="006421D9">
        <w:rPr>
          <w:rFonts w:ascii="Times New Roman" w:eastAsia="Times New Roman" w:hAnsi="Times New Roman" w:cs="Times New Roman"/>
          <w:sz w:val="28"/>
          <w:szCs w:val="28"/>
          <w:lang w:eastAsia="ru-RU"/>
        </w:rPr>
        <w:t>изменять или конструировать игровое пространство в соответствии с возникающими игровыми ситуациями;</w:t>
      </w:r>
    </w:p>
    <w:p w:rsidR="00B51178" w:rsidRPr="006421D9" w:rsidRDefault="00B51178" w:rsidP="007C1384">
      <w:pPr>
        <w:pStyle w:val="aa"/>
        <w:numPr>
          <w:ilvl w:val="0"/>
          <w:numId w:val="27"/>
        </w:numPr>
        <w:shd w:val="clear" w:color="auto" w:fill="FFFFFF"/>
        <w:spacing w:after="0" w:line="240" w:lineRule="auto"/>
        <w:ind w:left="426" w:hanging="426"/>
        <w:jc w:val="both"/>
        <w:textAlignment w:val="baseline"/>
        <w:rPr>
          <w:rFonts w:ascii="Times New Roman" w:eastAsia="Times New Roman" w:hAnsi="Times New Roman" w:cs="Times New Roman"/>
          <w:sz w:val="28"/>
          <w:szCs w:val="28"/>
          <w:lang w:eastAsia="ru-RU"/>
        </w:rPr>
      </w:pPr>
      <w:r w:rsidRPr="006421D9">
        <w:rPr>
          <w:rFonts w:ascii="Times New Roman" w:eastAsia="Times New Roman" w:hAnsi="Times New Roman" w:cs="Times New Roman"/>
          <w:sz w:val="28"/>
          <w:szCs w:val="28"/>
          <w:lang w:eastAsia="ru-RU"/>
        </w:rPr>
        <w:t>быть автономными в своих действиях и принятии доступных им решений.</w:t>
      </w:r>
    </w:p>
    <w:p w:rsidR="00B51178" w:rsidRPr="00E77A39" w:rsidRDefault="00B51178" w:rsidP="006421D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77A39">
        <w:rPr>
          <w:rFonts w:ascii="Times New Roman" w:eastAsia="Times New Roman" w:hAnsi="Times New Roman" w:cs="Times New Roman"/>
          <w:sz w:val="28"/>
          <w:szCs w:val="28"/>
          <w:lang w:eastAsia="ru-RU"/>
        </w:rPr>
        <w:t>С целью поддержания детской инициативы педагогам следует регулярно создавать ситуации, в которых дошкольники учатся:</w:t>
      </w:r>
    </w:p>
    <w:p w:rsidR="00B51178" w:rsidRPr="006421D9" w:rsidRDefault="00B51178" w:rsidP="007C1384">
      <w:pPr>
        <w:pStyle w:val="aa"/>
        <w:numPr>
          <w:ilvl w:val="0"/>
          <w:numId w:val="28"/>
        </w:numPr>
        <w:shd w:val="clear" w:color="auto" w:fill="FFFFFF"/>
        <w:spacing w:after="0" w:line="240" w:lineRule="auto"/>
        <w:ind w:left="426" w:hanging="426"/>
        <w:jc w:val="both"/>
        <w:textAlignment w:val="baseline"/>
        <w:rPr>
          <w:rFonts w:ascii="Times New Roman" w:eastAsia="Times New Roman" w:hAnsi="Times New Roman" w:cs="Times New Roman"/>
          <w:sz w:val="28"/>
          <w:szCs w:val="28"/>
          <w:lang w:eastAsia="ru-RU"/>
        </w:rPr>
      </w:pPr>
      <w:r w:rsidRPr="006421D9">
        <w:rPr>
          <w:rFonts w:ascii="Times New Roman" w:eastAsia="Times New Roman" w:hAnsi="Times New Roman" w:cs="Times New Roman"/>
          <w:sz w:val="28"/>
          <w:szCs w:val="28"/>
          <w:lang w:eastAsia="ru-RU"/>
        </w:rPr>
        <w:t>при участии взрослого обсуждать важные события со сверстниками;</w:t>
      </w:r>
    </w:p>
    <w:p w:rsidR="00B51178" w:rsidRPr="006421D9" w:rsidRDefault="00B51178" w:rsidP="007C1384">
      <w:pPr>
        <w:pStyle w:val="aa"/>
        <w:numPr>
          <w:ilvl w:val="0"/>
          <w:numId w:val="28"/>
        </w:numPr>
        <w:shd w:val="clear" w:color="auto" w:fill="FFFFFF"/>
        <w:spacing w:after="0" w:line="240" w:lineRule="auto"/>
        <w:ind w:left="426" w:hanging="426"/>
        <w:jc w:val="both"/>
        <w:textAlignment w:val="baseline"/>
        <w:rPr>
          <w:rFonts w:ascii="Times New Roman" w:eastAsia="Times New Roman" w:hAnsi="Times New Roman" w:cs="Times New Roman"/>
          <w:sz w:val="28"/>
          <w:szCs w:val="28"/>
          <w:lang w:eastAsia="ru-RU"/>
        </w:rPr>
      </w:pPr>
      <w:r w:rsidRPr="006421D9">
        <w:rPr>
          <w:rFonts w:ascii="Times New Roman" w:eastAsia="Times New Roman" w:hAnsi="Times New Roman" w:cs="Times New Roman"/>
          <w:sz w:val="28"/>
          <w:szCs w:val="28"/>
          <w:lang w:eastAsia="ru-RU"/>
        </w:rPr>
        <w:t>совершать выбор и обосновывать его (например, детям можно предлагать специальные способы фиксации их выбора);</w:t>
      </w:r>
    </w:p>
    <w:p w:rsidR="00B51178" w:rsidRPr="006421D9" w:rsidRDefault="00B51178" w:rsidP="007C1384">
      <w:pPr>
        <w:pStyle w:val="aa"/>
        <w:numPr>
          <w:ilvl w:val="0"/>
          <w:numId w:val="28"/>
        </w:numPr>
        <w:shd w:val="clear" w:color="auto" w:fill="FFFFFF"/>
        <w:spacing w:after="0" w:line="240" w:lineRule="auto"/>
        <w:ind w:left="426" w:hanging="426"/>
        <w:jc w:val="both"/>
        <w:textAlignment w:val="baseline"/>
        <w:rPr>
          <w:rFonts w:ascii="Times New Roman" w:eastAsia="Times New Roman" w:hAnsi="Times New Roman" w:cs="Times New Roman"/>
          <w:sz w:val="28"/>
          <w:szCs w:val="28"/>
          <w:lang w:eastAsia="ru-RU"/>
        </w:rPr>
      </w:pPr>
      <w:r w:rsidRPr="006421D9">
        <w:rPr>
          <w:rFonts w:ascii="Times New Roman" w:eastAsia="Times New Roman" w:hAnsi="Times New Roman" w:cs="Times New Roman"/>
          <w:sz w:val="28"/>
          <w:szCs w:val="28"/>
          <w:lang w:eastAsia="ru-RU"/>
        </w:rPr>
        <w:t>предъявлять и обосновывать свою инициативу (замыслы, предложения и пр.);</w:t>
      </w:r>
    </w:p>
    <w:p w:rsidR="00B51178" w:rsidRPr="006421D9" w:rsidRDefault="00B51178" w:rsidP="007C1384">
      <w:pPr>
        <w:pStyle w:val="aa"/>
        <w:numPr>
          <w:ilvl w:val="0"/>
          <w:numId w:val="28"/>
        </w:numPr>
        <w:shd w:val="clear" w:color="auto" w:fill="FFFFFF"/>
        <w:spacing w:after="0" w:line="240" w:lineRule="auto"/>
        <w:ind w:left="426" w:hanging="426"/>
        <w:jc w:val="both"/>
        <w:textAlignment w:val="baseline"/>
        <w:rPr>
          <w:rFonts w:ascii="Times New Roman" w:eastAsia="Times New Roman" w:hAnsi="Times New Roman" w:cs="Times New Roman"/>
          <w:sz w:val="28"/>
          <w:szCs w:val="28"/>
          <w:lang w:eastAsia="ru-RU"/>
        </w:rPr>
      </w:pPr>
      <w:r w:rsidRPr="006421D9">
        <w:rPr>
          <w:rFonts w:ascii="Times New Roman" w:eastAsia="Times New Roman" w:hAnsi="Times New Roman" w:cs="Times New Roman"/>
          <w:sz w:val="28"/>
          <w:szCs w:val="28"/>
          <w:lang w:eastAsia="ru-RU"/>
        </w:rPr>
        <w:t>планировать собственные действия индивидуально и в малой группе, команде;</w:t>
      </w:r>
    </w:p>
    <w:p w:rsidR="00B51178" w:rsidRPr="006421D9" w:rsidRDefault="00B51178" w:rsidP="007C1384">
      <w:pPr>
        <w:pStyle w:val="aa"/>
        <w:numPr>
          <w:ilvl w:val="0"/>
          <w:numId w:val="28"/>
        </w:numPr>
        <w:shd w:val="clear" w:color="auto" w:fill="FFFFFF"/>
        <w:spacing w:after="0" w:line="240" w:lineRule="auto"/>
        <w:ind w:left="426" w:hanging="426"/>
        <w:jc w:val="both"/>
        <w:textAlignment w:val="baseline"/>
        <w:rPr>
          <w:rFonts w:ascii="Times New Roman" w:eastAsia="Times New Roman" w:hAnsi="Times New Roman" w:cs="Times New Roman"/>
          <w:sz w:val="28"/>
          <w:szCs w:val="28"/>
          <w:lang w:eastAsia="ru-RU"/>
        </w:rPr>
      </w:pPr>
      <w:r w:rsidRPr="006421D9">
        <w:rPr>
          <w:rFonts w:ascii="Times New Roman" w:eastAsia="Times New Roman" w:hAnsi="Times New Roman" w:cs="Times New Roman"/>
          <w:sz w:val="28"/>
          <w:szCs w:val="28"/>
          <w:lang w:eastAsia="ru-RU"/>
        </w:rPr>
        <w:t>оценивать результаты своих действий индивидуально и в малой группе, команде.</w:t>
      </w:r>
    </w:p>
    <w:p w:rsidR="00B51178" w:rsidRPr="00E77A39" w:rsidRDefault="00B51178" w:rsidP="006421D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77A39">
        <w:rPr>
          <w:rFonts w:ascii="Times New Roman" w:eastAsia="Times New Roman" w:hAnsi="Times New Roman" w:cs="Times New Roman"/>
          <w:sz w:val="28"/>
          <w:szCs w:val="28"/>
          <w:lang w:eastAsia="ru-RU"/>
        </w:rPr>
        <w:t>Важно, чтобы все утренники и праздники создавались с учетом детской инициативы и включали импровизации и презентации детских произведений.</w:t>
      </w:r>
    </w:p>
    <w:p w:rsidR="00B51178" w:rsidRPr="00E77A39" w:rsidRDefault="00B51178" w:rsidP="006421D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77A39">
        <w:rPr>
          <w:rFonts w:ascii="Times New Roman" w:eastAsia="Times New Roman" w:hAnsi="Times New Roman" w:cs="Times New Roman"/>
          <w:b/>
          <w:bCs/>
          <w:sz w:val="28"/>
          <w:szCs w:val="28"/>
          <w:lang w:eastAsia="ru-RU"/>
        </w:rPr>
        <w:t>Особенности организации предметно-пространственной среды для развития самостоятельности.</w:t>
      </w:r>
      <w:r w:rsidRPr="00E77A39">
        <w:rPr>
          <w:rFonts w:ascii="Times New Roman" w:eastAsia="Times New Roman" w:hAnsi="Times New Roman" w:cs="Times New Roman"/>
          <w:sz w:val="28"/>
          <w:szCs w:val="28"/>
          <w:lang w:eastAsia="ru-RU"/>
        </w:rPr>
        <w:t xml:space="preserve"> Среда должна быть вариативной, состоять из различных площадок (мастерских, исследовательских площадок, </w:t>
      </w:r>
      <w:r w:rsidRPr="00E77A39">
        <w:rPr>
          <w:rFonts w:ascii="Times New Roman" w:eastAsia="Times New Roman" w:hAnsi="Times New Roman" w:cs="Times New Roman"/>
          <w:sz w:val="28"/>
          <w:szCs w:val="28"/>
          <w:lang w:eastAsia="ru-RU"/>
        </w:rPr>
        <w:lastRenderedPageBreak/>
        <w:t>художественных студий, библиотечек, игровых, лабораторий и пр.), которые дети могут выбирать по собственному желанию. Предметно-пространственная среда должна меняться в соответствии с интересами и проектами детей не реже, чем один раз в несколько недель. В течение дня необходимо выделять время, чтобы дети могли выбрать пространство активности (площадку) по собственному желанию.</w:t>
      </w:r>
    </w:p>
    <w:p w:rsidR="00B51178" w:rsidRPr="00E77A39" w:rsidRDefault="00B51178" w:rsidP="006421D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77A39">
        <w:rPr>
          <w:rFonts w:ascii="Times New Roman" w:eastAsia="Times New Roman" w:hAnsi="Times New Roman" w:cs="Times New Roman"/>
          <w:sz w:val="28"/>
          <w:szCs w:val="28"/>
          <w:lang w:eastAsia="ru-RU"/>
        </w:rPr>
        <w:t>Создание условий для развития свободной игровой деятельности</w:t>
      </w:r>
    </w:p>
    <w:p w:rsidR="00B51178" w:rsidRPr="00E77A39" w:rsidRDefault="00B51178" w:rsidP="006421D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77A39">
        <w:rPr>
          <w:rFonts w:ascii="Times New Roman" w:eastAsia="Times New Roman" w:hAnsi="Times New Roman" w:cs="Times New Roman"/>
          <w:sz w:val="28"/>
          <w:szCs w:val="28"/>
          <w:lang w:eastAsia="ru-RU"/>
        </w:rPr>
        <w:t xml:space="preserve">Игра </w:t>
      </w:r>
      <w:r w:rsidR="00EA605F">
        <w:rPr>
          <w:rFonts w:ascii="Times New Roman" w:eastAsia="Times New Roman" w:hAnsi="Times New Roman" w:cs="Times New Roman"/>
          <w:sz w:val="28"/>
          <w:szCs w:val="28"/>
          <w:lang w:eastAsia="ru-RU"/>
        </w:rPr>
        <w:t>-</w:t>
      </w:r>
      <w:r w:rsidRPr="00E77A39">
        <w:rPr>
          <w:rFonts w:ascii="Times New Roman" w:eastAsia="Times New Roman" w:hAnsi="Times New Roman" w:cs="Times New Roman"/>
          <w:sz w:val="28"/>
          <w:szCs w:val="28"/>
          <w:lang w:eastAsia="ru-RU"/>
        </w:rPr>
        <w:t xml:space="preserve"> одно из наиболее ценных новообразований дошкольного возраста. Играя, ребенок свободно и с удовольствием осваивает мир во всей его полноте </w:t>
      </w:r>
      <w:r w:rsidR="00EA605F">
        <w:rPr>
          <w:rFonts w:ascii="Times New Roman" w:eastAsia="Times New Roman" w:hAnsi="Times New Roman" w:cs="Times New Roman"/>
          <w:sz w:val="28"/>
          <w:szCs w:val="28"/>
          <w:lang w:eastAsia="ru-RU"/>
        </w:rPr>
        <w:t>-</w:t>
      </w:r>
      <w:r w:rsidRPr="00E77A39">
        <w:rPr>
          <w:rFonts w:ascii="Times New Roman" w:eastAsia="Times New Roman" w:hAnsi="Times New Roman" w:cs="Times New Roman"/>
          <w:sz w:val="28"/>
          <w:szCs w:val="28"/>
          <w:lang w:eastAsia="ru-RU"/>
        </w:rPr>
        <w:t xml:space="preserve"> со стороны смыслов и норм, учась понимать правила и творчески преобразовывать их. Развитие свободной игровой деятельности требует поддержки со стороны взрослого. При этом роль педагога в игре может быть разной в зависимости от возраста детей, уровня развития игровой деятельности, характера ситуации и пр. Педагог может выступать в игре и в роли активного участника, и в роли внимательного наблюдателя.</w:t>
      </w:r>
    </w:p>
    <w:p w:rsidR="00B51178" w:rsidRPr="00E77A39" w:rsidRDefault="00B51178" w:rsidP="006421D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77A39">
        <w:rPr>
          <w:rFonts w:ascii="Times New Roman" w:eastAsia="Times New Roman" w:hAnsi="Times New Roman" w:cs="Times New Roman"/>
          <w:sz w:val="28"/>
          <w:szCs w:val="28"/>
          <w:lang w:eastAsia="ru-RU"/>
        </w:rPr>
        <w:t>С целью развития игровой деятельности педагоги должны уметь:</w:t>
      </w:r>
    </w:p>
    <w:p w:rsidR="00B51178" w:rsidRPr="006421D9" w:rsidRDefault="00B51178" w:rsidP="007C1384">
      <w:pPr>
        <w:pStyle w:val="aa"/>
        <w:numPr>
          <w:ilvl w:val="0"/>
          <w:numId w:val="29"/>
        </w:numPr>
        <w:shd w:val="clear" w:color="auto" w:fill="FFFFFF"/>
        <w:tabs>
          <w:tab w:val="left" w:pos="426"/>
        </w:tabs>
        <w:spacing w:after="0" w:line="240" w:lineRule="auto"/>
        <w:ind w:hanging="1429"/>
        <w:jc w:val="both"/>
        <w:textAlignment w:val="baseline"/>
        <w:rPr>
          <w:rFonts w:ascii="Times New Roman" w:eastAsia="Times New Roman" w:hAnsi="Times New Roman" w:cs="Times New Roman"/>
          <w:sz w:val="28"/>
          <w:szCs w:val="28"/>
          <w:lang w:eastAsia="ru-RU"/>
        </w:rPr>
      </w:pPr>
      <w:r w:rsidRPr="006421D9">
        <w:rPr>
          <w:rFonts w:ascii="Times New Roman" w:eastAsia="Times New Roman" w:hAnsi="Times New Roman" w:cs="Times New Roman"/>
          <w:sz w:val="28"/>
          <w:szCs w:val="28"/>
          <w:lang w:eastAsia="ru-RU"/>
        </w:rPr>
        <w:t>создавать в течение дня условия для свободной игры детей;</w:t>
      </w:r>
    </w:p>
    <w:p w:rsidR="00B51178" w:rsidRPr="006421D9" w:rsidRDefault="00B51178" w:rsidP="007C1384">
      <w:pPr>
        <w:pStyle w:val="aa"/>
        <w:numPr>
          <w:ilvl w:val="0"/>
          <w:numId w:val="29"/>
        </w:numPr>
        <w:shd w:val="clear" w:color="auto" w:fill="FFFFFF"/>
        <w:tabs>
          <w:tab w:val="left" w:pos="426"/>
        </w:tabs>
        <w:spacing w:after="0" w:line="240" w:lineRule="auto"/>
        <w:ind w:hanging="1429"/>
        <w:jc w:val="both"/>
        <w:textAlignment w:val="baseline"/>
        <w:rPr>
          <w:rFonts w:ascii="Times New Roman" w:eastAsia="Times New Roman" w:hAnsi="Times New Roman" w:cs="Times New Roman"/>
          <w:sz w:val="28"/>
          <w:szCs w:val="28"/>
          <w:lang w:eastAsia="ru-RU"/>
        </w:rPr>
      </w:pPr>
      <w:r w:rsidRPr="006421D9">
        <w:rPr>
          <w:rFonts w:ascii="Times New Roman" w:eastAsia="Times New Roman" w:hAnsi="Times New Roman" w:cs="Times New Roman"/>
          <w:sz w:val="28"/>
          <w:szCs w:val="28"/>
          <w:lang w:eastAsia="ru-RU"/>
        </w:rPr>
        <w:t>определять игровые ситуации, в которых детям нужна косвенная помощь;</w:t>
      </w:r>
    </w:p>
    <w:p w:rsidR="00B51178" w:rsidRPr="006421D9" w:rsidRDefault="00B51178" w:rsidP="007C1384">
      <w:pPr>
        <w:pStyle w:val="aa"/>
        <w:numPr>
          <w:ilvl w:val="0"/>
          <w:numId w:val="29"/>
        </w:numPr>
        <w:shd w:val="clear" w:color="auto" w:fill="FFFFFF"/>
        <w:tabs>
          <w:tab w:val="left" w:pos="426"/>
        </w:tabs>
        <w:spacing w:after="0" w:line="240" w:lineRule="auto"/>
        <w:ind w:hanging="1429"/>
        <w:jc w:val="both"/>
        <w:textAlignment w:val="baseline"/>
        <w:rPr>
          <w:rFonts w:ascii="Times New Roman" w:eastAsia="Times New Roman" w:hAnsi="Times New Roman" w:cs="Times New Roman"/>
          <w:sz w:val="28"/>
          <w:szCs w:val="28"/>
          <w:lang w:eastAsia="ru-RU"/>
        </w:rPr>
      </w:pPr>
      <w:r w:rsidRPr="006421D9">
        <w:rPr>
          <w:rFonts w:ascii="Times New Roman" w:eastAsia="Times New Roman" w:hAnsi="Times New Roman" w:cs="Times New Roman"/>
          <w:sz w:val="28"/>
          <w:szCs w:val="28"/>
          <w:lang w:eastAsia="ru-RU"/>
        </w:rPr>
        <w:t>наблюдать за играющими детьми и понимать, какие именно события дня отражаются в игре;</w:t>
      </w:r>
    </w:p>
    <w:p w:rsidR="00B51178" w:rsidRPr="006421D9" w:rsidRDefault="00B51178" w:rsidP="007C1384">
      <w:pPr>
        <w:pStyle w:val="aa"/>
        <w:numPr>
          <w:ilvl w:val="0"/>
          <w:numId w:val="29"/>
        </w:numPr>
        <w:shd w:val="clear" w:color="auto" w:fill="FFFFFF"/>
        <w:tabs>
          <w:tab w:val="left" w:pos="426"/>
        </w:tabs>
        <w:spacing w:after="0" w:line="240" w:lineRule="auto"/>
        <w:ind w:hanging="1429"/>
        <w:jc w:val="both"/>
        <w:textAlignment w:val="baseline"/>
        <w:rPr>
          <w:rFonts w:ascii="Times New Roman" w:eastAsia="Times New Roman" w:hAnsi="Times New Roman" w:cs="Times New Roman"/>
          <w:sz w:val="28"/>
          <w:szCs w:val="28"/>
          <w:lang w:eastAsia="ru-RU"/>
        </w:rPr>
      </w:pPr>
      <w:r w:rsidRPr="006421D9">
        <w:rPr>
          <w:rFonts w:ascii="Times New Roman" w:eastAsia="Times New Roman" w:hAnsi="Times New Roman" w:cs="Times New Roman"/>
          <w:sz w:val="28"/>
          <w:szCs w:val="28"/>
          <w:lang w:eastAsia="ru-RU"/>
        </w:rPr>
        <w:t>отличать детей с развитой игровой деятельностью от тех, у кого игра развита слабо;</w:t>
      </w:r>
    </w:p>
    <w:p w:rsidR="00B51178" w:rsidRPr="006421D9" w:rsidRDefault="00B51178" w:rsidP="007C1384">
      <w:pPr>
        <w:pStyle w:val="aa"/>
        <w:numPr>
          <w:ilvl w:val="0"/>
          <w:numId w:val="29"/>
        </w:numPr>
        <w:shd w:val="clear" w:color="auto" w:fill="FFFFFF"/>
        <w:tabs>
          <w:tab w:val="left" w:pos="426"/>
        </w:tabs>
        <w:spacing w:after="0" w:line="240" w:lineRule="auto"/>
        <w:ind w:hanging="1429"/>
        <w:jc w:val="both"/>
        <w:textAlignment w:val="baseline"/>
        <w:rPr>
          <w:rFonts w:ascii="Times New Roman" w:eastAsia="Times New Roman" w:hAnsi="Times New Roman" w:cs="Times New Roman"/>
          <w:sz w:val="28"/>
          <w:szCs w:val="28"/>
          <w:lang w:eastAsia="ru-RU"/>
        </w:rPr>
      </w:pPr>
      <w:r w:rsidRPr="006421D9">
        <w:rPr>
          <w:rFonts w:ascii="Times New Roman" w:eastAsia="Times New Roman" w:hAnsi="Times New Roman" w:cs="Times New Roman"/>
          <w:sz w:val="28"/>
          <w:szCs w:val="28"/>
          <w:lang w:eastAsia="ru-RU"/>
        </w:rPr>
        <w:t>косвенно руководить игрой, если игра носит стереотипный характер (например, предлагать новые идеи или способы реализации детских идей).</w:t>
      </w:r>
    </w:p>
    <w:p w:rsidR="00B51178" w:rsidRPr="006421D9" w:rsidRDefault="00B51178" w:rsidP="007C1384">
      <w:pPr>
        <w:pStyle w:val="aa"/>
        <w:numPr>
          <w:ilvl w:val="0"/>
          <w:numId w:val="29"/>
        </w:numPr>
        <w:shd w:val="clear" w:color="auto" w:fill="FFFFFF"/>
        <w:tabs>
          <w:tab w:val="left" w:pos="426"/>
        </w:tabs>
        <w:spacing w:after="0" w:line="240" w:lineRule="auto"/>
        <w:ind w:hanging="1429"/>
        <w:jc w:val="both"/>
        <w:textAlignment w:val="baseline"/>
        <w:rPr>
          <w:rFonts w:ascii="Times New Roman" w:eastAsia="Times New Roman" w:hAnsi="Times New Roman" w:cs="Times New Roman"/>
          <w:sz w:val="28"/>
          <w:szCs w:val="28"/>
          <w:lang w:eastAsia="ru-RU"/>
        </w:rPr>
      </w:pPr>
      <w:r w:rsidRPr="006421D9">
        <w:rPr>
          <w:rFonts w:ascii="Times New Roman" w:eastAsia="Times New Roman" w:hAnsi="Times New Roman" w:cs="Times New Roman"/>
          <w:sz w:val="28"/>
          <w:szCs w:val="28"/>
          <w:lang w:eastAsia="ru-RU"/>
        </w:rPr>
        <w:t>Кроме того, педагоги должны знать детскую субкультуру: наиболее типичные роли и игры детей, понимать их значимость.</w:t>
      </w:r>
    </w:p>
    <w:p w:rsidR="00B51178" w:rsidRPr="00E77A39" w:rsidRDefault="00B51178" w:rsidP="006421D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77A39">
        <w:rPr>
          <w:rFonts w:ascii="Times New Roman" w:eastAsia="Times New Roman" w:hAnsi="Times New Roman" w:cs="Times New Roman"/>
          <w:sz w:val="28"/>
          <w:szCs w:val="28"/>
          <w:lang w:eastAsia="ru-RU"/>
        </w:rPr>
        <w:t>Воспитатели должны устанавливать взаимосвязь между игрой и другими видами деятельности. Спонтанная игра является не столько средством для организации обучения, сколько самоценной деятельностью детей.</w:t>
      </w:r>
    </w:p>
    <w:p w:rsidR="006421D9" w:rsidRPr="00B670FF" w:rsidRDefault="00B51178" w:rsidP="00B670FF">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77A39">
        <w:rPr>
          <w:rFonts w:ascii="Times New Roman" w:eastAsia="Times New Roman" w:hAnsi="Times New Roman" w:cs="Times New Roman"/>
          <w:b/>
          <w:bCs/>
          <w:sz w:val="28"/>
          <w:szCs w:val="28"/>
          <w:lang w:eastAsia="ru-RU"/>
        </w:rPr>
        <w:t>Особенности организации предметно-пространственной среды для развития игровой деятельности. </w:t>
      </w:r>
      <w:r w:rsidRPr="00E77A39">
        <w:rPr>
          <w:rFonts w:ascii="Times New Roman" w:eastAsia="Times New Roman" w:hAnsi="Times New Roman" w:cs="Times New Roman"/>
          <w:sz w:val="28"/>
          <w:szCs w:val="28"/>
          <w:lang w:eastAsia="ru-RU"/>
        </w:rPr>
        <w:t>Игровая среда должна стимулировать детскую активность и постоянно обновляться в соответствии с текущими интересами и инициативой детей. Игровое оборудование должно быть разнообразным и легко трансформируемым. Дети должны иметь возможность участвовать в создании и обновлении игровой среды. Возможность внести свой вклад в ее усовершенствование должны иметь и родители.</w:t>
      </w:r>
    </w:p>
    <w:p w:rsidR="00B51178" w:rsidRPr="00E77A39" w:rsidRDefault="00B51178" w:rsidP="006421D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77A39">
        <w:rPr>
          <w:rFonts w:ascii="Times New Roman" w:eastAsia="Times New Roman" w:hAnsi="Times New Roman" w:cs="Times New Roman"/>
          <w:b/>
          <w:bCs/>
          <w:sz w:val="28"/>
          <w:szCs w:val="28"/>
          <w:lang w:eastAsia="ru-RU"/>
        </w:rPr>
        <w:t>Создание условий для развития познавательной деятельности</w:t>
      </w:r>
    </w:p>
    <w:p w:rsidR="00B51178" w:rsidRPr="00E77A39" w:rsidRDefault="00B51178" w:rsidP="006421D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77A39">
        <w:rPr>
          <w:rFonts w:ascii="Times New Roman" w:eastAsia="Times New Roman" w:hAnsi="Times New Roman" w:cs="Times New Roman"/>
          <w:sz w:val="28"/>
          <w:szCs w:val="28"/>
          <w:lang w:eastAsia="ru-RU"/>
        </w:rPr>
        <w:t xml:space="preserve">Обучение наиболее эффективно тогда, когда ребенок занят  значимым и интересным исследованием окружающего мира, в ходе которого он самостоятельно и при помощи взрослого совершает открытия. Педагог должен создавать ситуации, в которых может проявляться детская познавательная активность, а не просто воспроизведение информации. </w:t>
      </w:r>
      <w:r w:rsidRPr="00E77A39">
        <w:rPr>
          <w:rFonts w:ascii="Times New Roman" w:eastAsia="Times New Roman" w:hAnsi="Times New Roman" w:cs="Times New Roman"/>
          <w:sz w:val="28"/>
          <w:szCs w:val="28"/>
          <w:lang w:eastAsia="ru-RU"/>
        </w:rPr>
        <w:lastRenderedPageBreak/>
        <w:t>Ситуации, которые могут стимулировать познавательное развитие (то есть требующие от детей развития восприятия, мышления, воображения, памяти), возникают в повседневной жизни ребенка постоянно: на прогулках, во время еды, укладывания спать, одевания, подготовки к празднику и т. д.</w:t>
      </w:r>
    </w:p>
    <w:p w:rsidR="00B51178" w:rsidRPr="00E77A39" w:rsidRDefault="00B51178" w:rsidP="006421D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77A39">
        <w:rPr>
          <w:rFonts w:ascii="Times New Roman" w:eastAsia="Times New Roman" w:hAnsi="Times New Roman" w:cs="Times New Roman"/>
          <w:sz w:val="28"/>
          <w:szCs w:val="28"/>
          <w:lang w:eastAsia="ru-RU"/>
        </w:rPr>
        <w:t>Стимулировать детскую познавательную активность педагог может:</w:t>
      </w:r>
    </w:p>
    <w:p w:rsidR="00B51178" w:rsidRPr="006421D9" w:rsidRDefault="00B51178" w:rsidP="007C1384">
      <w:pPr>
        <w:pStyle w:val="aa"/>
        <w:numPr>
          <w:ilvl w:val="0"/>
          <w:numId w:val="30"/>
        </w:numPr>
        <w:shd w:val="clear" w:color="auto" w:fill="FFFFFF"/>
        <w:spacing w:after="0" w:line="240" w:lineRule="auto"/>
        <w:ind w:left="426" w:hanging="426"/>
        <w:jc w:val="both"/>
        <w:textAlignment w:val="baseline"/>
        <w:rPr>
          <w:rFonts w:ascii="Times New Roman" w:eastAsia="Times New Roman" w:hAnsi="Times New Roman" w:cs="Times New Roman"/>
          <w:sz w:val="28"/>
          <w:szCs w:val="28"/>
          <w:lang w:eastAsia="ru-RU"/>
        </w:rPr>
      </w:pPr>
      <w:r w:rsidRPr="006421D9">
        <w:rPr>
          <w:rFonts w:ascii="Times New Roman" w:eastAsia="Times New Roman" w:hAnsi="Times New Roman" w:cs="Times New Roman"/>
          <w:sz w:val="28"/>
          <w:szCs w:val="28"/>
          <w:lang w:eastAsia="ru-RU"/>
        </w:rPr>
        <w:t>регулярно предлагая детям вопросы, требующие не только воспроизведения информации, но и мышления;</w:t>
      </w:r>
    </w:p>
    <w:p w:rsidR="00B51178" w:rsidRPr="006421D9" w:rsidRDefault="00B51178" w:rsidP="007C1384">
      <w:pPr>
        <w:pStyle w:val="aa"/>
        <w:numPr>
          <w:ilvl w:val="0"/>
          <w:numId w:val="30"/>
        </w:numPr>
        <w:shd w:val="clear" w:color="auto" w:fill="FFFFFF"/>
        <w:spacing w:after="0" w:line="240" w:lineRule="auto"/>
        <w:ind w:left="426" w:hanging="426"/>
        <w:jc w:val="both"/>
        <w:textAlignment w:val="baseline"/>
        <w:rPr>
          <w:rFonts w:ascii="Times New Roman" w:eastAsia="Times New Roman" w:hAnsi="Times New Roman" w:cs="Times New Roman"/>
          <w:sz w:val="28"/>
          <w:szCs w:val="28"/>
          <w:lang w:eastAsia="ru-RU"/>
        </w:rPr>
      </w:pPr>
      <w:r w:rsidRPr="006421D9">
        <w:rPr>
          <w:rFonts w:ascii="Times New Roman" w:eastAsia="Times New Roman" w:hAnsi="Times New Roman" w:cs="Times New Roman"/>
          <w:sz w:val="28"/>
          <w:szCs w:val="28"/>
          <w:lang w:eastAsia="ru-RU"/>
        </w:rPr>
        <w:t xml:space="preserve">регулярно предлагая детям открытые, творческие вопросы, в том числе </w:t>
      </w:r>
      <w:r w:rsidR="00EA605F" w:rsidRPr="006421D9">
        <w:rPr>
          <w:rFonts w:ascii="Times New Roman" w:eastAsia="Times New Roman" w:hAnsi="Times New Roman" w:cs="Times New Roman"/>
          <w:sz w:val="28"/>
          <w:szCs w:val="28"/>
          <w:lang w:eastAsia="ru-RU"/>
        </w:rPr>
        <w:t>-</w:t>
      </w:r>
      <w:r w:rsidRPr="006421D9">
        <w:rPr>
          <w:rFonts w:ascii="Times New Roman" w:eastAsia="Times New Roman" w:hAnsi="Times New Roman" w:cs="Times New Roman"/>
          <w:sz w:val="28"/>
          <w:szCs w:val="28"/>
          <w:lang w:eastAsia="ru-RU"/>
        </w:rPr>
        <w:t xml:space="preserve"> проблемно-противоречивые ситуации, на которые могут быть даны разные ответы;</w:t>
      </w:r>
    </w:p>
    <w:p w:rsidR="00B51178" w:rsidRPr="006421D9" w:rsidRDefault="00B51178" w:rsidP="007C1384">
      <w:pPr>
        <w:pStyle w:val="aa"/>
        <w:numPr>
          <w:ilvl w:val="0"/>
          <w:numId w:val="30"/>
        </w:numPr>
        <w:shd w:val="clear" w:color="auto" w:fill="FFFFFF"/>
        <w:spacing w:after="0" w:line="240" w:lineRule="auto"/>
        <w:ind w:left="426" w:hanging="426"/>
        <w:jc w:val="both"/>
        <w:textAlignment w:val="baseline"/>
        <w:rPr>
          <w:rFonts w:ascii="Times New Roman" w:eastAsia="Times New Roman" w:hAnsi="Times New Roman" w:cs="Times New Roman"/>
          <w:sz w:val="28"/>
          <w:szCs w:val="28"/>
          <w:lang w:eastAsia="ru-RU"/>
        </w:rPr>
      </w:pPr>
      <w:r w:rsidRPr="006421D9">
        <w:rPr>
          <w:rFonts w:ascii="Times New Roman" w:eastAsia="Times New Roman" w:hAnsi="Times New Roman" w:cs="Times New Roman"/>
          <w:sz w:val="28"/>
          <w:szCs w:val="28"/>
          <w:lang w:eastAsia="ru-RU"/>
        </w:rPr>
        <w:t>обеспечивая в ходе обсуждения атмосферу поддержки и принятия;</w:t>
      </w:r>
    </w:p>
    <w:p w:rsidR="00B51178" w:rsidRPr="006421D9" w:rsidRDefault="00B51178" w:rsidP="007C1384">
      <w:pPr>
        <w:pStyle w:val="aa"/>
        <w:numPr>
          <w:ilvl w:val="0"/>
          <w:numId w:val="30"/>
        </w:numPr>
        <w:shd w:val="clear" w:color="auto" w:fill="FFFFFF"/>
        <w:spacing w:after="0" w:line="240" w:lineRule="auto"/>
        <w:ind w:left="426" w:hanging="426"/>
        <w:jc w:val="both"/>
        <w:textAlignment w:val="baseline"/>
        <w:rPr>
          <w:rFonts w:ascii="Times New Roman" w:eastAsia="Times New Roman" w:hAnsi="Times New Roman" w:cs="Times New Roman"/>
          <w:sz w:val="28"/>
          <w:szCs w:val="28"/>
          <w:lang w:eastAsia="ru-RU"/>
        </w:rPr>
      </w:pPr>
      <w:r w:rsidRPr="006421D9">
        <w:rPr>
          <w:rFonts w:ascii="Times New Roman" w:eastAsia="Times New Roman" w:hAnsi="Times New Roman" w:cs="Times New Roman"/>
          <w:sz w:val="28"/>
          <w:szCs w:val="28"/>
          <w:lang w:eastAsia="ru-RU"/>
        </w:rPr>
        <w:t>позволяя детям определиться с решением в ходе обсуждения той или иной ситуации;</w:t>
      </w:r>
    </w:p>
    <w:p w:rsidR="00B51178" w:rsidRPr="006421D9" w:rsidRDefault="00B51178" w:rsidP="007C1384">
      <w:pPr>
        <w:pStyle w:val="aa"/>
        <w:numPr>
          <w:ilvl w:val="0"/>
          <w:numId w:val="30"/>
        </w:numPr>
        <w:shd w:val="clear" w:color="auto" w:fill="FFFFFF"/>
        <w:spacing w:after="0" w:line="240" w:lineRule="auto"/>
        <w:ind w:left="426" w:hanging="426"/>
        <w:jc w:val="both"/>
        <w:textAlignment w:val="baseline"/>
        <w:rPr>
          <w:rFonts w:ascii="Times New Roman" w:eastAsia="Times New Roman" w:hAnsi="Times New Roman" w:cs="Times New Roman"/>
          <w:sz w:val="28"/>
          <w:szCs w:val="28"/>
          <w:lang w:eastAsia="ru-RU"/>
        </w:rPr>
      </w:pPr>
      <w:r w:rsidRPr="006421D9">
        <w:rPr>
          <w:rFonts w:ascii="Times New Roman" w:eastAsia="Times New Roman" w:hAnsi="Times New Roman" w:cs="Times New Roman"/>
          <w:sz w:val="28"/>
          <w:szCs w:val="28"/>
          <w:lang w:eastAsia="ru-RU"/>
        </w:rPr>
        <w:t>организуя обсуждения, в которых дети могут высказывать разные точки зрения по одному и тому же вопросу, помогая увидеть несовпадение точек зрения;</w:t>
      </w:r>
    </w:p>
    <w:p w:rsidR="00B51178" w:rsidRPr="006421D9" w:rsidRDefault="00B51178" w:rsidP="007C1384">
      <w:pPr>
        <w:pStyle w:val="aa"/>
        <w:numPr>
          <w:ilvl w:val="0"/>
          <w:numId w:val="30"/>
        </w:numPr>
        <w:shd w:val="clear" w:color="auto" w:fill="FFFFFF"/>
        <w:spacing w:after="0" w:line="240" w:lineRule="auto"/>
        <w:ind w:left="426" w:hanging="426"/>
        <w:jc w:val="both"/>
        <w:textAlignment w:val="baseline"/>
        <w:rPr>
          <w:rFonts w:ascii="Times New Roman" w:eastAsia="Times New Roman" w:hAnsi="Times New Roman" w:cs="Times New Roman"/>
          <w:sz w:val="28"/>
          <w:szCs w:val="28"/>
          <w:lang w:eastAsia="ru-RU"/>
        </w:rPr>
      </w:pPr>
      <w:r w:rsidRPr="006421D9">
        <w:rPr>
          <w:rFonts w:ascii="Times New Roman" w:eastAsia="Times New Roman" w:hAnsi="Times New Roman" w:cs="Times New Roman"/>
          <w:sz w:val="28"/>
          <w:szCs w:val="28"/>
          <w:lang w:eastAsia="ru-RU"/>
        </w:rPr>
        <w:t>строя обсуждение с учетом высказываний детей, которые могут изменить ход дискуссии;</w:t>
      </w:r>
    </w:p>
    <w:p w:rsidR="00B51178" w:rsidRPr="006421D9" w:rsidRDefault="00B51178" w:rsidP="007C1384">
      <w:pPr>
        <w:pStyle w:val="aa"/>
        <w:numPr>
          <w:ilvl w:val="0"/>
          <w:numId w:val="30"/>
        </w:numPr>
        <w:shd w:val="clear" w:color="auto" w:fill="FFFFFF"/>
        <w:spacing w:after="0" w:line="240" w:lineRule="auto"/>
        <w:ind w:left="426" w:hanging="426"/>
        <w:jc w:val="both"/>
        <w:textAlignment w:val="baseline"/>
        <w:rPr>
          <w:rFonts w:ascii="Times New Roman" w:eastAsia="Times New Roman" w:hAnsi="Times New Roman" w:cs="Times New Roman"/>
          <w:sz w:val="28"/>
          <w:szCs w:val="28"/>
          <w:lang w:eastAsia="ru-RU"/>
        </w:rPr>
      </w:pPr>
      <w:r w:rsidRPr="006421D9">
        <w:rPr>
          <w:rFonts w:ascii="Times New Roman" w:eastAsia="Times New Roman" w:hAnsi="Times New Roman" w:cs="Times New Roman"/>
          <w:sz w:val="28"/>
          <w:szCs w:val="28"/>
          <w:lang w:eastAsia="ru-RU"/>
        </w:rPr>
        <w:t>помогая детям обнаружить ошибки в своих рассуждениях;</w:t>
      </w:r>
    </w:p>
    <w:p w:rsidR="00B51178" w:rsidRPr="006421D9" w:rsidRDefault="00B51178" w:rsidP="007C1384">
      <w:pPr>
        <w:pStyle w:val="aa"/>
        <w:numPr>
          <w:ilvl w:val="0"/>
          <w:numId w:val="30"/>
        </w:numPr>
        <w:shd w:val="clear" w:color="auto" w:fill="FFFFFF"/>
        <w:spacing w:after="0" w:line="240" w:lineRule="auto"/>
        <w:ind w:left="426" w:hanging="426"/>
        <w:jc w:val="both"/>
        <w:textAlignment w:val="baseline"/>
        <w:rPr>
          <w:rFonts w:ascii="Times New Roman" w:eastAsia="Times New Roman" w:hAnsi="Times New Roman" w:cs="Times New Roman"/>
          <w:sz w:val="28"/>
          <w:szCs w:val="28"/>
          <w:lang w:eastAsia="ru-RU"/>
        </w:rPr>
      </w:pPr>
      <w:r w:rsidRPr="006421D9">
        <w:rPr>
          <w:rFonts w:ascii="Times New Roman" w:eastAsia="Times New Roman" w:hAnsi="Times New Roman" w:cs="Times New Roman"/>
          <w:sz w:val="28"/>
          <w:szCs w:val="28"/>
          <w:lang w:eastAsia="ru-RU"/>
        </w:rPr>
        <w:t>помогая организовать дискуссию;</w:t>
      </w:r>
    </w:p>
    <w:p w:rsidR="00B51178" w:rsidRPr="006421D9" w:rsidRDefault="00B51178" w:rsidP="007C1384">
      <w:pPr>
        <w:pStyle w:val="aa"/>
        <w:numPr>
          <w:ilvl w:val="0"/>
          <w:numId w:val="30"/>
        </w:numPr>
        <w:shd w:val="clear" w:color="auto" w:fill="FFFFFF"/>
        <w:spacing w:after="0" w:line="240" w:lineRule="auto"/>
        <w:ind w:left="426" w:hanging="426"/>
        <w:jc w:val="both"/>
        <w:textAlignment w:val="baseline"/>
        <w:rPr>
          <w:rFonts w:ascii="Times New Roman" w:eastAsia="Times New Roman" w:hAnsi="Times New Roman" w:cs="Times New Roman"/>
          <w:sz w:val="28"/>
          <w:szCs w:val="28"/>
          <w:lang w:eastAsia="ru-RU"/>
        </w:rPr>
      </w:pPr>
      <w:r w:rsidRPr="006421D9">
        <w:rPr>
          <w:rFonts w:ascii="Times New Roman" w:eastAsia="Times New Roman" w:hAnsi="Times New Roman" w:cs="Times New Roman"/>
          <w:sz w:val="28"/>
          <w:szCs w:val="28"/>
          <w:lang w:eastAsia="ru-RU"/>
        </w:rPr>
        <w:t>предлагая дополнительные средства (двигательные, образные, в т. ч. наглядные модели и символы), в тех случаях, когда детям трудно решить задачу.</w:t>
      </w:r>
    </w:p>
    <w:p w:rsidR="00B51178" w:rsidRPr="00E77A39" w:rsidRDefault="00B51178" w:rsidP="006421D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77A39">
        <w:rPr>
          <w:rFonts w:ascii="Times New Roman" w:eastAsia="Times New Roman" w:hAnsi="Times New Roman" w:cs="Times New Roman"/>
          <w:b/>
          <w:bCs/>
          <w:sz w:val="28"/>
          <w:szCs w:val="28"/>
          <w:lang w:eastAsia="ru-RU"/>
        </w:rPr>
        <w:t>Особенности организации предметно-пространственной среды для развития познавательной деятельности. </w:t>
      </w:r>
      <w:r w:rsidRPr="00E77A39">
        <w:rPr>
          <w:rFonts w:ascii="Times New Roman" w:eastAsia="Times New Roman" w:hAnsi="Times New Roman" w:cs="Times New Roman"/>
          <w:sz w:val="28"/>
          <w:szCs w:val="28"/>
          <w:lang w:eastAsia="ru-RU"/>
        </w:rPr>
        <w:t>Среда должна быть насыщенной, предоставлять ребенку возможность для активного исследования и решения задач, содержать современные материалы (конструкторы, материалы для формирования сенсорики, наборы для экспериментирования и пр.).</w:t>
      </w:r>
    </w:p>
    <w:p w:rsidR="00B51178" w:rsidRPr="00E77A39" w:rsidRDefault="00B51178" w:rsidP="006421D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77A39">
        <w:rPr>
          <w:rFonts w:ascii="Times New Roman" w:eastAsia="Times New Roman" w:hAnsi="Times New Roman" w:cs="Times New Roman"/>
          <w:b/>
          <w:bCs/>
          <w:sz w:val="28"/>
          <w:szCs w:val="28"/>
          <w:lang w:eastAsia="ru-RU"/>
        </w:rPr>
        <w:t>Создание условий для развития проектной деятельности</w:t>
      </w:r>
    </w:p>
    <w:p w:rsidR="00B51178" w:rsidRPr="00E77A39" w:rsidRDefault="00B51178" w:rsidP="006421D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77A39">
        <w:rPr>
          <w:rFonts w:ascii="Times New Roman" w:eastAsia="Times New Roman" w:hAnsi="Times New Roman" w:cs="Times New Roman"/>
          <w:sz w:val="28"/>
          <w:szCs w:val="28"/>
          <w:lang w:eastAsia="ru-RU"/>
        </w:rPr>
        <w:t>В дошкольном возрасте у детей должен появиться опыт создания собственного замысла и воплощения своих проектов. В дошкольном возрасте дети могут задумывать и реализовывать исследовательские, творческие и нормативные проекты.</w:t>
      </w:r>
    </w:p>
    <w:p w:rsidR="00B51178" w:rsidRPr="00E77A39" w:rsidRDefault="00B51178" w:rsidP="006421D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77A39">
        <w:rPr>
          <w:rFonts w:ascii="Times New Roman" w:eastAsia="Times New Roman" w:hAnsi="Times New Roman" w:cs="Times New Roman"/>
          <w:sz w:val="28"/>
          <w:szCs w:val="28"/>
          <w:lang w:eastAsia="ru-RU"/>
        </w:rPr>
        <w:t>С целью развития проектной деятельности в группе следует создавать открытую атмосферу, которая вдохновляет детей на проектное действие и поощряет его. Необходимо регулярно выделять время для проектной деятельности, создавать условия для презентации проектов.</w:t>
      </w:r>
    </w:p>
    <w:p w:rsidR="00B51178" w:rsidRPr="00E77A39" w:rsidRDefault="00B51178" w:rsidP="006421D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77A39">
        <w:rPr>
          <w:rFonts w:ascii="Times New Roman" w:eastAsia="Times New Roman" w:hAnsi="Times New Roman" w:cs="Times New Roman"/>
          <w:sz w:val="28"/>
          <w:szCs w:val="28"/>
          <w:lang w:eastAsia="ru-RU"/>
        </w:rPr>
        <w:t>С целью развития проектной деятельности педагоги должны:</w:t>
      </w:r>
    </w:p>
    <w:p w:rsidR="00B51178" w:rsidRPr="006421D9" w:rsidRDefault="00B51178" w:rsidP="007C1384">
      <w:pPr>
        <w:pStyle w:val="aa"/>
        <w:numPr>
          <w:ilvl w:val="0"/>
          <w:numId w:val="31"/>
        </w:numPr>
        <w:shd w:val="clear" w:color="auto" w:fill="FFFFFF"/>
        <w:tabs>
          <w:tab w:val="left" w:pos="426"/>
        </w:tabs>
        <w:spacing w:after="0" w:line="240" w:lineRule="auto"/>
        <w:ind w:left="426" w:hanging="426"/>
        <w:jc w:val="both"/>
        <w:textAlignment w:val="baseline"/>
        <w:rPr>
          <w:rFonts w:ascii="Times New Roman" w:eastAsia="Times New Roman" w:hAnsi="Times New Roman" w:cs="Times New Roman"/>
          <w:sz w:val="28"/>
          <w:szCs w:val="28"/>
          <w:lang w:eastAsia="ru-RU"/>
        </w:rPr>
      </w:pPr>
      <w:r w:rsidRPr="006421D9">
        <w:rPr>
          <w:rFonts w:ascii="Times New Roman" w:eastAsia="Times New Roman" w:hAnsi="Times New Roman" w:cs="Times New Roman"/>
          <w:sz w:val="28"/>
          <w:szCs w:val="28"/>
          <w:lang w:eastAsia="ru-RU"/>
        </w:rPr>
        <w:t>создавать проблемные ситуации, которые инициируют детское любопытство, стимулируют стремление к исследованию;</w:t>
      </w:r>
    </w:p>
    <w:p w:rsidR="00B51178" w:rsidRPr="006421D9" w:rsidRDefault="00B51178" w:rsidP="007C1384">
      <w:pPr>
        <w:pStyle w:val="aa"/>
        <w:numPr>
          <w:ilvl w:val="0"/>
          <w:numId w:val="31"/>
        </w:numPr>
        <w:shd w:val="clear" w:color="auto" w:fill="FFFFFF"/>
        <w:tabs>
          <w:tab w:val="left" w:pos="426"/>
        </w:tabs>
        <w:spacing w:after="0" w:line="240" w:lineRule="auto"/>
        <w:ind w:left="426" w:hanging="426"/>
        <w:jc w:val="both"/>
        <w:textAlignment w:val="baseline"/>
        <w:rPr>
          <w:rFonts w:ascii="Times New Roman" w:eastAsia="Times New Roman" w:hAnsi="Times New Roman" w:cs="Times New Roman"/>
          <w:sz w:val="28"/>
          <w:szCs w:val="28"/>
          <w:lang w:eastAsia="ru-RU"/>
        </w:rPr>
      </w:pPr>
      <w:r w:rsidRPr="006421D9">
        <w:rPr>
          <w:rFonts w:ascii="Times New Roman" w:eastAsia="Times New Roman" w:hAnsi="Times New Roman" w:cs="Times New Roman"/>
          <w:sz w:val="28"/>
          <w:szCs w:val="28"/>
          <w:lang w:eastAsia="ru-RU"/>
        </w:rPr>
        <w:t>быть внимательными к детским вопросам, возникающим в разных ситуациях, регулярно предлагать проектные образовательные ситуации в ответ на заданные детьми вопросы;</w:t>
      </w:r>
    </w:p>
    <w:p w:rsidR="00B51178" w:rsidRPr="006421D9" w:rsidRDefault="00B51178" w:rsidP="007C1384">
      <w:pPr>
        <w:pStyle w:val="aa"/>
        <w:numPr>
          <w:ilvl w:val="0"/>
          <w:numId w:val="31"/>
        </w:numPr>
        <w:shd w:val="clear" w:color="auto" w:fill="FFFFFF"/>
        <w:tabs>
          <w:tab w:val="left" w:pos="426"/>
        </w:tabs>
        <w:spacing w:after="0" w:line="240" w:lineRule="auto"/>
        <w:ind w:left="426" w:hanging="426"/>
        <w:jc w:val="both"/>
        <w:textAlignment w:val="baseline"/>
        <w:rPr>
          <w:rFonts w:ascii="Times New Roman" w:eastAsia="Times New Roman" w:hAnsi="Times New Roman" w:cs="Times New Roman"/>
          <w:sz w:val="28"/>
          <w:szCs w:val="28"/>
          <w:lang w:eastAsia="ru-RU"/>
        </w:rPr>
      </w:pPr>
      <w:r w:rsidRPr="006421D9">
        <w:rPr>
          <w:rFonts w:ascii="Times New Roman" w:eastAsia="Times New Roman" w:hAnsi="Times New Roman" w:cs="Times New Roman"/>
          <w:sz w:val="28"/>
          <w:szCs w:val="28"/>
          <w:lang w:eastAsia="ru-RU"/>
        </w:rPr>
        <w:t>поддерживать детскую автономию: предлагать детям самим выдвигать проектные решения;</w:t>
      </w:r>
    </w:p>
    <w:p w:rsidR="00B51178" w:rsidRPr="006421D9" w:rsidRDefault="00B51178" w:rsidP="007C1384">
      <w:pPr>
        <w:pStyle w:val="aa"/>
        <w:numPr>
          <w:ilvl w:val="0"/>
          <w:numId w:val="31"/>
        </w:numPr>
        <w:shd w:val="clear" w:color="auto" w:fill="FFFFFF"/>
        <w:tabs>
          <w:tab w:val="left" w:pos="426"/>
        </w:tabs>
        <w:spacing w:after="0" w:line="240" w:lineRule="auto"/>
        <w:ind w:left="426" w:hanging="426"/>
        <w:jc w:val="both"/>
        <w:textAlignment w:val="baseline"/>
        <w:rPr>
          <w:rFonts w:ascii="Times New Roman" w:eastAsia="Times New Roman" w:hAnsi="Times New Roman" w:cs="Times New Roman"/>
          <w:sz w:val="28"/>
          <w:szCs w:val="28"/>
          <w:lang w:eastAsia="ru-RU"/>
        </w:rPr>
      </w:pPr>
      <w:r w:rsidRPr="006421D9">
        <w:rPr>
          <w:rFonts w:ascii="Times New Roman" w:eastAsia="Times New Roman" w:hAnsi="Times New Roman" w:cs="Times New Roman"/>
          <w:sz w:val="28"/>
          <w:szCs w:val="28"/>
          <w:lang w:eastAsia="ru-RU"/>
        </w:rPr>
        <w:lastRenderedPageBreak/>
        <w:t>помогать детям планировать свою деятельность при выполнении своего замысла;</w:t>
      </w:r>
    </w:p>
    <w:p w:rsidR="00B51178" w:rsidRPr="006421D9" w:rsidRDefault="00B51178" w:rsidP="007C1384">
      <w:pPr>
        <w:pStyle w:val="aa"/>
        <w:numPr>
          <w:ilvl w:val="0"/>
          <w:numId w:val="31"/>
        </w:numPr>
        <w:shd w:val="clear" w:color="auto" w:fill="FFFFFF"/>
        <w:tabs>
          <w:tab w:val="left" w:pos="426"/>
        </w:tabs>
        <w:spacing w:after="0" w:line="240" w:lineRule="auto"/>
        <w:ind w:left="426" w:hanging="426"/>
        <w:jc w:val="both"/>
        <w:textAlignment w:val="baseline"/>
        <w:rPr>
          <w:rFonts w:ascii="Times New Roman" w:eastAsia="Times New Roman" w:hAnsi="Times New Roman" w:cs="Times New Roman"/>
          <w:sz w:val="28"/>
          <w:szCs w:val="28"/>
          <w:lang w:eastAsia="ru-RU"/>
        </w:rPr>
      </w:pPr>
      <w:r w:rsidRPr="006421D9">
        <w:rPr>
          <w:rFonts w:ascii="Times New Roman" w:eastAsia="Times New Roman" w:hAnsi="Times New Roman" w:cs="Times New Roman"/>
          <w:sz w:val="28"/>
          <w:szCs w:val="28"/>
          <w:lang w:eastAsia="ru-RU"/>
        </w:rPr>
        <w:t>в ходе обсуждения предложенных детьми проектных решений поддерживать их идеи, делая акцент на новизне каждого предложенного варианта;</w:t>
      </w:r>
    </w:p>
    <w:p w:rsidR="00B51178" w:rsidRPr="006421D9" w:rsidRDefault="00B51178" w:rsidP="007C1384">
      <w:pPr>
        <w:pStyle w:val="aa"/>
        <w:numPr>
          <w:ilvl w:val="0"/>
          <w:numId w:val="31"/>
        </w:numPr>
        <w:shd w:val="clear" w:color="auto" w:fill="FFFFFF"/>
        <w:tabs>
          <w:tab w:val="left" w:pos="426"/>
        </w:tabs>
        <w:spacing w:after="0" w:line="240" w:lineRule="auto"/>
        <w:ind w:left="426" w:hanging="426"/>
        <w:jc w:val="both"/>
        <w:textAlignment w:val="baseline"/>
        <w:rPr>
          <w:rFonts w:ascii="Times New Roman" w:eastAsia="Times New Roman" w:hAnsi="Times New Roman" w:cs="Times New Roman"/>
          <w:sz w:val="28"/>
          <w:szCs w:val="28"/>
          <w:lang w:eastAsia="ru-RU"/>
        </w:rPr>
      </w:pPr>
      <w:r w:rsidRPr="006421D9">
        <w:rPr>
          <w:rFonts w:ascii="Times New Roman" w:eastAsia="Times New Roman" w:hAnsi="Times New Roman" w:cs="Times New Roman"/>
          <w:sz w:val="28"/>
          <w:szCs w:val="28"/>
          <w:lang w:eastAsia="ru-RU"/>
        </w:rPr>
        <w:t>помогать детям сравнивать предложенные ими варианты решений, аргументировать выбор варианта.</w:t>
      </w:r>
    </w:p>
    <w:p w:rsidR="00B51178" w:rsidRPr="00E77A39" w:rsidRDefault="00B51178" w:rsidP="006421D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77A39">
        <w:rPr>
          <w:rFonts w:ascii="Times New Roman" w:eastAsia="Times New Roman" w:hAnsi="Times New Roman" w:cs="Times New Roman"/>
          <w:b/>
          <w:bCs/>
          <w:sz w:val="28"/>
          <w:szCs w:val="28"/>
          <w:lang w:eastAsia="ru-RU"/>
        </w:rPr>
        <w:t>Особенности организации предметно-пространственной среды для развития проектной деятельности. </w:t>
      </w:r>
      <w:r w:rsidRPr="00E77A39">
        <w:rPr>
          <w:rFonts w:ascii="Times New Roman" w:eastAsia="Times New Roman" w:hAnsi="Times New Roman" w:cs="Times New Roman"/>
          <w:sz w:val="28"/>
          <w:szCs w:val="28"/>
          <w:lang w:eastAsia="ru-RU"/>
        </w:rPr>
        <w:t xml:space="preserve">Стимулируя детей к исследованию и творчеству, следует предлагать им большое количество увлекательных материалов и оборудования. Природа и ближайшее окружение </w:t>
      </w:r>
      <w:r w:rsidR="00EA605F">
        <w:rPr>
          <w:rFonts w:ascii="Times New Roman" w:eastAsia="Times New Roman" w:hAnsi="Times New Roman" w:cs="Times New Roman"/>
          <w:sz w:val="28"/>
          <w:szCs w:val="28"/>
          <w:lang w:eastAsia="ru-RU"/>
        </w:rPr>
        <w:t>-</w:t>
      </w:r>
      <w:r w:rsidRPr="00E77A39">
        <w:rPr>
          <w:rFonts w:ascii="Times New Roman" w:eastAsia="Times New Roman" w:hAnsi="Times New Roman" w:cs="Times New Roman"/>
          <w:sz w:val="28"/>
          <w:szCs w:val="28"/>
          <w:lang w:eastAsia="ru-RU"/>
        </w:rPr>
        <w:t xml:space="preserve"> важные элементы среды исследования, содержащие множество явлений и объектов, которые можно использовать в совместной исследовательской деятельности воспитателей и детей.</w:t>
      </w:r>
    </w:p>
    <w:p w:rsidR="00B51178" w:rsidRPr="00E77A39" w:rsidRDefault="00B51178" w:rsidP="006421D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77A39">
        <w:rPr>
          <w:rFonts w:ascii="Times New Roman" w:eastAsia="Times New Roman" w:hAnsi="Times New Roman" w:cs="Times New Roman"/>
          <w:b/>
          <w:bCs/>
          <w:sz w:val="28"/>
          <w:szCs w:val="28"/>
          <w:lang w:eastAsia="ru-RU"/>
        </w:rPr>
        <w:t>Создание условий для самовыражения средствами искусства</w:t>
      </w:r>
    </w:p>
    <w:p w:rsidR="00B51178" w:rsidRPr="00E77A39" w:rsidRDefault="00B51178" w:rsidP="006421D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77A39">
        <w:rPr>
          <w:rFonts w:ascii="Times New Roman" w:eastAsia="Times New Roman" w:hAnsi="Times New Roman" w:cs="Times New Roman"/>
          <w:sz w:val="28"/>
          <w:szCs w:val="28"/>
          <w:lang w:eastAsia="ru-RU"/>
        </w:rPr>
        <w:t xml:space="preserve">В дошкольном возрасте дети должны получить опыт осмысления происходящих событий и выражения своего отношения к ним при помощи культурных средств </w:t>
      </w:r>
      <w:r w:rsidR="00EA605F">
        <w:rPr>
          <w:rFonts w:ascii="Times New Roman" w:eastAsia="Times New Roman" w:hAnsi="Times New Roman" w:cs="Times New Roman"/>
          <w:sz w:val="28"/>
          <w:szCs w:val="28"/>
          <w:lang w:eastAsia="ru-RU"/>
        </w:rPr>
        <w:t>-</w:t>
      </w:r>
      <w:r w:rsidRPr="00E77A39">
        <w:rPr>
          <w:rFonts w:ascii="Times New Roman" w:eastAsia="Times New Roman" w:hAnsi="Times New Roman" w:cs="Times New Roman"/>
          <w:sz w:val="28"/>
          <w:szCs w:val="28"/>
          <w:lang w:eastAsia="ru-RU"/>
        </w:rPr>
        <w:t xml:space="preserve"> линий, цвета, формы, звука, движения, сюжета и пр.</w:t>
      </w:r>
    </w:p>
    <w:p w:rsidR="00B51178" w:rsidRPr="00E77A39" w:rsidRDefault="00B51178" w:rsidP="006421D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77A39">
        <w:rPr>
          <w:rFonts w:ascii="Times New Roman" w:eastAsia="Times New Roman" w:hAnsi="Times New Roman" w:cs="Times New Roman"/>
          <w:sz w:val="28"/>
          <w:szCs w:val="28"/>
          <w:lang w:eastAsia="ru-RU"/>
        </w:rPr>
        <w:t>Для того чтобы дети научились выражать себя средствами искусства, педагог должен:</w:t>
      </w:r>
    </w:p>
    <w:p w:rsidR="00B51178" w:rsidRPr="006421D9" w:rsidRDefault="00B51178" w:rsidP="007C1384">
      <w:pPr>
        <w:pStyle w:val="aa"/>
        <w:numPr>
          <w:ilvl w:val="0"/>
          <w:numId w:val="32"/>
        </w:numPr>
        <w:shd w:val="clear" w:color="auto" w:fill="FFFFFF"/>
        <w:spacing w:after="0" w:line="240" w:lineRule="auto"/>
        <w:ind w:left="426" w:hanging="426"/>
        <w:jc w:val="both"/>
        <w:textAlignment w:val="baseline"/>
        <w:rPr>
          <w:rFonts w:ascii="Times New Roman" w:eastAsia="Times New Roman" w:hAnsi="Times New Roman" w:cs="Times New Roman"/>
          <w:sz w:val="28"/>
          <w:szCs w:val="28"/>
          <w:lang w:eastAsia="ru-RU"/>
        </w:rPr>
      </w:pPr>
      <w:r w:rsidRPr="006421D9">
        <w:rPr>
          <w:rFonts w:ascii="Times New Roman" w:eastAsia="Times New Roman" w:hAnsi="Times New Roman" w:cs="Times New Roman"/>
          <w:sz w:val="28"/>
          <w:szCs w:val="28"/>
          <w:lang w:eastAsia="ru-RU"/>
        </w:rPr>
        <w:t>планировать время в течение дня, когда дети могут создавать свои произведения;</w:t>
      </w:r>
    </w:p>
    <w:p w:rsidR="00B51178" w:rsidRPr="006421D9" w:rsidRDefault="00B51178" w:rsidP="007C1384">
      <w:pPr>
        <w:pStyle w:val="aa"/>
        <w:numPr>
          <w:ilvl w:val="0"/>
          <w:numId w:val="32"/>
        </w:numPr>
        <w:shd w:val="clear" w:color="auto" w:fill="FFFFFF"/>
        <w:spacing w:after="0" w:line="240" w:lineRule="auto"/>
        <w:ind w:left="426" w:hanging="426"/>
        <w:jc w:val="both"/>
        <w:textAlignment w:val="baseline"/>
        <w:rPr>
          <w:rFonts w:ascii="Times New Roman" w:eastAsia="Times New Roman" w:hAnsi="Times New Roman" w:cs="Times New Roman"/>
          <w:sz w:val="28"/>
          <w:szCs w:val="28"/>
          <w:lang w:eastAsia="ru-RU"/>
        </w:rPr>
      </w:pPr>
      <w:r w:rsidRPr="006421D9">
        <w:rPr>
          <w:rFonts w:ascii="Times New Roman" w:eastAsia="Times New Roman" w:hAnsi="Times New Roman" w:cs="Times New Roman"/>
          <w:sz w:val="28"/>
          <w:szCs w:val="28"/>
          <w:lang w:eastAsia="ru-RU"/>
        </w:rPr>
        <w:t>создавать атмосферу принятия и поддержки во время занятий творческими видами деятельности;</w:t>
      </w:r>
    </w:p>
    <w:p w:rsidR="00B51178" w:rsidRPr="006421D9" w:rsidRDefault="00B51178" w:rsidP="007C1384">
      <w:pPr>
        <w:pStyle w:val="aa"/>
        <w:numPr>
          <w:ilvl w:val="0"/>
          <w:numId w:val="32"/>
        </w:numPr>
        <w:shd w:val="clear" w:color="auto" w:fill="FFFFFF"/>
        <w:spacing w:after="0" w:line="240" w:lineRule="auto"/>
        <w:ind w:left="426" w:hanging="426"/>
        <w:jc w:val="both"/>
        <w:textAlignment w:val="baseline"/>
        <w:rPr>
          <w:rFonts w:ascii="Times New Roman" w:eastAsia="Times New Roman" w:hAnsi="Times New Roman" w:cs="Times New Roman"/>
          <w:sz w:val="28"/>
          <w:szCs w:val="28"/>
          <w:lang w:eastAsia="ru-RU"/>
        </w:rPr>
      </w:pPr>
      <w:r w:rsidRPr="006421D9">
        <w:rPr>
          <w:rFonts w:ascii="Times New Roman" w:eastAsia="Times New Roman" w:hAnsi="Times New Roman" w:cs="Times New Roman"/>
          <w:sz w:val="28"/>
          <w:szCs w:val="28"/>
          <w:lang w:eastAsia="ru-RU"/>
        </w:rPr>
        <w:t>оказывать помощь и поддержку в овладении необходимыми для занятий техническими навыками;</w:t>
      </w:r>
    </w:p>
    <w:p w:rsidR="00B51178" w:rsidRPr="006421D9" w:rsidRDefault="00B51178" w:rsidP="007C1384">
      <w:pPr>
        <w:pStyle w:val="aa"/>
        <w:numPr>
          <w:ilvl w:val="0"/>
          <w:numId w:val="32"/>
        </w:numPr>
        <w:shd w:val="clear" w:color="auto" w:fill="FFFFFF"/>
        <w:spacing w:after="0" w:line="240" w:lineRule="auto"/>
        <w:ind w:left="426" w:hanging="426"/>
        <w:jc w:val="both"/>
        <w:textAlignment w:val="baseline"/>
        <w:rPr>
          <w:rFonts w:ascii="Times New Roman" w:eastAsia="Times New Roman" w:hAnsi="Times New Roman" w:cs="Times New Roman"/>
          <w:sz w:val="28"/>
          <w:szCs w:val="28"/>
          <w:lang w:eastAsia="ru-RU"/>
        </w:rPr>
      </w:pPr>
      <w:r w:rsidRPr="006421D9">
        <w:rPr>
          <w:rFonts w:ascii="Times New Roman" w:eastAsia="Times New Roman" w:hAnsi="Times New Roman" w:cs="Times New Roman"/>
          <w:sz w:val="28"/>
          <w:szCs w:val="28"/>
          <w:lang w:eastAsia="ru-RU"/>
        </w:rPr>
        <w:t>предлагать такие задания, чтобы детские произведения не были стереотипными, отражали их замысел;</w:t>
      </w:r>
    </w:p>
    <w:p w:rsidR="00B51178" w:rsidRPr="006421D9" w:rsidRDefault="00B51178" w:rsidP="007C1384">
      <w:pPr>
        <w:pStyle w:val="aa"/>
        <w:numPr>
          <w:ilvl w:val="0"/>
          <w:numId w:val="32"/>
        </w:numPr>
        <w:shd w:val="clear" w:color="auto" w:fill="FFFFFF"/>
        <w:spacing w:after="0" w:line="240" w:lineRule="auto"/>
        <w:ind w:left="426" w:hanging="426"/>
        <w:jc w:val="both"/>
        <w:textAlignment w:val="baseline"/>
        <w:rPr>
          <w:rFonts w:ascii="Times New Roman" w:eastAsia="Times New Roman" w:hAnsi="Times New Roman" w:cs="Times New Roman"/>
          <w:sz w:val="28"/>
          <w:szCs w:val="28"/>
          <w:lang w:eastAsia="ru-RU"/>
        </w:rPr>
      </w:pPr>
      <w:r w:rsidRPr="006421D9">
        <w:rPr>
          <w:rFonts w:ascii="Times New Roman" w:eastAsia="Times New Roman" w:hAnsi="Times New Roman" w:cs="Times New Roman"/>
          <w:sz w:val="28"/>
          <w:szCs w:val="28"/>
          <w:lang w:eastAsia="ru-RU"/>
        </w:rPr>
        <w:t>поддерживать детскую инициативу в воплощении замысла и выборе необходимых для этого средств;</w:t>
      </w:r>
    </w:p>
    <w:p w:rsidR="00B51178" w:rsidRPr="006421D9" w:rsidRDefault="00B51178" w:rsidP="007C1384">
      <w:pPr>
        <w:pStyle w:val="aa"/>
        <w:numPr>
          <w:ilvl w:val="0"/>
          <w:numId w:val="32"/>
        </w:numPr>
        <w:shd w:val="clear" w:color="auto" w:fill="FFFFFF"/>
        <w:spacing w:after="0" w:line="240" w:lineRule="auto"/>
        <w:ind w:left="426" w:hanging="426"/>
        <w:jc w:val="both"/>
        <w:textAlignment w:val="baseline"/>
        <w:rPr>
          <w:rFonts w:ascii="Times New Roman" w:eastAsia="Times New Roman" w:hAnsi="Times New Roman" w:cs="Times New Roman"/>
          <w:sz w:val="28"/>
          <w:szCs w:val="28"/>
          <w:lang w:eastAsia="ru-RU"/>
        </w:rPr>
      </w:pPr>
      <w:r w:rsidRPr="006421D9">
        <w:rPr>
          <w:rFonts w:ascii="Times New Roman" w:eastAsia="Times New Roman" w:hAnsi="Times New Roman" w:cs="Times New Roman"/>
          <w:sz w:val="28"/>
          <w:szCs w:val="28"/>
          <w:lang w:eastAsia="ru-RU"/>
        </w:rPr>
        <w:t>организовывать события, мероприятия, выставки проектов, на которых дошкольники могут представить свои произведения для детей разных групп и родителей.</w:t>
      </w:r>
    </w:p>
    <w:p w:rsidR="00B51178" w:rsidRPr="00E77A39" w:rsidRDefault="00B51178" w:rsidP="006421D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77A39">
        <w:rPr>
          <w:rFonts w:ascii="Times New Roman" w:eastAsia="Times New Roman" w:hAnsi="Times New Roman" w:cs="Times New Roman"/>
          <w:b/>
          <w:bCs/>
          <w:sz w:val="28"/>
          <w:szCs w:val="28"/>
          <w:lang w:eastAsia="ru-RU"/>
        </w:rPr>
        <w:t>Особенности организации предметно-пространственной среды для самовыражения средствами искусства. </w:t>
      </w:r>
      <w:r w:rsidRPr="00E77A39">
        <w:rPr>
          <w:rFonts w:ascii="Times New Roman" w:eastAsia="Times New Roman" w:hAnsi="Times New Roman" w:cs="Times New Roman"/>
          <w:sz w:val="28"/>
          <w:szCs w:val="28"/>
          <w:lang w:eastAsia="ru-RU"/>
        </w:rPr>
        <w:t>Образовательная среда должна обеспечивать наличие необходимых материалов, возможность заниматься разными видами деятельности: живописью, рисунком, игрой на музыкальных инструментах, пением, конструированием, актерским мастерством, танцем, различными видами ремесел, поделками по дереву, из глины и пр.</w:t>
      </w:r>
    </w:p>
    <w:p w:rsidR="00B51178" w:rsidRPr="00E77A39" w:rsidRDefault="00B51178" w:rsidP="006421D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77A39">
        <w:rPr>
          <w:rFonts w:ascii="Times New Roman" w:eastAsia="Times New Roman" w:hAnsi="Times New Roman" w:cs="Times New Roman"/>
          <w:b/>
          <w:bCs/>
          <w:sz w:val="28"/>
          <w:szCs w:val="28"/>
          <w:lang w:eastAsia="ru-RU"/>
        </w:rPr>
        <w:t>Создание условий для физического развития</w:t>
      </w:r>
    </w:p>
    <w:p w:rsidR="00B51178" w:rsidRPr="00E77A39" w:rsidRDefault="00B51178" w:rsidP="006421D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77A39">
        <w:rPr>
          <w:rFonts w:ascii="Times New Roman" w:eastAsia="Times New Roman" w:hAnsi="Times New Roman" w:cs="Times New Roman"/>
          <w:sz w:val="28"/>
          <w:szCs w:val="28"/>
          <w:lang w:eastAsia="ru-RU"/>
        </w:rPr>
        <w:t>Физическое развитие очень важно для здоровья детей, потому что позволяет реализовать их врожденное стремление к движению. Становление детской идентичности, образа Я тесно связано с физическим развитием ребенка, с его ловкостью, подвижностью, активностью.</w:t>
      </w:r>
    </w:p>
    <w:p w:rsidR="00B51178" w:rsidRPr="00E77A39" w:rsidRDefault="00B51178" w:rsidP="006421D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77A39">
        <w:rPr>
          <w:rFonts w:ascii="Times New Roman" w:eastAsia="Times New Roman" w:hAnsi="Times New Roman" w:cs="Times New Roman"/>
          <w:sz w:val="28"/>
          <w:szCs w:val="28"/>
          <w:lang w:eastAsia="ru-RU"/>
        </w:rPr>
        <w:t>Для того чтобы стимулировать физическое развитие детей, важно:</w:t>
      </w:r>
    </w:p>
    <w:p w:rsidR="00B51178" w:rsidRPr="006421D9" w:rsidRDefault="00B51178" w:rsidP="007C1384">
      <w:pPr>
        <w:pStyle w:val="aa"/>
        <w:numPr>
          <w:ilvl w:val="0"/>
          <w:numId w:val="25"/>
        </w:numPr>
        <w:shd w:val="clear" w:color="auto" w:fill="FFFFFF"/>
        <w:spacing w:after="0" w:line="240" w:lineRule="auto"/>
        <w:ind w:left="284" w:hanging="284"/>
        <w:jc w:val="both"/>
        <w:textAlignment w:val="baseline"/>
        <w:rPr>
          <w:rFonts w:ascii="Times New Roman" w:eastAsia="Times New Roman" w:hAnsi="Times New Roman" w:cs="Times New Roman"/>
          <w:sz w:val="28"/>
          <w:szCs w:val="28"/>
          <w:lang w:eastAsia="ru-RU"/>
        </w:rPr>
      </w:pPr>
      <w:r w:rsidRPr="006421D9">
        <w:rPr>
          <w:rFonts w:ascii="Times New Roman" w:eastAsia="Times New Roman" w:hAnsi="Times New Roman" w:cs="Times New Roman"/>
          <w:sz w:val="28"/>
          <w:szCs w:val="28"/>
          <w:lang w:eastAsia="ru-RU"/>
        </w:rPr>
        <w:lastRenderedPageBreak/>
        <w:t>ежедневно предоставлять детям возможность активно двигаться;</w:t>
      </w:r>
    </w:p>
    <w:p w:rsidR="00B51178" w:rsidRPr="006421D9" w:rsidRDefault="00B51178" w:rsidP="007C1384">
      <w:pPr>
        <w:pStyle w:val="aa"/>
        <w:numPr>
          <w:ilvl w:val="0"/>
          <w:numId w:val="25"/>
        </w:numPr>
        <w:shd w:val="clear" w:color="auto" w:fill="FFFFFF"/>
        <w:spacing w:after="0" w:line="240" w:lineRule="auto"/>
        <w:ind w:left="284" w:hanging="284"/>
        <w:jc w:val="both"/>
        <w:textAlignment w:val="baseline"/>
        <w:rPr>
          <w:rFonts w:ascii="Times New Roman" w:eastAsia="Times New Roman" w:hAnsi="Times New Roman" w:cs="Times New Roman"/>
          <w:sz w:val="28"/>
          <w:szCs w:val="28"/>
          <w:lang w:eastAsia="ru-RU"/>
        </w:rPr>
      </w:pPr>
      <w:r w:rsidRPr="006421D9">
        <w:rPr>
          <w:rFonts w:ascii="Times New Roman" w:eastAsia="Times New Roman" w:hAnsi="Times New Roman" w:cs="Times New Roman"/>
          <w:sz w:val="28"/>
          <w:szCs w:val="28"/>
          <w:lang w:eastAsia="ru-RU"/>
        </w:rPr>
        <w:t>обучать детей правилам безопасности;</w:t>
      </w:r>
    </w:p>
    <w:p w:rsidR="00B51178" w:rsidRPr="006421D9" w:rsidRDefault="00B51178" w:rsidP="007C1384">
      <w:pPr>
        <w:pStyle w:val="aa"/>
        <w:numPr>
          <w:ilvl w:val="0"/>
          <w:numId w:val="25"/>
        </w:numPr>
        <w:shd w:val="clear" w:color="auto" w:fill="FFFFFF"/>
        <w:spacing w:after="0" w:line="240" w:lineRule="auto"/>
        <w:ind w:left="284" w:hanging="284"/>
        <w:jc w:val="both"/>
        <w:textAlignment w:val="baseline"/>
        <w:rPr>
          <w:rFonts w:ascii="Times New Roman" w:eastAsia="Times New Roman" w:hAnsi="Times New Roman" w:cs="Times New Roman"/>
          <w:sz w:val="28"/>
          <w:szCs w:val="28"/>
          <w:lang w:eastAsia="ru-RU"/>
        </w:rPr>
      </w:pPr>
      <w:r w:rsidRPr="006421D9">
        <w:rPr>
          <w:rFonts w:ascii="Times New Roman" w:eastAsia="Times New Roman" w:hAnsi="Times New Roman" w:cs="Times New Roman"/>
          <w:sz w:val="28"/>
          <w:szCs w:val="28"/>
          <w:lang w:eastAsia="ru-RU"/>
        </w:rPr>
        <w:t>создавать доброжелательную атмосферу эмоционального принятия, способствующую проявлениям активности всех детей (в том числе и менее активных) в двигательной сфере;</w:t>
      </w:r>
    </w:p>
    <w:p w:rsidR="00B51178" w:rsidRPr="006421D9" w:rsidRDefault="00B51178" w:rsidP="007C1384">
      <w:pPr>
        <w:pStyle w:val="aa"/>
        <w:numPr>
          <w:ilvl w:val="0"/>
          <w:numId w:val="25"/>
        </w:numPr>
        <w:shd w:val="clear" w:color="auto" w:fill="FFFFFF"/>
        <w:spacing w:after="0" w:line="240" w:lineRule="auto"/>
        <w:ind w:left="284" w:hanging="284"/>
        <w:jc w:val="both"/>
        <w:textAlignment w:val="baseline"/>
        <w:rPr>
          <w:rFonts w:ascii="Times New Roman" w:eastAsia="Times New Roman" w:hAnsi="Times New Roman" w:cs="Times New Roman"/>
          <w:sz w:val="28"/>
          <w:szCs w:val="28"/>
          <w:lang w:eastAsia="ru-RU"/>
        </w:rPr>
      </w:pPr>
      <w:r w:rsidRPr="006421D9">
        <w:rPr>
          <w:rFonts w:ascii="Times New Roman" w:eastAsia="Times New Roman" w:hAnsi="Times New Roman" w:cs="Times New Roman"/>
          <w:sz w:val="28"/>
          <w:szCs w:val="28"/>
          <w:lang w:eastAsia="ru-RU"/>
        </w:rPr>
        <w:t>использовать различные методы обучения, помогающие детям с разным уровнем физического развития с удовольствием бегать, лазать, прыгать.</w:t>
      </w:r>
    </w:p>
    <w:p w:rsidR="006421D9" w:rsidRDefault="00B51178" w:rsidP="006421D9">
      <w:pPr>
        <w:shd w:val="clear" w:color="auto" w:fill="FFFFFF"/>
        <w:spacing w:after="0" w:line="240" w:lineRule="auto"/>
        <w:ind w:firstLine="709"/>
        <w:jc w:val="both"/>
        <w:textAlignment w:val="baseline"/>
        <w:rPr>
          <w:rFonts w:ascii="Times New Roman" w:eastAsia="Times New Roman" w:hAnsi="Times New Roman" w:cs="Times New Roman"/>
          <w:b/>
          <w:bCs/>
          <w:sz w:val="28"/>
          <w:szCs w:val="28"/>
          <w:lang w:eastAsia="ru-RU"/>
        </w:rPr>
      </w:pPr>
      <w:r w:rsidRPr="00E77A39">
        <w:rPr>
          <w:rFonts w:ascii="Times New Roman" w:eastAsia="Times New Roman" w:hAnsi="Times New Roman" w:cs="Times New Roman"/>
          <w:b/>
          <w:bCs/>
          <w:sz w:val="28"/>
          <w:szCs w:val="28"/>
          <w:lang w:eastAsia="ru-RU"/>
        </w:rPr>
        <w:t>Особенности организации предметно-пространственной среды для физического развития. </w:t>
      </w:r>
    </w:p>
    <w:p w:rsidR="00B51178" w:rsidRPr="00E77A39" w:rsidRDefault="00B51178" w:rsidP="006421D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77A39">
        <w:rPr>
          <w:rFonts w:ascii="Times New Roman" w:eastAsia="Times New Roman" w:hAnsi="Times New Roman" w:cs="Times New Roman"/>
          <w:sz w:val="28"/>
          <w:szCs w:val="28"/>
          <w:lang w:eastAsia="ru-RU"/>
        </w:rPr>
        <w:t>Среда должна стимулировать физическую активность детей, присущее им желание двигаться, познавать, побуждать к подвижным играм. В ходе подвижных игр, в том числе спонтанных, дети должны иметь возможность использовать игровое и спортивное оборудование. Игровая площадка должна предоставлять условия для развития крупной моторики.</w:t>
      </w:r>
    </w:p>
    <w:p w:rsidR="00B51178" w:rsidRPr="00E77A39" w:rsidRDefault="00B51178" w:rsidP="006421D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77A39">
        <w:rPr>
          <w:rFonts w:ascii="Times New Roman" w:eastAsia="Times New Roman" w:hAnsi="Times New Roman" w:cs="Times New Roman"/>
          <w:sz w:val="28"/>
          <w:szCs w:val="28"/>
          <w:lang w:eastAsia="ru-RU"/>
        </w:rPr>
        <w:t>Игровое пространство (как на площадке, так и в помещениях) должно быть трансформируемым (меняться в зависимости от игры и предоставлять достаточно места для двигательной активности).</w:t>
      </w:r>
    </w:p>
    <w:p w:rsidR="00B51178" w:rsidRPr="00E77A39" w:rsidRDefault="00B51178" w:rsidP="00B51178">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p>
    <w:p w:rsidR="00EA605F" w:rsidRDefault="00B51178" w:rsidP="00EA605F">
      <w:pPr>
        <w:shd w:val="clear" w:color="auto" w:fill="FFFFFF"/>
        <w:spacing w:after="0" w:line="240" w:lineRule="auto"/>
        <w:jc w:val="both"/>
        <w:textAlignment w:val="baseline"/>
        <w:rPr>
          <w:rFonts w:ascii="Times New Roman" w:eastAsia="Times New Roman" w:hAnsi="Times New Roman" w:cs="Times New Roman"/>
          <w:b/>
          <w:color w:val="000000" w:themeColor="text1"/>
          <w:sz w:val="28"/>
          <w:szCs w:val="28"/>
          <w:lang w:eastAsia="ru-RU"/>
        </w:rPr>
      </w:pPr>
      <w:r w:rsidRPr="00E77A39">
        <w:rPr>
          <w:rFonts w:ascii="Times New Roman" w:eastAsia="Times New Roman" w:hAnsi="Times New Roman" w:cs="Times New Roman"/>
          <w:b/>
          <w:color w:val="000000" w:themeColor="text1"/>
          <w:sz w:val="28"/>
          <w:szCs w:val="28"/>
          <w:lang w:eastAsia="ru-RU"/>
        </w:rPr>
        <w:t>3.3 Методическое обеспечение образовательного процесса</w:t>
      </w:r>
    </w:p>
    <w:p w:rsidR="00A26B6A" w:rsidRPr="00EA605F" w:rsidRDefault="00A26B6A" w:rsidP="00EA605F">
      <w:pPr>
        <w:shd w:val="clear" w:color="auto" w:fill="FFFFFF"/>
        <w:spacing w:after="0" w:line="240" w:lineRule="auto"/>
        <w:jc w:val="both"/>
        <w:textAlignment w:val="baseline"/>
        <w:rPr>
          <w:rFonts w:ascii="Times New Roman" w:eastAsia="Times New Roman" w:hAnsi="Times New Roman" w:cs="Times New Roman"/>
          <w:b/>
          <w:color w:val="000000" w:themeColor="text1"/>
          <w:sz w:val="28"/>
          <w:szCs w:val="28"/>
          <w:lang w:eastAsia="ru-RU"/>
        </w:rPr>
      </w:pPr>
      <w:r w:rsidRPr="00EA605F">
        <w:rPr>
          <w:rFonts w:ascii="Times New Roman" w:hAnsi="Times New Roman" w:cs="Times New Roman"/>
          <w:b/>
          <w:color w:val="0D0D0D" w:themeColor="text1" w:themeTint="F2"/>
          <w:sz w:val="28"/>
          <w:szCs w:val="28"/>
        </w:rPr>
        <w:t>Методические пособия</w:t>
      </w:r>
    </w:p>
    <w:p w:rsidR="00A26B6A" w:rsidRPr="00E77A39" w:rsidRDefault="00A26B6A" w:rsidP="007C1384">
      <w:pPr>
        <w:pStyle w:val="a3"/>
        <w:numPr>
          <w:ilvl w:val="0"/>
          <w:numId w:val="19"/>
        </w:numPr>
        <w:shd w:val="clear" w:color="auto" w:fill="FFFFFF" w:themeFill="background1"/>
        <w:spacing w:before="0" w:beforeAutospacing="0" w:after="0" w:afterAutospacing="0"/>
        <w:jc w:val="both"/>
        <w:rPr>
          <w:color w:val="0D0D0D" w:themeColor="text1" w:themeTint="F2"/>
          <w:sz w:val="28"/>
          <w:szCs w:val="28"/>
        </w:rPr>
      </w:pPr>
      <w:r w:rsidRPr="00E77A39">
        <w:rPr>
          <w:color w:val="0D0D0D" w:themeColor="text1" w:themeTint="F2"/>
          <w:sz w:val="28"/>
          <w:szCs w:val="28"/>
        </w:rPr>
        <w:t>Зацепина М. Б. Культурно-досуговая деятельность в детском саду, (готовится к печати).</w:t>
      </w:r>
    </w:p>
    <w:p w:rsidR="00A26B6A" w:rsidRPr="00E77A39" w:rsidRDefault="004602BA" w:rsidP="007C1384">
      <w:pPr>
        <w:pStyle w:val="a3"/>
        <w:numPr>
          <w:ilvl w:val="0"/>
          <w:numId w:val="19"/>
        </w:numPr>
        <w:shd w:val="clear" w:color="auto" w:fill="FFFFFF" w:themeFill="background1"/>
        <w:spacing w:before="0" w:beforeAutospacing="0" w:after="0" w:afterAutospacing="0"/>
        <w:rPr>
          <w:color w:val="0D0D0D" w:themeColor="text1" w:themeTint="F2"/>
          <w:sz w:val="28"/>
          <w:szCs w:val="28"/>
        </w:rPr>
      </w:pPr>
      <w:r w:rsidRPr="00E77A39">
        <w:rPr>
          <w:color w:val="0D0D0D" w:themeColor="text1" w:themeTint="F2"/>
          <w:sz w:val="28"/>
          <w:szCs w:val="28"/>
        </w:rPr>
        <w:t>Комарова И. И., Туликов</w:t>
      </w:r>
      <w:r w:rsidR="00A26B6A" w:rsidRPr="00E77A39">
        <w:rPr>
          <w:color w:val="0D0D0D" w:themeColor="text1" w:themeTint="F2"/>
          <w:sz w:val="28"/>
          <w:szCs w:val="28"/>
        </w:rPr>
        <w:t xml:space="preserve"> А. В. Информационно-коммуникаци</w:t>
      </w:r>
      <w:r w:rsidR="00A26B6A" w:rsidRPr="00E77A39">
        <w:rPr>
          <w:color w:val="0D0D0D" w:themeColor="text1" w:themeTint="F2"/>
          <w:sz w:val="28"/>
          <w:szCs w:val="28"/>
        </w:rPr>
        <w:softHyphen/>
        <w:t>онные технологии в ДОУ.</w:t>
      </w:r>
    </w:p>
    <w:p w:rsidR="00A26B6A" w:rsidRPr="00E77A39" w:rsidRDefault="00A26B6A" w:rsidP="007C1384">
      <w:pPr>
        <w:pStyle w:val="a3"/>
        <w:numPr>
          <w:ilvl w:val="0"/>
          <w:numId w:val="19"/>
        </w:numPr>
        <w:shd w:val="clear" w:color="auto" w:fill="FFFFFF" w:themeFill="background1"/>
        <w:spacing w:before="0" w:beforeAutospacing="0" w:after="0" w:afterAutospacing="0"/>
        <w:jc w:val="both"/>
        <w:rPr>
          <w:color w:val="0D0D0D" w:themeColor="text1" w:themeTint="F2"/>
          <w:sz w:val="28"/>
          <w:szCs w:val="28"/>
        </w:rPr>
      </w:pPr>
      <w:r w:rsidRPr="00E77A39">
        <w:rPr>
          <w:color w:val="0D0D0D" w:themeColor="text1" w:themeTint="F2"/>
          <w:sz w:val="28"/>
          <w:szCs w:val="28"/>
        </w:rPr>
        <w:t>Примерное комплексно-тематическое планирование к программе «От рож</w:t>
      </w:r>
      <w:r w:rsidRPr="00E77A39">
        <w:rPr>
          <w:color w:val="0D0D0D" w:themeColor="text1" w:themeTint="F2"/>
          <w:sz w:val="28"/>
          <w:szCs w:val="28"/>
        </w:rPr>
        <w:softHyphen/>
        <w:t>дения до школы»: Старшая группа (5-6 лет)/ Ред.-сост. А. А. Бывшева.</w:t>
      </w:r>
    </w:p>
    <w:p w:rsidR="00A26B6A" w:rsidRPr="00E77A39" w:rsidRDefault="00A26B6A" w:rsidP="007C1384">
      <w:pPr>
        <w:pStyle w:val="a3"/>
        <w:numPr>
          <w:ilvl w:val="0"/>
          <w:numId w:val="19"/>
        </w:numPr>
        <w:shd w:val="clear" w:color="auto" w:fill="FFFFFF" w:themeFill="background1"/>
        <w:spacing w:before="0" w:beforeAutospacing="0" w:after="0" w:afterAutospacing="0"/>
        <w:jc w:val="both"/>
        <w:rPr>
          <w:color w:val="0D0D0D" w:themeColor="text1" w:themeTint="F2"/>
          <w:sz w:val="28"/>
          <w:szCs w:val="28"/>
        </w:rPr>
      </w:pPr>
      <w:r w:rsidRPr="00E77A39">
        <w:rPr>
          <w:color w:val="0D0D0D" w:themeColor="text1" w:themeTint="F2"/>
          <w:sz w:val="28"/>
          <w:szCs w:val="28"/>
        </w:rPr>
        <w:t>Наглядно-дидактические пособия</w:t>
      </w:r>
    </w:p>
    <w:p w:rsidR="00A26B6A" w:rsidRPr="00E77A39" w:rsidRDefault="00A26B6A" w:rsidP="007C1384">
      <w:pPr>
        <w:pStyle w:val="a3"/>
        <w:numPr>
          <w:ilvl w:val="0"/>
          <w:numId w:val="19"/>
        </w:numPr>
        <w:shd w:val="clear" w:color="auto" w:fill="FFFFFF" w:themeFill="background1"/>
        <w:spacing w:before="0" w:beforeAutospacing="0" w:after="0" w:afterAutospacing="0"/>
        <w:jc w:val="both"/>
        <w:rPr>
          <w:color w:val="0D0D0D" w:themeColor="text1" w:themeTint="F2"/>
          <w:sz w:val="28"/>
          <w:szCs w:val="28"/>
        </w:rPr>
      </w:pPr>
      <w:r w:rsidRPr="00E77A39">
        <w:rPr>
          <w:color w:val="0D0D0D" w:themeColor="text1" w:themeTint="F2"/>
          <w:sz w:val="28"/>
          <w:szCs w:val="28"/>
        </w:rPr>
        <w:t>Белая К. Ю. Основы безопасности. Комплекты для оформления роди</w:t>
      </w:r>
      <w:r w:rsidRPr="00E77A39">
        <w:rPr>
          <w:color w:val="0D0D0D" w:themeColor="text1" w:themeTint="F2"/>
          <w:sz w:val="28"/>
          <w:szCs w:val="28"/>
        </w:rPr>
        <w:softHyphen/>
        <w:t>тельских уголков в ДОО: Старшая группа.</w:t>
      </w:r>
    </w:p>
    <w:p w:rsidR="00EA605F" w:rsidRDefault="00EA605F" w:rsidP="00EA605F">
      <w:pPr>
        <w:pStyle w:val="a3"/>
        <w:shd w:val="clear" w:color="auto" w:fill="FFFFFF" w:themeFill="background1"/>
        <w:spacing w:before="0" w:beforeAutospacing="0" w:after="0" w:afterAutospacing="0"/>
        <w:ind w:left="360"/>
        <w:jc w:val="both"/>
        <w:rPr>
          <w:rStyle w:val="a4"/>
          <w:color w:val="0D0D0D" w:themeColor="text1" w:themeTint="F2"/>
          <w:sz w:val="28"/>
          <w:szCs w:val="28"/>
        </w:rPr>
      </w:pPr>
    </w:p>
    <w:p w:rsidR="00A26B6A" w:rsidRPr="00E77A39" w:rsidRDefault="00A26B6A" w:rsidP="00EA605F">
      <w:pPr>
        <w:pStyle w:val="a3"/>
        <w:shd w:val="clear" w:color="auto" w:fill="FFFFFF" w:themeFill="background1"/>
        <w:spacing w:before="0" w:beforeAutospacing="0" w:after="0" w:afterAutospacing="0"/>
        <w:jc w:val="both"/>
        <w:rPr>
          <w:color w:val="0D0D0D" w:themeColor="text1" w:themeTint="F2"/>
          <w:sz w:val="28"/>
          <w:szCs w:val="28"/>
        </w:rPr>
      </w:pPr>
      <w:r w:rsidRPr="00E77A39">
        <w:rPr>
          <w:rStyle w:val="a4"/>
          <w:color w:val="0D0D0D" w:themeColor="text1" w:themeTint="F2"/>
          <w:sz w:val="28"/>
          <w:szCs w:val="28"/>
        </w:rPr>
        <w:t>Психолог в детском саду, мониторинг</w:t>
      </w:r>
    </w:p>
    <w:p w:rsidR="00A26B6A" w:rsidRPr="00E77A39" w:rsidRDefault="00A26B6A" w:rsidP="00EA605F">
      <w:pPr>
        <w:pStyle w:val="a3"/>
        <w:shd w:val="clear" w:color="auto" w:fill="FFFFFF" w:themeFill="background1"/>
        <w:spacing w:before="0" w:beforeAutospacing="0" w:after="0" w:afterAutospacing="0"/>
        <w:jc w:val="both"/>
        <w:rPr>
          <w:color w:val="0D0D0D" w:themeColor="text1" w:themeTint="F2"/>
          <w:sz w:val="28"/>
          <w:szCs w:val="28"/>
        </w:rPr>
      </w:pPr>
      <w:r w:rsidRPr="00E77A39">
        <w:rPr>
          <w:color w:val="0D0D0D" w:themeColor="text1" w:themeTint="F2"/>
          <w:sz w:val="28"/>
          <w:szCs w:val="28"/>
        </w:rPr>
        <w:t>Методические пособия</w:t>
      </w:r>
    </w:p>
    <w:p w:rsidR="00A26B6A" w:rsidRPr="00E77A39" w:rsidRDefault="00A26B6A" w:rsidP="007C1384">
      <w:pPr>
        <w:pStyle w:val="a3"/>
        <w:numPr>
          <w:ilvl w:val="0"/>
          <w:numId w:val="19"/>
        </w:numPr>
        <w:shd w:val="clear" w:color="auto" w:fill="FFFFFF" w:themeFill="background1"/>
        <w:spacing w:before="0" w:beforeAutospacing="0" w:after="0" w:afterAutospacing="0"/>
        <w:jc w:val="both"/>
        <w:rPr>
          <w:color w:val="0D0D0D" w:themeColor="text1" w:themeTint="F2"/>
          <w:sz w:val="28"/>
          <w:szCs w:val="28"/>
        </w:rPr>
      </w:pPr>
      <w:r w:rsidRPr="00E77A39">
        <w:rPr>
          <w:color w:val="0D0D0D" w:themeColor="text1" w:themeTint="F2"/>
          <w:sz w:val="28"/>
          <w:szCs w:val="28"/>
        </w:rPr>
        <w:t>Веракса А. Н. Индивидуальная психологическая диагностика ре</w:t>
      </w:r>
      <w:r w:rsidRPr="00E77A39">
        <w:rPr>
          <w:color w:val="0D0D0D" w:themeColor="text1" w:themeTint="F2"/>
          <w:sz w:val="28"/>
          <w:szCs w:val="28"/>
        </w:rPr>
        <w:softHyphen/>
        <w:t>бенка 5-7 лет.</w:t>
      </w:r>
    </w:p>
    <w:p w:rsidR="00A26B6A" w:rsidRPr="00E77A39" w:rsidRDefault="004602BA" w:rsidP="007C1384">
      <w:pPr>
        <w:pStyle w:val="a3"/>
        <w:numPr>
          <w:ilvl w:val="0"/>
          <w:numId w:val="19"/>
        </w:numPr>
        <w:shd w:val="clear" w:color="auto" w:fill="FFFFFF" w:themeFill="background1"/>
        <w:spacing w:before="0" w:beforeAutospacing="0" w:after="0" w:afterAutospacing="0"/>
        <w:jc w:val="both"/>
        <w:rPr>
          <w:color w:val="0D0D0D" w:themeColor="text1" w:themeTint="F2"/>
          <w:sz w:val="28"/>
          <w:szCs w:val="28"/>
        </w:rPr>
      </w:pPr>
      <w:r w:rsidRPr="00E77A39">
        <w:rPr>
          <w:color w:val="0D0D0D" w:themeColor="text1" w:themeTint="F2"/>
          <w:sz w:val="28"/>
          <w:szCs w:val="28"/>
        </w:rPr>
        <w:t>Веракса</w:t>
      </w:r>
      <w:r w:rsidR="00A26B6A" w:rsidRPr="00E77A39">
        <w:rPr>
          <w:color w:val="0D0D0D" w:themeColor="text1" w:themeTint="F2"/>
          <w:sz w:val="28"/>
          <w:szCs w:val="28"/>
        </w:rPr>
        <w:t xml:space="preserve"> </w:t>
      </w:r>
      <w:r w:rsidRPr="00E77A39">
        <w:rPr>
          <w:color w:val="0D0D0D" w:themeColor="text1" w:themeTint="F2"/>
          <w:sz w:val="28"/>
          <w:szCs w:val="28"/>
        </w:rPr>
        <w:t>А. Н., Гуторова</w:t>
      </w:r>
      <w:r w:rsidR="00A26B6A" w:rsidRPr="00E77A39">
        <w:rPr>
          <w:color w:val="0D0D0D" w:themeColor="text1" w:themeTint="F2"/>
          <w:sz w:val="28"/>
          <w:szCs w:val="28"/>
        </w:rPr>
        <w:t xml:space="preserve"> Н. Ф. Практический психолог в детском саду.</w:t>
      </w:r>
    </w:p>
    <w:p w:rsidR="00A26B6A" w:rsidRPr="00E77A39" w:rsidRDefault="00A26B6A" w:rsidP="007C1384">
      <w:pPr>
        <w:pStyle w:val="a3"/>
        <w:numPr>
          <w:ilvl w:val="0"/>
          <w:numId w:val="19"/>
        </w:numPr>
        <w:shd w:val="clear" w:color="auto" w:fill="FFFFFF" w:themeFill="background1"/>
        <w:spacing w:before="0" w:beforeAutospacing="0" w:after="0" w:afterAutospacing="0"/>
        <w:jc w:val="both"/>
        <w:rPr>
          <w:color w:val="0D0D0D" w:themeColor="text1" w:themeTint="F2"/>
          <w:sz w:val="28"/>
          <w:szCs w:val="28"/>
        </w:rPr>
      </w:pPr>
      <w:r w:rsidRPr="00E77A39">
        <w:rPr>
          <w:color w:val="0D0D0D" w:themeColor="text1" w:themeTint="F2"/>
          <w:sz w:val="28"/>
          <w:szCs w:val="28"/>
        </w:rPr>
        <w:t>Педагогическая диагностика развития детей перед поступлением в школу (5-7 лет) / Под ред. Т. С. Комаровой, О. А. Соломенниковой (гото</w:t>
      </w:r>
      <w:r w:rsidRPr="00E77A39">
        <w:rPr>
          <w:color w:val="0D0D0D" w:themeColor="text1" w:themeTint="F2"/>
          <w:sz w:val="28"/>
          <w:szCs w:val="28"/>
        </w:rPr>
        <w:softHyphen/>
        <w:t>вится к печати).</w:t>
      </w:r>
    </w:p>
    <w:p w:rsidR="00EA605F" w:rsidRDefault="00EA605F" w:rsidP="00EA605F">
      <w:pPr>
        <w:pStyle w:val="a3"/>
        <w:shd w:val="clear" w:color="auto" w:fill="FFFFFF" w:themeFill="background1"/>
        <w:spacing w:before="0" w:beforeAutospacing="0" w:after="0" w:afterAutospacing="0"/>
        <w:jc w:val="both"/>
        <w:rPr>
          <w:rStyle w:val="a4"/>
          <w:color w:val="0D0D0D" w:themeColor="text1" w:themeTint="F2"/>
          <w:sz w:val="28"/>
          <w:szCs w:val="28"/>
        </w:rPr>
      </w:pPr>
    </w:p>
    <w:p w:rsidR="00A26B6A" w:rsidRPr="00E77A39" w:rsidRDefault="00A26B6A" w:rsidP="00EA605F">
      <w:pPr>
        <w:pStyle w:val="a3"/>
        <w:shd w:val="clear" w:color="auto" w:fill="FFFFFF" w:themeFill="background1"/>
        <w:spacing w:before="0" w:beforeAutospacing="0" w:after="0" w:afterAutospacing="0"/>
        <w:jc w:val="both"/>
        <w:rPr>
          <w:color w:val="0D0D0D" w:themeColor="text1" w:themeTint="F2"/>
          <w:sz w:val="28"/>
          <w:szCs w:val="28"/>
        </w:rPr>
      </w:pPr>
      <w:r w:rsidRPr="00E77A39">
        <w:rPr>
          <w:rStyle w:val="a4"/>
          <w:color w:val="0D0D0D" w:themeColor="text1" w:themeTint="F2"/>
          <w:sz w:val="28"/>
          <w:szCs w:val="28"/>
        </w:rPr>
        <w:t>Инклюзивная педагогика</w:t>
      </w:r>
    </w:p>
    <w:p w:rsidR="00A26B6A" w:rsidRPr="00E77A39" w:rsidRDefault="00A26B6A" w:rsidP="00EA605F">
      <w:pPr>
        <w:pStyle w:val="a3"/>
        <w:shd w:val="clear" w:color="auto" w:fill="FFFFFF" w:themeFill="background1"/>
        <w:spacing w:before="0" w:beforeAutospacing="0" w:after="0" w:afterAutospacing="0"/>
        <w:jc w:val="both"/>
        <w:rPr>
          <w:color w:val="0D0D0D" w:themeColor="text1" w:themeTint="F2"/>
          <w:sz w:val="28"/>
          <w:szCs w:val="28"/>
        </w:rPr>
      </w:pPr>
      <w:r w:rsidRPr="00E77A39">
        <w:rPr>
          <w:color w:val="0D0D0D" w:themeColor="text1" w:themeTint="F2"/>
          <w:sz w:val="28"/>
          <w:szCs w:val="28"/>
        </w:rPr>
        <w:t>Методические пособия</w:t>
      </w:r>
    </w:p>
    <w:p w:rsidR="00A26B6A" w:rsidRPr="00E77A39" w:rsidRDefault="00A26B6A" w:rsidP="007C1384">
      <w:pPr>
        <w:pStyle w:val="a3"/>
        <w:numPr>
          <w:ilvl w:val="0"/>
          <w:numId w:val="19"/>
        </w:numPr>
        <w:shd w:val="clear" w:color="auto" w:fill="FFFFFF" w:themeFill="background1"/>
        <w:spacing w:before="0" w:beforeAutospacing="0" w:after="0" w:afterAutospacing="0"/>
        <w:jc w:val="both"/>
        <w:rPr>
          <w:color w:val="0D0D0D" w:themeColor="text1" w:themeTint="F2"/>
          <w:sz w:val="28"/>
          <w:szCs w:val="28"/>
        </w:rPr>
      </w:pPr>
      <w:r w:rsidRPr="00E77A39">
        <w:rPr>
          <w:color w:val="0D0D0D" w:themeColor="text1" w:themeTint="F2"/>
          <w:sz w:val="28"/>
          <w:szCs w:val="28"/>
        </w:rPr>
        <w:t>Инклюзивная практика в дошкольном образовании / Под ред. Т. В. Во-лосовец, Е.Ф. Кутеповой</w:t>
      </w:r>
    </w:p>
    <w:p w:rsidR="00EA605F" w:rsidRDefault="00EA605F" w:rsidP="00EA605F">
      <w:pPr>
        <w:pStyle w:val="a3"/>
        <w:shd w:val="clear" w:color="auto" w:fill="FFFFFF" w:themeFill="background1"/>
        <w:spacing w:before="0" w:beforeAutospacing="0" w:after="0" w:afterAutospacing="0"/>
        <w:jc w:val="both"/>
        <w:rPr>
          <w:rStyle w:val="a4"/>
          <w:color w:val="0D0D0D" w:themeColor="text1" w:themeTint="F2"/>
          <w:sz w:val="28"/>
          <w:szCs w:val="28"/>
        </w:rPr>
      </w:pPr>
    </w:p>
    <w:p w:rsidR="00A26B6A" w:rsidRPr="00E77A39" w:rsidRDefault="00A26B6A" w:rsidP="00EA605F">
      <w:pPr>
        <w:pStyle w:val="a3"/>
        <w:shd w:val="clear" w:color="auto" w:fill="FFFFFF" w:themeFill="background1"/>
        <w:spacing w:before="0" w:beforeAutospacing="0" w:after="0" w:afterAutospacing="0"/>
        <w:jc w:val="both"/>
        <w:rPr>
          <w:color w:val="0D0D0D" w:themeColor="text1" w:themeTint="F2"/>
          <w:sz w:val="28"/>
          <w:szCs w:val="28"/>
        </w:rPr>
      </w:pPr>
      <w:r w:rsidRPr="00E77A39">
        <w:rPr>
          <w:rStyle w:val="a4"/>
          <w:color w:val="0D0D0D" w:themeColor="text1" w:themeTint="F2"/>
          <w:sz w:val="28"/>
          <w:szCs w:val="28"/>
        </w:rPr>
        <w:lastRenderedPageBreak/>
        <w:t>Образовательная область «Социально-коммуникативное развитие»</w:t>
      </w:r>
    </w:p>
    <w:p w:rsidR="00A26B6A" w:rsidRPr="00E77A39" w:rsidRDefault="00A26B6A" w:rsidP="00EA605F">
      <w:pPr>
        <w:pStyle w:val="a3"/>
        <w:shd w:val="clear" w:color="auto" w:fill="FFFFFF" w:themeFill="background1"/>
        <w:spacing w:before="0" w:beforeAutospacing="0" w:after="0" w:afterAutospacing="0"/>
        <w:jc w:val="both"/>
        <w:rPr>
          <w:color w:val="0D0D0D" w:themeColor="text1" w:themeTint="F2"/>
          <w:sz w:val="28"/>
          <w:szCs w:val="28"/>
        </w:rPr>
      </w:pPr>
      <w:r w:rsidRPr="00E77A39">
        <w:rPr>
          <w:color w:val="0D0D0D" w:themeColor="text1" w:themeTint="F2"/>
          <w:sz w:val="28"/>
          <w:szCs w:val="28"/>
        </w:rPr>
        <w:t>Социализация, развитие общения, нравственное воспитание</w:t>
      </w:r>
    </w:p>
    <w:p w:rsidR="00A26B6A" w:rsidRPr="00E77A39" w:rsidRDefault="00A26B6A" w:rsidP="00EA605F">
      <w:pPr>
        <w:pStyle w:val="a3"/>
        <w:shd w:val="clear" w:color="auto" w:fill="FFFFFF" w:themeFill="background1"/>
        <w:spacing w:before="0" w:beforeAutospacing="0" w:after="0" w:afterAutospacing="0"/>
        <w:jc w:val="both"/>
        <w:rPr>
          <w:color w:val="0D0D0D" w:themeColor="text1" w:themeTint="F2"/>
          <w:sz w:val="28"/>
          <w:szCs w:val="28"/>
        </w:rPr>
      </w:pPr>
      <w:r w:rsidRPr="00E77A39">
        <w:rPr>
          <w:color w:val="0D0D0D" w:themeColor="text1" w:themeTint="F2"/>
          <w:sz w:val="28"/>
          <w:szCs w:val="28"/>
        </w:rPr>
        <w:t>Методические пособия</w:t>
      </w:r>
    </w:p>
    <w:p w:rsidR="00A26B6A" w:rsidRPr="00E77A39" w:rsidRDefault="00A26B6A" w:rsidP="007C1384">
      <w:pPr>
        <w:pStyle w:val="a3"/>
        <w:numPr>
          <w:ilvl w:val="0"/>
          <w:numId w:val="19"/>
        </w:numPr>
        <w:shd w:val="clear" w:color="auto" w:fill="FFFFFF" w:themeFill="background1"/>
        <w:spacing w:before="0" w:beforeAutospacing="0" w:after="0" w:afterAutospacing="0"/>
        <w:jc w:val="both"/>
        <w:rPr>
          <w:color w:val="0D0D0D" w:themeColor="text1" w:themeTint="F2"/>
          <w:sz w:val="28"/>
          <w:szCs w:val="28"/>
        </w:rPr>
      </w:pPr>
      <w:r w:rsidRPr="00E77A39">
        <w:rPr>
          <w:color w:val="0D0D0D" w:themeColor="text1" w:themeTint="F2"/>
          <w:sz w:val="28"/>
          <w:szCs w:val="28"/>
        </w:rPr>
        <w:t>Буре Р. С. Социально-нравственное воспитание дошкольников (3-7 лет). Петрова В.И.,Стульник Т. Д. Этические беседы с детьми 4-7 лет.</w:t>
      </w:r>
    </w:p>
    <w:p w:rsidR="00A26B6A" w:rsidRPr="00E77A39" w:rsidRDefault="00A26B6A" w:rsidP="007C1384">
      <w:pPr>
        <w:pStyle w:val="a3"/>
        <w:numPr>
          <w:ilvl w:val="0"/>
          <w:numId w:val="19"/>
        </w:numPr>
        <w:shd w:val="clear" w:color="auto" w:fill="FFFFFF" w:themeFill="background1"/>
        <w:spacing w:before="0" w:beforeAutospacing="0" w:after="0" w:afterAutospacing="0"/>
        <w:jc w:val="both"/>
        <w:rPr>
          <w:color w:val="0D0D0D" w:themeColor="text1" w:themeTint="F2"/>
          <w:sz w:val="28"/>
          <w:szCs w:val="28"/>
        </w:rPr>
      </w:pPr>
      <w:r w:rsidRPr="00E77A39">
        <w:rPr>
          <w:color w:val="0D0D0D" w:themeColor="text1" w:themeTint="F2"/>
          <w:sz w:val="28"/>
          <w:szCs w:val="28"/>
        </w:rPr>
        <w:t>Наглядно-дидактические пособия</w:t>
      </w:r>
    </w:p>
    <w:p w:rsidR="00A26B6A" w:rsidRPr="00E77A39" w:rsidRDefault="00A26B6A" w:rsidP="007C1384">
      <w:pPr>
        <w:pStyle w:val="a3"/>
        <w:numPr>
          <w:ilvl w:val="0"/>
          <w:numId w:val="19"/>
        </w:numPr>
        <w:shd w:val="clear" w:color="auto" w:fill="FFFFFF" w:themeFill="background1"/>
        <w:spacing w:before="0" w:beforeAutospacing="0" w:after="0" w:afterAutospacing="0"/>
        <w:jc w:val="both"/>
        <w:rPr>
          <w:color w:val="0D0D0D" w:themeColor="text1" w:themeTint="F2"/>
          <w:sz w:val="28"/>
          <w:szCs w:val="28"/>
        </w:rPr>
      </w:pPr>
      <w:r w:rsidRPr="00E77A39">
        <w:rPr>
          <w:color w:val="0D0D0D" w:themeColor="text1" w:themeTint="F2"/>
          <w:sz w:val="28"/>
          <w:szCs w:val="28"/>
        </w:rPr>
        <w:t>Серия «Мир в картинках»: «Государственные символы России»; «День Победы».</w:t>
      </w:r>
    </w:p>
    <w:p w:rsidR="00A26B6A" w:rsidRPr="00E77A39" w:rsidRDefault="00A26B6A" w:rsidP="007C1384">
      <w:pPr>
        <w:pStyle w:val="a3"/>
        <w:numPr>
          <w:ilvl w:val="0"/>
          <w:numId w:val="19"/>
        </w:numPr>
        <w:shd w:val="clear" w:color="auto" w:fill="FFFFFF" w:themeFill="background1"/>
        <w:spacing w:before="0" w:beforeAutospacing="0" w:after="0" w:afterAutospacing="0"/>
        <w:jc w:val="both"/>
        <w:rPr>
          <w:color w:val="0D0D0D" w:themeColor="text1" w:themeTint="F2"/>
          <w:sz w:val="28"/>
          <w:szCs w:val="28"/>
        </w:rPr>
      </w:pPr>
      <w:r w:rsidRPr="00E77A39">
        <w:rPr>
          <w:color w:val="0D0D0D" w:themeColor="text1" w:themeTint="F2"/>
          <w:sz w:val="28"/>
          <w:szCs w:val="28"/>
        </w:rPr>
        <w:t>Серия «Рассказы по картинкам»: «Великая Отечественная война в произведениях художников»; «Защитники Отечества».</w:t>
      </w:r>
    </w:p>
    <w:p w:rsidR="00A26B6A" w:rsidRPr="00E77A39" w:rsidRDefault="00A26B6A" w:rsidP="007C1384">
      <w:pPr>
        <w:pStyle w:val="a3"/>
        <w:numPr>
          <w:ilvl w:val="0"/>
          <w:numId w:val="19"/>
        </w:numPr>
        <w:shd w:val="clear" w:color="auto" w:fill="FFFFFF" w:themeFill="background1"/>
        <w:spacing w:before="0" w:beforeAutospacing="0" w:after="0" w:afterAutospacing="0"/>
        <w:jc w:val="both"/>
        <w:rPr>
          <w:color w:val="0D0D0D" w:themeColor="text1" w:themeTint="F2"/>
          <w:sz w:val="28"/>
          <w:szCs w:val="28"/>
        </w:rPr>
      </w:pPr>
      <w:r w:rsidRPr="00E77A39">
        <w:rPr>
          <w:color w:val="0D0D0D" w:themeColor="text1" w:themeTint="F2"/>
          <w:sz w:val="28"/>
          <w:szCs w:val="28"/>
        </w:rPr>
        <w:t>Серия «Расскажите детям о...»: «Расскажите детям о достопримеча</w:t>
      </w:r>
      <w:r w:rsidRPr="00E77A39">
        <w:rPr>
          <w:color w:val="0D0D0D" w:themeColor="text1" w:themeTint="F2"/>
          <w:sz w:val="28"/>
          <w:szCs w:val="28"/>
        </w:rPr>
        <w:softHyphen/>
        <w:t>тельностях Москвы»; «Расскажите детям о Московском Кремле»; «Рас</w:t>
      </w:r>
      <w:r w:rsidRPr="00E77A39">
        <w:rPr>
          <w:color w:val="0D0D0D" w:themeColor="text1" w:themeTint="F2"/>
          <w:sz w:val="28"/>
          <w:szCs w:val="28"/>
        </w:rPr>
        <w:softHyphen/>
        <w:t>скажите детям об Отечественной войне 1812 года».</w:t>
      </w:r>
    </w:p>
    <w:p w:rsidR="00EA605F" w:rsidRDefault="00EA605F" w:rsidP="00EA605F">
      <w:pPr>
        <w:pStyle w:val="a3"/>
        <w:shd w:val="clear" w:color="auto" w:fill="FFFFFF" w:themeFill="background1"/>
        <w:spacing w:before="0" w:beforeAutospacing="0" w:after="0" w:afterAutospacing="0"/>
        <w:jc w:val="both"/>
        <w:rPr>
          <w:rStyle w:val="a4"/>
          <w:color w:val="0D0D0D" w:themeColor="text1" w:themeTint="F2"/>
          <w:sz w:val="28"/>
          <w:szCs w:val="28"/>
        </w:rPr>
      </w:pPr>
    </w:p>
    <w:p w:rsidR="00A26B6A" w:rsidRPr="00E77A39" w:rsidRDefault="00A26B6A" w:rsidP="00EA605F">
      <w:pPr>
        <w:pStyle w:val="a3"/>
        <w:shd w:val="clear" w:color="auto" w:fill="FFFFFF" w:themeFill="background1"/>
        <w:spacing w:before="0" w:beforeAutospacing="0" w:after="0" w:afterAutospacing="0"/>
        <w:jc w:val="both"/>
        <w:rPr>
          <w:color w:val="0D0D0D" w:themeColor="text1" w:themeTint="F2"/>
          <w:sz w:val="28"/>
          <w:szCs w:val="28"/>
        </w:rPr>
      </w:pPr>
      <w:r w:rsidRPr="00E77A39">
        <w:rPr>
          <w:rStyle w:val="a4"/>
          <w:color w:val="0D0D0D" w:themeColor="text1" w:themeTint="F2"/>
          <w:sz w:val="28"/>
          <w:szCs w:val="28"/>
        </w:rPr>
        <w:t>Самообслуживание, самостоятельность, трудовое воспитание</w:t>
      </w:r>
    </w:p>
    <w:p w:rsidR="00A26B6A" w:rsidRPr="00E77A39" w:rsidRDefault="00A26B6A" w:rsidP="00EA605F">
      <w:pPr>
        <w:pStyle w:val="a3"/>
        <w:shd w:val="clear" w:color="auto" w:fill="FFFFFF" w:themeFill="background1"/>
        <w:spacing w:before="0" w:beforeAutospacing="0" w:after="0" w:afterAutospacing="0"/>
        <w:jc w:val="both"/>
        <w:rPr>
          <w:color w:val="0D0D0D" w:themeColor="text1" w:themeTint="F2"/>
          <w:sz w:val="28"/>
          <w:szCs w:val="28"/>
        </w:rPr>
      </w:pPr>
      <w:r w:rsidRPr="00E77A39">
        <w:rPr>
          <w:color w:val="0D0D0D" w:themeColor="text1" w:themeTint="F2"/>
          <w:sz w:val="28"/>
          <w:szCs w:val="28"/>
        </w:rPr>
        <w:t>Методические пособия</w:t>
      </w:r>
    </w:p>
    <w:p w:rsidR="00A26B6A" w:rsidRPr="00E77A39" w:rsidRDefault="004602BA" w:rsidP="007C1384">
      <w:pPr>
        <w:pStyle w:val="a3"/>
        <w:numPr>
          <w:ilvl w:val="0"/>
          <w:numId w:val="19"/>
        </w:numPr>
        <w:shd w:val="clear" w:color="auto" w:fill="FFFFFF" w:themeFill="background1"/>
        <w:spacing w:before="0" w:beforeAutospacing="0" w:after="0" w:afterAutospacing="0"/>
        <w:jc w:val="both"/>
        <w:rPr>
          <w:color w:val="0D0D0D" w:themeColor="text1" w:themeTint="F2"/>
          <w:sz w:val="28"/>
          <w:szCs w:val="28"/>
        </w:rPr>
      </w:pPr>
      <w:r w:rsidRPr="00E77A39">
        <w:rPr>
          <w:color w:val="0D0D0D" w:themeColor="text1" w:themeTint="F2"/>
          <w:sz w:val="28"/>
          <w:szCs w:val="28"/>
        </w:rPr>
        <w:t>Куцакова</w:t>
      </w:r>
      <w:r w:rsidR="00A26B6A" w:rsidRPr="00E77A39">
        <w:rPr>
          <w:color w:val="0D0D0D" w:themeColor="text1" w:themeTint="F2"/>
          <w:sz w:val="28"/>
          <w:szCs w:val="28"/>
        </w:rPr>
        <w:t xml:space="preserve"> Л. В. Трудовое воспитание в детском саду: Для занятий с детьми 3-7 лет.</w:t>
      </w:r>
    </w:p>
    <w:p w:rsidR="00A26B6A" w:rsidRPr="00E77A39" w:rsidRDefault="00A26B6A" w:rsidP="007C1384">
      <w:pPr>
        <w:pStyle w:val="a3"/>
        <w:numPr>
          <w:ilvl w:val="0"/>
          <w:numId w:val="19"/>
        </w:numPr>
        <w:shd w:val="clear" w:color="auto" w:fill="FFFFFF" w:themeFill="background1"/>
        <w:spacing w:before="0" w:beforeAutospacing="0" w:after="0" w:afterAutospacing="0"/>
        <w:jc w:val="both"/>
        <w:rPr>
          <w:color w:val="0D0D0D" w:themeColor="text1" w:themeTint="F2"/>
          <w:sz w:val="28"/>
          <w:szCs w:val="28"/>
        </w:rPr>
      </w:pPr>
      <w:r w:rsidRPr="00E77A39">
        <w:rPr>
          <w:color w:val="0D0D0D" w:themeColor="text1" w:themeTint="F2"/>
          <w:sz w:val="28"/>
          <w:szCs w:val="28"/>
        </w:rPr>
        <w:t>Наглядно-дидактические пособия</w:t>
      </w:r>
    </w:p>
    <w:p w:rsidR="00A26B6A" w:rsidRPr="00E77A39" w:rsidRDefault="00A26B6A" w:rsidP="007C1384">
      <w:pPr>
        <w:pStyle w:val="a3"/>
        <w:numPr>
          <w:ilvl w:val="0"/>
          <w:numId w:val="19"/>
        </w:numPr>
        <w:shd w:val="clear" w:color="auto" w:fill="FFFFFF" w:themeFill="background1"/>
        <w:spacing w:before="0" w:beforeAutospacing="0" w:after="0" w:afterAutospacing="0"/>
        <w:jc w:val="both"/>
        <w:rPr>
          <w:color w:val="0D0D0D" w:themeColor="text1" w:themeTint="F2"/>
          <w:sz w:val="28"/>
          <w:szCs w:val="28"/>
        </w:rPr>
      </w:pPr>
      <w:r w:rsidRPr="00E77A39">
        <w:rPr>
          <w:color w:val="0D0D0D" w:themeColor="text1" w:themeTint="F2"/>
          <w:sz w:val="28"/>
          <w:szCs w:val="28"/>
        </w:rPr>
        <w:t>Плакаты: «Очень важные профессии».</w:t>
      </w:r>
    </w:p>
    <w:p w:rsidR="00EA605F" w:rsidRDefault="00EA605F" w:rsidP="00EA605F">
      <w:pPr>
        <w:pStyle w:val="a3"/>
        <w:shd w:val="clear" w:color="auto" w:fill="FFFFFF" w:themeFill="background1"/>
        <w:spacing w:before="0" w:beforeAutospacing="0" w:after="0" w:afterAutospacing="0"/>
        <w:jc w:val="both"/>
        <w:rPr>
          <w:rStyle w:val="a4"/>
          <w:color w:val="0D0D0D" w:themeColor="text1" w:themeTint="F2"/>
          <w:sz w:val="28"/>
          <w:szCs w:val="28"/>
        </w:rPr>
      </w:pPr>
    </w:p>
    <w:p w:rsidR="00A26B6A" w:rsidRPr="00E77A39" w:rsidRDefault="00A26B6A" w:rsidP="00EA605F">
      <w:pPr>
        <w:pStyle w:val="a3"/>
        <w:shd w:val="clear" w:color="auto" w:fill="FFFFFF" w:themeFill="background1"/>
        <w:spacing w:before="0" w:beforeAutospacing="0" w:after="0" w:afterAutospacing="0"/>
        <w:jc w:val="both"/>
        <w:rPr>
          <w:color w:val="0D0D0D" w:themeColor="text1" w:themeTint="F2"/>
          <w:sz w:val="28"/>
          <w:szCs w:val="28"/>
        </w:rPr>
      </w:pPr>
      <w:r w:rsidRPr="00E77A39">
        <w:rPr>
          <w:rStyle w:val="a4"/>
          <w:color w:val="0D0D0D" w:themeColor="text1" w:themeTint="F2"/>
          <w:sz w:val="28"/>
          <w:szCs w:val="28"/>
        </w:rPr>
        <w:t>Формирование основ безопасности</w:t>
      </w:r>
    </w:p>
    <w:p w:rsidR="00A26B6A" w:rsidRPr="00E77A39" w:rsidRDefault="00A26B6A" w:rsidP="00EA605F">
      <w:pPr>
        <w:pStyle w:val="a3"/>
        <w:shd w:val="clear" w:color="auto" w:fill="FFFFFF" w:themeFill="background1"/>
        <w:spacing w:before="0" w:beforeAutospacing="0" w:after="0" w:afterAutospacing="0"/>
        <w:jc w:val="both"/>
        <w:rPr>
          <w:color w:val="0D0D0D" w:themeColor="text1" w:themeTint="F2"/>
          <w:sz w:val="28"/>
          <w:szCs w:val="28"/>
        </w:rPr>
      </w:pPr>
      <w:r w:rsidRPr="00E77A39">
        <w:rPr>
          <w:color w:val="0D0D0D" w:themeColor="text1" w:themeTint="F2"/>
          <w:sz w:val="28"/>
          <w:szCs w:val="28"/>
        </w:rPr>
        <w:t>Методические пособия</w:t>
      </w:r>
    </w:p>
    <w:p w:rsidR="00A26B6A" w:rsidRPr="00E77A39" w:rsidRDefault="00A26B6A" w:rsidP="007C1384">
      <w:pPr>
        <w:pStyle w:val="a3"/>
        <w:numPr>
          <w:ilvl w:val="0"/>
          <w:numId w:val="19"/>
        </w:numPr>
        <w:shd w:val="clear" w:color="auto" w:fill="FFFFFF" w:themeFill="background1"/>
        <w:spacing w:before="0" w:beforeAutospacing="0" w:after="0" w:afterAutospacing="0"/>
        <w:jc w:val="both"/>
        <w:rPr>
          <w:color w:val="0D0D0D" w:themeColor="text1" w:themeTint="F2"/>
          <w:sz w:val="28"/>
          <w:szCs w:val="28"/>
        </w:rPr>
      </w:pPr>
      <w:r w:rsidRPr="00E77A39">
        <w:rPr>
          <w:color w:val="0D0D0D" w:themeColor="text1" w:themeTint="F2"/>
          <w:sz w:val="28"/>
          <w:szCs w:val="28"/>
        </w:rPr>
        <w:t>Белая К. Ю. Формирование основ безопасности у дошкольников (3-7 лет).</w:t>
      </w:r>
    </w:p>
    <w:p w:rsidR="00A26B6A" w:rsidRPr="00E77A39" w:rsidRDefault="00A26B6A" w:rsidP="007C1384">
      <w:pPr>
        <w:pStyle w:val="a3"/>
        <w:numPr>
          <w:ilvl w:val="0"/>
          <w:numId w:val="19"/>
        </w:numPr>
        <w:shd w:val="clear" w:color="auto" w:fill="FFFFFF" w:themeFill="background1"/>
        <w:spacing w:before="0" w:beforeAutospacing="0" w:after="0" w:afterAutospacing="0"/>
        <w:jc w:val="both"/>
        <w:rPr>
          <w:color w:val="0D0D0D" w:themeColor="text1" w:themeTint="F2"/>
          <w:sz w:val="28"/>
          <w:szCs w:val="28"/>
        </w:rPr>
      </w:pPr>
      <w:r w:rsidRPr="00E77A39">
        <w:rPr>
          <w:color w:val="0D0D0D" w:themeColor="text1" w:themeTint="F2"/>
          <w:sz w:val="28"/>
          <w:szCs w:val="28"/>
        </w:rPr>
        <w:t>Саулина Т. Ф. Знакомим дошкольников с правилами дорожного движения (3-7 лет).</w:t>
      </w:r>
    </w:p>
    <w:p w:rsidR="00A26B6A" w:rsidRPr="00E77A39" w:rsidRDefault="00A26B6A" w:rsidP="007C1384">
      <w:pPr>
        <w:pStyle w:val="a3"/>
        <w:numPr>
          <w:ilvl w:val="0"/>
          <w:numId w:val="19"/>
        </w:numPr>
        <w:shd w:val="clear" w:color="auto" w:fill="FFFFFF" w:themeFill="background1"/>
        <w:spacing w:before="0" w:beforeAutospacing="0" w:after="0" w:afterAutospacing="0"/>
        <w:jc w:val="both"/>
        <w:rPr>
          <w:color w:val="0D0D0D" w:themeColor="text1" w:themeTint="F2"/>
          <w:sz w:val="28"/>
          <w:szCs w:val="28"/>
        </w:rPr>
      </w:pPr>
      <w:r w:rsidRPr="00E77A39">
        <w:rPr>
          <w:color w:val="0D0D0D" w:themeColor="text1" w:themeTint="F2"/>
          <w:sz w:val="28"/>
          <w:szCs w:val="28"/>
        </w:rPr>
        <w:t>Наглядно -дидактические пособия</w:t>
      </w:r>
    </w:p>
    <w:p w:rsidR="00A26B6A" w:rsidRPr="00E77A39" w:rsidRDefault="00A26B6A" w:rsidP="007C1384">
      <w:pPr>
        <w:pStyle w:val="a3"/>
        <w:numPr>
          <w:ilvl w:val="0"/>
          <w:numId w:val="19"/>
        </w:numPr>
        <w:shd w:val="clear" w:color="auto" w:fill="FFFFFF" w:themeFill="background1"/>
        <w:spacing w:before="0" w:beforeAutospacing="0" w:after="0" w:afterAutospacing="0"/>
        <w:jc w:val="both"/>
        <w:rPr>
          <w:color w:val="0D0D0D" w:themeColor="text1" w:themeTint="F2"/>
          <w:sz w:val="28"/>
          <w:szCs w:val="28"/>
        </w:rPr>
      </w:pPr>
      <w:r w:rsidRPr="00E77A39">
        <w:rPr>
          <w:color w:val="0D0D0D" w:themeColor="text1" w:themeTint="F2"/>
          <w:sz w:val="28"/>
          <w:szCs w:val="28"/>
        </w:rPr>
        <w:t>Бордачева И. Ю. Безопасность на дороге: Плакаты для оформления родительского уголка в ДОУ.</w:t>
      </w:r>
    </w:p>
    <w:p w:rsidR="00A26B6A" w:rsidRPr="00E77A39" w:rsidRDefault="00A26B6A" w:rsidP="007C1384">
      <w:pPr>
        <w:pStyle w:val="a3"/>
        <w:numPr>
          <w:ilvl w:val="0"/>
          <w:numId w:val="19"/>
        </w:numPr>
        <w:shd w:val="clear" w:color="auto" w:fill="FFFFFF" w:themeFill="background1"/>
        <w:spacing w:before="0" w:beforeAutospacing="0" w:after="0" w:afterAutospacing="0"/>
        <w:jc w:val="both"/>
        <w:rPr>
          <w:color w:val="0D0D0D" w:themeColor="text1" w:themeTint="F2"/>
          <w:sz w:val="28"/>
          <w:szCs w:val="28"/>
        </w:rPr>
      </w:pPr>
      <w:r w:rsidRPr="00E77A39">
        <w:rPr>
          <w:color w:val="0D0D0D" w:themeColor="text1" w:themeTint="F2"/>
          <w:sz w:val="28"/>
          <w:szCs w:val="28"/>
        </w:rPr>
        <w:t>Бордачева И. Ю. Дорожные знаки: Для работы с детьми 4-7 лет.</w:t>
      </w:r>
    </w:p>
    <w:p w:rsidR="00EA605F" w:rsidRDefault="00EA605F" w:rsidP="00EA605F">
      <w:pPr>
        <w:pStyle w:val="a3"/>
        <w:shd w:val="clear" w:color="auto" w:fill="FFFFFF" w:themeFill="background1"/>
        <w:spacing w:before="0" w:beforeAutospacing="0" w:after="0" w:afterAutospacing="0"/>
        <w:jc w:val="both"/>
        <w:rPr>
          <w:rStyle w:val="a4"/>
          <w:color w:val="0D0D0D" w:themeColor="text1" w:themeTint="F2"/>
          <w:sz w:val="28"/>
          <w:szCs w:val="28"/>
        </w:rPr>
      </w:pPr>
    </w:p>
    <w:p w:rsidR="00A26B6A" w:rsidRPr="00E77A39" w:rsidRDefault="00A26B6A" w:rsidP="00EA605F">
      <w:pPr>
        <w:pStyle w:val="a3"/>
        <w:shd w:val="clear" w:color="auto" w:fill="FFFFFF" w:themeFill="background1"/>
        <w:spacing w:before="0" w:beforeAutospacing="0" w:after="0" w:afterAutospacing="0"/>
        <w:jc w:val="both"/>
        <w:rPr>
          <w:color w:val="0D0D0D" w:themeColor="text1" w:themeTint="F2"/>
          <w:sz w:val="28"/>
          <w:szCs w:val="28"/>
        </w:rPr>
      </w:pPr>
      <w:r w:rsidRPr="00E77A39">
        <w:rPr>
          <w:rStyle w:val="a4"/>
          <w:color w:val="0D0D0D" w:themeColor="text1" w:themeTint="F2"/>
          <w:sz w:val="28"/>
          <w:szCs w:val="28"/>
        </w:rPr>
        <w:t>Образовательная область «Познавательное развитие»</w:t>
      </w:r>
    </w:p>
    <w:p w:rsidR="00A26B6A" w:rsidRPr="00E77A39" w:rsidRDefault="00A26B6A" w:rsidP="00EA605F">
      <w:pPr>
        <w:pStyle w:val="a3"/>
        <w:shd w:val="clear" w:color="auto" w:fill="FFFFFF" w:themeFill="background1"/>
        <w:spacing w:before="0" w:beforeAutospacing="0" w:after="0" w:afterAutospacing="0"/>
        <w:jc w:val="both"/>
        <w:rPr>
          <w:color w:val="0D0D0D" w:themeColor="text1" w:themeTint="F2"/>
          <w:sz w:val="28"/>
          <w:szCs w:val="28"/>
        </w:rPr>
      </w:pPr>
      <w:r w:rsidRPr="00E77A39">
        <w:rPr>
          <w:color w:val="0D0D0D" w:themeColor="text1" w:themeTint="F2"/>
          <w:sz w:val="28"/>
          <w:szCs w:val="28"/>
        </w:rPr>
        <w:t>Развитие познавательно-исследовательской деятельности</w:t>
      </w:r>
    </w:p>
    <w:p w:rsidR="00A26B6A" w:rsidRPr="00E77A39" w:rsidRDefault="00A26B6A" w:rsidP="00EA605F">
      <w:pPr>
        <w:pStyle w:val="a3"/>
        <w:shd w:val="clear" w:color="auto" w:fill="FFFFFF" w:themeFill="background1"/>
        <w:spacing w:before="0" w:beforeAutospacing="0" w:after="0" w:afterAutospacing="0"/>
        <w:jc w:val="both"/>
        <w:rPr>
          <w:color w:val="0D0D0D" w:themeColor="text1" w:themeTint="F2"/>
          <w:sz w:val="28"/>
          <w:szCs w:val="28"/>
        </w:rPr>
      </w:pPr>
      <w:r w:rsidRPr="00E77A39">
        <w:rPr>
          <w:color w:val="0D0D0D" w:themeColor="text1" w:themeTint="F2"/>
          <w:sz w:val="28"/>
          <w:szCs w:val="28"/>
        </w:rPr>
        <w:t>Методические пособия</w:t>
      </w:r>
    </w:p>
    <w:p w:rsidR="00A26B6A" w:rsidRPr="00E77A39" w:rsidRDefault="00A26B6A" w:rsidP="007C1384">
      <w:pPr>
        <w:pStyle w:val="a3"/>
        <w:numPr>
          <w:ilvl w:val="0"/>
          <w:numId w:val="19"/>
        </w:numPr>
        <w:shd w:val="clear" w:color="auto" w:fill="FFFFFF" w:themeFill="background1"/>
        <w:spacing w:before="0" w:beforeAutospacing="0" w:after="0" w:afterAutospacing="0"/>
        <w:jc w:val="both"/>
        <w:rPr>
          <w:color w:val="0D0D0D" w:themeColor="text1" w:themeTint="F2"/>
          <w:sz w:val="28"/>
          <w:szCs w:val="28"/>
        </w:rPr>
      </w:pPr>
      <w:r w:rsidRPr="00E77A39">
        <w:rPr>
          <w:color w:val="0D0D0D" w:themeColor="text1" w:themeTint="F2"/>
          <w:sz w:val="28"/>
          <w:szCs w:val="28"/>
        </w:rPr>
        <w:t>Веракса Н.Е., Веракса А. Н. Проектная деятельность дошколь</w:t>
      </w:r>
      <w:r w:rsidRPr="00E77A39">
        <w:rPr>
          <w:color w:val="0D0D0D" w:themeColor="text1" w:themeTint="F2"/>
          <w:sz w:val="28"/>
          <w:szCs w:val="28"/>
        </w:rPr>
        <w:softHyphen/>
        <w:t>ников.</w:t>
      </w:r>
    </w:p>
    <w:p w:rsidR="00A26B6A" w:rsidRPr="00E77A39" w:rsidRDefault="00A26B6A" w:rsidP="007C1384">
      <w:pPr>
        <w:pStyle w:val="a3"/>
        <w:numPr>
          <w:ilvl w:val="0"/>
          <w:numId w:val="19"/>
        </w:numPr>
        <w:shd w:val="clear" w:color="auto" w:fill="FFFFFF" w:themeFill="background1"/>
        <w:spacing w:before="0" w:beforeAutospacing="0" w:after="0" w:afterAutospacing="0"/>
        <w:jc w:val="both"/>
        <w:rPr>
          <w:color w:val="0D0D0D" w:themeColor="text1" w:themeTint="F2"/>
          <w:sz w:val="28"/>
          <w:szCs w:val="28"/>
        </w:rPr>
      </w:pPr>
      <w:r w:rsidRPr="00E77A39">
        <w:rPr>
          <w:color w:val="0D0D0D" w:themeColor="text1" w:themeTint="F2"/>
          <w:sz w:val="28"/>
          <w:szCs w:val="28"/>
        </w:rPr>
        <w:t>Веракса Н. Е., Галимов О. Р. Познавательно-исследовательская деятельность дошкольников (4-7 лет).</w:t>
      </w:r>
    </w:p>
    <w:p w:rsidR="002B372C" w:rsidRPr="00E77A39" w:rsidRDefault="00A26B6A" w:rsidP="007C1384">
      <w:pPr>
        <w:pStyle w:val="a3"/>
        <w:numPr>
          <w:ilvl w:val="0"/>
          <w:numId w:val="19"/>
        </w:numPr>
        <w:shd w:val="clear" w:color="auto" w:fill="FFFFFF" w:themeFill="background1"/>
        <w:spacing w:before="0" w:beforeAutospacing="0" w:after="0" w:afterAutospacing="0"/>
        <w:jc w:val="both"/>
        <w:rPr>
          <w:color w:val="0D0D0D" w:themeColor="text1" w:themeTint="F2"/>
          <w:sz w:val="28"/>
          <w:szCs w:val="28"/>
        </w:rPr>
      </w:pPr>
      <w:r w:rsidRPr="00E77A39">
        <w:rPr>
          <w:color w:val="0D0D0D" w:themeColor="text1" w:themeTint="F2"/>
          <w:sz w:val="28"/>
          <w:szCs w:val="28"/>
        </w:rPr>
        <w:t>Крашенинников Е. Е., Холодова О. Л. Развитие познаватель</w:t>
      </w:r>
      <w:r w:rsidRPr="00E77A39">
        <w:rPr>
          <w:color w:val="0D0D0D" w:themeColor="text1" w:themeTint="F2"/>
          <w:sz w:val="28"/>
          <w:szCs w:val="28"/>
        </w:rPr>
        <w:softHyphen/>
        <w:t>ных способностей дошкольников (5-7 лет).</w:t>
      </w:r>
    </w:p>
    <w:p w:rsidR="00A26B6A" w:rsidRPr="00E77A39" w:rsidRDefault="00A26B6A" w:rsidP="007C1384">
      <w:pPr>
        <w:pStyle w:val="a3"/>
        <w:numPr>
          <w:ilvl w:val="0"/>
          <w:numId w:val="19"/>
        </w:numPr>
        <w:shd w:val="clear" w:color="auto" w:fill="FFFFFF" w:themeFill="background1"/>
        <w:spacing w:before="0" w:beforeAutospacing="0" w:after="0" w:afterAutospacing="0"/>
        <w:jc w:val="both"/>
        <w:rPr>
          <w:color w:val="0D0D0D" w:themeColor="text1" w:themeTint="F2"/>
          <w:sz w:val="28"/>
          <w:szCs w:val="28"/>
        </w:rPr>
      </w:pPr>
      <w:r w:rsidRPr="00E77A39">
        <w:rPr>
          <w:color w:val="0D0D0D" w:themeColor="text1" w:themeTint="F2"/>
          <w:sz w:val="28"/>
          <w:szCs w:val="28"/>
        </w:rPr>
        <w:t>Павлова Л.Ю. Сборник дидактических игр по ознакомлению с окружающим миром (3-7 лет).</w:t>
      </w:r>
    </w:p>
    <w:p w:rsidR="00A26B6A" w:rsidRPr="00E77A39" w:rsidRDefault="00A26B6A" w:rsidP="007C1384">
      <w:pPr>
        <w:pStyle w:val="a3"/>
        <w:numPr>
          <w:ilvl w:val="0"/>
          <w:numId w:val="19"/>
        </w:numPr>
        <w:shd w:val="clear" w:color="auto" w:fill="FFFFFF" w:themeFill="background1"/>
        <w:spacing w:before="0" w:beforeAutospacing="0" w:after="0" w:afterAutospacing="0"/>
        <w:jc w:val="both"/>
        <w:rPr>
          <w:color w:val="0D0D0D" w:themeColor="text1" w:themeTint="F2"/>
          <w:sz w:val="28"/>
          <w:szCs w:val="28"/>
        </w:rPr>
      </w:pPr>
      <w:r w:rsidRPr="00E77A39">
        <w:rPr>
          <w:color w:val="0D0D0D" w:themeColor="text1" w:themeTint="F2"/>
          <w:sz w:val="28"/>
          <w:szCs w:val="28"/>
        </w:rPr>
        <w:t>Шиян О. А. Развитие творческого мышления. Работаем по сказке (3-7 лет) (готовится к печати).</w:t>
      </w:r>
    </w:p>
    <w:p w:rsidR="00A26B6A" w:rsidRPr="00E77A39" w:rsidRDefault="00A26B6A" w:rsidP="007C1384">
      <w:pPr>
        <w:pStyle w:val="a3"/>
        <w:numPr>
          <w:ilvl w:val="0"/>
          <w:numId w:val="19"/>
        </w:numPr>
        <w:shd w:val="clear" w:color="auto" w:fill="FFFFFF" w:themeFill="background1"/>
        <w:spacing w:before="0" w:beforeAutospacing="0" w:after="0" w:afterAutospacing="0"/>
        <w:jc w:val="both"/>
        <w:rPr>
          <w:color w:val="0D0D0D" w:themeColor="text1" w:themeTint="F2"/>
          <w:sz w:val="28"/>
          <w:szCs w:val="28"/>
        </w:rPr>
      </w:pPr>
      <w:r w:rsidRPr="00E77A39">
        <w:rPr>
          <w:color w:val="0D0D0D" w:themeColor="text1" w:themeTint="F2"/>
          <w:sz w:val="28"/>
          <w:szCs w:val="28"/>
        </w:rPr>
        <w:t>Электронные образовательные ресурсы (ЭОР)</w:t>
      </w:r>
    </w:p>
    <w:p w:rsidR="00A26B6A" w:rsidRPr="00E77A39" w:rsidRDefault="00A26B6A" w:rsidP="007C1384">
      <w:pPr>
        <w:pStyle w:val="a3"/>
        <w:numPr>
          <w:ilvl w:val="0"/>
          <w:numId w:val="19"/>
        </w:numPr>
        <w:shd w:val="clear" w:color="auto" w:fill="FFFFFF" w:themeFill="background1"/>
        <w:spacing w:before="0" w:beforeAutospacing="0" w:after="0" w:afterAutospacing="0"/>
        <w:jc w:val="both"/>
        <w:rPr>
          <w:color w:val="0D0D0D" w:themeColor="text1" w:themeTint="F2"/>
          <w:sz w:val="28"/>
          <w:szCs w:val="28"/>
        </w:rPr>
      </w:pPr>
      <w:r w:rsidRPr="00E77A39">
        <w:rPr>
          <w:color w:val="0D0D0D" w:themeColor="text1" w:themeTint="F2"/>
          <w:sz w:val="28"/>
          <w:szCs w:val="28"/>
        </w:rPr>
        <w:lastRenderedPageBreak/>
        <w:t>Шиян О. А. Развитие творческого мышления. Работаем по сказке.</w:t>
      </w:r>
    </w:p>
    <w:p w:rsidR="00A26B6A" w:rsidRPr="00E77A39" w:rsidRDefault="00A26B6A" w:rsidP="007C1384">
      <w:pPr>
        <w:pStyle w:val="a3"/>
        <w:numPr>
          <w:ilvl w:val="0"/>
          <w:numId w:val="19"/>
        </w:numPr>
        <w:shd w:val="clear" w:color="auto" w:fill="FFFFFF" w:themeFill="background1"/>
        <w:spacing w:before="0" w:beforeAutospacing="0" w:after="0" w:afterAutospacing="0"/>
        <w:jc w:val="both"/>
        <w:rPr>
          <w:color w:val="0D0D0D" w:themeColor="text1" w:themeTint="F2"/>
          <w:sz w:val="28"/>
          <w:szCs w:val="28"/>
        </w:rPr>
      </w:pPr>
      <w:r w:rsidRPr="00E77A39">
        <w:rPr>
          <w:color w:val="0D0D0D" w:themeColor="text1" w:themeTint="F2"/>
          <w:sz w:val="28"/>
          <w:szCs w:val="28"/>
        </w:rPr>
        <w:t>Наглядно -дидактические пособия</w:t>
      </w:r>
    </w:p>
    <w:p w:rsidR="00A26B6A" w:rsidRPr="00E77A39" w:rsidRDefault="00A26B6A" w:rsidP="007C1384">
      <w:pPr>
        <w:pStyle w:val="a3"/>
        <w:numPr>
          <w:ilvl w:val="0"/>
          <w:numId w:val="19"/>
        </w:numPr>
        <w:shd w:val="clear" w:color="auto" w:fill="FFFFFF" w:themeFill="background1"/>
        <w:spacing w:before="0" w:beforeAutospacing="0" w:after="0" w:afterAutospacing="0"/>
        <w:jc w:val="both"/>
        <w:rPr>
          <w:color w:val="0D0D0D" w:themeColor="text1" w:themeTint="F2"/>
          <w:sz w:val="28"/>
          <w:szCs w:val="28"/>
        </w:rPr>
      </w:pPr>
      <w:r w:rsidRPr="00E77A39">
        <w:rPr>
          <w:color w:val="0D0D0D" w:themeColor="text1" w:themeTint="F2"/>
          <w:sz w:val="28"/>
          <w:szCs w:val="28"/>
        </w:rPr>
        <w:t>Серия «Играем в сказку»: «Репка»; «Теремок»; «Три медведя»; «Три поросенка». Веракса Н. Е., Веракса А. Н.</w:t>
      </w:r>
    </w:p>
    <w:p w:rsidR="00EA605F" w:rsidRDefault="00EA605F" w:rsidP="00EA605F">
      <w:pPr>
        <w:pStyle w:val="a3"/>
        <w:shd w:val="clear" w:color="auto" w:fill="FFFFFF" w:themeFill="background1"/>
        <w:spacing w:before="0" w:beforeAutospacing="0" w:after="0" w:afterAutospacing="0"/>
        <w:jc w:val="both"/>
        <w:rPr>
          <w:rStyle w:val="a4"/>
          <w:color w:val="0D0D0D" w:themeColor="text1" w:themeTint="F2"/>
          <w:sz w:val="28"/>
          <w:szCs w:val="28"/>
        </w:rPr>
      </w:pPr>
    </w:p>
    <w:p w:rsidR="00A26B6A" w:rsidRPr="00E77A39" w:rsidRDefault="00A26B6A" w:rsidP="00EA605F">
      <w:pPr>
        <w:pStyle w:val="a3"/>
        <w:shd w:val="clear" w:color="auto" w:fill="FFFFFF" w:themeFill="background1"/>
        <w:spacing w:before="0" w:beforeAutospacing="0" w:after="0" w:afterAutospacing="0"/>
        <w:jc w:val="both"/>
        <w:rPr>
          <w:color w:val="0D0D0D" w:themeColor="text1" w:themeTint="F2"/>
          <w:sz w:val="28"/>
          <w:szCs w:val="28"/>
        </w:rPr>
      </w:pPr>
      <w:r w:rsidRPr="00E77A39">
        <w:rPr>
          <w:rStyle w:val="a4"/>
          <w:color w:val="0D0D0D" w:themeColor="text1" w:themeTint="F2"/>
          <w:sz w:val="28"/>
          <w:szCs w:val="28"/>
        </w:rPr>
        <w:t>Ознакомление с предметным окружением и социальным миром</w:t>
      </w:r>
    </w:p>
    <w:p w:rsidR="00A26B6A" w:rsidRPr="00E77A39" w:rsidRDefault="00A26B6A" w:rsidP="00EA605F">
      <w:pPr>
        <w:pStyle w:val="a3"/>
        <w:shd w:val="clear" w:color="auto" w:fill="FFFFFF" w:themeFill="background1"/>
        <w:spacing w:before="0" w:beforeAutospacing="0" w:after="0" w:afterAutospacing="0"/>
        <w:jc w:val="both"/>
        <w:rPr>
          <w:color w:val="0D0D0D" w:themeColor="text1" w:themeTint="F2"/>
          <w:sz w:val="28"/>
          <w:szCs w:val="28"/>
        </w:rPr>
      </w:pPr>
      <w:r w:rsidRPr="00E77A39">
        <w:rPr>
          <w:color w:val="0D0D0D" w:themeColor="text1" w:themeTint="F2"/>
          <w:sz w:val="28"/>
          <w:szCs w:val="28"/>
        </w:rPr>
        <w:t>Методические пособия</w:t>
      </w:r>
    </w:p>
    <w:p w:rsidR="00A26B6A" w:rsidRPr="00E77A39" w:rsidRDefault="00A26B6A" w:rsidP="007C1384">
      <w:pPr>
        <w:pStyle w:val="a3"/>
        <w:numPr>
          <w:ilvl w:val="0"/>
          <w:numId w:val="19"/>
        </w:numPr>
        <w:shd w:val="clear" w:color="auto" w:fill="FFFFFF" w:themeFill="background1"/>
        <w:spacing w:before="0" w:beforeAutospacing="0" w:after="0" w:afterAutospacing="0"/>
        <w:jc w:val="both"/>
        <w:rPr>
          <w:color w:val="0D0D0D" w:themeColor="text1" w:themeTint="F2"/>
          <w:sz w:val="28"/>
          <w:szCs w:val="28"/>
        </w:rPr>
      </w:pPr>
      <w:r w:rsidRPr="00E77A39">
        <w:rPr>
          <w:color w:val="0D0D0D" w:themeColor="text1" w:themeTint="F2"/>
          <w:sz w:val="28"/>
          <w:szCs w:val="28"/>
        </w:rPr>
        <w:t>Дыбина О. В. Ознакомление с предметным и социальным окруже</w:t>
      </w:r>
      <w:r w:rsidRPr="00E77A39">
        <w:rPr>
          <w:color w:val="0D0D0D" w:themeColor="text1" w:themeTint="F2"/>
          <w:sz w:val="28"/>
          <w:szCs w:val="28"/>
        </w:rPr>
        <w:softHyphen/>
        <w:t>нием: Старшая группа (5-6 лет).</w:t>
      </w:r>
    </w:p>
    <w:p w:rsidR="00A26B6A" w:rsidRPr="00E77A39" w:rsidRDefault="00A26B6A" w:rsidP="007C1384">
      <w:pPr>
        <w:pStyle w:val="a3"/>
        <w:numPr>
          <w:ilvl w:val="0"/>
          <w:numId w:val="19"/>
        </w:numPr>
        <w:shd w:val="clear" w:color="auto" w:fill="FFFFFF" w:themeFill="background1"/>
        <w:spacing w:before="0" w:beforeAutospacing="0" w:after="0" w:afterAutospacing="0"/>
        <w:jc w:val="both"/>
        <w:rPr>
          <w:color w:val="0D0D0D" w:themeColor="text1" w:themeTint="F2"/>
          <w:sz w:val="28"/>
          <w:szCs w:val="28"/>
        </w:rPr>
      </w:pPr>
      <w:r w:rsidRPr="00E77A39">
        <w:rPr>
          <w:color w:val="0D0D0D" w:themeColor="text1" w:themeTint="F2"/>
          <w:sz w:val="28"/>
          <w:szCs w:val="28"/>
        </w:rPr>
        <w:t>Электронные образовательные ресурсы (ЭОР)</w:t>
      </w:r>
    </w:p>
    <w:p w:rsidR="00A26B6A" w:rsidRPr="00E77A39" w:rsidRDefault="004602BA" w:rsidP="007C1384">
      <w:pPr>
        <w:pStyle w:val="a3"/>
        <w:numPr>
          <w:ilvl w:val="0"/>
          <w:numId w:val="19"/>
        </w:numPr>
        <w:shd w:val="clear" w:color="auto" w:fill="FFFFFF" w:themeFill="background1"/>
        <w:spacing w:before="0" w:beforeAutospacing="0" w:after="0" w:afterAutospacing="0"/>
        <w:jc w:val="both"/>
        <w:rPr>
          <w:color w:val="0D0D0D" w:themeColor="text1" w:themeTint="F2"/>
          <w:sz w:val="28"/>
          <w:szCs w:val="28"/>
        </w:rPr>
      </w:pPr>
      <w:r w:rsidRPr="00E77A39">
        <w:rPr>
          <w:color w:val="0D0D0D" w:themeColor="text1" w:themeTint="F2"/>
          <w:sz w:val="28"/>
          <w:szCs w:val="28"/>
        </w:rPr>
        <w:t>Дыбина</w:t>
      </w:r>
      <w:r w:rsidR="00A26B6A" w:rsidRPr="00E77A39">
        <w:rPr>
          <w:color w:val="0D0D0D" w:themeColor="text1" w:themeTint="F2"/>
          <w:sz w:val="28"/>
          <w:szCs w:val="28"/>
        </w:rPr>
        <w:t xml:space="preserve"> О. В. Ознакомление с предметным и социальным окруже</w:t>
      </w:r>
      <w:r w:rsidR="00A26B6A" w:rsidRPr="00E77A39">
        <w:rPr>
          <w:color w:val="0D0D0D" w:themeColor="text1" w:themeTint="F2"/>
          <w:sz w:val="28"/>
          <w:szCs w:val="28"/>
        </w:rPr>
        <w:softHyphen/>
        <w:t>нием: Старшая группа (5-6 лет).</w:t>
      </w:r>
    </w:p>
    <w:p w:rsidR="00A26B6A" w:rsidRPr="00E77A39" w:rsidRDefault="00A26B6A" w:rsidP="007C1384">
      <w:pPr>
        <w:pStyle w:val="a3"/>
        <w:numPr>
          <w:ilvl w:val="0"/>
          <w:numId w:val="19"/>
        </w:numPr>
        <w:shd w:val="clear" w:color="auto" w:fill="FFFFFF" w:themeFill="background1"/>
        <w:spacing w:before="0" w:beforeAutospacing="0" w:after="0" w:afterAutospacing="0"/>
        <w:jc w:val="both"/>
        <w:rPr>
          <w:color w:val="0D0D0D" w:themeColor="text1" w:themeTint="F2"/>
          <w:sz w:val="28"/>
          <w:szCs w:val="28"/>
        </w:rPr>
      </w:pPr>
      <w:r w:rsidRPr="00E77A39">
        <w:rPr>
          <w:color w:val="0D0D0D" w:themeColor="text1" w:themeTint="F2"/>
          <w:sz w:val="28"/>
          <w:szCs w:val="28"/>
        </w:rPr>
        <w:t>Наглядно-дидактические пособия</w:t>
      </w:r>
    </w:p>
    <w:p w:rsidR="00A26B6A" w:rsidRPr="00E77A39" w:rsidRDefault="00A26B6A" w:rsidP="007C1384">
      <w:pPr>
        <w:pStyle w:val="a3"/>
        <w:numPr>
          <w:ilvl w:val="0"/>
          <w:numId w:val="19"/>
        </w:numPr>
        <w:shd w:val="clear" w:color="auto" w:fill="FFFFFF" w:themeFill="background1"/>
        <w:spacing w:before="0" w:beforeAutospacing="0" w:after="0" w:afterAutospacing="0"/>
        <w:jc w:val="both"/>
        <w:rPr>
          <w:color w:val="0D0D0D" w:themeColor="text1" w:themeTint="F2"/>
          <w:sz w:val="28"/>
          <w:szCs w:val="28"/>
        </w:rPr>
      </w:pPr>
      <w:r w:rsidRPr="00E77A39">
        <w:rPr>
          <w:color w:val="0D0D0D" w:themeColor="text1" w:themeTint="F2"/>
          <w:sz w:val="28"/>
          <w:szCs w:val="28"/>
        </w:rPr>
        <w:t>Плакаты: «Водный транспорт»; «Воздушный транспорт»; «Городс</w:t>
      </w:r>
      <w:r w:rsidRPr="00E77A39">
        <w:rPr>
          <w:color w:val="0D0D0D" w:themeColor="text1" w:themeTint="F2"/>
          <w:sz w:val="28"/>
          <w:szCs w:val="28"/>
        </w:rPr>
        <w:softHyphen/>
        <w:t>кой транспорт»; «Спецтранспорт»; «Строительные машины».</w:t>
      </w:r>
    </w:p>
    <w:p w:rsidR="00A26B6A" w:rsidRPr="00E77A39" w:rsidRDefault="00A26B6A" w:rsidP="007C1384">
      <w:pPr>
        <w:pStyle w:val="a3"/>
        <w:numPr>
          <w:ilvl w:val="0"/>
          <w:numId w:val="19"/>
        </w:numPr>
        <w:shd w:val="clear" w:color="auto" w:fill="FFFFFF" w:themeFill="background1"/>
        <w:spacing w:before="0" w:beforeAutospacing="0" w:after="0" w:afterAutospacing="0"/>
        <w:jc w:val="both"/>
        <w:rPr>
          <w:color w:val="0D0D0D" w:themeColor="text1" w:themeTint="F2"/>
          <w:sz w:val="28"/>
          <w:szCs w:val="28"/>
        </w:rPr>
      </w:pPr>
      <w:r w:rsidRPr="00E77A39">
        <w:rPr>
          <w:color w:val="0D0D0D" w:themeColor="text1" w:themeTint="F2"/>
          <w:sz w:val="28"/>
          <w:szCs w:val="28"/>
        </w:rPr>
        <w:t>Серия «Мир в картинках»: «Авиация»; «Автомобильный транс</w:t>
      </w:r>
      <w:r w:rsidRPr="00E77A39">
        <w:rPr>
          <w:color w:val="0D0D0D" w:themeColor="text1" w:themeTint="F2"/>
          <w:sz w:val="28"/>
          <w:szCs w:val="28"/>
        </w:rPr>
        <w:softHyphen/>
        <w:t>порт»; «Арктика и Антарктика»; «Бытовая техника»; «Водный транс</w:t>
      </w:r>
      <w:r w:rsidRPr="00E77A39">
        <w:rPr>
          <w:color w:val="0D0D0D" w:themeColor="text1" w:themeTint="F2"/>
          <w:sz w:val="28"/>
          <w:szCs w:val="28"/>
        </w:rPr>
        <w:softHyphen/>
        <w:t>порт»; «Высоко в горах»; «Инструменты домашнего мастера»; «Космос»; «Офисная техника и оборудование»; «Посуда»; «Школьные принад</w:t>
      </w:r>
      <w:r w:rsidRPr="00E77A39">
        <w:rPr>
          <w:color w:val="0D0D0D" w:themeColor="text1" w:themeTint="F2"/>
          <w:sz w:val="28"/>
          <w:szCs w:val="28"/>
        </w:rPr>
        <w:softHyphen/>
        <w:t>лежности».</w:t>
      </w:r>
    </w:p>
    <w:p w:rsidR="00A26B6A" w:rsidRPr="00E77A39" w:rsidRDefault="00A26B6A" w:rsidP="007C1384">
      <w:pPr>
        <w:pStyle w:val="a3"/>
        <w:numPr>
          <w:ilvl w:val="0"/>
          <w:numId w:val="19"/>
        </w:numPr>
        <w:shd w:val="clear" w:color="auto" w:fill="FFFFFF" w:themeFill="background1"/>
        <w:spacing w:before="0" w:beforeAutospacing="0" w:after="0" w:afterAutospacing="0"/>
        <w:jc w:val="both"/>
        <w:rPr>
          <w:color w:val="0D0D0D" w:themeColor="text1" w:themeTint="F2"/>
          <w:sz w:val="28"/>
          <w:szCs w:val="28"/>
        </w:rPr>
      </w:pPr>
      <w:r w:rsidRPr="00E77A39">
        <w:rPr>
          <w:color w:val="0D0D0D" w:themeColor="text1" w:themeTint="F2"/>
          <w:sz w:val="28"/>
          <w:szCs w:val="28"/>
        </w:rPr>
        <w:t>Серия «Рассказы по картинкам»: «В деревне»; «Кем быть?»; «Мой дом»; «Профессии».</w:t>
      </w:r>
    </w:p>
    <w:p w:rsidR="00A26B6A" w:rsidRPr="00E77A39" w:rsidRDefault="00A26B6A" w:rsidP="007C1384">
      <w:pPr>
        <w:pStyle w:val="a3"/>
        <w:numPr>
          <w:ilvl w:val="0"/>
          <w:numId w:val="19"/>
        </w:numPr>
        <w:shd w:val="clear" w:color="auto" w:fill="FFFFFF" w:themeFill="background1"/>
        <w:spacing w:before="0" w:beforeAutospacing="0" w:after="0" w:afterAutospacing="0"/>
        <w:jc w:val="both"/>
        <w:rPr>
          <w:color w:val="0D0D0D" w:themeColor="text1" w:themeTint="F2"/>
          <w:sz w:val="28"/>
          <w:szCs w:val="28"/>
        </w:rPr>
      </w:pPr>
      <w:r w:rsidRPr="00E77A39">
        <w:rPr>
          <w:color w:val="0D0D0D" w:themeColor="text1" w:themeTint="F2"/>
          <w:sz w:val="28"/>
          <w:szCs w:val="28"/>
        </w:rPr>
        <w:t>Серия «Расскажите детям о...»: «Расскажите детям о бытовых приборах»; «Расскажите детям о космонавтике»; «Расскажите детям о космосе»-, •Рас</w:t>
      </w:r>
      <w:r w:rsidRPr="00E77A39">
        <w:rPr>
          <w:color w:val="0D0D0D" w:themeColor="text1" w:themeTint="F2"/>
          <w:sz w:val="28"/>
          <w:szCs w:val="28"/>
        </w:rPr>
        <w:softHyphen/>
        <w:t>скажите детям о рабочих инструментах»; «Расскажите детям о транспорте», «Расскажите детям о специальных машинах»; «Расскажите детям о хлебе».</w:t>
      </w:r>
    </w:p>
    <w:p w:rsidR="00EA605F" w:rsidRDefault="00EA605F" w:rsidP="00EA605F">
      <w:pPr>
        <w:pStyle w:val="a3"/>
        <w:shd w:val="clear" w:color="auto" w:fill="FFFFFF" w:themeFill="background1"/>
        <w:spacing w:before="0" w:beforeAutospacing="0" w:after="0" w:afterAutospacing="0"/>
        <w:ind w:left="360"/>
        <w:jc w:val="both"/>
        <w:rPr>
          <w:rStyle w:val="a4"/>
          <w:color w:val="0D0D0D" w:themeColor="text1" w:themeTint="F2"/>
          <w:sz w:val="28"/>
          <w:szCs w:val="28"/>
        </w:rPr>
      </w:pPr>
    </w:p>
    <w:p w:rsidR="008D3839" w:rsidRDefault="008D3839" w:rsidP="00EA605F">
      <w:pPr>
        <w:pStyle w:val="a3"/>
        <w:shd w:val="clear" w:color="auto" w:fill="FFFFFF" w:themeFill="background1"/>
        <w:spacing w:before="0" w:beforeAutospacing="0" w:after="0" w:afterAutospacing="0"/>
        <w:ind w:left="360"/>
        <w:jc w:val="both"/>
        <w:rPr>
          <w:rStyle w:val="a4"/>
          <w:color w:val="0D0D0D" w:themeColor="text1" w:themeTint="F2"/>
          <w:sz w:val="28"/>
          <w:szCs w:val="28"/>
        </w:rPr>
      </w:pPr>
    </w:p>
    <w:p w:rsidR="00A26B6A" w:rsidRPr="00E77A39" w:rsidRDefault="00A26B6A" w:rsidP="00EA605F">
      <w:pPr>
        <w:pStyle w:val="a3"/>
        <w:shd w:val="clear" w:color="auto" w:fill="FFFFFF" w:themeFill="background1"/>
        <w:spacing w:before="0" w:beforeAutospacing="0" w:after="0" w:afterAutospacing="0"/>
        <w:jc w:val="both"/>
        <w:rPr>
          <w:color w:val="0D0D0D" w:themeColor="text1" w:themeTint="F2"/>
          <w:sz w:val="28"/>
          <w:szCs w:val="28"/>
        </w:rPr>
      </w:pPr>
      <w:r w:rsidRPr="00E77A39">
        <w:rPr>
          <w:rStyle w:val="a4"/>
          <w:color w:val="0D0D0D" w:themeColor="text1" w:themeTint="F2"/>
          <w:sz w:val="28"/>
          <w:szCs w:val="28"/>
        </w:rPr>
        <w:t>Формирование элементарных математических представлений</w:t>
      </w:r>
    </w:p>
    <w:p w:rsidR="00A26B6A" w:rsidRPr="00E77A39" w:rsidRDefault="00A26B6A" w:rsidP="00EA605F">
      <w:pPr>
        <w:pStyle w:val="a3"/>
        <w:shd w:val="clear" w:color="auto" w:fill="FFFFFF" w:themeFill="background1"/>
        <w:spacing w:before="0" w:beforeAutospacing="0" w:after="0" w:afterAutospacing="0"/>
        <w:jc w:val="both"/>
        <w:rPr>
          <w:color w:val="0D0D0D" w:themeColor="text1" w:themeTint="F2"/>
          <w:sz w:val="28"/>
          <w:szCs w:val="28"/>
        </w:rPr>
      </w:pPr>
      <w:r w:rsidRPr="00E77A39">
        <w:rPr>
          <w:color w:val="0D0D0D" w:themeColor="text1" w:themeTint="F2"/>
          <w:sz w:val="28"/>
          <w:szCs w:val="28"/>
        </w:rPr>
        <w:t>Методические пособия</w:t>
      </w:r>
    </w:p>
    <w:p w:rsidR="00A26B6A" w:rsidRPr="00E77A39" w:rsidRDefault="00A26B6A" w:rsidP="007C1384">
      <w:pPr>
        <w:pStyle w:val="a3"/>
        <w:numPr>
          <w:ilvl w:val="0"/>
          <w:numId w:val="19"/>
        </w:numPr>
        <w:shd w:val="clear" w:color="auto" w:fill="FFFFFF" w:themeFill="background1"/>
        <w:spacing w:before="0" w:beforeAutospacing="0" w:after="0" w:afterAutospacing="0"/>
        <w:jc w:val="both"/>
        <w:rPr>
          <w:color w:val="0D0D0D" w:themeColor="text1" w:themeTint="F2"/>
          <w:sz w:val="28"/>
          <w:szCs w:val="28"/>
        </w:rPr>
      </w:pPr>
      <w:r w:rsidRPr="00E77A39">
        <w:rPr>
          <w:color w:val="0D0D0D" w:themeColor="text1" w:themeTint="F2"/>
          <w:sz w:val="28"/>
          <w:szCs w:val="28"/>
        </w:rPr>
        <w:t>Помораева И.А., Позина В.А. Формирование элементарных математических представлений. Старшая группа (5-6 лет).</w:t>
      </w:r>
    </w:p>
    <w:p w:rsidR="00A26B6A" w:rsidRPr="00E77A39" w:rsidRDefault="00A26B6A" w:rsidP="007C1384">
      <w:pPr>
        <w:pStyle w:val="a3"/>
        <w:numPr>
          <w:ilvl w:val="0"/>
          <w:numId w:val="19"/>
        </w:numPr>
        <w:shd w:val="clear" w:color="auto" w:fill="FFFFFF" w:themeFill="background1"/>
        <w:spacing w:before="0" w:beforeAutospacing="0" w:after="0" w:afterAutospacing="0"/>
        <w:jc w:val="both"/>
        <w:rPr>
          <w:color w:val="0D0D0D" w:themeColor="text1" w:themeTint="F2"/>
          <w:sz w:val="28"/>
          <w:szCs w:val="28"/>
        </w:rPr>
      </w:pPr>
      <w:r w:rsidRPr="00E77A39">
        <w:rPr>
          <w:color w:val="0D0D0D" w:themeColor="text1" w:themeTint="F2"/>
          <w:sz w:val="28"/>
          <w:szCs w:val="28"/>
        </w:rPr>
        <w:t>Электронные образовательные ресурсы (ЭОР)</w:t>
      </w:r>
    </w:p>
    <w:p w:rsidR="00A26B6A" w:rsidRPr="00E77A39" w:rsidRDefault="00A26B6A" w:rsidP="007C1384">
      <w:pPr>
        <w:pStyle w:val="a3"/>
        <w:numPr>
          <w:ilvl w:val="0"/>
          <w:numId w:val="19"/>
        </w:numPr>
        <w:shd w:val="clear" w:color="auto" w:fill="FFFFFF" w:themeFill="background1"/>
        <w:spacing w:before="0" w:beforeAutospacing="0" w:after="0" w:afterAutospacing="0"/>
        <w:jc w:val="both"/>
        <w:rPr>
          <w:color w:val="0D0D0D" w:themeColor="text1" w:themeTint="F2"/>
          <w:sz w:val="28"/>
          <w:szCs w:val="28"/>
        </w:rPr>
      </w:pPr>
      <w:r w:rsidRPr="00E77A39">
        <w:rPr>
          <w:color w:val="0D0D0D" w:themeColor="text1" w:themeTint="F2"/>
          <w:sz w:val="28"/>
          <w:szCs w:val="28"/>
        </w:rPr>
        <w:t>Помораева И.А., Позина В.А. Формирование элементарных математических представлений. Старшая группа (5-6 лет).</w:t>
      </w:r>
    </w:p>
    <w:p w:rsidR="00EA605F" w:rsidRDefault="00EA605F" w:rsidP="00EA605F">
      <w:pPr>
        <w:pStyle w:val="a3"/>
        <w:shd w:val="clear" w:color="auto" w:fill="FFFFFF" w:themeFill="background1"/>
        <w:spacing w:before="0" w:beforeAutospacing="0" w:after="0" w:afterAutospacing="0"/>
        <w:jc w:val="both"/>
        <w:rPr>
          <w:rStyle w:val="a4"/>
          <w:color w:val="0D0D0D" w:themeColor="text1" w:themeTint="F2"/>
          <w:sz w:val="28"/>
          <w:szCs w:val="28"/>
        </w:rPr>
      </w:pPr>
    </w:p>
    <w:p w:rsidR="00A26B6A" w:rsidRPr="00E77A39" w:rsidRDefault="00A26B6A" w:rsidP="00EA605F">
      <w:pPr>
        <w:pStyle w:val="a3"/>
        <w:shd w:val="clear" w:color="auto" w:fill="FFFFFF" w:themeFill="background1"/>
        <w:spacing w:before="0" w:beforeAutospacing="0" w:after="0" w:afterAutospacing="0"/>
        <w:jc w:val="both"/>
        <w:rPr>
          <w:color w:val="0D0D0D" w:themeColor="text1" w:themeTint="F2"/>
          <w:sz w:val="28"/>
          <w:szCs w:val="28"/>
        </w:rPr>
      </w:pPr>
      <w:r w:rsidRPr="00E77A39">
        <w:rPr>
          <w:rStyle w:val="a4"/>
          <w:color w:val="0D0D0D" w:themeColor="text1" w:themeTint="F2"/>
          <w:sz w:val="28"/>
          <w:szCs w:val="28"/>
        </w:rPr>
        <w:t>Рабочие тетради</w:t>
      </w:r>
    </w:p>
    <w:p w:rsidR="00A26B6A" w:rsidRPr="00E77A39" w:rsidRDefault="00A26B6A" w:rsidP="007C1384">
      <w:pPr>
        <w:pStyle w:val="a3"/>
        <w:numPr>
          <w:ilvl w:val="0"/>
          <w:numId w:val="19"/>
        </w:numPr>
        <w:shd w:val="clear" w:color="auto" w:fill="FFFFFF" w:themeFill="background1"/>
        <w:spacing w:before="0" w:beforeAutospacing="0" w:after="0" w:afterAutospacing="0"/>
        <w:jc w:val="both"/>
        <w:rPr>
          <w:color w:val="0D0D0D" w:themeColor="text1" w:themeTint="F2"/>
          <w:sz w:val="28"/>
          <w:szCs w:val="28"/>
        </w:rPr>
      </w:pPr>
      <w:r w:rsidRPr="00E77A39">
        <w:rPr>
          <w:color w:val="0D0D0D" w:themeColor="text1" w:themeTint="F2"/>
          <w:sz w:val="28"/>
          <w:szCs w:val="28"/>
        </w:rPr>
        <w:t>Дарья Денисов а, Юрий Дорожи н. Математика для дошколь</w:t>
      </w:r>
      <w:r w:rsidRPr="00E77A39">
        <w:rPr>
          <w:color w:val="0D0D0D" w:themeColor="text1" w:themeTint="F2"/>
          <w:sz w:val="28"/>
          <w:szCs w:val="28"/>
        </w:rPr>
        <w:softHyphen/>
        <w:t>ников: Старшая группа.</w:t>
      </w:r>
    </w:p>
    <w:p w:rsidR="00A26B6A" w:rsidRPr="00E77A39" w:rsidRDefault="00A26B6A" w:rsidP="007C1384">
      <w:pPr>
        <w:pStyle w:val="a3"/>
        <w:numPr>
          <w:ilvl w:val="0"/>
          <w:numId w:val="19"/>
        </w:numPr>
        <w:shd w:val="clear" w:color="auto" w:fill="FFFFFF" w:themeFill="background1"/>
        <w:spacing w:before="0" w:beforeAutospacing="0" w:after="0" w:afterAutospacing="0"/>
        <w:jc w:val="both"/>
        <w:rPr>
          <w:color w:val="0D0D0D" w:themeColor="text1" w:themeTint="F2"/>
          <w:sz w:val="28"/>
          <w:szCs w:val="28"/>
        </w:rPr>
      </w:pPr>
      <w:r w:rsidRPr="00E77A39">
        <w:rPr>
          <w:color w:val="0D0D0D" w:themeColor="text1" w:themeTint="F2"/>
          <w:sz w:val="28"/>
          <w:szCs w:val="28"/>
        </w:rPr>
        <w:t>Наглядно-дидактические пособия</w:t>
      </w:r>
    </w:p>
    <w:p w:rsidR="00A26B6A" w:rsidRPr="00E77A39" w:rsidRDefault="00A26B6A" w:rsidP="007C1384">
      <w:pPr>
        <w:pStyle w:val="a3"/>
        <w:numPr>
          <w:ilvl w:val="0"/>
          <w:numId w:val="19"/>
        </w:numPr>
        <w:shd w:val="clear" w:color="auto" w:fill="FFFFFF" w:themeFill="background1"/>
        <w:spacing w:before="0" w:beforeAutospacing="0" w:after="0" w:afterAutospacing="0"/>
        <w:jc w:val="both"/>
        <w:rPr>
          <w:color w:val="0D0D0D" w:themeColor="text1" w:themeTint="F2"/>
          <w:sz w:val="28"/>
          <w:szCs w:val="28"/>
        </w:rPr>
      </w:pPr>
      <w:r w:rsidRPr="00E77A39">
        <w:rPr>
          <w:color w:val="0D0D0D" w:themeColor="text1" w:themeTint="F2"/>
          <w:sz w:val="28"/>
          <w:szCs w:val="28"/>
        </w:rPr>
        <w:t>Плакаты: «Счет до 10»; «Счет до 20»; «Цвет»; «Форма».</w:t>
      </w:r>
    </w:p>
    <w:p w:rsidR="00A26B6A" w:rsidRPr="00E77A39" w:rsidRDefault="00A26B6A" w:rsidP="007C1384">
      <w:pPr>
        <w:pStyle w:val="a3"/>
        <w:numPr>
          <w:ilvl w:val="0"/>
          <w:numId w:val="19"/>
        </w:numPr>
        <w:shd w:val="clear" w:color="auto" w:fill="FFFFFF" w:themeFill="background1"/>
        <w:spacing w:before="0" w:beforeAutospacing="0" w:after="0" w:afterAutospacing="0"/>
        <w:jc w:val="both"/>
        <w:rPr>
          <w:color w:val="0D0D0D" w:themeColor="text1" w:themeTint="F2"/>
          <w:sz w:val="28"/>
          <w:szCs w:val="28"/>
        </w:rPr>
      </w:pPr>
      <w:r w:rsidRPr="00E77A39">
        <w:rPr>
          <w:color w:val="0D0D0D" w:themeColor="text1" w:themeTint="F2"/>
          <w:sz w:val="28"/>
          <w:szCs w:val="28"/>
        </w:rPr>
        <w:t>Ознакомление с миром природы</w:t>
      </w:r>
    </w:p>
    <w:p w:rsidR="00A26B6A" w:rsidRPr="00E77A39" w:rsidRDefault="00A26B6A" w:rsidP="007C1384">
      <w:pPr>
        <w:pStyle w:val="a3"/>
        <w:numPr>
          <w:ilvl w:val="0"/>
          <w:numId w:val="19"/>
        </w:numPr>
        <w:shd w:val="clear" w:color="auto" w:fill="FFFFFF" w:themeFill="background1"/>
        <w:spacing w:before="0" w:beforeAutospacing="0" w:after="0" w:afterAutospacing="0"/>
        <w:jc w:val="both"/>
        <w:rPr>
          <w:color w:val="0D0D0D" w:themeColor="text1" w:themeTint="F2"/>
          <w:sz w:val="28"/>
          <w:szCs w:val="28"/>
        </w:rPr>
      </w:pPr>
      <w:r w:rsidRPr="00E77A39">
        <w:rPr>
          <w:color w:val="0D0D0D" w:themeColor="text1" w:themeTint="F2"/>
          <w:sz w:val="28"/>
          <w:szCs w:val="28"/>
        </w:rPr>
        <w:t>Методические пособия</w:t>
      </w:r>
    </w:p>
    <w:p w:rsidR="00A26B6A" w:rsidRPr="00E77A39" w:rsidRDefault="00A26B6A" w:rsidP="007C1384">
      <w:pPr>
        <w:pStyle w:val="a3"/>
        <w:numPr>
          <w:ilvl w:val="0"/>
          <w:numId w:val="19"/>
        </w:numPr>
        <w:shd w:val="clear" w:color="auto" w:fill="FFFFFF" w:themeFill="background1"/>
        <w:spacing w:before="0" w:beforeAutospacing="0" w:after="0" w:afterAutospacing="0"/>
        <w:jc w:val="both"/>
        <w:rPr>
          <w:color w:val="0D0D0D" w:themeColor="text1" w:themeTint="F2"/>
          <w:sz w:val="28"/>
          <w:szCs w:val="28"/>
        </w:rPr>
      </w:pPr>
      <w:r w:rsidRPr="00E77A39">
        <w:rPr>
          <w:color w:val="0D0D0D" w:themeColor="text1" w:themeTint="F2"/>
          <w:sz w:val="28"/>
          <w:szCs w:val="28"/>
        </w:rPr>
        <w:lastRenderedPageBreak/>
        <w:t>Соломенникова О. А. Ознакомление с природой в детском саду. Старшая группа (5-6 лет).</w:t>
      </w:r>
    </w:p>
    <w:p w:rsidR="00E52C64" w:rsidRDefault="00E52C64" w:rsidP="00E52C64">
      <w:pPr>
        <w:pStyle w:val="a3"/>
        <w:shd w:val="clear" w:color="auto" w:fill="FFFFFF" w:themeFill="background1"/>
        <w:spacing w:before="0" w:beforeAutospacing="0" w:after="0" w:afterAutospacing="0"/>
        <w:ind w:left="360"/>
        <w:jc w:val="both"/>
        <w:rPr>
          <w:color w:val="0D0D0D" w:themeColor="text1" w:themeTint="F2"/>
          <w:sz w:val="28"/>
          <w:szCs w:val="28"/>
        </w:rPr>
      </w:pPr>
    </w:p>
    <w:p w:rsidR="00A26B6A" w:rsidRPr="00E52C64" w:rsidRDefault="00A26B6A" w:rsidP="00E52C64">
      <w:pPr>
        <w:pStyle w:val="a3"/>
        <w:shd w:val="clear" w:color="auto" w:fill="FFFFFF" w:themeFill="background1"/>
        <w:spacing w:before="0" w:beforeAutospacing="0" w:after="0" w:afterAutospacing="0"/>
        <w:jc w:val="both"/>
        <w:rPr>
          <w:b/>
          <w:color w:val="0D0D0D" w:themeColor="text1" w:themeTint="F2"/>
          <w:sz w:val="28"/>
          <w:szCs w:val="28"/>
        </w:rPr>
      </w:pPr>
      <w:r w:rsidRPr="00E52C64">
        <w:rPr>
          <w:b/>
          <w:color w:val="0D0D0D" w:themeColor="text1" w:themeTint="F2"/>
          <w:sz w:val="28"/>
          <w:szCs w:val="28"/>
        </w:rPr>
        <w:t>Наглядно-дидактические пособия</w:t>
      </w:r>
    </w:p>
    <w:p w:rsidR="00A26B6A" w:rsidRPr="00E77A39" w:rsidRDefault="00A26B6A" w:rsidP="007C1384">
      <w:pPr>
        <w:pStyle w:val="a3"/>
        <w:numPr>
          <w:ilvl w:val="0"/>
          <w:numId w:val="19"/>
        </w:numPr>
        <w:shd w:val="clear" w:color="auto" w:fill="FFFFFF" w:themeFill="background1"/>
        <w:spacing w:before="0" w:beforeAutospacing="0" w:after="0" w:afterAutospacing="0"/>
        <w:jc w:val="both"/>
        <w:rPr>
          <w:color w:val="0D0D0D" w:themeColor="text1" w:themeTint="F2"/>
          <w:sz w:val="28"/>
          <w:szCs w:val="28"/>
        </w:rPr>
      </w:pPr>
      <w:r w:rsidRPr="00E77A39">
        <w:rPr>
          <w:color w:val="0D0D0D" w:themeColor="text1" w:themeTint="F2"/>
          <w:sz w:val="28"/>
          <w:szCs w:val="28"/>
        </w:rPr>
        <w:t>Плакаты: «Домашние животные»; «Домашние питомцы»; «Домашние птицы»; «Животные Африки»; «Животные средней полосы»; «Овощи»; «Перелетные птицы»; «Зимующие птицы»; «Хищные птицы»; «Птицы жарких стран»; «Насекомые»; «Морские обитатели»; «Кто всю зиму спит»; «Погодные явления»; «Полевые цветы»; «Садовые цветы»; «Деревья и листья»; «Грибы»; «Фрукты».</w:t>
      </w:r>
    </w:p>
    <w:p w:rsidR="00A26B6A" w:rsidRPr="00E77A39" w:rsidRDefault="00A26B6A" w:rsidP="007C1384">
      <w:pPr>
        <w:pStyle w:val="a3"/>
        <w:numPr>
          <w:ilvl w:val="0"/>
          <w:numId w:val="19"/>
        </w:numPr>
        <w:shd w:val="clear" w:color="auto" w:fill="FFFFFF" w:themeFill="background1"/>
        <w:spacing w:before="0" w:beforeAutospacing="0" w:after="0" w:afterAutospacing="0"/>
        <w:jc w:val="both"/>
        <w:rPr>
          <w:color w:val="0D0D0D" w:themeColor="text1" w:themeTint="F2"/>
          <w:sz w:val="28"/>
          <w:szCs w:val="28"/>
        </w:rPr>
      </w:pPr>
      <w:r w:rsidRPr="00E77A39">
        <w:rPr>
          <w:color w:val="0D0D0D" w:themeColor="text1" w:themeTint="F2"/>
          <w:sz w:val="28"/>
          <w:szCs w:val="28"/>
        </w:rPr>
        <w:t>Картины для рассматривания: «Коза с козлятами»; «Кошка с котята</w:t>
      </w:r>
      <w:r w:rsidRPr="00E77A39">
        <w:rPr>
          <w:color w:val="0D0D0D" w:themeColor="text1" w:themeTint="F2"/>
          <w:sz w:val="28"/>
          <w:szCs w:val="28"/>
        </w:rPr>
        <w:softHyphen/>
        <w:t>ми»; «Свинья с поросятами»; «Собака с щенками».</w:t>
      </w:r>
    </w:p>
    <w:p w:rsidR="00A26B6A" w:rsidRPr="00E77A39" w:rsidRDefault="00A26B6A" w:rsidP="007C1384">
      <w:pPr>
        <w:pStyle w:val="a3"/>
        <w:numPr>
          <w:ilvl w:val="0"/>
          <w:numId w:val="19"/>
        </w:numPr>
        <w:shd w:val="clear" w:color="auto" w:fill="FFFFFF" w:themeFill="background1"/>
        <w:spacing w:before="0" w:beforeAutospacing="0" w:after="0" w:afterAutospacing="0"/>
        <w:jc w:val="both"/>
        <w:rPr>
          <w:color w:val="0D0D0D" w:themeColor="text1" w:themeTint="F2"/>
          <w:sz w:val="28"/>
          <w:szCs w:val="28"/>
        </w:rPr>
      </w:pPr>
      <w:r w:rsidRPr="00E77A39">
        <w:rPr>
          <w:color w:val="0D0D0D" w:themeColor="text1" w:themeTint="F2"/>
          <w:sz w:val="28"/>
          <w:szCs w:val="28"/>
        </w:rPr>
        <w:t>Серия «Мир в картинках»: «Деревья и листья»; «Домашние жи</w:t>
      </w:r>
      <w:r w:rsidRPr="00E77A39">
        <w:rPr>
          <w:color w:val="0D0D0D" w:themeColor="text1" w:themeTint="F2"/>
          <w:sz w:val="28"/>
          <w:szCs w:val="28"/>
        </w:rPr>
        <w:softHyphen/>
        <w:t xml:space="preserve">вотные»; «Домашние птицы»; «Животные </w:t>
      </w:r>
      <w:r w:rsidR="00EA605F">
        <w:rPr>
          <w:color w:val="0D0D0D" w:themeColor="text1" w:themeTint="F2"/>
          <w:sz w:val="28"/>
          <w:szCs w:val="28"/>
        </w:rPr>
        <w:t>-</w:t>
      </w:r>
      <w:r w:rsidRPr="00E77A39">
        <w:rPr>
          <w:color w:val="0D0D0D" w:themeColor="text1" w:themeTint="F2"/>
          <w:sz w:val="28"/>
          <w:szCs w:val="28"/>
        </w:rPr>
        <w:t>домашние питомцы»; «Животные жарких стран»; «Животные средней полосы»; «Морские обитатели»; «Насекомые»; «Овощи»; «Рептилии и амфибии»; «Со</w:t>
      </w:r>
      <w:r w:rsidRPr="00E77A39">
        <w:rPr>
          <w:color w:val="0D0D0D" w:themeColor="text1" w:themeTint="F2"/>
          <w:sz w:val="28"/>
          <w:szCs w:val="28"/>
        </w:rPr>
        <w:softHyphen/>
        <w:t>баки</w:t>
      </w:r>
      <w:r w:rsidR="00EA605F">
        <w:rPr>
          <w:color w:val="0D0D0D" w:themeColor="text1" w:themeTint="F2"/>
          <w:sz w:val="28"/>
          <w:szCs w:val="28"/>
        </w:rPr>
        <w:t>-</w:t>
      </w:r>
      <w:r w:rsidRPr="00E77A39">
        <w:rPr>
          <w:color w:val="0D0D0D" w:themeColor="text1" w:themeTint="F2"/>
          <w:sz w:val="28"/>
          <w:szCs w:val="28"/>
        </w:rPr>
        <w:t>друзья и помощники»; «Фрукты»; «Цветы»; «Ягоды лесные»; «Ягоды садовые».</w:t>
      </w:r>
    </w:p>
    <w:p w:rsidR="00A26B6A" w:rsidRPr="00E77A39" w:rsidRDefault="00A26B6A" w:rsidP="007C1384">
      <w:pPr>
        <w:pStyle w:val="a3"/>
        <w:numPr>
          <w:ilvl w:val="0"/>
          <w:numId w:val="19"/>
        </w:numPr>
        <w:shd w:val="clear" w:color="auto" w:fill="FFFFFF" w:themeFill="background1"/>
        <w:spacing w:before="0" w:beforeAutospacing="0" w:after="0" w:afterAutospacing="0"/>
        <w:jc w:val="both"/>
        <w:rPr>
          <w:color w:val="0D0D0D" w:themeColor="text1" w:themeTint="F2"/>
          <w:sz w:val="28"/>
          <w:szCs w:val="28"/>
        </w:rPr>
      </w:pPr>
      <w:r w:rsidRPr="00E77A39">
        <w:rPr>
          <w:color w:val="0D0D0D" w:themeColor="text1" w:themeTint="F2"/>
          <w:sz w:val="28"/>
          <w:szCs w:val="28"/>
        </w:rPr>
        <w:t>Серия «Рассказы по картинкам»: «Весна»; «Времена года»; «Зима»; «Лето»; «Осень»; «Родная природа».</w:t>
      </w:r>
    </w:p>
    <w:p w:rsidR="00A26B6A" w:rsidRPr="00E77A39" w:rsidRDefault="00A26B6A" w:rsidP="007C1384">
      <w:pPr>
        <w:pStyle w:val="a3"/>
        <w:numPr>
          <w:ilvl w:val="0"/>
          <w:numId w:val="19"/>
        </w:numPr>
        <w:shd w:val="clear" w:color="auto" w:fill="FFFFFF" w:themeFill="background1"/>
        <w:spacing w:before="0" w:beforeAutospacing="0" w:after="0" w:afterAutospacing="0"/>
        <w:jc w:val="both"/>
        <w:rPr>
          <w:color w:val="0D0D0D" w:themeColor="text1" w:themeTint="F2"/>
          <w:sz w:val="28"/>
          <w:szCs w:val="28"/>
        </w:rPr>
      </w:pPr>
      <w:r w:rsidRPr="00E77A39">
        <w:rPr>
          <w:color w:val="0D0D0D" w:themeColor="text1" w:themeTint="F2"/>
          <w:sz w:val="28"/>
          <w:szCs w:val="28"/>
        </w:rPr>
        <w:t>Серия «Расскажите детям о...»: «Расскажите детям о грибах»; «Рас</w:t>
      </w:r>
      <w:r w:rsidRPr="00E77A39">
        <w:rPr>
          <w:color w:val="0D0D0D" w:themeColor="text1" w:themeTint="F2"/>
          <w:sz w:val="28"/>
          <w:szCs w:val="28"/>
        </w:rPr>
        <w:softHyphen/>
        <w:t>скажите детям о деревьях»; «Расскажите детям о домашних животных»; «Расскажите детям о домашних питомцах»; «Расскажите детям о животных жарких стран»; «Расскажите детям о лесных животных»; «Расскажите де</w:t>
      </w:r>
      <w:r w:rsidRPr="00E77A39">
        <w:rPr>
          <w:color w:val="0D0D0D" w:themeColor="text1" w:themeTint="F2"/>
          <w:sz w:val="28"/>
          <w:szCs w:val="28"/>
        </w:rPr>
        <w:softHyphen/>
        <w:t>тям о морских обитателях»; «Расскажите детям о насекомых»; «Расскажите детям о фруктах»; «Расскажите детям об овощах»; «Расскажите детям о птицах»; «Расскажите детям о садовых ягодах».</w:t>
      </w:r>
    </w:p>
    <w:p w:rsidR="00E52C64" w:rsidRDefault="00E52C64" w:rsidP="00E52C64">
      <w:pPr>
        <w:pStyle w:val="a3"/>
        <w:shd w:val="clear" w:color="auto" w:fill="FFFFFF" w:themeFill="background1"/>
        <w:spacing w:before="0" w:beforeAutospacing="0" w:after="0" w:afterAutospacing="0"/>
        <w:ind w:left="360"/>
        <w:jc w:val="both"/>
        <w:rPr>
          <w:rStyle w:val="a4"/>
          <w:color w:val="0D0D0D" w:themeColor="text1" w:themeTint="F2"/>
          <w:sz w:val="28"/>
          <w:szCs w:val="28"/>
        </w:rPr>
      </w:pPr>
    </w:p>
    <w:p w:rsidR="00A26B6A" w:rsidRPr="00E77A39" w:rsidRDefault="00A26B6A" w:rsidP="00E52C64">
      <w:pPr>
        <w:pStyle w:val="a3"/>
        <w:shd w:val="clear" w:color="auto" w:fill="FFFFFF" w:themeFill="background1"/>
        <w:spacing w:before="0" w:beforeAutospacing="0" w:after="0" w:afterAutospacing="0"/>
        <w:jc w:val="both"/>
        <w:rPr>
          <w:color w:val="0D0D0D" w:themeColor="text1" w:themeTint="F2"/>
          <w:sz w:val="28"/>
          <w:szCs w:val="28"/>
        </w:rPr>
      </w:pPr>
      <w:r w:rsidRPr="00E77A39">
        <w:rPr>
          <w:rStyle w:val="a4"/>
          <w:color w:val="0D0D0D" w:themeColor="text1" w:themeTint="F2"/>
          <w:sz w:val="28"/>
          <w:szCs w:val="28"/>
        </w:rPr>
        <w:t>Образовательная область «Речевое развитие»</w:t>
      </w:r>
    </w:p>
    <w:p w:rsidR="00A26B6A" w:rsidRPr="00E77A39" w:rsidRDefault="00A26B6A" w:rsidP="00E52C64">
      <w:pPr>
        <w:pStyle w:val="a3"/>
        <w:shd w:val="clear" w:color="auto" w:fill="FFFFFF" w:themeFill="background1"/>
        <w:spacing w:before="0" w:beforeAutospacing="0" w:after="0" w:afterAutospacing="0"/>
        <w:jc w:val="both"/>
        <w:rPr>
          <w:color w:val="0D0D0D" w:themeColor="text1" w:themeTint="F2"/>
          <w:sz w:val="28"/>
          <w:szCs w:val="28"/>
        </w:rPr>
      </w:pPr>
      <w:r w:rsidRPr="00E77A39">
        <w:rPr>
          <w:color w:val="0D0D0D" w:themeColor="text1" w:themeTint="F2"/>
          <w:sz w:val="28"/>
          <w:szCs w:val="28"/>
        </w:rPr>
        <w:t>Методические пособия</w:t>
      </w:r>
    </w:p>
    <w:p w:rsidR="00A26B6A" w:rsidRPr="00E77A39" w:rsidRDefault="00A26B6A" w:rsidP="007C1384">
      <w:pPr>
        <w:pStyle w:val="a3"/>
        <w:numPr>
          <w:ilvl w:val="0"/>
          <w:numId w:val="19"/>
        </w:numPr>
        <w:shd w:val="clear" w:color="auto" w:fill="FFFFFF" w:themeFill="background1"/>
        <w:spacing w:before="0" w:beforeAutospacing="0" w:after="0" w:afterAutospacing="0"/>
        <w:jc w:val="both"/>
        <w:rPr>
          <w:color w:val="0D0D0D" w:themeColor="text1" w:themeTint="F2"/>
          <w:sz w:val="28"/>
          <w:szCs w:val="28"/>
        </w:rPr>
      </w:pPr>
      <w:r w:rsidRPr="00E77A39">
        <w:rPr>
          <w:color w:val="0D0D0D" w:themeColor="text1" w:themeTint="F2"/>
          <w:sz w:val="28"/>
          <w:szCs w:val="28"/>
        </w:rPr>
        <w:t>Гербова В. В. Развитие речи в детском саду: Старшая группа (5-6 лет).</w:t>
      </w:r>
    </w:p>
    <w:p w:rsidR="00A26B6A" w:rsidRPr="00E77A39" w:rsidRDefault="00A26B6A" w:rsidP="007C1384">
      <w:pPr>
        <w:pStyle w:val="a3"/>
        <w:numPr>
          <w:ilvl w:val="0"/>
          <w:numId w:val="19"/>
        </w:numPr>
        <w:shd w:val="clear" w:color="auto" w:fill="FFFFFF" w:themeFill="background1"/>
        <w:spacing w:before="0" w:beforeAutospacing="0" w:after="0" w:afterAutospacing="0"/>
        <w:jc w:val="both"/>
        <w:rPr>
          <w:color w:val="0D0D0D" w:themeColor="text1" w:themeTint="F2"/>
          <w:sz w:val="28"/>
          <w:szCs w:val="28"/>
        </w:rPr>
      </w:pPr>
      <w:r w:rsidRPr="00E77A39">
        <w:rPr>
          <w:color w:val="0D0D0D" w:themeColor="text1" w:themeTint="F2"/>
          <w:sz w:val="28"/>
          <w:szCs w:val="28"/>
        </w:rPr>
        <w:t>Электронные образовательные ресурсы (ЭОР)</w:t>
      </w:r>
    </w:p>
    <w:p w:rsidR="00E52C64" w:rsidRPr="006421D9" w:rsidRDefault="00A26B6A" w:rsidP="007C1384">
      <w:pPr>
        <w:pStyle w:val="a3"/>
        <w:numPr>
          <w:ilvl w:val="0"/>
          <w:numId w:val="19"/>
        </w:numPr>
        <w:shd w:val="clear" w:color="auto" w:fill="FFFFFF" w:themeFill="background1"/>
        <w:spacing w:before="0" w:beforeAutospacing="0" w:after="0" w:afterAutospacing="0"/>
        <w:jc w:val="both"/>
        <w:rPr>
          <w:rStyle w:val="a4"/>
          <w:b w:val="0"/>
          <w:bCs w:val="0"/>
          <w:color w:val="0D0D0D" w:themeColor="text1" w:themeTint="F2"/>
          <w:sz w:val="28"/>
          <w:szCs w:val="28"/>
        </w:rPr>
      </w:pPr>
      <w:r w:rsidRPr="00E77A39">
        <w:rPr>
          <w:color w:val="0D0D0D" w:themeColor="text1" w:themeTint="F2"/>
          <w:sz w:val="28"/>
          <w:szCs w:val="28"/>
        </w:rPr>
        <w:t>Гербова В. В. Развитие речи в детском саду: Старшая группа (5-6 лет).</w:t>
      </w:r>
    </w:p>
    <w:p w:rsidR="00A26B6A" w:rsidRPr="00E77A39" w:rsidRDefault="00A26B6A" w:rsidP="00E52C64">
      <w:pPr>
        <w:pStyle w:val="a3"/>
        <w:shd w:val="clear" w:color="auto" w:fill="FFFFFF" w:themeFill="background1"/>
        <w:spacing w:before="0" w:beforeAutospacing="0" w:after="0" w:afterAutospacing="0"/>
        <w:jc w:val="both"/>
        <w:rPr>
          <w:color w:val="0D0D0D" w:themeColor="text1" w:themeTint="F2"/>
          <w:sz w:val="28"/>
          <w:szCs w:val="28"/>
        </w:rPr>
      </w:pPr>
      <w:r w:rsidRPr="00E77A39">
        <w:rPr>
          <w:rStyle w:val="a4"/>
          <w:color w:val="0D0D0D" w:themeColor="text1" w:themeTint="F2"/>
          <w:sz w:val="28"/>
          <w:szCs w:val="28"/>
        </w:rPr>
        <w:t>Рабочие тетради</w:t>
      </w:r>
    </w:p>
    <w:p w:rsidR="00A26B6A" w:rsidRPr="00E77A39" w:rsidRDefault="00A26B6A" w:rsidP="007C1384">
      <w:pPr>
        <w:pStyle w:val="a3"/>
        <w:numPr>
          <w:ilvl w:val="0"/>
          <w:numId w:val="19"/>
        </w:numPr>
        <w:shd w:val="clear" w:color="auto" w:fill="FFFFFF" w:themeFill="background1"/>
        <w:spacing w:before="0" w:beforeAutospacing="0" w:after="0" w:afterAutospacing="0"/>
        <w:jc w:val="both"/>
        <w:rPr>
          <w:color w:val="0D0D0D" w:themeColor="text1" w:themeTint="F2"/>
          <w:sz w:val="28"/>
          <w:szCs w:val="28"/>
        </w:rPr>
      </w:pPr>
      <w:r w:rsidRPr="00E77A39">
        <w:rPr>
          <w:color w:val="0D0D0D" w:themeColor="text1" w:themeTint="F2"/>
          <w:sz w:val="28"/>
          <w:szCs w:val="28"/>
        </w:rPr>
        <w:t>Дарья Денисова, Юрий Дорожи н. Развитие речи у дошколь</w:t>
      </w:r>
      <w:r w:rsidRPr="00E77A39">
        <w:rPr>
          <w:color w:val="0D0D0D" w:themeColor="text1" w:themeTint="F2"/>
          <w:sz w:val="28"/>
          <w:szCs w:val="28"/>
        </w:rPr>
        <w:softHyphen/>
        <w:t>ников. Старшая группа.</w:t>
      </w:r>
    </w:p>
    <w:p w:rsidR="00A26B6A" w:rsidRPr="00E77A39" w:rsidRDefault="00A26B6A" w:rsidP="007C1384">
      <w:pPr>
        <w:pStyle w:val="a3"/>
        <w:numPr>
          <w:ilvl w:val="0"/>
          <w:numId w:val="19"/>
        </w:numPr>
        <w:shd w:val="clear" w:color="auto" w:fill="FFFFFF" w:themeFill="background1"/>
        <w:spacing w:before="0" w:beforeAutospacing="0" w:after="0" w:afterAutospacing="0"/>
        <w:jc w:val="both"/>
        <w:rPr>
          <w:color w:val="0D0D0D" w:themeColor="text1" w:themeTint="F2"/>
          <w:sz w:val="28"/>
          <w:szCs w:val="28"/>
        </w:rPr>
      </w:pPr>
      <w:r w:rsidRPr="00E77A39">
        <w:rPr>
          <w:color w:val="0D0D0D" w:themeColor="text1" w:themeTint="F2"/>
          <w:sz w:val="28"/>
          <w:szCs w:val="28"/>
        </w:rPr>
        <w:t>Дарья Денисова, Юрий Дорожи н. Уроки грамоты для дош</w:t>
      </w:r>
      <w:r w:rsidRPr="00E77A39">
        <w:rPr>
          <w:color w:val="0D0D0D" w:themeColor="text1" w:themeTint="F2"/>
          <w:sz w:val="28"/>
          <w:szCs w:val="28"/>
        </w:rPr>
        <w:softHyphen/>
        <w:t>кольников: Старшая группа.</w:t>
      </w:r>
    </w:p>
    <w:p w:rsidR="00A26B6A" w:rsidRPr="00E77A39" w:rsidRDefault="00A26B6A" w:rsidP="007C1384">
      <w:pPr>
        <w:pStyle w:val="a3"/>
        <w:numPr>
          <w:ilvl w:val="0"/>
          <w:numId w:val="19"/>
        </w:numPr>
        <w:shd w:val="clear" w:color="auto" w:fill="FFFFFF" w:themeFill="background1"/>
        <w:spacing w:before="0" w:beforeAutospacing="0" w:after="0" w:afterAutospacing="0"/>
        <w:jc w:val="both"/>
        <w:rPr>
          <w:color w:val="0D0D0D" w:themeColor="text1" w:themeTint="F2"/>
          <w:sz w:val="28"/>
          <w:szCs w:val="28"/>
        </w:rPr>
      </w:pPr>
      <w:r w:rsidRPr="00E77A39">
        <w:rPr>
          <w:color w:val="0D0D0D" w:themeColor="text1" w:themeTint="F2"/>
          <w:sz w:val="28"/>
          <w:szCs w:val="28"/>
        </w:rPr>
        <w:t>Дарья Денисова, Юрий Дорожи н. Прописи для дошкольни</w:t>
      </w:r>
      <w:r w:rsidRPr="00E77A39">
        <w:rPr>
          <w:color w:val="0D0D0D" w:themeColor="text1" w:themeTint="F2"/>
          <w:sz w:val="28"/>
          <w:szCs w:val="28"/>
        </w:rPr>
        <w:softHyphen/>
        <w:t>ков: Старшая группа.</w:t>
      </w:r>
    </w:p>
    <w:p w:rsidR="00A26B6A" w:rsidRPr="00E77A39" w:rsidRDefault="00A26B6A" w:rsidP="007C1384">
      <w:pPr>
        <w:pStyle w:val="a3"/>
        <w:numPr>
          <w:ilvl w:val="0"/>
          <w:numId w:val="19"/>
        </w:numPr>
        <w:shd w:val="clear" w:color="auto" w:fill="FFFFFF" w:themeFill="background1"/>
        <w:spacing w:before="0" w:beforeAutospacing="0" w:after="0" w:afterAutospacing="0"/>
        <w:jc w:val="both"/>
        <w:rPr>
          <w:color w:val="0D0D0D" w:themeColor="text1" w:themeTint="F2"/>
          <w:sz w:val="28"/>
          <w:szCs w:val="28"/>
        </w:rPr>
      </w:pPr>
      <w:r w:rsidRPr="00E77A39">
        <w:rPr>
          <w:color w:val="0D0D0D" w:themeColor="text1" w:themeTint="F2"/>
          <w:sz w:val="28"/>
          <w:szCs w:val="28"/>
        </w:rPr>
        <w:t>Наглядно-дидактические пособия</w:t>
      </w:r>
    </w:p>
    <w:p w:rsidR="00A26B6A" w:rsidRPr="00E77A39" w:rsidRDefault="00A26B6A" w:rsidP="007C1384">
      <w:pPr>
        <w:pStyle w:val="a3"/>
        <w:numPr>
          <w:ilvl w:val="0"/>
          <w:numId w:val="19"/>
        </w:numPr>
        <w:shd w:val="clear" w:color="auto" w:fill="FFFFFF" w:themeFill="background1"/>
        <w:spacing w:before="0" w:beforeAutospacing="0" w:after="0" w:afterAutospacing="0"/>
        <w:jc w:val="both"/>
        <w:rPr>
          <w:color w:val="0D0D0D" w:themeColor="text1" w:themeTint="F2"/>
          <w:sz w:val="28"/>
          <w:szCs w:val="28"/>
        </w:rPr>
      </w:pPr>
      <w:r w:rsidRPr="00E77A39">
        <w:rPr>
          <w:color w:val="0D0D0D" w:themeColor="text1" w:themeTint="F2"/>
          <w:sz w:val="28"/>
          <w:szCs w:val="28"/>
        </w:rPr>
        <w:t xml:space="preserve">Серия «Грамматика в картинках»: «Антонимы. Глаголы»; «Антонимы. Прилагательные»; «Говори правильно»; «Множественное число»; </w:t>
      </w:r>
      <w:r w:rsidRPr="00E77A39">
        <w:rPr>
          <w:color w:val="0D0D0D" w:themeColor="text1" w:themeTint="F2"/>
          <w:sz w:val="28"/>
          <w:szCs w:val="28"/>
        </w:rPr>
        <w:lastRenderedPageBreak/>
        <w:t>«Мно</w:t>
      </w:r>
      <w:r w:rsidRPr="00E77A39">
        <w:rPr>
          <w:color w:val="0D0D0D" w:themeColor="text1" w:themeTint="F2"/>
          <w:sz w:val="28"/>
          <w:szCs w:val="28"/>
        </w:rPr>
        <w:softHyphen/>
        <w:t xml:space="preserve">гозначные слова»; «Один </w:t>
      </w:r>
      <w:r w:rsidR="00EA605F">
        <w:rPr>
          <w:color w:val="0D0D0D" w:themeColor="text1" w:themeTint="F2"/>
          <w:sz w:val="28"/>
          <w:szCs w:val="28"/>
        </w:rPr>
        <w:t>-</w:t>
      </w:r>
      <w:r w:rsidRPr="00E77A39">
        <w:rPr>
          <w:color w:val="0D0D0D" w:themeColor="text1" w:themeTint="F2"/>
          <w:sz w:val="28"/>
          <w:szCs w:val="28"/>
        </w:rPr>
        <w:t>много»; «Словообразование»; «Ударение».</w:t>
      </w:r>
    </w:p>
    <w:p w:rsidR="00A26B6A" w:rsidRPr="00E77A39" w:rsidRDefault="00A26B6A" w:rsidP="007C1384">
      <w:pPr>
        <w:pStyle w:val="a3"/>
        <w:numPr>
          <w:ilvl w:val="0"/>
          <w:numId w:val="19"/>
        </w:numPr>
        <w:shd w:val="clear" w:color="auto" w:fill="FFFFFF" w:themeFill="background1"/>
        <w:spacing w:before="0" w:beforeAutospacing="0" w:after="0" w:afterAutospacing="0"/>
        <w:jc w:val="both"/>
        <w:rPr>
          <w:color w:val="0D0D0D" w:themeColor="text1" w:themeTint="F2"/>
          <w:sz w:val="28"/>
          <w:szCs w:val="28"/>
        </w:rPr>
      </w:pPr>
      <w:r w:rsidRPr="00E77A39">
        <w:rPr>
          <w:color w:val="0D0D0D" w:themeColor="text1" w:themeTint="F2"/>
          <w:sz w:val="28"/>
          <w:szCs w:val="28"/>
        </w:rPr>
        <w:t>Развитие речи в детском саду: Для работы с детьми 4-6 лет. Ге рбова В.В.</w:t>
      </w:r>
    </w:p>
    <w:p w:rsidR="00A26B6A" w:rsidRPr="00E77A39" w:rsidRDefault="00A26B6A" w:rsidP="007C1384">
      <w:pPr>
        <w:pStyle w:val="a3"/>
        <w:numPr>
          <w:ilvl w:val="0"/>
          <w:numId w:val="19"/>
        </w:numPr>
        <w:shd w:val="clear" w:color="auto" w:fill="FFFFFF" w:themeFill="background1"/>
        <w:spacing w:before="0" w:beforeAutospacing="0" w:after="0" w:afterAutospacing="0"/>
        <w:jc w:val="both"/>
        <w:rPr>
          <w:color w:val="0D0D0D" w:themeColor="text1" w:themeTint="F2"/>
          <w:sz w:val="28"/>
          <w:szCs w:val="28"/>
        </w:rPr>
      </w:pPr>
      <w:r w:rsidRPr="00E77A39">
        <w:rPr>
          <w:color w:val="0D0D0D" w:themeColor="text1" w:themeTint="F2"/>
          <w:sz w:val="28"/>
          <w:szCs w:val="28"/>
        </w:rPr>
        <w:t>Серия «Рассказы по картинкам»: «Колобок»; «Курочка Ряба»; «Реп</w:t>
      </w:r>
      <w:r w:rsidRPr="00E77A39">
        <w:rPr>
          <w:color w:val="0D0D0D" w:themeColor="text1" w:themeTint="F2"/>
          <w:sz w:val="28"/>
          <w:szCs w:val="28"/>
        </w:rPr>
        <w:softHyphen/>
        <w:t>ка»; «Теремок».</w:t>
      </w:r>
    </w:p>
    <w:p w:rsidR="00E52C64" w:rsidRDefault="00E52C64" w:rsidP="00E52C64">
      <w:pPr>
        <w:pStyle w:val="a3"/>
        <w:shd w:val="clear" w:color="auto" w:fill="FFFFFF" w:themeFill="background1"/>
        <w:spacing w:before="0" w:beforeAutospacing="0" w:after="0" w:afterAutospacing="0"/>
        <w:jc w:val="both"/>
        <w:rPr>
          <w:rStyle w:val="a4"/>
          <w:color w:val="0D0D0D" w:themeColor="text1" w:themeTint="F2"/>
          <w:sz w:val="28"/>
          <w:szCs w:val="28"/>
        </w:rPr>
      </w:pPr>
    </w:p>
    <w:p w:rsidR="00A26B6A" w:rsidRPr="00E77A39" w:rsidRDefault="00A26B6A" w:rsidP="00E52C64">
      <w:pPr>
        <w:pStyle w:val="a3"/>
        <w:shd w:val="clear" w:color="auto" w:fill="FFFFFF" w:themeFill="background1"/>
        <w:spacing w:before="0" w:beforeAutospacing="0" w:after="0" w:afterAutospacing="0"/>
        <w:jc w:val="both"/>
        <w:rPr>
          <w:color w:val="0D0D0D" w:themeColor="text1" w:themeTint="F2"/>
          <w:sz w:val="28"/>
          <w:szCs w:val="28"/>
        </w:rPr>
      </w:pPr>
      <w:r w:rsidRPr="00E77A39">
        <w:rPr>
          <w:rStyle w:val="a4"/>
          <w:color w:val="0D0D0D" w:themeColor="text1" w:themeTint="F2"/>
          <w:sz w:val="28"/>
          <w:szCs w:val="28"/>
        </w:rPr>
        <w:t>Образовательная область «Художественно-эстетическое развитие»</w:t>
      </w:r>
    </w:p>
    <w:p w:rsidR="00A26B6A" w:rsidRPr="00E77A39" w:rsidRDefault="00A26B6A" w:rsidP="00E52C64">
      <w:pPr>
        <w:pStyle w:val="a3"/>
        <w:shd w:val="clear" w:color="auto" w:fill="FFFFFF" w:themeFill="background1"/>
        <w:spacing w:before="0" w:beforeAutospacing="0" w:after="0" w:afterAutospacing="0"/>
        <w:jc w:val="both"/>
        <w:rPr>
          <w:color w:val="0D0D0D" w:themeColor="text1" w:themeTint="F2"/>
          <w:sz w:val="28"/>
          <w:szCs w:val="28"/>
        </w:rPr>
      </w:pPr>
      <w:r w:rsidRPr="00E77A39">
        <w:rPr>
          <w:color w:val="0D0D0D" w:themeColor="text1" w:themeTint="F2"/>
          <w:sz w:val="28"/>
          <w:szCs w:val="28"/>
        </w:rPr>
        <w:t>Методические пособия</w:t>
      </w:r>
    </w:p>
    <w:p w:rsidR="00A26B6A" w:rsidRPr="00E77A39" w:rsidRDefault="00A26B6A" w:rsidP="007C1384">
      <w:pPr>
        <w:pStyle w:val="a3"/>
        <w:numPr>
          <w:ilvl w:val="0"/>
          <w:numId w:val="19"/>
        </w:numPr>
        <w:shd w:val="clear" w:color="auto" w:fill="FFFFFF" w:themeFill="background1"/>
        <w:spacing w:before="0" w:beforeAutospacing="0" w:after="0" w:afterAutospacing="0"/>
        <w:jc w:val="both"/>
        <w:rPr>
          <w:color w:val="0D0D0D" w:themeColor="text1" w:themeTint="F2"/>
          <w:sz w:val="28"/>
          <w:szCs w:val="28"/>
        </w:rPr>
      </w:pPr>
      <w:r w:rsidRPr="00E77A39">
        <w:rPr>
          <w:color w:val="0D0D0D" w:themeColor="text1" w:themeTint="F2"/>
          <w:sz w:val="28"/>
          <w:szCs w:val="28"/>
        </w:rPr>
        <w:t>Зацепина М.Б. Музыкальное воспитание в детском саду. Для работы с детьми 2-7 лет.</w:t>
      </w:r>
    </w:p>
    <w:p w:rsidR="00A26B6A" w:rsidRPr="00E77A39" w:rsidRDefault="00A26B6A" w:rsidP="007C1384">
      <w:pPr>
        <w:pStyle w:val="a3"/>
        <w:numPr>
          <w:ilvl w:val="0"/>
          <w:numId w:val="19"/>
        </w:numPr>
        <w:shd w:val="clear" w:color="auto" w:fill="FFFFFF" w:themeFill="background1"/>
        <w:spacing w:before="0" w:beforeAutospacing="0" w:after="0" w:afterAutospacing="0"/>
        <w:jc w:val="both"/>
        <w:rPr>
          <w:color w:val="0D0D0D" w:themeColor="text1" w:themeTint="F2"/>
          <w:sz w:val="28"/>
          <w:szCs w:val="28"/>
        </w:rPr>
      </w:pPr>
      <w:r w:rsidRPr="00E77A39">
        <w:rPr>
          <w:color w:val="0D0D0D" w:themeColor="text1" w:themeTint="F2"/>
          <w:sz w:val="28"/>
          <w:szCs w:val="28"/>
        </w:rPr>
        <w:t>Комарова Т.С. Детское художественное творчество. Для работы с детьми 2-7 лет.</w:t>
      </w:r>
    </w:p>
    <w:p w:rsidR="00A26B6A" w:rsidRPr="00E77A39" w:rsidRDefault="00A26B6A" w:rsidP="007C1384">
      <w:pPr>
        <w:pStyle w:val="a3"/>
        <w:numPr>
          <w:ilvl w:val="0"/>
          <w:numId w:val="19"/>
        </w:numPr>
        <w:shd w:val="clear" w:color="auto" w:fill="FFFFFF" w:themeFill="background1"/>
        <w:spacing w:before="0" w:beforeAutospacing="0" w:after="0" w:afterAutospacing="0"/>
        <w:jc w:val="both"/>
        <w:rPr>
          <w:color w:val="0D0D0D" w:themeColor="text1" w:themeTint="F2"/>
          <w:sz w:val="28"/>
          <w:szCs w:val="28"/>
        </w:rPr>
      </w:pPr>
      <w:r w:rsidRPr="00E77A39">
        <w:rPr>
          <w:color w:val="0D0D0D" w:themeColor="text1" w:themeTint="F2"/>
          <w:sz w:val="28"/>
          <w:szCs w:val="28"/>
        </w:rPr>
        <w:t>Комарова Т.С. Изобразительная деятельность в детском саду. Старшая группа (5-6 лет).</w:t>
      </w:r>
    </w:p>
    <w:p w:rsidR="00A26B6A" w:rsidRPr="00E77A39" w:rsidRDefault="00A26B6A" w:rsidP="007C1384">
      <w:pPr>
        <w:pStyle w:val="a3"/>
        <w:numPr>
          <w:ilvl w:val="0"/>
          <w:numId w:val="19"/>
        </w:numPr>
        <w:shd w:val="clear" w:color="auto" w:fill="FFFFFF" w:themeFill="background1"/>
        <w:spacing w:before="0" w:beforeAutospacing="0" w:after="0" w:afterAutospacing="0"/>
        <w:jc w:val="both"/>
        <w:rPr>
          <w:color w:val="0D0D0D" w:themeColor="text1" w:themeTint="F2"/>
          <w:sz w:val="28"/>
          <w:szCs w:val="28"/>
        </w:rPr>
      </w:pPr>
      <w:r w:rsidRPr="00E77A39">
        <w:rPr>
          <w:color w:val="0D0D0D" w:themeColor="text1" w:themeTint="F2"/>
          <w:sz w:val="28"/>
          <w:szCs w:val="28"/>
        </w:rPr>
        <w:t>Комарова Т.С. Развитие художественных способностей дошколь</w:t>
      </w:r>
      <w:r w:rsidRPr="00E77A39">
        <w:rPr>
          <w:color w:val="0D0D0D" w:themeColor="text1" w:themeTint="F2"/>
          <w:sz w:val="28"/>
          <w:szCs w:val="28"/>
        </w:rPr>
        <w:softHyphen/>
        <w:t>ников.</w:t>
      </w:r>
    </w:p>
    <w:p w:rsidR="00A26B6A" w:rsidRPr="00E77A39" w:rsidRDefault="00A26B6A" w:rsidP="007C1384">
      <w:pPr>
        <w:pStyle w:val="a3"/>
        <w:numPr>
          <w:ilvl w:val="0"/>
          <w:numId w:val="19"/>
        </w:numPr>
        <w:shd w:val="clear" w:color="auto" w:fill="FFFFFF" w:themeFill="background1"/>
        <w:spacing w:before="0" w:beforeAutospacing="0" w:after="0" w:afterAutospacing="0"/>
        <w:jc w:val="both"/>
        <w:rPr>
          <w:color w:val="0D0D0D" w:themeColor="text1" w:themeTint="F2"/>
          <w:sz w:val="28"/>
          <w:szCs w:val="28"/>
        </w:rPr>
      </w:pPr>
      <w:r w:rsidRPr="00E77A39">
        <w:rPr>
          <w:color w:val="0D0D0D" w:themeColor="text1" w:themeTint="F2"/>
          <w:sz w:val="28"/>
          <w:szCs w:val="28"/>
        </w:rPr>
        <w:t>Комарова Т.С., Зацепина М.Б. Интеграция в воспитательно-образовательной работе детского сада.</w:t>
      </w:r>
    </w:p>
    <w:p w:rsidR="00A26B6A" w:rsidRPr="00E77A39" w:rsidRDefault="00A26B6A" w:rsidP="007C1384">
      <w:pPr>
        <w:pStyle w:val="a3"/>
        <w:numPr>
          <w:ilvl w:val="0"/>
          <w:numId w:val="19"/>
        </w:numPr>
        <w:shd w:val="clear" w:color="auto" w:fill="FFFFFF" w:themeFill="background1"/>
        <w:spacing w:before="0" w:beforeAutospacing="0" w:after="0" w:afterAutospacing="0"/>
        <w:jc w:val="both"/>
        <w:rPr>
          <w:color w:val="0D0D0D" w:themeColor="text1" w:themeTint="F2"/>
          <w:sz w:val="28"/>
          <w:szCs w:val="28"/>
        </w:rPr>
      </w:pPr>
      <w:r w:rsidRPr="00E77A39">
        <w:rPr>
          <w:color w:val="0D0D0D" w:themeColor="text1" w:themeTint="F2"/>
          <w:sz w:val="28"/>
          <w:szCs w:val="28"/>
        </w:rPr>
        <w:t>Куцакова Л.В. Конструирование из строительного материала: Старшая группа (5-6 лет).</w:t>
      </w:r>
    </w:p>
    <w:p w:rsidR="00E52C64" w:rsidRDefault="00E52C64" w:rsidP="00E52C64">
      <w:pPr>
        <w:pStyle w:val="a3"/>
        <w:shd w:val="clear" w:color="auto" w:fill="FFFFFF" w:themeFill="background1"/>
        <w:spacing w:before="0" w:beforeAutospacing="0" w:after="0" w:afterAutospacing="0"/>
        <w:jc w:val="both"/>
        <w:rPr>
          <w:rStyle w:val="a4"/>
          <w:color w:val="0D0D0D" w:themeColor="text1" w:themeTint="F2"/>
          <w:sz w:val="28"/>
          <w:szCs w:val="28"/>
        </w:rPr>
      </w:pPr>
    </w:p>
    <w:p w:rsidR="00A26B6A" w:rsidRPr="00E77A39" w:rsidRDefault="00A26B6A" w:rsidP="00E52C64">
      <w:pPr>
        <w:pStyle w:val="a3"/>
        <w:shd w:val="clear" w:color="auto" w:fill="FFFFFF" w:themeFill="background1"/>
        <w:spacing w:before="0" w:beforeAutospacing="0" w:after="0" w:afterAutospacing="0"/>
        <w:jc w:val="both"/>
        <w:rPr>
          <w:color w:val="0D0D0D" w:themeColor="text1" w:themeTint="F2"/>
          <w:sz w:val="28"/>
          <w:szCs w:val="28"/>
        </w:rPr>
      </w:pPr>
      <w:r w:rsidRPr="00E77A39">
        <w:rPr>
          <w:rStyle w:val="a4"/>
          <w:color w:val="0D0D0D" w:themeColor="text1" w:themeTint="F2"/>
          <w:sz w:val="28"/>
          <w:szCs w:val="28"/>
        </w:rPr>
        <w:t>Хрестоматии</w:t>
      </w:r>
    </w:p>
    <w:p w:rsidR="00A26B6A" w:rsidRPr="00E77A39" w:rsidRDefault="00A26B6A" w:rsidP="007C1384">
      <w:pPr>
        <w:pStyle w:val="a3"/>
        <w:numPr>
          <w:ilvl w:val="0"/>
          <w:numId w:val="19"/>
        </w:numPr>
        <w:shd w:val="clear" w:color="auto" w:fill="FFFFFF" w:themeFill="background1"/>
        <w:spacing w:before="0" w:beforeAutospacing="0" w:after="0" w:afterAutospacing="0"/>
        <w:jc w:val="both"/>
        <w:rPr>
          <w:color w:val="0D0D0D" w:themeColor="text1" w:themeTint="F2"/>
          <w:sz w:val="28"/>
          <w:szCs w:val="28"/>
        </w:rPr>
      </w:pPr>
      <w:r w:rsidRPr="00E77A39">
        <w:rPr>
          <w:color w:val="0D0D0D" w:themeColor="text1" w:themeTint="F2"/>
          <w:sz w:val="28"/>
          <w:szCs w:val="28"/>
        </w:rPr>
        <w:t>Хрестоматия для чтения детям в детском саду и дома: 5-6 лет (готовится к печати).</w:t>
      </w:r>
    </w:p>
    <w:p w:rsidR="00A26B6A" w:rsidRPr="00E77A39" w:rsidRDefault="00A26B6A" w:rsidP="007C1384">
      <w:pPr>
        <w:pStyle w:val="a3"/>
        <w:numPr>
          <w:ilvl w:val="0"/>
          <w:numId w:val="19"/>
        </w:numPr>
        <w:shd w:val="clear" w:color="auto" w:fill="FFFFFF" w:themeFill="background1"/>
        <w:spacing w:before="0" w:beforeAutospacing="0" w:after="0" w:afterAutospacing="0"/>
        <w:jc w:val="both"/>
        <w:rPr>
          <w:color w:val="0D0D0D" w:themeColor="text1" w:themeTint="F2"/>
          <w:sz w:val="28"/>
          <w:szCs w:val="28"/>
        </w:rPr>
      </w:pPr>
      <w:r w:rsidRPr="00E77A39">
        <w:rPr>
          <w:color w:val="0D0D0D" w:themeColor="text1" w:themeTint="F2"/>
          <w:sz w:val="28"/>
          <w:szCs w:val="28"/>
        </w:rPr>
        <w:t>Комарова Т.С. Изобразительная деятельность в детском саду. Соломенникова О. А. Ознакомление детей с народным искусством.</w:t>
      </w:r>
    </w:p>
    <w:p w:rsidR="00A26B6A" w:rsidRPr="00E77A39" w:rsidRDefault="00A26B6A" w:rsidP="007C1384">
      <w:pPr>
        <w:pStyle w:val="a3"/>
        <w:numPr>
          <w:ilvl w:val="0"/>
          <w:numId w:val="19"/>
        </w:numPr>
        <w:shd w:val="clear" w:color="auto" w:fill="FFFFFF" w:themeFill="background1"/>
        <w:spacing w:before="0" w:beforeAutospacing="0" w:after="0" w:afterAutospacing="0"/>
        <w:jc w:val="both"/>
        <w:rPr>
          <w:color w:val="0D0D0D" w:themeColor="text1" w:themeTint="F2"/>
          <w:sz w:val="28"/>
          <w:szCs w:val="28"/>
        </w:rPr>
      </w:pPr>
      <w:r w:rsidRPr="00E77A39">
        <w:rPr>
          <w:color w:val="0D0D0D" w:themeColor="text1" w:themeTint="F2"/>
          <w:sz w:val="28"/>
          <w:szCs w:val="28"/>
        </w:rPr>
        <w:t>Наглядно-дидактические пособия</w:t>
      </w:r>
    </w:p>
    <w:p w:rsidR="00A26B6A" w:rsidRPr="00E77A39" w:rsidRDefault="00A26B6A" w:rsidP="007C1384">
      <w:pPr>
        <w:pStyle w:val="a3"/>
        <w:numPr>
          <w:ilvl w:val="0"/>
          <w:numId w:val="19"/>
        </w:numPr>
        <w:shd w:val="clear" w:color="auto" w:fill="FFFFFF" w:themeFill="background1"/>
        <w:spacing w:before="0" w:beforeAutospacing="0" w:after="0" w:afterAutospacing="0"/>
        <w:jc w:val="both"/>
        <w:rPr>
          <w:color w:val="0D0D0D" w:themeColor="text1" w:themeTint="F2"/>
          <w:sz w:val="28"/>
          <w:szCs w:val="28"/>
        </w:rPr>
      </w:pPr>
      <w:r w:rsidRPr="00E77A39">
        <w:rPr>
          <w:color w:val="0D0D0D" w:themeColor="text1" w:themeTint="F2"/>
          <w:sz w:val="28"/>
          <w:szCs w:val="28"/>
        </w:rPr>
        <w:t>Плакаты: «Музыкальные инструменты народов мира»; «Музыкаль</w:t>
      </w:r>
      <w:r w:rsidRPr="00E77A39">
        <w:rPr>
          <w:color w:val="0D0D0D" w:themeColor="text1" w:themeTint="F2"/>
          <w:sz w:val="28"/>
          <w:szCs w:val="28"/>
        </w:rPr>
        <w:softHyphen/>
        <w:t>ные инструменты эстрадно-симфонического оркестра».</w:t>
      </w:r>
    </w:p>
    <w:p w:rsidR="00A26B6A" w:rsidRPr="00E77A39" w:rsidRDefault="00A26B6A" w:rsidP="007C1384">
      <w:pPr>
        <w:pStyle w:val="a3"/>
        <w:numPr>
          <w:ilvl w:val="0"/>
          <w:numId w:val="19"/>
        </w:numPr>
        <w:shd w:val="clear" w:color="auto" w:fill="FFFFFF" w:themeFill="background1"/>
        <w:spacing w:before="0" w:beforeAutospacing="0" w:after="0" w:afterAutospacing="0"/>
        <w:jc w:val="both"/>
        <w:rPr>
          <w:color w:val="0D0D0D" w:themeColor="text1" w:themeTint="F2"/>
          <w:sz w:val="28"/>
          <w:szCs w:val="28"/>
        </w:rPr>
      </w:pPr>
      <w:r w:rsidRPr="00E77A39">
        <w:rPr>
          <w:color w:val="0D0D0D" w:themeColor="text1" w:themeTint="F2"/>
          <w:sz w:val="28"/>
          <w:szCs w:val="28"/>
        </w:rPr>
        <w:t xml:space="preserve">Серия «Народное искусство </w:t>
      </w:r>
      <w:r w:rsidR="00EA605F">
        <w:rPr>
          <w:color w:val="0D0D0D" w:themeColor="text1" w:themeTint="F2"/>
          <w:sz w:val="28"/>
          <w:szCs w:val="28"/>
        </w:rPr>
        <w:t>-</w:t>
      </w:r>
      <w:r w:rsidRPr="00E77A39">
        <w:rPr>
          <w:color w:val="0D0D0D" w:themeColor="text1" w:themeTint="F2"/>
          <w:sz w:val="28"/>
          <w:szCs w:val="28"/>
        </w:rPr>
        <w:t xml:space="preserve">детям»: «Гжель»; «Городецкая роспись по дереву»; «Дымковская игрушка»; «Каргополь </w:t>
      </w:r>
      <w:r w:rsidR="00EA605F">
        <w:rPr>
          <w:color w:val="0D0D0D" w:themeColor="text1" w:themeTint="F2"/>
          <w:sz w:val="28"/>
          <w:szCs w:val="28"/>
        </w:rPr>
        <w:t>-</w:t>
      </w:r>
      <w:r w:rsidRPr="00E77A39">
        <w:rPr>
          <w:color w:val="0D0D0D" w:themeColor="text1" w:themeTint="F2"/>
          <w:sz w:val="28"/>
          <w:szCs w:val="28"/>
        </w:rPr>
        <w:t>народная игрушка»; «Музыкальные инструменты»; «Полхов-Майдан»; «Филимоновская на</w:t>
      </w:r>
      <w:r w:rsidRPr="00E77A39">
        <w:rPr>
          <w:color w:val="0D0D0D" w:themeColor="text1" w:themeTint="F2"/>
          <w:sz w:val="28"/>
          <w:szCs w:val="28"/>
        </w:rPr>
        <w:softHyphen/>
        <w:t>родная игрушка»; «Хохлома».</w:t>
      </w:r>
    </w:p>
    <w:p w:rsidR="00A26B6A" w:rsidRPr="00E77A39" w:rsidRDefault="00A26B6A" w:rsidP="007C1384">
      <w:pPr>
        <w:pStyle w:val="a3"/>
        <w:numPr>
          <w:ilvl w:val="0"/>
          <w:numId w:val="19"/>
        </w:numPr>
        <w:shd w:val="clear" w:color="auto" w:fill="FFFFFF" w:themeFill="background1"/>
        <w:spacing w:before="0" w:beforeAutospacing="0" w:after="0" w:afterAutospacing="0"/>
        <w:jc w:val="both"/>
        <w:rPr>
          <w:color w:val="0D0D0D" w:themeColor="text1" w:themeTint="F2"/>
          <w:sz w:val="28"/>
          <w:szCs w:val="28"/>
        </w:rPr>
      </w:pPr>
      <w:r w:rsidRPr="00E77A39">
        <w:rPr>
          <w:color w:val="0D0D0D" w:themeColor="text1" w:themeTint="F2"/>
          <w:sz w:val="28"/>
          <w:szCs w:val="28"/>
        </w:rPr>
        <w:t>Плакаты: «Гжель. Изделия. Гжель»; «Орнаменты. Полхов-Майдан»; «Изделия. Полхов-Майдан»; «Орнаменты. Филимоновская свистулька»; «Хохлома. Изделия»; «Хохлома. Орнаменты».</w:t>
      </w:r>
    </w:p>
    <w:p w:rsidR="00A26B6A" w:rsidRPr="00E77A39" w:rsidRDefault="00A26B6A" w:rsidP="007C1384">
      <w:pPr>
        <w:pStyle w:val="a3"/>
        <w:numPr>
          <w:ilvl w:val="0"/>
          <w:numId w:val="19"/>
        </w:numPr>
        <w:shd w:val="clear" w:color="auto" w:fill="FFFFFF" w:themeFill="background1"/>
        <w:spacing w:before="0" w:beforeAutospacing="0" w:after="0" w:afterAutospacing="0"/>
        <w:jc w:val="both"/>
        <w:rPr>
          <w:color w:val="0D0D0D" w:themeColor="text1" w:themeTint="F2"/>
          <w:sz w:val="28"/>
          <w:szCs w:val="28"/>
        </w:rPr>
      </w:pPr>
      <w:r w:rsidRPr="00E77A39">
        <w:rPr>
          <w:color w:val="0D0D0D" w:themeColor="text1" w:themeTint="F2"/>
          <w:sz w:val="28"/>
          <w:szCs w:val="28"/>
        </w:rPr>
        <w:t>Серия «Расскажите детям о...»: «Расскажите детям о музыкальных инструментах», «Расскажите детям о музеях и выставках Москвы», «Рас</w:t>
      </w:r>
      <w:r w:rsidRPr="00E77A39">
        <w:rPr>
          <w:color w:val="0D0D0D" w:themeColor="text1" w:themeTint="F2"/>
          <w:sz w:val="28"/>
          <w:szCs w:val="28"/>
        </w:rPr>
        <w:softHyphen/>
        <w:t>скажите детям о Московском Кремле».</w:t>
      </w:r>
    </w:p>
    <w:p w:rsidR="00A26B6A" w:rsidRPr="00E77A39" w:rsidRDefault="00A26B6A" w:rsidP="007C1384">
      <w:pPr>
        <w:pStyle w:val="a3"/>
        <w:numPr>
          <w:ilvl w:val="0"/>
          <w:numId w:val="19"/>
        </w:numPr>
        <w:shd w:val="clear" w:color="auto" w:fill="FFFFFF" w:themeFill="background1"/>
        <w:spacing w:before="0" w:beforeAutospacing="0" w:after="0" w:afterAutospacing="0"/>
        <w:jc w:val="both"/>
        <w:rPr>
          <w:color w:val="0D0D0D" w:themeColor="text1" w:themeTint="F2"/>
          <w:sz w:val="28"/>
          <w:szCs w:val="28"/>
        </w:rPr>
      </w:pPr>
      <w:r w:rsidRPr="00E77A39">
        <w:rPr>
          <w:color w:val="0D0D0D" w:themeColor="text1" w:themeTint="F2"/>
          <w:sz w:val="28"/>
          <w:szCs w:val="28"/>
        </w:rPr>
        <w:t xml:space="preserve">Серия «Искусство </w:t>
      </w:r>
      <w:r w:rsidR="00EA605F">
        <w:rPr>
          <w:color w:val="0D0D0D" w:themeColor="text1" w:themeTint="F2"/>
          <w:sz w:val="28"/>
          <w:szCs w:val="28"/>
        </w:rPr>
        <w:t>-</w:t>
      </w:r>
      <w:r w:rsidRPr="00E77A39">
        <w:rPr>
          <w:color w:val="0D0D0D" w:themeColor="text1" w:themeTint="F2"/>
          <w:sz w:val="28"/>
          <w:szCs w:val="28"/>
        </w:rPr>
        <w:t xml:space="preserve"> детям»: «Волшебный пластилин»; «Городецкая рос</w:t>
      </w:r>
      <w:r w:rsidRPr="00E77A39">
        <w:rPr>
          <w:color w:val="0D0D0D" w:themeColor="text1" w:themeTint="F2"/>
          <w:sz w:val="28"/>
          <w:szCs w:val="28"/>
        </w:rPr>
        <w:softHyphen/>
        <w:t>пись»; «Дымковская игрушка»; «Простые узоры и орнаменты»; «Сказочная гжель»; «Секреты бумажного листа»; «Тайны бумажного листа»; «Узоры Северной Двины»; «Филимоновская игрушка»; «Хохломская роспись».</w:t>
      </w:r>
    </w:p>
    <w:p w:rsidR="00A26B6A" w:rsidRPr="00E77A39" w:rsidRDefault="00A26B6A" w:rsidP="00EA605F">
      <w:pPr>
        <w:pStyle w:val="a3"/>
        <w:shd w:val="clear" w:color="auto" w:fill="FFFFFF" w:themeFill="background1"/>
        <w:spacing w:before="0" w:beforeAutospacing="0" w:after="0" w:afterAutospacing="0"/>
        <w:ind w:firstLine="75"/>
        <w:jc w:val="both"/>
        <w:rPr>
          <w:color w:val="0D0D0D" w:themeColor="text1" w:themeTint="F2"/>
          <w:sz w:val="28"/>
          <w:szCs w:val="28"/>
        </w:rPr>
      </w:pPr>
    </w:p>
    <w:p w:rsidR="00A26B6A" w:rsidRPr="00E77A39" w:rsidRDefault="00A26B6A" w:rsidP="00E52C64">
      <w:pPr>
        <w:pStyle w:val="a3"/>
        <w:shd w:val="clear" w:color="auto" w:fill="FFFFFF" w:themeFill="background1"/>
        <w:spacing w:before="0" w:beforeAutospacing="0" w:after="0" w:afterAutospacing="0"/>
        <w:jc w:val="both"/>
        <w:rPr>
          <w:color w:val="0D0D0D" w:themeColor="text1" w:themeTint="F2"/>
          <w:sz w:val="28"/>
          <w:szCs w:val="28"/>
        </w:rPr>
      </w:pPr>
      <w:r w:rsidRPr="00E77A39">
        <w:rPr>
          <w:rStyle w:val="a4"/>
          <w:color w:val="0D0D0D" w:themeColor="text1" w:themeTint="F2"/>
          <w:sz w:val="28"/>
          <w:szCs w:val="28"/>
        </w:rPr>
        <w:lastRenderedPageBreak/>
        <w:t>Образовательная область «Физическая культура»</w:t>
      </w:r>
    </w:p>
    <w:p w:rsidR="00A26B6A" w:rsidRPr="00E77A39" w:rsidRDefault="00A26B6A" w:rsidP="00E52C64">
      <w:pPr>
        <w:pStyle w:val="a3"/>
        <w:shd w:val="clear" w:color="auto" w:fill="FFFFFF" w:themeFill="background1"/>
        <w:spacing w:before="0" w:beforeAutospacing="0" w:after="0" w:afterAutospacing="0"/>
        <w:jc w:val="both"/>
        <w:rPr>
          <w:color w:val="0D0D0D" w:themeColor="text1" w:themeTint="F2"/>
          <w:sz w:val="28"/>
          <w:szCs w:val="28"/>
        </w:rPr>
      </w:pPr>
      <w:r w:rsidRPr="00E77A39">
        <w:rPr>
          <w:color w:val="0D0D0D" w:themeColor="text1" w:themeTint="F2"/>
          <w:sz w:val="28"/>
          <w:szCs w:val="28"/>
        </w:rPr>
        <w:t>Методические пособия</w:t>
      </w:r>
    </w:p>
    <w:p w:rsidR="00A26B6A" w:rsidRPr="00E77A39" w:rsidRDefault="00A26B6A" w:rsidP="007C1384">
      <w:pPr>
        <w:pStyle w:val="a3"/>
        <w:numPr>
          <w:ilvl w:val="0"/>
          <w:numId w:val="19"/>
        </w:numPr>
        <w:shd w:val="clear" w:color="auto" w:fill="FFFFFF" w:themeFill="background1"/>
        <w:spacing w:before="0" w:beforeAutospacing="0" w:after="0" w:afterAutospacing="0"/>
        <w:jc w:val="both"/>
        <w:rPr>
          <w:color w:val="0D0D0D" w:themeColor="text1" w:themeTint="F2"/>
          <w:sz w:val="28"/>
          <w:szCs w:val="28"/>
        </w:rPr>
      </w:pPr>
      <w:r w:rsidRPr="00E77A39">
        <w:rPr>
          <w:color w:val="0D0D0D" w:themeColor="text1" w:themeTint="F2"/>
          <w:sz w:val="28"/>
          <w:szCs w:val="28"/>
        </w:rPr>
        <w:t>Борисова М. М. Малоподвижные игры и игровые упражнения. Для занятий с детьми 3-7 лет.</w:t>
      </w:r>
    </w:p>
    <w:p w:rsidR="00A26B6A" w:rsidRPr="00E77A39" w:rsidRDefault="00A26B6A" w:rsidP="007C1384">
      <w:pPr>
        <w:pStyle w:val="a3"/>
        <w:numPr>
          <w:ilvl w:val="0"/>
          <w:numId w:val="19"/>
        </w:numPr>
        <w:shd w:val="clear" w:color="auto" w:fill="FFFFFF" w:themeFill="background1"/>
        <w:spacing w:before="0" w:beforeAutospacing="0" w:after="0" w:afterAutospacing="0"/>
        <w:jc w:val="both"/>
        <w:rPr>
          <w:color w:val="0D0D0D" w:themeColor="text1" w:themeTint="F2"/>
          <w:sz w:val="28"/>
          <w:szCs w:val="28"/>
        </w:rPr>
      </w:pPr>
      <w:r w:rsidRPr="00E77A39">
        <w:rPr>
          <w:color w:val="0D0D0D" w:themeColor="text1" w:themeTint="F2"/>
          <w:sz w:val="28"/>
          <w:szCs w:val="28"/>
        </w:rPr>
        <w:t>Пензулаева Л. И. Физическая культура в детском саду: Старшая группа (5-6 лет).</w:t>
      </w:r>
    </w:p>
    <w:p w:rsidR="00A26B6A" w:rsidRPr="00E77A39" w:rsidRDefault="00A26B6A" w:rsidP="007C1384">
      <w:pPr>
        <w:pStyle w:val="a3"/>
        <w:numPr>
          <w:ilvl w:val="0"/>
          <w:numId w:val="19"/>
        </w:numPr>
        <w:shd w:val="clear" w:color="auto" w:fill="FFFFFF" w:themeFill="background1"/>
        <w:spacing w:before="0" w:beforeAutospacing="0" w:after="0" w:afterAutospacing="0"/>
        <w:jc w:val="both"/>
        <w:rPr>
          <w:color w:val="0D0D0D" w:themeColor="text1" w:themeTint="F2"/>
          <w:sz w:val="28"/>
          <w:szCs w:val="28"/>
        </w:rPr>
      </w:pPr>
      <w:r w:rsidRPr="00E77A39">
        <w:rPr>
          <w:color w:val="0D0D0D" w:themeColor="text1" w:themeTint="F2"/>
          <w:sz w:val="28"/>
          <w:szCs w:val="28"/>
        </w:rPr>
        <w:t>Пензулаева Л. И. Оздоровительная гимнастика: комплексы уп</w:t>
      </w:r>
      <w:r w:rsidRPr="00E77A39">
        <w:rPr>
          <w:color w:val="0D0D0D" w:themeColor="text1" w:themeTint="F2"/>
          <w:sz w:val="28"/>
          <w:szCs w:val="28"/>
        </w:rPr>
        <w:softHyphen/>
        <w:t>ражнений для детей 3-7 лет.</w:t>
      </w:r>
    </w:p>
    <w:p w:rsidR="00A26B6A" w:rsidRPr="00E77A39" w:rsidRDefault="00A26B6A" w:rsidP="007C1384">
      <w:pPr>
        <w:pStyle w:val="a3"/>
        <w:numPr>
          <w:ilvl w:val="0"/>
          <w:numId w:val="19"/>
        </w:numPr>
        <w:shd w:val="clear" w:color="auto" w:fill="FFFFFF" w:themeFill="background1"/>
        <w:spacing w:before="0" w:beforeAutospacing="0" w:after="0" w:afterAutospacing="0"/>
        <w:jc w:val="both"/>
        <w:rPr>
          <w:color w:val="0D0D0D" w:themeColor="text1" w:themeTint="F2"/>
          <w:sz w:val="28"/>
          <w:szCs w:val="28"/>
        </w:rPr>
      </w:pPr>
      <w:r w:rsidRPr="00E77A39">
        <w:rPr>
          <w:color w:val="0D0D0D" w:themeColor="text1" w:themeTint="F2"/>
          <w:sz w:val="28"/>
          <w:szCs w:val="28"/>
        </w:rPr>
        <w:t>Сборник подвижных игр / Автор-сост. Э. Я. Степаненкова.</w:t>
      </w:r>
    </w:p>
    <w:p w:rsidR="00A26B6A" w:rsidRPr="00E77A39" w:rsidRDefault="00A26B6A" w:rsidP="007C1384">
      <w:pPr>
        <w:pStyle w:val="a3"/>
        <w:numPr>
          <w:ilvl w:val="0"/>
          <w:numId w:val="19"/>
        </w:numPr>
        <w:shd w:val="clear" w:color="auto" w:fill="FFFFFF" w:themeFill="background1"/>
        <w:spacing w:before="0" w:beforeAutospacing="0" w:after="0" w:afterAutospacing="0"/>
        <w:jc w:val="both"/>
        <w:rPr>
          <w:color w:val="0D0D0D" w:themeColor="text1" w:themeTint="F2"/>
          <w:sz w:val="28"/>
          <w:szCs w:val="28"/>
        </w:rPr>
      </w:pPr>
      <w:r w:rsidRPr="00E77A39">
        <w:rPr>
          <w:color w:val="0D0D0D" w:themeColor="text1" w:themeTint="F2"/>
          <w:sz w:val="28"/>
          <w:szCs w:val="28"/>
        </w:rPr>
        <w:t>Наглядно-дидактические пособия</w:t>
      </w:r>
    </w:p>
    <w:p w:rsidR="00A26B6A" w:rsidRPr="00E77A39" w:rsidRDefault="00A26B6A" w:rsidP="007C1384">
      <w:pPr>
        <w:pStyle w:val="a3"/>
        <w:numPr>
          <w:ilvl w:val="0"/>
          <w:numId w:val="19"/>
        </w:numPr>
        <w:shd w:val="clear" w:color="auto" w:fill="FFFFFF" w:themeFill="background1"/>
        <w:spacing w:before="0" w:beforeAutospacing="0" w:after="0" w:afterAutospacing="0"/>
        <w:jc w:val="both"/>
        <w:rPr>
          <w:color w:val="0D0D0D" w:themeColor="text1" w:themeTint="F2"/>
          <w:sz w:val="28"/>
          <w:szCs w:val="28"/>
        </w:rPr>
      </w:pPr>
      <w:r w:rsidRPr="00E77A39">
        <w:rPr>
          <w:color w:val="0D0D0D" w:themeColor="text1" w:themeTint="F2"/>
          <w:sz w:val="28"/>
          <w:szCs w:val="28"/>
        </w:rPr>
        <w:t>Серия «Мир в картинках»: «Спортивный инвентарь».</w:t>
      </w:r>
    </w:p>
    <w:p w:rsidR="00A26B6A" w:rsidRPr="00E77A39" w:rsidRDefault="00A26B6A" w:rsidP="007C1384">
      <w:pPr>
        <w:pStyle w:val="a3"/>
        <w:numPr>
          <w:ilvl w:val="0"/>
          <w:numId w:val="19"/>
        </w:numPr>
        <w:shd w:val="clear" w:color="auto" w:fill="FFFFFF" w:themeFill="background1"/>
        <w:spacing w:before="0" w:beforeAutospacing="0" w:after="0" w:afterAutospacing="0"/>
        <w:jc w:val="both"/>
        <w:rPr>
          <w:color w:val="0D0D0D" w:themeColor="text1" w:themeTint="F2"/>
          <w:sz w:val="28"/>
          <w:szCs w:val="28"/>
        </w:rPr>
      </w:pPr>
      <w:r w:rsidRPr="00E77A39">
        <w:rPr>
          <w:color w:val="0D0D0D" w:themeColor="text1" w:themeTint="F2"/>
          <w:sz w:val="28"/>
          <w:szCs w:val="28"/>
        </w:rPr>
        <w:t>Серия «Рассказы по картинкам»: «Зимние виды спорта»; «Летние виды спорта»; «Распорядок дня».</w:t>
      </w:r>
    </w:p>
    <w:p w:rsidR="00A26B6A" w:rsidRPr="00E77A39" w:rsidRDefault="00A26B6A" w:rsidP="007C1384">
      <w:pPr>
        <w:pStyle w:val="a3"/>
        <w:numPr>
          <w:ilvl w:val="0"/>
          <w:numId w:val="19"/>
        </w:numPr>
        <w:shd w:val="clear" w:color="auto" w:fill="FFFFFF" w:themeFill="background1"/>
        <w:spacing w:before="0" w:beforeAutospacing="0" w:after="0" w:afterAutospacing="0"/>
        <w:jc w:val="both"/>
        <w:rPr>
          <w:color w:val="0D0D0D" w:themeColor="text1" w:themeTint="F2"/>
          <w:sz w:val="28"/>
          <w:szCs w:val="28"/>
        </w:rPr>
      </w:pPr>
      <w:r w:rsidRPr="00E77A39">
        <w:rPr>
          <w:color w:val="0D0D0D" w:themeColor="text1" w:themeTint="F2"/>
          <w:sz w:val="28"/>
          <w:szCs w:val="28"/>
        </w:rPr>
        <w:t>Серия «Расскажите детям о...»: «Расскажите детям о зимних видах спорта»; «Расскажите детям об олимпийских играх»; «Расскажите детям об олимпийских чемпионах».</w:t>
      </w:r>
    </w:p>
    <w:p w:rsidR="00A26B6A" w:rsidRPr="00E77A39" w:rsidRDefault="00A26B6A" w:rsidP="007C1384">
      <w:pPr>
        <w:pStyle w:val="a3"/>
        <w:numPr>
          <w:ilvl w:val="0"/>
          <w:numId w:val="19"/>
        </w:numPr>
        <w:shd w:val="clear" w:color="auto" w:fill="FFFFFF" w:themeFill="background1"/>
        <w:spacing w:before="0" w:beforeAutospacing="0" w:after="0" w:afterAutospacing="0"/>
        <w:jc w:val="both"/>
        <w:rPr>
          <w:color w:val="0D0D0D" w:themeColor="text1" w:themeTint="F2"/>
          <w:sz w:val="28"/>
          <w:szCs w:val="28"/>
        </w:rPr>
      </w:pPr>
      <w:r w:rsidRPr="00E77A39">
        <w:rPr>
          <w:color w:val="0D0D0D" w:themeColor="text1" w:themeTint="F2"/>
          <w:sz w:val="28"/>
          <w:szCs w:val="28"/>
        </w:rPr>
        <w:t>Плакаты: «Зимние виды спорта»; «Летние виды спорта».</w:t>
      </w:r>
    </w:p>
    <w:p w:rsidR="00E52C64" w:rsidRDefault="00E52C64" w:rsidP="00E52C64">
      <w:pPr>
        <w:pStyle w:val="a3"/>
        <w:shd w:val="clear" w:color="auto" w:fill="FFFFFF" w:themeFill="background1"/>
        <w:spacing w:before="0" w:beforeAutospacing="0" w:after="0" w:afterAutospacing="0"/>
        <w:jc w:val="both"/>
        <w:rPr>
          <w:rStyle w:val="a4"/>
          <w:color w:val="0D0D0D" w:themeColor="text1" w:themeTint="F2"/>
          <w:sz w:val="28"/>
          <w:szCs w:val="28"/>
        </w:rPr>
      </w:pPr>
    </w:p>
    <w:p w:rsidR="00A26B6A" w:rsidRPr="00E77A39" w:rsidRDefault="00A26B6A" w:rsidP="00E52C64">
      <w:pPr>
        <w:pStyle w:val="a3"/>
        <w:shd w:val="clear" w:color="auto" w:fill="FFFFFF" w:themeFill="background1"/>
        <w:spacing w:before="0" w:beforeAutospacing="0" w:after="0" w:afterAutospacing="0"/>
        <w:jc w:val="both"/>
        <w:rPr>
          <w:color w:val="0D0D0D" w:themeColor="text1" w:themeTint="F2"/>
          <w:sz w:val="28"/>
          <w:szCs w:val="28"/>
        </w:rPr>
      </w:pPr>
      <w:r w:rsidRPr="00E77A39">
        <w:rPr>
          <w:rStyle w:val="a4"/>
          <w:color w:val="0D0D0D" w:themeColor="text1" w:themeTint="F2"/>
          <w:sz w:val="28"/>
          <w:szCs w:val="28"/>
        </w:rPr>
        <w:t>Игровая деятельность</w:t>
      </w:r>
    </w:p>
    <w:p w:rsidR="00A26B6A" w:rsidRPr="00E77A39" w:rsidRDefault="00A26B6A" w:rsidP="00E52C64">
      <w:pPr>
        <w:pStyle w:val="a3"/>
        <w:shd w:val="clear" w:color="auto" w:fill="FFFFFF" w:themeFill="background1"/>
        <w:spacing w:before="0" w:beforeAutospacing="0" w:after="0" w:afterAutospacing="0"/>
        <w:jc w:val="both"/>
        <w:rPr>
          <w:color w:val="0D0D0D" w:themeColor="text1" w:themeTint="F2"/>
          <w:sz w:val="28"/>
          <w:szCs w:val="28"/>
        </w:rPr>
      </w:pPr>
      <w:r w:rsidRPr="00E77A39">
        <w:rPr>
          <w:color w:val="0D0D0D" w:themeColor="text1" w:themeTint="F2"/>
          <w:sz w:val="28"/>
          <w:szCs w:val="28"/>
        </w:rPr>
        <w:t>Методические пособия</w:t>
      </w:r>
    </w:p>
    <w:p w:rsidR="00A26B6A" w:rsidRPr="00E77A39" w:rsidRDefault="004602BA" w:rsidP="007C1384">
      <w:pPr>
        <w:pStyle w:val="a3"/>
        <w:numPr>
          <w:ilvl w:val="0"/>
          <w:numId w:val="19"/>
        </w:numPr>
        <w:shd w:val="clear" w:color="auto" w:fill="FFFFFF" w:themeFill="background1"/>
        <w:spacing w:before="0" w:beforeAutospacing="0" w:after="0" w:afterAutospacing="0"/>
        <w:jc w:val="both"/>
        <w:rPr>
          <w:color w:val="0D0D0D" w:themeColor="text1" w:themeTint="F2"/>
          <w:sz w:val="28"/>
          <w:szCs w:val="28"/>
        </w:rPr>
      </w:pPr>
      <w:r w:rsidRPr="00E77A39">
        <w:rPr>
          <w:color w:val="0D0D0D" w:themeColor="text1" w:themeTint="F2"/>
          <w:sz w:val="28"/>
          <w:szCs w:val="28"/>
        </w:rPr>
        <w:t>Губанова</w:t>
      </w:r>
      <w:r w:rsidR="00A26B6A" w:rsidRPr="00E77A39">
        <w:rPr>
          <w:color w:val="0D0D0D" w:themeColor="text1" w:themeTint="F2"/>
          <w:sz w:val="28"/>
          <w:szCs w:val="28"/>
        </w:rPr>
        <w:t xml:space="preserve"> Н. Ф. Развитие игровой деятельности. Ста</w:t>
      </w:r>
      <w:r w:rsidR="00F964B9" w:rsidRPr="00E77A39">
        <w:rPr>
          <w:color w:val="0D0D0D" w:themeColor="text1" w:themeTint="F2"/>
          <w:sz w:val="28"/>
          <w:szCs w:val="28"/>
        </w:rPr>
        <w:t xml:space="preserve">ршая группа. (5-6 лет) </w:t>
      </w:r>
    </w:p>
    <w:p w:rsidR="00E52C64" w:rsidRDefault="00E52C64" w:rsidP="00E52C64">
      <w:pPr>
        <w:pStyle w:val="a3"/>
        <w:shd w:val="clear" w:color="auto" w:fill="FFFFFF" w:themeFill="background1"/>
        <w:spacing w:before="0" w:beforeAutospacing="0" w:after="0" w:afterAutospacing="0"/>
        <w:jc w:val="both"/>
        <w:rPr>
          <w:rStyle w:val="a4"/>
          <w:color w:val="0D0D0D" w:themeColor="text1" w:themeTint="F2"/>
          <w:sz w:val="28"/>
          <w:szCs w:val="28"/>
        </w:rPr>
      </w:pPr>
    </w:p>
    <w:p w:rsidR="00A26B6A" w:rsidRPr="00E77A39" w:rsidRDefault="00A26B6A" w:rsidP="00E52C64">
      <w:pPr>
        <w:pStyle w:val="a3"/>
        <w:shd w:val="clear" w:color="auto" w:fill="FFFFFF" w:themeFill="background1"/>
        <w:spacing w:before="0" w:beforeAutospacing="0" w:after="0" w:afterAutospacing="0"/>
        <w:jc w:val="both"/>
        <w:rPr>
          <w:color w:val="0D0D0D" w:themeColor="text1" w:themeTint="F2"/>
          <w:sz w:val="28"/>
          <w:szCs w:val="28"/>
        </w:rPr>
      </w:pPr>
      <w:r w:rsidRPr="00E77A39">
        <w:rPr>
          <w:rStyle w:val="a4"/>
          <w:color w:val="0D0D0D" w:themeColor="text1" w:themeTint="F2"/>
          <w:sz w:val="28"/>
          <w:szCs w:val="28"/>
        </w:rPr>
        <w:t>Парциальные программы</w:t>
      </w:r>
    </w:p>
    <w:p w:rsidR="00A26B6A" w:rsidRPr="00E77A39" w:rsidRDefault="00A26B6A" w:rsidP="007C1384">
      <w:pPr>
        <w:pStyle w:val="a3"/>
        <w:numPr>
          <w:ilvl w:val="0"/>
          <w:numId w:val="19"/>
        </w:numPr>
        <w:shd w:val="clear" w:color="auto" w:fill="FFFFFF" w:themeFill="background1"/>
        <w:spacing w:before="0" w:beforeAutospacing="0" w:after="0" w:afterAutospacing="0"/>
        <w:jc w:val="both"/>
        <w:rPr>
          <w:color w:val="0D0D0D" w:themeColor="text1" w:themeTint="F2"/>
          <w:sz w:val="28"/>
          <w:szCs w:val="28"/>
        </w:rPr>
      </w:pPr>
      <w:r w:rsidRPr="00E77A39">
        <w:rPr>
          <w:color w:val="0D0D0D" w:themeColor="text1" w:themeTint="F2"/>
          <w:sz w:val="28"/>
          <w:szCs w:val="28"/>
        </w:rPr>
        <w:t>Математика в детском саду. Автор В. П. Новикова</w:t>
      </w:r>
    </w:p>
    <w:p w:rsidR="00A26B6A" w:rsidRPr="00E77A39" w:rsidRDefault="00A26B6A" w:rsidP="007C1384">
      <w:pPr>
        <w:pStyle w:val="a3"/>
        <w:numPr>
          <w:ilvl w:val="0"/>
          <w:numId w:val="19"/>
        </w:numPr>
        <w:shd w:val="clear" w:color="auto" w:fill="FFFFFF" w:themeFill="background1"/>
        <w:spacing w:before="0" w:beforeAutospacing="0" w:after="0" w:afterAutospacing="0"/>
        <w:jc w:val="both"/>
        <w:rPr>
          <w:color w:val="0D0D0D" w:themeColor="text1" w:themeTint="F2"/>
          <w:sz w:val="28"/>
          <w:szCs w:val="28"/>
        </w:rPr>
      </w:pPr>
      <w:r w:rsidRPr="00E77A39">
        <w:rPr>
          <w:color w:val="0D0D0D" w:themeColor="text1" w:themeTint="F2"/>
          <w:sz w:val="28"/>
          <w:szCs w:val="28"/>
        </w:rPr>
        <w:t>Методические пособия</w:t>
      </w:r>
    </w:p>
    <w:p w:rsidR="00A26B6A" w:rsidRPr="00E77A39" w:rsidRDefault="00A26B6A" w:rsidP="007C1384">
      <w:pPr>
        <w:pStyle w:val="a3"/>
        <w:numPr>
          <w:ilvl w:val="0"/>
          <w:numId w:val="19"/>
        </w:numPr>
        <w:shd w:val="clear" w:color="auto" w:fill="FFFFFF" w:themeFill="background1"/>
        <w:spacing w:before="0" w:beforeAutospacing="0" w:after="0" w:afterAutospacing="0"/>
        <w:jc w:val="both"/>
        <w:rPr>
          <w:color w:val="0D0D0D" w:themeColor="text1" w:themeTint="F2"/>
          <w:sz w:val="28"/>
          <w:szCs w:val="28"/>
        </w:rPr>
      </w:pPr>
      <w:r w:rsidRPr="00E77A39">
        <w:rPr>
          <w:color w:val="0D0D0D" w:themeColor="text1" w:themeTint="F2"/>
          <w:sz w:val="28"/>
          <w:szCs w:val="28"/>
        </w:rPr>
        <w:t>Математика в детском саду. Сценарии занятий: 5-6 лет.</w:t>
      </w:r>
    </w:p>
    <w:p w:rsidR="00A26B6A" w:rsidRPr="00E52C64" w:rsidRDefault="00A26B6A" w:rsidP="007C1384">
      <w:pPr>
        <w:pStyle w:val="a3"/>
        <w:numPr>
          <w:ilvl w:val="0"/>
          <w:numId w:val="19"/>
        </w:numPr>
        <w:shd w:val="clear" w:color="auto" w:fill="FFFFFF" w:themeFill="background1"/>
        <w:spacing w:before="0" w:beforeAutospacing="0" w:after="0" w:afterAutospacing="0"/>
        <w:jc w:val="both"/>
        <w:rPr>
          <w:color w:val="0D0D0D" w:themeColor="text1" w:themeTint="F2"/>
          <w:sz w:val="28"/>
          <w:szCs w:val="28"/>
        </w:rPr>
      </w:pPr>
      <w:r w:rsidRPr="00E77A39">
        <w:rPr>
          <w:color w:val="0D0D0D" w:themeColor="text1" w:themeTint="F2"/>
          <w:sz w:val="28"/>
          <w:szCs w:val="28"/>
        </w:rPr>
        <w:t>Математика в детском саду: 5-6 лет.</w:t>
      </w:r>
    </w:p>
    <w:p w:rsidR="00E52C64" w:rsidRDefault="00E52C64" w:rsidP="00E52C64">
      <w:pPr>
        <w:pStyle w:val="a3"/>
        <w:shd w:val="clear" w:color="auto" w:fill="FFFFFF" w:themeFill="background1"/>
        <w:spacing w:before="0" w:beforeAutospacing="0" w:after="0" w:afterAutospacing="0"/>
        <w:jc w:val="both"/>
        <w:rPr>
          <w:color w:val="0D0D0D" w:themeColor="text1" w:themeTint="F2"/>
          <w:sz w:val="28"/>
          <w:szCs w:val="28"/>
        </w:rPr>
      </w:pPr>
    </w:p>
    <w:p w:rsidR="00A26B6A" w:rsidRPr="00E52C64" w:rsidRDefault="00A26B6A" w:rsidP="00E52C64">
      <w:pPr>
        <w:pStyle w:val="a3"/>
        <w:shd w:val="clear" w:color="auto" w:fill="FFFFFF" w:themeFill="background1"/>
        <w:spacing w:before="0" w:beforeAutospacing="0" w:after="0" w:afterAutospacing="0"/>
        <w:jc w:val="both"/>
        <w:rPr>
          <w:b/>
          <w:color w:val="0D0D0D" w:themeColor="text1" w:themeTint="F2"/>
          <w:sz w:val="28"/>
          <w:szCs w:val="28"/>
        </w:rPr>
      </w:pPr>
      <w:r w:rsidRPr="00E52C64">
        <w:rPr>
          <w:b/>
          <w:color w:val="0D0D0D" w:themeColor="text1" w:themeTint="F2"/>
          <w:sz w:val="28"/>
          <w:szCs w:val="28"/>
        </w:rPr>
        <w:t>Наглядно-дидактические пособия</w:t>
      </w:r>
    </w:p>
    <w:p w:rsidR="00A26B6A" w:rsidRPr="00E77A39" w:rsidRDefault="00A26B6A" w:rsidP="007C1384">
      <w:pPr>
        <w:pStyle w:val="a3"/>
        <w:numPr>
          <w:ilvl w:val="0"/>
          <w:numId w:val="19"/>
        </w:numPr>
        <w:shd w:val="clear" w:color="auto" w:fill="FFFFFF" w:themeFill="background1"/>
        <w:spacing w:before="0" w:beforeAutospacing="0" w:after="0" w:afterAutospacing="0"/>
        <w:jc w:val="both"/>
        <w:rPr>
          <w:color w:val="0D0D0D" w:themeColor="text1" w:themeTint="F2"/>
          <w:sz w:val="28"/>
          <w:szCs w:val="28"/>
        </w:rPr>
      </w:pPr>
      <w:r w:rsidRPr="00E77A39">
        <w:rPr>
          <w:color w:val="0D0D0D" w:themeColor="text1" w:themeTint="F2"/>
          <w:sz w:val="28"/>
          <w:szCs w:val="28"/>
        </w:rPr>
        <w:t>Математика в детском саду. Демонстрационный материал: 3-7 лет.</w:t>
      </w:r>
    </w:p>
    <w:p w:rsidR="00A26B6A" w:rsidRPr="00E52C64" w:rsidRDefault="00A26B6A" w:rsidP="007C1384">
      <w:pPr>
        <w:pStyle w:val="a3"/>
        <w:numPr>
          <w:ilvl w:val="0"/>
          <w:numId w:val="19"/>
        </w:numPr>
        <w:shd w:val="clear" w:color="auto" w:fill="FFFFFF" w:themeFill="background1"/>
        <w:spacing w:before="0" w:beforeAutospacing="0" w:after="0" w:afterAutospacing="0"/>
        <w:jc w:val="both"/>
        <w:rPr>
          <w:color w:val="0D0D0D" w:themeColor="text1" w:themeTint="F2"/>
          <w:sz w:val="28"/>
          <w:szCs w:val="28"/>
        </w:rPr>
      </w:pPr>
      <w:r w:rsidRPr="00E77A39">
        <w:rPr>
          <w:color w:val="0D0D0D" w:themeColor="text1" w:themeTint="F2"/>
          <w:sz w:val="28"/>
          <w:szCs w:val="28"/>
        </w:rPr>
        <w:t>Математика в детском саду. Раздаточный материал: 5-7 лет.</w:t>
      </w:r>
    </w:p>
    <w:p w:rsidR="00A26B6A" w:rsidRPr="00E77A39" w:rsidRDefault="00A26B6A" w:rsidP="007C1384">
      <w:pPr>
        <w:pStyle w:val="a3"/>
        <w:numPr>
          <w:ilvl w:val="0"/>
          <w:numId w:val="19"/>
        </w:numPr>
        <w:shd w:val="clear" w:color="auto" w:fill="FFFFFF" w:themeFill="background1"/>
        <w:spacing w:before="0" w:beforeAutospacing="0" w:after="0" w:afterAutospacing="0"/>
        <w:jc w:val="both"/>
        <w:rPr>
          <w:color w:val="0D0D0D" w:themeColor="text1" w:themeTint="F2"/>
          <w:sz w:val="28"/>
          <w:szCs w:val="28"/>
        </w:rPr>
      </w:pPr>
      <w:r w:rsidRPr="00E77A39">
        <w:rPr>
          <w:color w:val="0D0D0D" w:themeColor="text1" w:themeTint="F2"/>
          <w:sz w:val="28"/>
          <w:szCs w:val="28"/>
        </w:rPr>
        <w:t>Художественное творчество и конструирование. Автор Л. В. Куцакова</w:t>
      </w:r>
    </w:p>
    <w:p w:rsidR="00A26B6A" w:rsidRPr="00E77A39" w:rsidRDefault="00A26B6A" w:rsidP="007C1384">
      <w:pPr>
        <w:pStyle w:val="a3"/>
        <w:numPr>
          <w:ilvl w:val="0"/>
          <w:numId w:val="19"/>
        </w:numPr>
        <w:shd w:val="clear" w:color="auto" w:fill="FFFFFF" w:themeFill="background1"/>
        <w:spacing w:before="0" w:beforeAutospacing="0" w:after="0" w:afterAutospacing="0"/>
        <w:jc w:val="both"/>
        <w:rPr>
          <w:color w:val="0D0D0D" w:themeColor="text1" w:themeTint="F2"/>
          <w:sz w:val="28"/>
          <w:szCs w:val="28"/>
        </w:rPr>
      </w:pPr>
      <w:r w:rsidRPr="00E77A39">
        <w:rPr>
          <w:color w:val="0D0D0D" w:themeColor="text1" w:themeTint="F2"/>
          <w:sz w:val="28"/>
          <w:szCs w:val="28"/>
        </w:rPr>
        <w:t>Методические пособия</w:t>
      </w:r>
    </w:p>
    <w:p w:rsidR="00A26B6A" w:rsidRPr="00E77A39" w:rsidRDefault="00A26B6A" w:rsidP="007C1384">
      <w:pPr>
        <w:pStyle w:val="a3"/>
        <w:numPr>
          <w:ilvl w:val="0"/>
          <w:numId w:val="19"/>
        </w:numPr>
        <w:shd w:val="clear" w:color="auto" w:fill="FFFFFF" w:themeFill="background1"/>
        <w:spacing w:before="0" w:beforeAutospacing="0" w:after="0" w:afterAutospacing="0"/>
        <w:jc w:val="both"/>
        <w:rPr>
          <w:color w:val="0D0D0D" w:themeColor="text1" w:themeTint="F2"/>
          <w:sz w:val="28"/>
          <w:szCs w:val="28"/>
        </w:rPr>
      </w:pPr>
      <w:r w:rsidRPr="00E77A39">
        <w:rPr>
          <w:color w:val="0D0D0D" w:themeColor="text1" w:themeTint="F2"/>
          <w:sz w:val="28"/>
          <w:szCs w:val="28"/>
        </w:rPr>
        <w:t>Художественное творчество и конструирование: 5-6 лет.</w:t>
      </w:r>
    </w:p>
    <w:p w:rsidR="00A26B6A" w:rsidRPr="00E77A39" w:rsidRDefault="00A26B6A" w:rsidP="007C1384">
      <w:pPr>
        <w:pStyle w:val="a3"/>
        <w:numPr>
          <w:ilvl w:val="0"/>
          <w:numId w:val="19"/>
        </w:numPr>
        <w:shd w:val="clear" w:color="auto" w:fill="FFFFFF" w:themeFill="background1"/>
        <w:spacing w:before="0" w:beforeAutospacing="0" w:after="0" w:afterAutospacing="0"/>
        <w:jc w:val="both"/>
        <w:rPr>
          <w:color w:val="0D0D0D" w:themeColor="text1" w:themeTint="F2"/>
          <w:sz w:val="28"/>
          <w:szCs w:val="28"/>
        </w:rPr>
      </w:pPr>
      <w:r w:rsidRPr="00E77A39">
        <w:rPr>
          <w:color w:val="0D0D0D" w:themeColor="text1" w:themeTint="F2"/>
          <w:sz w:val="28"/>
          <w:szCs w:val="28"/>
        </w:rPr>
        <w:t>Юный эколог.</w:t>
      </w:r>
    </w:p>
    <w:p w:rsidR="00A26B6A" w:rsidRPr="00E77A39" w:rsidRDefault="00A26B6A" w:rsidP="007C1384">
      <w:pPr>
        <w:pStyle w:val="a3"/>
        <w:numPr>
          <w:ilvl w:val="0"/>
          <w:numId w:val="19"/>
        </w:numPr>
        <w:shd w:val="clear" w:color="auto" w:fill="FFFFFF" w:themeFill="background1"/>
        <w:spacing w:before="0" w:beforeAutospacing="0" w:after="0" w:afterAutospacing="0"/>
        <w:jc w:val="both"/>
        <w:rPr>
          <w:color w:val="0D0D0D" w:themeColor="text1" w:themeTint="F2"/>
          <w:sz w:val="28"/>
          <w:szCs w:val="28"/>
        </w:rPr>
      </w:pPr>
      <w:r w:rsidRPr="00E77A39">
        <w:rPr>
          <w:color w:val="0D0D0D" w:themeColor="text1" w:themeTint="F2"/>
          <w:sz w:val="28"/>
          <w:szCs w:val="28"/>
        </w:rPr>
        <w:t>Автор С. Н. Николаева</w:t>
      </w:r>
    </w:p>
    <w:p w:rsidR="00E52C64" w:rsidRDefault="00E52C64" w:rsidP="00E52C64">
      <w:pPr>
        <w:pStyle w:val="a3"/>
        <w:shd w:val="clear" w:color="auto" w:fill="FFFFFF" w:themeFill="background1"/>
        <w:spacing w:before="0" w:beforeAutospacing="0" w:after="0" w:afterAutospacing="0"/>
        <w:jc w:val="both"/>
        <w:rPr>
          <w:color w:val="0D0D0D" w:themeColor="text1" w:themeTint="F2"/>
          <w:sz w:val="28"/>
          <w:szCs w:val="28"/>
        </w:rPr>
      </w:pPr>
    </w:p>
    <w:p w:rsidR="00E52C64" w:rsidRDefault="00E52C64" w:rsidP="00E52C64">
      <w:pPr>
        <w:pStyle w:val="a3"/>
        <w:shd w:val="clear" w:color="auto" w:fill="FFFFFF" w:themeFill="background1"/>
        <w:spacing w:before="0" w:beforeAutospacing="0" w:after="0" w:afterAutospacing="0"/>
        <w:jc w:val="both"/>
        <w:rPr>
          <w:b/>
          <w:color w:val="0D0D0D" w:themeColor="text1" w:themeTint="F2"/>
          <w:sz w:val="28"/>
          <w:szCs w:val="28"/>
        </w:rPr>
      </w:pPr>
    </w:p>
    <w:p w:rsidR="00A26B6A" w:rsidRPr="00E52C64" w:rsidRDefault="00A26B6A" w:rsidP="00E52C64">
      <w:pPr>
        <w:pStyle w:val="a3"/>
        <w:shd w:val="clear" w:color="auto" w:fill="FFFFFF" w:themeFill="background1"/>
        <w:spacing w:before="0" w:beforeAutospacing="0" w:after="0" w:afterAutospacing="0"/>
        <w:jc w:val="both"/>
        <w:rPr>
          <w:b/>
          <w:color w:val="0D0D0D" w:themeColor="text1" w:themeTint="F2"/>
          <w:sz w:val="28"/>
          <w:szCs w:val="28"/>
        </w:rPr>
      </w:pPr>
      <w:r w:rsidRPr="00E52C64">
        <w:rPr>
          <w:b/>
          <w:color w:val="0D0D0D" w:themeColor="text1" w:themeTint="F2"/>
          <w:sz w:val="28"/>
          <w:szCs w:val="28"/>
        </w:rPr>
        <w:t>Методические пособия</w:t>
      </w:r>
    </w:p>
    <w:p w:rsidR="00A26B6A" w:rsidRPr="00E77A39" w:rsidRDefault="00A26B6A" w:rsidP="007C1384">
      <w:pPr>
        <w:pStyle w:val="a3"/>
        <w:numPr>
          <w:ilvl w:val="0"/>
          <w:numId w:val="19"/>
        </w:numPr>
        <w:shd w:val="clear" w:color="auto" w:fill="FFFFFF" w:themeFill="background1"/>
        <w:spacing w:before="0" w:beforeAutospacing="0" w:after="0" w:afterAutospacing="0"/>
        <w:ind w:left="993" w:hanging="567"/>
        <w:jc w:val="both"/>
        <w:rPr>
          <w:color w:val="0D0D0D" w:themeColor="text1" w:themeTint="F2"/>
          <w:sz w:val="28"/>
          <w:szCs w:val="28"/>
        </w:rPr>
      </w:pPr>
      <w:r w:rsidRPr="00E77A39">
        <w:rPr>
          <w:color w:val="0D0D0D" w:themeColor="text1" w:themeTint="F2"/>
          <w:sz w:val="28"/>
          <w:szCs w:val="28"/>
        </w:rPr>
        <w:t>Программа «Юный эколог»: 3-7 лет.</w:t>
      </w:r>
    </w:p>
    <w:p w:rsidR="00A26B6A" w:rsidRPr="00E77A39" w:rsidRDefault="00A26B6A" w:rsidP="007C1384">
      <w:pPr>
        <w:pStyle w:val="a3"/>
        <w:numPr>
          <w:ilvl w:val="0"/>
          <w:numId w:val="19"/>
        </w:numPr>
        <w:shd w:val="clear" w:color="auto" w:fill="FFFFFF" w:themeFill="background1"/>
        <w:spacing w:before="0" w:beforeAutospacing="0" w:after="0" w:afterAutospacing="0"/>
        <w:ind w:left="993" w:hanging="633"/>
        <w:jc w:val="both"/>
        <w:rPr>
          <w:color w:val="0D0D0D" w:themeColor="text1" w:themeTint="F2"/>
          <w:sz w:val="28"/>
          <w:szCs w:val="28"/>
        </w:rPr>
      </w:pPr>
      <w:r w:rsidRPr="00E77A39">
        <w:rPr>
          <w:color w:val="0D0D0D" w:themeColor="text1" w:themeTint="F2"/>
          <w:sz w:val="28"/>
          <w:szCs w:val="28"/>
        </w:rPr>
        <w:t>Система работы в старшей группе: 5-6 лет.</w:t>
      </w:r>
    </w:p>
    <w:p w:rsidR="00A26B6A" w:rsidRPr="00E77A39" w:rsidRDefault="00A26B6A" w:rsidP="007C1384">
      <w:pPr>
        <w:pStyle w:val="a3"/>
        <w:numPr>
          <w:ilvl w:val="0"/>
          <w:numId w:val="19"/>
        </w:numPr>
        <w:shd w:val="clear" w:color="auto" w:fill="FFFFFF" w:themeFill="background1"/>
        <w:spacing w:before="0" w:beforeAutospacing="0" w:after="0" w:afterAutospacing="0"/>
        <w:ind w:left="993" w:hanging="633"/>
        <w:jc w:val="both"/>
        <w:rPr>
          <w:color w:val="0D0D0D" w:themeColor="text1" w:themeTint="F2"/>
          <w:sz w:val="28"/>
          <w:szCs w:val="28"/>
        </w:rPr>
      </w:pPr>
      <w:r w:rsidRPr="00E77A39">
        <w:rPr>
          <w:color w:val="0D0D0D" w:themeColor="text1" w:themeTint="F2"/>
          <w:sz w:val="28"/>
          <w:szCs w:val="28"/>
        </w:rPr>
        <w:t>Наглядно-дидактические пособия</w:t>
      </w:r>
    </w:p>
    <w:p w:rsidR="00A26B6A" w:rsidRPr="00E52C64" w:rsidRDefault="00A26B6A" w:rsidP="007C1384">
      <w:pPr>
        <w:pStyle w:val="a3"/>
        <w:numPr>
          <w:ilvl w:val="0"/>
          <w:numId w:val="19"/>
        </w:numPr>
        <w:shd w:val="clear" w:color="auto" w:fill="FFFFFF" w:themeFill="background1"/>
        <w:spacing w:before="0" w:beforeAutospacing="0" w:after="0" w:afterAutospacing="0"/>
        <w:ind w:left="993" w:hanging="633"/>
        <w:jc w:val="both"/>
        <w:rPr>
          <w:color w:val="0D0D0D" w:themeColor="text1" w:themeTint="F2"/>
          <w:sz w:val="28"/>
          <w:szCs w:val="28"/>
        </w:rPr>
      </w:pPr>
      <w:r w:rsidRPr="00E77A39">
        <w:rPr>
          <w:color w:val="0D0D0D" w:themeColor="text1" w:themeTint="F2"/>
          <w:sz w:val="28"/>
          <w:szCs w:val="28"/>
        </w:rPr>
        <w:t xml:space="preserve">Плакаты: «Где в природе есть вода»; «Зачем пилят деревья»; «Зачем люди ходят в лес»; «Как лесник заботится о лесе»; «Кому нужны </w:t>
      </w:r>
      <w:r w:rsidRPr="00E77A39">
        <w:rPr>
          <w:color w:val="0D0D0D" w:themeColor="text1" w:themeTint="F2"/>
          <w:sz w:val="28"/>
          <w:szCs w:val="28"/>
        </w:rPr>
        <w:lastRenderedPageBreak/>
        <w:t xml:space="preserve">деревья»; «Лес </w:t>
      </w:r>
      <w:r w:rsidR="00EA605F">
        <w:rPr>
          <w:color w:val="0D0D0D" w:themeColor="text1" w:themeTint="F2"/>
          <w:sz w:val="28"/>
          <w:szCs w:val="28"/>
        </w:rPr>
        <w:t>-</w:t>
      </w:r>
      <w:r w:rsidRPr="00E77A39">
        <w:rPr>
          <w:color w:val="0D0D0D" w:themeColor="text1" w:themeTint="F2"/>
          <w:sz w:val="28"/>
          <w:szCs w:val="28"/>
        </w:rPr>
        <w:t xml:space="preserve"> многоэтажный дом»; «Пищевые цепочки»; «Этого не следует де</w:t>
      </w:r>
      <w:r w:rsidRPr="00E77A39">
        <w:rPr>
          <w:color w:val="0D0D0D" w:themeColor="text1" w:themeTint="F2"/>
          <w:sz w:val="28"/>
          <w:szCs w:val="28"/>
        </w:rPr>
        <w:softHyphen/>
        <w:t>лать в лесу».</w:t>
      </w:r>
    </w:p>
    <w:p w:rsidR="00A26B6A" w:rsidRPr="00E52C64" w:rsidRDefault="00A26B6A" w:rsidP="007C1384">
      <w:pPr>
        <w:pStyle w:val="a3"/>
        <w:numPr>
          <w:ilvl w:val="0"/>
          <w:numId w:val="19"/>
        </w:numPr>
        <w:shd w:val="clear" w:color="auto" w:fill="FFFFFF" w:themeFill="background1"/>
        <w:tabs>
          <w:tab w:val="left" w:pos="567"/>
          <w:tab w:val="left" w:pos="993"/>
        </w:tabs>
        <w:spacing w:before="0" w:beforeAutospacing="0" w:after="0" w:afterAutospacing="0"/>
        <w:jc w:val="both"/>
        <w:rPr>
          <w:color w:val="0D0D0D" w:themeColor="text1" w:themeTint="F2"/>
          <w:sz w:val="28"/>
          <w:szCs w:val="28"/>
        </w:rPr>
      </w:pPr>
      <w:r w:rsidRPr="00E52C64">
        <w:rPr>
          <w:rStyle w:val="a4"/>
          <w:b w:val="0"/>
          <w:color w:val="0D0D0D" w:themeColor="text1" w:themeTint="F2"/>
          <w:sz w:val="28"/>
          <w:szCs w:val="28"/>
        </w:rPr>
        <w:t>Взаимодействие детского сада с семьей</w:t>
      </w:r>
    </w:p>
    <w:p w:rsidR="00A26B6A" w:rsidRPr="00E52C64" w:rsidRDefault="00A26B6A" w:rsidP="007C1384">
      <w:pPr>
        <w:pStyle w:val="a3"/>
        <w:numPr>
          <w:ilvl w:val="0"/>
          <w:numId w:val="19"/>
        </w:numPr>
        <w:shd w:val="clear" w:color="auto" w:fill="FFFFFF" w:themeFill="background1"/>
        <w:tabs>
          <w:tab w:val="left" w:pos="567"/>
          <w:tab w:val="left" w:pos="993"/>
        </w:tabs>
        <w:spacing w:before="0" w:beforeAutospacing="0" w:after="0" w:afterAutospacing="0"/>
        <w:jc w:val="both"/>
        <w:rPr>
          <w:color w:val="0D0D0D" w:themeColor="text1" w:themeTint="F2"/>
          <w:sz w:val="28"/>
          <w:szCs w:val="28"/>
        </w:rPr>
      </w:pPr>
      <w:r w:rsidRPr="00E52C64">
        <w:rPr>
          <w:rStyle w:val="a4"/>
          <w:b w:val="0"/>
          <w:color w:val="0D0D0D" w:themeColor="text1" w:themeTint="F2"/>
          <w:sz w:val="28"/>
          <w:szCs w:val="28"/>
        </w:rPr>
        <w:t>Серия «Школа Семи Гномов»</w:t>
      </w:r>
    </w:p>
    <w:p w:rsidR="00A26B6A" w:rsidRPr="00E52C64" w:rsidRDefault="00A26B6A" w:rsidP="002B372C">
      <w:pPr>
        <w:pStyle w:val="a3"/>
        <w:shd w:val="clear" w:color="auto" w:fill="FFFFFF" w:themeFill="background1"/>
        <w:spacing w:before="107" w:beforeAutospacing="0" w:after="0" w:afterAutospacing="0"/>
        <w:rPr>
          <w:color w:val="444444"/>
          <w:sz w:val="28"/>
          <w:szCs w:val="28"/>
        </w:rPr>
      </w:pPr>
      <w:r w:rsidRPr="00E52C64">
        <w:rPr>
          <w:color w:val="444444"/>
          <w:sz w:val="28"/>
          <w:szCs w:val="28"/>
        </w:rPr>
        <w:t> </w:t>
      </w:r>
    </w:p>
    <w:p w:rsidR="004F6AF6" w:rsidRPr="00E77A39" w:rsidRDefault="00A26B6A" w:rsidP="007A7944">
      <w:pPr>
        <w:spacing w:after="0" w:line="240" w:lineRule="auto"/>
        <w:rPr>
          <w:rFonts w:ascii="Times New Roman" w:eastAsia="Times New Roman" w:hAnsi="Times New Roman" w:cs="Times New Roman"/>
          <w:b/>
          <w:sz w:val="28"/>
          <w:szCs w:val="28"/>
          <w:lang w:eastAsia="ru-RU"/>
        </w:rPr>
      </w:pPr>
      <w:r w:rsidRPr="00E77A39">
        <w:rPr>
          <w:rFonts w:ascii="Times New Roman" w:eastAsia="Times New Roman" w:hAnsi="Times New Roman" w:cs="Times New Roman"/>
          <w:b/>
          <w:sz w:val="28"/>
          <w:szCs w:val="28"/>
          <w:lang w:eastAsia="ru-RU"/>
        </w:rPr>
        <w:t>Приложения к Программе:</w:t>
      </w:r>
    </w:p>
    <w:p w:rsidR="00A26B6A" w:rsidRPr="00E52C64" w:rsidRDefault="00A26B6A" w:rsidP="007C1384">
      <w:pPr>
        <w:pStyle w:val="aa"/>
        <w:numPr>
          <w:ilvl w:val="0"/>
          <w:numId w:val="20"/>
        </w:numPr>
        <w:spacing w:after="0" w:line="240" w:lineRule="auto"/>
        <w:rPr>
          <w:rFonts w:ascii="Times New Roman" w:eastAsia="Times New Roman" w:hAnsi="Times New Roman" w:cs="Times New Roman"/>
          <w:sz w:val="28"/>
          <w:szCs w:val="28"/>
          <w:lang w:eastAsia="ru-RU"/>
        </w:rPr>
      </w:pPr>
      <w:r w:rsidRPr="00E52C64">
        <w:rPr>
          <w:rFonts w:ascii="Times New Roman" w:eastAsia="Times New Roman" w:hAnsi="Times New Roman" w:cs="Times New Roman"/>
          <w:sz w:val="28"/>
          <w:szCs w:val="28"/>
          <w:lang w:eastAsia="ru-RU"/>
        </w:rPr>
        <w:t>Комплексно-тематическое планирование образовательной деятельности.</w:t>
      </w:r>
    </w:p>
    <w:p w:rsidR="00A26B6A" w:rsidRPr="00E52C64" w:rsidRDefault="00A26B6A" w:rsidP="007C1384">
      <w:pPr>
        <w:pStyle w:val="aa"/>
        <w:numPr>
          <w:ilvl w:val="0"/>
          <w:numId w:val="20"/>
        </w:numPr>
        <w:spacing w:after="0" w:line="240" w:lineRule="auto"/>
        <w:rPr>
          <w:rFonts w:ascii="Times New Roman" w:eastAsia="Times New Roman" w:hAnsi="Times New Roman" w:cs="Times New Roman"/>
          <w:sz w:val="28"/>
          <w:szCs w:val="28"/>
          <w:lang w:eastAsia="ru-RU"/>
        </w:rPr>
      </w:pPr>
      <w:r w:rsidRPr="00E52C64">
        <w:rPr>
          <w:rFonts w:ascii="Times New Roman" w:eastAsia="Times New Roman" w:hAnsi="Times New Roman" w:cs="Times New Roman"/>
          <w:sz w:val="28"/>
          <w:szCs w:val="28"/>
          <w:lang w:eastAsia="ru-RU"/>
        </w:rPr>
        <w:t>Учебный план реализации образовательной программы ДОУ.</w:t>
      </w:r>
    </w:p>
    <w:p w:rsidR="00A26B6A" w:rsidRPr="00E52C64" w:rsidRDefault="00A26B6A" w:rsidP="007C1384">
      <w:pPr>
        <w:pStyle w:val="aa"/>
        <w:numPr>
          <w:ilvl w:val="0"/>
          <w:numId w:val="20"/>
        </w:numPr>
        <w:spacing w:after="0" w:line="240" w:lineRule="auto"/>
        <w:rPr>
          <w:rFonts w:ascii="Times New Roman" w:eastAsia="Times New Roman" w:hAnsi="Times New Roman" w:cs="Times New Roman"/>
          <w:sz w:val="28"/>
          <w:szCs w:val="28"/>
          <w:lang w:eastAsia="ru-RU"/>
        </w:rPr>
      </w:pPr>
      <w:r w:rsidRPr="00E52C64">
        <w:rPr>
          <w:rFonts w:ascii="Times New Roman" w:eastAsia="Times New Roman" w:hAnsi="Times New Roman" w:cs="Times New Roman"/>
          <w:sz w:val="28"/>
          <w:szCs w:val="28"/>
          <w:lang w:eastAsia="ru-RU"/>
        </w:rPr>
        <w:t>Расписание ООД</w:t>
      </w:r>
    </w:p>
    <w:p w:rsidR="00A26B6A" w:rsidRPr="00E52C64" w:rsidRDefault="00A26B6A" w:rsidP="007C1384">
      <w:pPr>
        <w:pStyle w:val="aa"/>
        <w:numPr>
          <w:ilvl w:val="0"/>
          <w:numId w:val="20"/>
        </w:numPr>
        <w:spacing w:after="0" w:line="240" w:lineRule="auto"/>
        <w:rPr>
          <w:rFonts w:ascii="Times New Roman" w:eastAsia="Times New Roman" w:hAnsi="Times New Roman" w:cs="Times New Roman"/>
          <w:sz w:val="28"/>
          <w:szCs w:val="28"/>
          <w:lang w:eastAsia="ru-RU"/>
        </w:rPr>
      </w:pPr>
      <w:r w:rsidRPr="00E52C64">
        <w:rPr>
          <w:rFonts w:ascii="Times New Roman" w:eastAsia="Times New Roman" w:hAnsi="Times New Roman" w:cs="Times New Roman"/>
          <w:sz w:val="28"/>
          <w:szCs w:val="28"/>
          <w:lang w:eastAsia="ru-RU"/>
        </w:rPr>
        <w:t>План работы с родителями</w:t>
      </w:r>
      <w:r w:rsidR="006967F5">
        <w:rPr>
          <w:rFonts w:ascii="Times New Roman" w:eastAsia="Times New Roman" w:hAnsi="Times New Roman" w:cs="Times New Roman"/>
          <w:sz w:val="28"/>
          <w:szCs w:val="28"/>
          <w:lang w:eastAsia="ru-RU"/>
        </w:rPr>
        <w:t xml:space="preserve"> (</w:t>
      </w:r>
      <w:r w:rsidRPr="00E52C64">
        <w:rPr>
          <w:rFonts w:ascii="Times New Roman" w:eastAsia="Times New Roman" w:hAnsi="Times New Roman" w:cs="Times New Roman"/>
          <w:sz w:val="28"/>
          <w:szCs w:val="28"/>
          <w:lang w:eastAsia="ru-RU"/>
        </w:rPr>
        <w:t>законными представителями)</w:t>
      </w:r>
    </w:p>
    <w:p w:rsidR="00A26B6A" w:rsidRPr="00E52C64" w:rsidRDefault="00A26B6A" w:rsidP="007C1384">
      <w:pPr>
        <w:pStyle w:val="aa"/>
        <w:numPr>
          <w:ilvl w:val="0"/>
          <w:numId w:val="20"/>
        </w:numPr>
        <w:spacing w:after="0" w:line="240" w:lineRule="auto"/>
        <w:rPr>
          <w:rFonts w:ascii="Times New Roman" w:eastAsia="Times New Roman" w:hAnsi="Times New Roman" w:cs="Times New Roman"/>
          <w:sz w:val="28"/>
          <w:szCs w:val="28"/>
          <w:lang w:eastAsia="ru-RU"/>
        </w:rPr>
      </w:pPr>
      <w:r w:rsidRPr="00E52C64">
        <w:rPr>
          <w:rFonts w:ascii="Times New Roman" w:eastAsia="Times New Roman" w:hAnsi="Times New Roman" w:cs="Times New Roman"/>
          <w:sz w:val="28"/>
          <w:szCs w:val="28"/>
          <w:lang w:eastAsia="ru-RU"/>
        </w:rPr>
        <w:t>Социальный паспорт группы.</w:t>
      </w:r>
    </w:p>
    <w:p w:rsidR="00A26B6A" w:rsidRPr="00E52C64" w:rsidRDefault="00A26B6A" w:rsidP="007C1384">
      <w:pPr>
        <w:pStyle w:val="aa"/>
        <w:numPr>
          <w:ilvl w:val="0"/>
          <w:numId w:val="20"/>
        </w:numPr>
        <w:spacing w:after="0" w:line="240" w:lineRule="auto"/>
        <w:rPr>
          <w:rFonts w:ascii="Times New Roman" w:eastAsia="Times New Roman" w:hAnsi="Times New Roman" w:cs="Times New Roman"/>
          <w:sz w:val="28"/>
          <w:szCs w:val="28"/>
          <w:lang w:eastAsia="ru-RU"/>
        </w:rPr>
      </w:pPr>
      <w:r w:rsidRPr="00E52C64">
        <w:rPr>
          <w:rFonts w:ascii="Times New Roman" w:eastAsia="Times New Roman" w:hAnsi="Times New Roman" w:cs="Times New Roman"/>
          <w:sz w:val="28"/>
          <w:szCs w:val="28"/>
          <w:lang w:eastAsia="ru-RU"/>
        </w:rPr>
        <w:t>Календарь традиционных и сезонных праздников.</w:t>
      </w:r>
    </w:p>
    <w:p w:rsidR="00A31AF7" w:rsidRPr="00E52C64" w:rsidRDefault="00A31AF7" w:rsidP="007A7944">
      <w:pPr>
        <w:spacing w:after="0" w:line="240" w:lineRule="auto"/>
        <w:rPr>
          <w:rFonts w:ascii="Times New Roman" w:eastAsia="Times New Roman" w:hAnsi="Times New Roman" w:cs="Times New Roman"/>
          <w:sz w:val="28"/>
          <w:szCs w:val="28"/>
          <w:lang w:eastAsia="ru-RU"/>
        </w:rPr>
      </w:pPr>
    </w:p>
    <w:p w:rsidR="00A31AF7" w:rsidRDefault="00A31AF7" w:rsidP="007A7944">
      <w:pPr>
        <w:spacing w:after="0" w:line="240" w:lineRule="auto"/>
        <w:rPr>
          <w:rFonts w:ascii="Times New Roman" w:eastAsia="Times New Roman" w:hAnsi="Times New Roman" w:cs="Times New Roman"/>
          <w:b/>
          <w:sz w:val="28"/>
          <w:szCs w:val="28"/>
          <w:lang w:eastAsia="ru-RU"/>
        </w:rPr>
      </w:pPr>
    </w:p>
    <w:p w:rsidR="00A31AF7" w:rsidRDefault="00A31AF7" w:rsidP="007A7944">
      <w:pPr>
        <w:spacing w:after="0" w:line="240" w:lineRule="auto"/>
        <w:rPr>
          <w:rFonts w:ascii="Times New Roman" w:eastAsia="Times New Roman" w:hAnsi="Times New Roman" w:cs="Times New Roman"/>
          <w:b/>
          <w:sz w:val="28"/>
          <w:szCs w:val="28"/>
          <w:lang w:eastAsia="ru-RU"/>
        </w:rPr>
      </w:pPr>
    </w:p>
    <w:p w:rsidR="00A31AF7" w:rsidRDefault="00A31AF7" w:rsidP="007A7944">
      <w:pPr>
        <w:spacing w:after="0" w:line="240" w:lineRule="auto"/>
        <w:rPr>
          <w:rFonts w:ascii="Times New Roman" w:eastAsia="Times New Roman" w:hAnsi="Times New Roman" w:cs="Times New Roman"/>
          <w:b/>
          <w:sz w:val="28"/>
          <w:szCs w:val="28"/>
          <w:lang w:eastAsia="ru-RU"/>
        </w:rPr>
      </w:pPr>
    </w:p>
    <w:p w:rsidR="00A31AF7" w:rsidRDefault="00A31AF7" w:rsidP="007A7944">
      <w:pPr>
        <w:spacing w:after="0" w:line="240" w:lineRule="auto"/>
        <w:rPr>
          <w:rFonts w:ascii="Times New Roman" w:eastAsia="Times New Roman" w:hAnsi="Times New Roman" w:cs="Times New Roman"/>
          <w:b/>
          <w:sz w:val="28"/>
          <w:szCs w:val="28"/>
          <w:lang w:eastAsia="ru-RU"/>
        </w:rPr>
      </w:pPr>
    </w:p>
    <w:p w:rsidR="00A31AF7" w:rsidRDefault="00A31AF7" w:rsidP="007A7944">
      <w:pPr>
        <w:spacing w:after="0" w:line="240" w:lineRule="auto"/>
        <w:rPr>
          <w:rFonts w:ascii="Times New Roman" w:eastAsia="Times New Roman" w:hAnsi="Times New Roman" w:cs="Times New Roman"/>
          <w:b/>
          <w:sz w:val="28"/>
          <w:szCs w:val="28"/>
          <w:lang w:eastAsia="ru-RU"/>
        </w:rPr>
      </w:pPr>
    </w:p>
    <w:p w:rsidR="00A31AF7" w:rsidRDefault="00A31AF7" w:rsidP="007A7944">
      <w:pPr>
        <w:spacing w:after="0" w:line="240" w:lineRule="auto"/>
        <w:rPr>
          <w:rFonts w:ascii="Times New Roman" w:eastAsia="Times New Roman" w:hAnsi="Times New Roman" w:cs="Times New Roman"/>
          <w:b/>
          <w:sz w:val="28"/>
          <w:szCs w:val="28"/>
          <w:lang w:eastAsia="ru-RU"/>
        </w:rPr>
      </w:pPr>
    </w:p>
    <w:p w:rsidR="00A31AF7" w:rsidRDefault="00A31AF7" w:rsidP="007A7944">
      <w:pPr>
        <w:spacing w:after="0" w:line="240" w:lineRule="auto"/>
        <w:rPr>
          <w:rFonts w:ascii="Times New Roman" w:eastAsia="Times New Roman" w:hAnsi="Times New Roman" w:cs="Times New Roman"/>
          <w:b/>
          <w:sz w:val="28"/>
          <w:szCs w:val="28"/>
          <w:lang w:eastAsia="ru-RU"/>
        </w:rPr>
      </w:pPr>
    </w:p>
    <w:p w:rsidR="00A31AF7" w:rsidRDefault="00A31AF7" w:rsidP="007A7944">
      <w:pPr>
        <w:spacing w:after="0" w:line="240" w:lineRule="auto"/>
        <w:rPr>
          <w:rFonts w:ascii="Times New Roman" w:eastAsia="Times New Roman" w:hAnsi="Times New Roman" w:cs="Times New Roman"/>
          <w:b/>
          <w:sz w:val="28"/>
          <w:szCs w:val="28"/>
          <w:lang w:eastAsia="ru-RU"/>
        </w:rPr>
      </w:pPr>
    </w:p>
    <w:p w:rsidR="00A31AF7" w:rsidRDefault="00A31AF7" w:rsidP="007A7944">
      <w:pPr>
        <w:spacing w:after="0" w:line="240" w:lineRule="auto"/>
        <w:rPr>
          <w:rFonts w:ascii="Times New Roman" w:eastAsia="Times New Roman" w:hAnsi="Times New Roman" w:cs="Times New Roman"/>
          <w:b/>
          <w:sz w:val="28"/>
          <w:szCs w:val="28"/>
          <w:lang w:eastAsia="ru-RU"/>
        </w:rPr>
      </w:pPr>
    </w:p>
    <w:p w:rsidR="00A31AF7" w:rsidRDefault="00A31AF7" w:rsidP="007A7944">
      <w:pPr>
        <w:spacing w:after="0" w:line="240" w:lineRule="auto"/>
        <w:rPr>
          <w:rFonts w:ascii="Times New Roman" w:eastAsia="Times New Roman" w:hAnsi="Times New Roman" w:cs="Times New Roman"/>
          <w:b/>
          <w:sz w:val="28"/>
          <w:szCs w:val="28"/>
          <w:lang w:eastAsia="ru-RU"/>
        </w:rPr>
      </w:pPr>
    </w:p>
    <w:p w:rsidR="002105DE" w:rsidRDefault="002105DE" w:rsidP="007A7944">
      <w:pPr>
        <w:spacing w:after="0" w:line="240" w:lineRule="auto"/>
        <w:rPr>
          <w:rFonts w:ascii="Times New Roman" w:eastAsia="Times New Roman" w:hAnsi="Times New Roman" w:cs="Times New Roman"/>
          <w:b/>
          <w:sz w:val="28"/>
          <w:szCs w:val="28"/>
          <w:lang w:eastAsia="ru-RU"/>
        </w:rPr>
      </w:pPr>
    </w:p>
    <w:p w:rsidR="002105DE" w:rsidRDefault="002105DE" w:rsidP="007A7944">
      <w:pPr>
        <w:spacing w:after="0" w:line="240" w:lineRule="auto"/>
        <w:rPr>
          <w:rFonts w:ascii="Times New Roman" w:eastAsia="Times New Roman" w:hAnsi="Times New Roman" w:cs="Times New Roman"/>
          <w:b/>
          <w:sz w:val="28"/>
          <w:szCs w:val="28"/>
          <w:lang w:eastAsia="ru-RU"/>
        </w:rPr>
      </w:pPr>
    </w:p>
    <w:p w:rsidR="002105DE" w:rsidRDefault="002105DE" w:rsidP="007A7944">
      <w:pPr>
        <w:spacing w:after="0" w:line="240" w:lineRule="auto"/>
        <w:rPr>
          <w:rFonts w:ascii="Times New Roman" w:eastAsia="Times New Roman" w:hAnsi="Times New Roman" w:cs="Times New Roman"/>
          <w:b/>
          <w:sz w:val="28"/>
          <w:szCs w:val="28"/>
          <w:lang w:eastAsia="ru-RU"/>
        </w:rPr>
      </w:pPr>
    </w:p>
    <w:p w:rsidR="002105DE" w:rsidRDefault="002105DE" w:rsidP="007A7944">
      <w:pPr>
        <w:spacing w:after="0" w:line="240" w:lineRule="auto"/>
        <w:rPr>
          <w:rFonts w:ascii="Times New Roman" w:eastAsia="Times New Roman" w:hAnsi="Times New Roman" w:cs="Times New Roman"/>
          <w:b/>
          <w:sz w:val="28"/>
          <w:szCs w:val="28"/>
          <w:lang w:eastAsia="ru-RU"/>
        </w:rPr>
      </w:pPr>
    </w:p>
    <w:p w:rsidR="002105DE" w:rsidRDefault="002105DE" w:rsidP="007A7944">
      <w:pPr>
        <w:spacing w:after="0" w:line="240" w:lineRule="auto"/>
        <w:rPr>
          <w:rFonts w:ascii="Times New Roman" w:eastAsia="Times New Roman" w:hAnsi="Times New Roman" w:cs="Times New Roman"/>
          <w:b/>
          <w:sz w:val="28"/>
          <w:szCs w:val="28"/>
          <w:lang w:eastAsia="ru-RU"/>
        </w:rPr>
      </w:pPr>
    </w:p>
    <w:p w:rsidR="002105DE" w:rsidRDefault="002105DE" w:rsidP="007A7944">
      <w:pPr>
        <w:spacing w:after="0" w:line="240" w:lineRule="auto"/>
        <w:rPr>
          <w:rFonts w:ascii="Times New Roman" w:eastAsia="Times New Roman" w:hAnsi="Times New Roman" w:cs="Times New Roman"/>
          <w:b/>
          <w:sz w:val="28"/>
          <w:szCs w:val="28"/>
          <w:lang w:eastAsia="ru-RU"/>
        </w:rPr>
      </w:pPr>
    </w:p>
    <w:p w:rsidR="002105DE" w:rsidRDefault="002105DE" w:rsidP="007A7944">
      <w:pPr>
        <w:spacing w:after="0" w:line="240" w:lineRule="auto"/>
        <w:rPr>
          <w:rFonts w:ascii="Times New Roman" w:eastAsia="Times New Roman" w:hAnsi="Times New Roman" w:cs="Times New Roman"/>
          <w:b/>
          <w:sz w:val="28"/>
          <w:szCs w:val="28"/>
          <w:lang w:eastAsia="ru-RU"/>
        </w:rPr>
      </w:pPr>
    </w:p>
    <w:p w:rsidR="002105DE" w:rsidRDefault="002105DE" w:rsidP="007A7944">
      <w:pPr>
        <w:spacing w:after="0" w:line="240" w:lineRule="auto"/>
        <w:rPr>
          <w:rFonts w:ascii="Times New Roman" w:eastAsia="Times New Roman" w:hAnsi="Times New Roman" w:cs="Times New Roman"/>
          <w:b/>
          <w:sz w:val="28"/>
          <w:szCs w:val="28"/>
          <w:lang w:eastAsia="ru-RU"/>
        </w:rPr>
      </w:pPr>
    </w:p>
    <w:p w:rsidR="002105DE" w:rsidRDefault="002105DE" w:rsidP="007A7944">
      <w:pPr>
        <w:spacing w:after="0" w:line="240" w:lineRule="auto"/>
        <w:rPr>
          <w:rFonts w:ascii="Times New Roman" w:eastAsia="Times New Roman" w:hAnsi="Times New Roman" w:cs="Times New Roman"/>
          <w:b/>
          <w:sz w:val="28"/>
          <w:szCs w:val="28"/>
          <w:lang w:eastAsia="ru-RU"/>
        </w:rPr>
      </w:pPr>
    </w:p>
    <w:p w:rsidR="002105DE" w:rsidRDefault="002105DE" w:rsidP="007A7944">
      <w:pPr>
        <w:spacing w:after="0" w:line="240" w:lineRule="auto"/>
        <w:rPr>
          <w:rFonts w:ascii="Times New Roman" w:eastAsia="Times New Roman" w:hAnsi="Times New Roman" w:cs="Times New Roman"/>
          <w:b/>
          <w:sz w:val="28"/>
          <w:szCs w:val="28"/>
          <w:lang w:eastAsia="ru-RU"/>
        </w:rPr>
      </w:pPr>
    </w:p>
    <w:p w:rsidR="002105DE" w:rsidRDefault="002105DE" w:rsidP="007A7944">
      <w:pPr>
        <w:spacing w:after="0" w:line="240" w:lineRule="auto"/>
        <w:rPr>
          <w:rFonts w:ascii="Times New Roman" w:eastAsia="Times New Roman" w:hAnsi="Times New Roman" w:cs="Times New Roman"/>
          <w:b/>
          <w:sz w:val="28"/>
          <w:szCs w:val="28"/>
          <w:lang w:eastAsia="ru-RU"/>
        </w:rPr>
      </w:pPr>
    </w:p>
    <w:p w:rsidR="002105DE" w:rsidRDefault="002105DE" w:rsidP="007A7944">
      <w:pPr>
        <w:spacing w:after="0" w:line="240" w:lineRule="auto"/>
        <w:rPr>
          <w:rFonts w:ascii="Times New Roman" w:eastAsia="Times New Roman" w:hAnsi="Times New Roman" w:cs="Times New Roman"/>
          <w:b/>
          <w:sz w:val="28"/>
          <w:szCs w:val="28"/>
          <w:lang w:eastAsia="ru-RU"/>
        </w:rPr>
      </w:pPr>
    </w:p>
    <w:p w:rsidR="002105DE" w:rsidRDefault="002105DE" w:rsidP="007A7944">
      <w:pPr>
        <w:spacing w:after="0" w:line="240" w:lineRule="auto"/>
        <w:rPr>
          <w:rFonts w:ascii="Times New Roman" w:eastAsia="Times New Roman" w:hAnsi="Times New Roman" w:cs="Times New Roman"/>
          <w:b/>
          <w:sz w:val="28"/>
          <w:szCs w:val="28"/>
          <w:lang w:eastAsia="ru-RU"/>
        </w:rPr>
      </w:pPr>
    </w:p>
    <w:p w:rsidR="002105DE" w:rsidRDefault="002105DE" w:rsidP="007A7944">
      <w:pPr>
        <w:spacing w:after="0" w:line="240" w:lineRule="auto"/>
        <w:rPr>
          <w:rFonts w:ascii="Times New Roman" w:eastAsia="Times New Roman" w:hAnsi="Times New Roman" w:cs="Times New Roman"/>
          <w:b/>
          <w:sz w:val="28"/>
          <w:szCs w:val="28"/>
          <w:lang w:eastAsia="ru-RU"/>
        </w:rPr>
      </w:pPr>
    </w:p>
    <w:p w:rsidR="00B670FF" w:rsidRDefault="00B670FF" w:rsidP="007A7944">
      <w:pPr>
        <w:spacing w:after="0" w:line="240" w:lineRule="auto"/>
        <w:rPr>
          <w:rFonts w:ascii="Times New Roman" w:eastAsia="Times New Roman" w:hAnsi="Times New Roman" w:cs="Times New Roman"/>
          <w:b/>
          <w:sz w:val="28"/>
          <w:szCs w:val="28"/>
          <w:lang w:eastAsia="ru-RU"/>
        </w:rPr>
      </w:pPr>
    </w:p>
    <w:p w:rsidR="00B670FF" w:rsidRDefault="00B670FF" w:rsidP="007A7944">
      <w:pPr>
        <w:spacing w:after="0" w:line="240" w:lineRule="auto"/>
        <w:rPr>
          <w:rFonts w:ascii="Times New Roman" w:eastAsia="Times New Roman" w:hAnsi="Times New Roman" w:cs="Times New Roman"/>
          <w:b/>
          <w:sz w:val="28"/>
          <w:szCs w:val="28"/>
          <w:lang w:eastAsia="ru-RU"/>
        </w:rPr>
      </w:pPr>
    </w:p>
    <w:p w:rsidR="00B670FF" w:rsidRDefault="00B670FF" w:rsidP="007A7944">
      <w:pPr>
        <w:spacing w:after="0" w:line="240" w:lineRule="auto"/>
        <w:rPr>
          <w:rFonts w:ascii="Times New Roman" w:eastAsia="Times New Roman" w:hAnsi="Times New Roman" w:cs="Times New Roman"/>
          <w:b/>
          <w:sz w:val="28"/>
          <w:szCs w:val="28"/>
          <w:lang w:eastAsia="ru-RU"/>
        </w:rPr>
      </w:pPr>
    </w:p>
    <w:p w:rsidR="002105DE" w:rsidRDefault="002105DE" w:rsidP="007A7944">
      <w:pPr>
        <w:spacing w:after="0" w:line="240" w:lineRule="auto"/>
        <w:rPr>
          <w:rFonts w:ascii="Times New Roman" w:eastAsia="Times New Roman" w:hAnsi="Times New Roman" w:cs="Times New Roman"/>
          <w:b/>
          <w:sz w:val="28"/>
          <w:szCs w:val="28"/>
          <w:lang w:eastAsia="ru-RU"/>
        </w:rPr>
      </w:pPr>
    </w:p>
    <w:p w:rsidR="002105DE" w:rsidRDefault="002105DE" w:rsidP="007A7944">
      <w:pPr>
        <w:spacing w:after="0" w:line="240" w:lineRule="auto"/>
        <w:rPr>
          <w:rFonts w:ascii="Times New Roman" w:eastAsia="Times New Roman" w:hAnsi="Times New Roman" w:cs="Times New Roman"/>
          <w:b/>
          <w:sz w:val="28"/>
          <w:szCs w:val="28"/>
          <w:lang w:eastAsia="ru-RU"/>
        </w:rPr>
      </w:pPr>
    </w:p>
    <w:p w:rsidR="00EE3DEE" w:rsidRDefault="00EE3DEE" w:rsidP="00EE3DEE">
      <w:pPr>
        <w:spacing w:after="0" w:line="240" w:lineRule="auto"/>
        <w:rPr>
          <w:rFonts w:ascii="Times New Roman" w:eastAsia="Times New Roman" w:hAnsi="Times New Roman" w:cs="Times New Roman"/>
          <w:b/>
          <w:i/>
          <w:sz w:val="28"/>
          <w:szCs w:val="28"/>
          <w:lang w:eastAsia="ru-RU"/>
        </w:rPr>
      </w:pPr>
    </w:p>
    <w:p w:rsidR="006967F5" w:rsidRPr="00E52C64" w:rsidRDefault="006967F5" w:rsidP="006967F5">
      <w:pPr>
        <w:spacing w:after="0" w:line="240" w:lineRule="auto"/>
        <w:jc w:val="right"/>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lastRenderedPageBreak/>
        <w:t>Приложение №1</w:t>
      </w:r>
      <w:r w:rsidRPr="00E52C64">
        <w:rPr>
          <w:rFonts w:ascii="Times New Roman" w:eastAsia="Times New Roman" w:hAnsi="Times New Roman" w:cs="Times New Roman"/>
          <w:b/>
          <w:i/>
          <w:sz w:val="28"/>
          <w:szCs w:val="28"/>
          <w:lang w:eastAsia="ru-RU"/>
        </w:rPr>
        <w:t xml:space="preserve"> </w:t>
      </w:r>
    </w:p>
    <w:p w:rsidR="006967F5" w:rsidRPr="00984675" w:rsidRDefault="006967F5" w:rsidP="006967F5">
      <w:pPr>
        <w:shd w:val="clear" w:color="auto" w:fill="FFFFFF"/>
        <w:tabs>
          <w:tab w:val="left" w:pos="9356"/>
        </w:tabs>
        <w:spacing w:after="0" w:line="240" w:lineRule="auto"/>
        <w:jc w:val="right"/>
        <w:textAlignment w:val="baseline"/>
        <w:rPr>
          <w:rFonts w:ascii="Times New Roman" w:eastAsia="Times New Roman" w:hAnsi="Times New Roman" w:cs="Times New Roman"/>
          <w:i/>
          <w:sz w:val="28"/>
          <w:szCs w:val="28"/>
          <w:lang w:eastAsia="ru-RU"/>
        </w:rPr>
      </w:pPr>
      <w:r w:rsidRPr="00984675">
        <w:rPr>
          <w:rFonts w:ascii="Times New Roman" w:eastAsia="Times New Roman" w:hAnsi="Times New Roman" w:cs="Times New Roman"/>
          <w:i/>
          <w:sz w:val="28"/>
          <w:szCs w:val="28"/>
          <w:lang w:eastAsia="ru-RU"/>
        </w:rPr>
        <w:t>Комплексно-тематическое планирование образовательной деятельности. Учебный план реализации образовательной программы ДОУ</w:t>
      </w:r>
    </w:p>
    <w:p w:rsidR="00973978" w:rsidRDefault="00973978" w:rsidP="00E52C64">
      <w:pPr>
        <w:spacing w:after="0" w:line="240" w:lineRule="auto"/>
        <w:jc w:val="right"/>
        <w:rPr>
          <w:rFonts w:ascii="Times New Roman" w:hAnsi="Times New Roman" w:cs="Times New Roman"/>
          <w:b/>
          <w:i/>
          <w:sz w:val="28"/>
          <w:szCs w:val="28"/>
        </w:rPr>
      </w:pPr>
    </w:p>
    <w:p w:rsidR="00973978" w:rsidRDefault="00973978" w:rsidP="00E52C64">
      <w:pPr>
        <w:spacing w:after="0" w:line="240" w:lineRule="auto"/>
        <w:jc w:val="right"/>
        <w:rPr>
          <w:rFonts w:ascii="Times New Roman" w:hAnsi="Times New Roman" w:cs="Times New Roman"/>
          <w:b/>
          <w:i/>
          <w:sz w:val="28"/>
          <w:szCs w:val="28"/>
        </w:rPr>
      </w:pPr>
    </w:p>
    <w:p w:rsidR="00973978" w:rsidRDefault="00973978" w:rsidP="00E52C64">
      <w:pPr>
        <w:spacing w:after="0" w:line="240" w:lineRule="auto"/>
        <w:jc w:val="right"/>
        <w:rPr>
          <w:rFonts w:ascii="Times New Roman" w:hAnsi="Times New Roman" w:cs="Times New Roman"/>
          <w:b/>
          <w:i/>
          <w:sz w:val="28"/>
          <w:szCs w:val="28"/>
        </w:rPr>
      </w:pPr>
    </w:p>
    <w:p w:rsidR="00973978" w:rsidRDefault="00973978" w:rsidP="00E52C64">
      <w:pPr>
        <w:spacing w:after="0" w:line="240" w:lineRule="auto"/>
        <w:jc w:val="right"/>
        <w:rPr>
          <w:rFonts w:ascii="Times New Roman" w:hAnsi="Times New Roman" w:cs="Times New Roman"/>
          <w:b/>
          <w:i/>
          <w:sz w:val="28"/>
          <w:szCs w:val="28"/>
        </w:rPr>
      </w:pPr>
    </w:p>
    <w:p w:rsidR="00973978" w:rsidRDefault="00973978" w:rsidP="00E52C64">
      <w:pPr>
        <w:spacing w:after="0" w:line="240" w:lineRule="auto"/>
        <w:jc w:val="right"/>
        <w:rPr>
          <w:rFonts w:ascii="Times New Roman" w:hAnsi="Times New Roman" w:cs="Times New Roman"/>
          <w:b/>
          <w:i/>
          <w:sz w:val="28"/>
          <w:szCs w:val="28"/>
        </w:rPr>
      </w:pPr>
    </w:p>
    <w:p w:rsidR="00973978" w:rsidRDefault="00973978" w:rsidP="00E52C64">
      <w:pPr>
        <w:spacing w:after="0" w:line="240" w:lineRule="auto"/>
        <w:jc w:val="right"/>
        <w:rPr>
          <w:rFonts w:ascii="Times New Roman" w:hAnsi="Times New Roman" w:cs="Times New Roman"/>
          <w:b/>
          <w:i/>
          <w:sz w:val="28"/>
          <w:szCs w:val="28"/>
        </w:rPr>
      </w:pPr>
    </w:p>
    <w:p w:rsidR="0007001F" w:rsidRDefault="0007001F" w:rsidP="0007001F">
      <w:pPr>
        <w:spacing w:after="0" w:line="240" w:lineRule="auto"/>
        <w:jc w:val="center"/>
        <w:rPr>
          <w:rFonts w:ascii="Times New Roman" w:hAnsi="Times New Roman" w:cs="Times New Roman"/>
          <w:b/>
          <w:sz w:val="36"/>
          <w:szCs w:val="32"/>
        </w:rPr>
      </w:pPr>
    </w:p>
    <w:p w:rsidR="0007001F" w:rsidRDefault="0007001F" w:rsidP="0007001F">
      <w:pPr>
        <w:spacing w:after="0" w:line="240" w:lineRule="auto"/>
        <w:jc w:val="center"/>
        <w:rPr>
          <w:rFonts w:ascii="Times New Roman" w:hAnsi="Times New Roman" w:cs="Times New Roman"/>
          <w:b/>
          <w:sz w:val="36"/>
          <w:szCs w:val="32"/>
        </w:rPr>
      </w:pPr>
    </w:p>
    <w:p w:rsidR="0007001F" w:rsidRDefault="0007001F" w:rsidP="0007001F">
      <w:pPr>
        <w:spacing w:after="0" w:line="240" w:lineRule="auto"/>
        <w:jc w:val="center"/>
        <w:rPr>
          <w:rFonts w:ascii="Times New Roman" w:hAnsi="Times New Roman" w:cs="Times New Roman"/>
          <w:b/>
          <w:sz w:val="36"/>
          <w:szCs w:val="32"/>
        </w:rPr>
      </w:pPr>
    </w:p>
    <w:p w:rsidR="0007001F" w:rsidRDefault="0007001F" w:rsidP="0007001F">
      <w:pPr>
        <w:spacing w:after="0" w:line="240" w:lineRule="auto"/>
        <w:jc w:val="center"/>
        <w:rPr>
          <w:rFonts w:ascii="Times New Roman" w:hAnsi="Times New Roman" w:cs="Times New Roman"/>
          <w:b/>
          <w:sz w:val="36"/>
          <w:szCs w:val="32"/>
        </w:rPr>
      </w:pPr>
    </w:p>
    <w:p w:rsidR="0007001F" w:rsidRDefault="0007001F" w:rsidP="0007001F">
      <w:pPr>
        <w:spacing w:after="0" w:line="240" w:lineRule="auto"/>
        <w:jc w:val="center"/>
        <w:rPr>
          <w:rFonts w:ascii="Times New Roman" w:hAnsi="Times New Roman" w:cs="Times New Roman"/>
          <w:b/>
          <w:sz w:val="36"/>
          <w:szCs w:val="32"/>
        </w:rPr>
      </w:pPr>
    </w:p>
    <w:p w:rsidR="0007001F" w:rsidRPr="0007001F" w:rsidRDefault="0007001F" w:rsidP="0007001F">
      <w:pPr>
        <w:spacing w:after="0" w:line="240" w:lineRule="auto"/>
        <w:jc w:val="center"/>
        <w:rPr>
          <w:rFonts w:ascii="Times New Roman" w:hAnsi="Times New Roman" w:cs="Times New Roman"/>
          <w:sz w:val="36"/>
          <w:szCs w:val="32"/>
        </w:rPr>
      </w:pPr>
      <w:r w:rsidRPr="0007001F">
        <w:rPr>
          <w:rFonts w:ascii="Times New Roman" w:hAnsi="Times New Roman" w:cs="Times New Roman"/>
          <w:b/>
          <w:sz w:val="36"/>
          <w:szCs w:val="32"/>
        </w:rPr>
        <w:t>Рабочая программа</w:t>
      </w:r>
    </w:p>
    <w:p w:rsidR="0007001F" w:rsidRPr="0007001F" w:rsidRDefault="0007001F" w:rsidP="0007001F">
      <w:pPr>
        <w:spacing w:after="0" w:line="240" w:lineRule="auto"/>
        <w:ind w:left="540"/>
        <w:jc w:val="center"/>
        <w:rPr>
          <w:rFonts w:ascii="Times New Roman" w:hAnsi="Times New Roman" w:cs="Times New Roman"/>
          <w:b/>
          <w:sz w:val="32"/>
          <w:szCs w:val="32"/>
        </w:rPr>
      </w:pPr>
      <w:r w:rsidRPr="0007001F">
        <w:rPr>
          <w:rFonts w:ascii="Times New Roman" w:hAnsi="Times New Roman" w:cs="Times New Roman"/>
          <w:b/>
          <w:sz w:val="32"/>
          <w:szCs w:val="32"/>
        </w:rPr>
        <w:t>Организационно</w:t>
      </w:r>
      <w:r>
        <w:rPr>
          <w:rFonts w:ascii="Times New Roman" w:hAnsi="Times New Roman" w:cs="Times New Roman"/>
          <w:b/>
          <w:sz w:val="32"/>
          <w:szCs w:val="32"/>
        </w:rPr>
        <w:t xml:space="preserve"> </w:t>
      </w:r>
      <w:r w:rsidRPr="0007001F">
        <w:rPr>
          <w:rFonts w:ascii="Times New Roman" w:hAnsi="Times New Roman" w:cs="Times New Roman"/>
          <w:b/>
          <w:sz w:val="32"/>
          <w:szCs w:val="32"/>
        </w:rPr>
        <w:t xml:space="preserve">-  образовательной деятельности </w:t>
      </w:r>
    </w:p>
    <w:p w:rsidR="0007001F" w:rsidRPr="0007001F" w:rsidRDefault="0007001F" w:rsidP="0007001F">
      <w:pPr>
        <w:spacing w:after="0" w:line="240" w:lineRule="auto"/>
        <w:ind w:right="-285"/>
        <w:jc w:val="center"/>
        <w:rPr>
          <w:rFonts w:ascii="Times New Roman" w:hAnsi="Times New Roman" w:cs="Times New Roman"/>
          <w:b/>
          <w:sz w:val="32"/>
          <w:szCs w:val="32"/>
        </w:rPr>
      </w:pPr>
      <w:r w:rsidRPr="0007001F">
        <w:rPr>
          <w:rFonts w:ascii="Times New Roman" w:hAnsi="Times New Roman" w:cs="Times New Roman"/>
          <w:b/>
          <w:sz w:val="32"/>
          <w:szCs w:val="32"/>
        </w:rPr>
        <w:t>образовательная  область  «Познавательное развитие»</w:t>
      </w:r>
    </w:p>
    <w:p w:rsidR="0007001F" w:rsidRPr="0007001F" w:rsidRDefault="0007001F" w:rsidP="0007001F">
      <w:pPr>
        <w:spacing w:after="0" w:line="240" w:lineRule="auto"/>
        <w:ind w:left="540"/>
        <w:jc w:val="center"/>
        <w:rPr>
          <w:rFonts w:ascii="Times New Roman" w:hAnsi="Times New Roman" w:cs="Times New Roman"/>
          <w:b/>
          <w:sz w:val="32"/>
          <w:szCs w:val="32"/>
          <w:lang w:eastAsia="zh-CN"/>
        </w:rPr>
      </w:pPr>
      <w:r w:rsidRPr="0007001F">
        <w:rPr>
          <w:rFonts w:ascii="Times New Roman" w:hAnsi="Times New Roman" w:cs="Times New Roman"/>
          <w:b/>
          <w:sz w:val="32"/>
          <w:szCs w:val="32"/>
        </w:rPr>
        <w:t>для детей 5-6 лет</w:t>
      </w:r>
    </w:p>
    <w:p w:rsidR="00973978" w:rsidRDefault="00973978" w:rsidP="00E52C64">
      <w:pPr>
        <w:spacing w:after="0" w:line="240" w:lineRule="auto"/>
        <w:jc w:val="right"/>
        <w:rPr>
          <w:rFonts w:ascii="Times New Roman" w:hAnsi="Times New Roman" w:cs="Times New Roman"/>
          <w:b/>
          <w:i/>
          <w:sz w:val="28"/>
          <w:szCs w:val="28"/>
        </w:rPr>
      </w:pPr>
    </w:p>
    <w:p w:rsidR="00973978" w:rsidRDefault="00973978" w:rsidP="00E52C64">
      <w:pPr>
        <w:spacing w:after="0" w:line="240" w:lineRule="auto"/>
        <w:jc w:val="right"/>
        <w:rPr>
          <w:rFonts w:ascii="Times New Roman" w:hAnsi="Times New Roman" w:cs="Times New Roman"/>
          <w:b/>
          <w:i/>
          <w:sz w:val="28"/>
          <w:szCs w:val="28"/>
        </w:rPr>
      </w:pPr>
    </w:p>
    <w:p w:rsidR="00973978" w:rsidRDefault="00973978" w:rsidP="00E52C64">
      <w:pPr>
        <w:spacing w:after="0" w:line="240" w:lineRule="auto"/>
        <w:jc w:val="right"/>
        <w:rPr>
          <w:rFonts w:ascii="Times New Roman" w:hAnsi="Times New Roman" w:cs="Times New Roman"/>
          <w:b/>
          <w:i/>
          <w:sz w:val="28"/>
          <w:szCs w:val="28"/>
        </w:rPr>
      </w:pPr>
    </w:p>
    <w:p w:rsidR="00973978" w:rsidRDefault="00973978" w:rsidP="00E52C64">
      <w:pPr>
        <w:spacing w:after="0" w:line="240" w:lineRule="auto"/>
        <w:jc w:val="right"/>
        <w:rPr>
          <w:rFonts w:ascii="Times New Roman" w:hAnsi="Times New Roman" w:cs="Times New Roman"/>
          <w:b/>
          <w:i/>
          <w:sz w:val="28"/>
          <w:szCs w:val="28"/>
        </w:rPr>
      </w:pPr>
    </w:p>
    <w:p w:rsidR="00973978" w:rsidRDefault="00973978" w:rsidP="00E52C64">
      <w:pPr>
        <w:spacing w:after="0" w:line="240" w:lineRule="auto"/>
        <w:jc w:val="right"/>
        <w:rPr>
          <w:rFonts w:ascii="Times New Roman" w:hAnsi="Times New Roman" w:cs="Times New Roman"/>
          <w:b/>
          <w:i/>
          <w:sz w:val="28"/>
          <w:szCs w:val="28"/>
        </w:rPr>
      </w:pPr>
    </w:p>
    <w:p w:rsidR="00973978" w:rsidRDefault="00973978" w:rsidP="00E52C64">
      <w:pPr>
        <w:spacing w:after="0" w:line="240" w:lineRule="auto"/>
        <w:jc w:val="right"/>
        <w:rPr>
          <w:rFonts w:ascii="Times New Roman" w:hAnsi="Times New Roman" w:cs="Times New Roman"/>
          <w:b/>
          <w:i/>
          <w:sz w:val="28"/>
          <w:szCs w:val="28"/>
        </w:rPr>
      </w:pPr>
    </w:p>
    <w:p w:rsidR="00973978" w:rsidRDefault="00973978" w:rsidP="00E52C64">
      <w:pPr>
        <w:spacing w:after="0" w:line="240" w:lineRule="auto"/>
        <w:jc w:val="right"/>
        <w:rPr>
          <w:rFonts w:ascii="Times New Roman" w:hAnsi="Times New Roman" w:cs="Times New Roman"/>
          <w:b/>
          <w:i/>
          <w:sz w:val="28"/>
          <w:szCs w:val="28"/>
        </w:rPr>
      </w:pPr>
    </w:p>
    <w:p w:rsidR="00973978" w:rsidRDefault="00973978" w:rsidP="00E52C64">
      <w:pPr>
        <w:spacing w:after="0" w:line="240" w:lineRule="auto"/>
        <w:jc w:val="right"/>
        <w:rPr>
          <w:rFonts w:ascii="Times New Roman" w:hAnsi="Times New Roman" w:cs="Times New Roman"/>
          <w:b/>
          <w:i/>
          <w:sz w:val="28"/>
          <w:szCs w:val="28"/>
        </w:rPr>
      </w:pPr>
    </w:p>
    <w:p w:rsidR="00973978" w:rsidRDefault="00973978" w:rsidP="00E52C64">
      <w:pPr>
        <w:spacing w:after="0" w:line="240" w:lineRule="auto"/>
        <w:jc w:val="right"/>
        <w:rPr>
          <w:rFonts w:ascii="Times New Roman" w:hAnsi="Times New Roman" w:cs="Times New Roman"/>
          <w:b/>
          <w:i/>
          <w:sz w:val="28"/>
          <w:szCs w:val="28"/>
        </w:rPr>
      </w:pPr>
    </w:p>
    <w:p w:rsidR="00973978" w:rsidRDefault="00973978" w:rsidP="00E52C64">
      <w:pPr>
        <w:spacing w:after="0" w:line="240" w:lineRule="auto"/>
        <w:jc w:val="right"/>
        <w:rPr>
          <w:rFonts w:ascii="Times New Roman" w:hAnsi="Times New Roman" w:cs="Times New Roman"/>
          <w:b/>
          <w:i/>
          <w:sz w:val="28"/>
          <w:szCs w:val="28"/>
        </w:rPr>
      </w:pPr>
    </w:p>
    <w:p w:rsidR="00C57D63" w:rsidRDefault="00C57D63" w:rsidP="00E52C64">
      <w:pPr>
        <w:spacing w:after="0" w:line="240" w:lineRule="auto"/>
        <w:jc w:val="right"/>
        <w:rPr>
          <w:rFonts w:ascii="Times New Roman" w:hAnsi="Times New Roman" w:cs="Times New Roman"/>
          <w:b/>
          <w:i/>
          <w:sz w:val="28"/>
          <w:szCs w:val="28"/>
        </w:rPr>
      </w:pPr>
    </w:p>
    <w:p w:rsidR="00C57D63" w:rsidRDefault="00C57D63" w:rsidP="00E52C64">
      <w:pPr>
        <w:spacing w:after="0" w:line="240" w:lineRule="auto"/>
        <w:jc w:val="right"/>
        <w:rPr>
          <w:rFonts w:ascii="Times New Roman" w:hAnsi="Times New Roman" w:cs="Times New Roman"/>
          <w:b/>
          <w:i/>
          <w:sz w:val="28"/>
          <w:szCs w:val="28"/>
        </w:rPr>
      </w:pPr>
    </w:p>
    <w:p w:rsidR="00C57D63" w:rsidRDefault="00C57D63" w:rsidP="00E52C64">
      <w:pPr>
        <w:spacing w:after="0" w:line="240" w:lineRule="auto"/>
        <w:jc w:val="right"/>
        <w:rPr>
          <w:rFonts w:ascii="Times New Roman" w:hAnsi="Times New Roman" w:cs="Times New Roman"/>
          <w:b/>
          <w:i/>
          <w:sz w:val="28"/>
          <w:szCs w:val="28"/>
        </w:rPr>
      </w:pPr>
    </w:p>
    <w:p w:rsidR="00C57D63" w:rsidRDefault="00C57D63" w:rsidP="00E52C64">
      <w:pPr>
        <w:spacing w:after="0" w:line="240" w:lineRule="auto"/>
        <w:jc w:val="right"/>
        <w:rPr>
          <w:rFonts w:ascii="Times New Roman" w:hAnsi="Times New Roman" w:cs="Times New Roman"/>
          <w:b/>
          <w:i/>
          <w:sz w:val="28"/>
          <w:szCs w:val="28"/>
        </w:rPr>
      </w:pPr>
    </w:p>
    <w:p w:rsidR="00C57D63" w:rsidRDefault="00C57D63" w:rsidP="00E52C64">
      <w:pPr>
        <w:spacing w:after="0" w:line="240" w:lineRule="auto"/>
        <w:jc w:val="right"/>
        <w:rPr>
          <w:rFonts w:ascii="Times New Roman" w:hAnsi="Times New Roman" w:cs="Times New Roman"/>
          <w:b/>
          <w:i/>
          <w:sz w:val="28"/>
          <w:szCs w:val="28"/>
        </w:rPr>
      </w:pPr>
    </w:p>
    <w:p w:rsidR="00C57D63" w:rsidRDefault="00C57D63" w:rsidP="00E52C64">
      <w:pPr>
        <w:spacing w:after="0" w:line="240" w:lineRule="auto"/>
        <w:jc w:val="right"/>
        <w:rPr>
          <w:rFonts w:ascii="Times New Roman" w:hAnsi="Times New Roman" w:cs="Times New Roman"/>
          <w:b/>
          <w:i/>
          <w:sz w:val="28"/>
          <w:szCs w:val="28"/>
        </w:rPr>
      </w:pPr>
    </w:p>
    <w:p w:rsidR="0007001F" w:rsidRDefault="0007001F" w:rsidP="00E52C64">
      <w:pPr>
        <w:spacing w:after="0" w:line="240" w:lineRule="auto"/>
        <w:jc w:val="right"/>
        <w:rPr>
          <w:rFonts w:ascii="Times New Roman" w:hAnsi="Times New Roman" w:cs="Times New Roman"/>
          <w:b/>
          <w:i/>
          <w:sz w:val="28"/>
          <w:szCs w:val="28"/>
        </w:rPr>
      </w:pPr>
    </w:p>
    <w:p w:rsidR="0007001F" w:rsidRDefault="0007001F" w:rsidP="00E52C64">
      <w:pPr>
        <w:spacing w:after="0" w:line="240" w:lineRule="auto"/>
        <w:jc w:val="right"/>
        <w:rPr>
          <w:rFonts w:ascii="Times New Roman" w:hAnsi="Times New Roman" w:cs="Times New Roman"/>
          <w:b/>
          <w:i/>
          <w:sz w:val="28"/>
          <w:szCs w:val="28"/>
        </w:rPr>
      </w:pPr>
    </w:p>
    <w:p w:rsidR="0007001F" w:rsidRDefault="0007001F" w:rsidP="00E52C64">
      <w:pPr>
        <w:spacing w:after="0" w:line="240" w:lineRule="auto"/>
        <w:jc w:val="right"/>
        <w:rPr>
          <w:rFonts w:ascii="Times New Roman" w:hAnsi="Times New Roman" w:cs="Times New Roman"/>
          <w:b/>
          <w:i/>
          <w:sz w:val="28"/>
          <w:szCs w:val="28"/>
        </w:rPr>
      </w:pPr>
    </w:p>
    <w:p w:rsidR="0007001F" w:rsidRDefault="0007001F" w:rsidP="00E52C64">
      <w:pPr>
        <w:spacing w:after="0" w:line="240" w:lineRule="auto"/>
        <w:jc w:val="right"/>
        <w:rPr>
          <w:rFonts w:ascii="Times New Roman" w:hAnsi="Times New Roman" w:cs="Times New Roman"/>
          <w:b/>
          <w:i/>
          <w:sz w:val="28"/>
          <w:szCs w:val="28"/>
        </w:rPr>
      </w:pPr>
    </w:p>
    <w:p w:rsidR="0007001F" w:rsidRDefault="0007001F" w:rsidP="00E52C64">
      <w:pPr>
        <w:spacing w:after="0" w:line="240" w:lineRule="auto"/>
        <w:jc w:val="right"/>
        <w:rPr>
          <w:rFonts w:ascii="Times New Roman" w:hAnsi="Times New Roman" w:cs="Times New Roman"/>
          <w:b/>
          <w:i/>
          <w:sz w:val="28"/>
          <w:szCs w:val="28"/>
        </w:rPr>
      </w:pPr>
    </w:p>
    <w:p w:rsidR="0007001F" w:rsidRDefault="0007001F" w:rsidP="00E52C64">
      <w:pPr>
        <w:spacing w:after="0" w:line="240" w:lineRule="auto"/>
        <w:jc w:val="right"/>
        <w:rPr>
          <w:rFonts w:ascii="Times New Roman" w:hAnsi="Times New Roman" w:cs="Times New Roman"/>
          <w:b/>
          <w:i/>
          <w:sz w:val="28"/>
          <w:szCs w:val="28"/>
        </w:rPr>
      </w:pPr>
    </w:p>
    <w:p w:rsidR="0007001F" w:rsidRDefault="0007001F" w:rsidP="00E52C64">
      <w:pPr>
        <w:spacing w:after="0" w:line="240" w:lineRule="auto"/>
        <w:jc w:val="right"/>
        <w:rPr>
          <w:rFonts w:ascii="Times New Roman" w:hAnsi="Times New Roman" w:cs="Times New Roman"/>
          <w:b/>
          <w:i/>
          <w:sz w:val="28"/>
          <w:szCs w:val="28"/>
        </w:rPr>
      </w:pPr>
    </w:p>
    <w:p w:rsidR="0007001F" w:rsidRDefault="0007001F" w:rsidP="00E52C64">
      <w:pPr>
        <w:spacing w:after="0" w:line="240" w:lineRule="auto"/>
        <w:jc w:val="right"/>
        <w:rPr>
          <w:rFonts w:ascii="Times New Roman" w:hAnsi="Times New Roman" w:cs="Times New Roman"/>
          <w:b/>
          <w:i/>
          <w:sz w:val="28"/>
          <w:szCs w:val="28"/>
        </w:rPr>
      </w:pPr>
    </w:p>
    <w:p w:rsidR="0007001F" w:rsidRDefault="0007001F" w:rsidP="00E52C64">
      <w:pPr>
        <w:spacing w:after="0" w:line="240" w:lineRule="auto"/>
        <w:jc w:val="right"/>
        <w:rPr>
          <w:rFonts w:ascii="Times New Roman" w:hAnsi="Times New Roman" w:cs="Times New Roman"/>
          <w:b/>
          <w:i/>
          <w:sz w:val="28"/>
          <w:szCs w:val="28"/>
        </w:rPr>
      </w:pPr>
    </w:p>
    <w:tbl>
      <w:tblPr>
        <w:tblStyle w:val="TableNormal"/>
        <w:tblW w:w="10169"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9"/>
        <w:gridCol w:w="2268"/>
        <w:gridCol w:w="1984"/>
        <w:gridCol w:w="1843"/>
        <w:gridCol w:w="1805"/>
      </w:tblGrid>
      <w:tr w:rsidR="0007001F" w:rsidRPr="00246A9C" w:rsidTr="0007001F">
        <w:trPr>
          <w:trHeight w:val="896"/>
        </w:trPr>
        <w:tc>
          <w:tcPr>
            <w:tcW w:w="10169" w:type="dxa"/>
            <w:gridSpan w:val="5"/>
          </w:tcPr>
          <w:p w:rsidR="0007001F" w:rsidRPr="00246A9C" w:rsidRDefault="0007001F" w:rsidP="00246A9C">
            <w:pPr>
              <w:pStyle w:val="TableParagraph"/>
              <w:keepNext/>
              <w:keepLines/>
              <w:widowControl/>
              <w:ind w:left="514" w:hanging="263"/>
              <w:rPr>
                <w:sz w:val="24"/>
                <w:szCs w:val="24"/>
                <w:lang w:val="ru-RU"/>
              </w:rPr>
            </w:pPr>
            <w:r w:rsidRPr="00246A9C">
              <w:rPr>
                <w:sz w:val="24"/>
                <w:szCs w:val="24"/>
                <w:lang w:val="ru-RU"/>
              </w:rPr>
              <w:lastRenderedPageBreak/>
              <w:t xml:space="preserve">Основная образовательная программа дошкольного образования «От рождения до школы» </w:t>
            </w:r>
            <w:r w:rsidR="00D4062C">
              <w:rPr>
                <w:sz w:val="24"/>
                <w:szCs w:val="24"/>
                <w:lang w:val="ru-RU"/>
              </w:rPr>
              <w:t xml:space="preserve">              </w:t>
            </w:r>
            <w:r w:rsidRPr="00246A9C">
              <w:rPr>
                <w:sz w:val="24"/>
                <w:szCs w:val="24"/>
                <w:lang w:val="ru-RU"/>
              </w:rPr>
              <w:t>под редакцией Н.Е. Вераксы, Т.С. Комаровой, М.А. Васильевой, 2016</w:t>
            </w:r>
          </w:p>
        </w:tc>
      </w:tr>
      <w:tr w:rsidR="0007001F" w:rsidRPr="00246A9C" w:rsidTr="0007001F">
        <w:trPr>
          <w:trHeight w:val="2922"/>
        </w:trPr>
        <w:tc>
          <w:tcPr>
            <w:tcW w:w="10169" w:type="dxa"/>
            <w:gridSpan w:val="5"/>
          </w:tcPr>
          <w:p w:rsidR="0007001F" w:rsidRPr="00246A9C" w:rsidRDefault="0007001F" w:rsidP="00246A9C">
            <w:pPr>
              <w:pStyle w:val="TableParagraph"/>
              <w:keepNext/>
              <w:keepLines/>
              <w:widowControl/>
              <w:ind w:right="93" w:firstLine="708"/>
              <w:jc w:val="both"/>
              <w:rPr>
                <w:sz w:val="24"/>
                <w:szCs w:val="24"/>
                <w:lang w:val="ru-RU"/>
              </w:rPr>
            </w:pPr>
            <w:r w:rsidRPr="00246A9C">
              <w:rPr>
                <w:sz w:val="24"/>
                <w:szCs w:val="24"/>
                <w:lang w:val="ru-RU"/>
              </w:rP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tc>
      </w:tr>
      <w:tr w:rsidR="0007001F" w:rsidRPr="00246A9C" w:rsidTr="0007001F">
        <w:trPr>
          <w:trHeight w:val="1494"/>
        </w:trPr>
        <w:tc>
          <w:tcPr>
            <w:tcW w:w="10169" w:type="dxa"/>
            <w:gridSpan w:val="5"/>
          </w:tcPr>
          <w:p w:rsidR="0007001F" w:rsidRPr="00246A9C" w:rsidRDefault="0007001F" w:rsidP="00246A9C">
            <w:pPr>
              <w:pStyle w:val="TableParagraph"/>
              <w:keepNext/>
              <w:keepLines/>
              <w:widowControl/>
              <w:ind w:left="0"/>
              <w:rPr>
                <w:b/>
                <w:sz w:val="24"/>
                <w:szCs w:val="24"/>
                <w:lang w:val="ru-RU"/>
              </w:rPr>
            </w:pPr>
          </w:p>
          <w:p w:rsidR="0007001F" w:rsidRPr="00246A9C" w:rsidRDefault="0007001F" w:rsidP="00246A9C">
            <w:pPr>
              <w:pStyle w:val="TableParagraph"/>
              <w:keepNext/>
              <w:keepLines/>
              <w:widowControl/>
              <w:ind w:left="1574"/>
              <w:rPr>
                <w:b/>
                <w:sz w:val="24"/>
                <w:szCs w:val="24"/>
                <w:lang w:val="ru-RU"/>
              </w:rPr>
            </w:pPr>
            <w:r w:rsidRPr="00246A9C">
              <w:rPr>
                <w:b/>
                <w:sz w:val="24"/>
                <w:szCs w:val="24"/>
                <w:lang w:val="ru-RU"/>
              </w:rPr>
              <w:t>Основные направления реализации образовательной области</w:t>
            </w:r>
          </w:p>
          <w:p w:rsidR="0007001F" w:rsidRPr="00246A9C" w:rsidRDefault="0007001F" w:rsidP="00246A9C">
            <w:pPr>
              <w:pStyle w:val="TableParagraph"/>
              <w:keepNext/>
              <w:keepLines/>
              <w:widowControl/>
              <w:ind w:left="3225"/>
              <w:rPr>
                <w:b/>
                <w:sz w:val="24"/>
                <w:szCs w:val="24"/>
                <w:lang w:val="ru-RU"/>
              </w:rPr>
            </w:pPr>
            <w:r w:rsidRPr="00246A9C">
              <w:rPr>
                <w:b/>
                <w:sz w:val="24"/>
                <w:szCs w:val="24"/>
                <w:lang w:val="ru-RU"/>
              </w:rPr>
              <w:t>«Познавательное развитие»</w:t>
            </w:r>
          </w:p>
        </w:tc>
      </w:tr>
      <w:tr w:rsidR="0007001F" w:rsidRPr="00246A9C" w:rsidTr="0007001F">
        <w:trPr>
          <w:trHeight w:val="1793"/>
        </w:trPr>
        <w:tc>
          <w:tcPr>
            <w:tcW w:w="2269" w:type="dxa"/>
          </w:tcPr>
          <w:p w:rsidR="0007001F" w:rsidRPr="00246A9C" w:rsidRDefault="0007001F" w:rsidP="00246A9C">
            <w:pPr>
              <w:pStyle w:val="TableParagraph"/>
              <w:keepNext/>
              <w:keepLines/>
              <w:widowControl/>
              <w:ind w:left="171" w:right="159" w:hanging="1"/>
              <w:jc w:val="center"/>
              <w:rPr>
                <w:sz w:val="24"/>
                <w:szCs w:val="24"/>
                <w:lang w:val="ru-RU"/>
              </w:rPr>
            </w:pPr>
            <w:r w:rsidRPr="00246A9C">
              <w:rPr>
                <w:sz w:val="24"/>
                <w:szCs w:val="24"/>
                <w:lang w:val="ru-RU"/>
              </w:rPr>
              <w:t xml:space="preserve">Развитие познавательно </w:t>
            </w:r>
            <w:r w:rsidR="00D4062C">
              <w:rPr>
                <w:sz w:val="24"/>
                <w:szCs w:val="24"/>
                <w:lang w:val="ru-RU"/>
              </w:rPr>
              <w:t>-</w:t>
            </w:r>
            <w:r w:rsidRPr="00246A9C">
              <w:rPr>
                <w:sz w:val="24"/>
                <w:szCs w:val="24"/>
                <w:lang w:val="ru-RU"/>
              </w:rPr>
              <w:t xml:space="preserve"> исследовательской деятельности </w:t>
            </w:r>
          </w:p>
          <w:p w:rsidR="0007001F" w:rsidRPr="00246A9C" w:rsidRDefault="0007001F" w:rsidP="00246A9C">
            <w:pPr>
              <w:pStyle w:val="TableParagraph"/>
              <w:keepNext/>
              <w:keepLines/>
              <w:widowControl/>
              <w:ind w:left="830" w:right="755"/>
              <w:jc w:val="center"/>
              <w:rPr>
                <w:sz w:val="24"/>
                <w:szCs w:val="24"/>
                <w:lang w:val="ru-RU"/>
              </w:rPr>
            </w:pPr>
          </w:p>
        </w:tc>
        <w:tc>
          <w:tcPr>
            <w:tcW w:w="2268" w:type="dxa"/>
          </w:tcPr>
          <w:p w:rsidR="0007001F" w:rsidRPr="00246A9C" w:rsidRDefault="0007001F" w:rsidP="00246A9C">
            <w:pPr>
              <w:pStyle w:val="TableParagraph"/>
              <w:keepNext/>
              <w:keepLines/>
              <w:widowControl/>
              <w:ind w:left="157" w:right="147" w:firstLine="2"/>
              <w:jc w:val="center"/>
              <w:rPr>
                <w:sz w:val="24"/>
                <w:szCs w:val="24"/>
                <w:lang w:val="ru-RU"/>
              </w:rPr>
            </w:pPr>
            <w:r w:rsidRPr="00246A9C">
              <w:rPr>
                <w:sz w:val="24"/>
                <w:szCs w:val="24"/>
                <w:lang w:val="ru-RU"/>
              </w:rPr>
              <w:t>Формирование элементарных математических представлений</w:t>
            </w:r>
          </w:p>
        </w:tc>
        <w:tc>
          <w:tcPr>
            <w:tcW w:w="1984" w:type="dxa"/>
          </w:tcPr>
          <w:p w:rsidR="0007001F" w:rsidRPr="00246A9C" w:rsidRDefault="0007001F" w:rsidP="00246A9C">
            <w:pPr>
              <w:pStyle w:val="TableParagraph"/>
              <w:keepNext/>
              <w:keepLines/>
              <w:widowControl/>
              <w:ind w:left="153" w:right="140"/>
              <w:jc w:val="center"/>
              <w:rPr>
                <w:sz w:val="24"/>
                <w:szCs w:val="24"/>
                <w:lang w:val="ru-RU"/>
              </w:rPr>
            </w:pPr>
            <w:r w:rsidRPr="00246A9C">
              <w:rPr>
                <w:sz w:val="24"/>
                <w:szCs w:val="24"/>
                <w:lang w:val="ru-RU"/>
              </w:rPr>
              <w:t xml:space="preserve">Ознакомление с предметным окружением </w:t>
            </w:r>
          </w:p>
        </w:tc>
        <w:tc>
          <w:tcPr>
            <w:tcW w:w="1843" w:type="dxa"/>
          </w:tcPr>
          <w:p w:rsidR="0007001F" w:rsidRPr="00246A9C" w:rsidRDefault="0007001F" w:rsidP="00246A9C">
            <w:pPr>
              <w:pStyle w:val="TableParagraph"/>
              <w:keepNext/>
              <w:keepLines/>
              <w:widowControl/>
              <w:ind w:left="175" w:right="163"/>
              <w:jc w:val="center"/>
              <w:rPr>
                <w:sz w:val="24"/>
                <w:szCs w:val="24"/>
                <w:lang w:val="ru-RU"/>
              </w:rPr>
            </w:pPr>
            <w:r w:rsidRPr="00246A9C">
              <w:rPr>
                <w:sz w:val="24"/>
                <w:szCs w:val="24"/>
                <w:lang w:val="ru-RU"/>
              </w:rPr>
              <w:t xml:space="preserve">Ознакомление с миром природы </w:t>
            </w:r>
          </w:p>
        </w:tc>
        <w:tc>
          <w:tcPr>
            <w:tcW w:w="1805" w:type="dxa"/>
          </w:tcPr>
          <w:p w:rsidR="0007001F" w:rsidRPr="00246A9C" w:rsidRDefault="0007001F" w:rsidP="00246A9C">
            <w:pPr>
              <w:pStyle w:val="TableParagraph"/>
              <w:keepNext/>
              <w:keepLines/>
              <w:widowControl/>
              <w:ind w:left="120" w:right="104"/>
              <w:jc w:val="center"/>
              <w:rPr>
                <w:sz w:val="24"/>
                <w:szCs w:val="24"/>
                <w:lang w:val="ru-RU"/>
              </w:rPr>
            </w:pPr>
            <w:r w:rsidRPr="00246A9C">
              <w:rPr>
                <w:sz w:val="24"/>
                <w:szCs w:val="24"/>
                <w:lang w:val="ru-RU"/>
              </w:rPr>
              <w:t xml:space="preserve">Ознакомление </w:t>
            </w:r>
          </w:p>
          <w:p w:rsidR="0007001F" w:rsidRPr="00246A9C" w:rsidRDefault="0007001F" w:rsidP="00246A9C">
            <w:pPr>
              <w:pStyle w:val="TableParagraph"/>
              <w:keepNext/>
              <w:keepLines/>
              <w:widowControl/>
              <w:ind w:left="120" w:right="104"/>
              <w:jc w:val="center"/>
              <w:rPr>
                <w:sz w:val="24"/>
                <w:szCs w:val="24"/>
                <w:lang w:val="ru-RU"/>
              </w:rPr>
            </w:pPr>
            <w:r w:rsidRPr="00246A9C">
              <w:rPr>
                <w:sz w:val="24"/>
                <w:szCs w:val="24"/>
                <w:lang w:val="ru-RU"/>
              </w:rPr>
              <w:t>с социальным миром</w:t>
            </w:r>
          </w:p>
        </w:tc>
      </w:tr>
    </w:tbl>
    <w:p w:rsidR="0007001F" w:rsidRPr="00246A9C" w:rsidRDefault="0007001F" w:rsidP="00246A9C">
      <w:pPr>
        <w:pStyle w:val="af"/>
        <w:keepNext/>
        <w:keepLines/>
        <w:widowControl/>
        <w:rPr>
          <w:b/>
          <w:sz w:val="24"/>
          <w:szCs w:val="24"/>
          <w:lang w:val="ru-RU"/>
        </w:rPr>
      </w:pPr>
    </w:p>
    <w:p w:rsidR="0007001F" w:rsidRPr="00246A9C" w:rsidRDefault="005A0C82" w:rsidP="00EE3DEE">
      <w:pPr>
        <w:pStyle w:val="11"/>
        <w:keepNext/>
        <w:keepLines/>
        <w:widowControl/>
        <w:ind w:right="1074"/>
        <w:rPr>
          <w:sz w:val="24"/>
          <w:szCs w:val="24"/>
          <w:lang w:val="ru-RU"/>
        </w:rPr>
      </w:pPr>
      <w:r>
        <w:rPr>
          <w:sz w:val="24"/>
          <w:szCs w:val="24"/>
        </w:rPr>
        <w:pict>
          <v:group id="_x0000_s1041" style="position:absolute;margin-left:212.6pt;margin-top:-136.7pt;width:32.75pt;height:26pt;z-index:-251660800;mso-position-horizontal-relative:page" coordorigin="4252,-2734" coordsize="655,520">
            <v:line id="_x0000_s1042" style="position:absolute" from="4897,-2724" to="4330,-2276" strokeweight="1pt"/>
            <v:shape id="_x0000_s1043" style="position:absolute;left:4252;top:-2336;width:132;height:122" coordorigin="4252,-2335" coordsize="132,122" path="m4309,-2335r-57,121l4383,-2241r-74,-94xe" fillcolor="black" stroked="f">
              <v:path arrowok="t"/>
            </v:shape>
            <w10:wrap anchorx="page"/>
          </v:group>
        </w:pict>
      </w:r>
      <w:r>
        <w:rPr>
          <w:sz w:val="24"/>
          <w:szCs w:val="24"/>
        </w:rPr>
        <w:pict>
          <v:group id="_x0000_s1044" style="position:absolute;margin-left:111.95pt;margin-top:-143.45pt;width:92.9pt;height:25.9pt;z-index:-251659776;mso-position-horizontal-relative:page" coordorigin="2239,-2869" coordsize="1858,518">
            <v:line id="_x0000_s1045" style="position:absolute" from="4087,-2859" to="2336,-2404" strokeweight="1pt"/>
            <v:shape id="_x0000_s1046" style="position:absolute;left:2239;top:-2467;width:132;height:117" coordorigin="2239,-2467" coordsize="132,117" path="m2340,-2467r-101,88l2370,-2351r-30,-116xe" fillcolor="black" stroked="f">
              <v:path arrowok="t"/>
            </v:shape>
            <w10:wrap anchorx="page"/>
          </v:group>
        </w:pict>
      </w:r>
      <w:r>
        <w:rPr>
          <w:sz w:val="24"/>
          <w:szCs w:val="24"/>
        </w:rPr>
        <w:pict>
          <v:group id="_x0000_s1047" style="position:absolute;margin-left:299.6pt;margin-top:-136.2pt;width:6pt;height:25.5pt;z-index:-251658752;mso-position-horizontal-relative:page" coordorigin="5992,-2724" coordsize="120,510">
            <v:line id="_x0000_s1048" style="position:absolute" from="6052,-2724" to="6052,-2314" strokeweight="1pt"/>
            <v:shape id="_x0000_s1049" style="position:absolute;left:5992;top:-2334;width:120;height:120" coordorigin="5992,-2334" coordsize="120,120" path="m6112,-2334r-120,l6052,-2214r60,-120xe" fillcolor="black" stroked="f">
              <v:path arrowok="t"/>
            </v:shape>
            <w10:wrap anchorx="page"/>
          </v:group>
        </w:pict>
      </w:r>
      <w:r>
        <w:rPr>
          <w:sz w:val="24"/>
          <w:szCs w:val="24"/>
        </w:rPr>
        <w:pict>
          <v:group id="_x0000_s1050" style="position:absolute;margin-left:382.2pt;margin-top:-136.7pt;width:20.15pt;height:26pt;z-index:-251657728;mso-position-horizontal-relative:page" coordorigin="7644,-2734" coordsize="403,520">
            <v:line id="_x0000_s1051" style="position:absolute" from="7654,-2724" to="7986,-2293" strokeweight="1pt"/>
            <v:shape id="_x0000_s1052" style="position:absolute;left:7926;top:-2346;width:121;height:132" coordorigin="7926,-2345" coordsize="121,132" path="m8021,-2345r-95,73l8047,-2214r-26,-131xe" fillcolor="black" stroked="f">
              <v:path arrowok="t"/>
            </v:shape>
            <w10:wrap anchorx="page"/>
          </v:group>
        </w:pict>
      </w:r>
      <w:r>
        <w:rPr>
          <w:sz w:val="24"/>
          <w:szCs w:val="24"/>
        </w:rPr>
        <w:pict>
          <v:group id="_x0000_s1053" style="position:absolute;margin-left:418.2pt;margin-top:-150.2pt;width:77.9pt;height:31.85pt;z-index:-251656704;mso-position-horizontal-relative:page" coordorigin="8364,-3004" coordsize="1558,637">
            <v:line id="_x0000_s1054" style="position:absolute" from="8374,-2994" to="9829,-2416" strokeweight="1pt"/>
            <v:shape id="_x0000_s1055" style="position:absolute;left:9788;top:-2479;width:134;height:112" coordorigin="9788,-2479" coordsize="134,112" path="m9833,-2479r-45,112l9922,-2379r-89,-100xe" fillcolor="black" stroked="f">
              <v:path arrowok="t"/>
            </v:shape>
            <w10:wrap anchorx="page"/>
          </v:group>
        </w:pict>
      </w:r>
      <w:r w:rsidR="0007001F" w:rsidRPr="00246A9C">
        <w:rPr>
          <w:sz w:val="24"/>
          <w:szCs w:val="24"/>
          <w:lang w:val="ru-RU"/>
        </w:rPr>
        <w:t xml:space="preserve">                 Учебный план по реализации данного направления программы</w:t>
      </w:r>
    </w:p>
    <w:p w:rsidR="0007001F" w:rsidRPr="00246A9C" w:rsidRDefault="0007001F" w:rsidP="00EE3DEE">
      <w:pPr>
        <w:pStyle w:val="af"/>
        <w:keepNext/>
        <w:keepLines/>
        <w:widowControl/>
        <w:rPr>
          <w:b/>
          <w:sz w:val="24"/>
          <w:szCs w:val="24"/>
          <w:lang w:val="ru-RU"/>
        </w:rPr>
      </w:pPr>
    </w:p>
    <w:tbl>
      <w:tblPr>
        <w:tblStyle w:val="TableNormal"/>
        <w:tblW w:w="0" w:type="auto"/>
        <w:tblInd w:w="2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92"/>
        <w:gridCol w:w="2081"/>
        <w:gridCol w:w="1841"/>
        <w:gridCol w:w="1870"/>
        <w:gridCol w:w="1760"/>
      </w:tblGrid>
      <w:tr w:rsidR="0007001F" w:rsidRPr="00246A9C" w:rsidTr="00246A9C">
        <w:trPr>
          <w:trHeight w:val="915"/>
        </w:trPr>
        <w:tc>
          <w:tcPr>
            <w:tcW w:w="1992" w:type="dxa"/>
            <w:vMerge w:val="restart"/>
          </w:tcPr>
          <w:p w:rsidR="0007001F" w:rsidRPr="00246A9C" w:rsidRDefault="0007001F" w:rsidP="00EE3DEE">
            <w:pPr>
              <w:pStyle w:val="TableParagraph"/>
              <w:keepNext/>
              <w:keepLines/>
              <w:widowControl/>
              <w:jc w:val="center"/>
              <w:rPr>
                <w:color w:val="000000" w:themeColor="text1"/>
                <w:sz w:val="24"/>
                <w:szCs w:val="24"/>
              </w:rPr>
            </w:pPr>
            <w:r w:rsidRPr="00246A9C">
              <w:rPr>
                <w:color w:val="000000" w:themeColor="text1"/>
                <w:sz w:val="24"/>
                <w:szCs w:val="24"/>
              </w:rPr>
              <w:t>Направление</w:t>
            </w:r>
          </w:p>
          <w:p w:rsidR="0007001F" w:rsidRPr="00246A9C" w:rsidRDefault="0007001F" w:rsidP="00EE3DEE">
            <w:pPr>
              <w:pStyle w:val="TableParagraph"/>
              <w:keepNext/>
              <w:keepLines/>
              <w:widowControl/>
              <w:jc w:val="center"/>
              <w:rPr>
                <w:color w:val="000000" w:themeColor="text1"/>
                <w:sz w:val="24"/>
                <w:szCs w:val="24"/>
              </w:rPr>
            </w:pPr>
            <w:r w:rsidRPr="00246A9C">
              <w:rPr>
                <w:color w:val="000000" w:themeColor="text1"/>
                <w:sz w:val="24"/>
                <w:szCs w:val="24"/>
              </w:rPr>
              <w:t>развития детей</w:t>
            </w:r>
          </w:p>
        </w:tc>
        <w:tc>
          <w:tcPr>
            <w:tcW w:w="2081" w:type="dxa"/>
            <w:vMerge w:val="restart"/>
          </w:tcPr>
          <w:p w:rsidR="0007001F" w:rsidRPr="00246A9C" w:rsidRDefault="0007001F" w:rsidP="00EE3DEE">
            <w:pPr>
              <w:pStyle w:val="TableParagraph"/>
              <w:keepNext/>
              <w:keepLines/>
              <w:widowControl/>
              <w:jc w:val="center"/>
              <w:rPr>
                <w:color w:val="000000" w:themeColor="text1"/>
                <w:sz w:val="24"/>
                <w:szCs w:val="24"/>
              </w:rPr>
            </w:pPr>
            <w:r w:rsidRPr="00246A9C">
              <w:rPr>
                <w:color w:val="000000" w:themeColor="text1"/>
                <w:sz w:val="24"/>
                <w:szCs w:val="24"/>
              </w:rPr>
              <w:t>Виды</w:t>
            </w:r>
          </w:p>
          <w:p w:rsidR="0007001F" w:rsidRPr="00246A9C" w:rsidRDefault="0007001F" w:rsidP="00EE3DEE">
            <w:pPr>
              <w:pStyle w:val="TableParagraph"/>
              <w:keepNext/>
              <w:keepLines/>
              <w:widowControl/>
              <w:jc w:val="center"/>
              <w:rPr>
                <w:color w:val="000000" w:themeColor="text1"/>
                <w:sz w:val="24"/>
                <w:szCs w:val="24"/>
              </w:rPr>
            </w:pPr>
            <w:r w:rsidRPr="00246A9C">
              <w:rPr>
                <w:color w:val="000000" w:themeColor="text1"/>
                <w:sz w:val="24"/>
                <w:szCs w:val="24"/>
              </w:rPr>
              <w:t>организованной</w:t>
            </w:r>
          </w:p>
          <w:p w:rsidR="0007001F" w:rsidRPr="00246A9C" w:rsidRDefault="0007001F" w:rsidP="00EE3DEE">
            <w:pPr>
              <w:pStyle w:val="TableParagraph"/>
              <w:keepNext/>
              <w:keepLines/>
              <w:widowControl/>
              <w:jc w:val="center"/>
              <w:rPr>
                <w:color w:val="000000" w:themeColor="text1"/>
                <w:sz w:val="24"/>
                <w:szCs w:val="24"/>
              </w:rPr>
            </w:pPr>
            <w:r w:rsidRPr="00246A9C">
              <w:rPr>
                <w:color w:val="000000" w:themeColor="text1"/>
                <w:sz w:val="24"/>
                <w:szCs w:val="24"/>
              </w:rPr>
              <w:t>образовательной</w:t>
            </w:r>
          </w:p>
          <w:p w:rsidR="0007001F" w:rsidRPr="00246A9C" w:rsidRDefault="0007001F" w:rsidP="00EE3DEE">
            <w:pPr>
              <w:pStyle w:val="TableParagraph"/>
              <w:keepNext/>
              <w:keepLines/>
              <w:widowControl/>
              <w:jc w:val="center"/>
              <w:rPr>
                <w:color w:val="000000" w:themeColor="text1"/>
                <w:sz w:val="24"/>
                <w:szCs w:val="24"/>
              </w:rPr>
            </w:pPr>
            <w:r w:rsidRPr="00246A9C">
              <w:rPr>
                <w:color w:val="000000" w:themeColor="text1"/>
                <w:sz w:val="24"/>
                <w:szCs w:val="24"/>
              </w:rPr>
              <w:t>деятельности</w:t>
            </w:r>
          </w:p>
        </w:tc>
        <w:tc>
          <w:tcPr>
            <w:tcW w:w="5471" w:type="dxa"/>
            <w:gridSpan w:val="3"/>
          </w:tcPr>
          <w:p w:rsidR="0007001F" w:rsidRPr="00246A9C" w:rsidRDefault="0007001F" w:rsidP="00EE3DEE">
            <w:pPr>
              <w:pStyle w:val="TableParagraph"/>
              <w:keepNext/>
              <w:keepLines/>
              <w:widowControl/>
              <w:jc w:val="center"/>
              <w:rPr>
                <w:color w:val="000000" w:themeColor="text1"/>
                <w:sz w:val="24"/>
                <w:szCs w:val="24"/>
              </w:rPr>
            </w:pPr>
            <w:r w:rsidRPr="00246A9C">
              <w:rPr>
                <w:color w:val="000000" w:themeColor="text1"/>
                <w:sz w:val="24"/>
                <w:szCs w:val="24"/>
              </w:rPr>
              <w:t xml:space="preserve">Количество </w:t>
            </w:r>
            <w:r w:rsidRPr="00246A9C">
              <w:rPr>
                <w:color w:val="000000" w:themeColor="text1"/>
                <w:sz w:val="24"/>
                <w:szCs w:val="24"/>
                <w:lang w:val="ru-RU"/>
              </w:rPr>
              <w:t xml:space="preserve"> </w:t>
            </w:r>
            <w:r w:rsidRPr="00246A9C">
              <w:rPr>
                <w:color w:val="000000" w:themeColor="text1"/>
                <w:sz w:val="24"/>
                <w:szCs w:val="24"/>
              </w:rPr>
              <w:t>организованной</w:t>
            </w:r>
            <w:r w:rsidRPr="00246A9C">
              <w:rPr>
                <w:color w:val="000000" w:themeColor="text1"/>
                <w:sz w:val="24"/>
                <w:szCs w:val="24"/>
                <w:lang w:val="ru-RU"/>
              </w:rPr>
              <w:t xml:space="preserve"> </w:t>
            </w:r>
            <w:r w:rsidRPr="00246A9C">
              <w:rPr>
                <w:color w:val="000000" w:themeColor="text1"/>
                <w:sz w:val="24"/>
                <w:szCs w:val="24"/>
              </w:rPr>
              <w:t xml:space="preserve"> образовательной</w:t>
            </w:r>
          </w:p>
          <w:p w:rsidR="0007001F" w:rsidRPr="00246A9C" w:rsidRDefault="0007001F" w:rsidP="00EE3DEE">
            <w:pPr>
              <w:pStyle w:val="TableParagraph"/>
              <w:keepNext/>
              <w:keepLines/>
              <w:widowControl/>
              <w:jc w:val="center"/>
              <w:rPr>
                <w:color w:val="000000" w:themeColor="text1"/>
                <w:sz w:val="24"/>
                <w:szCs w:val="24"/>
              </w:rPr>
            </w:pPr>
            <w:r w:rsidRPr="00246A9C">
              <w:rPr>
                <w:color w:val="000000" w:themeColor="text1"/>
                <w:sz w:val="24"/>
                <w:szCs w:val="24"/>
              </w:rPr>
              <w:t>деятельности</w:t>
            </w:r>
          </w:p>
        </w:tc>
      </w:tr>
      <w:tr w:rsidR="0007001F" w:rsidRPr="00246A9C" w:rsidTr="00246A9C">
        <w:trPr>
          <w:trHeight w:val="598"/>
        </w:trPr>
        <w:tc>
          <w:tcPr>
            <w:tcW w:w="1992" w:type="dxa"/>
            <w:vMerge/>
          </w:tcPr>
          <w:p w:rsidR="0007001F" w:rsidRPr="00246A9C" w:rsidRDefault="0007001F" w:rsidP="00EE3DEE">
            <w:pPr>
              <w:pStyle w:val="TableParagraph"/>
              <w:keepNext/>
              <w:keepLines/>
              <w:widowControl/>
              <w:ind w:left="0"/>
              <w:jc w:val="center"/>
              <w:rPr>
                <w:color w:val="000000" w:themeColor="text1"/>
                <w:sz w:val="24"/>
                <w:szCs w:val="24"/>
              </w:rPr>
            </w:pPr>
          </w:p>
        </w:tc>
        <w:tc>
          <w:tcPr>
            <w:tcW w:w="2081" w:type="dxa"/>
            <w:vMerge/>
          </w:tcPr>
          <w:p w:rsidR="0007001F" w:rsidRPr="00246A9C" w:rsidRDefault="0007001F" w:rsidP="00EE3DEE">
            <w:pPr>
              <w:pStyle w:val="TableParagraph"/>
              <w:keepNext/>
              <w:keepLines/>
              <w:widowControl/>
              <w:jc w:val="center"/>
              <w:rPr>
                <w:color w:val="000000" w:themeColor="text1"/>
                <w:sz w:val="24"/>
                <w:szCs w:val="24"/>
              </w:rPr>
            </w:pPr>
          </w:p>
        </w:tc>
        <w:tc>
          <w:tcPr>
            <w:tcW w:w="1841" w:type="dxa"/>
          </w:tcPr>
          <w:p w:rsidR="0007001F" w:rsidRPr="00246A9C" w:rsidRDefault="0007001F" w:rsidP="00EE3DEE">
            <w:pPr>
              <w:pStyle w:val="TableParagraph"/>
              <w:keepNext/>
              <w:keepLines/>
              <w:widowControl/>
              <w:jc w:val="center"/>
              <w:rPr>
                <w:color w:val="000000" w:themeColor="text1"/>
                <w:sz w:val="24"/>
                <w:szCs w:val="24"/>
              </w:rPr>
            </w:pPr>
            <w:r w:rsidRPr="00246A9C">
              <w:rPr>
                <w:color w:val="000000" w:themeColor="text1"/>
                <w:sz w:val="24"/>
                <w:szCs w:val="24"/>
              </w:rPr>
              <w:t>в  неделю</w:t>
            </w:r>
          </w:p>
        </w:tc>
        <w:tc>
          <w:tcPr>
            <w:tcW w:w="1870" w:type="dxa"/>
          </w:tcPr>
          <w:p w:rsidR="0007001F" w:rsidRPr="00246A9C" w:rsidRDefault="0007001F" w:rsidP="00EE3DEE">
            <w:pPr>
              <w:pStyle w:val="TableParagraph"/>
              <w:keepNext/>
              <w:keepLines/>
              <w:widowControl/>
              <w:jc w:val="center"/>
              <w:rPr>
                <w:color w:val="000000" w:themeColor="text1"/>
                <w:sz w:val="24"/>
                <w:szCs w:val="24"/>
              </w:rPr>
            </w:pPr>
            <w:r w:rsidRPr="00246A9C">
              <w:rPr>
                <w:color w:val="000000" w:themeColor="text1"/>
                <w:sz w:val="24"/>
                <w:szCs w:val="24"/>
              </w:rPr>
              <w:t>в месяц</w:t>
            </w:r>
          </w:p>
        </w:tc>
        <w:tc>
          <w:tcPr>
            <w:tcW w:w="1760" w:type="dxa"/>
          </w:tcPr>
          <w:p w:rsidR="0007001F" w:rsidRPr="00246A9C" w:rsidRDefault="0007001F" w:rsidP="00EE3DEE">
            <w:pPr>
              <w:pStyle w:val="TableParagraph"/>
              <w:keepNext/>
              <w:keepLines/>
              <w:widowControl/>
              <w:ind w:left="581" w:right="572"/>
              <w:jc w:val="center"/>
              <w:rPr>
                <w:color w:val="000000" w:themeColor="text1"/>
                <w:sz w:val="24"/>
                <w:szCs w:val="24"/>
              </w:rPr>
            </w:pPr>
            <w:r w:rsidRPr="00246A9C">
              <w:rPr>
                <w:color w:val="000000" w:themeColor="text1"/>
                <w:sz w:val="24"/>
                <w:szCs w:val="24"/>
              </w:rPr>
              <w:t>в год</w:t>
            </w:r>
          </w:p>
        </w:tc>
      </w:tr>
      <w:tr w:rsidR="0007001F" w:rsidRPr="00246A9C" w:rsidTr="00246A9C">
        <w:trPr>
          <w:trHeight w:val="2767"/>
        </w:trPr>
        <w:tc>
          <w:tcPr>
            <w:tcW w:w="1992" w:type="dxa"/>
            <w:tcBorders>
              <w:bottom w:val="single" w:sz="4" w:space="0" w:color="000000"/>
            </w:tcBorders>
          </w:tcPr>
          <w:p w:rsidR="0007001F" w:rsidRPr="00246A9C" w:rsidRDefault="0007001F" w:rsidP="00EE3DEE">
            <w:pPr>
              <w:pStyle w:val="TableParagraph"/>
              <w:keepNext/>
              <w:keepLines/>
              <w:widowControl/>
              <w:rPr>
                <w:color w:val="000000" w:themeColor="text1"/>
                <w:sz w:val="24"/>
                <w:szCs w:val="24"/>
              </w:rPr>
            </w:pPr>
            <w:r w:rsidRPr="00246A9C">
              <w:rPr>
                <w:color w:val="000000" w:themeColor="text1"/>
                <w:sz w:val="24"/>
                <w:szCs w:val="24"/>
              </w:rPr>
              <w:t>Познавательное</w:t>
            </w:r>
          </w:p>
          <w:p w:rsidR="0007001F" w:rsidRPr="00246A9C" w:rsidRDefault="0007001F" w:rsidP="00EE3DEE">
            <w:pPr>
              <w:pStyle w:val="TableParagraph"/>
              <w:keepNext/>
              <w:keepLines/>
              <w:widowControl/>
              <w:rPr>
                <w:color w:val="000000" w:themeColor="text1"/>
                <w:sz w:val="24"/>
                <w:szCs w:val="24"/>
              </w:rPr>
            </w:pPr>
            <w:r w:rsidRPr="00246A9C">
              <w:rPr>
                <w:color w:val="000000" w:themeColor="text1"/>
                <w:sz w:val="24"/>
                <w:szCs w:val="24"/>
              </w:rPr>
              <w:t>развитие</w:t>
            </w:r>
          </w:p>
        </w:tc>
        <w:tc>
          <w:tcPr>
            <w:tcW w:w="2081" w:type="dxa"/>
            <w:tcBorders>
              <w:bottom w:val="single" w:sz="4" w:space="0" w:color="000000"/>
            </w:tcBorders>
          </w:tcPr>
          <w:p w:rsidR="0007001F" w:rsidRPr="00246A9C" w:rsidRDefault="0007001F" w:rsidP="00EE3DEE">
            <w:pPr>
              <w:pStyle w:val="TableParagraph"/>
              <w:keepNext/>
              <w:keepLines/>
              <w:widowControl/>
              <w:rPr>
                <w:color w:val="000000" w:themeColor="text1"/>
                <w:sz w:val="24"/>
                <w:szCs w:val="24"/>
              </w:rPr>
            </w:pPr>
            <w:r w:rsidRPr="00246A9C">
              <w:rPr>
                <w:color w:val="000000" w:themeColor="text1"/>
                <w:sz w:val="24"/>
                <w:szCs w:val="24"/>
              </w:rPr>
              <w:t>Ознакомление с</w:t>
            </w:r>
          </w:p>
          <w:p w:rsidR="0007001F" w:rsidRPr="00246A9C" w:rsidRDefault="0007001F" w:rsidP="00EE3DEE">
            <w:pPr>
              <w:pStyle w:val="TableParagraph"/>
              <w:keepNext/>
              <w:keepLines/>
              <w:widowControl/>
              <w:rPr>
                <w:color w:val="000000" w:themeColor="text1"/>
                <w:sz w:val="24"/>
                <w:szCs w:val="24"/>
              </w:rPr>
            </w:pPr>
            <w:r w:rsidRPr="00246A9C">
              <w:rPr>
                <w:color w:val="000000" w:themeColor="text1"/>
                <w:sz w:val="24"/>
                <w:szCs w:val="24"/>
              </w:rPr>
              <w:t>окружающим</w:t>
            </w:r>
          </w:p>
          <w:p w:rsidR="0007001F" w:rsidRPr="00246A9C" w:rsidRDefault="0007001F" w:rsidP="00EE3DEE">
            <w:pPr>
              <w:pStyle w:val="TableParagraph"/>
              <w:keepNext/>
              <w:keepLines/>
              <w:widowControl/>
              <w:rPr>
                <w:color w:val="000000" w:themeColor="text1"/>
                <w:sz w:val="24"/>
                <w:szCs w:val="24"/>
              </w:rPr>
            </w:pPr>
            <w:r w:rsidRPr="00246A9C">
              <w:rPr>
                <w:color w:val="000000" w:themeColor="text1"/>
                <w:sz w:val="24"/>
                <w:szCs w:val="24"/>
              </w:rPr>
              <w:t>миром</w:t>
            </w:r>
          </w:p>
        </w:tc>
        <w:tc>
          <w:tcPr>
            <w:tcW w:w="1841" w:type="dxa"/>
          </w:tcPr>
          <w:p w:rsidR="0007001F" w:rsidRPr="00246A9C" w:rsidRDefault="0007001F" w:rsidP="00EE3DEE">
            <w:pPr>
              <w:pStyle w:val="TableParagraph"/>
              <w:keepNext/>
              <w:keepLines/>
              <w:widowControl/>
              <w:ind w:left="9"/>
              <w:jc w:val="center"/>
              <w:rPr>
                <w:color w:val="000000" w:themeColor="text1"/>
                <w:sz w:val="24"/>
                <w:szCs w:val="24"/>
              </w:rPr>
            </w:pPr>
            <w:r w:rsidRPr="00246A9C">
              <w:rPr>
                <w:color w:val="000000" w:themeColor="text1"/>
                <w:sz w:val="24"/>
                <w:szCs w:val="24"/>
              </w:rPr>
              <w:t>1</w:t>
            </w:r>
          </w:p>
        </w:tc>
        <w:tc>
          <w:tcPr>
            <w:tcW w:w="1870" w:type="dxa"/>
          </w:tcPr>
          <w:p w:rsidR="0007001F" w:rsidRPr="00246A9C" w:rsidRDefault="0007001F" w:rsidP="00EE3DEE">
            <w:pPr>
              <w:pStyle w:val="TableParagraph"/>
              <w:keepNext/>
              <w:keepLines/>
              <w:widowControl/>
              <w:rPr>
                <w:color w:val="000000" w:themeColor="text1"/>
                <w:sz w:val="24"/>
                <w:szCs w:val="24"/>
                <w:lang w:val="ru-RU"/>
              </w:rPr>
            </w:pPr>
            <w:r w:rsidRPr="00246A9C">
              <w:rPr>
                <w:color w:val="000000" w:themeColor="text1"/>
                <w:sz w:val="24"/>
                <w:szCs w:val="24"/>
                <w:lang w:val="ru-RU"/>
              </w:rPr>
              <w:t>сентябрь     4</w:t>
            </w:r>
          </w:p>
          <w:p w:rsidR="0007001F" w:rsidRPr="00246A9C" w:rsidRDefault="0007001F" w:rsidP="00EE3DEE">
            <w:pPr>
              <w:pStyle w:val="TableParagraph"/>
              <w:keepNext/>
              <w:keepLines/>
              <w:widowControl/>
              <w:rPr>
                <w:color w:val="000000" w:themeColor="text1"/>
                <w:sz w:val="24"/>
                <w:szCs w:val="24"/>
                <w:lang w:val="ru-RU"/>
              </w:rPr>
            </w:pPr>
            <w:r w:rsidRPr="00246A9C">
              <w:rPr>
                <w:color w:val="000000" w:themeColor="text1"/>
                <w:sz w:val="24"/>
                <w:szCs w:val="24"/>
                <w:lang w:val="ru-RU"/>
              </w:rPr>
              <w:t>октябрь       4</w:t>
            </w:r>
          </w:p>
          <w:p w:rsidR="0007001F" w:rsidRPr="00246A9C" w:rsidRDefault="00FC267C" w:rsidP="00EE3DEE">
            <w:pPr>
              <w:pStyle w:val="TableParagraph"/>
              <w:keepNext/>
              <w:keepLines/>
              <w:widowControl/>
              <w:tabs>
                <w:tab w:val="left" w:pos="1202"/>
              </w:tabs>
              <w:rPr>
                <w:color w:val="000000" w:themeColor="text1"/>
                <w:sz w:val="24"/>
                <w:szCs w:val="24"/>
                <w:lang w:val="ru-RU"/>
              </w:rPr>
            </w:pPr>
            <w:r>
              <w:rPr>
                <w:color w:val="000000" w:themeColor="text1"/>
                <w:sz w:val="24"/>
                <w:szCs w:val="24"/>
                <w:lang w:val="ru-RU"/>
              </w:rPr>
              <w:t>ноябрь</w:t>
            </w:r>
            <w:r>
              <w:rPr>
                <w:color w:val="000000" w:themeColor="text1"/>
                <w:sz w:val="24"/>
                <w:szCs w:val="24"/>
                <w:lang w:val="ru-RU"/>
              </w:rPr>
              <w:tab/>
              <w:t xml:space="preserve">  4</w:t>
            </w:r>
          </w:p>
          <w:p w:rsidR="0007001F" w:rsidRPr="00246A9C" w:rsidRDefault="0007001F" w:rsidP="00EE3DEE">
            <w:pPr>
              <w:pStyle w:val="TableParagraph"/>
              <w:keepNext/>
              <w:keepLines/>
              <w:widowControl/>
              <w:tabs>
                <w:tab w:val="left" w:pos="1236"/>
              </w:tabs>
              <w:rPr>
                <w:color w:val="000000" w:themeColor="text1"/>
                <w:sz w:val="24"/>
                <w:szCs w:val="24"/>
                <w:lang w:val="ru-RU"/>
              </w:rPr>
            </w:pPr>
            <w:r w:rsidRPr="00246A9C">
              <w:rPr>
                <w:color w:val="000000" w:themeColor="text1"/>
                <w:sz w:val="24"/>
                <w:szCs w:val="24"/>
                <w:lang w:val="ru-RU"/>
              </w:rPr>
              <w:t>декабрь</w:t>
            </w:r>
            <w:r w:rsidRPr="00246A9C">
              <w:rPr>
                <w:color w:val="000000" w:themeColor="text1"/>
                <w:sz w:val="24"/>
                <w:szCs w:val="24"/>
                <w:lang w:val="ru-RU"/>
              </w:rPr>
              <w:tab/>
              <w:t xml:space="preserve">  4</w:t>
            </w:r>
          </w:p>
          <w:p w:rsidR="0007001F" w:rsidRPr="00246A9C" w:rsidRDefault="0007001F" w:rsidP="00EE3DEE">
            <w:pPr>
              <w:pStyle w:val="TableParagraph"/>
              <w:keepNext/>
              <w:keepLines/>
              <w:widowControl/>
              <w:tabs>
                <w:tab w:val="left" w:pos="1178"/>
              </w:tabs>
              <w:ind w:left="108"/>
              <w:rPr>
                <w:color w:val="000000" w:themeColor="text1"/>
                <w:sz w:val="24"/>
                <w:szCs w:val="24"/>
                <w:lang w:val="ru-RU"/>
              </w:rPr>
            </w:pPr>
            <w:r w:rsidRPr="00246A9C">
              <w:rPr>
                <w:color w:val="000000" w:themeColor="text1"/>
                <w:sz w:val="24"/>
                <w:szCs w:val="24"/>
                <w:lang w:val="ru-RU"/>
              </w:rPr>
              <w:t>январь</w:t>
            </w:r>
            <w:r w:rsidRPr="00246A9C">
              <w:rPr>
                <w:color w:val="000000" w:themeColor="text1"/>
                <w:sz w:val="24"/>
                <w:szCs w:val="24"/>
                <w:lang w:val="ru-RU"/>
              </w:rPr>
              <w:tab/>
              <w:t xml:space="preserve">   4</w:t>
            </w:r>
          </w:p>
          <w:p w:rsidR="0007001F" w:rsidRPr="00246A9C" w:rsidRDefault="0007001F" w:rsidP="00EE3DEE">
            <w:pPr>
              <w:pStyle w:val="TableParagraph"/>
              <w:keepNext/>
              <w:keepLines/>
              <w:widowControl/>
              <w:ind w:left="108"/>
              <w:rPr>
                <w:color w:val="000000" w:themeColor="text1"/>
                <w:sz w:val="24"/>
                <w:szCs w:val="24"/>
              </w:rPr>
            </w:pPr>
            <w:r w:rsidRPr="00246A9C">
              <w:rPr>
                <w:color w:val="000000" w:themeColor="text1"/>
                <w:sz w:val="24"/>
                <w:szCs w:val="24"/>
                <w:lang w:val="ru-RU"/>
              </w:rPr>
              <w:t xml:space="preserve">февраль      </w:t>
            </w:r>
            <w:r w:rsidR="00011EE4">
              <w:rPr>
                <w:color w:val="000000" w:themeColor="text1"/>
                <w:sz w:val="24"/>
                <w:szCs w:val="24"/>
                <w:lang w:val="ru-RU"/>
              </w:rPr>
              <w:t xml:space="preserve"> </w:t>
            </w:r>
            <w:r w:rsidRPr="00246A9C">
              <w:rPr>
                <w:color w:val="000000" w:themeColor="text1"/>
                <w:sz w:val="24"/>
                <w:szCs w:val="24"/>
                <w:lang w:val="ru-RU"/>
              </w:rPr>
              <w:t>4</w:t>
            </w:r>
          </w:p>
          <w:p w:rsidR="0007001F" w:rsidRPr="00246A9C" w:rsidRDefault="0007001F" w:rsidP="00EE3DEE">
            <w:pPr>
              <w:pStyle w:val="TableParagraph"/>
              <w:keepNext/>
              <w:keepLines/>
              <w:widowControl/>
              <w:tabs>
                <w:tab w:val="left" w:pos="1215"/>
              </w:tabs>
              <w:ind w:left="108"/>
              <w:rPr>
                <w:color w:val="000000" w:themeColor="text1"/>
                <w:sz w:val="24"/>
                <w:szCs w:val="24"/>
              </w:rPr>
            </w:pPr>
            <w:r w:rsidRPr="00246A9C">
              <w:rPr>
                <w:color w:val="000000" w:themeColor="text1"/>
                <w:sz w:val="24"/>
                <w:szCs w:val="24"/>
                <w:lang w:val="ru-RU"/>
              </w:rPr>
              <w:t>март</w:t>
            </w:r>
            <w:r w:rsidRPr="00246A9C">
              <w:rPr>
                <w:color w:val="000000" w:themeColor="text1"/>
                <w:sz w:val="24"/>
                <w:szCs w:val="24"/>
                <w:lang w:val="ru-RU"/>
              </w:rPr>
              <w:tab/>
              <w:t xml:space="preserve">  4</w:t>
            </w:r>
          </w:p>
          <w:p w:rsidR="0007001F" w:rsidRPr="00246A9C" w:rsidRDefault="0007001F" w:rsidP="00EE3DEE">
            <w:pPr>
              <w:pStyle w:val="TableParagraph"/>
              <w:keepNext/>
              <w:keepLines/>
              <w:widowControl/>
              <w:tabs>
                <w:tab w:val="left" w:pos="1181"/>
              </w:tabs>
              <w:ind w:left="108"/>
              <w:rPr>
                <w:color w:val="000000" w:themeColor="text1"/>
                <w:sz w:val="24"/>
                <w:szCs w:val="24"/>
              </w:rPr>
            </w:pPr>
            <w:r w:rsidRPr="00246A9C">
              <w:rPr>
                <w:color w:val="000000" w:themeColor="text1"/>
                <w:sz w:val="24"/>
                <w:szCs w:val="24"/>
                <w:lang w:val="ru-RU"/>
              </w:rPr>
              <w:t>апрель</w:t>
            </w:r>
            <w:r w:rsidRPr="00246A9C">
              <w:rPr>
                <w:color w:val="000000" w:themeColor="text1"/>
                <w:sz w:val="24"/>
                <w:szCs w:val="24"/>
                <w:lang w:val="ru-RU"/>
              </w:rPr>
              <w:tab/>
              <w:t xml:space="preserve">   4</w:t>
            </w:r>
          </w:p>
          <w:p w:rsidR="0007001F" w:rsidRPr="00246A9C" w:rsidRDefault="0007001F" w:rsidP="00EE3DEE">
            <w:pPr>
              <w:pStyle w:val="TableParagraph"/>
              <w:keepNext/>
              <w:keepLines/>
              <w:widowControl/>
              <w:tabs>
                <w:tab w:val="left" w:pos="1175"/>
              </w:tabs>
              <w:rPr>
                <w:color w:val="000000" w:themeColor="text1"/>
                <w:sz w:val="24"/>
                <w:szCs w:val="24"/>
              </w:rPr>
            </w:pPr>
            <w:r w:rsidRPr="00246A9C">
              <w:rPr>
                <w:color w:val="000000" w:themeColor="text1"/>
                <w:sz w:val="24"/>
                <w:szCs w:val="24"/>
                <w:lang w:val="ru-RU"/>
              </w:rPr>
              <w:t>май</w:t>
            </w:r>
            <w:r w:rsidRPr="00246A9C">
              <w:rPr>
                <w:color w:val="000000" w:themeColor="text1"/>
                <w:sz w:val="24"/>
                <w:szCs w:val="24"/>
                <w:lang w:val="ru-RU"/>
              </w:rPr>
              <w:tab/>
              <w:t xml:space="preserve">   </w:t>
            </w:r>
            <w:r w:rsidR="00FC267C">
              <w:rPr>
                <w:color w:val="000000" w:themeColor="text1"/>
                <w:sz w:val="24"/>
                <w:szCs w:val="24"/>
                <w:lang w:val="ru-RU"/>
              </w:rPr>
              <w:t>4</w:t>
            </w:r>
          </w:p>
        </w:tc>
        <w:tc>
          <w:tcPr>
            <w:tcW w:w="1760" w:type="dxa"/>
          </w:tcPr>
          <w:p w:rsidR="0007001F" w:rsidRPr="00FC267C" w:rsidRDefault="0007001F" w:rsidP="00EE3DEE">
            <w:pPr>
              <w:pStyle w:val="TableParagraph"/>
              <w:keepNext/>
              <w:keepLines/>
              <w:widowControl/>
              <w:ind w:left="581" w:right="572"/>
              <w:jc w:val="center"/>
              <w:rPr>
                <w:b/>
                <w:color w:val="000000" w:themeColor="text1"/>
                <w:sz w:val="24"/>
                <w:szCs w:val="24"/>
                <w:lang w:val="ru-RU"/>
              </w:rPr>
            </w:pPr>
            <w:r w:rsidRPr="00246A9C">
              <w:rPr>
                <w:b/>
                <w:color w:val="000000" w:themeColor="text1"/>
                <w:sz w:val="24"/>
                <w:szCs w:val="24"/>
              </w:rPr>
              <w:t>3</w:t>
            </w:r>
            <w:r w:rsidR="00FC267C">
              <w:rPr>
                <w:b/>
                <w:color w:val="000000" w:themeColor="text1"/>
                <w:sz w:val="24"/>
                <w:szCs w:val="24"/>
                <w:lang w:val="ru-RU"/>
              </w:rPr>
              <w:t>6</w:t>
            </w:r>
          </w:p>
        </w:tc>
      </w:tr>
    </w:tbl>
    <w:p w:rsidR="0007001F" w:rsidRDefault="0007001F" w:rsidP="00EE3DEE">
      <w:pPr>
        <w:keepNext/>
        <w:keepLines/>
        <w:spacing w:after="0" w:line="240" w:lineRule="auto"/>
        <w:rPr>
          <w:rFonts w:ascii="Times New Roman" w:hAnsi="Times New Roman" w:cs="Times New Roman"/>
          <w:sz w:val="24"/>
          <w:szCs w:val="24"/>
        </w:rPr>
      </w:pPr>
    </w:p>
    <w:p w:rsidR="00EE3DEE" w:rsidRDefault="00EE3DEE" w:rsidP="00EE3DEE">
      <w:pPr>
        <w:keepNext/>
        <w:keepLines/>
        <w:spacing w:after="0" w:line="240" w:lineRule="auto"/>
        <w:rPr>
          <w:rFonts w:ascii="Times New Roman" w:hAnsi="Times New Roman" w:cs="Times New Roman"/>
          <w:sz w:val="24"/>
          <w:szCs w:val="24"/>
        </w:rPr>
      </w:pPr>
    </w:p>
    <w:p w:rsidR="00EE3DEE" w:rsidRDefault="00EE3DEE" w:rsidP="00EE3DEE">
      <w:pPr>
        <w:keepNext/>
        <w:keepLines/>
        <w:spacing w:after="0" w:line="240" w:lineRule="auto"/>
        <w:rPr>
          <w:rFonts w:ascii="Times New Roman" w:hAnsi="Times New Roman" w:cs="Times New Roman"/>
          <w:sz w:val="24"/>
          <w:szCs w:val="24"/>
        </w:rPr>
      </w:pPr>
    </w:p>
    <w:p w:rsidR="00EE3DEE" w:rsidRDefault="00EE3DEE" w:rsidP="00EE3DEE">
      <w:pPr>
        <w:keepNext/>
        <w:keepLines/>
        <w:spacing w:after="0" w:line="240" w:lineRule="auto"/>
        <w:rPr>
          <w:rFonts w:ascii="Times New Roman" w:hAnsi="Times New Roman" w:cs="Times New Roman"/>
          <w:sz w:val="24"/>
          <w:szCs w:val="24"/>
        </w:rPr>
      </w:pPr>
    </w:p>
    <w:p w:rsidR="00EE3DEE" w:rsidRDefault="00EE3DEE" w:rsidP="00EE3DEE">
      <w:pPr>
        <w:keepNext/>
        <w:keepLines/>
        <w:spacing w:after="0" w:line="240" w:lineRule="auto"/>
        <w:rPr>
          <w:rFonts w:ascii="Times New Roman" w:hAnsi="Times New Roman" w:cs="Times New Roman"/>
          <w:sz w:val="24"/>
          <w:szCs w:val="24"/>
        </w:rPr>
      </w:pPr>
    </w:p>
    <w:p w:rsidR="00EE3DEE" w:rsidRDefault="00EE3DEE" w:rsidP="00EE3DEE">
      <w:pPr>
        <w:keepNext/>
        <w:keepLines/>
        <w:spacing w:after="0" w:line="240" w:lineRule="auto"/>
        <w:rPr>
          <w:rFonts w:ascii="Times New Roman" w:hAnsi="Times New Roman" w:cs="Times New Roman"/>
          <w:sz w:val="24"/>
          <w:szCs w:val="24"/>
        </w:rPr>
      </w:pPr>
    </w:p>
    <w:p w:rsidR="00EE3DEE" w:rsidRDefault="00EE3DEE" w:rsidP="00EE3DEE">
      <w:pPr>
        <w:keepNext/>
        <w:keepLines/>
        <w:spacing w:after="0" w:line="240" w:lineRule="auto"/>
        <w:rPr>
          <w:rFonts w:ascii="Times New Roman" w:hAnsi="Times New Roman" w:cs="Times New Roman"/>
          <w:sz w:val="24"/>
          <w:szCs w:val="24"/>
        </w:rPr>
      </w:pPr>
    </w:p>
    <w:p w:rsidR="00EE3DEE" w:rsidRDefault="00EE3DEE" w:rsidP="00EE3DEE">
      <w:pPr>
        <w:keepNext/>
        <w:keepLines/>
        <w:spacing w:after="0" w:line="240" w:lineRule="auto"/>
        <w:rPr>
          <w:rFonts w:ascii="Times New Roman" w:hAnsi="Times New Roman" w:cs="Times New Roman"/>
          <w:sz w:val="24"/>
          <w:szCs w:val="24"/>
        </w:rPr>
      </w:pPr>
    </w:p>
    <w:tbl>
      <w:tblPr>
        <w:tblStyle w:val="TableNormal"/>
        <w:tblpPr w:leftFromText="180" w:rightFromText="180" w:vertAnchor="text" w:tblpY="1"/>
        <w:tblOverlap w:val="never"/>
        <w:tblW w:w="0" w:type="auto"/>
        <w:tblInd w:w="2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92"/>
        <w:gridCol w:w="2081"/>
        <w:gridCol w:w="1841"/>
        <w:gridCol w:w="1870"/>
        <w:gridCol w:w="1760"/>
      </w:tblGrid>
      <w:tr w:rsidR="00EE3DEE" w:rsidRPr="00246A9C" w:rsidTr="00EE3DEE">
        <w:trPr>
          <w:trHeight w:val="2766"/>
        </w:trPr>
        <w:tc>
          <w:tcPr>
            <w:tcW w:w="1992" w:type="dxa"/>
          </w:tcPr>
          <w:p w:rsidR="00EE3DEE" w:rsidRPr="00246A9C" w:rsidRDefault="00EE3DEE" w:rsidP="00EE3DEE">
            <w:pPr>
              <w:pStyle w:val="TableParagraph"/>
              <w:keepNext/>
              <w:keepLines/>
              <w:widowControl/>
              <w:rPr>
                <w:sz w:val="24"/>
                <w:szCs w:val="24"/>
                <w:lang w:val="ru-RU"/>
              </w:rPr>
            </w:pPr>
            <w:r w:rsidRPr="00246A9C">
              <w:rPr>
                <w:sz w:val="24"/>
                <w:szCs w:val="24"/>
                <w:lang w:val="ru-RU"/>
              </w:rPr>
              <w:lastRenderedPageBreak/>
              <w:t>Познавательное</w:t>
            </w:r>
          </w:p>
          <w:p w:rsidR="00EE3DEE" w:rsidRPr="00246A9C" w:rsidRDefault="00EE3DEE" w:rsidP="00EE3DEE">
            <w:pPr>
              <w:pStyle w:val="TableParagraph"/>
              <w:keepNext/>
              <w:keepLines/>
              <w:widowControl/>
              <w:rPr>
                <w:sz w:val="24"/>
                <w:szCs w:val="24"/>
                <w:lang w:val="ru-RU"/>
              </w:rPr>
            </w:pPr>
            <w:r w:rsidRPr="00246A9C">
              <w:rPr>
                <w:sz w:val="24"/>
                <w:szCs w:val="24"/>
                <w:lang w:val="ru-RU"/>
              </w:rPr>
              <w:t>развитие</w:t>
            </w:r>
          </w:p>
        </w:tc>
        <w:tc>
          <w:tcPr>
            <w:tcW w:w="2081" w:type="dxa"/>
          </w:tcPr>
          <w:p w:rsidR="00EE3DEE" w:rsidRPr="00246A9C" w:rsidRDefault="00EE3DEE" w:rsidP="00EE3DEE">
            <w:pPr>
              <w:pStyle w:val="TableParagraph"/>
              <w:keepNext/>
              <w:keepLines/>
              <w:widowControl/>
              <w:ind w:left="119" w:right="110"/>
              <w:jc w:val="center"/>
              <w:rPr>
                <w:sz w:val="24"/>
                <w:szCs w:val="24"/>
                <w:lang w:val="ru-RU"/>
              </w:rPr>
            </w:pPr>
            <w:r w:rsidRPr="00246A9C">
              <w:rPr>
                <w:sz w:val="24"/>
                <w:szCs w:val="24"/>
                <w:lang w:val="ru-RU"/>
              </w:rPr>
              <w:t>Формирование</w:t>
            </w:r>
          </w:p>
          <w:p w:rsidR="00EE3DEE" w:rsidRPr="00246A9C" w:rsidRDefault="00EE3DEE" w:rsidP="00EE3DEE">
            <w:pPr>
              <w:pStyle w:val="TableParagraph"/>
              <w:keepNext/>
              <w:keepLines/>
              <w:widowControl/>
              <w:ind w:left="119" w:right="112"/>
              <w:jc w:val="center"/>
              <w:rPr>
                <w:sz w:val="24"/>
                <w:szCs w:val="24"/>
                <w:lang w:val="ru-RU"/>
              </w:rPr>
            </w:pPr>
            <w:r w:rsidRPr="00246A9C">
              <w:rPr>
                <w:sz w:val="24"/>
                <w:szCs w:val="24"/>
                <w:lang w:val="ru-RU"/>
              </w:rPr>
              <w:t>элементарных</w:t>
            </w:r>
          </w:p>
          <w:p w:rsidR="00EE3DEE" w:rsidRPr="00246A9C" w:rsidRDefault="00EE3DEE" w:rsidP="00EE3DEE">
            <w:pPr>
              <w:pStyle w:val="TableParagraph"/>
              <w:keepNext/>
              <w:keepLines/>
              <w:widowControl/>
              <w:ind w:left="119" w:right="113"/>
              <w:jc w:val="center"/>
              <w:rPr>
                <w:sz w:val="24"/>
                <w:szCs w:val="24"/>
                <w:lang w:val="ru-RU"/>
              </w:rPr>
            </w:pPr>
            <w:r w:rsidRPr="00246A9C">
              <w:rPr>
                <w:sz w:val="24"/>
                <w:szCs w:val="24"/>
                <w:lang w:val="ru-RU"/>
              </w:rPr>
              <w:t>математиче</w:t>
            </w:r>
            <w:r w:rsidRPr="00246A9C">
              <w:rPr>
                <w:sz w:val="24"/>
                <w:szCs w:val="24"/>
              </w:rPr>
              <w:t>ских</w:t>
            </w:r>
          </w:p>
          <w:p w:rsidR="00EE3DEE" w:rsidRPr="00246A9C" w:rsidRDefault="00EE3DEE" w:rsidP="00EE3DEE">
            <w:pPr>
              <w:pStyle w:val="TableParagraph"/>
              <w:keepNext/>
              <w:keepLines/>
              <w:widowControl/>
              <w:ind w:left="119" w:right="110"/>
              <w:jc w:val="center"/>
              <w:rPr>
                <w:sz w:val="24"/>
                <w:szCs w:val="24"/>
                <w:lang w:val="ru-RU"/>
              </w:rPr>
            </w:pPr>
            <w:r w:rsidRPr="00246A9C">
              <w:rPr>
                <w:sz w:val="24"/>
                <w:szCs w:val="24"/>
              </w:rPr>
              <w:t>представлений</w:t>
            </w:r>
          </w:p>
        </w:tc>
        <w:tc>
          <w:tcPr>
            <w:tcW w:w="1841" w:type="dxa"/>
          </w:tcPr>
          <w:p w:rsidR="00EE3DEE" w:rsidRPr="00246A9C" w:rsidRDefault="00EE3DEE" w:rsidP="00EE3DEE">
            <w:pPr>
              <w:pStyle w:val="TableParagraph"/>
              <w:keepNext/>
              <w:keepLines/>
              <w:widowControl/>
              <w:ind w:left="9"/>
              <w:jc w:val="center"/>
              <w:rPr>
                <w:sz w:val="24"/>
                <w:szCs w:val="24"/>
                <w:lang w:val="ru-RU"/>
              </w:rPr>
            </w:pPr>
            <w:r w:rsidRPr="00246A9C">
              <w:rPr>
                <w:sz w:val="24"/>
                <w:szCs w:val="24"/>
                <w:lang w:val="ru-RU"/>
              </w:rPr>
              <w:t>1</w:t>
            </w:r>
          </w:p>
        </w:tc>
        <w:tc>
          <w:tcPr>
            <w:tcW w:w="1870" w:type="dxa"/>
          </w:tcPr>
          <w:p w:rsidR="00EE3DEE" w:rsidRPr="00246A9C" w:rsidRDefault="00EE3DEE" w:rsidP="00EE3DEE">
            <w:pPr>
              <w:pStyle w:val="TableParagraph"/>
              <w:keepNext/>
              <w:keepLines/>
              <w:widowControl/>
              <w:rPr>
                <w:sz w:val="24"/>
                <w:szCs w:val="24"/>
                <w:lang w:val="ru-RU"/>
              </w:rPr>
            </w:pPr>
            <w:r w:rsidRPr="00246A9C">
              <w:rPr>
                <w:sz w:val="24"/>
                <w:szCs w:val="24"/>
                <w:lang w:val="ru-RU"/>
              </w:rPr>
              <w:t xml:space="preserve">сентябрь   </w:t>
            </w:r>
            <w:r>
              <w:rPr>
                <w:sz w:val="24"/>
                <w:szCs w:val="24"/>
                <w:lang w:val="ru-RU"/>
              </w:rPr>
              <w:t xml:space="preserve">   </w:t>
            </w:r>
            <w:r w:rsidRPr="00246A9C">
              <w:rPr>
                <w:sz w:val="24"/>
                <w:szCs w:val="24"/>
                <w:lang w:val="ru-RU"/>
              </w:rPr>
              <w:t>4</w:t>
            </w:r>
          </w:p>
          <w:p w:rsidR="00EE3DEE" w:rsidRPr="00246A9C" w:rsidRDefault="00EE3DEE" w:rsidP="00EE3DEE">
            <w:pPr>
              <w:pStyle w:val="TableParagraph"/>
              <w:keepNext/>
              <w:keepLines/>
              <w:widowControl/>
              <w:tabs>
                <w:tab w:val="left" w:pos="1302"/>
              </w:tabs>
              <w:rPr>
                <w:sz w:val="24"/>
                <w:szCs w:val="24"/>
                <w:lang w:val="ru-RU"/>
              </w:rPr>
            </w:pPr>
            <w:r w:rsidRPr="00246A9C">
              <w:rPr>
                <w:sz w:val="24"/>
                <w:szCs w:val="24"/>
                <w:lang w:val="ru-RU"/>
              </w:rPr>
              <w:t>октябрь</w:t>
            </w:r>
            <w:r w:rsidRPr="00246A9C">
              <w:rPr>
                <w:sz w:val="24"/>
                <w:szCs w:val="24"/>
                <w:lang w:val="ru-RU"/>
              </w:rPr>
              <w:tab/>
              <w:t xml:space="preserve"> 5</w:t>
            </w:r>
          </w:p>
          <w:p w:rsidR="00EE3DEE" w:rsidRPr="00246A9C" w:rsidRDefault="00EE3DEE" w:rsidP="00EE3DEE">
            <w:pPr>
              <w:pStyle w:val="TableParagraph"/>
              <w:keepNext/>
              <w:keepLines/>
              <w:widowControl/>
              <w:tabs>
                <w:tab w:val="left" w:pos="1331"/>
              </w:tabs>
              <w:rPr>
                <w:sz w:val="24"/>
                <w:szCs w:val="24"/>
                <w:lang w:val="ru-RU"/>
              </w:rPr>
            </w:pPr>
            <w:r w:rsidRPr="00246A9C">
              <w:rPr>
                <w:sz w:val="24"/>
                <w:szCs w:val="24"/>
                <w:lang w:val="ru-RU"/>
              </w:rPr>
              <w:t>ноябрь</w:t>
            </w:r>
            <w:r w:rsidRPr="00246A9C">
              <w:rPr>
                <w:sz w:val="24"/>
                <w:szCs w:val="24"/>
                <w:lang w:val="ru-RU"/>
              </w:rPr>
              <w:tab/>
              <w:t xml:space="preserve"> 4</w:t>
            </w:r>
          </w:p>
          <w:p w:rsidR="00EE3DEE" w:rsidRPr="00246A9C" w:rsidRDefault="00EE3DEE" w:rsidP="00EE3DEE">
            <w:pPr>
              <w:pStyle w:val="TableParagraph"/>
              <w:keepNext/>
              <w:keepLines/>
              <w:widowControl/>
              <w:tabs>
                <w:tab w:val="left" w:pos="1367"/>
              </w:tabs>
              <w:rPr>
                <w:sz w:val="24"/>
                <w:szCs w:val="24"/>
                <w:lang w:val="ru-RU"/>
              </w:rPr>
            </w:pPr>
            <w:r w:rsidRPr="00246A9C">
              <w:rPr>
                <w:sz w:val="24"/>
                <w:szCs w:val="24"/>
                <w:lang w:val="ru-RU"/>
              </w:rPr>
              <w:t>декабрь</w:t>
            </w:r>
            <w:r w:rsidRPr="00246A9C">
              <w:rPr>
                <w:sz w:val="24"/>
                <w:szCs w:val="24"/>
                <w:lang w:val="ru-RU"/>
              </w:rPr>
              <w:tab/>
              <w:t>4</w:t>
            </w:r>
          </w:p>
          <w:p w:rsidR="00EE3DEE" w:rsidRPr="00246A9C" w:rsidRDefault="00EE3DEE" w:rsidP="00EE3DEE">
            <w:pPr>
              <w:pStyle w:val="TableParagraph"/>
              <w:keepNext/>
              <w:keepLines/>
              <w:widowControl/>
              <w:tabs>
                <w:tab w:val="left" w:pos="1372"/>
              </w:tabs>
              <w:rPr>
                <w:sz w:val="24"/>
                <w:szCs w:val="24"/>
                <w:lang w:val="ru-RU"/>
              </w:rPr>
            </w:pPr>
            <w:r w:rsidRPr="00246A9C">
              <w:rPr>
                <w:sz w:val="24"/>
                <w:szCs w:val="24"/>
                <w:lang w:val="ru-RU"/>
              </w:rPr>
              <w:t>январь</w:t>
            </w:r>
            <w:r w:rsidRPr="00246A9C">
              <w:rPr>
                <w:sz w:val="24"/>
                <w:szCs w:val="24"/>
                <w:lang w:val="ru-RU"/>
              </w:rPr>
              <w:tab/>
              <w:t>4</w:t>
            </w:r>
          </w:p>
          <w:p w:rsidR="00EE3DEE" w:rsidRPr="00246A9C" w:rsidRDefault="00EE3DEE" w:rsidP="00EE3DEE">
            <w:pPr>
              <w:pStyle w:val="TableParagraph"/>
              <w:keepNext/>
              <w:keepLines/>
              <w:widowControl/>
              <w:tabs>
                <w:tab w:val="left" w:pos="1332"/>
              </w:tabs>
              <w:rPr>
                <w:sz w:val="24"/>
                <w:szCs w:val="24"/>
                <w:lang w:val="ru-RU"/>
              </w:rPr>
            </w:pPr>
            <w:r w:rsidRPr="00246A9C">
              <w:rPr>
                <w:sz w:val="24"/>
                <w:szCs w:val="24"/>
              </w:rPr>
              <w:t>февраль</w:t>
            </w:r>
            <w:r w:rsidRPr="00246A9C">
              <w:rPr>
                <w:sz w:val="24"/>
                <w:szCs w:val="24"/>
              </w:rPr>
              <w:tab/>
            </w:r>
            <w:r w:rsidRPr="00246A9C">
              <w:rPr>
                <w:sz w:val="24"/>
                <w:szCs w:val="24"/>
                <w:lang w:val="ru-RU"/>
              </w:rPr>
              <w:t xml:space="preserve"> </w:t>
            </w:r>
            <w:r w:rsidRPr="00246A9C">
              <w:rPr>
                <w:sz w:val="24"/>
                <w:szCs w:val="24"/>
              </w:rPr>
              <w:t>4</w:t>
            </w:r>
          </w:p>
          <w:p w:rsidR="00EE3DEE" w:rsidRPr="00246A9C" w:rsidRDefault="00EE3DEE" w:rsidP="00EE3DEE">
            <w:pPr>
              <w:pStyle w:val="TableParagraph"/>
              <w:keepNext/>
              <w:keepLines/>
              <w:widowControl/>
              <w:tabs>
                <w:tab w:val="right" w:pos="1475"/>
              </w:tabs>
              <w:rPr>
                <w:sz w:val="24"/>
                <w:szCs w:val="24"/>
                <w:lang w:val="ru-RU"/>
              </w:rPr>
            </w:pPr>
            <w:r w:rsidRPr="00246A9C">
              <w:rPr>
                <w:sz w:val="24"/>
                <w:szCs w:val="24"/>
              </w:rPr>
              <w:t>март</w:t>
            </w:r>
            <w:r w:rsidRPr="00246A9C">
              <w:rPr>
                <w:sz w:val="24"/>
                <w:szCs w:val="24"/>
              </w:rPr>
              <w:tab/>
            </w:r>
            <w:r w:rsidRPr="00246A9C">
              <w:rPr>
                <w:sz w:val="24"/>
                <w:szCs w:val="24"/>
                <w:lang w:val="ru-RU"/>
              </w:rPr>
              <w:t xml:space="preserve"> </w:t>
            </w:r>
            <w:r w:rsidRPr="00246A9C">
              <w:rPr>
                <w:sz w:val="24"/>
                <w:szCs w:val="24"/>
              </w:rPr>
              <w:t>4</w:t>
            </w:r>
          </w:p>
          <w:p w:rsidR="00EE3DEE" w:rsidRPr="00246A9C" w:rsidRDefault="00EE3DEE" w:rsidP="00EE3DEE">
            <w:pPr>
              <w:pStyle w:val="TableParagraph"/>
              <w:keepNext/>
              <w:keepLines/>
              <w:widowControl/>
              <w:tabs>
                <w:tab w:val="left" w:pos="1375"/>
              </w:tabs>
              <w:rPr>
                <w:sz w:val="24"/>
                <w:szCs w:val="24"/>
                <w:lang w:val="ru-RU"/>
              </w:rPr>
            </w:pPr>
            <w:r w:rsidRPr="00246A9C">
              <w:rPr>
                <w:sz w:val="24"/>
                <w:szCs w:val="24"/>
              </w:rPr>
              <w:t>апрель</w:t>
            </w:r>
            <w:r w:rsidRPr="00246A9C">
              <w:rPr>
                <w:sz w:val="24"/>
                <w:szCs w:val="24"/>
              </w:rPr>
              <w:tab/>
              <w:t>4</w:t>
            </w:r>
          </w:p>
          <w:p w:rsidR="00EE3DEE" w:rsidRPr="00246A9C" w:rsidRDefault="00EE3DEE" w:rsidP="00EE3DEE">
            <w:pPr>
              <w:pStyle w:val="TableParagraph"/>
              <w:keepNext/>
              <w:keepLines/>
              <w:widowControl/>
              <w:tabs>
                <w:tab w:val="right" w:pos="1501"/>
              </w:tabs>
              <w:rPr>
                <w:sz w:val="24"/>
                <w:szCs w:val="24"/>
                <w:lang w:val="ru-RU"/>
              </w:rPr>
            </w:pPr>
            <w:r w:rsidRPr="00246A9C">
              <w:rPr>
                <w:sz w:val="24"/>
                <w:szCs w:val="24"/>
              </w:rPr>
              <w:t>май</w:t>
            </w:r>
            <w:r w:rsidRPr="00246A9C">
              <w:rPr>
                <w:sz w:val="24"/>
                <w:szCs w:val="24"/>
              </w:rPr>
              <w:tab/>
              <w:t>4</w:t>
            </w:r>
          </w:p>
        </w:tc>
        <w:tc>
          <w:tcPr>
            <w:tcW w:w="1760" w:type="dxa"/>
          </w:tcPr>
          <w:p w:rsidR="00EE3DEE" w:rsidRPr="00246A9C" w:rsidRDefault="00EE3DEE" w:rsidP="00EE3DEE">
            <w:pPr>
              <w:pStyle w:val="TableParagraph"/>
              <w:keepNext/>
              <w:keepLines/>
              <w:widowControl/>
              <w:ind w:left="581" w:right="572"/>
              <w:jc w:val="center"/>
              <w:rPr>
                <w:b/>
                <w:sz w:val="24"/>
                <w:szCs w:val="24"/>
                <w:lang w:val="ru-RU"/>
              </w:rPr>
            </w:pPr>
            <w:r w:rsidRPr="00246A9C">
              <w:rPr>
                <w:b/>
                <w:sz w:val="24"/>
                <w:szCs w:val="24"/>
                <w:lang w:val="ru-RU"/>
              </w:rPr>
              <w:t>37</w:t>
            </w:r>
          </w:p>
        </w:tc>
      </w:tr>
    </w:tbl>
    <w:p w:rsidR="00EE3DEE" w:rsidRPr="00246A9C" w:rsidRDefault="00EE3DEE" w:rsidP="00EE3DEE">
      <w:pPr>
        <w:pStyle w:val="af"/>
        <w:keepNext/>
        <w:keepLines/>
        <w:widowControl/>
        <w:rPr>
          <w:b/>
          <w:sz w:val="24"/>
          <w:szCs w:val="24"/>
          <w:lang w:val="ru-RU"/>
        </w:rPr>
      </w:pPr>
    </w:p>
    <w:p w:rsidR="00EE3DEE" w:rsidRPr="00246A9C" w:rsidRDefault="00EE3DEE" w:rsidP="00EE3DEE">
      <w:pPr>
        <w:pStyle w:val="af"/>
        <w:keepNext/>
        <w:keepLines/>
        <w:widowControl/>
        <w:rPr>
          <w:b/>
          <w:sz w:val="24"/>
          <w:szCs w:val="24"/>
        </w:rPr>
      </w:pPr>
    </w:p>
    <w:tbl>
      <w:tblPr>
        <w:tblStyle w:val="TableNormal"/>
        <w:tblW w:w="9644" w:type="dxa"/>
        <w:tblInd w:w="2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61"/>
        <w:gridCol w:w="8083"/>
      </w:tblGrid>
      <w:tr w:rsidR="00EE3DEE" w:rsidRPr="001B3A1C" w:rsidTr="00EE3DEE">
        <w:trPr>
          <w:trHeight w:val="828"/>
        </w:trPr>
        <w:tc>
          <w:tcPr>
            <w:tcW w:w="1561" w:type="dxa"/>
          </w:tcPr>
          <w:p w:rsidR="00EE3DEE" w:rsidRPr="001B3A1C" w:rsidRDefault="00EE3DEE" w:rsidP="00EE3DEE">
            <w:pPr>
              <w:pStyle w:val="TableParagraph"/>
              <w:keepNext/>
              <w:keepLines/>
              <w:widowControl/>
              <w:ind w:left="300"/>
              <w:rPr>
                <w:b/>
                <w:sz w:val="24"/>
                <w:szCs w:val="24"/>
              </w:rPr>
            </w:pPr>
            <w:r w:rsidRPr="001B3A1C">
              <w:rPr>
                <w:b/>
                <w:sz w:val="24"/>
                <w:szCs w:val="24"/>
              </w:rPr>
              <w:t>Месяц</w:t>
            </w:r>
          </w:p>
        </w:tc>
        <w:tc>
          <w:tcPr>
            <w:tcW w:w="8083" w:type="dxa"/>
          </w:tcPr>
          <w:p w:rsidR="00EE3DEE" w:rsidRPr="001B3A1C" w:rsidRDefault="00EE3DEE" w:rsidP="00EE3DEE">
            <w:pPr>
              <w:pStyle w:val="TableParagraph"/>
              <w:keepNext/>
              <w:keepLines/>
              <w:widowControl/>
              <w:ind w:left="1180" w:right="1169"/>
              <w:jc w:val="center"/>
              <w:rPr>
                <w:b/>
                <w:sz w:val="24"/>
                <w:szCs w:val="24"/>
              </w:rPr>
            </w:pPr>
            <w:r w:rsidRPr="001B3A1C">
              <w:rPr>
                <w:b/>
                <w:sz w:val="24"/>
                <w:szCs w:val="24"/>
              </w:rPr>
              <w:t>НАПРАВЛЕНИЕ</w:t>
            </w:r>
          </w:p>
          <w:p w:rsidR="00EE3DEE" w:rsidRPr="001B3A1C" w:rsidRDefault="00EE3DEE" w:rsidP="00EE3DEE">
            <w:pPr>
              <w:pStyle w:val="TableParagraph"/>
              <w:keepNext/>
              <w:keepLines/>
              <w:widowControl/>
              <w:ind w:left="1180" w:right="1173"/>
              <w:jc w:val="center"/>
              <w:rPr>
                <w:b/>
                <w:sz w:val="24"/>
                <w:szCs w:val="24"/>
              </w:rPr>
            </w:pPr>
            <w:r w:rsidRPr="001B3A1C">
              <w:rPr>
                <w:b/>
                <w:sz w:val="24"/>
                <w:szCs w:val="24"/>
              </w:rPr>
              <w:t xml:space="preserve">Познавательно </w:t>
            </w:r>
            <w:r w:rsidR="00D4062C" w:rsidRPr="001B3A1C">
              <w:rPr>
                <w:b/>
                <w:sz w:val="24"/>
                <w:szCs w:val="24"/>
              </w:rPr>
              <w:t>-</w:t>
            </w:r>
            <w:r w:rsidRPr="001B3A1C">
              <w:rPr>
                <w:b/>
                <w:sz w:val="24"/>
                <w:szCs w:val="24"/>
              </w:rPr>
              <w:t xml:space="preserve"> исследовательская деятельность</w:t>
            </w:r>
          </w:p>
        </w:tc>
      </w:tr>
      <w:tr w:rsidR="00EE3DEE" w:rsidRPr="001B3A1C" w:rsidTr="00EE3DEE">
        <w:trPr>
          <w:trHeight w:val="3770"/>
        </w:trPr>
        <w:tc>
          <w:tcPr>
            <w:tcW w:w="1561" w:type="dxa"/>
          </w:tcPr>
          <w:p w:rsidR="00EE3DEE" w:rsidRPr="001B3A1C" w:rsidRDefault="00EE3DEE" w:rsidP="00EE3DEE">
            <w:pPr>
              <w:pStyle w:val="TableParagraph"/>
              <w:keepNext/>
              <w:keepLines/>
              <w:widowControl/>
              <w:ind w:right="145"/>
              <w:rPr>
                <w:b/>
                <w:i/>
                <w:sz w:val="24"/>
                <w:szCs w:val="24"/>
              </w:rPr>
            </w:pPr>
            <w:r w:rsidRPr="001B3A1C">
              <w:rPr>
                <w:b/>
                <w:i/>
                <w:sz w:val="24"/>
                <w:szCs w:val="24"/>
              </w:rPr>
              <w:t>Сентябрь</w:t>
            </w:r>
          </w:p>
        </w:tc>
        <w:tc>
          <w:tcPr>
            <w:tcW w:w="8083" w:type="dxa"/>
          </w:tcPr>
          <w:p w:rsidR="00EE3DEE" w:rsidRPr="001B3A1C" w:rsidRDefault="00EE3DEE" w:rsidP="007C1384">
            <w:pPr>
              <w:pStyle w:val="TableParagraph"/>
              <w:keepNext/>
              <w:keepLines/>
              <w:widowControl/>
              <w:numPr>
                <w:ilvl w:val="0"/>
                <w:numId w:val="35"/>
              </w:numPr>
              <w:tabs>
                <w:tab w:val="left" w:pos="893"/>
                <w:tab w:val="left" w:pos="894"/>
              </w:tabs>
              <w:rPr>
                <w:sz w:val="24"/>
                <w:szCs w:val="24"/>
              </w:rPr>
            </w:pPr>
            <w:r w:rsidRPr="001B3A1C">
              <w:rPr>
                <w:sz w:val="24"/>
                <w:szCs w:val="24"/>
              </w:rPr>
              <w:t>«Наоборот».</w:t>
            </w:r>
          </w:p>
          <w:p w:rsidR="00EE3DEE" w:rsidRPr="001B3A1C" w:rsidRDefault="00EE3DEE" w:rsidP="00EE3DEE">
            <w:pPr>
              <w:pStyle w:val="TableParagraph"/>
              <w:keepNext/>
              <w:keepLines/>
              <w:widowControl/>
              <w:ind w:left="0" w:right="779"/>
              <w:jc w:val="both"/>
              <w:rPr>
                <w:sz w:val="24"/>
                <w:szCs w:val="24"/>
                <w:lang w:val="ru-RU"/>
              </w:rPr>
            </w:pPr>
            <w:r w:rsidRPr="001B3A1C">
              <w:rPr>
                <w:sz w:val="24"/>
                <w:szCs w:val="24"/>
                <w:lang w:val="ru-RU"/>
              </w:rPr>
              <w:t>Цель: знакомство со словами «наоборот», «противоположности» и усвоение их значений; развитие умения находить к каждому слову (действию)противоположное слово.</w:t>
            </w:r>
          </w:p>
          <w:p w:rsidR="00EE3DEE" w:rsidRPr="001B3A1C" w:rsidRDefault="00EE3DEE" w:rsidP="007C1384">
            <w:pPr>
              <w:pStyle w:val="TableParagraph"/>
              <w:keepNext/>
              <w:keepLines/>
              <w:widowControl/>
              <w:numPr>
                <w:ilvl w:val="0"/>
                <w:numId w:val="35"/>
              </w:numPr>
              <w:tabs>
                <w:tab w:val="left" w:pos="829"/>
              </w:tabs>
              <w:ind w:left="828" w:hanging="360"/>
              <w:rPr>
                <w:sz w:val="24"/>
                <w:szCs w:val="24"/>
              </w:rPr>
            </w:pPr>
            <w:r w:rsidRPr="001B3A1C">
              <w:rPr>
                <w:sz w:val="24"/>
                <w:szCs w:val="24"/>
              </w:rPr>
              <w:t>«Каждому камешку свой домик»</w:t>
            </w:r>
          </w:p>
          <w:p w:rsidR="00EE3DEE" w:rsidRPr="001B3A1C" w:rsidRDefault="00EE3DEE" w:rsidP="00EE3DEE">
            <w:pPr>
              <w:pStyle w:val="TableParagraph"/>
              <w:keepNext/>
              <w:keepLines/>
              <w:widowControl/>
              <w:ind w:left="108" w:right="400"/>
              <w:rPr>
                <w:sz w:val="24"/>
                <w:szCs w:val="24"/>
                <w:lang w:val="ru-RU"/>
              </w:rPr>
            </w:pPr>
            <w:r w:rsidRPr="001B3A1C">
              <w:rPr>
                <w:sz w:val="24"/>
                <w:szCs w:val="24"/>
                <w:lang w:val="ru-RU"/>
              </w:rPr>
              <w:t>Цель: классификация камней по форме, размеру, цвету, особенностям поверхности (гладкие, шероховатые); показать детям возможность использования камней в игровых целях.</w:t>
            </w:r>
          </w:p>
          <w:p w:rsidR="00EE3DEE" w:rsidRPr="001B3A1C" w:rsidRDefault="00EE3DEE" w:rsidP="007C1384">
            <w:pPr>
              <w:pStyle w:val="TableParagraph"/>
              <w:keepNext/>
              <w:keepLines/>
              <w:widowControl/>
              <w:numPr>
                <w:ilvl w:val="0"/>
                <w:numId w:val="35"/>
              </w:numPr>
              <w:tabs>
                <w:tab w:val="left" w:pos="829"/>
              </w:tabs>
              <w:ind w:left="828" w:hanging="360"/>
              <w:rPr>
                <w:sz w:val="24"/>
                <w:szCs w:val="24"/>
              </w:rPr>
            </w:pPr>
            <w:r w:rsidRPr="001B3A1C">
              <w:rPr>
                <w:sz w:val="24"/>
                <w:szCs w:val="24"/>
              </w:rPr>
              <w:t>«Звенящая вода»</w:t>
            </w:r>
          </w:p>
          <w:p w:rsidR="00EE3DEE" w:rsidRPr="001B3A1C" w:rsidRDefault="00EE3DEE" w:rsidP="00EE3DEE">
            <w:pPr>
              <w:pStyle w:val="TableParagraph"/>
              <w:keepNext/>
              <w:keepLines/>
              <w:widowControl/>
              <w:ind w:left="108" w:right="1168"/>
              <w:rPr>
                <w:sz w:val="24"/>
                <w:szCs w:val="24"/>
                <w:lang w:val="ru-RU"/>
              </w:rPr>
            </w:pPr>
            <w:r w:rsidRPr="001B3A1C">
              <w:rPr>
                <w:sz w:val="24"/>
                <w:szCs w:val="24"/>
                <w:lang w:val="ru-RU"/>
              </w:rPr>
              <w:t>Цель: показать детям, что количество воды в стакане влияет на издаваемый звук.</w:t>
            </w:r>
          </w:p>
          <w:p w:rsidR="00EE3DEE" w:rsidRPr="001B3A1C" w:rsidRDefault="00EE3DEE" w:rsidP="007C1384">
            <w:pPr>
              <w:pStyle w:val="TableParagraph"/>
              <w:keepNext/>
              <w:keepLines/>
              <w:widowControl/>
              <w:numPr>
                <w:ilvl w:val="0"/>
                <w:numId w:val="35"/>
              </w:numPr>
              <w:tabs>
                <w:tab w:val="left" w:pos="830"/>
              </w:tabs>
              <w:ind w:left="829" w:hanging="360"/>
              <w:rPr>
                <w:sz w:val="24"/>
                <w:szCs w:val="24"/>
              </w:rPr>
            </w:pPr>
            <w:r w:rsidRPr="001B3A1C">
              <w:rPr>
                <w:sz w:val="24"/>
                <w:szCs w:val="24"/>
              </w:rPr>
              <w:t>Звук. Игра «Что звучит?»</w:t>
            </w:r>
          </w:p>
          <w:p w:rsidR="00EE3DEE" w:rsidRPr="001B3A1C" w:rsidRDefault="00EE3DEE" w:rsidP="00EE3DEE">
            <w:pPr>
              <w:pStyle w:val="TableParagraph"/>
              <w:keepNext/>
              <w:keepLines/>
              <w:widowControl/>
              <w:ind w:left="109"/>
              <w:rPr>
                <w:sz w:val="24"/>
                <w:szCs w:val="24"/>
                <w:lang w:val="ru-RU"/>
              </w:rPr>
            </w:pPr>
            <w:r w:rsidRPr="001B3A1C">
              <w:rPr>
                <w:sz w:val="24"/>
                <w:szCs w:val="24"/>
                <w:lang w:val="ru-RU"/>
              </w:rPr>
              <w:t>Цель игры: научить определять по издаваемому звуку предмет.</w:t>
            </w:r>
          </w:p>
        </w:tc>
      </w:tr>
      <w:tr w:rsidR="00EE3DEE" w:rsidRPr="001B3A1C" w:rsidTr="00EE3DEE">
        <w:tblPrEx>
          <w:tblLook w:val="04A0" w:firstRow="1" w:lastRow="0" w:firstColumn="1" w:lastColumn="0" w:noHBand="0" w:noVBand="1"/>
        </w:tblPrEx>
        <w:trPr>
          <w:trHeight w:val="3886"/>
        </w:trPr>
        <w:tc>
          <w:tcPr>
            <w:tcW w:w="1561" w:type="dxa"/>
          </w:tcPr>
          <w:p w:rsidR="00EE3DEE" w:rsidRPr="001B3A1C" w:rsidRDefault="00EE3DEE" w:rsidP="00EE3DEE">
            <w:pPr>
              <w:pStyle w:val="TableParagraph"/>
              <w:keepNext/>
              <w:keepLines/>
              <w:widowControl/>
              <w:rPr>
                <w:b/>
                <w:i/>
                <w:sz w:val="24"/>
                <w:szCs w:val="24"/>
              </w:rPr>
            </w:pPr>
            <w:r w:rsidRPr="001B3A1C">
              <w:rPr>
                <w:b/>
                <w:i/>
                <w:sz w:val="24"/>
                <w:szCs w:val="24"/>
              </w:rPr>
              <w:t>Октябрь</w:t>
            </w:r>
          </w:p>
        </w:tc>
        <w:tc>
          <w:tcPr>
            <w:tcW w:w="8083" w:type="dxa"/>
          </w:tcPr>
          <w:p w:rsidR="00EE3DEE" w:rsidRPr="001B3A1C" w:rsidRDefault="00EE3DEE" w:rsidP="007C1384">
            <w:pPr>
              <w:pStyle w:val="TableParagraph"/>
              <w:keepNext/>
              <w:keepLines/>
              <w:widowControl/>
              <w:numPr>
                <w:ilvl w:val="0"/>
                <w:numId w:val="34"/>
              </w:numPr>
              <w:tabs>
                <w:tab w:val="left" w:pos="829"/>
              </w:tabs>
              <w:rPr>
                <w:sz w:val="24"/>
                <w:szCs w:val="24"/>
              </w:rPr>
            </w:pPr>
            <w:r w:rsidRPr="001B3A1C">
              <w:rPr>
                <w:sz w:val="24"/>
                <w:szCs w:val="24"/>
              </w:rPr>
              <w:t>Опыт «Ты, вода - водица…»</w:t>
            </w:r>
          </w:p>
          <w:p w:rsidR="00EE3DEE" w:rsidRPr="001B3A1C" w:rsidRDefault="00EE3DEE" w:rsidP="00EE3DEE">
            <w:pPr>
              <w:pStyle w:val="TableParagraph"/>
              <w:keepNext/>
              <w:keepLines/>
              <w:widowControl/>
              <w:ind w:left="108" w:right="330"/>
              <w:rPr>
                <w:sz w:val="24"/>
                <w:szCs w:val="24"/>
                <w:lang w:val="ru-RU"/>
              </w:rPr>
            </w:pPr>
            <w:r w:rsidRPr="001B3A1C">
              <w:rPr>
                <w:sz w:val="24"/>
                <w:szCs w:val="24"/>
                <w:lang w:val="ru-RU"/>
              </w:rPr>
              <w:t>Цель: выявить свойства воды (вода прозрачная, но может менять свою окраску, когда в ней растворяются красящие вещества).</w:t>
            </w:r>
          </w:p>
          <w:p w:rsidR="00EE3DEE" w:rsidRPr="001B3A1C" w:rsidRDefault="00EE3DEE" w:rsidP="007C1384">
            <w:pPr>
              <w:pStyle w:val="TableParagraph"/>
              <w:keepNext/>
              <w:keepLines/>
              <w:widowControl/>
              <w:numPr>
                <w:ilvl w:val="0"/>
                <w:numId w:val="34"/>
              </w:numPr>
              <w:tabs>
                <w:tab w:val="left" w:pos="829"/>
              </w:tabs>
              <w:rPr>
                <w:sz w:val="24"/>
                <w:szCs w:val="24"/>
              </w:rPr>
            </w:pPr>
            <w:r w:rsidRPr="001B3A1C">
              <w:rPr>
                <w:sz w:val="24"/>
                <w:szCs w:val="24"/>
              </w:rPr>
              <w:t>«Золушка»</w:t>
            </w:r>
          </w:p>
          <w:p w:rsidR="00EE3DEE" w:rsidRPr="001B3A1C" w:rsidRDefault="00EE3DEE" w:rsidP="00EE3DEE">
            <w:pPr>
              <w:pStyle w:val="TableParagraph"/>
              <w:keepNext/>
              <w:keepLines/>
              <w:widowControl/>
              <w:ind w:left="108" w:right="922"/>
              <w:rPr>
                <w:sz w:val="24"/>
                <w:szCs w:val="24"/>
                <w:lang w:val="ru-RU"/>
              </w:rPr>
            </w:pPr>
            <w:r w:rsidRPr="001B3A1C">
              <w:rPr>
                <w:sz w:val="24"/>
                <w:szCs w:val="24"/>
                <w:lang w:val="ru-RU"/>
              </w:rPr>
              <w:t>Цель: закрепление знаний об агрегатных состояниях воды; формирование представлений об испарении жидкостей; развитие способностей к преобразованию.</w:t>
            </w:r>
          </w:p>
          <w:p w:rsidR="00EE3DEE" w:rsidRPr="001B3A1C" w:rsidRDefault="00EE3DEE" w:rsidP="007C1384">
            <w:pPr>
              <w:pStyle w:val="TableParagraph"/>
              <w:keepNext/>
              <w:keepLines/>
              <w:widowControl/>
              <w:numPr>
                <w:ilvl w:val="0"/>
                <w:numId w:val="34"/>
              </w:numPr>
              <w:tabs>
                <w:tab w:val="left" w:pos="829"/>
              </w:tabs>
              <w:rPr>
                <w:sz w:val="24"/>
                <w:szCs w:val="24"/>
              </w:rPr>
            </w:pPr>
            <w:r w:rsidRPr="001B3A1C">
              <w:rPr>
                <w:sz w:val="24"/>
                <w:szCs w:val="24"/>
              </w:rPr>
              <w:t>«Выпаривание соли»</w:t>
            </w:r>
          </w:p>
          <w:p w:rsidR="00EE3DEE" w:rsidRPr="001B3A1C" w:rsidRDefault="00EE3DEE" w:rsidP="00EE3DEE">
            <w:pPr>
              <w:pStyle w:val="TableParagraph"/>
              <w:keepNext/>
              <w:keepLines/>
              <w:widowControl/>
              <w:ind w:left="108" w:right="858"/>
              <w:rPr>
                <w:sz w:val="24"/>
                <w:szCs w:val="24"/>
              </w:rPr>
            </w:pPr>
            <w:r w:rsidRPr="001B3A1C">
              <w:rPr>
                <w:sz w:val="24"/>
                <w:szCs w:val="24"/>
                <w:lang w:val="ru-RU"/>
              </w:rPr>
              <w:t xml:space="preserve">Цель: формирование представлений об испарении воды. </w:t>
            </w:r>
            <w:r w:rsidRPr="001B3A1C">
              <w:rPr>
                <w:sz w:val="24"/>
                <w:szCs w:val="24"/>
              </w:rPr>
              <w:t>Развитие способностей к преобразованию.</w:t>
            </w:r>
          </w:p>
          <w:p w:rsidR="00EE3DEE" w:rsidRPr="001B3A1C" w:rsidRDefault="00EE3DEE" w:rsidP="007C1384">
            <w:pPr>
              <w:pStyle w:val="TableParagraph"/>
              <w:keepNext/>
              <w:keepLines/>
              <w:widowControl/>
              <w:numPr>
                <w:ilvl w:val="0"/>
                <w:numId w:val="34"/>
              </w:numPr>
              <w:tabs>
                <w:tab w:val="left" w:pos="829"/>
              </w:tabs>
              <w:rPr>
                <w:sz w:val="24"/>
                <w:szCs w:val="24"/>
              </w:rPr>
            </w:pPr>
            <w:r w:rsidRPr="001B3A1C">
              <w:rPr>
                <w:sz w:val="24"/>
                <w:szCs w:val="24"/>
              </w:rPr>
              <w:t>«Стирка и глажение белья»</w:t>
            </w:r>
          </w:p>
          <w:p w:rsidR="00EE3DEE" w:rsidRPr="001B3A1C" w:rsidRDefault="00EE3DEE" w:rsidP="00EE3DEE">
            <w:pPr>
              <w:pStyle w:val="TableParagraph"/>
              <w:keepNext/>
              <w:keepLines/>
              <w:widowControl/>
              <w:ind w:left="108" w:right="865"/>
              <w:rPr>
                <w:sz w:val="24"/>
                <w:szCs w:val="24"/>
                <w:lang w:val="ru-RU"/>
              </w:rPr>
            </w:pPr>
            <w:r w:rsidRPr="001B3A1C">
              <w:rPr>
                <w:sz w:val="24"/>
                <w:szCs w:val="24"/>
                <w:lang w:val="ru-RU"/>
              </w:rPr>
              <w:t>Цель: формирование представлений об испарении воды; развитие способностей к преобразованию.</w:t>
            </w:r>
          </w:p>
        </w:tc>
      </w:tr>
      <w:tr w:rsidR="00EE3DEE" w:rsidRPr="001B3A1C" w:rsidTr="00EE3DEE">
        <w:tblPrEx>
          <w:tblLook w:val="04A0" w:firstRow="1" w:lastRow="0" w:firstColumn="1" w:lastColumn="0" w:noHBand="0" w:noVBand="1"/>
        </w:tblPrEx>
        <w:trPr>
          <w:trHeight w:val="1495"/>
        </w:trPr>
        <w:tc>
          <w:tcPr>
            <w:tcW w:w="1561" w:type="dxa"/>
          </w:tcPr>
          <w:p w:rsidR="00EE3DEE" w:rsidRPr="001B3A1C" w:rsidRDefault="00EE3DEE" w:rsidP="00EE3DEE">
            <w:pPr>
              <w:pStyle w:val="TableParagraph"/>
              <w:keepNext/>
              <w:keepLines/>
              <w:widowControl/>
              <w:rPr>
                <w:b/>
                <w:i/>
                <w:sz w:val="24"/>
                <w:szCs w:val="24"/>
              </w:rPr>
            </w:pPr>
            <w:r w:rsidRPr="001B3A1C">
              <w:rPr>
                <w:b/>
                <w:i/>
                <w:sz w:val="24"/>
                <w:szCs w:val="24"/>
              </w:rPr>
              <w:t>Ноябрь</w:t>
            </w:r>
          </w:p>
        </w:tc>
        <w:tc>
          <w:tcPr>
            <w:tcW w:w="8083" w:type="dxa"/>
          </w:tcPr>
          <w:p w:rsidR="00EE3DEE" w:rsidRPr="001B3A1C" w:rsidRDefault="00EE3DEE" w:rsidP="007C1384">
            <w:pPr>
              <w:pStyle w:val="TableParagraph"/>
              <w:keepNext/>
              <w:keepLines/>
              <w:widowControl/>
              <w:numPr>
                <w:ilvl w:val="0"/>
                <w:numId w:val="33"/>
              </w:numPr>
              <w:tabs>
                <w:tab w:val="left" w:pos="829"/>
              </w:tabs>
              <w:rPr>
                <w:sz w:val="24"/>
                <w:szCs w:val="24"/>
              </w:rPr>
            </w:pPr>
            <w:r w:rsidRPr="001B3A1C">
              <w:rPr>
                <w:sz w:val="24"/>
                <w:szCs w:val="24"/>
              </w:rPr>
              <w:t>Игра «Что в пакете?»</w:t>
            </w:r>
          </w:p>
          <w:p w:rsidR="00EE3DEE" w:rsidRPr="001B3A1C" w:rsidRDefault="00EE3DEE" w:rsidP="00EE3DEE">
            <w:pPr>
              <w:pStyle w:val="TableParagraph"/>
              <w:keepNext/>
              <w:keepLines/>
              <w:widowControl/>
              <w:ind w:left="108"/>
              <w:rPr>
                <w:sz w:val="24"/>
                <w:szCs w:val="24"/>
                <w:lang w:val="ru-RU"/>
              </w:rPr>
            </w:pPr>
            <w:r w:rsidRPr="001B3A1C">
              <w:rPr>
                <w:sz w:val="24"/>
                <w:szCs w:val="24"/>
                <w:lang w:val="ru-RU"/>
              </w:rPr>
              <w:t>Цель игры: обнаружить воздух в окружающем пространстве.</w:t>
            </w:r>
          </w:p>
          <w:p w:rsidR="00EE3DEE" w:rsidRPr="001B3A1C" w:rsidRDefault="00EE3DEE" w:rsidP="007C1384">
            <w:pPr>
              <w:pStyle w:val="TableParagraph"/>
              <w:keepNext/>
              <w:keepLines/>
              <w:widowControl/>
              <w:numPr>
                <w:ilvl w:val="0"/>
                <w:numId w:val="33"/>
              </w:numPr>
              <w:tabs>
                <w:tab w:val="left" w:pos="829"/>
              </w:tabs>
              <w:rPr>
                <w:sz w:val="24"/>
                <w:szCs w:val="24"/>
              </w:rPr>
            </w:pPr>
            <w:r w:rsidRPr="001B3A1C">
              <w:rPr>
                <w:sz w:val="24"/>
                <w:szCs w:val="24"/>
              </w:rPr>
              <w:t>Эксперимент: прокати шарик</w:t>
            </w:r>
          </w:p>
          <w:p w:rsidR="00EE3DEE" w:rsidRPr="001B3A1C" w:rsidRDefault="00EE3DEE" w:rsidP="00EE3DEE">
            <w:pPr>
              <w:pStyle w:val="TableParagraph"/>
              <w:keepNext/>
              <w:keepLines/>
              <w:widowControl/>
              <w:ind w:left="108" w:right="1141"/>
              <w:rPr>
                <w:sz w:val="24"/>
                <w:szCs w:val="24"/>
                <w:lang w:val="ru-RU"/>
              </w:rPr>
            </w:pPr>
            <w:r w:rsidRPr="001B3A1C">
              <w:rPr>
                <w:sz w:val="24"/>
                <w:szCs w:val="24"/>
                <w:lang w:val="ru-RU"/>
              </w:rPr>
              <w:t>Цель: познакомить с движение тела по наклонной и по прямой, развивать наблюдательность, смекалку.</w:t>
            </w:r>
          </w:p>
        </w:tc>
      </w:tr>
    </w:tbl>
    <w:p w:rsidR="00EE3DEE" w:rsidRDefault="00EE3DEE" w:rsidP="00EE3DEE">
      <w:pPr>
        <w:keepNext/>
        <w:keepLines/>
        <w:spacing w:after="0" w:line="240" w:lineRule="auto"/>
        <w:rPr>
          <w:rFonts w:ascii="Times New Roman" w:hAnsi="Times New Roman" w:cs="Times New Roman"/>
          <w:sz w:val="24"/>
          <w:szCs w:val="24"/>
        </w:rPr>
      </w:pPr>
    </w:p>
    <w:p w:rsidR="00EE3DEE" w:rsidRDefault="00EE3DEE" w:rsidP="00EE3DEE">
      <w:pPr>
        <w:keepNext/>
        <w:keepLines/>
        <w:spacing w:after="0" w:line="240" w:lineRule="auto"/>
        <w:rPr>
          <w:rFonts w:ascii="Times New Roman" w:hAnsi="Times New Roman" w:cs="Times New Roman"/>
          <w:sz w:val="24"/>
          <w:szCs w:val="24"/>
        </w:rPr>
      </w:pPr>
    </w:p>
    <w:p w:rsidR="00EE3DEE" w:rsidRDefault="00EE3DEE" w:rsidP="00EE3DEE">
      <w:pPr>
        <w:keepNext/>
        <w:keepLines/>
        <w:spacing w:after="0" w:line="240" w:lineRule="auto"/>
        <w:rPr>
          <w:rFonts w:ascii="Times New Roman" w:hAnsi="Times New Roman" w:cs="Times New Roman"/>
          <w:sz w:val="24"/>
          <w:szCs w:val="24"/>
        </w:rPr>
      </w:pPr>
    </w:p>
    <w:tbl>
      <w:tblPr>
        <w:tblStyle w:val="TableNormal"/>
        <w:tblW w:w="9644" w:type="dxa"/>
        <w:tblInd w:w="2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8"/>
        <w:gridCol w:w="8366"/>
      </w:tblGrid>
      <w:tr w:rsidR="00EE3DEE" w:rsidRPr="001B3A1C" w:rsidTr="00EE3DEE">
        <w:trPr>
          <w:trHeight w:val="2990"/>
        </w:trPr>
        <w:tc>
          <w:tcPr>
            <w:tcW w:w="1278" w:type="dxa"/>
            <w:tcBorders>
              <w:bottom w:val="single" w:sz="4" w:space="0" w:color="000000"/>
            </w:tcBorders>
          </w:tcPr>
          <w:p w:rsidR="00EE3DEE" w:rsidRPr="001B3A1C" w:rsidRDefault="00EE3DEE" w:rsidP="00EE3DEE">
            <w:pPr>
              <w:pStyle w:val="TableParagraph"/>
              <w:keepNext/>
              <w:keepLines/>
              <w:widowControl/>
              <w:ind w:left="0"/>
              <w:rPr>
                <w:sz w:val="24"/>
                <w:szCs w:val="24"/>
                <w:lang w:val="ru-RU"/>
              </w:rPr>
            </w:pPr>
          </w:p>
        </w:tc>
        <w:tc>
          <w:tcPr>
            <w:tcW w:w="8366" w:type="dxa"/>
            <w:tcBorders>
              <w:bottom w:val="single" w:sz="4" w:space="0" w:color="000000"/>
            </w:tcBorders>
          </w:tcPr>
          <w:p w:rsidR="00EE3DEE" w:rsidRPr="001B3A1C" w:rsidRDefault="00EE3DEE" w:rsidP="007C1384">
            <w:pPr>
              <w:pStyle w:val="TableParagraph"/>
              <w:keepNext/>
              <w:keepLines/>
              <w:widowControl/>
              <w:numPr>
                <w:ilvl w:val="0"/>
                <w:numId w:val="36"/>
              </w:numPr>
              <w:tabs>
                <w:tab w:val="left" w:pos="829"/>
              </w:tabs>
              <w:rPr>
                <w:sz w:val="24"/>
                <w:szCs w:val="24"/>
                <w:lang w:val="ru-RU"/>
              </w:rPr>
            </w:pPr>
            <w:r w:rsidRPr="001B3A1C">
              <w:rPr>
                <w:sz w:val="24"/>
                <w:szCs w:val="24"/>
                <w:lang w:val="ru-RU"/>
              </w:rPr>
              <w:t>«Воздух. Игры с воздушным шариком и соломинкой»</w:t>
            </w:r>
          </w:p>
          <w:p w:rsidR="00EE3DEE" w:rsidRPr="001B3A1C" w:rsidRDefault="00EE3DEE" w:rsidP="00EE3DEE">
            <w:pPr>
              <w:pStyle w:val="TableParagraph"/>
              <w:keepNext/>
              <w:keepLines/>
              <w:widowControl/>
              <w:ind w:left="108" w:right="827"/>
              <w:rPr>
                <w:sz w:val="24"/>
                <w:szCs w:val="24"/>
                <w:lang w:val="ru-RU"/>
              </w:rPr>
            </w:pPr>
            <w:r w:rsidRPr="001B3A1C">
              <w:rPr>
                <w:sz w:val="24"/>
                <w:szCs w:val="24"/>
                <w:lang w:val="ru-RU"/>
              </w:rPr>
              <w:t>Цель игры: познакомить с тем, что внутри человека есть воздух, и обнаружить его.</w:t>
            </w:r>
          </w:p>
          <w:p w:rsidR="00EE3DEE" w:rsidRPr="001B3A1C" w:rsidRDefault="00EE3DEE" w:rsidP="007C1384">
            <w:pPr>
              <w:pStyle w:val="TableParagraph"/>
              <w:keepNext/>
              <w:keepLines/>
              <w:widowControl/>
              <w:numPr>
                <w:ilvl w:val="0"/>
                <w:numId w:val="36"/>
              </w:numPr>
              <w:tabs>
                <w:tab w:val="left" w:pos="829"/>
              </w:tabs>
              <w:rPr>
                <w:sz w:val="24"/>
                <w:szCs w:val="24"/>
              </w:rPr>
            </w:pPr>
            <w:r w:rsidRPr="001B3A1C">
              <w:rPr>
                <w:sz w:val="24"/>
                <w:szCs w:val="24"/>
              </w:rPr>
              <w:t xml:space="preserve">Игра «Легкий </w:t>
            </w:r>
            <w:r w:rsidR="00D4062C" w:rsidRPr="001B3A1C">
              <w:rPr>
                <w:sz w:val="24"/>
                <w:szCs w:val="24"/>
              </w:rPr>
              <w:t>-</w:t>
            </w:r>
            <w:r w:rsidRPr="001B3A1C">
              <w:rPr>
                <w:sz w:val="24"/>
                <w:szCs w:val="24"/>
              </w:rPr>
              <w:t xml:space="preserve"> тяжелый».</w:t>
            </w:r>
          </w:p>
          <w:p w:rsidR="00EE3DEE" w:rsidRPr="001B3A1C" w:rsidRDefault="00EE3DEE" w:rsidP="00EE3DEE">
            <w:pPr>
              <w:pStyle w:val="TableParagraph"/>
              <w:keepNext/>
              <w:keepLines/>
              <w:widowControl/>
              <w:ind w:left="108" w:right="317"/>
              <w:rPr>
                <w:sz w:val="24"/>
                <w:szCs w:val="24"/>
                <w:lang w:val="ru-RU"/>
              </w:rPr>
            </w:pPr>
            <w:r w:rsidRPr="001B3A1C">
              <w:rPr>
                <w:sz w:val="24"/>
                <w:szCs w:val="24"/>
                <w:lang w:val="ru-RU"/>
              </w:rPr>
              <w:t xml:space="preserve">Цель игры: показать, что предметы бывают легкие и тяжелые; научить определять вес предметов и группировать предметы по весу (легкие </w:t>
            </w:r>
            <w:r w:rsidR="00D4062C" w:rsidRPr="001B3A1C">
              <w:rPr>
                <w:sz w:val="24"/>
                <w:szCs w:val="24"/>
                <w:lang w:val="ru-RU"/>
              </w:rPr>
              <w:t>-</w:t>
            </w:r>
            <w:r w:rsidRPr="001B3A1C">
              <w:rPr>
                <w:sz w:val="24"/>
                <w:szCs w:val="24"/>
                <w:lang w:val="ru-RU"/>
              </w:rPr>
              <w:t xml:space="preserve"> тяжелые).</w:t>
            </w:r>
          </w:p>
          <w:p w:rsidR="00EE3DEE" w:rsidRPr="001B3A1C" w:rsidRDefault="00EE3DEE" w:rsidP="007C1384">
            <w:pPr>
              <w:pStyle w:val="TableParagraph"/>
              <w:keepNext/>
              <w:keepLines/>
              <w:widowControl/>
              <w:numPr>
                <w:ilvl w:val="0"/>
                <w:numId w:val="36"/>
              </w:numPr>
              <w:tabs>
                <w:tab w:val="left" w:pos="829"/>
              </w:tabs>
              <w:rPr>
                <w:sz w:val="24"/>
                <w:szCs w:val="24"/>
              </w:rPr>
            </w:pPr>
            <w:r w:rsidRPr="001B3A1C">
              <w:rPr>
                <w:sz w:val="24"/>
                <w:szCs w:val="24"/>
              </w:rPr>
              <w:t>«Передача солнечного зайчика»</w:t>
            </w:r>
          </w:p>
          <w:p w:rsidR="00EE3DEE" w:rsidRPr="001B3A1C" w:rsidRDefault="00EE3DEE" w:rsidP="00EE3DEE">
            <w:pPr>
              <w:pStyle w:val="TableParagraph"/>
              <w:keepNext/>
              <w:keepLines/>
              <w:widowControl/>
              <w:ind w:left="108" w:right="480"/>
              <w:rPr>
                <w:sz w:val="24"/>
                <w:szCs w:val="24"/>
                <w:lang w:val="ru-RU"/>
              </w:rPr>
            </w:pPr>
            <w:r w:rsidRPr="001B3A1C">
              <w:rPr>
                <w:sz w:val="24"/>
                <w:szCs w:val="24"/>
                <w:lang w:val="ru-RU"/>
              </w:rPr>
              <w:t>Цель: показать, как можно многократно отразить свет и изображение предмета.</w:t>
            </w:r>
          </w:p>
        </w:tc>
      </w:tr>
      <w:tr w:rsidR="00EE3DEE" w:rsidRPr="001B3A1C" w:rsidTr="00EE3D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886"/>
        </w:trPr>
        <w:tc>
          <w:tcPr>
            <w:tcW w:w="1278" w:type="dxa"/>
            <w:tcBorders>
              <w:top w:val="single" w:sz="4" w:space="0" w:color="000000"/>
              <w:left w:val="single" w:sz="4" w:space="0" w:color="000000"/>
              <w:bottom w:val="single" w:sz="4" w:space="0" w:color="000000"/>
              <w:right w:val="single" w:sz="4" w:space="0" w:color="000000"/>
            </w:tcBorders>
          </w:tcPr>
          <w:p w:rsidR="00EE3DEE" w:rsidRPr="001B3A1C" w:rsidRDefault="00EE3DEE" w:rsidP="00EE3DEE">
            <w:pPr>
              <w:pStyle w:val="TableParagraph"/>
              <w:keepNext/>
              <w:keepLines/>
              <w:widowControl/>
              <w:rPr>
                <w:b/>
                <w:i/>
                <w:sz w:val="24"/>
                <w:szCs w:val="24"/>
              </w:rPr>
            </w:pPr>
            <w:r w:rsidRPr="001B3A1C">
              <w:rPr>
                <w:b/>
                <w:i/>
                <w:sz w:val="24"/>
                <w:szCs w:val="24"/>
              </w:rPr>
              <w:t>Декабрь</w:t>
            </w:r>
          </w:p>
        </w:tc>
        <w:tc>
          <w:tcPr>
            <w:tcW w:w="8366" w:type="dxa"/>
            <w:tcBorders>
              <w:top w:val="single" w:sz="4" w:space="0" w:color="000000"/>
              <w:left w:val="single" w:sz="4" w:space="0" w:color="000000"/>
              <w:bottom w:val="single" w:sz="4" w:space="0" w:color="000000"/>
              <w:right w:val="single" w:sz="4" w:space="0" w:color="000000"/>
            </w:tcBorders>
          </w:tcPr>
          <w:p w:rsidR="00EE3DEE" w:rsidRPr="001B3A1C" w:rsidRDefault="00EE3DEE" w:rsidP="007C1384">
            <w:pPr>
              <w:pStyle w:val="TableParagraph"/>
              <w:keepNext/>
              <w:keepLines/>
              <w:widowControl/>
              <w:numPr>
                <w:ilvl w:val="0"/>
                <w:numId w:val="38"/>
              </w:numPr>
              <w:tabs>
                <w:tab w:val="left" w:pos="829"/>
              </w:tabs>
              <w:ind w:firstLine="360"/>
              <w:rPr>
                <w:sz w:val="24"/>
                <w:szCs w:val="24"/>
                <w:lang w:val="ru-RU"/>
              </w:rPr>
            </w:pPr>
            <w:r w:rsidRPr="001B3A1C">
              <w:rPr>
                <w:sz w:val="24"/>
                <w:szCs w:val="24"/>
                <w:lang w:val="ru-RU"/>
              </w:rPr>
              <w:t>Свет, цвет.Игра «Что в коробке?»</w:t>
            </w:r>
          </w:p>
          <w:p w:rsidR="00EE3DEE" w:rsidRPr="001B3A1C" w:rsidRDefault="00EE3DEE" w:rsidP="00EE3DEE">
            <w:pPr>
              <w:pStyle w:val="TableParagraph"/>
              <w:keepNext/>
              <w:keepLines/>
              <w:widowControl/>
              <w:ind w:left="108" w:right="426"/>
              <w:rPr>
                <w:sz w:val="24"/>
                <w:szCs w:val="24"/>
                <w:lang w:val="ru-RU"/>
              </w:rPr>
            </w:pPr>
            <w:r w:rsidRPr="001B3A1C">
              <w:rPr>
                <w:sz w:val="24"/>
                <w:szCs w:val="24"/>
                <w:lang w:val="ru-RU"/>
              </w:rPr>
              <w:t>Цель игры: познакомить со значением света, с источниками света (солнце, фонарик, свеча, лампа); показать, что свет не проходит через непрозрачные предметы.</w:t>
            </w:r>
          </w:p>
          <w:p w:rsidR="00EE3DEE" w:rsidRPr="001B3A1C" w:rsidRDefault="00EE3DEE" w:rsidP="007C1384">
            <w:pPr>
              <w:pStyle w:val="TableParagraph"/>
              <w:keepNext/>
              <w:keepLines/>
              <w:widowControl/>
              <w:numPr>
                <w:ilvl w:val="0"/>
                <w:numId w:val="38"/>
              </w:numPr>
              <w:tabs>
                <w:tab w:val="left" w:pos="829"/>
              </w:tabs>
              <w:ind w:right="3231" w:firstLine="360"/>
              <w:rPr>
                <w:sz w:val="24"/>
                <w:szCs w:val="24"/>
                <w:lang w:val="ru-RU"/>
              </w:rPr>
            </w:pPr>
            <w:r w:rsidRPr="001B3A1C">
              <w:rPr>
                <w:sz w:val="24"/>
                <w:szCs w:val="24"/>
                <w:lang w:val="ru-RU"/>
              </w:rPr>
              <w:t>Опыт «В гостях у Мороза Ивановича» Цель: познакомить со свойствами снега.</w:t>
            </w:r>
          </w:p>
          <w:p w:rsidR="00EE3DEE" w:rsidRPr="001B3A1C" w:rsidRDefault="00EE3DEE" w:rsidP="007C1384">
            <w:pPr>
              <w:pStyle w:val="TableParagraph"/>
              <w:keepNext/>
              <w:keepLines/>
              <w:widowControl/>
              <w:numPr>
                <w:ilvl w:val="0"/>
                <w:numId w:val="38"/>
              </w:numPr>
              <w:tabs>
                <w:tab w:val="left" w:pos="829"/>
              </w:tabs>
              <w:ind w:left="828"/>
              <w:rPr>
                <w:sz w:val="24"/>
                <w:szCs w:val="24"/>
              </w:rPr>
            </w:pPr>
            <w:r w:rsidRPr="001B3A1C">
              <w:rPr>
                <w:sz w:val="24"/>
                <w:szCs w:val="24"/>
              </w:rPr>
              <w:t>«Конденсация»</w:t>
            </w:r>
          </w:p>
          <w:p w:rsidR="00EE3DEE" w:rsidRPr="001B3A1C" w:rsidRDefault="00EE3DEE" w:rsidP="00EE3DEE">
            <w:pPr>
              <w:pStyle w:val="TableParagraph"/>
              <w:keepNext/>
              <w:keepLines/>
              <w:widowControl/>
              <w:ind w:left="108" w:right="132"/>
              <w:rPr>
                <w:sz w:val="24"/>
                <w:szCs w:val="24"/>
                <w:lang w:val="ru-RU"/>
              </w:rPr>
            </w:pPr>
            <w:r w:rsidRPr="001B3A1C">
              <w:rPr>
                <w:sz w:val="24"/>
                <w:szCs w:val="24"/>
                <w:lang w:val="ru-RU"/>
              </w:rPr>
              <w:t xml:space="preserve">Цель: формирование представлений о конденсации воды </w:t>
            </w:r>
            <w:r w:rsidR="00D4062C" w:rsidRPr="001B3A1C">
              <w:rPr>
                <w:sz w:val="24"/>
                <w:szCs w:val="24"/>
                <w:lang w:val="ru-RU"/>
              </w:rPr>
              <w:t>-</w:t>
            </w:r>
            <w:r w:rsidRPr="001B3A1C">
              <w:rPr>
                <w:sz w:val="24"/>
                <w:szCs w:val="24"/>
                <w:lang w:val="ru-RU"/>
              </w:rPr>
              <w:t xml:space="preserve"> превращение пара в воду при охлаждения пара; развитие способностей к преобразованию.</w:t>
            </w:r>
          </w:p>
          <w:p w:rsidR="00EE3DEE" w:rsidRPr="001B3A1C" w:rsidRDefault="00EE3DEE" w:rsidP="007C1384">
            <w:pPr>
              <w:pStyle w:val="TableParagraph"/>
              <w:keepNext/>
              <w:keepLines/>
              <w:widowControl/>
              <w:numPr>
                <w:ilvl w:val="0"/>
                <w:numId w:val="38"/>
              </w:numPr>
              <w:tabs>
                <w:tab w:val="left" w:pos="829"/>
              </w:tabs>
              <w:ind w:left="828"/>
              <w:rPr>
                <w:sz w:val="24"/>
                <w:szCs w:val="24"/>
                <w:lang w:val="ru-RU"/>
              </w:rPr>
            </w:pPr>
            <w:r w:rsidRPr="001B3A1C">
              <w:rPr>
                <w:sz w:val="24"/>
                <w:szCs w:val="24"/>
                <w:lang w:val="ru-RU"/>
              </w:rPr>
              <w:t>«Змей Горыныч о трёх головах»</w:t>
            </w:r>
          </w:p>
          <w:p w:rsidR="00EE3DEE" w:rsidRPr="001B3A1C" w:rsidRDefault="00EE3DEE" w:rsidP="00EE3DEE">
            <w:pPr>
              <w:pStyle w:val="TableParagraph"/>
              <w:keepNext/>
              <w:keepLines/>
              <w:widowControl/>
              <w:ind w:left="108" w:right="341"/>
              <w:rPr>
                <w:sz w:val="24"/>
                <w:szCs w:val="24"/>
                <w:lang w:val="ru-RU"/>
              </w:rPr>
            </w:pPr>
            <w:r w:rsidRPr="001B3A1C">
              <w:rPr>
                <w:sz w:val="24"/>
                <w:szCs w:val="24"/>
                <w:lang w:val="ru-RU"/>
              </w:rPr>
              <w:t xml:space="preserve">Цель: развитие представлений о единстве агрегатных состояний </w:t>
            </w:r>
            <w:r w:rsidR="00D4062C" w:rsidRPr="001B3A1C">
              <w:rPr>
                <w:sz w:val="24"/>
                <w:szCs w:val="24"/>
                <w:lang w:val="ru-RU"/>
              </w:rPr>
              <w:t>-</w:t>
            </w:r>
            <w:r w:rsidRPr="001B3A1C">
              <w:rPr>
                <w:sz w:val="24"/>
                <w:szCs w:val="24"/>
                <w:lang w:val="ru-RU"/>
              </w:rPr>
              <w:t xml:space="preserve"> лёд, вода и пар; развитие способностей к преобразованию.</w:t>
            </w:r>
          </w:p>
        </w:tc>
      </w:tr>
      <w:tr w:rsidR="00EE3DEE" w:rsidRPr="001B3A1C" w:rsidTr="00EE3D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288"/>
        </w:trPr>
        <w:tc>
          <w:tcPr>
            <w:tcW w:w="1278" w:type="dxa"/>
            <w:tcBorders>
              <w:top w:val="single" w:sz="4" w:space="0" w:color="000000"/>
              <w:left w:val="single" w:sz="4" w:space="0" w:color="000000"/>
              <w:bottom w:val="single" w:sz="4" w:space="0" w:color="000000"/>
              <w:right w:val="single" w:sz="4" w:space="0" w:color="000000"/>
            </w:tcBorders>
          </w:tcPr>
          <w:p w:rsidR="00EE3DEE" w:rsidRPr="001B3A1C" w:rsidRDefault="00EE3DEE" w:rsidP="00EE3DEE">
            <w:pPr>
              <w:pStyle w:val="TableParagraph"/>
              <w:keepNext/>
              <w:keepLines/>
              <w:widowControl/>
              <w:rPr>
                <w:b/>
                <w:i/>
                <w:sz w:val="24"/>
                <w:szCs w:val="24"/>
              </w:rPr>
            </w:pPr>
            <w:r w:rsidRPr="001B3A1C">
              <w:rPr>
                <w:b/>
                <w:i/>
                <w:sz w:val="24"/>
                <w:szCs w:val="24"/>
              </w:rPr>
              <w:t>Январь</w:t>
            </w:r>
          </w:p>
        </w:tc>
        <w:tc>
          <w:tcPr>
            <w:tcW w:w="8366" w:type="dxa"/>
            <w:tcBorders>
              <w:top w:val="single" w:sz="4" w:space="0" w:color="000000"/>
              <w:left w:val="single" w:sz="4" w:space="0" w:color="000000"/>
              <w:bottom w:val="single" w:sz="4" w:space="0" w:color="000000"/>
              <w:right w:val="single" w:sz="4" w:space="0" w:color="000000"/>
            </w:tcBorders>
          </w:tcPr>
          <w:p w:rsidR="00EE3DEE" w:rsidRPr="001B3A1C" w:rsidRDefault="00EE3DEE" w:rsidP="007C1384">
            <w:pPr>
              <w:pStyle w:val="TableParagraph"/>
              <w:keepNext/>
              <w:keepLines/>
              <w:widowControl/>
              <w:numPr>
                <w:ilvl w:val="0"/>
                <w:numId w:val="37"/>
              </w:numPr>
              <w:tabs>
                <w:tab w:val="left" w:pos="829"/>
              </w:tabs>
              <w:rPr>
                <w:sz w:val="24"/>
                <w:szCs w:val="24"/>
              </w:rPr>
            </w:pPr>
            <w:r w:rsidRPr="001B3A1C">
              <w:rPr>
                <w:sz w:val="24"/>
                <w:szCs w:val="24"/>
              </w:rPr>
              <w:t xml:space="preserve">«Лёд </w:t>
            </w:r>
            <w:r w:rsidR="00D4062C" w:rsidRPr="001B3A1C">
              <w:rPr>
                <w:sz w:val="24"/>
                <w:szCs w:val="24"/>
              </w:rPr>
              <w:t>-</w:t>
            </w:r>
            <w:r w:rsidRPr="001B3A1C">
              <w:rPr>
                <w:sz w:val="24"/>
                <w:szCs w:val="24"/>
              </w:rPr>
              <w:t xml:space="preserve"> вода - пар»</w:t>
            </w:r>
          </w:p>
          <w:p w:rsidR="00EE3DEE" w:rsidRPr="001B3A1C" w:rsidRDefault="00EE3DEE" w:rsidP="00EE3DEE">
            <w:pPr>
              <w:pStyle w:val="TableParagraph"/>
              <w:keepNext/>
              <w:keepLines/>
              <w:widowControl/>
              <w:ind w:left="108" w:right="648"/>
              <w:rPr>
                <w:sz w:val="24"/>
                <w:szCs w:val="24"/>
                <w:lang w:val="ru-RU"/>
              </w:rPr>
            </w:pPr>
            <w:r w:rsidRPr="001B3A1C">
              <w:rPr>
                <w:sz w:val="24"/>
                <w:szCs w:val="24"/>
                <w:lang w:val="ru-RU"/>
              </w:rPr>
              <w:t>Цель: формирование представлений о агрегатных состояниях воды; развитие представлений о сериационном изменении воды.</w:t>
            </w:r>
          </w:p>
          <w:p w:rsidR="00EE3DEE" w:rsidRPr="001B3A1C" w:rsidRDefault="00EE3DEE" w:rsidP="007C1384">
            <w:pPr>
              <w:pStyle w:val="TableParagraph"/>
              <w:keepNext/>
              <w:keepLines/>
              <w:widowControl/>
              <w:numPr>
                <w:ilvl w:val="0"/>
                <w:numId w:val="37"/>
              </w:numPr>
              <w:tabs>
                <w:tab w:val="left" w:pos="829"/>
              </w:tabs>
              <w:rPr>
                <w:sz w:val="24"/>
                <w:szCs w:val="24"/>
              </w:rPr>
            </w:pPr>
            <w:r w:rsidRPr="001B3A1C">
              <w:rPr>
                <w:sz w:val="24"/>
                <w:szCs w:val="24"/>
              </w:rPr>
              <w:t>«Игра в школу»</w:t>
            </w:r>
          </w:p>
          <w:p w:rsidR="00EE3DEE" w:rsidRPr="001B3A1C" w:rsidRDefault="00EE3DEE" w:rsidP="00EE3DEE">
            <w:pPr>
              <w:pStyle w:val="TableParagraph"/>
              <w:keepNext/>
              <w:keepLines/>
              <w:widowControl/>
              <w:ind w:left="108" w:right="592"/>
              <w:rPr>
                <w:sz w:val="24"/>
                <w:szCs w:val="24"/>
                <w:lang w:val="ru-RU"/>
              </w:rPr>
            </w:pPr>
            <w:r w:rsidRPr="001B3A1C">
              <w:rPr>
                <w:sz w:val="24"/>
                <w:szCs w:val="24"/>
                <w:lang w:val="ru-RU"/>
              </w:rPr>
              <w:t>Цель: формирование представлений о агрегатных состояниях воды; усвоение значений символов льда, воды и пара, нагревания и охлаждения; построение сериационного ряда изменений агрегатных состояний воды.</w:t>
            </w:r>
          </w:p>
          <w:p w:rsidR="00EE3DEE" w:rsidRPr="001B3A1C" w:rsidRDefault="00EE3DEE" w:rsidP="007C1384">
            <w:pPr>
              <w:pStyle w:val="TableParagraph"/>
              <w:keepNext/>
              <w:keepLines/>
              <w:widowControl/>
              <w:numPr>
                <w:ilvl w:val="0"/>
                <w:numId w:val="37"/>
              </w:numPr>
              <w:tabs>
                <w:tab w:val="left" w:pos="829"/>
              </w:tabs>
              <w:rPr>
                <w:sz w:val="24"/>
                <w:szCs w:val="24"/>
              </w:rPr>
            </w:pPr>
            <w:r w:rsidRPr="001B3A1C">
              <w:rPr>
                <w:sz w:val="24"/>
                <w:szCs w:val="24"/>
              </w:rPr>
              <w:t>«Загадки веселого Снеговика»</w:t>
            </w:r>
          </w:p>
          <w:p w:rsidR="00EE3DEE" w:rsidRPr="001B3A1C" w:rsidRDefault="00EE3DEE" w:rsidP="00EE3DEE">
            <w:pPr>
              <w:pStyle w:val="TableParagraph"/>
              <w:keepNext/>
              <w:keepLines/>
              <w:widowControl/>
              <w:ind w:left="108" w:right="1195"/>
              <w:rPr>
                <w:sz w:val="24"/>
                <w:szCs w:val="24"/>
                <w:lang w:val="ru-RU"/>
              </w:rPr>
            </w:pPr>
            <w:r w:rsidRPr="001B3A1C">
              <w:rPr>
                <w:sz w:val="24"/>
                <w:szCs w:val="24"/>
                <w:lang w:val="ru-RU"/>
              </w:rPr>
              <w:t>Цель: продолжать знакомить детей с различными агрегатными состояниями воды и их свойствами.</w:t>
            </w:r>
          </w:p>
        </w:tc>
      </w:tr>
      <w:tr w:rsidR="00EE3DEE" w:rsidRPr="001B3A1C" w:rsidTr="00EE3D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186"/>
        </w:trPr>
        <w:tc>
          <w:tcPr>
            <w:tcW w:w="1278" w:type="dxa"/>
            <w:tcBorders>
              <w:top w:val="single" w:sz="4" w:space="0" w:color="000000"/>
              <w:left w:val="single" w:sz="4" w:space="0" w:color="000000"/>
              <w:bottom w:val="single" w:sz="4" w:space="0" w:color="000000"/>
              <w:right w:val="single" w:sz="4" w:space="0" w:color="000000"/>
            </w:tcBorders>
          </w:tcPr>
          <w:p w:rsidR="00EE3DEE" w:rsidRPr="001B3A1C" w:rsidRDefault="00EE3DEE" w:rsidP="00EE3DEE">
            <w:pPr>
              <w:pStyle w:val="TableParagraph"/>
              <w:keepNext/>
              <w:keepLines/>
              <w:widowControl/>
              <w:rPr>
                <w:b/>
                <w:i/>
                <w:sz w:val="24"/>
                <w:szCs w:val="24"/>
              </w:rPr>
            </w:pPr>
            <w:r w:rsidRPr="001B3A1C">
              <w:rPr>
                <w:b/>
                <w:i/>
                <w:sz w:val="24"/>
                <w:szCs w:val="24"/>
              </w:rPr>
              <w:t>Февраль</w:t>
            </w:r>
          </w:p>
        </w:tc>
        <w:tc>
          <w:tcPr>
            <w:tcW w:w="8366" w:type="dxa"/>
            <w:tcBorders>
              <w:top w:val="single" w:sz="4" w:space="0" w:color="000000"/>
              <w:left w:val="single" w:sz="4" w:space="0" w:color="000000"/>
              <w:bottom w:val="single" w:sz="4" w:space="0" w:color="000000"/>
              <w:right w:val="single" w:sz="4" w:space="0" w:color="000000"/>
            </w:tcBorders>
          </w:tcPr>
          <w:p w:rsidR="00EE3DEE" w:rsidRPr="001B3A1C" w:rsidRDefault="00EE3DEE" w:rsidP="007C1384">
            <w:pPr>
              <w:pStyle w:val="TableParagraph"/>
              <w:keepNext/>
              <w:keepLines/>
              <w:widowControl/>
              <w:numPr>
                <w:ilvl w:val="0"/>
                <w:numId w:val="39"/>
              </w:numPr>
              <w:tabs>
                <w:tab w:val="left" w:pos="829"/>
              </w:tabs>
              <w:rPr>
                <w:sz w:val="24"/>
                <w:szCs w:val="24"/>
              </w:rPr>
            </w:pPr>
            <w:r w:rsidRPr="001B3A1C">
              <w:rPr>
                <w:sz w:val="24"/>
                <w:szCs w:val="24"/>
              </w:rPr>
              <w:t>«Воздух и его свойства»</w:t>
            </w:r>
          </w:p>
          <w:p w:rsidR="00EE3DEE" w:rsidRPr="001B3A1C" w:rsidRDefault="00EE3DEE" w:rsidP="00EE3DEE">
            <w:pPr>
              <w:pStyle w:val="TableParagraph"/>
              <w:keepNext/>
              <w:keepLines/>
              <w:widowControl/>
              <w:ind w:left="108" w:right="140"/>
              <w:rPr>
                <w:sz w:val="24"/>
                <w:szCs w:val="24"/>
                <w:lang w:val="ru-RU"/>
              </w:rPr>
            </w:pPr>
            <w:r w:rsidRPr="001B3A1C">
              <w:rPr>
                <w:sz w:val="24"/>
                <w:szCs w:val="24"/>
                <w:lang w:val="ru-RU"/>
              </w:rPr>
              <w:t>Цель: формирование представлений о воздухе и его свойствах; развитие способностей к преобразованию.</w:t>
            </w:r>
          </w:p>
          <w:p w:rsidR="00EE3DEE" w:rsidRPr="001B3A1C" w:rsidRDefault="00EE3DEE" w:rsidP="007C1384">
            <w:pPr>
              <w:pStyle w:val="TableParagraph"/>
              <w:keepNext/>
              <w:keepLines/>
              <w:widowControl/>
              <w:numPr>
                <w:ilvl w:val="0"/>
                <w:numId w:val="39"/>
              </w:numPr>
              <w:tabs>
                <w:tab w:val="left" w:pos="829"/>
              </w:tabs>
              <w:rPr>
                <w:sz w:val="24"/>
                <w:szCs w:val="24"/>
              </w:rPr>
            </w:pPr>
            <w:r w:rsidRPr="001B3A1C">
              <w:rPr>
                <w:sz w:val="24"/>
                <w:szCs w:val="24"/>
              </w:rPr>
              <w:t>Эксперимент: послушный ветерок</w:t>
            </w:r>
          </w:p>
          <w:p w:rsidR="00EE3DEE" w:rsidRPr="001B3A1C" w:rsidRDefault="00EE3DEE" w:rsidP="00EE3DEE">
            <w:pPr>
              <w:pStyle w:val="TableParagraph"/>
              <w:keepNext/>
              <w:keepLines/>
              <w:widowControl/>
              <w:ind w:left="108" w:right="412"/>
              <w:rPr>
                <w:sz w:val="24"/>
                <w:szCs w:val="24"/>
                <w:lang w:val="ru-RU"/>
              </w:rPr>
            </w:pPr>
            <w:r w:rsidRPr="001B3A1C">
              <w:rPr>
                <w:sz w:val="24"/>
                <w:szCs w:val="24"/>
                <w:lang w:val="ru-RU"/>
              </w:rPr>
              <w:t>Цель: продолжать знакомит с разной силой потока воздуха, развивать дыхание, смекалку, наблюдательность.</w:t>
            </w:r>
          </w:p>
          <w:p w:rsidR="00EE3DEE" w:rsidRPr="001B3A1C" w:rsidRDefault="00EE3DEE" w:rsidP="007C1384">
            <w:pPr>
              <w:pStyle w:val="TableParagraph"/>
              <w:keepNext/>
              <w:keepLines/>
              <w:widowControl/>
              <w:numPr>
                <w:ilvl w:val="0"/>
                <w:numId w:val="39"/>
              </w:numPr>
              <w:tabs>
                <w:tab w:val="left" w:pos="829"/>
              </w:tabs>
              <w:rPr>
                <w:sz w:val="24"/>
                <w:szCs w:val="24"/>
              </w:rPr>
            </w:pPr>
            <w:r w:rsidRPr="001B3A1C">
              <w:rPr>
                <w:sz w:val="24"/>
                <w:szCs w:val="24"/>
              </w:rPr>
              <w:t>«Воздух вокруг нас»</w:t>
            </w:r>
          </w:p>
          <w:p w:rsidR="00EE3DEE" w:rsidRPr="001B3A1C" w:rsidRDefault="00EE3DEE" w:rsidP="00EE3DEE">
            <w:pPr>
              <w:pStyle w:val="TableParagraph"/>
              <w:keepNext/>
              <w:keepLines/>
              <w:widowControl/>
              <w:ind w:left="108" w:right="617"/>
              <w:rPr>
                <w:sz w:val="24"/>
                <w:szCs w:val="24"/>
                <w:lang w:val="ru-RU"/>
              </w:rPr>
            </w:pPr>
            <w:r w:rsidRPr="001B3A1C">
              <w:rPr>
                <w:sz w:val="24"/>
                <w:szCs w:val="24"/>
                <w:lang w:val="ru-RU"/>
              </w:rPr>
              <w:t>Цель: закрепление представлений о воздухе и его свойствах; формирование представлений о значении воздуха для практических целей человека.</w:t>
            </w:r>
          </w:p>
          <w:p w:rsidR="00EE3DEE" w:rsidRPr="001B3A1C" w:rsidRDefault="00EE3DEE" w:rsidP="007C1384">
            <w:pPr>
              <w:pStyle w:val="TableParagraph"/>
              <w:keepNext/>
              <w:keepLines/>
              <w:widowControl/>
              <w:numPr>
                <w:ilvl w:val="0"/>
                <w:numId w:val="39"/>
              </w:numPr>
              <w:tabs>
                <w:tab w:val="left" w:pos="829"/>
              </w:tabs>
              <w:rPr>
                <w:sz w:val="24"/>
                <w:szCs w:val="24"/>
              </w:rPr>
            </w:pPr>
            <w:r w:rsidRPr="001B3A1C">
              <w:rPr>
                <w:sz w:val="24"/>
                <w:szCs w:val="24"/>
              </w:rPr>
              <w:t>«Строение вещества»</w:t>
            </w:r>
          </w:p>
          <w:p w:rsidR="00EE3DEE" w:rsidRPr="001B3A1C" w:rsidRDefault="00EE3DEE" w:rsidP="00EE3DEE">
            <w:pPr>
              <w:pStyle w:val="TableParagraph"/>
              <w:keepNext/>
              <w:keepLines/>
              <w:widowControl/>
              <w:ind w:left="108" w:right="886"/>
              <w:jc w:val="both"/>
              <w:rPr>
                <w:sz w:val="24"/>
                <w:szCs w:val="24"/>
                <w:lang w:val="ru-RU"/>
              </w:rPr>
            </w:pPr>
            <w:r w:rsidRPr="001B3A1C">
              <w:rPr>
                <w:sz w:val="24"/>
                <w:szCs w:val="24"/>
                <w:lang w:val="ru-RU"/>
              </w:rPr>
              <w:t>Цель: расширение представлений о строении знакомых веществ в процессе изучения их с помощью лупы; развитие способностей к преобразованию.</w:t>
            </w:r>
          </w:p>
        </w:tc>
      </w:tr>
      <w:tr w:rsidR="00EE3DEE" w:rsidRPr="001B3A1C" w:rsidTr="00EE3D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90"/>
        </w:trPr>
        <w:tc>
          <w:tcPr>
            <w:tcW w:w="1278" w:type="dxa"/>
            <w:tcBorders>
              <w:top w:val="single" w:sz="4" w:space="0" w:color="000000"/>
              <w:left w:val="single" w:sz="4" w:space="0" w:color="000000"/>
              <w:bottom w:val="single" w:sz="4" w:space="0" w:color="000000"/>
              <w:right w:val="single" w:sz="4" w:space="0" w:color="000000"/>
            </w:tcBorders>
          </w:tcPr>
          <w:p w:rsidR="00EE3DEE" w:rsidRPr="001B3A1C" w:rsidRDefault="00EE3DEE" w:rsidP="00EE3DEE">
            <w:pPr>
              <w:pStyle w:val="TableParagraph"/>
              <w:keepNext/>
              <w:keepLines/>
              <w:widowControl/>
              <w:ind w:left="0"/>
              <w:rPr>
                <w:sz w:val="24"/>
                <w:szCs w:val="24"/>
                <w:lang w:val="ru-RU"/>
              </w:rPr>
            </w:pPr>
          </w:p>
        </w:tc>
        <w:tc>
          <w:tcPr>
            <w:tcW w:w="8366" w:type="dxa"/>
            <w:tcBorders>
              <w:top w:val="single" w:sz="4" w:space="0" w:color="000000"/>
              <w:left w:val="single" w:sz="4" w:space="0" w:color="000000"/>
              <w:bottom w:val="single" w:sz="4" w:space="0" w:color="000000"/>
              <w:right w:val="single" w:sz="4" w:space="0" w:color="000000"/>
            </w:tcBorders>
          </w:tcPr>
          <w:p w:rsidR="00EE3DEE" w:rsidRPr="001B3A1C" w:rsidRDefault="00EE3DEE" w:rsidP="007C1384">
            <w:pPr>
              <w:pStyle w:val="TableParagraph"/>
              <w:keepNext/>
              <w:keepLines/>
              <w:widowControl/>
              <w:numPr>
                <w:ilvl w:val="0"/>
                <w:numId w:val="36"/>
              </w:numPr>
              <w:tabs>
                <w:tab w:val="left" w:pos="829"/>
              </w:tabs>
              <w:rPr>
                <w:sz w:val="24"/>
                <w:szCs w:val="24"/>
                <w:lang w:val="ru-RU"/>
              </w:rPr>
            </w:pPr>
            <w:r w:rsidRPr="001B3A1C">
              <w:rPr>
                <w:sz w:val="24"/>
                <w:szCs w:val="24"/>
                <w:lang w:val="ru-RU"/>
              </w:rPr>
              <w:t>«Воздух. Игры с воздушным шариком и соломинкой»</w:t>
            </w:r>
          </w:p>
          <w:p w:rsidR="00EE3DEE" w:rsidRPr="001B3A1C" w:rsidRDefault="00EE3DEE" w:rsidP="00EE3DEE">
            <w:pPr>
              <w:pStyle w:val="TableParagraph"/>
              <w:keepNext/>
              <w:keepLines/>
              <w:widowControl/>
              <w:ind w:left="108" w:right="827"/>
              <w:rPr>
                <w:sz w:val="24"/>
                <w:szCs w:val="24"/>
                <w:lang w:val="ru-RU"/>
              </w:rPr>
            </w:pPr>
            <w:r w:rsidRPr="001B3A1C">
              <w:rPr>
                <w:sz w:val="24"/>
                <w:szCs w:val="24"/>
                <w:lang w:val="ru-RU"/>
              </w:rPr>
              <w:t>Цель игры: познакомить с тем, что внутри человека есть воздух, и обнаружить его.</w:t>
            </w:r>
          </w:p>
          <w:p w:rsidR="00EE3DEE" w:rsidRPr="001B3A1C" w:rsidRDefault="00EE3DEE" w:rsidP="007C1384">
            <w:pPr>
              <w:pStyle w:val="TableParagraph"/>
              <w:keepNext/>
              <w:keepLines/>
              <w:widowControl/>
              <w:numPr>
                <w:ilvl w:val="0"/>
                <w:numId w:val="36"/>
              </w:numPr>
              <w:tabs>
                <w:tab w:val="left" w:pos="829"/>
              </w:tabs>
              <w:rPr>
                <w:sz w:val="24"/>
                <w:szCs w:val="24"/>
              </w:rPr>
            </w:pPr>
            <w:r w:rsidRPr="001B3A1C">
              <w:rPr>
                <w:sz w:val="24"/>
                <w:szCs w:val="24"/>
              </w:rPr>
              <w:t xml:space="preserve">Игра «Легкий </w:t>
            </w:r>
            <w:r w:rsidR="00D4062C" w:rsidRPr="001B3A1C">
              <w:rPr>
                <w:sz w:val="24"/>
                <w:szCs w:val="24"/>
              </w:rPr>
              <w:t>-</w:t>
            </w:r>
            <w:r w:rsidRPr="001B3A1C">
              <w:rPr>
                <w:sz w:val="24"/>
                <w:szCs w:val="24"/>
              </w:rPr>
              <w:t xml:space="preserve"> тяжелый».</w:t>
            </w:r>
          </w:p>
          <w:p w:rsidR="00EE3DEE" w:rsidRPr="001B3A1C" w:rsidRDefault="00EE3DEE" w:rsidP="00EE3DEE">
            <w:pPr>
              <w:pStyle w:val="TableParagraph"/>
              <w:keepNext/>
              <w:keepLines/>
              <w:widowControl/>
              <w:ind w:left="108" w:right="317"/>
              <w:rPr>
                <w:sz w:val="24"/>
                <w:szCs w:val="24"/>
                <w:lang w:val="ru-RU"/>
              </w:rPr>
            </w:pPr>
            <w:r w:rsidRPr="001B3A1C">
              <w:rPr>
                <w:sz w:val="24"/>
                <w:szCs w:val="24"/>
                <w:lang w:val="ru-RU"/>
              </w:rPr>
              <w:t xml:space="preserve">Цель игры: показать, что предметы бывают легкие и тяжелые; научить определять вес предметов и группировать предметы по весу (легкие </w:t>
            </w:r>
            <w:r w:rsidR="00D4062C" w:rsidRPr="001B3A1C">
              <w:rPr>
                <w:sz w:val="24"/>
                <w:szCs w:val="24"/>
                <w:lang w:val="ru-RU"/>
              </w:rPr>
              <w:t>-</w:t>
            </w:r>
            <w:r w:rsidRPr="001B3A1C">
              <w:rPr>
                <w:sz w:val="24"/>
                <w:szCs w:val="24"/>
                <w:lang w:val="ru-RU"/>
              </w:rPr>
              <w:t xml:space="preserve"> тяжелые).</w:t>
            </w:r>
          </w:p>
          <w:p w:rsidR="00EE3DEE" w:rsidRPr="001B3A1C" w:rsidRDefault="00EE3DEE" w:rsidP="007C1384">
            <w:pPr>
              <w:pStyle w:val="TableParagraph"/>
              <w:keepNext/>
              <w:keepLines/>
              <w:widowControl/>
              <w:numPr>
                <w:ilvl w:val="0"/>
                <w:numId w:val="36"/>
              </w:numPr>
              <w:tabs>
                <w:tab w:val="left" w:pos="829"/>
              </w:tabs>
              <w:rPr>
                <w:sz w:val="24"/>
                <w:szCs w:val="24"/>
              </w:rPr>
            </w:pPr>
            <w:r w:rsidRPr="001B3A1C">
              <w:rPr>
                <w:sz w:val="24"/>
                <w:szCs w:val="24"/>
              </w:rPr>
              <w:t>«Передача солнечного зайчика»</w:t>
            </w:r>
          </w:p>
          <w:p w:rsidR="00EE3DEE" w:rsidRPr="001B3A1C" w:rsidRDefault="00EE3DEE" w:rsidP="00EE3DEE">
            <w:pPr>
              <w:pStyle w:val="TableParagraph"/>
              <w:keepNext/>
              <w:keepLines/>
              <w:widowControl/>
              <w:ind w:left="108" w:right="480"/>
              <w:rPr>
                <w:sz w:val="24"/>
                <w:szCs w:val="24"/>
                <w:lang w:val="ru-RU"/>
              </w:rPr>
            </w:pPr>
            <w:r w:rsidRPr="001B3A1C">
              <w:rPr>
                <w:sz w:val="24"/>
                <w:szCs w:val="24"/>
                <w:lang w:val="ru-RU"/>
              </w:rPr>
              <w:t>Цель: показать, как можно многократно отразить свет и изображение предмета.</w:t>
            </w:r>
          </w:p>
        </w:tc>
      </w:tr>
      <w:tr w:rsidR="00EE3DEE" w:rsidRPr="001B3A1C" w:rsidTr="00EE3D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886"/>
        </w:trPr>
        <w:tc>
          <w:tcPr>
            <w:tcW w:w="1278" w:type="dxa"/>
            <w:tcBorders>
              <w:top w:val="single" w:sz="4" w:space="0" w:color="000000"/>
              <w:left w:val="single" w:sz="4" w:space="0" w:color="000000"/>
              <w:bottom w:val="single" w:sz="4" w:space="0" w:color="000000"/>
              <w:right w:val="single" w:sz="4" w:space="0" w:color="000000"/>
            </w:tcBorders>
          </w:tcPr>
          <w:p w:rsidR="00EE3DEE" w:rsidRPr="001B3A1C" w:rsidRDefault="00EE3DEE" w:rsidP="00EE3DEE">
            <w:pPr>
              <w:pStyle w:val="TableParagraph"/>
              <w:keepNext/>
              <w:keepLines/>
              <w:widowControl/>
              <w:rPr>
                <w:b/>
                <w:i/>
                <w:sz w:val="24"/>
                <w:szCs w:val="24"/>
              </w:rPr>
            </w:pPr>
            <w:r w:rsidRPr="001B3A1C">
              <w:rPr>
                <w:b/>
                <w:i/>
                <w:sz w:val="24"/>
                <w:szCs w:val="24"/>
              </w:rPr>
              <w:t>Декабрь</w:t>
            </w:r>
          </w:p>
        </w:tc>
        <w:tc>
          <w:tcPr>
            <w:tcW w:w="8366" w:type="dxa"/>
            <w:tcBorders>
              <w:top w:val="single" w:sz="4" w:space="0" w:color="000000"/>
              <w:left w:val="single" w:sz="4" w:space="0" w:color="000000"/>
              <w:bottom w:val="single" w:sz="4" w:space="0" w:color="000000"/>
              <w:right w:val="single" w:sz="4" w:space="0" w:color="000000"/>
            </w:tcBorders>
          </w:tcPr>
          <w:p w:rsidR="00EE3DEE" w:rsidRPr="001B3A1C" w:rsidRDefault="00EE3DEE" w:rsidP="007C1384">
            <w:pPr>
              <w:pStyle w:val="TableParagraph"/>
              <w:keepNext/>
              <w:keepLines/>
              <w:widowControl/>
              <w:numPr>
                <w:ilvl w:val="0"/>
                <w:numId w:val="38"/>
              </w:numPr>
              <w:tabs>
                <w:tab w:val="left" w:pos="829"/>
              </w:tabs>
              <w:ind w:firstLine="360"/>
              <w:rPr>
                <w:sz w:val="24"/>
                <w:szCs w:val="24"/>
                <w:lang w:val="ru-RU"/>
              </w:rPr>
            </w:pPr>
            <w:r w:rsidRPr="001B3A1C">
              <w:rPr>
                <w:sz w:val="24"/>
                <w:szCs w:val="24"/>
                <w:lang w:val="ru-RU"/>
              </w:rPr>
              <w:t>Свет, цвет.Игра «Что в коробке?»</w:t>
            </w:r>
          </w:p>
          <w:p w:rsidR="00EE3DEE" w:rsidRPr="001B3A1C" w:rsidRDefault="00EE3DEE" w:rsidP="00EE3DEE">
            <w:pPr>
              <w:pStyle w:val="TableParagraph"/>
              <w:keepNext/>
              <w:keepLines/>
              <w:widowControl/>
              <w:ind w:left="108" w:right="426"/>
              <w:rPr>
                <w:sz w:val="24"/>
                <w:szCs w:val="24"/>
                <w:lang w:val="ru-RU"/>
              </w:rPr>
            </w:pPr>
            <w:r w:rsidRPr="001B3A1C">
              <w:rPr>
                <w:sz w:val="24"/>
                <w:szCs w:val="24"/>
                <w:lang w:val="ru-RU"/>
              </w:rPr>
              <w:t>Цель игры: познакомить со значением света, с источниками света (солнце, фонарик, свеча, лампа); показать, что свет не проходит через непрозрачные предметы.</w:t>
            </w:r>
          </w:p>
          <w:p w:rsidR="00EE3DEE" w:rsidRPr="001B3A1C" w:rsidRDefault="00EE3DEE" w:rsidP="007C1384">
            <w:pPr>
              <w:pStyle w:val="TableParagraph"/>
              <w:keepNext/>
              <w:keepLines/>
              <w:widowControl/>
              <w:numPr>
                <w:ilvl w:val="0"/>
                <w:numId w:val="38"/>
              </w:numPr>
              <w:tabs>
                <w:tab w:val="left" w:pos="829"/>
              </w:tabs>
              <w:ind w:right="3231" w:firstLine="360"/>
              <w:rPr>
                <w:sz w:val="24"/>
                <w:szCs w:val="24"/>
                <w:lang w:val="ru-RU"/>
              </w:rPr>
            </w:pPr>
            <w:r w:rsidRPr="001B3A1C">
              <w:rPr>
                <w:sz w:val="24"/>
                <w:szCs w:val="24"/>
                <w:lang w:val="ru-RU"/>
              </w:rPr>
              <w:t>Опыт «В гостях у Мороза Ивановича» Цель: познакомить со свойствами снега.</w:t>
            </w:r>
          </w:p>
          <w:p w:rsidR="00EE3DEE" w:rsidRPr="001B3A1C" w:rsidRDefault="00EE3DEE" w:rsidP="007C1384">
            <w:pPr>
              <w:pStyle w:val="TableParagraph"/>
              <w:keepNext/>
              <w:keepLines/>
              <w:widowControl/>
              <w:numPr>
                <w:ilvl w:val="0"/>
                <w:numId w:val="38"/>
              </w:numPr>
              <w:tabs>
                <w:tab w:val="left" w:pos="829"/>
              </w:tabs>
              <w:ind w:left="828"/>
              <w:rPr>
                <w:sz w:val="24"/>
                <w:szCs w:val="24"/>
              </w:rPr>
            </w:pPr>
            <w:r w:rsidRPr="001B3A1C">
              <w:rPr>
                <w:sz w:val="24"/>
                <w:szCs w:val="24"/>
              </w:rPr>
              <w:t>«Конденсация»</w:t>
            </w:r>
          </w:p>
          <w:p w:rsidR="00EE3DEE" w:rsidRPr="001B3A1C" w:rsidRDefault="00EE3DEE" w:rsidP="00EE3DEE">
            <w:pPr>
              <w:pStyle w:val="TableParagraph"/>
              <w:keepNext/>
              <w:keepLines/>
              <w:widowControl/>
              <w:ind w:left="108" w:right="132"/>
              <w:rPr>
                <w:sz w:val="24"/>
                <w:szCs w:val="24"/>
                <w:lang w:val="ru-RU"/>
              </w:rPr>
            </w:pPr>
            <w:r w:rsidRPr="001B3A1C">
              <w:rPr>
                <w:sz w:val="24"/>
                <w:szCs w:val="24"/>
                <w:lang w:val="ru-RU"/>
              </w:rPr>
              <w:t xml:space="preserve">Цель: формирование представлений о конденсации воды </w:t>
            </w:r>
            <w:r w:rsidR="00D4062C" w:rsidRPr="001B3A1C">
              <w:rPr>
                <w:sz w:val="24"/>
                <w:szCs w:val="24"/>
                <w:lang w:val="ru-RU"/>
              </w:rPr>
              <w:t>-</w:t>
            </w:r>
            <w:r w:rsidRPr="001B3A1C">
              <w:rPr>
                <w:sz w:val="24"/>
                <w:szCs w:val="24"/>
                <w:lang w:val="ru-RU"/>
              </w:rPr>
              <w:t xml:space="preserve"> превращение пара в воду при охлаждения пара; развитие способностей к преобразованию.</w:t>
            </w:r>
          </w:p>
          <w:p w:rsidR="00EE3DEE" w:rsidRPr="001B3A1C" w:rsidRDefault="00EE3DEE" w:rsidP="007C1384">
            <w:pPr>
              <w:pStyle w:val="TableParagraph"/>
              <w:keepNext/>
              <w:keepLines/>
              <w:widowControl/>
              <w:numPr>
                <w:ilvl w:val="0"/>
                <w:numId w:val="38"/>
              </w:numPr>
              <w:tabs>
                <w:tab w:val="left" w:pos="829"/>
              </w:tabs>
              <w:ind w:left="828"/>
              <w:rPr>
                <w:sz w:val="24"/>
                <w:szCs w:val="24"/>
                <w:lang w:val="ru-RU"/>
              </w:rPr>
            </w:pPr>
            <w:r w:rsidRPr="001B3A1C">
              <w:rPr>
                <w:sz w:val="24"/>
                <w:szCs w:val="24"/>
                <w:lang w:val="ru-RU"/>
              </w:rPr>
              <w:t>«Змей Горыныч о трёх головах»</w:t>
            </w:r>
          </w:p>
          <w:p w:rsidR="00EE3DEE" w:rsidRPr="001B3A1C" w:rsidRDefault="00EE3DEE" w:rsidP="00EE3DEE">
            <w:pPr>
              <w:pStyle w:val="TableParagraph"/>
              <w:keepNext/>
              <w:keepLines/>
              <w:widowControl/>
              <w:ind w:left="108" w:right="341"/>
              <w:rPr>
                <w:sz w:val="24"/>
                <w:szCs w:val="24"/>
                <w:lang w:val="ru-RU"/>
              </w:rPr>
            </w:pPr>
            <w:r w:rsidRPr="001B3A1C">
              <w:rPr>
                <w:sz w:val="24"/>
                <w:szCs w:val="24"/>
                <w:lang w:val="ru-RU"/>
              </w:rPr>
              <w:t xml:space="preserve">Цель: развитие представлений о единстве агрегатных состояний </w:t>
            </w:r>
            <w:r w:rsidR="00D4062C" w:rsidRPr="001B3A1C">
              <w:rPr>
                <w:sz w:val="24"/>
                <w:szCs w:val="24"/>
                <w:lang w:val="ru-RU"/>
              </w:rPr>
              <w:t>-</w:t>
            </w:r>
            <w:r w:rsidRPr="001B3A1C">
              <w:rPr>
                <w:sz w:val="24"/>
                <w:szCs w:val="24"/>
                <w:lang w:val="ru-RU"/>
              </w:rPr>
              <w:t xml:space="preserve"> лёд, вода и пар; развитие способностей к преобразованию.</w:t>
            </w:r>
          </w:p>
        </w:tc>
      </w:tr>
      <w:tr w:rsidR="00EE3DEE" w:rsidRPr="001B3A1C" w:rsidTr="00EE3D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288"/>
        </w:trPr>
        <w:tc>
          <w:tcPr>
            <w:tcW w:w="1278" w:type="dxa"/>
            <w:tcBorders>
              <w:top w:val="single" w:sz="4" w:space="0" w:color="000000"/>
              <w:left w:val="single" w:sz="4" w:space="0" w:color="000000"/>
              <w:bottom w:val="single" w:sz="4" w:space="0" w:color="000000"/>
              <w:right w:val="single" w:sz="4" w:space="0" w:color="000000"/>
            </w:tcBorders>
          </w:tcPr>
          <w:p w:rsidR="00EE3DEE" w:rsidRPr="001B3A1C" w:rsidRDefault="00EE3DEE" w:rsidP="00EE3DEE">
            <w:pPr>
              <w:pStyle w:val="TableParagraph"/>
              <w:keepNext/>
              <w:keepLines/>
              <w:widowControl/>
              <w:rPr>
                <w:b/>
                <w:i/>
                <w:sz w:val="24"/>
                <w:szCs w:val="24"/>
              </w:rPr>
            </w:pPr>
            <w:r w:rsidRPr="001B3A1C">
              <w:rPr>
                <w:b/>
                <w:i/>
                <w:sz w:val="24"/>
                <w:szCs w:val="24"/>
              </w:rPr>
              <w:t>Январь</w:t>
            </w:r>
          </w:p>
        </w:tc>
        <w:tc>
          <w:tcPr>
            <w:tcW w:w="8366" w:type="dxa"/>
            <w:tcBorders>
              <w:top w:val="single" w:sz="4" w:space="0" w:color="000000"/>
              <w:left w:val="single" w:sz="4" w:space="0" w:color="000000"/>
              <w:bottom w:val="single" w:sz="4" w:space="0" w:color="000000"/>
              <w:right w:val="single" w:sz="4" w:space="0" w:color="000000"/>
            </w:tcBorders>
          </w:tcPr>
          <w:p w:rsidR="00EE3DEE" w:rsidRPr="001B3A1C" w:rsidRDefault="00EE3DEE" w:rsidP="007C1384">
            <w:pPr>
              <w:pStyle w:val="TableParagraph"/>
              <w:keepNext/>
              <w:keepLines/>
              <w:widowControl/>
              <w:numPr>
                <w:ilvl w:val="0"/>
                <w:numId w:val="37"/>
              </w:numPr>
              <w:tabs>
                <w:tab w:val="left" w:pos="829"/>
              </w:tabs>
              <w:rPr>
                <w:sz w:val="24"/>
                <w:szCs w:val="24"/>
              </w:rPr>
            </w:pPr>
            <w:r w:rsidRPr="001B3A1C">
              <w:rPr>
                <w:sz w:val="24"/>
                <w:szCs w:val="24"/>
              </w:rPr>
              <w:t xml:space="preserve">«Лёд </w:t>
            </w:r>
            <w:r w:rsidR="00D4062C" w:rsidRPr="001B3A1C">
              <w:rPr>
                <w:sz w:val="24"/>
                <w:szCs w:val="24"/>
              </w:rPr>
              <w:t>-</w:t>
            </w:r>
            <w:r w:rsidRPr="001B3A1C">
              <w:rPr>
                <w:sz w:val="24"/>
                <w:szCs w:val="24"/>
              </w:rPr>
              <w:t xml:space="preserve"> вода - пар»</w:t>
            </w:r>
          </w:p>
          <w:p w:rsidR="00EE3DEE" w:rsidRPr="001B3A1C" w:rsidRDefault="00EE3DEE" w:rsidP="00EE3DEE">
            <w:pPr>
              <w:pStyle w:val="TableParagraph"/>
              <w:keepNext/>
              <w:keepLines/>
              <w:widowControl/>
              <w:ind w:left="108" w:right="648"/>
              <w:rPr>
                <w:sz w:val="24"/>
                <w:szCs w:val="24"/>
                <w:lang w:val="ru-RU"/>
              </w:rPr>
            </w:pPr>
            <w:r w:rsidRPr="001B3A1C">
              <w:rPr>
                <w:sz w:val="24"/>
                <w:szCs w:val="24"/>
                <w:lang w:val="ru-RU"/>
              </w:rPr>
              <w:t>Цель: формирование представлений о агрегатных состояниях воды; развитие представлений о сериационном изменении воды.</w:t>
            </w:r>
          </w:p>
          <w:p w:rsidR="00EE3DEE" w:rsidRPr="001B3A1C" w:rsidRDefault="00EE3DEE" w:rsidP="007C1384">
            <w:pPr>
              <w:pStyle w:val="TableParagraph"/>
              <w:keepNext/>
              <w:keepLines/>
              <w:widowControl/>
              <w:numPr>
                <w:ilvl w:val="0"/>
                <w:numId w:val="37"/>
              </w:numPr>
              <w:tabs>
                <w:tab w:val="left" w:pos="829"/>
              </w:tabs>
              <w:rPr>
                <w:sz w:val="24"/>
                <w:szCs w:val="24"/>
              </w:rPr>
            </w:pPr>
            <w:r w:rsidRPr="001B3A1C">
              <w:rPr>
                <w:sz w:val="24"/>
                <w:szCs w:val="24"/>
              </w:rPr>
              <w:t>«Игра в школу»</w:t>
            </w:r>
          </w:p>
          <w:p w:rsidR="00EE3DEE" w:rsidRPr="001B3A1C" w:rsidRDefault="00EE3DEE" w:rsidP="00EE3DEE">
            <w:pPr>
              <w:pStyle w:val="TableParagraph"/>
              <w:keepNext/>
              <w:keepLines/>
              <w:widowControl/>
              <w:ind w:left="108" w:right="592"/>
              <w:rPr>
                <w:sz w:val="24"/>
                <w:szCs w:val="24"/>
                <w:lang w:val="ru-RU"/>
              </w:rPr>
            </w:pPr>
            <w:r w:rsidRPr="001B3A1C">
              <w:rPr>
                <w:sz w:val="24"/>
                <w:szCs w:val="24"/>
                <w:lang w:val="ru-RU"/>
              </w:rPr>
              <w:t>Цель: формирование представлений о агрегатных состояниях воды; усвоение значений символов льда, воды и пара, нагревания и охлаждения; построение сериационного ряда изменений агрегатных состояний воды.</w:t>
            </w:r>
          </w:p>
          <w:p w:rsidR="00EE3DEE" w:rsidRPr="001B3A1C" w:rsidRDefault="00EE3DEE" w:rsidP="007C1384">
            <w:pPr>
              <w:pStyle w:val="TableParagraph"/>
              <w:keepNext/>
              <w:keepLines/>
              <w:widowControl/>
              <w:numPr>
                <w:ilvl w:val="0"/>
                <w:numId w:val="37"/>
              </w:numPr>
              <w:tabs>
                <w:tab w:val="left" w:pos="829"/>
              </w:tabs>
              <w:rPr>
                <w:sz w:val="24"/>
                <w:szCs w:val="24"/>
              </w:rPr>
            </w:pPr>
            <w:r w:rsidRPr="001B3A1C">
              <w:rPr>
                <w:sz w:val="24"/>
                <w:szCs w:val="24"/>
              </w:rPr>
              <w:t>«Загадки веселого Снеговика»</w:t>
            </w:r>
          </w:p>
          <w:p w:rsidR="00EE3DEE" w:rsidRPr="001B3A1C" w:rsidRDefault="00EE3DEE" w:rsidP="00EE3DEE">
            <w:pPr>
              <w:pStyle w:val="TableParagraph"/>
              <w:keepNext/>
              <w:keepLines/>
              <w:widowControl/>
              <w:ind w:left="108" w:right="1195"/>
              <w:rPr>
                <w:sz w:val="24"/>
                <w:szCs w:val="24"/>
                <w:lang w:val="ru-RU"/>
              </w:rPr>
            </w:pPr>
            <w:r w:rsidRPr="001B3A1C">
              <w:rPr>
                <w:sz w:val="24"/>
                <w:szCs w:val="24"/>
                <w:lang w:val="ru-RU"/>
              </w:rPr>
              <w:t>Цель: продолжать знакомить детей с различными агрегатными состояниями воды и их свойствами.</w:t>
            </w:r>
          </w:p>
        </w:tc>
      </w:tr>
      <w:tr w:rsidR="00EE3DEE" w:rsidRPr="001B3A1C" w:rsidTr="00EE3D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186"/>
        </w:trPr>
        <w:tc>
          <w:tcPr>
            <w:tcW w:w="1278" w:type="dxa"/>
            <w:tcBorders>
              <w:top w:val="single" w:sz="4" w:space="0" w:color="000000"/>
              <w:left w:val="single" w:sz="4" w:space="0" w:color="000000"/>
              <w:bottom w:val="single" w:sz="4" w:space="0" w:color="000000"/>
              <w:right w:val="single" w:sz="4" w:space="0" w:color="000000"/>
            </w:tcBorders>
          </w:tcPr>
          <w:p w:rsidR="00EE3DEE" w:rsidRPr="001B3A1C" w:rsidRDefault="00EE3DEE" w:rsidP="00EE3DEE">
            <w:pPr>
              <w:pStyle w:val="TableParagraph"/>
              <w:keepNext/>
              <w:keepLines/>
              <w:widowControl/>
              <w:rPr>
                <w:b/>
                <w:i/>
                <w:sz w:val="24"/>
                <w:szCs w:val="24"/>
              </w:rPr>
            </w:pPr>
            <w:r w:rsidRPr="001B3A1C">
              <w:rPr>
                <w:b/>
                <w:i/>
                <w:sz w:val="24"/>
                <w:szCs w:val="24"/>
              </w:rPr>
              <w:t>Февраль</w:t>
            </w:r>
          </w:p>
        </w:tc>
        <w:tc>
          <w:tcPr>
            <w:tcW w:w="8366" w:type="dxa"/>
            <w:tcBorders>
              <w:top w:val="single" w:sz="4" w:space="0" w:color="000000"/>
              <w:left w:val="single" w:sz="4" w:space="0" w:color="000000"/>
              <w:bottom w:val="single" w:sz="4" w:space="0" w:color="000000"/>
              <w:right w:val="single" w:sz="4" w:space="0" w:color="000000"/>
            </w:tcBorders>
          </w:tcPr>
          <w:p w:rsidR="00EE3DEE" w:rsidRPr="001B3A1C" w:rsidRDefault="00EE3DEE" w:rsidP="007C1384">
            <w:pPr>
              <w:pStyle w:val="TableParagraph"/>
              <w:keepNext/>
              <w:keepLines/>
              <w:widowControl/>
              <w:numPr>
                <w:ilvl w:val="0"/>
                <w:numId w:val="39"/>
              </w:numPr>
              <w:tabs>
                <w:tab w:val="left" w:pos="829"/>
              </w:tabs>
              <w:rPr>
                <w:sz w:val="24"/>
                <w:szCs w:val="24"/>
              </w:rPr>
            </w:pPr>
            <w:r w:rsidRPr="001B3A1C">
              <w:rPr>
                <w:sz w:val="24"/>
                <w:szCs w:val="24"/>
              </w:rPr>
              <w:t>«Воздух и его свойства»</w:t>
            </w:r>
          </w:p>
          <w:p w:rsidR="00EE3DEE" w:rsidRPr="001B3A1C" w:rsidRDefault="00EE3DEE" w:rsidP="00EE3DEE">
            <w:pPr>
              <w:pStyle w:val="TableParagraph"/>
              <w:keepNext/>
              <w:keepLines/>
              <w:widowControl/>
              <w:ind w:left="108" w:right="140"/>
              <w:rPr>
                <w:sz w:val="24"/>
                <w:szCs w:val="24"/>
                <w:lang w:val="ru-RU"/>
              </w:rPr>
            </w:pPr>
            <w:r w:rsidRPr="001B3A1C">
              <w:rPr>
                <w:sz w:val="24"/>
                <w:szCs w:val="24"/>
                <w:lang w:val="ru-RU"/>
              </w:rPr>
              <w:t>Цель: формирование представлений о воздухе и его свойствах; развитие способностей к преобразованию.</w:t>
            </w:r>
          </w:p>
          <w:p w:rsidR="00EE3DEE" w:rsidRPr="001B3A1C" w:rsidRDefault="00EE3DEE" w:rsidP="007C1384">
            <w:pPr>
              <w:pStyle w:val="TableParagraph"/>
              <w:keepNext/>
              <w:keepLines/>
              <w:widowControl/>
              <w:numPr>
                <w:ilvl w:val="0"/>
                <w:numId w:val="39"/>
              </w:numPr>
              <w:tabs>
                <w:tab w:val="left" w:pos="829"/>
              </w:tabs>
              <w:rPr>
                <w:sz w:val="24"/>
                <w:szCs w:val="24"/>
              </w:rPr>
            </w:pPr>
            <w:r w:rsidRPr="001B3A1C">
              <w:rPr>
                <w:sz w:val="24"/>
                <w:szCs w:val="24"/>
              </w:rPr>
              <w:t>Эксперимент: послушный ветерок</w:t>
            </w:r>
          </w:p>
          <w:p w:rsidR="00EE3DEE" w:rsidRPr="001B3A1C" w:rsidRDefault="00EE3DEE" w:rsidP="00EE3DEE">
            <w:pPr>
              <w:pStyle w:val="TableParagraph"/>
              <w:keepNext/>
              <w:keepLines/>
              <w:widowControl/>
              <w:ind w:left="108" w:right="412"/>
              <w:rPr>
                <w:sz w:val="24"/>
                <w:szCs w:val="24"/>
                <w:lang w:val="ru-RU"/>
              </w:rPr>
            </w:pPr>
            <w:r w:rsidRPr="001B3A1C">
              <w:rPr>
                <w:sz w:val="24"/>
                <w:szCs w:val="24"/>
                <w:lang w:val="ru-RU"/>
              </w:rPr>
              <w:t>Цель: продолжать знакомит с разной силой потока воздуха, развивать дыхание, смекалку, наблюдательность.</w:t>
            </w:r>
          </w:p>
          <w:p w:rsidR="00EE3DEE" w:rsidRPr="001B3A1C" w:rsidRDefault="00EE3DEE" w:rsidP="007C1384">
            <w:pPr>
              <w:pStyle w:val="TableParagraph"/>
              <w:keepNext/>
              <w:keepLines/>
              <w:widowControl/>
              <w:numPr>
                <w:ilvl w:val="0"/>
                <w:numId w:val="39"/>
              </w:numPr>
              <w:tabs>
                <w:tab w:val="left" w:pos="829"/>
              </w:tabs>
              <w:rPr>
                <w:sz w:val="24"/>
                <w:szCs w:val="24"/>
              </w:rPr>
            </w:pPr>
            <w:r w:rsidRPr="001B3A1C">
              <w:rPr>
                <w:sz w:val="24"/>
                <w:szCs w:val="24"/>
              </w:rPr>
              <w:t>«Воздух вокруг нас»</w:t>
            </w:r>
          </w:p>
          <w:p w:rsidR="00EE3DEE" w:rsidRPr="001B3A1C" w:rsidRDefault="00EE3DEE" w:rsidP="00EE3DEE">
            <w:pPr>
              <w:pStyle w:val="TableParagraph"/>
              <w:keepNext/>
              <w:keepLines/>
              <w:widowControl/>
              <w:ind w:left="108" w:right="617"/>
              <w:rPr>
                <w:sz w:val="24"/>
                <w:szCs w:val="24"/>
                <w:lang w:val="ru-RU"/>
              </w:rPr>
            </w:pPr>
            <w:r w:rsidRPr="001B3A1C">
              <w:rPr>
                <w:sz w:val="24"/>
                <w:szCs w:val="24"/>
                <w:lang w:val="ru-RU"/>
              </w:rPr>
              <w:t>Цель: закрепление представлений о воздухе и его свойствах; формирование представлений о значении воздуха для практических целей человека.</w:t>
            </w:r>
          </w:p>
          <w:p w:rsidR="00EE3DEE" w:rsidRPr="001B3A1C" w:rsidRDefault="00EE3DEE" w:rsidP="007C1384">
            <w:pPr>
              <w:pStyle w:val="TableParagraph"/>
              <w:keepNext/>
              <w:keepLines/>
              <w:widowControl/>
              <w:numPr>
                <w:ilvl w:val="0"/>
                <w:numId w:val="39"/>
              </w:numPr>
              <w:tabs>
                <w:tab w:val="left" w:pos="829"/>
              </w:tabs>
              <w:rPr>
                <w:sz w:val="24"/>
                <w:szCs w:val="24"/>
              </w:rPr>
            </w:pPr>
            <w:r w:rsidRPr="001B3A1C">
              <w:rPr>
                <w:sz w:val="24"/>
                <w:szCs w:val="24"/>
              </w:rPr>
              <w:t>«Строение вещества»</w:t>
            </w:r>
          </w:p>
          <w:p w:rsidR="00EE3DEE" w:rsidRPr="001B3A1C" w:rsidRDefault="00EE3DEE" w:rsidP="00EE3DEE">
            <w:pPr>
              <w:pStyle w:val="TableParagraph"/>
              <w:keepNext/>
              <w:keepLines/>
              <w:widowControl/>
              <w:ind w:left="108" w:right="886"/>
              <w:jc w:val="both"/>
              <w:rPr>
                <w:sz w:val="24"/>
                <w:szCs w:val="24"/>
                <w:lang w:val="ru-RU"/>
              </w:rPr>
            </w:pPr>
            <w:r w:rsidRPr="001B3A1C">
              <w:rPr>
                <w:sz w:val="24"/>
                <w:szCs w:val="24"/>
                <w:lang w:val="ru-RU"/>
              </w:rPr>
              <w:t>Цель: расширение представлений о строении знакомых веществ в процессе изучения их с помощью лупы; развитие способностей к преобразованию.</w:t>
            </w:r>
          </w:p>
        </w:tc>
      </w:tr>
    </w:tbl>
    <w:p w:rsidR="00EE3DEE" w:rsidRPr="001B3A1C" w:rsidRDefault="00EE3DEE" w:rsidP="00EE3DEE">
      <w:pPr>
        <w:keepNext/>
        <w:keepLines/>
        <w:spacing w:after="0" w:line="240" w:lineRule="auto"/>
        <w:rPr>
          <w:rFonts w:ascii="Times New Roman" w:hAnsi="Times New Roman" w:cs="Times New Roman"/>
          <w:sz w:val="24"/>
          <w:szCs w:val="24"/>
        </w:rPr>
      </w:pPr>
    </w:p>
    <w:tbl>
      <w:tblPr>
        <w:tblStyle w:val="TableNormal"/>
        <w:tblW w:w="9644" w:type="dxa"/>
        <w:tblInd w:w="287" w:type="dxa"/>
        <w:tblLayout w:type="fixed"/>
        <w:tblLook w:val="04A0" w:firstRow="1" w:lastRow="0" w:firstColumn="1" w:lastColumn="0" w:noHBand="0" w:noVBand="1"/>
      </w:tblPr>
      <w:tblGrid>
        <w:gridCol w:w="1278"/>
        <w:gridCol w:w="8366"/>
      </w:tblGrid>
      <w:tr w:rsidR="00EE3DEE" w:rsidRPr="001B3A1C" w:rsidTr="00EE3DEE">
        <w:trPr>
          <w:trHeight w:val="3288"/>
        </w:trPr>
        <w:tc>
          <w:tcPr>
            <w:tcW w:w="1278" w:type="dxa"/>
            <w:tcBorders>
              <w:top w:val="single" w:sz="4" w:space="0" w:color="000000"/>
              <w:left w:val="single" w:sz="4" w:space="0" w:color="000000"/>
              <w:bottom w:val="single" w:sz="4" w:space="0" w:color="000000"/>
              <w:right w:val="single" w:sz="4" w:space="0" w:color="000000"/>
            </w:tcBorders>
          </w:tcPr>
          <w:p w:rsidR="00EE3DEE" w:rsidRPr="001B3A1C" w:rsidRDefault="00EE3DEE" w:rsidP="00EE3DEE">
            <w:pPr>
              <w:pStyle w:val="TableParagraph"/>
              <w:keepNext/>
              <w:keepLines/>
              <w:widowControl/>
              <w:rPr>
                <w:b/>
                <w:i/>
                <w:sz w:val="24"/>
                <w:szCs w:val="24"/>
              </w:rPr>
            </w:pPr>
            <w:r w:rsidRPr="001B3A1C">
              <w:rPr>
                <w:b/>
                <w:i/>
                <w:sz w:val="24"/>
                <w:szCs w:val="24"/>
              </w:rPr>
              <w:t>Март</w:t>
            </w:r>
          </w:p>
        </w:tc>
        <w:tc>
          <w:tcPr>
            <w:tcW w:w="8366" w:type="dxa"/>
            <w:tcBorders>
              <w:top w:val="single" w:sz="4" w:space="0" w:color="000000"/>
              <w:left w:val="single" w:sz="4" w:space="0" w:color="000000"/>
              <w:bottom w:val="single" w:sz="4" w:space="0" w:color="000000"/>
              <w:right w:val="single" w:sz="4" w:space="0" w:color="000000"/>
            </w:tcBorders>
          </w:tcPr>
          <w:p w:rsidR="00EE3DEE" w:rsidRPr="001B3A1C" w:rsidRDefault="00EE3DEE" w:rsidP="007C1384">
            <w:pPr>
              <w:pStyle w:val="TableParagraph"/>
              <w:keepNext/>
              <w:keepLines/>
              <w:widowControl/>
              <w:numPr>
                <w:ilvl w:val="0"/>
                <w:numId w:val="42"/>
              </w:numPr>
              <w:tabs>
                <w:tab w:val="left" w:pos="829"/>
              </w:tabs>
              <w:ind w:firstLine="360"/>
              <w:rPr>
                <w:sz w:val="24"/>
                <w:szCs w:val="24"/>
              </w:rPr>
            </w:pPr>
            <w:r w:rsidRPr="001B3A1C">
              <w:rPr>
                <w:sz w:val="24"/>
                <w:szCs w:val="24"/>
              </w:rPr>
              <w:t xml:space="preserve">Эксперимент: мыло </w:t>
            </w:r>
            <w:r w:rsidR="00D4062C" w:rsidRPr="001B3A1C">
              <w:rPr>
                <w:sz w:val="24"/>
                <w:szCs w:val="24"/>
              </w:rPr>
              <w:t>-</w:t>
            </w:r>
            <w:r w:rsidRPr="001B3A1C">
              <w:rPr>
                <w:sz w:val="24"/>
                <w:szCs w:val="24"/>
              </w:rPr>
              <w:t xml:space="preserve"> фокусник.</w:t>
            </w:r>
          </w:p>
          <w:p w:rsidR="00EE3DEE" w:rsidRPr="001B3A1C" w:rsidRDefault="00EE3DEE" w:rsidP="00EE3DEE">
            <w:pPr>
              <w:pStyle w:val="TableParagraph"/>
              <w:keepNext/>
              <w:keepLines/>
              <w:widowControl/>
              <w:ind w:left="108" w:right="691"/>
              <w:rPr>
                <w:sz w:val="24"/>
                <w:szCs w:val="24"/>
                <w:lang w:val="ru-RU"/>
              </w:rPr>
            </w:pPr>
            <w:r w:rsidRPr="001B3A1C">
              <w:rPr>
                <w:sz w:val="24"/>
                <w:szCs w:val="24"/>
                <w:lang w:val="ru-RU"/>
              </w:rPr>
              <w:t>Цель: познакомить со свойствами и назначением мыла; Развивать наблюдательность любознательность, смекалку; закрепить правила безопасности при работе с мылом.</w:t>
            </w:r>
          </w:p>
          <w:p w:rsidR="00EE3DEE" w:rsidRPr="001B3A1C" w:rsidRDefault="00EE3DEE" w:rsidP="007C1384">
            <w:pPr>
              <w:pStyle w:val="TableParagraph"/>
              <w:keepNext/>
              <w:keepLines/>
              <w:widowControl/>
              <w:numPr>
                <w:ilvl w:val="0"/>
                <w:numId w:val="42"/>
              </w:numPr>
              <w:tabs>
                <w:tab w:val="left" w:pos="829"/>
              </w:tabs>
              <w:ind w:left="828"/>
              <w:rPr>
                <w:sz w:val="24"/>
                <w:szCs w:val="24"/>
              </w:rPr>
            </w:pPr>
            <w:r w:rsidRPr="001B3A1C">
              <w:rPr>
                <w:sz w:val="24"/>
                <w:szCs w:val="24"/>
              </w:rPr>
              <w:t xml:space="preserve">«Горячо </w:t>
            </w:r>
            <w:r w:rsidR="00D4062C" w:rsidRPr="001B3A1C">
              <w:rPr>
                <w:sz w:val="24"/>
                <w:szCs w:val="24"/>
              </w:rPr>
              <w:t>-</w:t>
            </w:r>
            <w:r w:rsidRPr="001B3A1C">
              <w:rPr>
                <w:sz w:val="24"/>
                <w:szCs w:val="24"/>
              </w:rPr>
              <w:t xml:space="preserve"> холодно»</w:t>
            </w:r>
          </w:p>
          <w:p w:rsidR="00EE3DEE" w:rsidRPr="001B3A1C" w:rsidRDefault="00EE3DEE" w:rsidP="00EE3DEE">
            <w:pPr>
              <w:pStyle w:val="TableParagraph"/>
              <w:keepNext/>
              <w:keepLines/>
              <w:widowControl/>
              <w:ind w:left="108"/>
              <w:rPr>
                <w:sz w:val="24"/>
                <w:szCs w:val="24"/>
                <w:lang w:val="ru-RU"/>
              </w:rPr>
            </w:pPr>
            <w:r w:rsidRPr="001B3A1C">
              <w:rPr>
                <w:sz w:val="24"/>
                <w:szCs w:val="24"/>
                <w:lang w:val="ru-RU"/>
              </w:rPr>
              <w:t>Цель: научить определять температуру воды.</w:t>
            </w:r>
          </w:p>
          <w:p w:rsidR="00EE3DEE" w:rsidRPr="001B3A1C" w:rsidRDefault="00EE3DEE" w:rsidP="007C1384">
            <w:pPr>
              <w:pStyle w:val="TableParagraph"/>
              <w:keepNext/>
              <w:keepLines/>
              <w:widowControl/>
              <w:numPr>
                <w:ilvl w:val="0"/>
                <w:numId w:val="42"/>
              </w:numPr>
              <w:tabs>
                <w:tab w:val="left" w:pos="829"/>
              </w:tabs>
              <w:ind w:right="2248" w:firstLine="360"/>
              <w:rPr>
                <w:sz w:val="24"/>
                <w:szCs w:val="24"/>
                <w:lang w:val="ru-RU"/>
              </w:rPr>
            </w:pPr>
            <w:r w:rsidRPr="001B3A1C">
              <w:rPr>
                <w:sz w:val="24"/>
                <w:szCs w:val="24"/>
                <w:lang w:val="ru-RU"/>
              </w:rPr>
              <w:t>Веселые кораблики (плавучесть предметов) Цель: учить отмечать различные свойства предметов.</w:t>
            </w:r>
          </w:p>
          <w:p w:rsidR="00EE3DEE" w:rsidRPr="001B3A1C" w:rsidRDefault="00EE3DEE" w:rsidP="007C1384">
            <w:pPr>
              <w:pStyle w:val="TableParagraph"/>
              <w:keepNext/>
              <w:keepLines/>
              <w:widowControl/>
              <w:numPr>
                <w:ilvl w:val="0"/>
                <w:numId w:val="42"/>
              </w:numPr>
              <w:tabs>
                <w:tab w:val="left" w:pos="829"/>
              </w:tabs>
              <w:ind w:left="828"/>
              <w:rPr>
                <w:sz w:val="24"/>
                <w:szCs w:val="24"/>
              </w:rPr>
            </w:pPr>
            <w:r w:rsidRPr="001B3A1C">
              <w:rPr>
                <w:sz w:val="24"/>
                <w:szCs w:val="24"/>
              </w:rPr>
              <w:t>«Как образуется тень»</w:t>
            </w:r>
          </w:p>
          <w:p w:rsidR="00EE3DEE" w:rsidRPr="001B3A1C" w:rsidRDefault="00EE3DEE" w:rsidP="00EE3DEE">
            <w:pPr>
              <w:pStyle w:val="TableParagraph"/>
              <w:keepNext/>
              <w:keepLines/>
              <w:widowControl/>
              <w:ind w:left="108" w:right="200"/>
              <w:rPr>
                <w:sz w:val="24"/>
                <w:szCs w:val="24"/>
                <w:lang w:val="ru-RU"/>
              </w:rPr>
            </w:pPr>
            <w:r w:rsidRPr="001B3A1C">
              <w:rPr>
                <w:sz w:val="24"/>
                <w:szCs w:val="24"/>
                <w:lang w:val="ru-RU"/>
              </w:rPr>
              <w:t>Цель: Понять, как образуется тень, ее зависимость от источника света и предмета, их взаимоположения.</w:t>
            </w:r>
          </w:p>
        </w:tc>
      </w:tr>
      <w:tr w:rsidR="00EE3DEE" w:rsidRPr="001B3A1C" w:rsidTr="00EE3DEE">
        <w:trPr>
          <w:trHeight w:val="3587"/>
        </w:trPr>
        <w:tc>
          <w:tcPr>
            <w:tcW w:w="1278" w:type="dxa"/>
            <w:tcBorders>
              <w:top w:val="single" w:sz="4" w:space="0" w:color="000000"/>
              <w:left w:val="single" w:sz="4" w:space="0" w:color="000000"/>
              <w:bottom w:val="single" w:sz="4" w:space="0" w:color="000000"/>
              <w:right w:val="single" w:sz="4" w:space="0" w:color="000000"/>
            </w:tcBorders>
          </w:tcPr>
          <w:p w:rsidR="00EE3DEE" w:rsidRPr="001B3A1C" w:rsidRDefault="00EE3DEE" w:rsidP="00EE3DEE">
            <w:pPr>
              <w:pStyle w:val="TableParagraph"/>
              <w:keepNext/>
              <w:keepLines/>
              <w:widowControl/>
              <w:rPr>
                <w:b/>
                <w:i/>
                <w:sz w:val="24"/>
                <w:szCs w:val="24"/>
              </w:rPr>
            </w:pPr>
            <w:r w:rsidRPr="001B3A1C">
              <w:rPr>
                <w:b/>
                <w:i/>
                <w:sz w:val="24"/>
                <w:szCs w:val="24"/>
              </w:rPr>
              <w:t>Апрель</w:t>
            </w:r>
          </w:p>
        </w:tc>
        <w:tc>
          <w:tcPr>
            <w:tcW w:w="8366" w:type="dxa"/>
            <w:tcBorders>
              <w:top w:val="single" w:sz="4" w:space="0" w:color="000000"/>
              <w:left w:val="single" w:sz="4" w:space="0" w:color="000000"/>
              <w:bottom w:val="single" w:sz="4" w:space="0" w:color="000000"/>
              <w:right w:val="single" w:sz="4" w:space="0" w:color="000000"/>
            </w:tcBorders>
          </w:tcPr>
          <w:p w:rsidR="00EE3DEE" w:rsidRPr="001B3A1C" w:rsidRDefault="00EE3DEE" w:rsidP="007C1384">
            <w:pPr>
              <w:pStyle w:val="TableParagraph"/>
              <w:keepNext/>
              <w:keepLines/>
              <w:widowControl/>
              <w:numPr>
                <w:ilvl w:val="0"/>
                <w:numId w:val="41"/>
              </w:numPr>
              <w:tabs>
                <w:tab w:val="left" w:pos="829"/>
              </w:tabs>
              <w:rPr>
                <w:sz w:val="24"/>
                <w:szCs w:val="24"/>
              </w:rPr>
            </w:pPr>
            <w:r w:rsidRPr="001B3A1C">
              <w:rPr>
                <w:sz w:val="24"/>
                <w:szCs w:val="24"/>
              </w:rPr>
              <w:t>«Живая вода»</w:t>
            </w:r>
          </w:p>
          <w:p w:rsidR="00EE3DEE" w:rsidRPr="001B3A1C" w:rsidRDefault="00EE3DEE" w:rsidP="00EE3DEE">
            <w:pPr>
              <w:pStyle w:val="TableParagraph"/>
              <w:keepNext/>
              <w:keepLines/>
              <w:widowControl/>
              <w:ind w:left="108" w:right="224"/>
              <w:rPr>
                <w:sz w:val="24"/>
                <w:szCs w:val="24"/>
                <w:lang w:val="ru-RU"/>
              </w:rPr>
            </w:pPr>
            <w:r w:rsidRPr="001B3A1C">
              <w:rPr>
                <w:sz w:val="24"/>
                <w:szCs w:val="24"/>
                <w:lang w:val="ru-RU"/>
              </w:rPr>
              <w:t>Цель: познакомить детей с животворным свойством воды;наблюдать за появлением листочков на веточках березы, поставленных в воду.</w:t>
            </w:r>
          </w:p>
          <w:p w:rsidR="00EE3DEE" w:rsidRPr="001B3A1C" w:rsidRDefault="00EE3DEE" w:rsidP="007C1384">
            <w:pPr>
              <w:pStyle w:val="TableParagraph"/>
              <w:keepNext/>
              <w:keepLines/>
              <w:widowControl/>
              <w:numPr>
                <w:ilvl w:val="0"/>
                <w:numId w:val="41"/>
              </w:numPr>
              <w:tabs>
                <w:tab w:val="left" w:pos="829"/>
              </w:tabs>
              <w:rPr>
                <w:sz w:val="24"/>
                <w:szCs w:val="24"/>
              </w:rPr>
            </w:pPr>
            <w:r w:rsidRPr="001B3A1C">
              <w:rPr>
                <w:sz w:val="24"/>
                <w:szCs w:val="24"/>
              </w:rPr>
              <w:t>«Может ли растение дышать?»</w:t>
            </w:r>
          </w:p>
          <w:p w:rsidR="00EE3DEE" w:rsidRPr="001B3A1C" w:rsidRDefault="00EE3DEE" w:rsidP="00EE3DEE">
            <w:pPr>
              <w:pStyle w:val="TableParagraph"/>
              <w:keepNext/>
              <w:keepLines/>
              <w:widowControl/>
              <w:ind w:left="108" w:right="572"/>
              <w:rPr>
                <w:sz w:val="24"/>
                <w:szCs w:val="24"/>
                <w:lang w:val="ru-RU"/>
              </w:rPr>
            </w:pPr>
            <w:r w:rsidRPr="001B3A1C">
              <w:rPr>
                <w:sz w:val="24"/>
                <w:szCs w:val="24"/>
                <w:lang w:val="ru-RU"/>
              </w:rPr>
              <w:t>Цель. выявит потребность растения в воздухе, дыхании. Понять, как происходит процесс дыхания у растений.</w:t>
            </w:r>
          </w:p>
          <w:p w:rsidR="00EE3DEE" w:rsidRPr="001B3A1C" w:rsidRDefault="00EE3DEE" w:rsidP="007C1384">
            <w:pPr>
              <w:pStyle w:val="TableParagraph"/>
              <w:keepNext/>
              <w:keepLines/>
              <w:widowControl/>
              <w:numPr>
                <w:ilvl w:val="0"/>
                <w:numId w:val="41"/>
              </w:numPr>
              <w:tabs>
                <w:tab w:val="left" w:pos="829"/>
              </w:tabs>
              <w:rPr>
                <w:sz w:val="24"/>
                <w:szCs w:val="24"/>
              </w:rPr>
            </w:pPr>
            <w:r w:rsidRPr="001B3A1C">
              <w:rPr>
                <w:sz w:val="24"/>
                <w:szCs w:val="24"/>
              </w:rPr>
              <w:t>«Водолаз Декарта»</w:t>
            </w:r>
          </w:p>
          <w:p w:rsidR="00EE3DEE" w:rsidRPr="001B3A1C" w:rsidRDefault="00EE3DEE" w:rsidP="00EE3DEE">
            <w:pPr>
              <w:pStyle w:val="TableParagraph"/>
              <w:keepNext/>
              <w:keepLines/>
              <w:widowControl/>
              <w:ind w:left="108" w:right="159"/>
              <w:rPr>
                <w:sz w:val="24"/>
                <w:szCs w:val="24"/>
                <w:lang w:val="ru-RU"/>
              </w:rPr>
            </w:pPr>
            <w:r w:rsidRPr="001B3A1C">
              <w:rPr>
                <w:sz w:val="24"/>
                <w:szCs w:val="24"/>
                <w:lang w:val="ru-RU"/>
              </w:rPr>
              <w:t>Цель: формирование представлений о плавании тел, о давлении воздуха и жидкостей.</w:t>
            </w:r>
          </w:p>
          <w:p w:rsidR="00EE3DEE" w:rsidRPr="001B3A1C" w:rsidRDefault="00EE3DEE" w:rsidP="007C1384">
            <w:pPr>
              <w:pStyle w:val="TableParagraph"/>
              <w:keepNext/>
              <w:keepLines/>
              <w:widowControl/>
              <w:numPr>
                <w:ilvl w:val="0"/>
                <w:numId w:val="41"/>
              </w:numPr>
              <w:tabs>
                <w:tab w:val="left" w:pos="829"/>
              </w:tabs>
              <w:rPr>
                <w:sz w:val="24"/>
                <w:szCs w:val="24"/>
              </w:rPr>
            </w:pPr>
            <w:r w:rsidRPr="001B3A1C">
              <w:rPr>
                <w:sz w:val="24"/>
                <w:szCs w:val="24"/>
              </w:rPr>
              <w:t>Плавание тел. Изготовление корабля.</w:t>
            </w:r>
          </w:p>
          <w:p w:rsidR="00EE3DEE" w:rsidRPr="001B3A1C" w:rsidRDefault="00EE3DEE" w:rsidP="00EE3DEE">
            <w:pPr>
              <w:pStyle w:val="TableParagraph"/>
              <w:keepNext/>
              <w:keepLines/>
              <w:widowControl/>
              <w:ind w:left="108" w:right="97"/>
              <w:rPr>
                <w:sz w:val="24"/>
                <w:szCs w:val="24"/>
                <w:lang w:val="ru-RU"/>
              </w:rPr>
            </w:pPr>
            <w:r w:rsidRPr="001B3A1C">
              <w:rPr>
                <w:sz w:val="24"/>
                <w:szCs w:val="24"/>
                <w:lang w:val="ru-RU"/>
              </w:rPr>
              <w:t>Цель: развитие практических действий в процессе экспериментирования и опытов; развитие способностей к преобразованию.</w:t>
            </w:r>
          </w:p>
        </w:tc>
      </w:tr>
      <w:tr w:rsidR="00EE3DEE" w:rsidRPr="001B3A1C" w:rsidTr="00EE3DEE">
        <w:trPr>
          <w:trHeight w:val="4186"/>
        </w:trPr>
        <w:tc>
          <w:tcPr>
            <w:tcW w:w="1278" w:type="dxa"/>
            <w:tcBorders>
              <w:top w:val="single" w:sz="4" w:space="0" w:color="000000"/>
              <w:left w:val="single" w:sz="4" w:space="0" w:color="000000"/>
              <w:bottom w:val="single" w:sz="4" w:space="0" w:color="000000"/>
              <w:right w:val="single" w:sz="4" w:space="0" w:color="000000"/>
            </w:tcBorders>
          </w:tcPr>
          <w:p w:rsidR="00EE3DEE" w:rsidRPr="001B3A1C" w:rsidRDefault="00EE3DEE" w:rsidP="00EE3DEE">
            <w:pPr>
              <w:pStyle w:val="TableParagraph"/>
              <w:keepNext/>
              <w:keepLines/>
              <w:widowControl/>
              <w:rPr>
                <w:b/>
                <w:i/>
                <w:sz w:val="24"/>
                <w:szCs w:val="24"/>
              </w:rPr>
            </w:pPr>
            <w:r w:rsidRPr="001B3A1C">
              <w:rPr>
                <w:b/>
                <w:i/>
                <w:sz w:val="24"/>
                <w:szCs w:val="24"/>
              </w:rPr>
              <w:t>Май</w:t>
            </w:r>
          </w:p>
        </w:tc>
        <w:tc>
          <w:tcPr>
            <w:tcW w:w="8366" w:type="dxa"/>
            <w:tcBorders>
              <w:top w:val="single" w:sz="4" w:space="0" w:color="000000"/>
              <w:left w:val="single" w:sz="4" w:space="0" w:color="000000"/>
              <w:bottom w:val="single" w:sz="4" w:space="0" w:color="000000"/>
              <w:right w:val="single" w:sz="4" w:space="0" w:color="000000"/>
            </w:tcBorders>
          </w:tcPr>
          <w:p w:rsidR="00EE3DEE" w:rsidRPr="001B3A1C" w:rsidRDefault="00EE3DEE" w:rsidP="007C1384">
            <w:pPr>
              <w:pStyle w:val="TableParagraph"/>
              <w:keepNext/>
              <w:keepLines/>
              <w:widowControl/>
              <w:numPr>
                <w:ilvl w:val="0"/>
                <w:numId w:val="40"/>
              </w:numPr>
              <w:tabs>
                <w:tab w:val="left" w:pos="829"/>
              </w:tabs>
              <w:rPr>
                <w:sz w:val="24"/>
                <w:szCs w:val="24"/>
              </w:rPr>
            </w:pPr>
            <w:r w:rsidRPr="001B3A1C">
              <w:rPr>
                <w:sz w:val="24"/>
                <w:szCs w:val="24"/>
              </w:rPr>
              <w:t>«Термометр»</w:t>
            </w:r>
          </w:p>
          <w:p w:rsidR="00EE3DEE" w:rsidRPr="001B3A1C" w:rsidRDefault="00EE3DEE" w:rsidP="00EE3DEE">
            <w:pPr>
              <w:pStyle w:val="TableParagraph"/>
              <w:keepNext/>
              <w:keepLines/>
              <w:widowControl/>
              <w:ind w:left="108" w:right="674"/>
              <w:rPr>
                <w:sz w:val="24"/>
                <w:szCs w:val="24"/>
                <w:lang w:val="ru-RU"/>
              </w:rPr>
            </w:pPr>
            <w:r w:rsidRPr="001B3A1C">
              <w:rPr>
                <w:sz w:val="24"/>
                <w:szCs w:val="24"/>
                <w:lang w:val="ru-RU"/>
              </w:rPr>
              <w:t>Цель: знакомство с термометром; формирование представлений о теплопередаче, нагревании и охлаждении; развитие способностей к преобразованию.</w:t>
            </w:r>
          </w:p>
          <w:p w:rsidR="00EE3DEE" w:rsidRPr="001B3A1C" w:rsidRDefault="00EE3DEE" w:rsidP="007C1384">
            <w:pPr>
              <w:pStyle w:val="TableParagraph"/>
              <w:keepNext/>
              <w:keepLines/>
              <w:widowControl/>
              <w:numPr>
                <w:ilvl w:val="0"/>
                <w:numId w:val="40"/>
              </w:numPr>
              <w:tabs>
                <w:tab w:val="left" w:pos="829"/>
              </w:tabs>
              <w:rPr>
                <w:sz w:val="24"/>
                <w:szCs w:val="24"/>
              </w:rPr>
            </w:pPr>
            <w:r w:rsidRPr="001B3A1C">
              <w:rPr>
                <w:sz w:val="24"/>
                <w:szCs w:val="24"/>
              </w:rPr>
              <w:t>«Что выделяет растение?»</w:t>
            </w:r>
          </w:p>
          <w:p w:rsidR="00EE3DEE" w:rsidRPr="001B3A1C" w:rsidRDefault="00EE3DEE" w:rsidP="00EE3DEE">
            <w:pPr>
              <w:pStyle w:val="TableParagraph"/>
              <w:keepNext/>
              <w:keepLines/>
              <w:widowControl/>
              <w:ind w:left="108" w:right="1661"/>
              <w:rPr>
                <w:sz w:val="24"/>
                <w:szCs w:val="24"/>
                <w:lang w:val="ru-RU"/>
              </w:rPr>
            </w:pPr>
            <w:r w:rsidRPr="001B3A1C">
              <w:rPr>
                <w:sz w:val="24"/>
                <w:szCs w:val="24"/>
                <w:lang w:val="ru-RU"/>
              </w:rPr>
              <w:t>Цель. Установит, что растение выделяет кислород. Понять необходимость дыхания для растений.</w:t>
            </w:r>
          </w:p>
          <w:p w:rsidR="00EE3DEE" w:rsidRPr="001B3A1C" w:rsidRDefault="00EE3DEE" w:rsidP="007C1384">
            <w:pPr>
              <w:pStyle w:val="TableParagraph"/>
              <w:keepNext/>
              <w:keepLines/>
              <w:widowControl/>
              <w:numPr>
                <w:ilvl w:val="0"/>
                <w:numId w:val="40"/>
              </w:numPr>
              <w:tabs>
                <w:tab w:val="left" w:pos="829"/>
              </w:tabs>
              <w:rPr>
                <w:sz w:val="24"/>
                <w:szCs w:val="24"/>
              </w:rPr>
            </w:pPr>
            <w:r w:rsidRPr="001B3A1C">
              <w:rPr>
                <w:sz w:val="24"/>
                <w:szCs w:val="24"/>
              </w:rPr>
              <w:t>Опыт «Плавает-тонет»</w:t>
            </w:r>
          </w:p>
          <w:p w:rsidR="00EE3DEE" w:rsidRPr="001B3A1C" w:rsidRDefault="00EE3DEE" w:rsidP="00EE3DEE">
            <w:pPr>
              <w:pStyle w:val="TableParagraph"/>
              <w:keepNext/>
              <w:keepLines/>
              <w:widowControl/>
              <w:ind w:left="108" w:right="229"/>
              <w:rPr>
                <w:sz w:val="24"/>
                <w:szCs w:val="24"/>
                <w:lang w:val="ru-RU"/>
              </w:rPr>
            </w:pPr>
            <w:r w:rsidRPr="001B3A1C">
              <w:rPr>
                <w:sz w:val="24"/>
                <w:szCs w:val="24"/>
                <w:lang w:val="ru-RU"/>
              </w:rPr>
              <w:t xml:space="preserve">Цель: учить детей различать предметы по весу: легкие </w:t>
            </w:r>
            <w:r w:rsidR="00D4062C" w:rsidRPr="001B3A1C">
              <w:rPr>
                <w:sz w:val="24"/>
                <w:szCs w:val="24"/>
                <w:lang w:val="ru-RU"/>
              </w:rPr>
              <w:t>-</w:t>
            </w:r>
            <w:r w:rsidRPr="001B3A1C">
              <w:rPr>
                <w:sz w:val="24"/>
                <w:szCs w:val="24"/>
                <w:lang w:val="ru-RU"/>
              </w:rPr>
              <w:t xml:space="preserve"> тяжелые (одни остаются на поверхности воды, другие тонут).</w:t>
            </w:r>
          </w:p>
          <w:p w:rsidR="00EE3DEE" w:rsidRPr="001B3A1C" w:rsidRDefault="00EE3DEE" w:rsidP="007C1384">
            <w:pPr>
              <w:pStyle w:val="TableParagraph"/>
              <w:keepNext/>
              <w:keepLines/>
              <w:widowControl/>
              <w:numPr>
                <w:ilvl w:val="0"/>
                <w:numId w:val="40"/>
              </w:numPr>
              <w:tabs>
                <w:tab w:val="left" w:pos="829"/>
              </w:tabs>
              <w:rPr>
                <w:sz w:val="24"/>
                <w:szCs w:val="24"/>
              </w:rPr>
            </w:pPr>
            <w:r w:rsidRPr="001B3A1C">
              <w:rPr>
                <w:sz w:val="24"/>
                <w:szCs w:val="24"/>
              </w:rPr>
              <w:t>«Солнце высушивает предметы».</w:t>
            </w:r>
          </w:p>
          <w:p w:rsidR="00EE3DEE" w:rsidRPr="001B3A1C" w:rsidRDefault="00EE3DEE" w:rsidP="00EE3DEE">
            <w:pPr>
              <w:pStyle w:val="TableParagraph"/>
              <w:keepNext/>
              <w:keepLines/>
              <w:widowControl/>
              <w:ind w:left="108"/>
              <w:rPr>
                <w:sz w:val="24"/>
                <w:szCs w:val="24"/>
                <w:lang w:val="ru-RU"/>
              </w:rPr>
            </w:pPr>
            <w:r w:rsidRPr="001B3A1C">
              <w:rPr>
                <w:sz w:val="24"/>
                <w:szCs w:val="24"/>
                <w:lang w:val="ru-RU"/>
              </w:rPr>
              <w:t>Цель: наблюдать за способностью солнца нагревать предметы.</w:t>
            </w:r>
          </w:p>
          <w:p w:rsidR="00EE3DEE" w:rsidRPr="001B3A1C" w:rsidRDefault="00EE3DEE" w:rsidP="007C1384">
            <w:pPr>
              <w:pStyle w:val="TableParagraph"/>
              <w:keepNext/>
              <w:keepLines/>
              <w:widowControl/>
              <w:numPr>
                <w:ilvl w:val="0"/>
                <w:numId w:val="40"/>
              </w:numPr>
              <w:tabs>
                <w:tab w:val="left" w:pos="830"/>
              </w:tabs>
              <w:ind w:left="829"/>
              <w:rPr>
                <w:sz w:val="24"/>
                <w:szCs w:val="24"/>
              </w:rPr>
            </w:pPr>
            <w:r w:rsidRPr="001B3A1C">
              <w:rPr>
                <w:sz w:val="24"/>
                <w:szCs w:val="24"/>
              </w:rPr>
              <w:t>«Радуга»</w:t>
            </w:r>
          </w:p>
          <w:p w:rsidR="00EE3DEE" w:rsidRPr="001B3A1C" w:rsidRDefault="00EE3DEE" w:rsidP="00EE3DEE">
            <w:pPr>
              <w:pStyle w:val="TableParagraph"/>
              <w:keepNext/>
              <w:keepLines/>
              <w:widowControl/>
              <w:ind w:left="108"/>
              <w:rPr>
                <w:sz w:val="24"/>
                <w:szCs w:val="24"/>
                <w:lang w:val="ru-RU"/>
              </w:rPr>
            </w:pPr>
            <w:r w:rsidRPr="001B3A1C">
              <w:rPr>
                <w:sz w:val="24"/>
                <w:szCs w:val="24"/>
                <w:lang w:val="ru-RU"/>
              </w:rPr>
              <w:t>Цель: познакомить с радугой как природным явлением.</w:t>
            </w:r>
          </w:p>
        </w:tc>
      </w:tr>
    </w:tbl>
    <w:p w:rsidR="00EE3DEE" w:rsidRDefault="00EE3DEE" w:rsidP="00EE3DEE">
      <w:pPr>
        <w:keepNext/>
        <w:keepLines/>
        <w:spacing w:after="0" w:line="240" w:lineRule="auto"/>
        <w:rPr>
          <w:rFonts w:ascii="Times New Roman" w:hAnsi="Times New Roman" w:cs="Times New Roman"/>
          <w:sz w:val="24"/>
          <w:szCs w:val="24"/>
        </w:rPr>
      </w:pPr>
    </w:p>
    <w:p w:rsidR="00EE3DEE" w:rsidRDefault="00EE3DEE" w:rsidP="00EE3DEE">
      <w:pPr>
        <w:keepNext/>
        <w:keepLines/>
        <w:spacing w:after="0" w:line="240" w:lineRule="auto"/>
        <w:rPr>
          <w:rFonts w:ascii="Times New Roman" w:hAnsi="Times New Roman" w:cs="Times New Roman"/>
          <w:sz w:val="24"/>
          <w:szCs w:val="24"/>
        </w:rPr>
      </w:pPr>
    </w:p>
    <w:p w:rsidR="00EE3DEE" w:rsidRDefault="00EE3DEE" w:rsidP="00EE3DEE">
      <w:pPr>
        <w:keepNext/>
        <w:keepLines/>
        <w:spacing w:after="0" w:line="240" w:lineRule="auto"/>
        <w:rPr>
          <w:rFonts w:ascii="Times New Roman" w:hAnsi="Times New Roman" w:cs="Times New Roman"/>
          <w:sz w:val="24"/>
          <w:szCs w:val="24"/>
        </w:rPr>
      </w:pPr>
    </w:p>
    <w:p w:rsidR="00EE3DEE" w:rsidRDefault="00EE3DEE" w:rsidP="00EE3DEE">
      <w:pPr>
        <w:keepNext/>
        <w:keepLines/>
        <w:spacing w:after="0" w:line="240" w:lineRule="auto"/>
        <w:rPr>
          <w:rFonts w:ascii="Times New Roman" w:hAnsi="Times New Roman" w:cs="Times New Roman"/>
          <w:sz w:val="24"/>
          <w:szCs w:val="24"/>
        </w:rPr>
      </w:pPr>
    </w:p>
    <w:p w:rsidR="00EE3DEE" w:rsidRDefault="00EE3DEE" w:rsidP="00EE3DEE">
      <w:pPr>
        <w:keepNext/>
        <w:keepLines/>
        <w:spacing w:after="0" w:line="240" w:lineRule="auto"/>
        <w:rPr>
          <w:rFonts w:ascii="Times New Roman" w:hAnsi="Times New Roman" w:cs="Times New Roman"/>
          <w:sz w:val="24"/>
          <w:szCs w:val="24"/>
        </w:rPr>
      </w:pPr>
    </w:p>
    <w:p w:rsidR="00EE3DEE" w:rsidRDefault="00EE3DEE" w:rsidP="00EE3DEE">
      <w:pPr>
        <w:keepNext/>
        <w:keepLines/>
        <w:spacing w:after="0" w:line="240" w:lineRule="auto"/>
        <w:rPr>
          <w:rFonts w:ascii="Times New Roman" w:hAnsi="Times New Roman" w:cs="Times New Roman"/>
          <w:sz w:val="24"/>
          <w:szCs w:val="24"/>
        </w:rPr>
      </w:pPr>
    </w:p>
    <w:p w:rsidR="00EE3DEE" w:rsidRDefault="00EE3DEE" w:rsidP="00EE3DEE">
      <w:pPr>
        <w:keepNext/>
        <w:keepLines/>
        <w:spacing w:after="0" w:line="240" w:lineRule="auto"/>
        <w:rPr>
          <w:rFonts w:ascii="Times New Roman" w:hAnsi="Times New Roman" w:cs="Times New Roman"/>
          <w:sz w:val="24"/>
          <w:szCs w:val="24"/>
        </w:rPr>
      </w:pPr>
    </w:p>
    <w:p w:rsidR="00EE3DEE" w:rsidRDefault="00EE3DEE" w:rsidP="00EE3DEE">
      <w:pPr>
        <w:keepNext/>
        <w:keepLines/>
        <w:spacing w:after="0" w:line="240" w:lineRule="auto"/>
        <w:rPr>
          <w:rFonts w:ascii="Times New Roman" w:hAnsi="Times New Roman" w:cs="Times New Roman"/>
          <w:sz w:val="24"/>
          <w:szCs w:val="24"/>
        </w:rPr>
      </w:pPr>
    </w:p>
    <w:p w:rsidR="00EE3DEE" w:rsidRDefault="00EE3DEE" w:rsidP="00EE3DEE">
      <w:pPr>
        <w:keepNext/>
        <w:keepLines/>
        <w:spacing w:after="0" w:line="240" w:lineRule="auto"/>
        <w:rPr>
          <w:rFonts w:ascii="Times New Roman" w:hAnsi="Times New Roman" w:cs="Times New Roman"/>
          <w:sz w:val="24"/>
          <w:szCs w:val="24"/>
        </w:rPr>
      </w:pPr>
    </w:p>
    <w:p w:rsidR="00EE3DEE" w:rsidRDefault="00EE3DEE" w:rsidP="00EE3DEE">
      <w:pPr>
        <w:keepNext/>
        <w:keepLines/>
        <w:spacing w:after="0" w:line="240" w:lineRule="auto"/>
        <w:rPr>
          <w:rFonts w:ascii="Times New Roman" w:hAnsi="Times New Roman" w:cs="Times New Roman"/>
          <w:sz w:val="24"/>
          <w:szCs w:val="24"/>
        </w:rPr>
      </w:pPr>
    </w:p>
    <w:p w:rsidR="00EE3DEE" w:rsidRDefault="00EE3DEE" w:rsidP="00EE3DEE">
      <w:pPr>
        <w:keepNext/>
        <w:keepLines/>
        <w:spacing w:after="0" w:line="240" w:lineRule="auto"/>
        <w:rPr>
          <w:rFonts w:ascii="Times New Roman" w:hAnsi="Times New Roman" w:cs="Times New Roman"/>
          <w:sz w:val="24"/>
          <w:szCs w:val="24"/>
        </w:rPr>
      </w:pPr>
    </w:p>
    <w:p w:rsidR="00EE3DEE" w:rsidRPr="00246A9C" w:rsidRDefault="00EE3DEE" w:rsidP="00EE3DEE">
      <w:pPr>
        <w:keepNext/>
        <w:keepLines/>
        <w:spacing w:after="0" w:line="240" w:lineRule="auto"/>
        <w:rPr>
          <w:rFonts w:ascii="Times New Roman" w:hAnsi="Times New Roman" w:cs="Times New Roman"/>
          <w:sz w:val="24"/>
          <w:szCs w:val="24"/>
        </w:rPr>
        <w:sectPr w:rsidR="00EE3DEE" w:rsidRPr="00246A9C" w:rsidSect="00E8240E">
          <w:footerReference w:type="default" r:id="rId9"/>
          <w:footerReference w:type="first" r:id="rId10"/>
          <w:pgSz w:w="11910" w:h="16840"/>
          <w:pgMar w:top="1134" w:right="850" w:bottom="1134" w:left="1701" w:header="0" w:footer="567" w:gutter="0"/>
          <w:pgNumType w:start="1"/>
          <w:cols w:space="720"/>
          <w:titlePg/>
          <w:docGrid w:linePitch="299"/>
        </w:sectPr>
      </w:pPr>
    </w:p>
    <w:p w:rsidR="001B3A1C" w:rsidRDefault="001B3A1C" w:rsidP="001B3A1C">
      <w:pPr>
        <w:keepNext/>
        <w:spacing w:after="0" w:line="240" w:lineRule="auto"/>
        <w:jc w:val="center"/>
        <w:rPr>
          <w:rFonts w:ascii="Times New Roman" w:hAnsi="Times New Roman" w:cs="Times New Roman"/>
          <w:b/>
          <w:sz w:val="28"/>
          <w:szCs w:val="28"/>
        </w:rPr>
      </w:pPr>
    </w:p>
    <w:p w:rsidR="00EE3DEE" w:rsidRPr="00EE3DEE" w:rsidRDefault="00EE3DEE" w:rsidP="001B3A1C">
      <w:pPr>
        <w:keepNext/>
        <w:spacing w:after="0" w:line="240" w:lineRule="auto"/>
        <w:jc w:val="center"/>
        <w:rPr>
          <w:rFonts w:ascii="Times New Roman" w:hAnsi="Times New Roman" w:cs="Times New Roman"/>
          <w:b/>
          <w:sz w:val="28"/>
          <w:szCs w:val="28"/>
        </w:rPr>
      </w:pPr>
      <w:r w:rsidRPr="00EE3DEE">
        <w:rPr>
          <w:rFonts w:ascii="Times New Roman" w:hAnsi="Times New Roman" w:cs="Times New Roman"/>
          <w:b/>
          <w:sz w:val="28"/>
          <w:szCs w:val="28"/>
        </w:rPr>
        <w:t>Формирование элементарных математический представленийдля детей 5-6 лет</w:t>
      </w:r>
    </w:p>
    <w:p w:rsidR="00EE3DEE" w:rsidRPr="0020261F" w:rsidRDefault="00EE3DEE" w:rsidP="001B3A1C">
      <w:pPr>
        <w:keepNext/>
        <w:spacing w:after="0" w:line="240" w:lineRule="auto"/>
        <w:jc w:val="right"/>
        <w:rPr>
          <w:rFonts w:ascii="Times New Roman" w:hAnsi="Times New Roman" w:cs="Times New Roman"/>
          <w:b/>
          <w:sz w:val="28"/>
          <w:szCs w:val="28"/>
        </w:rPr>
      </w:pPr>
    </w:p>
    <w:tbl>
      <w:tblPr>
        <w:tblStyle w:val="TableNormal"/>
        <w:tblW w:w="0" w:type="auto"/>
        <w:tblInd w:w="406" w:type="dxa"/>
        <w:tblLayout w:type="fixed"/>
        <w:tblLook w:val="01E0" w:firstRow="1" w:lastRow="1" w:firstColumn="1" w:lastColumn="1" w:noHBand="0" w:noVBand="0"/>
      </w:tblPr>
      <w:tblGrid>
        <w:gridCol w:w="1867"/>
        <w:gridCol w:w="1316"/>
        <w:gridCol w:w="4354"/>
        <w:gridCol w:w="3852"/>
        <w:gridCol w:w="2384"/>
        <w:gridCol w:w="2101"/>
      </w:tblGrid>
      <w:tr w:rsidR="00EE3DEE" w:rsidRPr="001B3A1C" w:rsidTr="00D4062C">
        <w:trPr>
          <w:trHeight w:val="297"/>
        </w:trPr>
        <w:tc>
          <w:tcPr>
            <w:tcW w:w="1867" w:type="dxa"/>
            <w:tcBorders>
              <w:top w:val="single" w:sz="4" w:space="0" w:color="000000"/>
              <w:left w:val="single" w:sz="4" w:space="0" w:color="000000"/>
              <w:right w:val="single" w:sz="4" w:space="0" w:color="000000"/>
            </w:tcBorders>
          </w:tcPr>
          <w:p w:rsidR="00EE3DEE" w:rsidRPr="001B3A1C" w:rsidRDefault="00EE3DEE" w:rsidP="001B3A1C">
            <w:pPr>
              <w:pStyle w:val="TableParagraph"/>
              <w:keepNext/>
              <w:keepLines/>
              <w:widowControl/>
              <w:jc w:val="center"/>
              <w:rPr>
                <w:b/>
                <w:sz w:val="24"/>
                <w:szCs w:val="24"/>
              </w:rPr>
            </w:pPr>
            <w:r w:rsidRPr="001B3A1C">
              <w:rPr>
                <w:b/>
                <w:sz w:val="24"/>
                <w:szCs w:val="24"/>
              </w:rPr>
              <w:t>Тема недели</w:t>
            </w:r>
          </w:p>
        </w:tc>
        <w:tc>
          <w:tcPr>
            <w:tcW w:w="1316" w:type="dxa"/>
            <w:tcBorders>
              <w:top w:val="single" w:sz="4" w:space="0" w:color="000000"/>
              <w:left w:val="single" w:sz="4" w:space="0" w:color="000000"/>
              <w:right w:val="single" w:sz="4" w:space="0" w:color="000000"/>
            </w:tcBorders>
          </w:tcPr>
          <w:p w:rsidR="00EE3DEE" w:rsidRPr="001B3A1C" w:rsidRDefault="00EE3DEE" w:rsidP="001B3A1C">
            <w:pPr>
              <w:pStyle w:val="TableParagraph"/>
              <w:keepNext/>
              <w:keepLines/>
              <w:widowControl/>
              <w:ind w:left="0"/>
              <w:jc w:val="center"/>
              <w:rPr>
                <w:b/>
                <w:sz w:val="24"/>
                <w:szCs w:val="24"/>
                <w:lang w:val="ru-RU"/>
              </w:rPr>
            </w:pPr>
            <w:r w:rsidRPr="001B3A1C">
              <w:rPr>
                <w:b/>
                <w:sz w:val="24"/>
                <w:szCs w:val="24"/>
                <w:lang w:val="ru-RU"/>
              </w:rPr>
              <w:t>Тема</w:t>
            </w:r>
          </w:p>
        </w:tc>
        <w:tc>
          <w:tcPr>
            <w:tcW w:w="4354" w:type="dxa"/>
            <w:tcBorders>
              <w:top w:val="single" w:sz="4" w:space="0" w:color="000000"/>
              <w:left w:val="single" w:sz="4" w:space="0" w:color="000000"/>
              <w:right w:val="single" w:sz="4" w:space="0" w:color="auto"/>
            </w:tcBorders>
          </w:tcPr>
          <w:p w:rsidR="00EE3DEE" w:rsidRPr="001B3A1C" w:rsidRDefault="00EE3DEE" w:rsidP="001B3A1C">
            <w:pPr>
              <w:pStyle w:val="TableParagraph"/>
              <w:keepNext/>
              <w:keepLines/>
              <w:widowControl/>
              <w:ind w:left="115"/>
              <w:jc w:val="center"/>
              <w:rPr>
                <w:b/>
                <w:sz w:val="24"/>
                <w:szCs w:val="24"/>
                <w:lang w:val="ru-RU"/>
              </w:rPr>
            </w:pPr>
            <w:r w:rsidRPr="001B3A1C">
              <w:rPr>
                <w:b/>
                <w:sz w:val="24"/>
                <w:szCs w:val="24"/>
                <w:lang w:val="ru-RU"/>
              </w:rPr>
              <w:t>Программное содержание</w:t>
            </w:r>
          </w:p>
          <w:p w:rsidR="00EE3DEE" w:rsidRPr="001B3A1C" w:rsidRDefault="00EE3DEE" w:rsidP="001B3A1C">
            <w:pPr>
              <w:pStyle w:val="TableParagraph"/>
              <w:keepNext/>
              <w:keepLines/>
              <w:widowControl/>
              <w:jc w:val="center"/>
              <w:rPr>
                <w:b/>
                <w:sz w:val="24"/>
                <w:szCs w:val="24"/>
                <w:lang w:val="ru-RU"/>
              </w:rPr>
            </w:pPr>
          </w:p>
        </w:tc>
        <w:tc>
          <w:tcPr>
            <w:tcW w:w="3852" w:type="dxa"/>
            <w:tcBorders>
              <w:top w:val="single" w:sz="4" w:space="0" w:color="000000"/>
              <w:left w:val="single" w:sz="4" w:space="0" w:color="auto"/>
              <w:right w:val="single" w:sz="4" w:space="0" w:color="000000"/>
            </w:tcBorders>
          </w:tcPr>
          <w:p w:rsidR="00EE3DEE" w:rsidRPr="001B3A1C" w:rsidRDefault="00EE3DEE" w:rsidP="001B3A1C">
            <w:pPr>
              <w:pStyle w:val="TableParagraph"/>
              <w:keepNext/>
              <w:keepLines/>
              <w:widowControl/>
              <w:ind w:left="230"/>
              <w:jc w:val="center"/>
              <w:rPr>
                <w:b/>
                <w:sz w:val="24"/>
                <w:szCs w:val="24"/>
              </w:rPr>
            </w:pPr>
            <w:r w:rsidRPr="001B3A1C">
              <w:rPr>
                <w:b/>
                <w:sz w:val="24"/>
                <w:szCs w:val="24"/>
              </w:rPr>
              <w:t>Оборудование и материалы</w:t>
            </w:r>
          </w:p>
        </w:tc>
        <w:tc>
          <w:tcPr>
            <w:tcW w:w="2384" w:type="dxa"/>
            <w:tcBorders>
              <w:top w:val="single" w:sz="4" w:space="0" w:color="000000"/>
              <w:left w:val="single" w:sz="4" w:space="0" w:color="000000"/>
              <w:right w:val="single" w:sz="4" w:space="0" w:color="000000"/>
            </w:tcBorders>
          </w:tcPr>
          <w:p w:rsidR="00EE3DEE" w:rsidRPr="001B3A1C" w:rsidRDefault="00EE3DEE" w:rsidP="001B3A1C">
            <w:pPr>
              <w:pStyle w:val="TableParagraph"/>
              <w:keepNext/>
              <w:keepLines/>
              <w:widowControl/>
              <w:ind w:left="115"/>
              <w:jc w:val="center"/>
              <w:rPr>
                <w:b/>
                <w:sz w:val="24"/>
                <w:szCs w:val="24"/>
                <w:lang w:val="ru-RU"/>
              </w:rPr>
            </w:pPr>
            <w:r w:rsidRPr="001B3A1C">
              <w:rPr>
                <w:b/>
                <w:sz w:val="24"/>
                <w:szCs w:val="24"/>
                <w:lang w:val="ru-RU"/>
              </w:rPr>
              <w:t>Р</w:t>
            </w:r>
            <w:r w:rsidRPr="001B3A1C">
              <w:rPr>
                <w:b/>
                <w:sz w:val="24"/>
                <w:szCs w:val="24"/>
              </w:rPr>
              <w:t>азличные виды</w:t>
            </w:r>
          </w:p>
          <w:p w:rsidR="00EE3DEE" w:rsidRPr="001B3A1C" w:rsidRDefault="00EE3DEE" w:rsidP="001B3A1C">
            <w:pPr>
              <w:pStyle w:val="TableParagraph"/>
              <w:keepNext/>
              <w:keepLines/>
              <w:widowControl/>
              <w:ind w:left="115"/>
              <w:jc w:val="center"/>
              <w:rPr>
                <w:b/>
                <w:sz w:val="24"/>
                <w:szCs w:val="24"/>
                <w:lang w:val="ru-RU"/>
              </w:rPr>
            </w:pPr>
            <w:r w:rsidRPr="001B3A1C">
              <w:rPr>
                <w:b/>
                <w:sz w:val="24"/>
                <w:szCs w:val="24"/>
              </w:rPr>
              <w:t>деятельности</w:t>
            </w:r>
          </w:p>
        </w:tc>
        <w:tc>
          <w:tcPr>
            <w:tcW w:w="2101" w:type="dxa"/>
            <w:tcBorders>
              <w:top w:val="single" w:sz="4" w:space="0" w:color="000000"/>
              <w:left w:val="single" w:sz="4" w:space="0" w:color="000000"/>
              <w:right w:val="single" w:sz="4" w:space="0" w:color="000000"/>
            </w:tcBorders>
          </w:tcPr>
          <w:p w:rsidR="00EE3DEE" w:rsidRPr="001B3A1C" w:rsidRDefault="00EE3DEE" w:rsidP="001B3A1C">
            <w:pPr>
              <w:pStyle w:val="TableParagraph"/>
              <w:keepNext/>
              <w:keepLines/>
              <w:widowControl/>
              <w:ind w:left="109"/>
              <w:jc w:val="center"/>
              <w:rPr>
                <w:b/>
                <w:sz w:val="24"/>
                <w:szCs w:val="24"/>
              </w:rPr>
            </w:pPr>
            <w:r w:rsidRPr="001B3A1C">
              <w:rPr>
                <w:b/>
                <w:sz w:val="24"/>
                <w:szCs w:val="24"/>
              </w:rPr>
              <w:t>Используемая</w:t>
            </w:r>
          </w:p>
          <w:p w:rsidR="00EE3DEE" w:rsidRPr="001B3A1C" w:rsidRDefault="00EE3DEE" w:rsidP="001B3A1C">
            <w:pPr>
              <w:pStyle w:val="TableParagraph"/>
              <w:keepNext/>
              <w:keepLines/>
              <w:widowControl/>
              <w:ind w:left="109"/>
              <w:jc w:val="center"/>
              <w:rPr>
                <w:b/>
                <w:sz w:val="24"/>
                <w:szCs w:val="24"/>
              </w:rPr>
            </w:pPr>
            <w:r w:rsidRPr="001B3A1C">
              <w:rPr>
                <w:b/>
                <w:sz w:val="24"/>
                <w:szCs w:val="24"/>
              </w:rPr>
              <w:t>литература</w:t>
            </w:r>
          </w:p>
        </w:tc>
      </w:tr>
      <w:tr w:rsidR="00EE3DEE" w:rsidRPr="001B3A1C" w:rsidTr="001B3A1C">
        <w:trPr>
          <w:trHeight w:val="305"/>
        </w:trPr>
        <w:tc>
          <w:tcPr>
            <w:tcW w:w="1867" w:type="dxa"/>
            <w:tcBorders>
              <w:top w:val="single" w:sz="4" w:space="0" w:color="000000"/>
              <w:left w:val="single" w:sz="4" w:space="0" w:color="000000"/>
              <w:bottom w:val="single" w:sz="4" w:space="0" w:color="000000"/>
            </w:tcBorders>
          </w:tcPr>
          <w:p w:rsidR="00EE3DEE" w:rsidRPr="001B3A1C" w:rsidRDefault="00EE3DEE" w:rsidP="001B3A1C">
            <w:pPr>
              <w:pStyle w:val="TableParagraph"/>
              <w:keepNext/>
              <w:keepLines/>
              <w:widowControl/>
              <w:ind w:left="0"/>
              <w:jc w:val="both"/>
              <w:rPr>
                <w:sz w:val="24"/>
                <w:szCs w:val="24"/>
                <w:lang w:val="ru-RU"/>
              </w:rPr>
            </w:pPr>
          </w:p>
        </w:tc>
        <w:tc>
          <w:tcPr>
            <w:tcW w:w="1316" w:type="dxa"/>
            <w:tcBorders>
              <w:top w:val="single" w:sz="4" w:space="0" w:color="000000"/>
              <w:bottom w:val="single" w:sz="4" w:space="0" w:color="000000"/>
            </w:tcBorders>
          </w:tcPr>
          <w:p w:rsidR="00EE3DEE" w:rsidRPr="001B3A1C" w:rsidRDefault="00EE3DEE" w:rsidP="001B3A1C">
            <w:pPr>
              <w:pStyle w:val="TableParagraph"/>
              <w:keepNext/>
              <w:keepLines/>
              <w:widowControl/>
              <w:ind w:left="0"/>
              <w:jc w:val="both"/>
              <w:rPr>
                <w:sz w:val="24"/>
                <w:szCs w:val="24"/>
              </w:rPr>
            </w:pPr>
          </w:p>
        </w:tc>
        <w:tc>
          <w:tcPr>
            <w:tcW w:w="4354" w:type="dxa"/>
            <w:tcBorders>
              <w:top w:val="single" w:sz="4" w:space="0" w:color="000000"/>
              <w:bottom w:val="single" w:sz="4" w:space="0" w:color="000000"/>
              <w:right w:val="single" w:sz="4" w:space="0" w:color="auto"/>
            </w:tcBorders>
          </w:tcPr>
          <w:p w:rsidR="00EE3DEE" w:rsidRPr="001B3A1C" w:rsidRDefault="00EE3DEE" w:rsidP="001B3A1C">
            <w:pPr>
              <w:pStyle w:val="TableParagraph"/>
              <w:keepNext/>
              <w:keepLines/>
              <w:widowControl/>
              <w:ind w:left="0"/>
              <w:jc w:val="both"/>
              <w:rPr>
                <w:sz w:val="24"/>
                <w:szCs w:val="24"/>
              </w:rPr>
            </w:pPr>
          </w:p>
        </w:tc>
        <w:tc>
          <w:tcPr>
            <w:tcW w:w="3852" w:type="dxa"/>
            <w:tcBorders>
              <w:top w:val="single" w:sz="4" w:space="0" w:color="000000"/>
              <w:left w:val="single" w:sz="4" w:space="0" w:color="auto"/>
              <w:bottom w:val="single" w:sz="4" w:space="0" w:color="000000"/>
            </w:tcBorders>
          </w:tcPr>
          <w:p w:rsidR="00D4062C" w:rsidRPr="001B3A1C" w:rsidRDefault="00EE3DEE" w:rsidP="001B3A1C">
            <w:pPr>
              <w:pStyle w:val="TableParagraph"/>
              <w:keepNext/>
              <w:keepLines/>
              <w:widowControl/>
              <w:ind w:left="31"/>
              <w:jc w:val="both"/>
              <w:rPr>
                <w:b/>
                <w:sz w:val="24"/>
                <w:szCs w:val="24"/>
                <w:lang w:val="ru-RU"/>
              </w:rPr>
            </w:pPr>
            <w:r w:rsidRPr="001B3A1C">
              <w:rPr>
                <w:b/>
                <w:sz w:val="24"/>
                <w:szCs w:val="24"/>
              </w:rPr>
              <w:t>Сентябрь</w:t>
            </w:r>
          </w:p>
        </w:tc>
        <w:tc>
          <w:tcPr>
            <w:tcW w:w="2384" w:type="dxa"/>
            <w:tcBorders>
              <w:top w:val="single" w:sz="4" w:space="0" w:color="000000"/>
              <w:bottom w:val="single" w:sz="4" w:space="0" w:color="000000"/>
            </w:tcBorders>
          </w:tcPr>
          <w:p w:rsidR="00EE3DEE" w:rsidRPr="001B3A1C" w:rsidRDefault="00EE3DEE" w:rsidP="001B3A1C">
            <w:pPr>
              <w:pStyle w:val="TableParagraph"/>
              <w:keepNext/>
              <w:keepLines/>
              <w:widowControl/>
              <w:ind w:left="0"/>
              <w:jc w:val="both"/>
              <w:rPr>
                <w:sz w:val="24"/>
                <w:szCs w:val="24"/>
              </w:rPr>
            </w:pPr>
          </w:p>
        </w:tc>
        <w:tc>
          <w:tcPr>
            <w:tcW w:w="2101" w:type="dxa"/>
            <w:tcBorders>
              <w:top w:val="single" w:sz="4" w:space="0" w:color="000000"/>
              <w:bottom w:val="single" w:sz="4" w:space="0" w:color="000000"/>
              <w:right w:val="single" w:sz="4" w:space="0" w:color="000000"/>
            </w:tcBorders>
          </w:tcPr>
          <w:p w:rsidR="00EE3DEE" w:rsidRPr="001B3A1C" w:rsidRDefault="00EE3DEE" w:rsidP="001B3A1C">
            <w:pPr>
              <w:pStyle w:val="TableParagraph"/>
              <w:keepNext/>
              <w:keepLines/>
              <w:widowControl/>
              <w:ind w:left="0"/>
              <w:jc w:val="both"/>
              <w:rPr>
                <w:sz w:val="24"/>
                <w:szCs w:val="24"/>
              </w:rPr>
            </w:pPr>
          </w:p>
        </w:tc>
      </w:tr>
      <w:tr w:rsidR="00EE3DEE" w:rsidRPr="001B3A1C" w:rsidTr="001B3A1C">
        <w:trPr>
          <w:trHeight w:val="1684"/>
        </w:trPr>
        <w:tc>
          <w:tcPr>
            <w:tcW w:w="1867" w:type="dxa"/>
            <w:tcBorders>
              <w:top w:val="single" w:sz="4" w:space="0" w:color="000000"/>
              <w:left w:val="single" w:sz="4" w:space="0" w:color="000000"/>
              <w:right w:val="single" w:sz="4" w:space="0" w:color="000000"/>
            </w:tcBorders>
          </w:tcPr>
          <w:p w:rsidR="00EE3DEE" w:rsidRPr="001B3A1C" w:rsidRDefault="00EE3DEE" w:rsidP="001B3A1C">
            <w:pPr>
              <w:pStyle w:val="TableParagraph"/>
              <w:keepNext/>
              <w:keepLines/>
              <w:widowControl/>
              <w:jc w:val="both"/>
              <w:rPr>
                <w:b/>
                <w:sz w:val="24"/>
                <w:szCs w:val="24"/>
                <w:lang w:val="ru-RU"/>
              </w:rPr>
            </w:pPr>
            <w:r w:rsidRPr="001B3A1C">
              <w:rPr>
                <w:b/>
                <w:sz w:val="24"/>
                <w:szCs w:val="24"/>
                <w:u w:val="thick"/>
                <w:lang w:val="ru-RU"/>
              </w:rPr>
              <w:t>1 неделя</w:t>
            </w:r>
          </w:p>
          <w:p w:rsidR="00EE3DEE" w:rsidRPr="001B3A1C" w:rsidRDefault="00EE3DEE" w:rsidP="001B3A1C">
            <w:pPr>
              <w:pStyle w:val="TableParagraph"/>
              <w:keepNext/>
              <w:keepLines/>
              <w:widowControl/>
              <w:jc w:val="both"/>
              <w:rPr>
                <w:b/>
                <w:sz w:val="24"/>
                <w:szCs w:val="24"/>
                <w:lang w:val="ru-RU"/>
              </w:rPr>
            </w:pPr>
            <w:r w:rsidRPr="001B3A1C">
              <w:rPr>
                <w:b/>
                <w:sz w:val="24"/>
                <w:szCs w:val="24"/>
                <w:lang w:val="ru-RU"/>
              </w:rPr>
              <w:t xml:space="preserve">(01.09 </w:t>
            </w:r>
            <w:r w:rsidR="00D4062C" w:rsidRPr="001B3A1C">
              <w:rPr>
                <w:b/>
                <w:sz w:val="24"/>
                <w:szCs w:val="24"/>
                <w:lang w:val="ru-RU"/>
              </w:rPr>
              <w:t>-</w:t>
            </w:r>
            <w:r w:rsidRPr="001B3A1C">
              <w:rPr>
                <w:b/>
                <w:sz w:val="24"/>
                <w:szCs w:val="24"/>
                <w:lang w:val="ru-RU"/>
              </w:rPr>
              <w:t xml:space="preserve"> 08.09)</w:t>
            </w:r>
          </w:p>
          <w:p w:rsidR="00EE3DEE" w:rsidRPr="001B3A1C" w:rsidRDefault="00EE3DEE" w:rsidP="001B3A1C">
            <w:pPr>
              <w:pStyle w:val="TableParagraph"/>
              <w:keepNext/>
              <w:keepLines/>
              <w:widowControl/>
              <w:jc w:val="both"/>
              <w:rPr>
                <w:b/>
                <w:sz w:val="24"/>
                <w:szCs w:val="24"/>
                <w:lang w:val="ru-RU"/>
              </w:rPr>
            </w:pPr>
            <w:r w:rsidRPr="001B3A1C">
              <w:rPr>
                <w:b/>
                <w:sz w:val="24"/>
                <w:szCs w:val="24"/>
                <w:lang w:val="ru-RU"/>
              </w:rPr>
              <w:t>День знаний.</w:t>
            </w:r>
          </w:p>
          <w:p w:rsidR="00EE3DEE" w:rsidRPr="001B3A1C" w:rsidRDefault="00EE3DEE" w:rsidP="001B3A1C">
            <w:pPr>
              <w:pStyle w:val="TableParagraph"/>
              <w:keepNext/>
              <w:keepLines/>
              <w:widowControl/>
              <w:jc w:val="both"/>
              <w:rPr>
                <w:b/>
                <w:sz w:val="24"/>
                <w:szCs w:val="24"/>
                <w:lang w:val="ru-RU"/>
              </w:rPr>
            </w:pPr>
            <w:r w:rsidRPr="001B3A1C">
              <w:rPr>
                <w:b/>
                <w:sz w:val="24"/>
                <w:szCs w:val="24"/>
                <w:lang w:val="ru-RU"/>
              </w:rPr>
              <w:t>Поделимся</w:t>
            </w:r>
          </w:p>
          <w:p w:rsidR="00EE3DEE" w:rsidRPr="001B3A1C" w:rsidRDefault="00EE3DEE" w:rsidP="001B3A1C">
            <w:pPr>
              <w:pStyle w:val="TableParagraph"/>
              <w:keepNext/>
              <w:keepLines/>
              <w:widowControl/>
              <w:jc w:val="both"/>
              <w:rPr>
                <w:b/>
                <w:sz w:val="24"/>
                <w:szCs w:val="24"/>
                <w:lang w:val="ru-RU"/>
              </w:rPr>
            </w:pPr>
            <w:r w:rsidRPr="001B3A1C">
              <w:rPr>
                <w:b/>
                <w:sz w:val="24"/>
                <w:szCs w:val="24"/>
                <w:lang w:val="ru-RU"/>
              </w:rPr>
              <w:t>летними</w:t>
            </w:r>
          </w:p>
          <w:p w:rsidR="00EE3DEE" w:rsidRPr="001B3A1C" w:rsidRDefault="00EE3DEE" w:rsidP="001B3A1C">
            <w:pPr>
              <w:pStyle w:val="TableParagraph"/>
              <w:keepNext/>
              <w:keepLines/>
              <w:widowControl/>
              <w:jc w:val="both"/>
              <w:rPr>
                <w:b/>
                <w:sz w:val="24"/>
                <w:szCs w:val="24"/>
                <w:lang w:val="ru-RU"/>
              </w:rPr>
            </w:pPr>
            <w:r w:rsidRPr="001B3A1C">
              <w:rPr>
                <w:b/>
                <w:sz w:val="24"/>
                <w:szCs w:val="24"/>
                <w:lang w:val="ru-RU"/>
              </w:rPr>
              <w:t>впечатлениями</w:t>
            </w:r>
          </w:p>
        </w:tc>
        <w:tc>
          <w:tcPr>
            <w:tcW w:w="1316" w:type="dxa"/>
            <w:tcBorders>
              <w:top w:val="single" w:sz="4" w:space="0" w:color="000000"/>
              <w:left w:val="single" w:sz="4" w:space="0" w:color="000000"/>
              <w:right w:val="single" w:sz="4" w:space="0" w:color="000000"/>
            </w:tcBorders>
          </w:tcPr>
          <w:p w:rsidR="00EE3DEE" w:rsidRPr="001B3A1C" w:rsidRDefault="00EE3DEE" w:rsidP="001B3A1C">
            <w:pPr>
              <w:pStyle w:val="TableParagraph"/>
              <w:keepNext/>
              <w:keepLines/>
              <w:widowControl/>
              <w:jc w:val="both"/>
              <w:rPr>
                <w:sz w:val="24"/>
                <w:szCs w:val="24"/>
              </w:rPr>
            </w:pPr>
            <w:r w:rsidRPr="001B3A1C">
              <w:rPr>
                <w:sz w:val="24"/>
                <w:szCs w:val="24"/>
              </w:rPr>
              <w:t>Занятие</w:t>
            </w:r>
          </w:p>
          <w:p w:rsidR="00EE3DEE" w:rsidRPr="001B3A1C" w:rsidRDefault="00EE3DEE" w:rsidP="001B3A1C">
            <w:pPr>
              <w:pStyle w:val="TableParagraph"/>
              <w:keepNext/>
              <w:keepLines/>
              <w:widowControl/>
              <w:jc w:val="both"/>
              <w:rPr>
                <w:sz w:val="24"/>
                <w:szCs w:val="24"/>
              </w:rPr>
            </w:pPr>
            <w:r w:rsidRPr="001B3A1C">
              <w:rPr>
                <w:sz w:val="24"/>
                <w:szCs w:val="24"/>
              </w:rPr>
              <w:t>№1</w:t>
            </w:r>
          </w:p>
        </w:tc>
        <w:tc>
          <w:tcPr>
            <w:tcW w:w="4354" w:type="dxa"/>
            <w:tcBorders>
              <w:top w:val="single" w:sz="4" w:space="0" w:color="000000"/>
              <w:left w:val="single" w:sz="4" w:space="0" w:color="000000"/>
              <w:right w:val="single" w:sz="4" w:space="0" w:color="auto"/>
            </w:tcBorders>
          </w:tcPr>
          <w:p w:rsidR="00EE3DEE" w:rsidRPr="001B3A1C" w:rsidRDefault="00EE3DEE" w:rsidP="001B3A1C">
            <w:pPr>
              <w:pStyle w:val="TableParagraph"/>
              <w:keepNext/>
              <w:keepLines/>
              <w:widowControl/>
              <w:ind w:left="98"/>
              <w:jc w:val="both"/>
              <w:rPr>
                <w:sz w:val="24"/>
                <w:szCs w:val="24"/>
                <w:lang w:val="ru-RU"/>
              </w:rPr>
            </w:pPr>
            <w:r w:rsidRPr="001B3A1C">
              <w:rPr>
                <w:sz w:val="24"/>
                <w:szCs w:val="24"/>
                <w:lang w:val="ru-RU"/>
              </w:rPr>
              <w:t>Повторение. Закреплять навыки счета в</w:t>
            </w:r>
          </w:p>
          <w:p w:rsidR="00EE3DEE" w:rsidRPr="001B3A1C" w:rsidRDefault="00EE3DEE" w:rsidP="001B3A1C">
            <w:pPr>
              <w:pStyle w:val="TableParagraph"/>
              <w:keepNext/>
              <w:keepLines/>
              <w:widowControl/>
              <w:ind w:left="98"/>
              <w:jc w:val="both"/>
              <w:rPr>
                <w:sz w:val="24"/>
                <w:szCs w:val="24"/>
                <w:lang w:val="ru-RU"/>
              </w:rPr>
            </w:pPr>
            <w:r w:rsidRPr="001B3A1C">
              <w:rPr>
                <w:sz w:val="24"/>
                <w:szCs w:val="24"/>
                <w:lang w:val="ru-RU"/>
              </w:rPr>
              <w:t>пределах 5, умение образовывать число</w:t>
            </w:r>
          </w:p>
          <w:p w:rsidR="00EE3DEE" w:rsidRPr="001B3A1C" w:rsidRDefault="00EE3DEE" w:rsidP="001B3A1C">
            <w:pPr>
              <w:pStyle w:val="TableParagraph"/>
              <w:keepNext/>
              <w:keepLines/>
              <w:widowControl/>
              <w:ind w:left="98"/>
              <w:jc w:val="both"/>
              <w:rPr>
                <w:sz w:val="24"/>
                <w:szCs w:val="24"/>
                <w:lang w:val="ru-RU"/>
              </w:rPr>
            </w:pPr>
            <w:r w:rsidRPr="001B3A1C">
              <w:rPr>
                <w:sz w:val="24"/>
                <w:szCs w:val="24"/>
                <w:lang w:val="ru-RU"/>
              </w:rPr>
              <w:t>5 на основе сравнения двух групп</w:t>
            </w:r>
          </w:p>
          <w:p w:rsidR="00EE3DEE" w:rsidRPr="001B3A1C" w:rsidRDefault="00EE3DEE" w:rsidP="001B3A1C">
            <w:pPr>
              <w:pStyle w:val="TableParagraph"/>
              <w:keepNext/>
              <w:keepLines/>
              <w:widowControl/>
              <w:ind w:left="98"/>
              <w:jc w:val="both"/>
              <w:rPr>
                <w:sz w:val="24"/>
                <w:szCs w:val="24"/>
                <w:lang w:val="ru-RU"/>
              </w:rPr>
            </w:pPr>
            <w:r w:rsidRPr="001B3A1C">
              <w:rPr>
                <w:sz w:val="24"/>
                <w:szCs w:val="24"/>
                <w:lang w:val="ru-RU"/>
              </w:rPr>
              <w:t>предметов. Совершенствовать умение</w:t>
            </w:r>
          </w:p>
          <w:p w:rsidR="00EE3DEE" w:rsidRPr="001B3A1C" w:rsidRDefault="00EE3DEE" w:rsidP="001B3A1C">
            <w:pPr>
              <w:pStyle w:val="TableParagraph"/>
              <w:keepNext/>
              <w:keepLines/>
              <w:widowControl/>
              <w:ind w:left="98"/>
              <w:jc w:val="both"/>
              <w:rPr>
                <w:sz w:val="24"/>
                <w:szCs w:val="24"/>
                <w:lang w:val="ru-RU"/>
              </w:rPr>
            </w:pPr>
            <w:r w:rsidRPr="001B3A1C">
              <w:rPr>
                <w:sz w:val="24"/>
                <w:szCs w:val="24"/>
                <w:lang w:val="ru-RU"/>
              </w:rPr>
              <w:t>различать и называть плоские и</w:t>
            </w:r>
          </w:p>
          <w:p w:rsidR="00EE3DEE" w:rsidRPr="001B3A1C" w:rsidRDefault="00EE3DEE" w:rsidP="001B3A1C">
            <w:pPr>
              <w:pStyle w:val="TableParagraph"/>
              <w:keepNext/>
              <w:keepLines/>
              <w:widowControl/>
              <w:ind w:left="98"/>
              <w:jc w:val="both"/>
              <w:rPr>
                <w:sz w:val="24"/>
                <w:szCs w:val="24"/>
                <w:lang w:val="ru-RU"/>
              </w:rPr>
            </w:pPr>
            <w:r w:rsidRPr="001B3A1C">
              <w:rPr>
                <w:sz w:val="24"/>
                <w:szCs w:val="24"/>
                <w:lang w:val="ru-RU"/>
              </w:rPr>
              <w:t xml:space="preserve">объемные фигуры. </w:t>
            </w:r>
          </w:p>
        </w:tc>
        <w:tc>
          <w:tcPr>
            <w:tcW w:w="3852" w:type="dxa"/>
            <w:tcBorders>
              <w:top w:val="single" w:sz="4" w:space="0" w:color="000000"/>
              <w:left w:val="single" w:sz="4" w:space="0" w:color="auto"/>
              <w:right w:val="single" w:sz="4" w:space="0" w:color="000000"/>
            </w:tcBorders>
          </w:tcPr>
          <w:p w:rsidR="00EE3DEE" w:rsidRPr="001B3A1C" w:rsidRDefault="00EE3DEE" w:rsidP="001B3A1C">
            <w:pPr>
              <w:pStyle w:val="TableParagraph"/>
              <w:keepNext/>
              <w:keepLines/>
              <w:widowControl/>
              <w:ind w:left="236"/>
              <w:jc w:val="both"/>
              <w:rPr>
                <w:sz w:val="24"/>
                <w:szCs w:val="24"/>
                <w:lang w:val="ru-RU"/>
              </w:rPr>
            </w:pPr>
            <w:r w:rsidRPr="001B3A1C">
              <w:rPr>
                <w:sz w:val="24"/>
                <w:szCs w:val="24"/>
                <w:lang w:val="ru-RU"/>
              </w:rPr>
              <w:t>Набор объемных геометрических</w:t>
            </w:r>
          </w:p>
          <w:p w:rsidR="00EE3DEE" w:rsidRPr="001B3A1C" w:rsidRDefault="00EE3DEE" w:rsidP="001B3A1C">
            <w:pPr>
              <w:pStyle w:val="TableParagraph"/>
              <w:keepNext/>
              <w:keepLines/>
              <w:widowControl/>
              <w:ind w:left="236"/>
              <w:jc w:val="both"/>
              <w:rPr>
                <w:sz w:val="24"/>
                <w:szCs w:val="24"/>
                <w:lang w:val="ru-RU"/>
              </w:rPr>
            </w:pPr>
            <w:r w:rsidRPr="001B3A1C">
              <w:rPr>
                <w:sz w:val="24"/>
                <w:szCs w:val="24"/>
                <w:lang w:val="ru-RU"/>
              </w:rPr>
              <w:t>фигур, картинки с изображением</w:t>
            </w:r>
          </w:p>
          <w:p w:rsidR="00EE3DEE" w:rsidRPr="001B3A1C" w:rsidRDefault="00EE3DEE" w:rsidP="001B3A1C">
            <w:pPr>
              <w:pStyle w:val="TableParagraph"/>
              <w:keepNext/>
              <w:keepLines/>
              <w:widowControl/>
              <w:ind w:left="0" w:right="188"/>
              <w:jc w:val="both"/>
              <w:rPr>
                <w:sz w:val="24"/>
                <w:szCs w:val="24"/>
                <w:lang w:val="ru-RU"/>
              </w:rPr>
            </w:pPr>
            <w:r w:rsidRPr="001B3A1C">
              <w:rPr>
                <w:sz w:val="24"/>
                <w:szCs w:val="24"/>
                <w:lang w:val="ru-RU"/>
              </w:rPr>
              <w:t>деятельности детей в разное время</w:t>
            </w:r>
          </w:p>
          <w:p w:rsidR="00EE3DEE" w:rsidRPr="001B3A1C" w:rsidRDefault="00EE3DEE" w:rsidP="001B3A1C">
            <w:pPr>
              <w:pStyle w:val="TableParagraph"/>
              <w:keepNext/>
              <w:keepLines/>
              <w:widowControl/>
              <w:ind w:left="236"/>
              <w:jc w:val="both"/>
              <w:rPr>
                <w:sz w:val="24"/>
                <w:szCs w:val="24"/>
                <w:lang w:val="ru-RU"/>
              </w:rPr>
            </w:pPr>
            <w:r w:rsidRPr="001B3A1C">
              <w:rPr>
                <w:sz w:val="24"/>
                <w:szCs w:val="24"/>
                <w:lang w:val="ru-RU"/>
              </w:rPr>
              <w:t>суток. Наборы плоских</w:t>
            </w:r>
          </w:p>
          <w:p w:rsidR="00EE3DEE" w:rsidRPr="001B3A1C" w:rsidRDefault="00EE3DEE" w:rsidP="001B3A1C">
            <w:pPr>
              <w:pStyle w:val="TableParagraph"/>
              <w:keepNext/>
              <w:keepLines/>
              <w:widowControl/>
              <w:ind w:left="236"/>
              <w:jc w:val="both"/>
              <w:rPr>
                <w:sz w:val="24"/>
                <w:szCs w:val="24"/>
                <w:lang w:val="ru-RU"/>
              </w:rPr>
            </w:pPr>
            <w:r w:rsidRPr="001B3A1C">
              <w:rPr>
                <w:sz w:val="24"/>
                <w:szCs w:val="24"/>
                <w:lang w:val="ru-RU"/>
              </w:rPr>
              <w:t xml:space="preserve">геометрических фигур, рисунки </w:t>
            </w:r>
            <w:r w:rsidR="00D4062C" w:rsidRPr="001B3A1C">
              <w:rPr>
                <w:sz w:val="24"/>
                <w:szCs w:val="24"/>
                <w:lang w:val="ru-RU"/>
              </w:rPr>
              <w:t>-</w:t>
            </w:r>
          </w:p>
          <w:p w:rsidR="00EE3DEE" w:rsidRPr="001B3A1C" w:rsidRDefault="001B3A1C" w:rsidP="001B3A1C">
            <w:pPr>
              <w:pStyle w:val="TableParagraph"/>
              <w:keepNext/>
              <w:keepLines/>
              <w:widowControl/>
              <w:ind w:left="236"/>
              <w:jc w:val="both"/>
              <w:rPr>
                <w:sz w:val="24"/>
                <w:szCs w:val="24"/>
                <w:lang w:val="ru-RU"/>
              </w:rPr>
            </w:pPr>
            <w:r w:rsidRPr="001B3A1C">
              <w:rPr>
                <w:sz w:val="24"/>
                <w:szCs w:val="24"/>
                <w:lang w:val="ru-RU"/>
              </w:rPr>
              <w:t>таблицы с изображением фигур</w:t>
            </w:r>
          </w:p>
        </w:tc>
        <w:tc>
          <w:tcPr>
            <w:tcW w:w="2384" w:type="dxa"/>
            <w:tcBorders>
              <w:top w:val="single" w:sz="4" w:space="0" w:color="000000"/>
              <w:left w:val="single" w:sz="4" w:space="0" w:color="000000"/>
              <w:right w:val="single" w:sz="4" w:space="0" w:color="000000"/>
            </w:tcBorders>
          </w:tcPr>
          <w:p w:rsidR="00EE3DEE" w:rsidRPr="001B3A1C" w:rsidRDefault="00EE3DEE" w:rsidP="001B3A1C">
            <w:pPr>
              <w:pStyle w:val="TableParagraph"/>
              <w:keepNext/>
              <w:keepLines/>
              <w:widowControl/>
              <w:ind w:left="102"/>
              <w:jc w:val="both"/>
              <w:rPr>
                <w:sz w:val="24"/>
                <w:szCs w:val="24"/>
                <w:lang w:val="ru-RU"/>
              </w:rPr>
            </w:pPr>
            <w:r w:rsidRPr="001B3A1C">
              <w:rPr>
                <w:sz w:val="24"/>
                <w:szCs w:val="24"/>
                <w:lang w:val="ru-RU"/>
              </w:rPr>
              <w:t>Игровая «Мальвина</w:t>
            </w:r>
          </w:p>
          <w:p w:rsidR="00EE3DEE" w:rsidRPr="001B3A1C" w:rsidRDefault="00EE3DEE" w:rsidP="001B3A1C">
            <w:pPr>
              <w:pStyle w:val="TableParagraph"/>
              <w:keepNext/>
              <w:keepLines/>
              <w:widowControl/>
              <w:ind w:left="102"/>
              <w:jc w:val="both"/>
              <w:rPr>
                <w:sz w:val="24"/>
                <w:szCs w:val="24"/>
                <w:lang w:val="ru-RU"/>
              </w:rPr>
            </w:pPr>
            <w:r w:rsidRPr="001B3A1C">
              <w:rPr>
                <w:sz w:val="24"/>
                <w:szCs w:val="24"/>
                <w:lang w:val="ru-RU"/>
              </w:rPr>
              <w:t>учит Буратино»</w:t>
            </w:r>
          </w:p>
          <w:p w:rsidR="00EE3DEE" w:rsidRPr="001B3A1C" w:rsidRDefault="00EE3DEE" w:rsidP="001B3A1C">
            <w:pPr>
              <w:pStyle w:val="TableParagraph"/>
              <w:keepNext/>
              <w:keepLines/>
              <w:widowControl/>
              <w:ind w:left="102"/>
              <w:jc w:val="both"/>
              <w:rPr>
                <w:sz w:val="24"/>
                <w:szCs w:val="24"/>
                <w:lang w:val="ru-RU"/>
              </w:rPr>
            </w:pPr>
            <w:r w:rsidRPr="001B3A1C">
              <w:rPr>
                <w:sz w:val="24"/>
                <w:szCs w:val="24"/>
                <w:lang w:val="ru-RU"/>
              </w:rPr>
              <w:t>Двигательная</w:t>
            </w:r>
          </w:p>
          <w:p w:rsidR="00EE3DEE" w:rsidRPr="001B3A1C" w:rsidRDefault="00EE3DEE" w:rsidP="001B3A1C">
            <w:pPr>
              <w:pStyle w:val="TableParagraph"/>
              <w:keepNext/>
              <w:keepLines/>
              <w:widowControl/>
              <w:ind w:left="102"/>
              <w:jc w:val="both"/>
              <w:rPr>
                <w:sz w:val="24"/>
                <w:szCs w:val="24"/>
                <w:lang w:val="ru-RU"/>
              </w:rPr>
            </w:pPr>
            <w:r w:rsidRPr="001B3A1C">
              <w:rPr>
                <w:sz w:val="24"/>
                <w:szCs w:val="24"/>
                <w:lang w:val="ru-RU"/>
              </w:rPr>
              <w:t>Физкультминутка</w:t>
            </w:r>
          </w:p>
        </w:tc>
        <w:tc>
          <w:tcPr>
            <w:tcW w:w="2101" w:type="dxa"/>
            <w:tcBorders>
              <w:top w:val="single" w:sz="4" w:space="0" w:color="000000"/>
              <w:left w:val="single" w:sz="4" w:space="0" w:color="000000"/>
              <w:right w:val="single" w:sz="4" w:space="0" w:color="000000"/>
            </w:tcBorders>
          </w:tcPr>
          <w:p w:rsidR="00EE3DEE" w:rsidRPr="001B3A1C" w:rsidRDefault="00EE3DEE" w:rsidP="001B3A1C">
            <w:pPr>
              <w:pStyle w:val="TableParagraph"/>
              <w:keepNext/>
              <w:keepLines/>
              <w:widowControl/>
              <w:ind w:left="109"/>
              <w:jc w:val="both"/>
              <w:rPr>
                <w:sz w:val="24"/>
                <w:szCs w:val="24"/>
                <w:lang w:val="ru-RU"/>
              </w:rPr>
            </w:pPr>
            <w:r w:rsidRPr="001B3A1C">
              <w:rPr>
                <w:sz w:val="24"/>
                <w:szCs w:val="24"/>
                <w:lang w:val="ru-RU"/>
              </w:rPr>
              <w:t>И.А. Помораева</w:t>
            </w:r>
          </w:p>
          <w:p w:rsidR="00EE3DEE" w:rsidRPr="001B3A1C" w:rsidRDefault="00EE3DEE" w:rsidP="001B3A1C">
            <w:pPr>
              <w:pStyle w:val="TableParagraph"/>
              <w:keepNext/>
              <w:keepLines/>
              <w:widowControl/>
              <w:ind w:left="109"/>
              <w:jc w:val="both"/>
              <w:rPr>
                <w:sz w:val="24"/>
                <w:szCs w:val="24"/>
                <w:lang w:val="ru-RU"/>
              </w:rPr>
            </w:pPr>
            <w:r w:rsidRPr="001B3A1C">
              <w:rPr>
                <w:sz w:val="24"/>
                <w:szCs w:val="24"/>
                <w:lang w:val="ru-RU"/>
              </w:rPr>
              <w:t>Формирование</w:t>
            </w:r>
          </w:p>
          <w:p w:rsidR="00EE3DEE" w:rsidRPr="001B3A1C" w:rsidRDefault="00EE3DEE" w:rsidP="001B3A1C">
            <w:pPr>
              <w:pStyle w:val="TableParagraph"/>
              <w:keepNext/>
              <w:keepLines/>
              <w:widowControl/>
              <w:ind w:left="109"/>
              <w:jc w:val="both"/>
              <w:rPr>
                <w:sz w:val="24"/>
                <w:szCs w:val="24"/>
                <w:lang w:val="ru-RU"/>
              </w:rPr>
            </w:pPr>
            <w:r w:rsidRPr="001B3A1C">
              <w:rPr>
                <w:sz w:val="24"/>
                <w:szCs w:val="24"/>
                <w:lang w:val="ru-RU"/>
              </w:rPr>
              <w:t>элементарных</w:t>
            </w:r>
          </w:p>
          <w:p w:rsidR="00EE3DEE" w:rsidRPr="001B3A1C" w:rsidRDefault="00EE3DEE" w:rsidP="001B3A1C">
            <w:pPr>
              <w:pStyle w:val="TableParagraph"/>
              <w:keepNext/>
              <w:keepLines/>
              <w:widowControl/>
              <w:ind w:left="109"/>
              <w:jc w:val="both"/>
              <w:rPr>
                <w:sz w:val="24"/>
                <w:szCs w:val="24"/>
                <w:lang w:val="ru-RU"/>
              </w:rPr>
            </w:pPr>
            <w:r w:rsidRPr="001B3A1C">
              <w:rPr>
                <w:sz w:val="24"/>
                <w:szCs w:val="24"/>
                <w:lang w:val="ru-RU"/>
              </w:rPr>
              <w:t>математических</w:t>
            </w:r>
          </w:p>
          <w:p w:rsidR="00EE3DEE" w:rsidRPr="001B3A1C" w:rsidRDefault="00EE3DEE" w:rsidP="001B3A1C">
            <w:pPr>
              <w:pStyle w:val="TableParagraph"/>
              <w:keepNext/>
              <w:keepLines/>
              <w:widowControl/>
              <w:ind w:left="109"/>
              <w:jc w:val="both"/>
              <w:rPr>
                <w:sz w:val="24"/>
                <w:szCs w:val="24"/>
              </w:rPr>
            </w:pPr>
            <w:r w:rsidRPr="001B3A1C">
              <w:rPr>
                <w:sz w:val="24"/>
                <w:szCs w:val="24"/>
              </w:rPr>
              <w:t>представлений</w:t>
            </w:r>
          </w:p>
          <w:p w:rsidR="00EE3DEE" w:rsidRPr="001B3A1C" w:rsidRDefault="00EE3DEE" w:rsidP="001B3A1C">
            <w:pPr>
              <w:pStyle w:val="TableParagraph"/>
              <w:keepNext/>
              <w:keepLines/>
              <w:widowControl/>
              <w:ind w:left="109"/>
              <w:jc w:val="both"/>
              <w:rPr>
                <w:sz w:val="24"/>
                <w:szCs w:val="24"/>
              </w:rPr>
            </w:pPr>
          </w:p>
        </w:tc>
      </w:tr>
      <w:tr w:rsidR="00EE3DEE" w:rsidRPr="001B3A1C" w:rsidTr="0020261F">
        <w:trPr>
          <w:trHeight w:val="2436"/>
        </w:trPr>
        <w:tc>
          <w:tcPr>
            <w:tcW w:w="1867" w:type="dxa"/>
            <w:tcBorders>
              <w:top w:val="single" w:sz="4" w:space="0" w:color="000000"/>
              <w:left w:val="single" w:sz="4" w:space="0" w:color="000000"/>
              <w:bottom w:val="single" w:sz="4" w:space="0" w:color="000000"/>
              <w:right w:val="single" w:sz="4" w:space="0" w:color="000000"/>
            </w:tcBorders>
          </w:tcPr>
          <w:p w:rsidR="00EE3DEE" w:rsidRPr="001B3A1C" w:rsidRDefault="00EE3DEE" w:rsidP="001B3A1C">
            <w:pPr>
              <w:pStyle w:val="TableParagraph"/>
              <w:keepNext/>
              <w:keepLines/>
              <w:widowControl/>
              <w:jc w:val="both"/>
              <w:rPr>
                <w:b/>
                <w:sz w:val="24"/>
                <w:szCs w:val="24"/>
                <w:u w:val="thick"/>
                <w:lang w:val="ru-RU"/>
              </w:rPr>
            </w:pPr>
            <w:r w:rsidRPr="001B3A1C">
              <w:rPr>
                <w:b/>
                <w:sz w:val="24"/>
                <w:szCs w:val="24"/>
                <w:u w:val="thick"/>
                <w:lang w:val="ru-RU"/>
              </w:rPr>
              <w:t>2 неделя</w:t>
            </w:r>
          </w:p>
          <w:p w:rsidR="00EE3DEE" w:rsidRPr="001B3A1C" w:rsidRDefault="00EE3DEE" w:rsidP="001B3A1C">
            <w:pPr>
              <w:pStyle w:val="TableParagraph"/>
              <w:keepNext/>
              <w:keepLines/>
              <w:widowControl/>
              <w:jc w:val="both"/>
              <w:rPr>
                <w:b/>
                <w:sz w:val="24"/>
                <w:szCs w:val="24"/>
                <w:u w:val="thick"/>
                <w:lang w:val="ru-RU"/>
              </w:rPr>
            </w:pPr>
            <w:r w:rsidRPr="001B3A1C">
              <w:rPr>
                <w:b/>
                <w:sz w:val="24"/>
                <w:szCs w:val="24"/>
                <w:lang w:val="ru-RU"/>
              </w:rPr>
              <w:t xml:space="preserve">(11.09 </w:t>
            </w:r>
            <w:r w:rsidR="00D4062C" w:rsidRPr="001B3A1C">
              <w:rPr>
                <w:b/>
                <w:sz w:val="24"/>
                <w:szCs w:val="24"/>
                <w:lang w:val="ru-RU"/>
              </w:rPr>
              <w:t>-</w:t>
            </w:r>
            <w:r w:rsidRPr="001B3A1C">
              <w:rPr>
                <w:b/>
                <w:sz w:val="24"/>
                <w:szCs w:val="24"/>
                <w:lang w:val="ru-RU"/>
              </w:rPr>
              <w:t xml:space="preserve"> 15.09)</w:t>
            </w:r>
          </w:p>
          <w:p w:rsidR="00EE3DEE" w:rsidRPr="001B3A1C" w:rsidRDefault="00EE3DEE" w:rsidP="001B3A1C">
            <w:pPr>
              <w:pStyle w:val="TableParagraph"/>
              <w:keepNext/>
              <w:keepLines/>
              <w:widowControl/>
              <w:jc w:val="both"/>
              <w:rPr>
                <w:b/>
                <w:sz w:val="24"/>
                <w:szCs w:val="24"/>
                <w:u w:val="thick"/>
                <w:lang w:val="ru-RU"/>
              </w:rPr>
            </w:pPr>
            <w:r w:rsidRPr="001B3A1C">
              <w:rPr>
                <w:b/>
                <w:sz w:val="24"/>
                <w:szCs w:val="24"/>
                <w:lang w:val="ru-RU"/>
              </w:rPr>
              <w:t>В стране</w:t>
            </w:r>
          </w:p>
          <w:p w:rsidR="00EE3DEE" w:rsidRPr="001B3A1C" w:rsidRDefault="00EE3DEE" w:rsidP="001B3A1C">
            <w:pPr>
              <w:pStyle w:val="TableParagraph"/>
              <w:keepNext/>
              <w:keepLines/>
              <w:widowControl/>
              <w:jc w:val="both"/>
              <w:rPr>
                <w:b/>
                <w:sz w:val="24"/>
                <w:szCs w:val="24"/>
                <w:u w:val="thick"/>
                <w:lang w:val="ru-RU"/>
              </w:rPr>
            </w:pPr>
            <w:r w:rsidRPr="001B3A1C">
              <w:rPr>
                <w:b/>
                <w:sz w:val="24"/>
                <w:szCs w:val="24"/>
                <w:lang w:val="ru-RU"/>
              </w:rPr>
              <w:t>дорожных</w:t>
            </w:r>
          </w:p>
          <w:p w:rsidR="00EE3DEE" w:rsidRPr="001B3A1C" w:rsidRDefault="00EE3DEE" w:rsidP="001B3A1C">
            <w:pPr>
              <w:pStyle w:val="TableParagraph"/>
              <w:keepNext/>
              <w:keepLines/>
              <w:widowControl/>
              <w:jc w:val="both"/>
              <w:rPr>
                <w:b/>
                <w:sz w:val="24"/>
                <w:szCs w:val="24"/>
                <w:lang w:val="ru-RU"/>
              </w:rPr>
            </w:pPr>
            <w:r w:rsidRPr="001B3A1C">
              <w:rPr>
                <w:b/>
                <w:sz w:val="24"/>
                <w:szCs w:val="24"/>
                <w:lang w:val="ru-RU"/>
              </w:rPr>
              <w:t>знаков</w:t>
            </w:r>
            <w:r w:rsidRPr="001B3A1C">
              <w:rPr>
                <w:sz w:val="24"/>
                <w:szCs w:val="24"/>
                <w:lang w:val="ru-RU"/>
              </w:rPr>
              <w:t>.</w:t>
            </w:r>
          </w:p>
        </w:tc>
        <w:tc>
          <w:tcPr>
            <w:tcW w:w="1316" w:type="dxa"/>
            <w:tcBorders>
              <w:top w:val="single" w:sz="4" w:space="0" w:color="000000"/>
              <w:left w:val="single" w:sz="4" w:space="0" w:color="000000"/>
              <w:bottom w:val="single" w:sz="4" w:space="0" w:color="000000"/>
              <w:right w:val="single" w:sz="4" w:space="0" w:color="000000"/>
            </w:tcBorders>
          </w:tcPr>
          <w:p w:rsidR="00EE3DEE" w:rsidRPr="001B3A1C" w:rsidRDefault="00EE3DEE" w:rsidP="001B3A1C">
            <w:pPr>
              <w:pStyle w:val="TableParagraph"/>
              <w:keepNext/>
              <w:keepLines/>
              <w:widowControl/>
              <w:jc w:val="both"/>
              <w:rPr>
                <w:sz w:val="24"/>
                <w:szCs w:val="24"/>
              </w:rPr>
            </w:pPr>
            <w:r w:rsidRPr="001B3A1C">
              <w:rPr>
                <w:sz w:val="24"/>
                <w:szCs w:val="24"/>
              </w:rPr>
              <w:t>Занятие</w:t>
            </w:r>
          </w:p>
          <w:p w:rsidR="00EE3DEE" w:rsidRPr="001B3A1C" w:rsidRDefault="00EE3DEE" w:rsidP="001B3A1C">
            <w:pPr>
              <w:pStyle w:val="TableParagraph"/>
              <w:keepNext/>
              <w:keepLines/>
              <w:widowControl/>
              <w:jc w:val="both"/>
              <w:rPr>
                <w:sz w:val="24"/>
                <w:szCs w:val="24"/>
              </w:rPr>
            </w:pPr>
            <w:r w:rsidRPr="001B3A1C">
              <w:rPr>
                <w:sz w:val="24"/>
                <w:szCs w:val="24"/>
              </w:rPr>
              <w:t>№2</w:t>
            </w:r>
          </w:p>
        </w:tc>
        <w:tc>
          <w:tcPr>
            <w:tcW w:w="4354" w:type="dxa"/>
            <w:tcBorders>
              <w:top w:val="single" w:sz="4" w:space="0" w:color="000000"/>
              <w:left w:val="single" w:sz="4" w:space="0" w:color="000000"/>
              <w:bottom w:val="single" w:sz="4" w:space="0" w:color="000000"/>
              <w:right w:val="single" w:sz="4" w:space="0" w:color="auto"/>
            </w:tcBorders>
          </w:tcPr>
          <w:p w:rsidR="00EE3DEE" w:rsidRPr="001B3A1C" w:rsidRDefault="00EE3DEE" w:rsidP="001B3A1C">
            <w:pPr>
              <w:pStyle w:val="TableParagraph"/>
              <w:keepNext/>
              <w:keepLines/>
              <w:widowControl/>
              <w:ind w:left="98"/>
              <w:jc w:val="both"/>
              <w:rPr>
                <w:sz w:val="24"/>
                <w:szCs w:val="24"/>
                <w:lang w:val="ru-RU"/>
              </w:rPr>
            </w:pPr>
            <w:r w:rsidRPr="001B3A1C">
              <w:rPr>
                <w:sz w:val="24"/>
                <w:szCs w:val="24"/>
                <w:lang w:val="ru-RU"/>
              </w:rPr>
              <w:t>Упражнять в счете и отсчитывании</w:t>
            </w:r>
          </w:p>
          <w:p w:rsidR="00EE3DEE" w:rsidRPr="001B3A1C" w:rsidRDefault="00EE3DEE" w:rsidP="001B3A1C">
            <w:pPr>
              <w:pStyle w:val="TableParagraph"/>
              <w:keepNext/>
              <w:keepLines/>
              <w:widowControl/>
              <w:ind w:left="98"/>
              <w:jc w:val="both"/>
              <w:rPr>
                <w:sz w:val="24"/>
                <w:szCs w:val="24"/>
                <w:lang w:val="ru-RU"/>
              </w:rPr>
            </w:pPr>
            <w:r w:rsidRPr="001B3A1C">
              <w:rPr>
                <w:sz w:val="24"/>
                <w:szCs w:val="24"/>
                <w:lang w:val="ru-RU"/>
              </w:rPr>
              <w:t>предметов в пределах 5 с помощью</w:t>
            </w:r>
          </w:p>
          <w:p w:rsidR="00EE3DEE" w:rsidRPr="001B3A1C" w:rsidRDefault="00EE3DEE" w:rsidP="001B3A1C">
            <w:pPr>
              <w:pStyle w:val="TableParagraph"/>
              <w:keepNext/>
              <w:keepLines/>
              <w:widowControl/>
              <w:ind w:left="98"/>
              <w:jc w:val="both"/>
              <w:rPr>
                <w:sz w:val="24"/>
                <w:szCs w:val="24"/>
                <w:lang w:val="ru-RU"/>
              </w:rPr>
            </w:pPr>
            <w:r w:rsidRPr="001B3A1C">
              <w:rPr>
                <w:sz w:val="24"/>
                <w:szCs w:val="24"/>
                <w:lang w:val="ru-RU"/>
              </w:rPr>
              <w:t>различных анализаторов (на слух, на</w:t>
            </w:r>
          </w:p>
          <w:p w:rsidR="00EE3DEE" w:rsidRPr="001B3A1C" w:rsidRDefault="00EE3DEE" w:rsidP="001B3A1C">
            <w:pPr>
              <w:pStyle w:val="TableParagraph"/>
              <w:keepNext/>
              <w:keepLines/>
              <w:widowControl/>
              <w:ind w:left="98"/>
              <w:jc w:val="both"/>
              <w:rPr>
                <w:sz w:val="24"/>
                <w:szCs w:val="24"/>
                <w:lang w:val="ru-RU"/>
              </w:rPr>
            </w:pPr>
            <w:r w:rsidRPr="001B3A1C">
              <w:rPr>
                <w:sz w:val="24"/>
                <w:szCs w:val="24"/>
                <w:lang w:val="ru-RU"/>
              </w:rPr>
              <w:t>ощупь). Закреплять умение сравнивать</w:t>
            </w:r>
          </w:p>
          <w:p w:rsidR="00EE3DEE" w:rsidRPr="001B3A1C" w:rsidRDefault="00EE3DEE" w:rsidP="001B3A1C">
            <w:pPr>
              <w:pStyle w:val="TableParagraph"/>
              <w:keepNext/>
              <w:keepLines/>
              <w:widowControl/>
              <w:ind w:left="98"/>
              <w:jc w:val="both"/>
              <w:rPr>
                <w:sz w:val="24"/>
                <w:szCs w:val="24"/>
                <w:lang w:val="ru-RU"/>
              </w:rPr>
            </w:pPr>
            <w:r w:rsidRPr="001B3A1C">
              <w:rPr>
                <w:sz w:val="24"/>
                <w:szCs w:val="24"/>
                <w:lang w:val="ru-RU"/>
              </w:rPr>
              <w:t>два предмета по двум параметрам</w:t>
            </w:r>
          </w:p>
          <w:p w:rsidR="00EE3DEE" w:rsidRPr="001B3A1C" w:rsidRDefault="00EE3DEE" w:rsidP="001B3A1C">
            <w:pPr>
              <w:pStyle w:val="TableParagraph"/>
              <w:keepNext/>
              <w:keepLines/>
              <w:widowControl/>
              <w:ind w:left="98"/>
              <w:jc w:val="both"/>
              <w:rPr>
                <w:sz w:val="24"/>
                <w:szCs w:val="24"/>
                <w:lang w:val="ru-RU"/>
              </w:rPr>
            </w:pPr>
            <w:r w:rsidRPr="001B3A1C">
              <w:rPr>
                <w:sz w:val="24"/>
                <w:szCs w:val="24"/>
                <w:lang w:val="ru-RU"/>
              </w:rPr>
              <w:t>величины (длина и ширина).</w:t>
            </w:r>
          </w:p>
          <w:p w:rsidR="00EE3DEE" w:rsidRPr="001B3A1C" w:rsidRDefault="00EE3DEE" w:rsidP="001B3A1C">
            <w:pPr>
              <w:pStyle w:val="TableParagraph"/>
              <w:keepNext/>
              <w:keepLines/>
              <w:widowControl/>
              <w:ind w:left="98"/>
              <w:jc w:val="both"/>
              <w:rPr>
                <w:sz w:val="24"/>
                <w:szCs w:val="24"/>
                <w:lang w:val="ru-RU"/>
              </w:rPr>
            </w:pPr>
            <w:r w:rsidRPr="001B3A1C">
              <w:rPr>
                <w:sz w:val="24"/>
                <w:szCs w:val="24"/>
                <w:lang w:val="ru-RU"/>
              </w:rPr>
              <w:t>Совершенствовать умение двигаться в</w:t>
            </w:r>
          </w:p>
          <w:p w:rsidR="00EE3DEE" w:rsidRPr="001B3A1C" w:rsidRDefault="00EE3DEE" w:rsidP="001B3A1C">
            <w:pPr>
              <w:pStyle w:val="TableParagraph"/>
              <w:keepNext/>
              <w:keepLines/>
              <w:widowControl/>
              <w:ind w:left="98"/>
              <w:jc w:val="both"/>
              <w:rPr>
                <w:sz w:val="24"/>
                <w:szCs w:val="24"/>
                <w:lang w:val="ru-RU"/>
              </w:rPr>
            </w:pPr>
            <w:r w:rsidRPr="001B3A1C">
              <w:rPr>
                <w:sz w:val="24"/>
                <w:szCs w:val="24"/>
                <w:lang w:val="ru-RU"/>
              </w:rPr>
              <w:t xml:space="preserve">заданном направлении: </w:t>
            </w:r>
            <w:r w:rsidRPr="001B3A1C">
              <w:rPr>
                <w:i/>
                <w:sz w:val="24"/>
                <w:szCs w:val="24"/>
                <w:lang w:val="ru-RU"/>
              </w:rPr>
              <w:t>вперед, назад,</w:t>
            </w:r>
          </w:p>
          <w:p w:rsidR="00EE3DEE" w:rsidRPr="001B3A1C" w:rsidRDefault="00EE3DEE" w:rsidP="001B3A1C">
            <w:pPr>
              <w:pStyle w:val="TableParagraph"/>
              <w:keepNext/>
              <w:keepLines/>
              <w:widowControl/>
              <w:ind w:left="98"/>
              <w:jc w:val="both"/>
              <w:rPr>
                <w:sz w:val="24"/>
                <w:szCs w:val="24"/>
                <w:lang w:val="ru-RU"/>
              </w:rPr>
            </w:pPr>
            <w:r w:rsidRPr="001B3A1C">
              <w:rPr>
                <w:i/>
                <w:sz w:val="24"/>
                <w:szCs w:val="24"/>
                <w:lang w:val="ru-RU"/>
              </w:rPr>
              <w:t>налево, направо.</w:t>
            </w:r>
          </w:p>
        </w:tc>
        <w:tc>
          <w:tcPr>
            <w:tcW w:w="3852" w:type="dxa"/>
            <w:tcBorders>
              <w:top w:val="single" w:sz="4" w:space="0" w:color="000000"/>
              <w:left w:val="single" w:sz="4" w:space="0" w:color="auto"/>
              <w:bottom w:val="single" w:sz="4" w:space="0" w:color="000000"/>
              <w:right w:val="single" w:sz="4" w:space="0" w:color="000000"/>
            </w:tcBorders>
          </w:tcPr>
          <w:p w:rsidR="00EE3DEE" w:rsidRPr="001B3A1C" w:rsidRDefault="00EE3DEE" w:rsidP="001B3A1C">
            <w:pPr>
              <w:pStyle w:val="TableParagraph"/>
              <w:keepNext/>
              <w:keepLines/>
              <w:widowControl/>
              <w:ind w:left="0" w:right="165"/>
              <w:jc w:val="both"/>
              <w:rPr>
                <w:sz w:val="24"/>
                <w:szCs w:val="24"/>
                <w:lang w:val="ru-RU"/>
              </w:rPr>
            </w:pPr>
            <w:r w:rsidRPr="001B3A1C">
              <w:rPr>
                <w:sz w:val="24"/>
                <w:szCs w:val="24"/>
                <w:lang w:val="ru-RU"/>
              </w:rPr>
              <w:t>Барабан, дудочка, счетная лесенка,</w:t>
            </w:r>
          </w:p>
          <w:p w:rsidR="00EE3DEE" w:rsidRPr="001B3A1C" w:rsidRDefault="00EE3DEE" w:rsidP="001B3A1C">
            <w:pPr>
              <w:pStyle w:val="TableParagraph"/>
              <w:keepNext/>
              <w:keepLines/>
              <w:widowControl/>
              <w:ind w:left="0" w:right="165"/>
              <w:jc w:val="both"/>
              <w:rPr>
                <w:sz w:val="24"/>
                <w:szCs w:val="24"/>
                <w:lang w:val="ru-RU"/>
              </w:rPr>
            </w:pPr>
            <w:r w:rsidRPr="001B3A1C">
              <w:rPr>
                <w:sz w:val="24"/>
                <w:szCs w:val="24"/>
                <w:lang w:val="ru-RU"/>
              </w:rPr>
              <w:t>6 неваляшек, 6 пирамидок,</w:t>
            </w:r>
          </w:p>
          <w:p w:rsidR="00EE3DEE" w:rsidRPr="001B3A1C" w:rsidRDefault="00EE3DEE" w:rsidP="001B3A1C">
            <w:pPr>
              <w:pStyle w:val="TableParagraph"/>
              <w:keepNext/>
              <w:keepLines/>
              <w:widowControl/>
              <w:ind w:left="0" w:right="165"/>
              <w:jc w:val="both"/>
              <w:rPr>
                <w:sz w:val="24"/>
                <w:szCs w:val="24"/>
                <w:lang w:val="ru-RU"/>
              </w:rPr>
            </w:pPr>
            <w:r w:rsidRPr="001B3A1C">
              <w:rPr>
                <w:sz w:val="24"/>
                <w:szCs w:val="24"/>
                <w:lang w:val="ru-RU"/>
              </w:rPr>
              <w:t>карточка в чехле с 4 пушистыми</w:t>
            </w:r>
          </w:p>
          <w:p w:rsidR="00EE3DEE" w:rsidRPr="001B3A1C" w:rsidRDefault="00EE3DEE" w:rsidP="001B3A1C">
            <w:pPr>
              <w:pStyle w:val="TableParagraph"/>
              <w:keepNext/>
              <w:keepLines/>
              <w:widowControl/>
              <w:ind w:left="0" w:right="165"/>
              <w:jc w:val="both"/>
              <w:rPr>
                <w:sz w:val="24"/>
                <w:szCs w:val="24"/>
                <w:lang w:val="ru-RU"/>
              </w:rPr>
            </w:pPr>
            <w:r w:rsidRPr="001B3A1C">
              <w:rPr>
                <w:sz w:val="24"/>
                <w:szCs w:val="24"/>
                <w:lang w:val="ru-RU"/>
              </w:rPr>
              <w:t>пуговицами, большая и маленькая</w:t>
            </w:r>
          </w:p>
          <w:p w:rsidR="00EE3DEE" w:rsidRPr="001B3A1C" w:rsidRDefault="00EE3DEE" w:rsidP="001B3A1C">
            <w:pPr>
              <w:pStyle w:val="TableParagraph"/>
              <w:keepNext/>
              <w:keepLines/>
              <w:widowControl/>
              <w:ind w:left="0" w:right="165"/>
              <w:jc w:val="both"/>
              <w:rPr>
                <w:sz w:val="24"/>
                <w:szCs w:val="24"/>
                <w:lang w:val="ru-RU"/>
              </w:rPr>
            </w:pPr>
            <w:r w:rsidRPr="001B3A1C">
              <w:rPr>
                <w:sz w:val="24"/>
                <w:szCs w:val="24"/>
                <w:lang w:val="ru-RU"/>
              </w:rPr>
              <w:t xml:space="preserve">куклы, 2 ленты (красная </w:t>
            </w:r>
            <w:r w:rsidR="00D4062C" w:rsidRPr="001B3A1C">
              <w:rPr>
                <w:sz w:val="24"/>
                <w:szCs w:val="24"/>
                <w:lang w:val="ru-RU"/>
              </w:rPr>
              <w:t>-</w:t>
            </w:r>
            <w:r w:rsidRPr="001B3A1C">
              <w:rPr>
                <w:sz w:val="24"/>
                <w:szCs w:val="24"/>
                <w:lang w:val="ru-RU"/>
              </w:rPr>
              <w:t xml:space="preserve"> длинная</w:t>
            </w:r>
          </w:p>
          <w:p w:rsidR="00EE3DEE" w:rsidRPr="001B3A1C" w:rsidRDefault="00EE3DEE" w:rsidP="001B3A1C">
            <w:pPr>
              <w:pStyle w:val="TableParagraph"/>
              <w:keepNext/>
              <w:keepLines/>
              <w:widowControl/>
              <w:ind w:left="0" w:right="165"/>
              <w:jc w:val="both"/>
              <w:rPr>
                <w:sz w:val="24"/>
                <w:szCs w:val="24"/>
                <w:lang w:val="ru-RU"/>
              </w:rPr>
            </w:pPr>
            <w:r w:rsidRPr="001B3A1C">
              <w:rPr>
                <w:sz w:val="24"/>
                <w:szCs w:val="24"/>
                <w:lang w:val="ru-RU"/>
              </w:rPr>
              <w:t xml:space="preserve">и широкая, зеленая </w:t>
            </w:r>
            <w:r w:rsidR="00D4062C" w:rsidRPr="001B3A1C">
              <w:rPr>
                <w:sz w:val="24"/>
                <w:szCs w:val="24"/>
                <w:lang w:val="ru-RU"/>
              </w:rPr>
              <w:t>-</w:t>
            </w:r>
            <w:r w:rsidRPr="001B3A1C">
              <w:rPr>
                <w:sz w:val="24"/>
                <w:szCs w:val="24"/>
                <w:lang w:val="ru-RU"/>
              </w:rPr>
              <w:t xml:space="preserve"> короткая и</w:t>
            </w:r>
          </w:p>
          <w:p w:rsidR="00EE3DEE" w:rsidRPr="001B3A1C" w:rsidRDefault="00EE3DEE" w:rsidP="001B3A1C">
            <w:pPr>
              <w:pStyle w:val="TableParagraph"/>
              <w:keepNext/>
              <w:keepLines/>
              <w:widowControl/>
              <w:ind w:left="236"/>
              <w:jc w:val="both"/>
              <w:rPr>
                <w:sz w:val="24"/>
                <w:szCs w:val="24"/>
                <w:lang w:val="ru-RU"/>
              </w:rPr>
            </w:pPr>
            <w:r w:rsidRPr="001B3A1C">
              <w:rPr>
                <w:sz w:val="24"/>
                <w:szCs w:val="24"/>
              </w:rPr>
              <w:t>узкая).</w:t>
            </w:r>
          </w:p>
        </w:tc>
        <w:tc>
          <w:tcPr>
            <w:tcW w:w="2384" w:type="dxa"/>
            <w:tcBorders>
              <w:top w:val="single" w:sz="4" w:space="0" w:color="000000"/>
              <w:left w:val="single" w:sz="4" w:space="0" w:color="000000"/>
              <w:bottom w:val="single" w:sz="4" w:space="0" w:color="000000"/>
              <w:right w:val="single" w:sz="4" w:space="0" w:color="000000"/>
            </w:tcBorders>
          </w:tcPr>
          <w:p w:rsidR="00EE3DEE" w:rsidRPr="001B3A1C" w:rsidRDefault="00EE3DEE" w:rsidP="001B3A1C">
            <w:pPr>
              <w:pStyle w:val="TableParagraph"/>
              <w:keepNext/>
              <w:keepLines/>
              <w:widowControl/>
              <w:ind w:left="102"/>
              <w:jc w:val="both"/>
              <w:rPr>
                <w:sz w:val="24"/>
                <w:szCs w:val="24"/>
                <w:lang w:val="ru-RU"/>
              </w:rPr>
            </w:pPr>
            <w:r w:rsidRPr="001B3A1C">
              <w:rPr>
                <w:sz w:val="24"/>
                <w:szCs w:val="24"/>
                <w:lang w:val="ru-RU"/>
              </w:rPr>
              <w:t>Игровая</w:t>
            </w:r>
          </w:p>
          <w:p w:rsidR="00EE3DEE" w:rsidRPr="001B3A1C" w:rsidRDefault="00EE3DEE" w:rsidP="001B3A1C">
            <w:pPr>
              <w:pStyle w:val="TableParagraph"/>
              <w:keepNext/>
              <w:keepLines/>
              <w:widowControl/>
              <w:ind w:left="102"/>
              <w:jc w:val="both"/>
              <w:rPr>
                <w:sz w:val="24"/>
                <w:szCs w:val="24"/>
                <w:lang w:val="ru-RU"/>
              </w:rPr>
            </w:pPr>
            <w:r w:rsidRPr="001B3A1C">
              <w:rPr>
                <w:sz w:val="24"/>
                <w:szCs w:val="24"/>
                <w:lang w:val="ru-RU"/>
              </w:rPr>
              <w:t>«Отсчитай столько</w:t>
            </w:r>
          </w:p>
          <w:p w:rsidR="00EE3DEE" w:rsidRPr="001B3A1C" w:rsidRDefault="00EE3DEE" w:rsidP="001B3A1C">
            <w:pPr>
              <w:pStyle w:val="TableParagraph"/>
              <w:keepNext/>
              <w:keepLines/>
              <w:widowControl/>
              <w:ind w:left="102"/>
              <w:jc w:val="both"/>
              <w:rPr>
                <w:sz w:val="24"/>
                <w:szCs w:val="24"/>
                <w:lang w:val="ru-RU"/>
              </w:rPr>
            </w:pPr>
            <w:r w:rsidRPr="001B3A1C">
              <w:rPr>
                <w:sz w:val="24"/>
                <w:szCs w:val="24"/>
                <w:lang w:val="ru-RU"/>
              </w:rPr>
              <w:t>же»</w:t>
            </w:r>
          </w:p>
          <w:p w:rsidR="00EE3DEE" w:rsidRPr="001B3A1C" w:rsidRDefault="00EE3DEE" w:rsidP="001B3A1C">
            <w:pPr>
              <w:pStyle w:val="TableParagraph"/>
              <w:keepNext/>
              <w:keepLines/>
              <w:widowControl/>
              <w:ind w:left="102"/>
              <w:jc w:val="both"/>
              <w:rPr>
                <w:sz w:val="24"/>
                <w:szCs w:val="24"/>
                <w:lang w:val="ru-RU"/>
              </w:rPr>
            </w:pPr>
            <w:r w:rsidRPr="001B3A1C">
              <w:rPr>
                <w:sz w:val="24"/>
                <w:szCs w:val="24"/>
                <w:lang w:val="ru-RU"/>
              </w:rPr>
              <w:t>Двигательная</w:t>
            </w:r>
          </w:p>
          <w:p w:rsidR="00EE3DEE" w:rsidRPr="001B3A1C" w:rsidRDefault="00EE3DEE" w:rsidP="001B3A1C">
            <w:pPr>
              <w:pStyle w:val="TableParagraph"/>
              <w:keepNext/>
              <w:keepLines/>
              <w:widowControl/>
              <w:ind w:left="102"/>
              <w:jc w:val="both"/>
              <w:rPr>
                <w:sz w:val="24"/>
                <w:szCs w:val="24"/>
                <w:lang w:val="ru-RU"/>
              </w:rPr>
            </w:pPr>
            <w:r w:rsidRPr="001B3A1C">
              <w:rPr>
                <w:sz w:val="24"/>
                <w:szCs w:val="24"/>
                <w:lang w:val="ru-RU"/>
              </w:rPr>
              <w:t>Физкультминутка</w:t>
            </w:r>
          </w:p>
          <w:p w:rsidR="00EE3DEE" w:rsidRPr="001B3A1C" w:rsidRDefault="00EE3DEE" w:rsidP="001B3A1C">
            <w:pPr>
              <w:pStyle w:val="TableParagraph"/>
              <w:keepNext/>
              <w:keepLines/>
              <w:widowControl/>
              <w:ind w:left="102"/>
              <w:jc w:val="both"/>
              <w:rPr>
                <w:sz w:val="24"/>
                <w:szCs w:val="24"/>
              </w:rPr>
            </w:pPr>
            <w:r w:rsidRPr="001B3A1C">
              <w:rPr>
                <w:sz w:val="24"/>
                <w:szCs w:val="24"/>
              </w:rPr>
              <w:t>«Правильно</w:t>
            </w:r>
          </w:p>
          <w:p w:rsidR="00EE3DEE" w:rsidRPr="001B3A1C" w:rsidRDefault="00EE3DEE" w:rsidP="001B3A1C">
            <w:pPr>
              <w:pStyle w:val="TableParagraph"/>
              <w:keepNext/>
              <w:keepLines/>
              <w:widowControl/>
              <w:ind w:left="102"/>
              <w:jc w:val="both"/>
              <w:rPr>
                <w:sz w:val="24"/>
                <w:szCs w:val="24"/>
              </w:rPr>
            </w:pPr>
            <w:r w:rsidRPr="001B3A1C">
              <w:rPr>
                <w:sz w:val="24"/>
                <w:szCs w:val="24"/>
              </w:rPr>
              <w:t xml:space="preserve">пойдешь </w:t>
            </w:r>
            <w:r w:rsidR="00D4062C" w:rsidRPr="001B3A1C">
              <w:rPr>
                <w:sz w:val="24"/>
                <w:szCs w:val="24"/>
              </w:rPr>
              <w:t>-</w:t>
            </w:r>
            <w:r w:rsidRPr="001B3A1C">
              <w:rPr>
                <w:sz w:val="24"/>
                <w:szCs w:val="24"/>
              </w:rPr>
              <w:t xml:space="preserve"> клад</w:t>
            </w:r>
          </w:p>
          <w:p w:rsidR="00EE3DEE" w:rsidRPr="001B3A1C" w:rsidRDefault="00EE3DEE" w:rsidP="001B3A1C">
            <w:pPr>
              <w:pStyle w:val="TableParagraph"/>
              <w:keepNext/>
              <w:keepLines/>
              <w:widowControl/>
              <w:ind w:left="102"/>
              <w:jc w:val="both"/>
              <w:rPr>
                <w:sz w:val="24"/>
                <w:szCs w:val="24"/>
              </w:rPr>
            </w:pPr>
            <w:r w:rsidRPr="001B3A1C">
              <w:rPr>
                <w:sz w:val="24"/>
                <w:szCs w:val="24"/>
              </w:rPr>
              <w:t>найдешь»</w:t>
            </w:r>
          </w:p>
        </w:tc>
        <w:tc>
          <w:tcPr>
            <w:tcW w:w="2101" w:type="dxa"/>
            <w:tcBorders>
              <w:top w:val="single" w:sz="4" w:space="0" w:color="000000"/>
              <w:left w:val="single" w:sz="4" w:space="0" w:color="000000"/>
              <w:bottom w:val="single" w:sz="4" w:space="0" w:color="000000"/>
              <w:right w:val="single" w:sz="4" w:space="0" w:color="000000"/>
            </w:tcBorders>
          </w:tcPr>
          <w:p w:rsidR="00EE3DEE" w:rsidRPr="001B3A1C" w:rsidRDefault="00EE3DEE" w:rsidP="001B3A1C">
            <w:pPr>
              <w:pStyle w:val="TableParagraph"/>
              <w:keepNext/>
              <w:keepLines/>
              <w:widowControl/>
              <w:ind w:left="109"/>
              <w:jc w:val="both"/>
              <w:rPr>
                <w:sz w:val="24"/>
                <w:szCs w:val="24"/>
                <w:lang w:val="ru-RU"/>
              </w:rPr>
            </w:pPr>
            <w:r w:rsidRPr="001B3A1C">
              <w:rPr>
                <w:sz w:val="24"/>
                <w:szCs w:val="24"/>
                <w:lang w:val="ru-RU"/>
              </w:rPr>
              <w:t>И.А. Помораева</w:t>
            </w:r>
          </w:p>
          <w:p w:rsidR="00EE3DEE" w:rsidRPr="001B3A1C" w:rsidRDefault="00EE3DEE" w:rsidP="001B3A1C">
            <w:pPr>
              <w:pStyle w:val="TableParagraph"/>
              <w:keepNext/>
              <w:keepLines/>
              <w:widowControl/>
              <w:ind w:left="109"/>
              <w:jc w:val="both"/>
              <w:rPr>
                <w:sz w:val="24"/>
                <w:szCs w:val="24"/>
                <w:lang w:val="ru-RU"/>
              </w:rPr>
            </w:pPr>
            <w:r w:rsidRPr="001B3A1C">
              <w:rPr>
                <w:sz w:val="24"/>
                <w:szCs w:val="24"/>
                <w:lang w:val="ru-RU"/>
              </w:rPr>
              <w:t>Формирование</w:t>
            </w:r>
          </w:p>
          <w:p w:rsidR="00EE3DEE" w:rsidRPr="001B3A1C" w:rsidRDefault="00EE3DEE" w:rsidP="001B3A1C">
            <w:pPr>
              <w:pStyle w:val="TableParagraph"/>
              <w:keepNext/>
              <w:keepLines/>
              <w:widowControl/>
              <w:ind w:left="109"/>
              <w:jc w:val="both"/>
              <w:rPr>
                <w:sz w:val="24"/>
                <w:szCs w:val="24"/>
                <w:lang w:val="ru-RU"/>
              </w:rPr>
            </w:pPr>
            <w:r w:rsidRPr="001B3A1C">
              <w:rPr>
                <w:sz w:val="24"/>
                <w:szCs w:val="24"/>
                <w:lang w:val="ru-RU"/>
              </w:rPr>
              <w:t>элементарных</w:t>
            </w:r>
          </w:p>
          <w:p w:rsidR="00EE3DEE" w:rsidRPr="001B3A1C" w:rsidRDefault="00EE3DEE" w:rsidP="001B3A1C">
            <w:pPr>
              <w:pStyle w:val="TableParagraph"/>
              <w:keepNext/>
              <w:keepLines/>
              <w:widowControl/>
              <w:ind w:left="109"/>
              <w:jc w:val="both"/>
              <w:rPr>
                <w:sz w:val="24"/>
                <w:szCs w:val="24"/>
                <w:lang w:val="ru-RU"/>
              </w:rPr>
            </w:pPr>
            <w:r w:rsidRPr="001B3A1C">
              <w:rPr>
                <w:sz w:val="24"/>
                <w:szCs w:val="24"/>
                <w:lang w:val="ru-RU"/>
              </w:rPr>
              <w:t>математических</w:t>
            </w:r>
          </w:p>
          <w:p w:rsidR="00EE3DEE" w:rsidRPr="001B3A1C" w:rsidRDefault="00EE3DEE" w:rsidP="001B3A1C">
            <w:pPr>
              <w:pStyle w:val="TableParagraph"/>
              <w:keepNext/>
              <w:keepLines/>
              <w:widowControl/>
              <w:ind w:left="109"/>
              <w:jc w:val="both"/>
              <w:rPr>
                <w:sz w:val="24"/>
                <w:szCs w:val="24"/>
              </w:rPr>
            </w:pPr>
            <w:r w:rsidRPr="001B3A1C">
              <w:rPr>
                <w:sz w:val="24"/>
                <w:szCs w:val="24"/>
              </w:rPr>
              <w:t>представлений</w:t>
            </w:r>
          </w:p>
          <w:p w:rsidR="00EE3DEE" w:rsidRPr="001B3A1C" w:rsidRDefault="00EE3DEE" w:rsidP="001B3A1C">
            <w:pPr>
              <w:pStyle w:val="TableParagraph"/>
              <w:keepNext/>
              <w:keepLines/>
              <w:widowControl/>
              <w:ind w:left="109"/>
              <w:jc w:val="both"/>
              <w:rPr>
                <w:sz w:val="24"/>
                <w:szCs w:val="24"/>
              </w:rPr>
            </w:pPr>
            <w:r w:rsidRPr="001B3A1C">
              <w:rPr>
                <w:sz w:val="24"/>
                <w:szCs w:val="24"/>
              </w:rPr>
              <w:t>(старшая группа)</w:t>
            </w:r>
          </w:p>
          <w:p w:rsidR="00EE3DEE" w:rsidRPr="001B3A1C" w:rsidRDefault="00EE3DEE" w:rsidP="001B3A1C">
            <w:pPr>
              <w:pStyle w:val="TableParagraph"/>
              <w:keepNext/>
              <w:keepLines/>
              <w:widowControl/>
              <w:ind w:left="109"/>
              <w:jc w:val="both"/>
              <w:rPr>
                <w:sz w:val="24"/>
                <w:szCs w:val="24"/>
              </w:rPr>
            </w:pPr>
            <w:r w:rsidRPr="001B3A1C">
              <w:rPr>
                <w:sz w:val="24"/>
                <w:szCs w:val="24"/>
              </w:rPr>
              <w:t xml:space="preserve">стр.15 </w:t>
            </w:r>
            <w:r w:rsidR="00D4062C" w:rsidRPr="001B3A1C">
              <w:rPr>
                <w:sz w:val="24"/>
                <w:szCs w:val="24"/>
              </w:rPr>
              <w:t>-</w:t>
            </w:r>
            <w:r w:rsidRPr="001B3A1C">
              <w:rPr>
                <w:sz w:val="24"/>
                <w:szCs w:val="24"/>
              </w:rPr>
              <w:t xml:space="preserve"> 16</w:t>
            </w:r>
          </w:p>
        </w:tc>
      </w:tr>
      <w:tr w:rsidR="00EE3DEE" w:rsidRPr="001B3A1C" w:rsidTr="00D4062C">
        <w:trPr>
          <w:trHeight w:val="2118"/>
        </w:trPr>
        <w:tc>
          <w:tcPr>
            <w:tcW w:w="1867" w:type="dxa"/>
            <w:tcBorders>
              <w:top w:val="single" w:sz="4" w:space="0" w:color="000000"/>
              <w:left w:val="single" w:sz="4" w:space="0" w:color="000000"/>
              <w:bottom w:val="single" w:sz="4" w:space="0" w:color="auto"/>
              <w:right w:val="single" w:sz="4" w:space="0" w:color="000000"/>
            </w:tcBorders>
          </w:tcPr>
          <w:p w:rsidR="00EE3DEE" w:rsidRPr="001B3A1C" w:rsidRDefault="00EE3DEE" w:rsidP="001B3A1C">
            <w:pPr>
              <w:pStyle w:val="TableParagraph"/>
              <w:keepNext/>
              <w:keepLines/>
              <w:widowControl/>
              <w:jc w:val="both"/>
              <w:rPr>
                <w:b/>
                <w:sz w:val="24"/>
                <w:szCs w:val="24"/>
                <w:u w:val="thick"/>
                <w:lang w:val="ru-RU"/>
              </w:rPr>
            </w:pPr>
            <w:r w:rsidRPr="001B3A1C">
              <w:rPr>
                <w:b/>
                <w:sz w:val="24"/>
                <w:szCs w:val="24"/>
                <w:u w:val="thick"/>
                <w:lang w:val="ru-RU"/>
              </w:rPr>
              <w:t>3 неделя</w:t>
            </w:r>
          </w:p>
          <w:p w:rsidR="00EE3DEE" w:rsidRPr="001B3A1C" w:rsidRDefault="00EE3DEE" w:rsidP="001B3A1C">
            <w:pPr>
              <w:pStyle w:val="TableParagraph"/>
              <w:keepNext/>
              <w:keepLines/>
              <w:widowControl/>
              <w:jc w:val="both"/>
              <w:rPr>
                <w:b/>
                <w:sz w:val="24"/>
                <w:szCs w:val="24"/>
                <w:u w:val="thick"/>
                <w:lang w:val="ru-RU"/>
              </w:rPr>
            </w:pPr>
            <w:r w:rsidRPr="001B3A1C">
              <w:rPr>
                <w:b/>
                <w:sz w:val="24"/>
                <w:szCs w:val="24"/>
                <w:lang w:val="ru-RU"/>
              </w:rPr>
              <w:t xml:space="preserve">(18.09 </w:t>
            </w:r>
            <w:r w:rsidR="00D4062C" w:rsidRPr="001B3A1C">
              <w:rPr>
                <w:b/>
                <w:sz w:val="24"/>
                <w:szCs w:val="24"/>
                <w:lang w:val="ru-RU"/>
              </w:rPr>
              <w:t>-</w:t>
            </w:r>
            <w:r w:rsidRPr="001B3A1C">
              <w:rPr>
                <w:b/>
                <w:sz w:val="24"/>
                <w:szCs w:val="24"/>
                <w:lang w:val="ru-RU"/>
              </w:rPr>
              <w:t xml:space="preserve"> 22.09)</w:t>
            </w:r>
          </w:p>
          <w:p w:rsidR="00EE3DEE" w:rsidRPr="001B3A1C" w:rsidRDefault="00EE3DEE" w:rsidP="001B3A1C">
            <w:pPr>
              <w:pStyle w:val="TableParagraph"/>
              <w:keepNext/>
              <w:keepLines/>
              <w:widowControl/>
              <w:jc w:val="both"/>
              <w:rPr>
                <w:b/>
                <w:sz w:val="24"/>
                <w:szCs w:val="24"/>
                <w:lang w:val="ru-RU"/>
              </w:rPr>
            </w:pPr>
            <w:r w:rsidRPr="001B3A1C">
              <w:rPr>
                <w:b/>
                <w:sz w:val="24"/>
                <w:szCs w:val="24"/>
                <w:lang w:val="ru-RU"/>
              </w:rPr>
              <w:t>Мы</w:t>
            </w:r>
            <w:r w:rsidR="00D4062C" w:rsidRPr="001B3A1C">
              <w:rPr>
                <w:b/>
                <w:sz w:val="24"/>
                <w:szCs w:val="24"/>
                <w:lang w:val="ru-RU"/>
              </w:rPr>
              <w:t xml:space="preserve"> -</w:t>
            </w:r>
            <w:r w:rsidRPr="001B3A1C">
              <w:rPr>
                <w:b/>
                <w:sz w:val="24"/>
                <w:szCs w:val="24"/>
                <w:lang w:val="ru-RU"/>
              </w:rPr>
              <w:t xml:space="preserve"> </w:t>
            </w:r>
            <w:r w:rsidR="00D4062C" w:rsidRPr="001B3A1C">
              <w:rPr>
                <w:b/>
                <w:sz w:val="24"/>
                <w:szCs w:val="24"/>
                <w:lang w:val="ru-RU"/>
              </w:rPr>
              <w:t>- воспитанники детского сада.</w:t>
            </w:r>
          </w:p>
        </w:tc>
        <w:tc>
          <w:tcPr>
            <w:tcW w:w="1316" w:type="dxa"/>
            <w:tcBorders>
              <w:top w:val="single" w:sz="4" w:space="0" w:color="000000"/>
              <w:left w:val="single" w:sz="4" w:space="0" w:color="000000"/>
              <w:bottom w:val="single" w:sz="4" w:space="0" w:color="auto"/>
              <w:right w:val="single" w:sz="4" w:space="0" w:color="000000"/>
            </w:tcBorders>
          </w:tcPr>
          <w:p w:rsidR="00EE3DEE" w:rsidRPr="001B3A1C" w:rsidRDefault="00EE3DEE" w:rsidP="001B3A1C">
            <w:pPr>
              <w:pStyle w:val="TableParagraph"/>
              <w:keepNext/>
              <w:keepLines/>
              <w:widowControl/>
              <w:jc w:val="both"/>
              <w:rPr>
                <w:sz w:val="24"/>
                <w:szCs w:val="24"/>
              </w:rPr>
            </w:pPr>
            <w:r w:rsidRPr="001B3A1C">
              <w:rPr>
                <w:sz w:val="24"/>
                <w:szCs w:val="24"/>
              </w:rPr>
              <w:t>Занятие</w:t>
            </w:r>
          </w:p>
          <w:p w:rsidR="00EE3DEE" w:rsidRPr="001B3A1C" w:rsidRDefault="00EE3DEE" w:rsidP="001B3A1C">
            <w:pPr>
              <w:pStyle w:val="TableParagraph"/>
              <w:keepNext/>
              <w:keepLines/>
              <w:widowControl/>
              <w:jc w:val="both"/>
              <w:rPr>
                <w:sz w:val="24"/>
                <w:szCs w:val="24"/>
              </w:rPr>
            </w:pPr>
            <w:r w:rsidRPr="001B3A1C">
              <w:rPr>
                <w:sz w:val="24"/>
                <w:szCs w:val="24"/>
              </w:rPr>
              <w:t>№3</w:t>
            </w:r>
          </w:p>
        </w:tc>
        <w:tc>
          <w:tcPr>
            <w:tcW w:w="4354" w:type="dxa"/>
            <w:tcBorders>
              <w:top w:val="single" w:sz="4" w:space="0" w:color="000000"/>
              <w:left w:val="single" w:sz="4" w:space="0" w:color="000000"/>
              <w:bottom w:val="single" w:sz="4" w:space="0" w:color="auto"/>
              <w:right w:val="single" w:sz="4" w:space="0" w:color="auto"/>
            </w:tcBorders>
          </w:tcPr>
          <w:p w:rsidR="00EE3DEE" w:rsidRPr="001B3A1C" w:rsidRDefault="00EE3DEE" w:rsidP="001B3A1C">
            <w:pPr>
              <w:pStyle w:val="TableParagraph"/>
              <w:keepNext/>
              <w:keepLines/>
              <w:widowControl/>
              <w:ind w:left="115"/>
              <w:jc w:val="both"/>
              <w:rPr>
                <w:sz w:val="24"/>
                <w:szCs w:val="24"/>
                <w:lang w:val="ru-RU"/>
              </w:rPr>
            </w:pPr>
            <w:r w:rsidRPr="001B3A1C">
              <w:rPr>
                <w:sz w:val="24"/>
                <w:szCs w:val="24"/>
                <w:lang w:val="ru-RU"/>
              </w:rPr>
              <w:t>Совершенствовать навыки счета в</w:t>
            </w:r>
          </w:p>
          <w:p w:rsidR="00EE3DEE" w:rsidRPr="001B3A1C" w:rsidRDefault="00EE3DEE" w:rsidP="001B3A1C">
            <w:pPr>
              <w:pStyle w:val="TableParagraph"/>
              <w:keepNext/>
              <w:keepLines/>
              <w:widowControl/>
              <w:ind w:left="115"/>
              <w:jc w:val="both"/>
              <w:rPr>
                <w:sz w:val="24"/>
                <w:szCs w:val="24"/>
                <w:lang w:val="ru-RU"/>
              </w:rPr>
            </w:pPr>
            <w:r w:rsidRPr="001B3A1C">
              <w:rPr>
                <w:sz w:val="24"/>
                <w:szCs w:val="24"/>
                <w:lang w:val="ru-RU"/>
              </w:rPr>
              <w:t>пределах 5, учить понимать</w:t>
            </w:r>
          </w:p>
          <w:p w:rsidR="00EE3DEE" w:rsidRPr="001B3A1C" w:rsidRDefault="00EE3DEE" w:rsidP="001B3A1C">
            <w:pPr>
              <w:pStyle w:val="TableParagraph"/>
              <w:keepNext/>
              <w:keepLines/>
              <w:widowControl/>
              <w:ind w:left="115"/>
              <w:jc w:val="both"/>
              <w:rPr>
                <w:sz w:val="24"/>
                <w:szCs w:val="24"/>
                <w:lang w:val="ru-RU"/>
              </w:rPr>
            </w:pPr>
            <w:r w:rsidRPr="001B3A1C">
              <w:rPr>
                <w:sz w:val="24"/>
                <w:szCs w:val="24"/>
                <w:lang w:val="ru-RU"/>
              </w:rPr>
              <w:t>независимость результата счета от</w:t>
            </w:r>
          </w:p>
          <w:p w:rsidR="00D4062C" w:rsidRPr="001B3A1C" w:rsidRDefault="00D4062C" w:rsidP="001B3A1C">
            <w:pPr>
              <w:pStyle w:val="TableParagraph"/>
              <w:keepNext/>
              <w:keepLines/>
              <w:widowControl/>
              <w:ind w:left="115"/>
              <w:jc w:val="both"/>
              <w:rPr>
                <w:sz w:val="24"/>
                <w:szCs w:val="24"/>
                <w:lang w:val="ru-RU"/>
              </w:rPr>
            </w:pPr>
            <w:r w:rsidRPr="001B3A1C">
              <w:rPr>
                <w:sz w:val="24"/>
                <w:szCs w:val="24"/>
                <w:lang w:val="ru-RU"/>
              </w:rPr>
              <w:t>качества предмета. Упражнять в сравнении 5 предметов по длине, обозначать сравнения словами: самый длинный, короче, еще</w:t>
            </w:r>
          </w:p>
          <w:p w:rsidR="00D4062C" w:rsidRPr="001B3A1C" w:rsidRDefault="00D4062C" w:rsidP="001B3A1C">
            <w:pPr>
              <w:pStyle w:val="TableParagraph"/>
              <w:keepNext/>
              <w:keepLines/>
              <w:widowControl/>
              <w:ind w:left="115"/>
              <w:jc w:val="both"/>
              <w:rPr>
                <w:sz w:val="24"/>
                <w:szCs w:val="24"/>
                <w:lang w:val="ru-RU"/>
              </w:rPr>
            </w:pPr>
            <w:r w:rsidRPr="001B3A1C">
              <w:rPr>
                <w:sz w:val="24"/>
                <w:szCs w:val="24"/>
                <w:lang w:val="ru-RU"/>
              </w:rPr>
              <w:t xml:space="preserve">короче, самый короткий и наоборот. </w:t>
            </w:r>
          </w:p>
          <w:p w:rsidR="00D4062C" w:rsidRPr="001B3A1C" w:rsidRDefault="00D4062C" w:rsidP="001B3A1C">
            <w:pPr>
              <w:pStyle w:val="TableParagraph"/>
              <w:keepNext/>
              <w:keepLines/>
              <w:widowControl/>
              <w:ind w:left="102" w:hanging="102"/>
              <w:jc w:val="both"/>
              <w:rPr>
                <w:i/>
                <w:sz w:val="24"/>
                <w:szCs w:val="24"/>
                <w:lang w:val="ru-RU"/>
              </w:rPr>
            </w:pPr>
            <w:r w:rsidRPr="001B3A1C">
              <w:rPr>
                <w:sz w:val="24"/>
                <w:szCs w:val="24"/>
                <w:lang w:val="ru-RU"/>
              </w:rPr>
              <w:t xml:space="preserve">  Уточнять понимание слов: </w:t>
            </w:r>
            <w:r w:rsidRPr="001B3A1C">
              <w:rPr>
                <w:i/>
                <w:sz w:val="24"/>
                <w:szCs w:val="24"/>
                <w:lang w:val="ru-RU"/>
              </w:rPr>
              <w:t>вчера, сегодня,    завтра.</w:t>
            </w:r>
          </w:p>
        </w:tc>
        <w:tc>
          <w:tcPr>
            <w:tcW w:w="3852" w:type="dxa"/>
            <w:tcBorders>
              <w:top w:val="single" w:sz="4" w:space="0" w:color="000000"/>
              <w:left w:val="single" w:sz="4" w:space="0" w:color="auto"/>
              <w:bottom w:val="single" w:sz="4" w:space="0" w:color="auto"/>
              <w:right w:val="single" w:sz="4" w:space="0" w:color="000000"/>
            </w:tcBorders>
          </w:tcPr>
          <w:p w:rsidR="00EE3DEE" w:rsidRPr="001B3A1C" w:rsidRDefault="00EE3DEE" w:rsidP="001B3A1C">
            <w:pPr>
              <w:pStyle w:val="TableParagraph"/>
              <w:keepNext/>
              <w:keepLines/>
              <w:widowControl/>
              <w:ind w:left="230"/>
              <w:jc w:val="both"/>
              <w:rPr>
                <w:sz w:val="24"/>
                <w:szCs w:val="24"/>
                <w:lang w:val="ru-RU"/>
              </w:rPr>
            </w:pPr>
            <w:r w:rsidRPr="001B3A1C">
              <w:rPr>
                <w:sz w:val="24"/>
                <w:szCs w:val="24"/>
                <w:lang w:val="ru-RU"/>
              </w:rPr>
              <w:t>Магнитная доска, квадраты и</w:t>
            </w:r>
          </w:p>
          <w:p w:rsidR="00EE3DEE" w:rsidRPr="001B3A1C" w:rsidRDefault="00EE3DEE" w:rsidP="001B3A1C">
            <w:pPr>
              <w:pStyle w:val="TableParagraph"/>
              <w:keepNext/>
              <w:keepLines/>
              <w:widowControl/>
              <w:ind w:left="230"/>
              <w:jc w:val="both"/>
              <w:rPr>
                <w:sz w:val="24"/>
                <w:szCs w:val="24"/>
                <w:lang w:val="ru-RU"/>
              </w:rPr>
            </w:pPr>
            <w:r w:rsidRPr="001B3A1C">
              <w:rPr>
                <w:sz w:val="24"/>
                <w:szCs w:val="24"/>
                <w:lang w:val="ru-RU"/>
              </w:rPr>
              <w:t>треугольники одного цвета (по 4</w:t>
            </w:r>
          </w:p>
          <w:p w:rsidR="00EE3DEE" w:rsidRPr="001B3A1C" w:rsidRDefault="00EE3DEE" w:rsidP="001B3A1C">
            <w:pPr>
              <w:pStyle w:val="TableParagraph"/>
              <w:keepNext/>
              <w:keepLines/>
              <w:widowControl/>
              <w:ind w:left="230"/>
              <w:jc w:val="both"/>
              <w:rPr>
                <w:sz w:val="24"/>
                <w:szCs w:val="24"/>
                <w:lang w:val="ru-RU"/>
              </w:rPr>
            </w:pPr>
            <w:r w:rsidRPr="001B3A1C">
              <w:rPr>
                <w:sz w:val="24"/>
                <w:szCs w:val="24"/>
                <w:lang w:val="ru-RU"/>
              </w:rPr>
              <w:t>штуки), большие и маленькие</w:t>
            </w:r>
          </w:p>
          <w:p w:rsidR="00D4062C" w:rsidRPr="001B3A1C" w:rsidRDefault="00D4062C" w:rsidP="001B3A1C">
            <w:pPr>
              <w:pStyle w:val="TableParagraph"/>
              <w:keepNext/>
              <w:keepLines/>
              <w:widowControl/>
              <w:ind w:left="230"/>
              <w:jc w:val="both"/>
              <w:rPr>
                <w:sz w:val="24"/>
                <w:szCs w:val="24"/>
                <w:lang w:val="ru-RU"/>
              </w:rPr>
            </w:pPr>
            <w:r w:rsidRPr="001B3A1C">
              <w:rPr>
                <w:sz w:val="24"/>
                <w:szCs w:val="24"/>
                <w:lang w:val="ru-RU"/>
              </w:rPr>
              <w:t>зеленые круги (по 6 штук), матрешка, 5 разноцветных полосок разной длины и одинаковой ширины. Разноцветные полоски разной длины и одинаковой ширины. (по 5 штук для каждого ребенка)</w:t>
            </w:r>
          </w:p>
        </w:tc>
        <w:tc>
          <w:tcPr>
            <w:tcW w:w="2384" w:type="dxa"/>
            <w:tcBorders>
              <w:top w:val="single" w:sz="4" w:space="0" w:color="000000"/>
              <w:left w:val="single" w:sz="4" w:space="0" w:color="000000"/>
              <w:bottom w:val="single" w:sz="4" w:space="0" w:color="auto"/>
              <w:right w:val="single" w:sz="4" w:space="0" w:color="000000"/>
            </w:tcBorders>
          </w:tcPr>
          <w:p w:rsidR="00EE3DEE" w:rsidRPr="001B3A1C" w:rsidRDefault="00EE3DEE" w:rsidP="001B3A1C">
            <w:pPr>
              <w:pStyle w:val="TableParagraph"/>
              <w:keepNext/>
              <w:keepLines/>
              <w:widowControl/>
              <w:ind w:left="115"/>
              <w:jc w:val="both"/>
              <w:rPr>
                <w:sz w:val="24"/>
                <w:szCs w:val="24"/>
                <w:lang w:val="ru-RU"/>
              </w:rPr>
            </w:pPr>
            <w:r w:rsidRPr="001B3A1C">
              <w:rPr>
                <w:sz w:val="24"/>
                <w:szCs w:val="24"/>
                <w:lang w:val="ru-RU"/>
              </w:rPr>
              <w:t>Игровая</w:t>
            </w:r>
          </w:p>
          <w:p w:rsidR="00EE3DEE" w:rsidRPr="001B3A1C" w:rsidRDefault="00EE3DEE" w:rsidP="001B3A1C">
            <w:pPr>
              <w:pStyle w:val="TableParagraph"/>
              <w:keepNext/>
              <w:keepLines/>
              <w:widowControl/>
              <w:ind w:left="115"/>
              <w:jc w:val="both"/>
              <w:rPr>
                <w:sz w:val="24"/>
                <w:szCs w:val="24"/>
                <w:lang w:val="ru-RU"/>
              </w:rPr>
            </w:pPr>
            <w:r w:rsidRPr="001B3A1C">
              <w:rPr>
                <w:sz w:val="24"/>
                <w:szCs w:val="24"/>
                <w:lang w:val="ru-RU"/>
              </w:rPr>
              <w:t>«Поручение»</w:t>
            </w:r>
          </w:p>
          <w:p w:rsidR="00EE3DEE" w:rsidRPr="001B3A1C" w:rsidRDefault="00EE3DEE" w:rsidP="001B3A1C">
            <w:pPr>
              <w:pStyle w:val="TableParagraph"/>
              <w:keepNext/>
              <w:keepLines/>
              <w:widowControl/>
              <w:ind w:left="115"/>
              <w:jc w:val="both"/>
              <w:rPr>
                <w:sz w:val="24"/>
                <w:szCs w:val="24"/>
                <w:lang w:val="ru-RU"/>
              </w:rPr>
            </w:pPr>
            <w:r w:rsidRPr="001B3A1C">
              <w:rPr>
                <w:sz w:val="24"/>
                <w:szCs w:val="24"/>
                <w:lang w:val="ru-RU"/>
              </w:rPr>
              <w:t>Двигательная</w:t>
            </w:r>
          </w:p>
          <w:p w:rsidR="00D4062C" w:rsidRPr="001B3A1C" w:rsidRDefault="00D4062C" w:rsidP="001B3A1C">
            <w:pPr>
              <w:pStyle w:val="TableParagraph"/>
              <w:keepNext/>
              <w:keepLines/>
              <w:widowControl/>
              <w:ind w:left="108"/>
              <w:jc w:val="both"/>
              <w:rPr>
                <w:sz w:val="24"/>
                <w:szCs w:val="24"/>
                <w:lang w:val="ru-RU"/>
              </w:rPr>
            </w:pPr>
            <w:r w:rsidRPr="001B3A1C">
              <w:rPr>
                <w:sz w:val="24"/>
                <w:szCs w:val="24"/>
                <w:lang w:val="ru-RU"/>
              </w:rPr>
              <w:t>Физкультминутка</w:t>
            </w:r>
          </w:p>
          <w:p w:rsidR="00D4062C" w:rsidRPr="001B3A1C" w:rsidRDefault="00D4062C" w:rsidP="001B3A1C">
            <w:pPr>
              <w:pStyle w:val="TableParagraph"/>
              <w:keepNext/>
              <w:keepLines/>
              <w:widowControl/>
              <w:ind w:left="115"/>
              <w:jc w:val="both"/>
              <w:rPr>
                <w:sz w:val="24"/>
                <w:szCs w:val="24"/>
                <w:lang w:val="ru-RU"/>
              </w:rPr>
            </w:pPr>
            <w:r w:rsidRPr="001B3A1C">
              <w:rPr>
                <w:sz w:val="24"/>
                <w:szCs w:val="24"/>
                <w:lang w:val="ru-RU"/>
              </w:rPr>
              <w:t>«Правильно пойдешь - клад найдешь»</w:t>
            </w:r>
          </w:p>
        </w:tc>
        <w:tc>
          <w:tcPr>
            <w:tcW w:w="2101" w:type="dxa"/>
            <w:tcBorders>
              <w:top w:val="single" w:sz="4" w:space="0" w:color="000000"/>
              <w:left w:val="single" w:sz="4" w:space="0" w:color="000000"/>
              <w:bottom w:val="single" w:sz="4" w:space="0" w:color="auto"/>
              <w:right w:val="single" w:sz="4" w:space="0" w:color="000000"/>
            </w:tcBorders>
          </w:tcPr>
          <w:p w:rsidR="00EE3DEE" w:rsidRPr="001B3A1C" w:rsidRDefault="00EE3DEE" w:rsidP="001B3A1C">
            <w:pPr>
              <w:pStyle w:val="TableParagraph"/>
              <w:keepNext/>
              <w:keepLines/>
              <w:widowControl/>
              <w:ind w:left="109"/>
              <w:jc w:val="both"/>
              <w:rPr>
                <w:sz w:val="24"/>
                <w:szCs w:val="24"/>
                <w:lang w:val="ru-RU"/>
              </w:rPr>
            </w:pPr>
            <w:r w:rsidRPr="001B3A1C">
              <w:rPr>
                <w:sz w:val="24"/>
                <w:szCs w:val="24"/>
                <w:lang w:val="ru-RU"/>
              </w:rPr>
              <w:t>И.А. Помораева</w:t>
            </w:r>
          </w:p>
          <w:p w:rsidR="00EE3DEE" w:rsidRPr="001B3A1C" w:rsidRDefault="00EE3DEE" w:rsidP="001B3A1C">
            <w:pPr>
              <w:pStyle w:val="TableParagraph"/>
              <w:keepNext/>
              <w:keepLines/>
              <w:widowControl/>
              <w:ind w:left="109"/>
              <w:jc w:val="both"/>
              <w:rPr>
                <w:sz w:val="24"/>
                <w:szCs w:val="24"/>
                <w:lang w:val="ru-RU"/>
              </w:rPr>
            </w:pPr>
            <w:r w:rsidRPr="001B3A1C">
              <w:rPr>
                <w:sz w:val="24"/>
                <w:szCs w:val="24"/>
                <w:lang w:val="ru-RU"/>
              </w:rPr>
              <w:t>Формирование</w:t>
            </w:r>
          </w:p>
          <w:p w:rsidR="00D4062C" w:rsidRPr="001B3A1C" w:rsidRDefault="00D4062C" w:rsidP="001B3A1C">
            <w:pPr>
              <w:pStyle w:val="TableParagraph"/>
              <w:keepNext/>
              <w:keepLines/>
              <w:widowControl/>
              <w:ind w:left="109"/>
              <w:jc w:val="both"/>
              <w:rPr>
                <w:sz w:val="24"/>
                <w:szCs w:val="24"/>
                <w:lang w:val="ru-RU"/>
              </w:rPr>
            </w:pPr>
            <w:r w:rsidRPr="001B3A1C">
              <w:rPr>
                <w:sz w:val="24"/>
                <w:szCs w:val="24"/>
                <w:lang w:val="ru-RU"/>
              </w:rPr>
              <w:t>э</w:t>
            </w:r>
            <w:r w:rsidR="00EE3DEE" w:rsidRPr="001B3A1C">
              <w:rPr>
                <w:sz w:val="24"/>
                <w:szCs w:val="24"/>
                <w:lang w:val="ru-RU"/>
              </w:rPr>
              <w:t>лементарных</w:t>
            </w:r>
          </w:p>
          <w:p w:rsidR="00D4062C" w:rsidRPr="001B3A1C" w:rsidRDefault="00D4062C" w:rsidP="001B3A1C">
            <w:pPr>
              <w:pStyle w:val="TableParagraph"/>
              <w:keepNext/>
              <w:keepLines/>
              <w:widowControl/>
              <w:ind w:left="109"/>
              <w:jc w:val="both"/>
              <w:rPr>
                <w:sz w:val="24"/>
                <w:szCs w:val="24"/>
                <w:lang w:val="ru-RU"/>
              </w:rPr>
            </w:pPr>
            <w:r w:rsidRPr="001B3A1C">
              <w:rPr>
                <w:sz w:val="24"/>
                <w:szCs w:val="24"/>
                <w:lang w:val="ru-RU"/>
              </w:rPr>
              <w:t>математических представлений (старшая группа) стр. 17 - 18</w:t>
            </w:r>
          </w:p>
        </w:tc>
      </w:tr>
      <w:tr w:rsidR="00D4062C" w:rsidRPr="001B3A1C" w:rsidTr="00D4062C">
        <w:trPr>
          <w:trHeight w:val="142"/>
        </w:trPr>
        <w:tc>
          <w:tcPr>
            <w:tcW w:w="1867" w:type="dxa"/>
            <w:tcBorders>
              <w:top w:val="single" w:sz="4" w:space="0" w:color="auto"/>
              <w:left w:val="single" w:sz="4" w:space="0" w:color="000000"/>
              <w:bottom w:val="single" w:sz="4" w:space="0" w:color="000000"/>
              <w:right w:val="single" w:sz="4" w:space="0" w:color="000000"/>
            </w:tcBorders>
          </w:tcPr>
          <w:p w:rsidR="00D4062C" w:rsidRPr="001B3A1C" w:rsidRDefault="00D4062C" w:rsidP="001B3A1C">
            <w:pPr>
              <w:pStyle w:val="TableParagraph"/>
              <w:keepNext/>
              <w:keepLines/>
              <w:widowControl/>
              <w:jc w:val="both"/>
              <w:rPr>
                <w:b/>
                <w:sz w:val="24"/>
                <w:szCs w:val="24"/>
                <w:u w:val="thick"/>
                <w:lang w:val="ru-RU"/>
              </w:rPr>
            </w:pPr>
            <w:r w:rsidRPr="001B3A1C">
              <w:rPr>
                <w:b/>
                <w:sz w:val="24"/>
                <w:szCs w:val="24"/>
                <w:u w:val="thick"/>
                <w:lang w:val="ru-RU"/>
              </w:rPr>
              <w:t>4 неделя</w:t>
            </w:r>
          </w:p>
          <w:p w:rsidR="00D4062C" w:rsidRPr="001B3A1C" w:rsidRDefault="00D4062C" w:rsidP="001B3A1C">
            <w:pPr>
              <w:pStyle w:val="TableParagraph"/>
              <w:keepNext/>
              <w:keepLines/>
              <w:widowControl/>
              <w:jc w:val="both"/>
              <w:rPr>
                <w:b/>
                <w:sz w:val="24"/>
                <w:szCs w:val="24"/>
                <w:lang w:val="ru-RU"/>
              </w:rPr>
            </w:pPr>
            <w:r w:rsidRPr="001B3A1C">
              <w:rPr>
                <w:b/>
                <w:sz w:val="24"/>
                <w:szCs w:val="24"/>
                <w:lang w:val="ru-RU"/>
              </w:rPr>
              <w:t>(25.09 - 29.09)</w:t>
            </w:r>
          </w:p>
          <w:p w:rsidR="00D4062C" w:rsidRPr="001B3A1C" w:rsidRDefault="00D4062C" w:rsidP="001B3A1C">
            <w:pPr>
              <w:pStyle w:val="TableParagraph"/>
              <w:keepNext/>
              <w:keepLines/>
              <w:widowControl/>
              <w:jc w:val="both"/>
              <w:rPr>
                <w:b/>
                <w:sz w:val="24"/>
                <w:szCs w:val="24"/>
                <w:u w:val="thick"/>
                <w:lang w:val="ru-RU"/>
              </w:rPr>
            </w:pPr>
            <w:r w:rsidRPr="001B3A1C">
              <w:rPr>
                <w:b/>
                <w:sz w:val="24"/>
                <w:szCs w:val="24"/>
                <w:lang w:val="ru-RU"/>
              </w:rPr>
              <w:t>Что нам осень</w:t>
            </w:r>
          </w:p>
          <w:p w:rsidR="00D4062C" w:rsidRPr="001B3A1C" w:rsidRDefault="00D4062C" w:rsidP="001B3A1C">
            <w:pPr>
              <w:pStyle w:val="TableParagraph"/>
              <w:keepNext/>
              <w:keepLines/>
              <w:widowControl/>
              <w:jc w:val="both"/>
              <w:rPr>
                <w:b/>
                <w:sz w:val="24"/>
                <w:szCs w:val="24"/>
                <w:lang w:val="ru-RU"/>
              </w:rPr>
            </w:pPr>
            <w:r w:rsidRPr="001B3A1C">
              <w:rPr>
                <w:b/>
                <w:sz w:val="24"/>
                <w:szCs w:val="24"/>
                <w:lang w:val="ru-RU"/>
              </w:rPr>
              <w:t>подарила.</w:t>
            </w:r>
          </w:p>
        </w:tc>
        <w:tc>
          <w:tcPr>
            <w:tcW w:w="1316" w:type="dxa"/>
            <w:tcBorders>
              <w:top w:val="single" w:sz="4" w:space="0" w:color="auto"/>
              <w:left w:val="single" w:sz="4" w:space="0" w:color="000000"/>
              <w:bottom w:val="single" w:sz="4" w:space="0" w:color="000000"/>
              <w:right w:val="single" w:sz="4" w:space="0" w:color="000000"/>
            </w:tcBorders>
          </w:tcPr>
          <w:p w:rsidR="00D4062C" w:rsidRPr="001B3A1C" w:rsidRDefault="00D4062C" w:rsidP="001B3A1C">
            <w:pPr>
              <w:pStyle w:val="TableParagraph"/>
              <w:keepNext/>
              <w:keepLines/>
              <w:widowControl/>
              <w:jc w:val="both"/>
              <w:rPr>
                <w:sz w:val="24"/>
                <w:szCs w:val="24"/>
              </w:rPr>
            </w:pPr>
            <w:r w:rsidRPr="001B3A1C">
              <w:rPr>
                <w:sz w:val="24"/>
                <w:szCs w:val="24"/>
              </w:rPr>
              <w:t>Занятие</w:t>
            </w:r>
          </w:p>
          <w:p w:rsidR="00D4062C" w:rsidRPr="001B3A1C" w:rsidRDefault="00D4062C" w:rsidP="001B3A1C">
            <w:pPr>
              <w:pStyle w:val="TableParagraph"/>
              <w:keepNext/>
              <w:keepLines/>
              <w:widowControl/>
              <w:jc w:val="both"/>
              <w:rPr>
                <w:sz w:val="24"/>
                <w:szCs w:val="24"/>
              </w:rPr>
            </w:pPr>
            <w:r w:rsidRPr="001B3A1C">
              <w:rPr>
                <w:sz w:val="24"/>
                <w:szCs w:val="24"/>
              </w:rPr>
              <w:t>№4</w:t>
            </w:r>
          </w:p>
        </w:tc>
        <w:tc>
          <w:tcPr>
            <w:tcW w:w="4354" w:type="dxa"/>
            <w:tcBorders>
              <w:top w:val="single" w:sz="4" w:space="0" w:color="auto"/>
              <w:left w:val="single" w:sz="4" w:space="0" w:color="000000"/>
              <w:bottom w:val="single" w:sz="4" w:space="0" w:color="000000"/>
              <w:right w:val="single" w:sz="4" w:space="0" w:color="auto"/>
            </w:tcBorders>
          </w:tcPr>
          <w:p w:rsidR="00D4062C" w:rsidRPr="001B3A1C" w:rsidRDefault="00D4062C" w:rsidP="001B3A1C">
            <w:pPr>
              <w:pStyle w:val="TableParagraph"/>
              <w:keepNext/>
              <w:keepLines/>
              <w:widowControl/>
              <w:jc w:val="both"/>
              <w:rPr>
                <w:sz w:val="24"/>
                <w:szCs w:val="24"/>
                <w:lang w:val="ru-RU"/>
              </w:rPr>
            </w:pPr>
            <w:r w:rsidRPr="001B3A1C">
              <w:rPr>
                <w:sz w:val="24"/>
                <w:szCs w:val="24"/>
                <w:lang w:val="ru-RU"/>
              </w:rPr>
              <w:t>Упражнять в сравнении 5 предметов по</w:t>
            </w:r>
          </w:p>
          <w:p w:rsidR="00D4062C" w:rsidRPr="001B3A1C" w:rsidRDefault="00D4062C" w:rsidP="001B3A1C">
            <w:pPr>
              <w:pStyle w:val="TableParagraph"/>
              <w:keepNext/>
              <w:keepLines/>
              <w:widowControl/>
              <w:jc w:val="both"/>
              <w:rPr>
                <w:sz w:val="24"/>
                <w:szCs w:val="24"/>
                <w:lang w:val="ru-RU"/>
              </w:rPr>
            </w:pPr>
            <w:r w:rsidRPr="001B3A1C">
              <w:rPr>
                <w:sz w:val="24"/>
                <w:szCs w:val="24"/>
                <w:lang w:val="ru-RU"/>
              </w:rPr>
              <w:t>длине, обозначать сравнения словами:</w:t>
            </w:r>
          </w:p>
          <w:p w:rsidR="00D4062C" w:rsidRPr="001B3A1C" w:rsidRDefault="00D4062C" w:rsidP="001B3A1C">
            <w:pPr>
              <w:pStyle w:val="TableParagraph"/>
              <w:keepNext/>
              <w:keepLines/>
              <w:widowControl/>
              <w:jc w:val="both"/>
              <w:rPr>
                <w:sz w:val="24"/>
                <w:szCs w:val="24"/>
                <w:lang w:val="ru-RU"/>
              </w:rPr>
            </w:pPr>
            <w:r w:rsidRPr="001B3A1C">
              <w:rPr>
                <w:sz w:val="24"/>
                <w:szCs w:val="24"/>
                <w:lang w:val="ru-RU"/>
              </w:rPr>
              <w:t>самый длинный, короче, еще короче,</w:t>
            </w:r>
          </w:p>
          <w:p w:rsidR="00D4062C" w:rsidRPr="001B3A1C" w:rsidRDefault="00D4062C" w:rsidP="001B3A1C">
            <w:pPr>
              <w:pStyle w:val="TableParagraph"/>
              <w:keepNext/>
              <w:keepLines/>
              <w:widowControl/>
              <w:jc w:val="both"/>
              <w:rPr>
                <w:sz w:val="24"/>
                <w:szCs w:val="24"/>
                <w:lang w:val="ru-RU"/>
              </w:rPr>
            </w:pPr>
            <w:r w:rsidRPr="001B3A1C">
              <w:rPr>
                <w:sz w:val="24"/>
                <w:szCs w:val="24"/>
                <w:lang w:val="ru-RU"/>
              </w:rPr>
              <w:t>самый короткий и наоборот. Уточнять</w:t>
            </w:r>
          </w:p>
          <w:p w:rsidR="00D4062C" w:rsidRPr="001B3A1C" w:rsidRDefault="00D4062C" w:rsidP="001B3A1C">
            <w:pPr>
              <w:pStyle w:val="TableParagraph"/>
              <w:keepNext/>
              <w:keepLines/>
              <w:widowControl/>
              <w:jc w:val="both"/>
              <w:rPr>
                <w:sz w:val="24"/>
                <w:szCs w:val="24"/>
                <w:lang w:val="ru-RU"/>
              </w:rPr>
            </w:pPr>
            <w:r w:rsidRPr="001B3A1C">
              <w:rPr>
                <w:sz w:val="24"/>
                <w:szCs w:val="24"/>
                <w:lang w:val="ru-RU"/>
              </w:rPr>
              <w:t xml:space="preserve">понимание слов: </w:t>
            </w:r>
            <w:r w:rsidRPr="001B3A1C">
              <w:rPr>
                <w:i/>
                <w:sz w:val="24"/>
                <w:szCs w:val="24"/>
                <w:lang w:val="ru-RU"/>
              </w:rPr>
              <w:t>вчера, сегодня,</w:t>
            </w:r>
          </w:p>
          <w:p w:rsidR="00D4062C" w:rsidRPr="001B3A1C" w:rsidRDefault="00D4062C" w:rsidP="001B3A1C">
            <w:pPr>
              <w:pStyle w:val="TableParagraph"/>
              <w:keepNext/>
              <w:keepLines/>
              <w:widowControl/>
              <w:jc w:val="both"/>
              <w:rPr>
                <w:sz w:val="24"/>
                <w:szCs w:val="24"/>
                <w:lang w:val="ru-RU"/>
              </w:rPr>
            </w:pPr>
            <w:r w:rsidRPr="001B3A1C">
              <w:rPr>
                <w:i/>
                <w:sz w:val="24"/>
                <w:szCs w:val="24"/>
              </w:rPr>
              <w:t>завтра.</w:t>
            </w:r>
          </w:p>
        </w:tc>
        <w:tc>
          <w:tcPr>
            <w:tcW w:w="3852" w:type="dxa"/>
            <w:tcBorders>
              <w:top w:val="single" w:sz="4" w:space="0" w:color="auto"/>
              <w:left w:val="single" w:sz="4" w:space="0" w:color="auto"/>
              <w:bottom w:val="single" w:sz="4" w:space="0" w:color="000000"/>
              <w:right w:val="single" w:sz="4" w:space="0" w:color="000000"/>
            </w:tcBorders>
          </w:tcPr>
          <w:p w:rsidR="00D4062C" w:rsidRPr="001B3A1C" w:rsidRDefault="00D4062C" w:rsidP="001B3A1C">
            <w:pPr>
              <w:pStyle w:val="TableParagraph"/>
              <w:keepNext/>
              <w:keepLines/>
              <w:widowControl/>
              <w:jc w:val="both"/>
              <w:rPr>
                <w:sz w:val="24"/>
                <w:szCs w:val="24"/>
                <w:lang w:val="ru-RU"/>
              </w:rPr>
            </w:pPr>
            <w:r w:rsidRPr="001B3A1C">
              <w:rPr>
                <w:sz w:val="24"/>
                <w:szCs w:val="24"/>
                <w:lang w:val="ru-RU"/>
              </w:rPr>
              <w:t>Магнитная доска, матрешка, 5</w:t>
            </w:r>
          </w:p>
          <w:p w:rsidR="00D4062C" w:rsidRPr="001B3A1C" w:rsidRDefault="00D4062C" w:rsidP="001B3A1C">
            <w:pPr>
              <w:pStyle w:val="TableParagraph"/>
              <w:keepNext/>
              <w:keepLines/>
              <w:widowControl/>
              <w:jc w:val="both"/>
              <w:rPr>
                <w:sz w:val="24"/>
                <w:szCs w:val="24"/>
                <w:lang w:val="ru-RU"/>
              </w:rPr>
            </w:pPr>
            <w:r w:rsidRPr="001B3A1C">
              <w:rPr>
                <w:sz w:val="24"/>
                <w:szCs w:val="24"/>
                <w:lang w:val="ru-RU"/>
              </w:rPr>
              <w:t>разноцветных полосок разной</w:t>
            </w:r>
          </w:p>
          <w:p w:rsidR="00D4062C" w:rsidRPr="001B3A1C" w:rsidRDefault="00D4062C" w:rsidP="001B3A1C">
            <w:pPr>
              <w:pStyle w:val="TableParagraph"/>
              <w:keepNext/>
              <w:keepLines/>
              <w:widowControl/>
              <w:jc w:val="both"/>
              <w:rPr>
                <w:sz w:val="24"/>
                <w:szCs w:val="24"/>
                <w:lang w:val="ru-RU"/>
              </w:rPr>
            </w:pPr>
            <w:r w:rsidRPr="001B3A1C">
              <w:rPr>
                <w:sz w:val="24"/>
                <w:szCs w:val="24"/>
                <w:lang w:val="ru-RU"/>
              </w:rPr>
              <w:t>длины и одинаковой ширины.</w:t>
            </w:r>
          </w:p>
          <w:p w:rsidR="00D4062C" w:rsidRPr="001B3A1C" w:rsidRDefault="00D4062C" w:rsidP="001B3A1C">
            <w:pPr>
              <w:pStyle w:val="TableParagraph"/>
              <w:keepNext/>
              <w:keepLines/>
              <w:widowControl/>
              <w:jc w:val="both"/>
              <w:rPr>
                <w:sz w:val="24"/>
                <w:szCs w:val="24"/>
                <w:lang w:val="ru-RU"/>
              </w:rPr>
            </w:pPr>
            <w:r w:rsidRPr="001B3A1C">
              <w:rPr>
                <w:sz w:val="24"/>
                <w:szCs w:val="24"/>
                <w:lang w:val="ru-RU"/>
              </w:rPr>
              <w:t>Разноцветные полоски разной</w:t>
            </w:r>
          </w:p>
          <w:p w:rsidR="00D4062C" w:rsidRPr="001B3A1C" w:rsidRDefault="00D4062C" w:rsidP="001B3A1C">
            <w:pPr>
              <w:pStyle w:val="TableParagraph"/>
              <w:keepNext/>
              <w:keepLines/>
              <w:widowControl/>
              <w:jc w:val="both"/>
              <w:rPr>
                <w:sz w:val="24"/>
                <w:szCs w:val="24"/>
                <w:lang w:val="ru-RU"/>
              </w:rPr>
            </w:pPr>
            <w:r w:rsidRPr="001B3A1C">
              <w:rPr>
                <w:sz w:val="24"/>
                <w:szCs w:val="24"/>
                <w:lang w:val="ru-RU"/>
              </w:rPr>
              <w:t>длины и одинаковой ширины. (по 5</w:t>
            </w:r>
          </w:p>
          <w:p w:rsidR="00D4062C" w:rsidRPr="001B3A1C" w:rsidRDefault="00D4062C" w:rsidP="001B3A1C">
            <w:pPr>
              <w:pStyle w:val="TableParagraph"/>
              <w:keepNext/>
              <w:keepLines/>
              <w:widowControl/>
              <w:jc w:val="both"/>
              <w:rPr>
                <w:sz w:val="24"/>
                <w:szCs w:val="24"/>
                <w:lang w:val="ru-RU"/>
              </w:rPr>
            </w:pPr>
            <w:r w:rsidRPr="001B3A1C">
              <w:rPr>
                <w:sz w:val="24"/>
                <w:szCs w:val="24"/>
                <w:lang w:val="ru-RU"/>
              </w:rPr>
              <w:t>штук для каждого ребенка)</w:t>
            </w:r>
          </w:p>
        </w:tc>
        <w:tc>
          <w:tcPr>
            <w:tcW w:w="2384" w:type="dxa"/>
            <w:tcBorders>
              <w:top w:val="single" w:sz="4" w:space="0" w:color="auto"/>
              <w:left w:val="single" w:sz="4" w:space="0" w:color="000000"/>
              <w:bottom w:val="single" w:sz="4" w:space="0" w:color="000000"/>
              <w:right w:val="single" w:sz="4" w:space="0" w:color="000000"/>
            </w:tcBorders>
          </w:tcPr>
          <w:p w:rsidR="00D4062C" w:rsidRPr="001B3A1C" w:rsidRDefault="00D4062C" w:rsidP="001B3A1C">
            <w:pPr>
              <w:pStyle w:val="TableParagraph"/>
              <w:keepNext/>
              <w:keepLines/>
              <w:widowControl/>
              <w:ind w:left="108"/>
              <w:jc w:val="both"/>
              <w:rPr>
                <w:sz w:val="24"/>
                <w:szCs w:val="24"/>
                <w:lang w:val="ru-RU"/>
              </w:rPr>
            </w:pPr>
            <w:r w:rsidRPr="001B3A1C">
              <w:rPr>
                <w:sz w:val="24"/>
                <w:szCs w:val="24"/>
                <w:lang w:val="ru-RU"/>
              </w:rPr>
              <w:t>Игровая</w:t>
            </w:r>
          </w:p>
          <w:p w:rsidR="00D4062C" w:rsidRPr="001B3A1C" w:rsidRDefault="00D4062C" w:rsidP="001B3A1C">
            <w:pPr>
              <w:pStyle w:val="TableParagraph"/>
              <w:keepNext/>
              <w:keepLines/>
              <w:widowControl/>
              <w:ind w:left="108"/>
              <w:jc w:val="both"/>
              <w:rPr>
                <w:sz w:val="24"/>
                <w:szCs w:val="24"/>
                <w:lang w:val="ru-RU"/>
              </w:rPr>
            </w:pPr>
            <w:r w:rsidRPr="001B3A1C">
              <w:rPr>
                <w:sz w:val="24"/>
                <w:szCs w:val="24"/>
                <w:lang w:val="ru-RU"/>
              </w:rPr>
              <w:t>«Соберем игрушки</w:t>
            </w:r>
          </w:p>
          <w:p w:rsidR="00D4062C" w:rsidRPr="001B3A1C" w:rsidRDefault="00D4062C" w:rsidP="001B3A1C">
            <w:pPr>
              <w:pStyle w:val="TableParagraph"/>
              <w:keepNext/>
              <w:keepLines/>
              <w:widowControl/>
              <w:ind w:left="108"/>
              <w:jc w:val="both"/>
              <w:rPr>
                <w:sz w:val="24"/>
                <w:szCs w:val="24"/>
                <w:lang w:val="ru-RU"/>
              </w:rPr>
            </w:pPr>
            <w:r w:rsidRPr="001B3A1C">
              <w:rPr>
                <w:sz w:val="24"/>
                <w:szCs w:val="24"/>
                <w:lang w:val="ru-RU"/>
              </w:rPr>
              <w:t>для куклы»</w:t>
            </w:r>
          </w:p>
        </w:tc>
        <w:tc>
          <w:tcPr>
            <w:tcW w:w="2101" w:type="dxa"/>
            <w:tcBorders>
              <w:top w:val="single" w:sz="4" w:space="0" w:color="auto"/>
              <w:left w:val="single" w:sz="4" w:space="0" w:color="000000"/>
              <w:bottom w:val="single" w:sz="4" w:space="0" w:color="000000"/>
              <w:right w:val="single" w:sz="4" w:space="0" w:color="000000"/>
            </w:tcBorders>
          </w:tcPr>
          <w:p w:rsidR="00D4062C" w:rsidRPr="001B3A1C" w:rsidRDefault="00D4062C" w:rsidP="001B3A1C">
            <w:pPr>
              <w:pStyle w:val="TableParagraph"/>
              <w:keepNext/>
              <w:keepLines/>
              <w:widowControl/>
              <w:ind w:left="108"/>
              <w:jc w:val="both"/>
              <w:rPr>
                <w:sz w:val="24"/>
                <w:szCs w:val="24"/>
                <w:lang w:val="ru-RU"/>
              </w:rPr>
            </w:pPr>
            <w:r w:rsidRPr="001B3A1C">
              <w:rPr>
                <w:sz w:val="24"/>
                <w:szCs w:val="24"/>
                <w:lang w:val="ru-RU"/>
              </w:rPr>
              <w:t>И.А. Помораева</w:t>
            </w:r>
          </w:p>
          <w:p w:rsidR="00D4062C" w:rsidRPr="001B3A1C" w:rsidRDefault="00D4062C" w:rsidP="001B3A1C">
            <w:pPr>
              <w:pStyle w:val="TableParagraph"/>
              <w:keepNext/>
              <w:keepLines/>
              <w:widowControl/>
              <w:ind w:left="108"/>
              <w:jc w:val="both"/>
              <w:rPr>
                <w:sz w:val="24"/>
                <w:szCs w:val="24"/>
                <w:lang w:val="ru-RU"/>
              </w:rPr>
            </w:pPr>
            <w:r w:rsidRPr="001B3A1C">
              <w:rPr>
                <w:sz w:val="24"/>
                <w:szCs w:val="24"/>
                <w:lang w:val="ru-RU"/>
              </w:rPr>
              <w:t>Формирование</w:t>
            </w:r>
          </w:p>
          <w:p w:rsidR="00D4062C" w:rsidRPr="001B3A1C" w:rsidRDefault="00D4062C" w:rsidP="001B3A1C">
            <w:pPr>
              <w:pStyle w:val="TableParagraph"/>
              <w:keepNext/>
              <w:keepLines/>
              <w:widowControl/>
              <w:ind w:left="108"/>
              <w:jc w:val="both"/>
              <w:rPr>
                <w:sz w:val="24"/>
                <w:szCs w:val="24"/>
                <w:lang w:val="ru-RU"/>
              </w:rPr>
            </w:pPr>
            <w:r w:rsidRPr="001B3A1C">
              <w:rPr>
                <w:sz w:val="24"/>
                <w:szCs w:val="24"/>
                <w:lang w:val="ru-RU"/>
              </w:rPr>
              <w:t>элементарных</w:t>
            </w:r>
          </w:p>
          <w:p w:rsidR="00D4062C" w:rsidRPr="001B3A1C" w:rsidRDefault="00D4062C" w:rsidP="001B3A1C">
            <w:pPr>
              <w:pStyle w:val="TableParagraph"/>
              <w:keepNext/>
              <w:keepLines/>
              <w:widowControl/>
              <w:ind w:left="108"/>
              <w:jc w:val="both"/>
              <w:rPr>
                <w:sz w:val="24"/>
                <w:szCs w:val="24"/>
                <w:lang w:val="ru-RU"/>
              </w:rPr>
            </w:pPr>
            <w:r w:rsidRPr="001B3A1C">
              <w:rPr>
                <w:sz w:val="24"/>
                <w:szCs w:val="24"/>
                <w:lang w:val="ru-RU"/>
              </w:rPr>
              <w:t>математических</w:t>
            </w:r>
          </w:p>
          <w:p w:rsidR="00D4062C" w:rsidRPr="001B3A1C" w:rsidRDefault="00D4062C" w:rsidP="001B3A1C">
            <w:pPr>
              <w:pStyle w:val="TableParagraph"/>
              <w:keepNext/>
              <w:keepLines/>
              <w:widowControl/>
              <w:ind w:left="108"/>
              <w:jc w:val="both"/>
              <w:rPr>
                <w:sz w:val="24"/>
                <w:szCs w:val="24"/>
              </w:rPr>
            </w:pPr>
            <w:r w:rsidRPr="001B3A1C">
              <w:rPr>
                <w:sz w:val="24"/>
                <w:szCs w:val="24"/>
              </w:rPr>
              <w:t>представлений</w:t>
            </w:r>
          </w:p>
          <w:p w:rsidR="00D4062C" w:rsidRPr="001B3A1C" w:rsidRDefault="00D4062C" w:rsidP="001B3A1C">
            <w:pPr>
              <w:pStyle w:val="TableParagraph"/>
              <w:keepNext/>
              <w:keepLines/>
              <w:widowControl/>
              <w:ind w:left="108"/>
              <w:jc w:val="both"/>
              <w:rPr>
                <w:sz w:val="24"/>
                <w:szCs w:val="24"/>
              </w:rPr>
            </w:pPr>
            <w:r w:rsidRPr="001B3A1C">
              <w:rPr>
                <w:sz w:val="24"/>
                <w:szCs w:val="24"/>
              </w:rPr>
              <w:t>стр. 18</w:t>
            </w:r>
          </w:p>
        </w:tc>
      </w:tr>
    </w:tbl>
    <w:p w:rsidR="00EE3DEE" w:rsidRPr="001B3A1C" w:rsidRDefault="00EE3DEE" w:rsidP="001B3A1C">
      <w:pPr>
        <w:keepNext/>
        <w:keepLines/>
        <w:spacing w:after="0" w:line="240" w:lineRule="auto"/>
        <w:jc w:val="both"/>
        <w:rPr>
          <w:rFonts w:ascii="Times New Roman" w:hAnsi="Times New Roman" w:cs="Times New Roman"/>
          <w:sz w:val="24"/>
          <w:szCs w:val="24"/>
        </w:rPr>
        <w:sectPr w:rsidR="00EE3DEE" w:rsidRPr="001B3A1C" w:rsidSect="0021654B">
          <w:footerReference w:type="default" r:id="rId11"/>
          <w:pgSz w:w="16840" w:h="11910" w:orient="landscape"/>
          <w:pgMar w:top="284" w:right="280" w:bottom="1120" w:left="160" w:header="0" w:footer="923" w:gutter="0"/>
          <w:pgNumType w:start="71"/>
          <w:cols w:space="720"/>
        </w:sectPr>
      </w:pPr>
    </w:p>
    <w:p w:rsidR="00EE3DEE" w:rsidRPr="001B3A1C" w:rsidRDefault="00EE3DEE" w:rsidP="001B3A1C">
      <w:pPr>
        <w:pStyle w:val="af"/>
        <w:keepNext/>
        <w:keepLines/>
        <w:widowControl/>
        <w:jc w:val="both"/>
        <w:rPr>
          <w:b/>
          <w:sz w:val="24"/>
          <w:szCs w:val="24"/>
          <w:lang w:val="ru-RU"/>
        </w:rPr>
      </w:pPr>
    </w:p>
    <w:tbl>
      <w:tblPr>
        <w:tblStyle w:val="TableNormal"/>
        <w:tblW w:w="0" w:type="auto"/>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77"/>
        <w:gridCol w:w="165"/>
        <w:gridCol w:w="1111"/>
        <w:gridCol w:w="165"/>
        <w:gridCol w:w="4089"/>
        <w:gridCol w:w="305"/>
        <w:gridCol w:w="3805"/>
        <w:gridCol w:w="2410"/>
        <w:gridCol w:w="2127"/>
      </w:tblGrid>
      <w:tr w:rsidR="00D4062C" w:rsidRPr="001B3A1C" w:rsidTr="001B3A1C">
        <w:trPr>
          <w:trHeight w:val="281"/>
        </w:trPr>
        <w:tc>
          <w:tcPr>
            <w:tcW w:w="15854" w:type="dxa"/>
            <w:gridSpan w:val="9"/>
            <w:tcBorders>
              <w:top w:val="single" w:sz="4" w:space="0" w:color="auto"/>
              <w:bottom w:val="single" w:sz="4" w:space="0" w:color="000000"/>
            </w:tcBorders>
          </w:tcPr>
          <w:p w:rsidR="00D4062C" w:rsidRPr="001B3A1C" w:rsidRDefault="00D4062C" w:rsidP="001B3A1C">
            <w:pPr>
              <w:keepNext/>
              <w:keepLines/>
              <w:ind w:right="7501"/>
              <w:jc w:val="right"/>
              <w:rPr>
                <w:rFonts w:ascii="Times New Roman" w:hAnsi="Times New Roman" w:cs="Times New Roman"/>
                <w:b/>
                <w:sz w:val="24"/>
                <w:szCs w:val="24"/>
                <w:lang w:val="ru-RU"/>
              </w:rPr>
            </w:pPr>
            <w:r w:rsidRPr="001B3A1C">
              <w:rPr>
                <w:rFonts w:ascii="Times New Roman" w:hAnsi="Times New Roman" w:cs="Times New Roman"/>
                <w:b/>
                <w:sz w:val="24"/>
                <w:szCs w:val="24"/>
              </w:rPr>
              <w:t>Ок</w:t>
            </w:r>
            <w:r w:rsidRPr="001B3A1C">
              <w:rPr>
                <w:rFonts w:ascii="Times New Roman" w:hAnsi="Times New Roman" w:cs="Times New Roman"/>
                <w:b/>
                <w:sz w:val="24"/>
                <w:szCs w:val="24"/>
                <w:lang w:val="ru-RU"/>
              </w:rPr>
              <w:t>т</w:t>
            </w:r>
            <w:r w:rsidRPr="001B3A1C">
              <w:rPr>
                <w:rFonts w:ascii="Times New Roman" w:hAnsi="Times New Roman" w:cs="Times New Roman"/>
                <w:b/>
                <w:sz w:val="24"/>
                <w:szCs w:val="24"/>
              </w:rPr>
              <w:t>ябрь</w:t>
            </w:r>
          </w:p>
        </w:tc>
      </w:tr>
      <w:tr w:rsidR="00EE3DEE" w:rsidRPr="001B3A1C" w:rsidTr="001B3A1C">
        <w:trPr>
          <w:trHeight w:val="2889"/>
        </w:trPr>
        <w:tc>
          <w:tcPr>
            <w:tcW w:w="1842" w:type="dxa"/>
            <w:gridSpan w:val="2"/>
          </w:tcPr>
          <w:p w:rsidR="00EE3DEE" w:rsidRPr="001B3A1C" w:rsidRDefault="00EE3DEE" w:rsidP="001B3A1C">
            <w:pPr>
              <w:pStyle w:val="TableParagraph"/>
              <w:keepNext/>
              <w:keepLines/>
              <w:widowControl/>
              <w:jc w:val="both"/>
              <w:rPr>
                <w:b/>
                <w:sz w:val="24"/>
                <w:szCs w:val="24"/>
              </w:rPr>
            </w:pPr>
            <w:r w:rsidRPr="001B3A1C">
              <w:rPr>
                <w:b/>
                <w:sz w:val="24"/>
                <w:szCs w:val="24"/>
                <w:u w:val="thick"/>
              </w:rPr>
              <w:t>5 неделя</w:t>
            </w:r>
          </w:p>
          <w:p w:rsidR="00EE3DEE" w:rsidRPr="001B3A1C" w:rsidRDefault="00EE3DEE" w:rsidP="001B3A1C">
            <w:pPr>
              <w:pStyle w:val="TableParagraph"/>
              <w:keepNext/>
              <w:keepLines/>
              <w:widowControl/>
              <w:jc w:val="both"/>
              <w:rPr>
                <w:b/>
                <w:sz w:val="24"/>
                <w:szCs w:val="24"/>
              </w:rPr>
            </w:pPr>
            <w:r w:rsidRPr="001B3A1C">
              <w:rPr>
                <w:b/>
                <w:sz w:val="24"/>
                <w:szCs w:val="24"/>
              </w:rPr>
              <w:t xml:space="preserve">(02.10. </w:t>
            </w:r>
            <w:r w:rsidR="00D4062C" w:rsidRPr="001B3A1C">
              <w:rPr>
                <w:b/>
                <w:sz w:val="24"/>
                <w:szCs w:val="24"/>
              </w:rPr>
              <w:t>-</w:t>
            </w:r>
            <w:r w:rsidRPr="001B3A1C">
              <w:rPr>
                <w:b/>
                <w:sz w:val="24"/>
                <w:szCs w:val="24"/>
              </w:rPr>
              <w:t xml:space="preserve"> 06.10.)</w:t>
            </w:r>
          </w:p>
          <w:p w:rsidR="00EE3DEE" w:rsidRPr="001B3A1C" w:rsidRDefault="00EE3DEE" w:rsidP="001B3A1C">
            <w:pPr>
              <w:pStyle w:val="TableParagraph"/>
              <w:keepNext/>
              <w:keepLines/>
              <w:widowControl/>
              <w:ind w:right="607"/>
              <w:jc w:val="both"/>
              <w:rPr>
                <w:b/>
                <w:sz w:val="24"/>
                <w:szCs w:val="24"/>
              </w:rPr>
            </w:pPr>
            <w:r w:rsidRPr="001B3A1C">
              <w:rPr>
                <w:b/>
                <w:sz w:val="24"/>
                <w:szCs w:val="24"/>
              </w:rPr>
              <w:t>Ежели вы вежливы…</w:t>
            </w:r>
          </w:p>
        </w:tc>
        <w:tc>
          <w:tcPr>
            <w:tcW w:w="1276" w:type="dxa"/>
            <w:gridSpan w:val="2"/>
          </w:tcPr>
          <w:p w:rsidR="00EE3DEE" w:rsidRPr="001B3A1C" w:rsidRDefault="00EE3DEE" w:rsidP="001B3A1C">
            <w:pPr>
              <w:pStyle w:val="TableParagraph"/>
              <w:keepNext/>
              <w:keepLines/>
              <w:widowControl/>
              <w:jc w:val="both"/>
              <w:rPr>
                <w:sz w:val="24"/>
                <w:szCs w:val="24"/>
              </w:rPr>
            </w:pPr>
            <w:r w:rsidRPr="001B3A1C">
              <w:rPr>
                <w:sz w:val="24"/>
                <w:szCs w:val="24"/>
              </w:rPr>
              <w:t>Занятие</w:t>
            </w:r>
          </w:p>
          <w:p w:rsidR="00EE3DEE" w:rsidRPr="001B3A1C" w:rsidRDefault="00EE3DEE" w:rsidP="001B3A1C">
            <w:pPr>
              <w:pStyle w:val="TableParagraph"/>
              <w:keepNext/>
              <w:keepLines/>
              <w:widowControl/>
              <w:jc w:val="both"/>
              <w:rPr>
                <w:sz w:val="24"/>
                <w:szCs w:val="24"/>
              </w:rPr>
            </w:pPr>
            <w:r w:rsidRPr="001B3A1C">
              <w:rPr>
                <w:sz w:val="24"/>
                <w:szCs w:val="24"/>
              </w:rPr>
              <w:t>№1</w:t>
            </w:r>
          </w:p>
        </w:tc>
        <w:tc>
          <w:tcPr>
            <w:tcW w:w="4394" w:type="dxa"/>
            <w:gridSpan w:val="2"/>
          </w:tcPr>
          <w:p w:rsidR="00EE3DEE" w:rsidRPr="001B3A1C" w:rsidRDefault="00EE3DEE" w:rsidP="001B3A1C">
            <w:pPr>
              <w:pStyle w:val="TableParagraph"/>
              <w:keepNext/>
              <w:keepLines/>
              <w:widowControl/>
              <w:ind w:right="148"/>
              <w:jc w:val="both"/>
              <w:rPr>
                <w:sz w:val="24"/>
                <w:szCs w:val="24"/>
                <w:lang w:val="ru-RU"/>
              </w:rPr>
            </w:pPr>
            <w:r w:rsidRPr="001B3A1C">
              <w:rPr>
                <w:sz w:val="24"/>
                <w:szCs w:val="24"/>
                <w:lang w:val="ru-RU"/>
              </w:rPr>
              <w:t>Учить составлять множество из разных элементов, выделять его части, объединять их в целое множество и устанавливать зависимость между целым и его частями. Закреплять представления о знакомых плоских геометрических фигурах, умение их раскладывать на группы по качественным признакам.</w:t>
            </w:r>
          </w:p>
          <w:p w:rsidR="00EE3DEE" w:rsidRPr="001B3A1C" w:rsidRDefault="00EE3DEE" w:rsidP="001B3A1C">
            <w:pPr>
              <w:pStyle w:val="TableParagraph"/>
              <w:keepNext/>
              <w:keepLines/>
              <w:widowControl/>
              <w:ind w:right="188"/>
              <w:jc w:val="both"/>
              <w:rPr>
                <w:sz w:val="24"/>
                <w:szCs w:val="24"/>
                <w:lang w:val="ru-RU"/>
              </w:rPr>
            </w:pPr>
            <w:r w:rsidRPr="001B3A1C">
              <w:rPr>
                <w:sz w:val="24"/>
                <w:szCs w:val="24"/>
                <w:lang w:val="ru-RU"/>
              </w:rPr>
              <w:t>Совершенствовать умение определять пространственное направление относительно себя.</w:t>
            </w:r>
          </w:p>
          <w:p w:rsidR="00D4062C" w:rsidRPr="001B3A1C" w:rsidRDefault="00D4062C" w:rsidP="001B3A1C">
            <w:pPr>
              <w:pStyle w:val="TableParagraph"/>
              <w:keepNext/>
              <w:keepLines/>
              <w:widowControl/>
              <w:ind w:right="188"/>
              <w:jc w:val="both"/>
              <w:rPr>
                <w:sz w:val="24"/>
                <w:szCs w:val="24"/>
                <w:lang w:val="ru-RU"/>
              </w:rPr>
            </w:pPr>
          </w:p>
        </w:tc>
        <w:tc>
          <w:tcPr>
            <w:tcW w:w="3805" w:type="dxa"/>
          </w:tcPr>
          <w:p w:rsidR="00EE3DEE" w:rsidRPr="001B3A1C" w:rsidRDefault="00EE3DEE" w:rsidP="001B3A1C">
            <w:pPr>
              <w:pStyle w:val="TableParagraph"/>
              <w:keepNext/>
              <w:keepLines/>
              <w:widowControl/>
              <w:ind w:left="106" w:right="339"/>
              <w:jc w:val="both"/>
              <w:rPr>
                <w:sz w:val="24"/>
                <w:szCs w:val="24"/>
                <w:lang w:val="ru-RU"/>
              </w:rPr>
            </w:pPr>
            <w:r w:rsidRPr="001B3A1C">
              <w:rPr>
                <w:sz w:val="24"/>
                <w:szCs w:val="24"/>
                <w:lang w:val="ru-RU"/>
              </w:rPr>
              <w:t>Кукла, мишка, 3 обруча, 2 пирамидки, 2 кубика, колокольчик, коробки с набором геометрических фигур</w:t>
            </w:r>
          </w:p>
        </w:tc>
        <w:tc>
          <w:tcPr>
            <w:tcW w:w="2410" w:type="dxa"/>
          </w:tcPr>
          <w:p w:rsidR="00EE3DEE" w:rsidRPr="001B3A1C" w:rsidRDefault="00EE3DEE" w:rsidP="001B3A1C">
            <w:pPr>
              <w:pStyle w:val="TableParagraph"/>
              <w:keepNext/>
              <w:keepLines/>
              <w:widowControl/>
              <w:ind w:left="106"/>
              <w:jc w:val="both"/>
              <w:rPr>
                <w:sz w:val="24"/>
                <w:szCs w:val="24"/>
                <w:lang w:val="ru-RU"/>
              </w:rPr>
            </w:pPr>
            <w:r w:rsidRPr="001B3A1C">
              <w:rPr>
                <w:sz w:val="24"/>
                <w:szCs w:val="24"/>
                <w:lang w:val="ru-RU"/>
              </w:rPr>
              <w:t>Игровая</w:t>
            </w:r>
          </w:p>
          <w:p w:rsidR="00EE3DEE" w:rsidRPr="001B3A1C" w:rsidRDefault="00EE3DEE" w:rsidP="001B3A1C">
            <w:pPr>
              <w:pStyle w:val="TableParagraph"/>
              <w:keepNext/>
              <w:keepLines/>
              <w:widowControl/>
              <w:ind w:left="106" w:right="310"/>
              <w:jc w:val="both"/>
              <w:rPr>
                <w:sz w:val="24"/>
                <w:szCs w:val="24"/>
                <w:lang w:val="ru-RU"/>
              </w:rPr>
            </w:pPr>
            <w:r w:rsidRPr="001B3A1C">
              <w:rPr>
                <w:sz w:val="24"/>
                <w:szCs w:val="24"/>
                <w:lang w:val="ru-RU"/>
              </w:rPr>
              <w:t>«Соберем игрушки для куклы» Двигательная Эстафета «Кто быстрее»</w:t>
            </w:r>
          </w:p>
        </w:tc>
        <w:tc>
          <w:tcPr>
            <w:tcW w:w="2127" w:type="dxa"/>
          </w:tcPr>
          <w:p w:rsidR="00EE3DEE" w:rsidRPr="001B3A1C" w:rsidRDefault="00EE3DEE" w:rsidP="001B3A1C">
            <w:pPr>
              <w:pStyle w:val="TableParagraph"/>
              <w:keepNext/>
              <w:keepLines/>
              <w:widowControl/>
              <w:ind w:left="106" w:right="229"/>
              <w:jc w:val="both"/>
              <w:rPr>
                <w:sz w:val="24"/>
                <w:szCs w:val="24"/>
                <w:lang w:val="ru-RU"/>
              </w:rPr>
            </w:pPr>
            <w:r w:rsidRPr="001B3A1C">
              <w:rPr>
                <w:sz w:val="24"/>
                <w:szCs w:val="24"/>
                <w:lang w:val="ru-RU"/>
              </w:rPr>
              <w:t>И.А. Помораева Формирование элементарных математических представлений (старшая группа) стр. 18 - 19</w:t>
            </w:r>
          </w:p>
        </w:tc>
      </w:tr>
      <w:tr w:rsidR="00EE3DEE" w:rsidRPr="001B3A1C" w:rsidTr="001B3A1C">
        <w:trPr>
          <w:trHeight w:val="3507"/>
        </w:trPr>
        <w:tc>
          <w:tcPr>
            <w:tcW w:w="1842" w:type="dxa"/>
            <w:gridSpan w:val="2"/>
            <w:tcBorders>
              <w:bottom w:val="single" w:sz="4" w:space="0" w:color="auto"/>
            </w:tcBorders>
          </w:tcPr>
          <w:p w:rsidR="00EE3DEE" w:rsidRPr="001B3A1C" w:rsidRDefault="00EE3DEE" w:rsidP="001B3A1C">
            <w:pPr>
              <w:pStyle w:val="TableParagraph"/>
              <w:keepNext/>
              <w:keepLines/>
              <w:widowControl/>
              <w:jc w:val="both"/>
              <w:rPr>
                <w:b/>
                <w:sz w:val="24"/>
                <w:szCs w:val="24"/>
              </w:rPr>
            </w:pPr>
            <w:r w:rsidRPr="001B3A1C">
              <w:rPr>
                <w:b/>
                <w:sz w:val="24"/>
                <w:szCs w:val="24"/>
                <w:u w:val="thick"/>
              </w:rPr>
              <w:t>6 неделя</w:t>
            </w:r>
          </w:p>
          <w:p w:rsidR="00EE3DEE" w:rsidRPr="001B3A1C" w:rsidRDefault="00EE3DEE" w:rsidP="001B3A1C">
            <w:pPr>
              <w:pStyle w:val="TableParagraph"/>
              <w:keepNext/>
              <w:keepLines/>
              <w:widowControl/>
              <w:jc w:val="both"/>
              <w:rPr>
                <w:b/>
                <w:sz w:val="24"/>
                <w:szCs w:val="24"/>
              </w:rPr>
            </w:pPr>
            <w:r w:rsidRPr="001B3A1C">
              <w:rPr>
                <w:b/>
                <w:sz w:val="24"/>
                <w:szCs w:val="24"/>
              </w:rPr>
              <w:t xml:space="preserve">(09.10. </w:t>
            </w:r>
            <w:r w:rsidR="00D4062C" w:rsidRPr="001B3A1C">
              <w:rPr>
                <w:b/>
                <w:sz w:val="24"/>
                <w:szCs w:val="24"/>
              </w:rPr>
              <w:t>-</w:t>
            </w:r>
            <w:r w:rsidRPr="001B3A1C">
              <w:rPr>
                <w:b/>
                <w:sz w:val="24"/>
                <w:szCs w:val="24"/>
              </w:rPr>
              <w:t xml:space="preserve"> 13.10.)</w:t>
            </w:r>
          </w:p>
          <w:p w:rsidR="00EE3DEE" w:rsidRPr="001B3A1C" w:rsidRDefault="00EE3DEE" w:rsidP="001B3A1C">
            <w:pPr>
              <w:pStyle w:val="TableParagraph"/>
              <w:keepNext/>
              <w:keepLines/>
              <w:widowControl/>
              <w:jc w:val="both"/>
              <w:rPr>
                <w:b/>
                <w:sz w:val="24"/>
                <w:szCs w:val="24"/>
                <w:lang w:val="ru-RU"/>
              </w:rPr>
            </w:pPr>
            <w:r w:rsidRPr="001B3A1C">
              <w:rPr>
                <w:b/>
                <w:sz w:val="24"/>
                <w:szCs w:val="24"/>
              </w:rPr>
              <w:t>Игры и</w:t>
            </w:r>
            <w:r w:rsidR="0020261F" w:rsidRPr="001B3A1C">
              <w:rPr>
                <w:b/>
                <w:sz w:val="24"/>
                <w:szCs w:val="24"/>
                <w:lang w:val="ru-RU"/>
              </w:rPr>
              <w:t xml:space="preserve"> игрушки.</w:t>
            </w:r>
          </w:p>
        </w:tc>
        <w:tc>
          <w:tcPr>
            <w:tcW w:w="1276" w:type="dxa"/>
            <w:gridSpan w:val="2"/>
            <w:tcBorders>
              <w:bottom w:val="single" w:sz="4" w:space="0" w:color="auto"/>
            </w:tcBorders>
          </w:tcPr>
          <w:p w:rsidR="00EE3DEE" w:rsidRPr="001B3A1C" w:rsidRDefault="00EE3DEE" w:rsidP="001B3A1C">
            <w:pPr>
              <w:pStyle w:val="TableParagraph"/>
              <w:keepNext/>
              <w:keepLines/>
              <w:widowControl/>
              <w:jc w:val="both"/>
              <w:rPr>
                <w:sz w:val="24"/>
                <w:szCs w:val="24"/>
              </w:rPr>
            </w:pPr>
            <w:r w:rsidRPr="001B3A1C">
              <w:rPr>
                <w:sz w:val="24"/>
                <w:szCs w:val="24"/>
              </w:rPr>
              <w:t>Занятие</w:t>
            </w:r>
          </w:p>
          <w:p w:rsidR="00EE3DEE" w:rsidRPr="001B3A1C" w:rsidRDefault="00EE3DEE" w:rsidP="001B3A1C">
            <w:pPr>
              <w:pStyle w:val="TableParagraph"/>
              <w:keepNext/>
              <w:keepLines/>
              <w:widowControl/>
              <w:jc w:val="both"/>
              <w:rPr>
                <w:sz w:val="24"/>
                <w:szCs w:val="24"/>
              </w:rPr>
            </w:pPr>
            <w:r w:rsidRPr="001B3A1C">
              <w:rPr>
                <w:sz w:val="24"/>
                <w:szCs w:val="24"/>
              </w:rPr>
              <w:t>№2</w:t>
            </w:r>
          </w:p>
        </w:tc>
        <w:tc>
          <w:tcPr>
            <w:tcW w:w="4394" w:type="dxa"/>
            <w:gridSpan w:val="2"/>
            <w:tcBorders>
              <w:bottom w:val="single" w:sz="4" w:space="0" w:color="auto"/>
            </w:tcBorders>
          </w:tcPr>
          <w:p w:rsidR="00EE3DEE" w:rsidRPr="001B3A1C" w:rsidRDefault="00EE3DEE" w:rsidP="001B3A1C">
            <w:pPr>
              <w:pStyle w:val="TableParagraph"/>
              <w:keepNext/>
              <w:keepLines/>
              <w:widowControl/>
              <w:jc w:val="both"/>
              <w:rPr>
                <w:sz w:val="24"/>
                <w:szCs w:val="24"/>
                <w:lang w:val="ru-RU"/>
              </w:rPr>
            </w:pPr>
            <w:r w:rsidRPr="001B3A1C">
              <w:rPr>
                <w:sz w:val="24"/>
                <w:szCs w:val="24"/>
                <w:lang w:val="ru-RU"/>
              </w:rPr>
              <w:t>Учить считать в пределах 6, показать</w:t>
            </w:r>
          </w:p>
          <w:p w:rsidR="00D4062C" w:rsidRPr="001B3A1C" w:rsidRDefault="00EE3DEE" w:rsidP="001B3A1C">
            <w:pPr>
              <w:pStyle w:val="TableParagraph"/>
              <w:keepNext/>
              <w:keepLines/>
              <w:widowControl/>
              <w:ind w:right="684"/>
              <w:jc w:val="both"/>
              <w:rPr>
                <w:sz w:val="24"/>
                <w:szCs w:val="24"/>
                <w:lang w:val="ru-RU"/>
              </w:rPr>
            </w:pPr>
            <w:r w:rsidRPr="001B3A1C">
              <w:rPr>
                <w:sz w:val="24"/>
                <w:szCs w:val="24"/>
                <w:lang w:val="ru-RU"/>
              </w:rPr>
              <w:t>образование числа 6 на основе сравнения двух групп предметов,</w:t>
            </w:r>
            <w:r w:rsidR="00D4062C" w:rsidRPr="001B3A1C">
              <w:rPr>
                <w:sz w:val="24"/>
                <w:szCs w:val="24"/>
                <w:lang w:val="ru-RU"/>
              </w:rPr>
              <w:t xml:space="preserve"> выраженных соседними числами 5 и 6. Продолжать развивать умение сравнивать до 6 предметов по длине, обозначать сравнения словами: самый длинный, короче, еще короче, самый короткий и наоборот. Закреплять представления о знакомых объемных геометрических фигурах, умение их</w:t>
            </w:r>
          </w:p>
          <w:p w:rsidR="00D4062C" w:rsidRPr="001B3A1C" w:rsidRDefault="00D4062C" w:rsidP="001B3A1C">
            <w:pPr>
              <w:pStyle w:val="TableParagraph"/>
              <w:keepNext/>
              <w:keepLines/>
              <w:ind w:right="684"/>
              <w:jc w:val="both"/>
              <w:rPr>
                <w:sz w:val="24"/>
                <w:szCs w:val="24"/>
                <w:lang w:val="ru-RU"/>
              </w:rPr>
            </w:pPr>
            <w:r w:rsidRPr="001B3A1C">
              <w:rPr>
                <w:sz w:val="24"/>
                <w:szCs w:val="24"/>
                <w:lang w:val="ru-RU"/>
              </w:rPr>
              <w:t>раскладывать на группы по качественным признакам.</w:t>
            </w:r>
          </w:p>
          <w:p w:rsidR="00D4062C" w:rsidRPr="001B3A1C" w:rsidRDefault="00D4062C" w:rsidP="001B3A1C">
            <w:pPr>
              <w:pStyle w:val="TableParagraph"/>
              <w:keepNext/>
              <w:keepLines/>
              <w:ind w:right="684"/>
              <w:jc w:val="both"/>
              <w:rPr>
                <w:sz w:val="24"/>
                <w:szCs w:val="24"/>
                <w:lang w:val="ru-RU"/>
              </w:rPr>
            </w:pPr>
          </w:p>
        </w:tc>
        <w:tc>
          <w:tcPr>
            <w:tcW w:w="3805" w:type="dxa"/>
            <w:tcBorders>
              <w:bottom w:val="single" w:sz="4" w:space="0" w:color="auto"/>
            </w:tcBorders>
          </w:tcPr>
          <w:p w:rsidR="00EE3DEE" w:rsidRPr="001B3A1C" w:rsidRDefault="00EE3DEE" w:rsidP="001B3A1C">
            <w:pPr>
              <w:pStyle w:val="TableParagraph"/>
              <w:keepNext/>
              <w:keepLines/>
              <w:widowControl/>
              <w:ind w:left="106"/>
              <w:jc w:val="both"/>
              <w:rPr>
                <w:sz w:val="24"/>
                <w:szCs w:val="24"/>
                <w:lang w:val="ru-RU"/>
              </w:rPr>
            </w:pPr>
            <w:r w:rsidRPr="001B3A1C">
              <w:rPr>
                <w:sz w:val="24"/>
                <w:szCs w:val="24"/>
                <w:lang w:val="ru-RU"/>
              </w:rPr>
              <w:t>Наборное полотно красные и желтые</w:t>
            </w:r>
          </w:p>
          <w:p w:rsidR="00EE3DEE" w:rsidRPr="001B3A1C" w:rsidRDefault="00EE3DEE" w:rsidP="001B3A1C">
            <w:pPr>
              <w:pStyle w:val="TableParagraph"/>
              <w:keepNext/>
              <w:keepLines/>
              <w:widowControl/>
              <w:ind w:left="106" w:right="255"/>
              <w:jc w:val="both"/>
              <w:rPr>
                <w:sz w:val="24"/>
                <w:szCs w:val="24"/>
                <w:lang w:val="ru-RU"/>
              </w:rPr>
            </w:pPr>
            <w:r w:rsidRPr="001B3A1C">
              <w:rPr>
                <w:sz w:val="24"/>
                <w:szCs w:val="24"/>
                <w:lang w:val="ru-RU"/>
              </w:rPr>
              <w:t>цветы (по 6 штук), 6 карандашей (плоскостные изображения) разного</w:t>
            </w:r>
          </w:p>
          <w:p w:rsidR="00D4062C" w:rsidRPr="001B3A1C" w:rsidRDefault="00D4062C" w:rsidP="001B3A1C">
            <w:pPr>
              <w:pStyle w:val="TableParagraph"/>
              <w:keepNext/>
              <w:keepLines/>
              <w:widowControl/>
              <w:ind w:left="106" w:right="255"/>
              <w:jc w:val="both"/>
              <w:rPr>
                <w:sz w:val="24"/>
                <w:szCs w:val="24"/>
                <w:lang w:val="ru-RU"/>
              </w:rPr>
            </w:pPr>
            <w:r w:rsidRPr="001B3A1C">
              <w:rPr>
                <w:sz w:val="24"/>
                <w:szCs w:val="24"/>
                <w:lang w:val="ru-RU"/>
              </w:rPr>
              <w:t>цвета и длины. Двухполосные карточки, бабочки и листочки (по 6 штук), наборы полосок разного цвета и длины</w:t>
            </w:r>
          </w:p>
        </w:tc>
        <w:tc>
          <w:tcPr>
            <w:tcW w:w="2410" w:type="dxa"/>
            <w:tcBorders>
              <w:bottom w:val="single" w:sz="4" w:space="0" w:color="auto"/>
            </w:tcBorders>
          </w:tcPr>
          <w:p w:rsidR="00EE3DEE" w:rsidRPr="001B3A1C" w:rsidRDefault="00EE3DEE" w:rsidP="001B3A1C">
            <w:pPr>
              <w:pStyle w:val="TableParagraph"/>
              <w:keepNext/>
              <w:keepLines/>
              <w:widowControl/>
              <w:ind w:left="106"/>
              <w:jc w:val="both"/>
              <w:rPr>
                <w:sz w:val="24"/>
                <w:szCs w:val="24"/>
                <w:lang w:val="ru-RU"/>
              </w:rPr>
            </w:pPr>
            <w:r w:rsidRPr="001B3A1C">
              <w:rPr>
                <w:sz w:val="24"/>
                <w:szCs w:val="24"/>
                <w:lang w:val="ru-RU"/>
              </w:rPr>
              <w:t>Игровая</w:t>
            </w:r>
          </w:p>
          <w:p w:rsidR="00EE3DEE" w:rsidRPr="001B3A1C" w:rsidRDefault="00EE3DEE" w:rsidP="001B3A1C">
            <w:pPr>
              <w:pStyle w:val="TableParagraph"/>
              <w:keepNext/>
              <w:keepLines/>
              <w:widowControl/>
              <w:ind w:left="106" w:right="557"/>
              <w:jc w:val="both"/>
              <w:rPr>
                <w:sz w:val="24"/>
                <w:szCs w:val="24"/>
                <w:lang w:val="ru-RU"/>
              </w:rPr>
            </w:pPr>
            <w:r w:rsidRPr="001B3A1C">
              <w:rPr>
                <w:sz w:val="24"/>
                <w:szCs w:val="24"/>
                <w:lang w:val="ru-RU"/>
              </w:rPr>
              <w:t>«Учись считать» Двигательная</w:t>
            </w:r>
          </w:p>
          <w:p w:rsidR="00D4062C" w:rsidRPr="001B3A1C" w:rsidRDefault="00D4062C" w:rsidP="001B3A1C">
            <w:pPr>
              <w:pStyle w:val="TableParagraph"/>
              <w:keepNext/>
              <w:keepLines/>
              <w:widowControl/>
              <w:ind w:left="106" w:right="557"/>
              <w:jc w:val="both"/>
              <w:rPr>
                <w:sz w:val="24"/>
                <w:szCs w:val="24"/>
                <w:lang w:val="ru-RU"/>
              </w:rPr>
            </w:pPr>
            <w:r w:rsidRPr="001B3A1C">
              <w:rPr>
                <w:sz w:val="24"/>
                <w:szCs w:val="24"/>
                <w:lang w:val="ru-RU"/>
              </w:rPr>
              <w:t>эстафета «Кто быстрее»</w:t>
            </w:r>
          </w:p>
        </w:tc>
        <w:tc>
          <w:tcPr>
            <w:tcW w:w="2127" w:type="dxa"/>
            <w:tcBorders>
              <w:bottom w:val="single" w:sz="4" w:space="0" w:color="auto"/>
            </w:tcBorders>
          </w:tcPr>
          <w:p w:rsidR="00EE3DEE" w:rsidRPr="001B3A1C" w:rsidRDefault="00EE3DEE" w:rsidP="001B3A1C">
            <w:pPr>
              <w:pStyle w:val="TableParagraph"/>
              <w:keepNext/>
              <w:keepLines/>
              <w:widowControl/>
              <w:ind w:left="106"/>
              <w:jc w:val="both"/>
              <w:rPr>
                <w:sz w:val="24"/>
                <w:szCs w:val="24"/>
                <w:lang w:val="ru-RU"/>
              </w:rPr>
            </w:pPr>
            <w:r w:rsidRPr="001B3A1C">
              <w:rPr>
                <w:sz w:val="24"/>
                <w:szCs w:val="24"/>
                <w:lang w:val="ru-RU"/>
              </w:rPr>
              <w:t>И.А. Помораева</w:t>
            </w:r>
          </w:p>
          <w:p w:rsidR="00EE3DEE" w:rsidRPr="001B3A1C" w:rsidRDefault="00EE3DEE" w:rsidP="001B3A1C">
            <w:pPr>
              <w:pStyle w:val="TableParagraph"/>
              <w:keepNext/>
              <w:keepLines/>
              <w:widowControl/>
              <w:ind w:left="106" w:right="457"/>
              <w:jc w:val="both"/>
              <w:rPr>
                <w:sz w:val="24"/>
                <w:szCs w:val="24"/>
                <w:lang w:val="ru-RU"/>
              </w:rPr>
            </w:pPr>
            <w:r w:rsidRPr="001B3A1C">
              <w:rPr>
                <w:sz w:val="24"/>
                <w:szCs w:val="24"/>
                <w:lang w:val="ru-RU"/>
              </w:rPr>
              <w:t>Формирование элементарных</w:t>
            </w:r>
          </w:p>
          <w:p w:rsidR="00D4062C" w:rsidRPr="001B3A1C" w:rsidRDefault="00D4062C" w:rsidP="001B3A1C">
            <w:pPr>
              <w:pStyle w:val="TableParagraph"/>
              <w:keepNext/>
              <w:keepLines/>
              <w:widowControl/>
              <w:ind w:left="106" w:right="457"/>
              <w:jc w:val="both"/>
              <w:rPr>
                <w:sz w:val="24"/>
                <w:szCs w:val="24"/>
                <w:lang w:val="ru-RU"/>
              </w:rPr>
            </w:pPr>
            <w:r w:rsidRPr="001B3A1C">
              <w:rPr>
                <w:sz w:val="24"/>
                <w:szCs w:val="24"/>
                <w:lang w:val="ru-RU"/>
              </w:rPr>
              <w:t>математических представлений (старшая группа) стр. 19 - 21</w:t>
            </w:r>
          </w:p>
        </w:tc>
      </w:tr>
      <w:tr w:rsidR="00EE3DEE" w:rsidRPr="001B3A1C" w:rsidTr="001B3A1C">
        <w:trPr>
          <w:trHeight w:val="4005"/>
        </w:trPr>
        <w:tc>
          <w:tcPr>
            <w:tcW w:w="1677" w:type="dxa"/>
            <w:tcBorders>
              <w:bottom w:val="single" w:sz="4" w:space="0" w:color="000000"/>
            </w:tcBorders>
          </w:tcPr>
          <w:p w:rsidR="00EE3DEE" w:rsidRPr="001B3A1C" w:rsidRDefault="00EE3DEE" w:rsidP="001B3A1C">
            <w:pPr>
              <w:pStyle w:val="TableParagraph"/>
              <w:keepNext/>
              <w:jc w:val="both"/>
              <w:rPr>
                <w:b/>
                <w:sz w:val="24"/>
                <w:szCs w:val="24"/>
                <w:u w:val="thick"/>
              </w:rPr>
            </w:pPr>
            <w:r w:rsidRPr="001B3A1C">
              <w:rPr>
                <w:b/>
                <w:sz w:val="24"/>
                <w:szCs w:val="24"/>
                <w:u w:val="thick"/>
              </w:rPr>
              <w:lastRenderedPageBreak/>
              <w:t>7 неделя</w:t>
            </w:r>
          </w:p>
          <w:p w:rsidR="00EE3DEE" w:rsidRPr="001B3A1C" w:rsidRDefault="00EE3DEE" w:rsidP="001B3A1C">
            <w:pPr>
              <w:pStyle w:val="TableParagraph"/>
              <w:keepNext/>
              <w:jc w:val="both"/>
              <w:rPr>
                <w:b/>
                <w:sz w:val="24"/>
                <w:szCs w:val="24"/>
                <w:u w:val="thick"/>
              </w:rPr>
            </w:pPr>
            <w:r w:rsidRPr="001B3A1C">
              <w:rPr>
                <w:b/>
                <w:sz w:val="24"/>
                <w:szCs w:val="24"/>
              </w:rPr>
              <w:t xml:space="preserve">(16.10 </w:t>
            </w:r>
            <w:r w:rsidR="00D4062C" w:rsidRPr="001B3A1C">
              <w:rPr>
                <w:b/>
                <w:sz w:val="24"/>
                <w:szCs w:val="24"/>
              </w:rPr>
              <w:t>-</w:t>
            </w:r>
            <w:r w:rsidRPr="001B3A1C">
              <w:rPr>
                <w:b/>
                <w:sz w:val="24"/>
                <w:szCs w:val="24"/>
              </w:rPr>
              <w:t xml:space="preserve"> 20.10.)</w:t>
            </w:r>
          </w:p>
          <w:p w:rsidR="00EE3DEE" w:rsidRPr="001B3A1C" w:rsidRDefault="00EE3DEE" w:rsidP="001B3A1C">
            <w:pPr>
              <w:pStyle w:val="TableParagraph"/>
              <w:keepNext/>
              <w:jc w:val="both"/>
              <w:rPr>
                <w:b/>
                <w:sz w:val="24"/>
                <w:szCs w:val="24"/>
              </w:rPr>
            </w:pPr>
            <w:r w:rsidRPr="001B3A1C">
              <w:rPr>
                <w:b/>
                <w:sz w:val="24"/>
                <w:szCs w:val="24"/>
              </w:rPr>
              <w:t>Лесные жители</w:t>
            </w:r>
          </w:p>
        </w:tc>
        <w:tc>
          <w:tcPr>
            <w:tcW w:w="1276" w:type="dxa"/>
            <w:gridSpan w:val="2"/>
            <w:tcBorders>
              <w:bottom w:val="single" w:sz="4" w:space="0" w:color="000000"/>
            </w:tcBorders>
          </w:tcPr>
          <w:p w:rsidR="00EE3DEE" w:rsidRPr="001B3A1C" w:rsidRDefault="00EE3DEE" w:rsidP="001B3A1C">
            <w:pPr>
              <w:pStyle w:val="TableParagraph"/>
              <w:keepNext/>
              <w:jc w:val="both"/>
              <w:rPr>
                <w:sz w:val="24"/>
                <w:szCs w:val="24"/>
              </w:rPr>
            </w:pPr>
            <w:r w:rsidRPr="001B3A1C">
              <w:rPr>
                <w:sz w:val="24"/>
                <w:szCs w:val="24"/>
              </w:rPr>
              <w:t>Занятие</w:t>
            </w:r>
          </w:p>
          <w:p w:rsidR="00EE3DEE" w:rsidRPr="001B3A1C" w:rsidRDefault="00EE3DEE" w:rsidP="001B3A1C">
            <w:pPr>
              <w:pStyle w:val="TableParagraph"/>
              <w:keepNext/>
              <w:jc w:val="both"/>
              <w:rPr>
                <w:sz w:val="24"/>
                <w:szCs w:val="24"/>
              </w:rPr>
            </w:pPr>
            <w:r w:rsidRPr="001B3A1C">
              <w:rPr>
                <w:sz w:val="24"/>
                <w:szCs w:val="24"/>
              </w:rPr>
              <w:t>№3</w:t>
            </w:r>
          </w:p>
        </w:tc>
        <w:tc>
          <w:tcPr>
            <w:tcW w:w="4254" w:type="dxa"/>
            <w:gridSpan w:val="2"/>
            <w:tcBorders>
              <w:bottom w:val="single" w:sz="4" w:space="0" w:color="000000"/>
            </w:tcBorders>
          </w:tcPr>
          <w:p w:rsidR="00EE3DEE" w:rsidRPr="001B3A1C" w:rsidRDefault="00EE3DEE" w:rsidP="001B3A1C">
            <w:pPr>
              <w:pStyle w:val="TableParagraph"/>
              <w:keepNext/>
              <w:jc w:val="both"/>
              <w:rPr>
                <w:sz w:val="24"/>
                <w:szCs w:val="24"/>
                <w:lang w:val="ru-RU"/>
              </w:rPr>
            </w:pPr>
            <w:r w:rsidRPr="001B3A1C">
              <w:rPr>
                <w:sz w:val="24"/>
                <w:szCs w:val="24"/>
                <w:lang w:val="ru-RU"/>
              </w:rPr>
              <w:t>Учить считать в пределах 7, показать</w:t>
            </w:r>
          </w:p>
          <w:p w:rsidR="00EE3DEE" w:rsidRPr="001B3A1C" w:rsidRDefault="00EE3DEE" w:rsidP="001B3A1C">
            <w:pPr>
              <w:pStyle w:val="TableParagraph"/>
              <w:keepNext/>
              <w:jc w:val="both"/>
              <w:rPr>
                <w:sz w:val="24"/>
                <w:szCs w:val="24"/>
                <w:lang w:val="ru-RU"/>
              </w:rPr>
            </w:pPr>
            <w:r w:rsidRPr="001B3A1C">
              <w:rPr>
                <w:sz w:val="24"/>
                <w:szCs w:val="24"/>
                <w:lang w:val="ru-RU"/>
              </w:rPr>
              <w:t>образование числа 7 на основе</w:t>
            </w:r>
          </w:p>
          <w:p w:rsidR="00EE3DEE" w:rsidRPr="001B3A1C" w:rsidRDefault="00EE3DEE" w:rsidP="001B3A1C">
            <w:pPr>
              <w:pStyle w:val="TableParagraph"/>
              <w:keepNext/>
              <w:jc w:val="both"/>
              <w:rPr>
                <w:sz w:val="24"/>
                <w:szCs w:val="24"/>
                <w:lang w:val="ru-RU"/>
              </w:rPr>
            </w:pPr>
            <w:r w:rsidRPr="001B3A1C">
              <w:rPr>
                <w:sz w:val="24"/>
                <w:szCs w:val="24"/>
                <w:lang w:val="ru-RU"/>
              </w:rPr>
              <w:t>сравнения двух групп предметов,</w:t>
            </w:r>
          </w:p>
          <w:p w:rsidR="00EE3DEE" w:rsidRPr="001B3A1C" w:rsidRDefault="00EE3DEE" w:rsidP="001B3A1C">
            <w:pPr>
              <w:pStyle w:val="TableParagraph"/>
              <w:keepNext/>
              <w:jc w:val="both"/>
              <w:rPr>
                <w:sz w:val="24"/>
                <w:szCs w:val="24"/>
                <w:lang w:val="ru-RU"/>
              </w:rPr>
            </w:pPr>
            <w:r w:rsidRPr="001B3A1C">
              <w:rPr>
                <w:sz w:val="24"/>
                <w:szCs w:val="24"/>
                <w:lang w:val="ru-RU"/>
              </w:rPr>
              <w:t>выраженных соседними числами 6 и 7.</w:t>
            </w:r>
          </w:p>
          <w:p w:rsidR="00EE3DEE" w:rsidRPr="001B3A1C" w:rsidRDefault="00EE3DEE" w:rsidP="001B3A1C">
            <w:pPr>
              <w:pStyle w:val="TableParagraph"/>
              <w:keepNext/>
              <w:jc w:val="both"/>
              <w:rPr>
                <w:sz w:val="24"/>
                <w:szCs w:val="24"/>
                <w:lang w:val="ru-RU"/>
              </w:rPr>
            </w:pPr>
            <w:r w:rsidRPr="001B3A1C">
              <w:rPr>
                <w:sz w:val="24"/>
                <w:szCs w:val="24"/>
                <w:lang w:val="ru-RU"/>
              </w:rPr>
              <w:t>Продолжать развивать умение</w:t>
            </w:r>
          </w:p>
          <w:p w:rsidR="00EE3DEE" w:rsidRPr="001B3A1C" w:rsidRDefault="00EE3DEE" w:rsidP="001B3A1C">
            <w:pPr>
              <w:pStyle w:val="TableParagraph"/>
              <w:keepNext/>
              <w:jc w:val="both"/>
              <w:rPr>
                <w:sz w:val="24"/>
                <w:szCs w:val="24"/>
                <w:lang w:val="ru-RU"/>
              </w:rPr>
            </w:pPr>
            <w:r w:rsidRPr="001B3A1C">
              <w:rPr>
                <w:sz w:val="24"/>
                <w:szCs w:val="24"/>
                <w:lang w:val="ru-RU"/>
              </w:rPr>
              <w:t>сравнивать до 6 предметов по ширине</w:t>
            </w:r>
          </w:p>
          <w:p w:rsidR="00EE3DEE" w:rsidRPr="001B3A1C" w:rsidRDefault="00EE3DEE" w:rsidP="001B3A1C">
            <w:pPr>
              <w:pStyle w:val="TableParagraph"/>
              <w:keepNext/>
              <w:jc w:val="both"/>
              <w:rPr>
                <w:sz w:val="24"/>
                <w:szCs w:val="24"/>
                <w:lang w:val="ru-RU"/>
              </w:rPr>
            </w:pPr>
            <w:r w:rsidRPr="001B3A1C">
              <w:rPr>
                <w:sz w:val="24"/>
                <w:szCs w:val="24"/>
                <w:lang w:val="ru-RU"/>
              </w:rPr>
              <w:t>и раскладывать их в убывающем и</w:t>
            </w:r>
          </w:p>
          <w:p w:rsidR="00EE3DEE" w:rsidRPr="001B3A1C" w:rsidRDefault="00EE3DEE" w:rsidP="001B3A1C">
            <w:pPr>
              <w:pStyle w:val="TableParagraph"/>
              <w:keepNext/>
              <w:jc w:val="both"/>
              <w:rPr>
                <w:sz w:val="24"/>
                <w:szCs w:val="24"/>
                <w:lang w:val="ru-RU"/>
              </w:rPr>
            </w:pPr>
            <w:r w:rsidRPr="001B3A1C">
              <w:rPr>
                <w:sz w:val="24"/>
                <w:szCs w:val="24"/>
                <w:lang w:val="ru-RU"/>
              </w:rPr>
              <w:t>возрастающем порядке, результаты</w:t>
            </w:r>
          </w:p>
          <w:p w:rsidR="00EE3DEE" w:rsidRPr="001B3A1C" w:rsidRDefault="00EE3DEE" w:rsidP="001B3A1C">
            <w:pPr>
              <w:pStyle w:val="TableParagraph"/>
              <w:keepNext/>
              <w:jc w:val="both"/>
              <w:rPr>
                <w:i/>
                <w:sz w:val="24"/>
                <w:szCs w:val="24"/>
                <w:lang w:val="ru-RU"/>
              </w:rPr>
            </w:pPr>
            <w:r w:rsidRPr="001B3A1C">
              <w:rPr>
                <w:sz w:val="24"/>
                <w:szCs w:val="24"/>
                <w:lang w:val="ru-RU"/>
              </w:rPr>
              <w:t xml:space="preserve">обозначать словами: </w:t>
            </w:r>
            <w:r w:rsidRPr="001B3A1C">
              <w:rPr>
                <w:i/>
                <w:sz w:val="24"/>
                <w:szCs w:val="24"/>
                <w:lang w:val="ru-RU"/>
              </w:rPr>
              <w:t>самый широкий,</w:t>
            </w:r>
          </w:p>
          <w:p w:rsidR="00EE3DEE" w:rsidRPr="001B3A1C" w:rsidRDefault="00EE3DEE" w:rsidP="001B3A1C">
            <w:pPr>
              <w:pStyle w:val="TableParagraph"/>
              <w:keepNext/>
              <w:jc w:val="both"/>
              <w:rPr>
                <w:sz w:val="24"/>
                <w:szCs w:val="24"/>
                <w:lang w:val="ru-RU"/>
              </w:rPr>
            </w:pPr>
            <w:r w:rsidRPr="001B3A1C">
              <w:rPr>
                <w:i/>
                <w:sz w:val="24"/>
                <w:szCs w:val="24"/>
                <w:lang w:val="ru-RU"/>
              </w:rPr>
              <w:t xml:space="preserve">уже, еще уже, … самый узкий </w:t>
            </w:r>
            <w:r w:rsidRPr="001B3A1C">
              <w:rPr>
                <w:sz w:val="24"/>
                <w:szCs w:val="24"/>
                <w:lang w:val="ru-RU"/>
              </w:rPr>
              <w:t>и</w:t>
            </w:r>
          </w:p>
          <w:p w:rsidR="00EE3DEE" w:rsidRPr="001B3A1C" w:rsidRDefault="00EE3DEE" w:rsidP="001B3A1C">
            <w:pPr>
              <w:pStyle w:val="TableParagraph"/>
              <w:keepNext/>
              <w:jc w:val="both"/>
              <w:rPr>
                <w:sz w:val="24"/>
                <w:szCs w:val="24"/>
                <w:lang w:val="ru-RU"/>
              </w:rPr>
            </w:pPr>
            <w:r w:rsidRPr="001B3A1C">
              <w:rPr>
                <w:sz w:val="24"/>
                <w:szCs w:val="24"/>
                <w:lang w:val="ru-RU"/>
              </w:rPr>
              <w:t>наоборот. Продолжать учить</w:t>
            </w:r>
          </w:p>
          <w:p w:rsidR="00EE3DEE" w:rsidRPr="001B3A1C" w:rsidRDefault="00EE3DEE" w:rsidP="001B3A1C">
            <w:pPr>
              <w:pStyle w:val="TableParagraph"/>
              <w:keepNext/>
              <w:jc w:val="both"/>
              <w:rPr>
                <w:sz w:val="24"/>
                <w:szCs w:val="24"/>
                <w:lang w:val="ru-RU"/>
              </w:rPr>
            </w:pPr>
            <w:r w:rsidRPr="001B3A1C">
              <w:rPr>
                <w:sz w:val="24"/>
                <w:szCs w:val="24"/>
                <w:lang w:val="ru-RU"/>
              </w:rPr>
              <w:t>определять местоположение</w:t>
            </w:r>
          </w:p>
          <w:p w:rsidR="00EE3DEE" w:rsidRPr="001B3A1C" w:rsidRDefault="00EE3DEE" w:rsidP="001B3A1C">
            <w:pPr>
              <w:pStyle w:val="TableParagraph"/>
              <w:keepNext/>
              <w:jc w:val="both"/>
              <w:rPr>
                <w:sz w:val="24"/>
                <w:szCs w:val="24"/>
                <w:lang w:val="ru-RU"/>
              </w:rPr>
            </w:pPr>
            <w:r w:rsidRPr="001B3A1C">
              <w:rPr>
                <w:sz w:val="24"/>
                <w:szCs w:val="24"/>
                <w:lang w:val="ru-RU"/>
              </w:rPr>
              <w:t>окружающих людей и предметов</w:t>
            </w:r>
          </w:p>
          <w:p w:rsidR="00EE3DEE" w:rsidRPr="001B3A1C" w:rsidRDefault="00EE3DEE" w:rsidP="001B3A1C">
            <w:pPr>
              <w:pStyle w:val="TableParagraph"/>
              <w:keepNext/>
              <w:jc w:val="both"/>
              <w:rPr>
                <w:sz w:val="24"/>
                <w:szCs w:val="24"/>
                <w:lang w:val="ru-RU"/>
              </w:rPr>
            </w:pPr>
            <w:r w:rsidRPr="001B3A1C">
              <w:rPr>
                <w:sz w:val="24"/>
                <w:szCs w:val="24"/>
                <w:lang w:val="ru-RU"/>
              </w:rPr>
              <w:t>относительно себя и обозначать</w:t>
            </w:r>
          </w:p>
          <w:p w:rsidR="00EE3DEE" w:rsidRPr="001B3A1C" w:rsidRDefault="00EE3DEE" w:rsidP="001B3A1C">
            <w:pPr>
              <w:pStyle w:val="TableParagraph"/>
              <w:keepNext/>
              <w:jc w:val="both"/>
              <w:rPr>
                <w:sz w:val="24"/>
                <w:szCs w:val="24"/>
                <w:lang w:val="ru-RU"/>
              </w:rPr>
            </w:pPr>
            <w:r w:rsidRPr="001B3A1C">
              <w:rPr>
                <w:sz w:val="24"/>
                <w:szCs w:val="24"/>
                <w:lang w:val="ru-RU"/>
              </w:rPr>
              <w:t>словами:</w:t>
            </w:r>
            <w:r w:rsidRPr="001B3A1C">
              <w:rPr>
                <w:i/>
                <w:sz w:val="24"/>
                <w:szCs w:val="24"/>
                <w:lang w:val="ru-RU"/>
              </w:rPr>
              <w:t>впереди, сзади, слева, справа.</w:t>
            </w:r>
          </w:p>
        </w:tc>
        <w:tc>
          <w:tcPr>
            <w:tcW w:w="4110" w:type="dxa"/>
            <w:gridSpan w:val="2"/>
            <w:tcBorders>
              <w:bottom w:val="single" w:sz="4" w:space="0" w:color="000000"/>
            </w:tcBorders>
          </w:tcPr>
          <w:p w:rsidR="00EE3DEE" w:rsidRPr="001B3A1C" w:rsidRDefault="00EE3DEE" w:rsidP="001B3A1C">
            <w:pPr>
              <w:pStyle w:val="TableParagraph"/>
              <w:keepNext/>
              <w:ind w:left="106"/>
              <w:jc w:val="both"/>
              <w:rPr>
                <w:sz w:val="24"/>
                <w:szCs w:val="24"/>
                <w:lang w:val="ru-RU"/>
              </w:rPr>
            </w:pPr>
            <w:r w:rsidRPr="001B3A1C">
              <w:rPr>
                <w:sz w:val="24"/>
                <w:szCs w:val="24"/>
                <w:lang w:val="ru-RU"/>
              </w:rPr>
              <w:t>Двухступенчатая лесенка, матрешки</w:t>
            </w:r>
          </w:p>
          <w:p w:rsidR="00EE3DEE" w:rsidRPr="001B3A1C" w:rsidRDefault="00EE3DEE" w:rsidP="001B3A1C">
            <w:pPr>
              <w:pStyle w:val="TableParagraph"/>
              <w:keepNext/>
              <w:ind w:left="106"/>
              <w:jc w:val="both"/>
              <w:rPr>
                <w:sz w:val="24"/>
                <w:szCs w:val="24"/>
                <w:lang w:val="ru-RU"/>
              </w:rPr>
            </w:pPr>
            <w:r w:rsidRPr="001B3A1C">
              <w:rPr>
                <w:sz w:val="24"/>
                <w:szCs w:val="24"/>
                <w:lang w:val="ru-RU"/>
              </w:rPr>
              <w:t>и пирамидки (по 7 штук), 7 полосок</w:t>
            </w:r>
          </w:p>
          <w:p w:rsidR="00EE3DEE" w:rsidRPr="001B3A1C" w:rsidRDefault="00EE3DEE" w:rsidP="001B3A1C">
            <w:pPr>
              <w:pStyle w:val="TableParagraph"/>
              <w:keepNext/>
              <w:ind w:left="106"/>
              <w:jc w:val="both"/>
              <w:rPr>
                <w:sz w:val="24"/>
                <w:szCs w:val="24"/>
                <w:lang w:val="ru-RU"/>
              </w:rPr>
            </w:pPr>
            <w:r w:rsidRPr="001B3A1C">
              <w:rPr>
                <w:sz w:val="24"/>
                <w:szCs w:val="24"/>
                <w:lang w:val="ru-RU"/>
              </w:rPr>
              <w:t>одинакового цвета и разной ширины.</w:t>
            </w:r>
          </w:p>
          <w:p w:rsidR="00EE3DEE" w:rsidRPr="001B3A1C" w:rsidRDefault="00EE3DEE" w:rsidP="001B3A1C">
            <w:pPr>
              <w:pStyle w:val="TableParagraph"/>
              <w:keepNext/>
              <w:ind w:left="106"/>
              <w:jc w:val="both"/>
              <w:rPr>
                <w:sz w:val="24"/>
                <w:szCs w:val="24"/>
                <w:lang w:val="ru-RU"/>
              </w:rPr>
            </w:pPr>
            <w:r w:rsidRPr="001B3A1C">
              <w:rPr>
                <w:sz w:val="24"/>
                <w:szCs w:val="24"/>
                <w:lang w:val="ru-RU"/>
              </w:rPr>
              <w:t>Двухполосные карточки, квадраты и</w:t>
            </w:r>
          </w:p>
          <w:p w:rsidR="00EE3DEE" w:rsidRPr="001B3A1C" w:rsidRDefault="00EE3DEE" w:rsidP="001B3A1C">
            <w:pPr>
              <w:pStyle w:val="TableParagraph"/>
              <w:keepNext/>
              <w:ind w:left="106"/>
              <w:jc w:val="both"/>
              <w:rPr>
                <w:sz w:val="24"/>
                <w:szCs w:val="24"/>
                <w:lang w:val="ru-RU"/>
              </w:rPr>
            </w:pPr>
            <w:r w:rsidRPr="001B3A1C">
              <w:rPr>
                <w:sz w:val="24"/>
                <w:szCs w:val="24"/>
                <w:lang w:val="ru-RU"/>
              </w:rPr>
              <w:t>прямоугольники (по 7 штук),наборы</w:t>
            </w:r>
          </w:p>
          <w:p w:rsidR="00EE3DEE" w:rsidRPr="001B3A1C" w:rsidRDefault="00EE3DEE" w:rsidP="001B3A1C">
            <w:pPr>
              <w:pStyle w:val="TableParagraph"/>
              <w:keepNext/>
              <w:ind w:left="106"/>
              <w:jc w:val="both"/>
              <w:rPr>
                <w:sz w:val="24"/>
                <w:szCs w:val="24"/>
                <w:lang w:val="ru-RU"/>
              </w:rPr>
            </w:pPr>
            <w:r w:rsidRPr="001B3A1C">
              <w:rPr>
                <w:sz w:val="24"/>
                <w:szCs w:val="24"/>
                <w:lang w:val="ru-RU"/>
              </w:rPr>
              <w:t>полосок одинакового цвета и разной</w:t>
            </w:r>
          </w:p>
          <w:p w:rsidR="00EE3DEE" w:rsidRPr="001B3A1C" w:rsidRDefault="00EE3DEE" w:rsidP="001B3A1C">
            <w:pPr>
              <w:pStyle w:val="TableParagraph"/>
              <w:keepNext/>
              <w:ind w:left="106"/>
              <w:jc w:val="both"/>
              <w:rPr>
                <w:sz w:val="24"/>
                <w:szCs w:val="24"/>
                <w:lang w:val="ru-RU"/>
              </w:rPr>
            </w:pPr>
            <w:r w:rsidRPr="001B3A1C">
              <w:rPr>
                <w:sz w:val="24"/>
                <w:szCs w:val="24"/>
                <w:lang w:val="ru-RU"/>
              </w:rPr>
              <w:t>ширины (по 6 штук),</w:t>
            </w:r>
          </w:p>
        </w:tc>
        <w:tc>
          <w:tcPr>
            <w:tcW w:w="2410" w:type="dxa"/>
            <w:tcBorders>
              <w:bottom w:val="single" w:sz="4" w:space="0" w:color="000000"/>
            </w:tcBorders>
          </w:tcPr>
          <w:p w:rsidR="00EE3DEE" w:rsidRPr="001B3A1C" w:rsidRDefault="00EE3DEE" w:rsidP="001B3A1C">
            <w:pPr>
              <w:pStyle w:val="TableParagraph"/>
              <w:keepNext/>
              <w:ind w:left="106"/>
              <w:jc w:val="both"/>
              <w:rPr>
                <w:sz w:val="24"/>
                <w:szCs w:val="24"/>
                <w:lang w:val="ru-RU"/>
              </w:rPr>
            </w:pPr>
            <w:r w:rsidRPr="001B3A1C">
              <w:rPr>
                <w:sz w:val="24"/>
                <w:szCs w:val="24"/>
                <w:lang w:val="ru-RU"/>
              </w:rPr>
              <w:t>Игровая</w:t>
            </w:r>
          </w:p>
          <w:p w:rsidR="00EE3DEE" w:rsidRPr="001B3A1C" w:rsidRDefault="00EE3DEE" w:rsidP="001B3A1C">
            <w:pPr>
              <w:pStyle w:val="TableParagraph"/>
              <w:keepNext/>
              <w:ind w:left="106"/>
              <w:jc w:val="both"/>
              <w:rPr>
                <w:sz w:val="24"/>
                <w:szCs w:val="24"/>
                <w:lang w:val="ru-RU"/>
              </w:rPr>
            </w:pPr>
            <w:r w:rsidRPr="001B3A1C">
              <w:rPr>
                <w:sz w:val="24"/>
                <w:szCs w:val="24"/>
                <w:lang w:val="ru-RU"/>
              </w:rPr>
              <w:t>«Считаем дальше»</w:t>
            </w:r>
          </w:p>
          <w:p w:rsidR="00EE3DEE" w:rsidRPr="001B3A1C" w:rsidRDefault="00EE3DEE" w:rsidP="001B3A1C">
            <w:pPr>
              <w:pStyle w:val="TableParagraph"/>
              <w:keepNext/>
              <w:ind w:left="106"/>
              <w:jc w:val="both"/>
              <w:rPr>
                <w:sz w:val="24"/>
                <w:szCs w:val="24"/>
                <w:lang w:val="ru-RU"/>
              </w:rPr>
            </w:pPr>
            <w:r w:rsidRPr="001B3A1C">
              <w:rPr>
                <w:sz w:val="24"/>
                <w:szCs w:val="24"/>
                <w:lang w:val="ru-RU"/>
              </w:rPr>
              <w:t>Двигательная</w:t>
            </w:r>
          </w:p>
          <w:p w:rsidR="00EE3DEE" w:rsidRPr="001B3A1C" w:rsidRDefault="00EE3DEE" w:rsidP="001B3A1C">
            <w:pPr>
              <w:pStyle w:val="TableParagraph"/>
              <w:keepNext/>
              <w:ind w:left="106"/>
              <w:jc w:val="both"/>
              <w:rPr>
                <w:sz w:val="24"/>
                <w:szCs w:val="24"/>
                <w:lang w:val="ru-RU"/>
              </w:rPr>
            </w:pPr>
            <w:r w:rsidRPr="001B3A1C">
              <w:rPr>
                <w:sz w:val="24"/>
                <w:szCs w:val="24"/>
                <w:lang w:val="ru-RU"/>
              </w:rPr>
              <w:t>Физкультминутка</w:t>
            </w:r>
          </w:p>
        </w:tc>
        <w:tc>
          <w:tcPr>
            <w:tcW w:w="2127" w:type="dxa"/>
            <w:tcBorders>
              <w:bottom w:val="single" w:sz="4" w:space="0" w:color="000000"/>
            </w:tcBorders>
          </w:tcPr>
          <w:p w:rsidR="00EE3DEE" w:rsidRPr="001B3A1C" w:rsidRDefault="00EE3DEE" w:rsidP="001B3A1C">
            <w:pPr>
              <w:pStyle w:val="TableParagraph"/>
              <w:keepNext/>
              <w:ind w:left="106"/>
              <w:jc w:val="both"/>
              <w:rPr>
                <w:sz w:val="24"/>
                <w:szCs w:val="24"/>
                <w:lang w:val="ru-RU"/>
              </w:rPr>
            </w:pPr>
            <w:r w:rsidRPr="001B3A1C">
              <w:rPr>
                <w:sz w:val="24"/>
                <w:szCs w:val="24"/>
                <w:lang w:val="ru-RU"/>
              </w:rPr>
              <w:t>И.А. Помораева</w:t>
            </w:r>
          </w:p>
          <w:p w:rsidR="00EE3DEE" w:rsidRPr="001B3A1C" w:rsidRDefault="00EE3DEE" w:rsidP="001B3A1C">
            <w:pPr>
              <w:pStyle w:val="TableParagraph"/>
              <w:keepNext/>
              <w:ind w:left="106"/>
              <w:jc w:val="both"/>
              <w:rPr>
                <w:sz w:val="24"/>
                <w:szCs w:val="24"/>
                <w:lang w:val="ru-RU"/>
              </w:rPr>
            </w:pPr>
            <w:r w:rsidRPr="001B3A1C">
              <w:rPr>
                <w:sz w:val="24"/>
                <w:szCs w:val="24"/>
                <w:lang w:val="ru-RU"/>
              </w:rPr>
              <w:t>Формирование</w:t>
            </w:r>
          </w:p>
          <w:p w:rsidR="00EE3DEE" w:rsidRPr="001B3A1C" w:rsidRDefault="00EE3DEE" w:rsidP="001B3A1C">
            <w:pPr>
              <w:pStyle w:val="TableParagraph"/>
              <w:keepNext/>
              <w:ind w:left="106"/>
              <w:jc w:val="both"/>
              <w:rPr>
                <w:sz w:val="24"/>
                <w:szCs w:val="24"/>
                <w:lang w:val="ru-RU"/>
              </w:rPr>
            </w:pPr>
            <w:r w:rsidRPr="001B3A1C">
              <w:rPr>
                <w:sz w:val="24"/>
                <w:szCs w:val="24"/>
                <w:lang w:val="ru-RU"/>
              </w:rPr>
              <w:t>элементарных</w:t>
            </w:r>
          </w:p>
          <w:p w:rsidR="00EE3DEE" w:rsidRPr="001B3A1C" w:rsidRDefault="00EE3DEE" w:rsidP="001B3A1C">
            <w:pPr>
              <w:pStyle w:val="TableParagraph"/>
              <w:keepNext/>
              <w:ind w:left="106"/>
              <w:jc w:val="both"/>
              <w:rPr>
                <w:sz w:val="24"/>
                <w:szCs w:val="24"/>
                <w:lang w:val="ru-RU"/>
              </w:rPr>
            </w:pPr>
            <w:r w:rsidRPr="001B3A1C">
              <w:rPr>
                <w:sz w:val="24"/>
                <w:szCs w:val="24"/>
                <w:lang w:val="ru-RU"/>
              </w:rPr>
              <w:t>математических</w:t>
            </w:r>
          </w:p>
          <w:p w:rsidR="00EE3DEE" w:rsidRPr="001B3A1C" w:rsidRDefault="00EE3DEE" w:rsidP="001B3A1C">
            <w:pPr>
              <w:pStyle w:val="TableParagraph"/>
              <w:keepNext/>
              <w:ind w:left="106"/>
              <w:jc w:val="both"/>
              <w:rPr>
                <w:sz w:val="24"/>
                <w:szCs w:val="24"/>
              </w:rPr>
            </w:pPr>
            <w:r w:rsidRPr="001B3A1C">
              <w:rPr>
                <w:sz w:val="24"/>
                <w:szCs w:val="24"/>
              </w:rPr>
              <w:t>представлений</w:t>
            </w:r>
          </w:p>
          <w:p w:rsidR="00EE3DEE" w:rsidRPr="001B3A1C" w:rsidRDefault="00EE3DEE" w:rsidP="001B3A1C">
            <w:pPr>
              <w:pStyle w:val="TableParagraph"/>
              <w:keepNext/>
              <w:ind w:left="106"/>
              <w:jc w:val="both"/>
              <w:rPr>
                <w:sz w:val="24"/>
                <w:szCs w:val="24"/>
              </w:rPr>
            </w:pPr>
            <w:r w:rsidRPr="001B3A1C">
              <w:rPr>
                <w:sz w:val="24"/>
                <w:szCs w:val="24"/>
              </w:rPr>
              <w:t>(старшая группа)</w:t>
            </w:r>
          </w:p>
          <w:p w:rsidR="00EE3DEE" w:rsidRPr="001B3A1C" w:rsidRDefault="00EE3DEE" w:rsidP="001B3A1C">
            <w:pPr>
              <w:pStyle w:val="TableParagraph"/>
              <w:keepNext/>
              <w:ind w:left="106"/>
              <w:jc w:val="both"/>
              <w:rPr>
                <w:sz w:val="24"/>
                <w:szCs w:val="24"/>
              </w:rPr>
            </w:pPr>
            <w:r w:rsidRPr="001B3A1C">
              <w:rPr>
                <w:sz w:val="24"/>
                <w:szCs w:val="24"/>
              </w:rPr>
              <w:t>стр. 21 - 22</w:t>
            </w:r>
          </w:p>
        </w:tc>
      </w:tr>
      <w:tr w:rsidR="00D4062C" w:rsidRPr="001B3A1C" w:rsidTr="001B3A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698"/>
        </w:trPr>
        <w:tc>
          <w:tcPr>
            <w:tcW w:w="1677" w:type="dxa"/>
            <w:tcBorders>
              <w:top w:val="single" w:sz="4" w:space="0" w:color="000000"/>
              <w:left w:val="single" w:sz="4" w:space="0" w:color="000000"/>
              <w:bottom w:val="single" w:sz="4" w:space="0" w:color="000000"/>
              <w:right w:val="single" w:sz="4" w:space="0" w:color="000000"/>
            </w:tcBorders>
          </w:tcPr>
          <w:p w:rsidR="00D4062C" w:rsidRPr="001B3A1C" w:rsidRDefault="00D4062C" w:rsidP="001B3A1C">
            <w:pPr>
              <w:pStyle w:val="TableParagraph"/>
              <w:keepNext/>
              <w:jc w:val="both"/>
              <w:rPr>
                <w:b/>
                <w:sz w:val="24"/>
                <w:szCs w:val="24"/>
                <w:u w:val="thick"/>
              </w:rPr>
            </w:pPr>
            <w:r w:rsidRPr="001B3A1C">
              <w:rPr>
                <w:b/>
                <w:sz w:val="24"/>
                <w:szCs w:val="24"/>
                <w:u w:val="thick"/>
              </w:rPr>
              <w:t>8 неделя</w:t>
            </w:r>
          </w:p>
          <w:p w:rsidR="00D4062C" w:rsidRPr="001B3A1C" w:rsidRDefault="00D4062C" w:rsidP="001B3A1C">
            <w:pPr>
              <w:pStyle w:val="TableParagraph"/>
              <w:keepNext/>
              <w:jc w:val="both"/>
              <w:rPr>
                <w:b/>
                <w:sz w:val="24"/>
                <w:szCs w:val="24"/>
              </w:rPr>
            </w:pPr>
            <w:r w:rsidRPr="001B3A1C">
              <w:rPr>
                <w:b/>
                <w:sz w:val="24"/>
                <w:szCs w:val="24"/>
              </w:rPr>
              <w:t>(23.10 - 27.10.)</w:t>
            </w:r>
          </w:p>
          <w:p w:rsidR="00D4062C" w:rsidRPr="001B3A1C" w:rsidRDefault="00D4062C" w:rsidP="001B3A1C">
            <w:pPr>
              <w:pStyle w:val="TableParagraph"/>
              <w:keepNext/>
              <w:jc w:val="both"/>
              <w:rPr>
                <w:b/>
                <w:sz w:val="24"/>
                <w:szCs w:val="24"/>
              </w:rPr>
            </w:pPr>
            <w:r w:rsidRPr="001B3A1C">
              <w:rPr>
                <w:b/>
                <w:sz w:val="24"/>
                <w:szCs w:val="24"/>
              </w:rPr>
              <w:t>«Если добрый</w:t>
            </w:r>
          </w:p>
          <w:p w:rsidR="00D4062C" w:rsidRPr="001B3A1C" w:rsidRDefault="00D4062C" w:rsidP="001B3A1C">
            <w:pPr>
              <w:pStyle w:val="TableParagraph"/>
              <w:keepNext/>
              <w:jc w:val="both"/>
              <w:rPr>
                <w:b/>
                <w:sz w:val="24"/>
                <w:szCs w:val="24"/>
              </w:rPr>
            </w:pPr>
            <w:r w:rsidRPr="001B3A1C">
              <w:rPr>
                <w:b/>
                <w:sz w:val="24"/>
                <w:szCs w:val="24"/>
              </w:rPr>
              <w:t>ты…»</w:t>
            </w:r>
          </w:p>
        </w:tc>
        <w:tc>
          <w:tcPr>
            <w:tcW w:w="1276" w:type="dxa"/>
            <w:gridSpan w:val="2"/>
            <w:tcBorders>
              <w:top w:val="single" w:sz="4" w:space="0" w:color="000000"/>
              <w:left w:val="single" w:sz="4" w:space="0" w:color="000000"/>
              <w:bottom w:val="single" w:sz="4" w:space="0" w:color="000000"/>
              <w:right w:val="single" w:sz="4" w:space="0" w:color="000000"/>
            </w:tcBorders>
          </w:tcPr>
          <w:p w:rsidR="00D4062C" w:rsidRPr="001B3A1C" w:rsidRDefault="00D4062C" w:rsidP="001B3A1C">
            <w:pPr>
              <w:pStyle w:val="TableParagraph"/>
              <w:keepNext/>
              <w:jc w:val="both"/>
              <w:rPr>
                <w:sz w:val="24"/>
                <w:szCs w:val="24"/>
              </w:rPr>
            </w:pPr>
            <w:r w:rsidRPr="001B3A1C">
              <w:rPr>
                <w:sz w:val="24"/>
                <w:szCs w:val="24"/>
              </w:rPr>
              <w:t>Занятие</w:t>
            </w:r>
          </w:p>
          <w:p w:rsidR="00D4062C" w:rsidRPr="001B3A1C" w:rsidRDefault="00D4062C" w:rsidP="001B3A1C">
            <w:pPr>
              <w:pStyle w:val="TableParagraph"/>
              <w:keepNext/>
              <w:jc w:val="both"/>
              <w:rPr>
                <w:sz w:val="24"/>
                <w:szCs w:val="24"/>
              </w:rPr>
            </w:pPr>
            <w:r w:rsidRPr="001B3A1C">
              <w:rPr>
                <w:sz w:val="24"/>
                <w:szCs w:val="24"/>
              </w:rPr>
              <w:t>№4</w:t>
            </w:r>
          </w:p>
        </w:tc>
        <w:tc>
          <w:tcPr>
            <w:tcW w:w="4254" w:type="dxa"/>
            <w:gridSpan w:val="2"/>
            <w:tcBorders>
              <w:top w:val="single" w:sz="4" w:space="0" w:color="000000"/>
              <w:left w:val="single" w:sz="4" w:space="0" w:color="000000"/>
              <w:bottom w:val="single" w:sz="4" w:space="0" w:color="000000"/>
              <w:right w:val="single" w:sz="4" w:space="0" w:color="000000"/>
            </w:tcBorders>
          </w:tcPr>
          <w:p w:rsidR="00D4062C" w:rsidRPr="001B3A1C" w:rsidRDefault="00D4062C" w:rsidP="001B3A1C">
            <w:pPr>
              <w:pStyle w:val="TableParagraph"/>
              <w:keepNext/>
              <w:jc w:val="both"/>
              <w:rPr>
                <w:sz w:val="24"/>
                <w:szCs w:val="24"/>
                <w:lang w:val="ru-RU"/>
              </w:rPr>
            </w:pPr>
            <w:r w:rsidRPr="001B3A1C">
              <w:rPr>
                <w:sz w:val="24"/>
                <w:szCs w:val="24"/>
                <w:lang w:val="ru-RU"/>
              </w:rPr>
              <w:t>Продолжать учить считать в пределах</w:t>
            </w:r>
          </w:p>
          <w:p w:rsidR="00D4062C" w:rsidRPr="001B3A1C" w:rsidRDefault="00D4062C" w:rsidP="001B3A1C">
            <w:pPr>
              <w:pStyle w:val="TableParagraph"/>
              <w:keepNext/>
              <w:jc w:val="both"/>
              <w:rPr>
                <w:sz w:val="24"/>
                <w:szCs w:val="24"/>
                <w:lang w:val="ru-RU"/>
              </w:rPr>
            </w:pPr>
            <w:r w:rsidRPr="001B3A1C">
              <w:rPr>
                <w:sz w:val="24"/>
                <w:szCs w:val="24"/>
                <w:lang w:val="ru-RU"/>
              </w:rPr>
              <w:t>6 и 7, знакомить с порядковым</w:t>
            </w:r>
          </w:p>
          <w:p w:rsidR="00D4062C" w:rsidRPr="001B3A1C" w:rsidRDefault="00D4062C" w:rsidP="001B3A1C">
            <w:pPr>
              <w:pStyle w:val="TableParagraph"/>
              <w:keepNext/>
              <w:jc w:val="both"/>
              <w:rPr>
                <w:sz w:val="24"/>
                <w:szCs w:val="24"/>
                <w:lang w:val="ru-RU"/>
              </w:rPr>
            </w:pPr>
            <w:r w:rsidRPr="001B3A1C">
              <w:rPr>
                <w:sz w:val="24"/>
                <w:szCs w:val="24"/>
                <w:lang w:val="ru-RU"/>
              </w:rPr>
              <w:t>значением числа 6, правильно отвечать</w:t>
            </w:r>
          </w:p>
          <w:p w:rsidR="00D4062C" w:rsidRPr="001B3A1C" w:rsidRDefault="00D4062C" w:rsidP="001B3A1C">
            <w:pPr>
              <w:pStyle w:val="TableParagraph"/>
              <w:keepNext/>
              <w:jc w:val="both"/>
              <w:rPr>
                <w:sz w:val="24"/>
                <w:szCs w:val="24"/>
                <w:lang w:val="ru-RU"/>
              </w:rPr>
            </w:pPr>
            <w:r w:rsidRPr="001B3A1C">
              <w:rPr>
                <w:sz w:val="24"/>
                <w:szCs w:val="24"/>
                <w:lang w:val="ru-RU"/>
              </w:rPr>
              <w:t>на вопросы: «Сколько? Который по</w:t>
            </w:r>
          </w:p>
          <w:p w:rsidR="00D4062C" w:rsidRPr="001B3A1C" w:rsidRDefault="00D4062C" w:rsidP="001B3A1C">
            <w:pPr>
              <w:pStyle w:val="TableParagraph"/>
              <w:keepNext/>
              <w:jc w:val="both"/>
              <w:rPr>
                <w:sz w:val="24"/>
                <w:szCs w:val="24"/>
                <w:lang w:val="ru-RU"/>
              </w:rPr>
            </w:pPr>
            <w:r w:rsidRPr="001B3A1C">
              <w:rPr>
                <w:sz w:val="24"/>
                <w:szCs w:val="24"/>
                <w:lang w:val="ru-RU"/>
              </w:rPr>
              <w:t>счету?, На котором месте?»</w:t>
            </w:r>
          </w:p>
          <w:p w:rsidR="00D4062C" w:rsidRPr="001B3A1C" w:rsidRDefault="00D4062C" w:rsidP="001B3A1C">
            <w:pPr>
              <w:pStyle w:val="TableParagraph"/>
              <w:keepNext/>
              <w:jc w:val="both"/>
              <w:rPr>
                <w:sz w:val="24"/>
                <w:szCs w:val="24"/>
                <w:lang w:val="ru-RU"/>
              </w:rPr>
            </w:pPr>
            <w:r w:rsidRPr="001B3A1C">
              <w:rPr>
                <w:sz w:val="24"/>
                <w:szCs w:val="24"/>
                <w:lang w:val="ru-RU"/>
              </w:rPr>
              <w:t>Продолжать развивать умение</w:t>
            </w:r>
          </w:p>
          <w:p w:rsidR="00D4062C" w:rsidRPr="001B3A1C" w:rsidRDefault="00D4062C" w:rsidP="001B3A1C">
            <w:pPr>
              <w:pStyle w:val="TableParagraph"/>
              <w:keepNext/>
              <w:jc w:val="both"/>
              <w:rPr>
                <w:sz w:val="24"/>
                <w:szCs w:val="24"/>
                <w:lang w:val="ru-RU"/>
              </w:rPr>
            </w:pPr>
            <w:r w:rsidRPr="001B3A1C">
              <w:rPr>
                <w:sz w:val="24"/>
                <w:szCs w:val="24"/>
                <w:lang w:val="ru-RU"/>
              </w:rPr>
              <w:t>сравнивать до шести предметов по</w:t>
            </w:r>
          </w:p>
          <w:p w:rsidR="00D4062C" w:rsidRPr="001B3A1C" w:rsidRDefault="00D4062C" w:rsidP="001B3A1C">
            <w:pPr>
              <w:pStyle w:val="TableParagraph"/>
              <w:keepNext/>
              <w:jc w:val="both"/>
              <w:rPr>
                <w:sz w:val="24"/>
                <w:szCs w:val="24"/>
                <w:lang w:val="ru-RU"/>
              </w:rPr>
            </w:pPr>
            <w:r w:rsidRPr="001B3A1C">
              <w:rPr>
                <w:sz w:val="24"/>
                <w:szCs w:val="24"/>
                <w:lang w:val="ru-RU"/>
              </w:rPr>
              <w:t>высоте и раскладывать их в</w:t>
            </w:r>
          </w:p>
          <w:p w:rsidR="00D4062C" w:rsidRPr="001B3A1C" w:rsidRDefault="00D4062C" w:rsidP="001B3A1C">
            <w:pPr>
              <w:pStyle w:val="TableParagraph"/>
              <w:keepNext/>
              <w:jc w:val="both"/>
              <w:rPr>
                <w:sz w:val="24"/>
                <w:szCs w:val="24"/>
                <w:lang w:val="ru-RU"/>
              </w:rPr>
            </w:pPr>
            <w:r w:rsidRPr="001B3A1C">
              <w:rPr>
                <w:sz w:val="24"/>
                <w:szCs w:val="24"/>
                <w:lang w:val="ru-RU"/>
              </w:rPr>
              <w:t>убывающем и возрастающем порядке,</w:t>
            </w:r>
          </w:p>
          <w:p w:rsidR="00D4062C" w:rsidRPr="001B3A1C" w:rsidRDefault="00D4062C" w:rsidP="001B3A1C">
            <w:pPr>
              <w:pStyle w:val="TableParagraph"/>
              <w:keepNext/>
              <w:jc w:val="both"/>
              <w:rPr>
                <w:sz w:val="24"/>
                <w:szCs w:val="24"/>
                <w:lang w:val="ru-RU"/>
              </w:rPr>
            </w:pPr>
            <w:r w:rsidRPr="001B3A1C">
              <w:rPr>
                <w:sz w:val="24"/>
                <w:szCs w:val="24"/>
                <w:lang w:val="ru-RU"/>
              </w:rPr>
              <w:t xml:space="preserve">результаты обозначать словами: </w:t>
            </w:r>
            <w:r w:rsidRPr="001B3A1C">
              <w:rPr>
                <w:i/>
                <w:sz w:val="24"/>
                <w:szCs w:val="24"/>
                <w:lang w:val="ru-RU"/>
              </w:rPr>
              <w:t>самый</w:t>
            </w:r>
          </w:p>
          <w:p w:rsidR="00D4062C" w:rsidRPr="001B3A1C" w:rsidRDefault="00D4062C" w:rsidP="001B3A1C">
            <w:pPr>
              <w:pStyle w:val="TableParagraph"/>
              <w:keepNext/>
              <w:jc w:val="both"/>
              <w:rPr>
                <w:sz w:val="24"/>
                <w:szCs w:val="24"/>
                <w:lang w:val="ru-RU"/>
              </w:rPr>
            </w:pPr>
            <w:r w:rsidRPr="001B3A1C">
              <w:rPr>
                <w:i/>
                <w:sz w:val="24"/>
                <w:szCs w:val="24"/>
                <w:lang w:val="ru-RU"/>
              </w:rPr>
              <w:t>высокий, ниже, еще ниже …, самый</w:t>
            </w:r>
          </w:p>
          <w:p w:rsidR="00D4062C" w:rsidRPr="001B3A1C" w:rsidRDefault="00D4062C" w:rsidP="001B3A1C">
            <w:pPr>
              <w:pStyle w:val="TableParagraph"/>
              <w:keepNext/>
              <w:jc w:val="both"/>
              <w:rPr>
                <w:sz w:val="24"/>
                <w:szCs w:val="24"/>
                <w:lang w:val="ru-RU"/>
              </w:rPr>
            </w:pPr>
            <w:r w:rsidRPr="001B3A1C">
              <w:rPr>
                <w:i/>
                <w:sz w:val="24"/>
                <w:szCs w:val="24"/>
                <w:lang w:val="ru-RU"/>
              </w:rPr>
              <w:t xml:space="preserve">низкий </w:t>
            </w:r>
            <w:r w:rsidRPr="001B3A1C">
              <w:rPr>
                <w:sz w:val="24"/>
                <w:szCs w:val="24"/>
                <w:lang w:val="ru-RU"/>
              </w:rPr>
              <w:t>и наоборот. Расширять</w:t>
            </w:r>
          </w:p>
          <w:p w:rsidR="00D4062C" w:rsidRPr="001B3A1C" w:rsidRDefault="00D4062C" w:rsidP="001B3A1C">
            <w:pPr>
              <w:pStyle w:val="TableParagraph"/>
              <w:keepNext/>
              <w:jc w:val="both"/>
              <w:rPr>
                <w:sz w:val="24"/>
                <w:szCs w:val="24"/>
                <w:lang w:val="ru-RU"/>
              </w:rPr>
            </w:pPr>
            <w:r w:rsidRPr="001B3A1C">
              <w:rPr>
                <w:sz w:val="24"/>
                <w:szCs w:val="24"/>
                <w:lang w:val="ru-RU"/>
              </w:rPr>
              <w:t>представления о деятельности</w:t>
            </w:r>
          </w:p>
          <w:p w:rsidR="00D4062C" w:rsidRPr="001B3A1C" w:rsidRDefault="00D4062C" w:rsidP="001B3A1C">
            <w:pPr>
              <w:pStyle w:val="TableParagraph"/>
              <w:keepNext/>
              <w:jc w:val="both"/>
              <w:rPr>
                <w:sz w:val="24"/>
                <w:szCs w:val="24"/>
                <w:lang w:val="ru-RU"/>
              </w:rPr>
            </w:pPr>
            <w:r w:rsidRPr="001B3A1C">
              <w:rPr>
                <w:sz w:val="24"/>
                <w:szCs w:val="24"/>
                <w:lang w:val="ru-RU"/>
              </w:rPr>
              <w:t>взрослых и детей в разное время суток.</w:t>
            </w:r>
          </w:p>
        </w:tc>
        <w:tc>
          <w:tcPr>
            <w:tcW w:w="4110" w:type="dxa"/>
            <w:gridSpan w:val="2"/>
            <w:tcBorders>
              <w:top w:val="single" w:sz="4" w:space="0" w:color="000000"/>
              <w:left w:val="single" w:sz="4" w:space="0" w:color="000000"/>
              <w:bottom w:val="single" w:sz="4" w:space="0" w:color="000000"/>
              <w:right w:val="single" w:sz="4" w:space="0" w:color="000000"/>
            </w:tcBorders>
          </w:tcPr>
          <w:p w:rsidR="00D4062C" w:rsidRPr="001B3A1C" w:rsidRDefault="00D4062C" w:rsidP="001B3A1C">
            <w:pPr>
              <w:pStyle w:val="TableParagraph"/>
              <w:keepNext/>
              <w:ind w:left="106"/>
              <w:jc w:val="both"/>
              <w:rPr>
                <w:sz w:val="24"/>
                <w:szCs w:val="24"/>
                <w:lang w:val="ru-RU"/>
              </w:rPr>
            </w:pPr>
            <w:r w:rsidRPr="001B3A1C">
              <w:rPr>
                <w:sz w:val="24"/>
                <w:szCs w:val="24"/>
                <w:lang w:val="ru-RU"/>
              </w:rPr>
              <w:t>Корзина, муляжи овощей, картинки с</w:t>
            </w:r>
          </w:p>
          <w:p w:rsidR="00D4062C" w:rsidRPr="001B3A1C" w:rsidRDefault="00D4062C" w:rsidP="001B3A1C">
            <w:pPr>
              <w:pStyle w:val="TableParagraph"/>
              <w:keepNext/>
              <w:ind w:left="106"/>
              <w:jc w:val="both"/>
              <w:rPr>
                <w:sz w:val="24"/>
                <w:szCs w:val="24"/>
                <w:lang w:val="ru-RU"/>
              </w:rPr>
            </w:pPr>
            <w:r w:rsidRPr="001B3A1C">
              <w:rPr>
                <w:sz w:val="24"/>
                <w:szCs w:val="24"/>
                <w:lang w:val="ru-RU"/>
              </w:rPr>
              <w:t>изображением деятельности детей в</w:t>
            </w:r>
          </w:p>
          <w:p w:rsidR="00D4062C" w:rsidRPr="001B3A1C" w:rsidRDefault="00D4062C" w:rsidP="001B3A1C">
            <w:pPr>
              <w:pStyle w:val="TableParagraph"/>
              <w:keepNext/>
              <w:ind w:left="106"/>
              <w:jc w:val="both"/>
              <w:rPr>
                <w:sz w:val="24"/>
                <w:szCs w:val="24"/>
                <w:lang w:val="ru-RU"/>
              </w:rPr>
            </w:pPr>
            <w:r w:rsidRPr="001B3A1C">
              <w:rPr>
                <w:sz w:val="24"/>
                <w:szCs w:val="24"/>
                <w:lang w:val="ru-RU"/>
              </w:rPr>
              <w:t>разное время суток, мяч. Наборы</w:t>
            </w:r>
          </w:p>
          <w:p w:rsidR="00D4062C" w:rsidRPr="001B3A1C" w:rsidRDefault="00D4062C" w:rsidP="001B3A1C">
            <w:pPr>
              <w:pStyle w:val="TableParagraph"/>
              <w:keepNext/>
              <w:ind w:left="106"/>
              <w:jc w:val="both"/>
              <w:rPr>
                <w:sz w:val="24"/>
                <w:szCs w:val="24"/>
                <w:lang w:val="ru-RU"/>
              </w:rPr>
            </w:pPr>
            <w:r w:rsidRPr="001B3A1C">
              <w:rPr>
                <w:sz w:val="24"/>
                <w:szCs w:val="24"/>
                <w:lang w:val="ru-RU"/>
              </w:rPr>
              <w:t>елочек разной высоты (по 6 штук)</w:t>
            </w:r>
          </w:p>
        </w:tc>
        <w:tc>
          <w:tcPr>
            <w:tcW w:w="2410" w:type="dxa"/>
            <w:tcBorders>
              <w:top w:val="single" w:sz="4" w:space="0" w:color="000000"/>
              <w:left w:val="single" w:sz="4" w:space="0" w:color="000000"/>
              <w:bottom w:val="single" w:sz="4" w:space="0" w:color="000000"/>
              <w:right w:val="single" w:sz="4" w:space="0" w:color="000000"/>
            </w:tcBorders>
          </w:tcPr>
          <w:p w:rsidR="00D4062C" w:rsidRPr="001B3A1C" w:rsidRDefault="00D4062C" w:rsidP="001B3A1C">
            <w:pPr>
              <w:pStyle w:val="TableParagraph"/>
              <w:keepNext/>
              <w:ind w:left="106"/>
              <w:jc w:val="both"/>
              <w:rPr>
                <w:sz w:val="24"/>
                <w:szCs w:val="24"/>
                <w:lang w:val="ru-RU"/>
              </w:rPr>
            </w:pPr>
            <w:r w:rsidRPr="001B3A1C">
              <w:rPr>
                <w:sz w:val="24"/>
                <w:szCs w:val="24"/>
                <w:lang w:val="ru-RU"/>
              </w:rPr>
              <w:t>Игровая</w:t>
            </w:r>
          </w:p>
          <w:p w:rsidR="00D4062C" w:rsidRPr="001B3A1C" w:rsidRDefault="00D4062C" w:rsidP="001B3A1C">
            <w:pPr>
              <w:pStyle w:val="TableParagraph"/>
              <w:keepNext/>
              <w:ind w:left="106"/>
              <w:jc w:val="both"/>
              <w:rPr>
                <w:sz w:val="24"/>
                <w:szCs w:val="24"/>
                <w:lang w:val="ru-RU"/>
              </w:rPr>
            </w:pPr>
            <w:r w:rsidRPr="001B3A1C">
              <w:rPr>
                <w:sz w:val="24"/>
                <w:szCs w:val="24"/>
                <w:lang w:val="ru-RU"/>
              </w:rPr>
              <w:t>«Собираем урожай</w:t>
            </w:r>
          </w:p>
          <w:p w:rsidR="00D4062C" w:rsidRPr="001B3A1C" w:rsidRDefault="00D4062C" w:rsidP="001B3A1C">
            <w:pPr>
              <w:pStyle w:val="TableParagraph"/>
              <w:keepNext/>
              <w:ind w:left="106"/>
              <w:jc w:val="both"/>
              <w:rPr>
                <w:sz w:val="24"/>
                <w:szCs w:val="24"/>
                <w:lang w:val="ru-RU"/>
              </w:rPr>
            </w:pPr>
            <w:r w:rsidRPr="001B3A1C">
              <w:rPr>
                <w:sz w:val="24"/>
                <w:szCs w:val="24"/>
                <w:lang w:val="ru-RU"/>
              </w:rPr>
              <w:t>овощей»</w:t>
            </w:r>
          </w:p>
          <w:p w:rsidR="00D4062C" w:rsidRPr="001B3A1C" w:rsidRDefault="00D4062C" w:rsidP="001B3A1C">
            <w:pPr>
              <w:pStyle w:val="TableParagraph"/>
              <w:keepNext/>
              <w:ind w:left="106"/>
              <w:jc w:val="both"/>
              <w:rPr>
                <w:sz w:val="24"/>
                <w:szCs w:val="24"/>
                <w:lang w:val="ru-RU"/>
              </w:rPr>
            </w:pPr>
            <w:r w:rsidRPr="001B3A1C">
              <w:rPr>
                <w:sz w:val="24"/>
                <w:szCs w:val="24"/>
                <w:lang w:val="ru-RU"/>
              </w:rPr>
              <w:t>Двигательная</w:t>
            </w:r>
          </w:p>
          <w:p w:rsidR="00D4062C" w:rsidRPr="001B3A1C" w:rsidRDefault="00D4062C" w:rsidP="001B3A1C">
            <w:pPr>
              <w:pStyle w:val="TableParagraph"/>
              <w:keepNext/>
              <w:ind w:left="106"/>
              <w:jc w:val="both"/>
              <w:rPr>
                <w:sz w:val="24"/>
                <w:szCs w:val="24"/>
                <w:lang w:val="ru-RU"/>
              </w:rPr>
            </w:pPr>
            <w:r w:rsidRPr="001B3A1C">
              <w:rPr>
                <w:sz w:val="24"/>
                <w:szCs w:val="24"/>
                <w:lang w:val="ru-RU"/>
              </w:rPr>
              <w:t>Физкультминутка</w:t>
            </w:r>
          </w:p>
          <w:p w:rsidR="00D4062C" w:rsidRPr="001B3A1C" w:rsidRDefault="00D4062C" w:rsidP="001B3A1C">
            <w:pPr>
              <w:pStyle w:val="TableParagraph"/>
              <w:keepNext/>
              <w:ind w:left="106"/>
              <w:jc w:val="both"/>
              <w:rPr>
                <w:sz w:val="24"/>
                <w:szCs w:val="24"/>
              </w:rPr>
            </w:pPr>
            <w:r w:rsidRPr="001B3A1C">
              <w:rPr>
                <w:sz w:val="24"/>
                <w:szCs w:val="24"/>
              </w:rPr>
              <w:t>«Сбор урожая»</w:t>
            </w:r>
          </w:p>
        </w:tc>
        <w:tc>
          <w:tcPr>
            <w:tcW w:w="2127" w:type="dxa"/>
            <w:tcBorders>
              <w:top w:val="single" w:sz="4" w:space="0" w:color="000000"/>
              <w:left w:val="single" w:sz="4" w:space="0" w:color="000000"/>
              <w:bottom w:val="single" w:sz="4" w:space="0" w:color="000000"/>
              <w:right w:val="single" w:sz="4" w:space="0" w:color="000000"/>
            </w:tcBorders>
          </w:tcPr>
          <w:p w:rsidR="00D4062C" w:rsidRPr="001B3A1C" w:rsidRDefault="00D4062C" w:rsidP="001B3A1C">
            <w:pPr>
              <w:pStyle w:val="TableParagraph"/>
              <w:keepNext/>
              <w:ind w:left="106"/>
              <w:jc w:val="both"/>
              <w:rPr>
                <w:sz w:val="24"/>
                <w:szCs w:val="24"/>
                <w:lang w:val="ru-RU"/>
              </w:rPr>
            </w:pPr>
            <w:r w:rsidRPr="001B3A1C">
              <w:rPr>
                <w:sz w:val="24"/>
                <w:szCs w:val="24"/>
                <w:lang w:val="ru-RU"/>
              </w:rPr>
              <w:t>И.А. Помораева</w:t>
            </w:r>
          </w:p>
          <w:p w:rsidR="00D4062C" w:rsidRPr="001B3A1C" w:rsidRDefault="00D4062C" w:rsidP="001B3A1C">
            <w:pPr>
              <w:pStyle w:val="TableParagraph"/>
              <w:keepNext/>
              <w:ind w:left="106"/>
              <w:jc w:val="both"/>
              <w:rPr>
                <w:sz w:val="24"/>
                <w:szCs w:val="24"/>
                <w:lang w:val="ru-RU"/>
              </w:rPr>
            </w:pPr>
            <w:r w:rsidRPr="001B3A1C">
              <w:rPr>
                <w:sz w:val="24"/>
                <w:szCs w:val="24"/>
                <w:lang w:val="ru-RU"/>
              </w:rPr>
              <w:t>Формирование</w:t>
            </w:r>
          </w:p>
          <w:p w:rsidR="00D4062C" w:rsidRPr="001B3A1C" w:rsidRDefault="00D4062C" w:rsidP="001B3A1C">
            <w:pPr>
              <w:pStyle w:val="TableParagraph"/>
              <w:keepNext/>
              <w:ind w:left="106"/>
              <w:jc w:val="both"/>
              <w:rPr>
                <w:sz w:val="24"/>
                <w:szCs w:val="24"/>
                <w:lang w:val="ru-RU"/>
              </w:rPr>
            </w:pPr>
            <w:r w:rsidRPr="001B3A1C">
              <w:rPr>
                <w:sz w:val="24"/>
                <w:szCs w:val="24"/>
                <w:lang w:val="ru-RU"/>
              </w:rPr>
              <w:t>элементарных</w:t>
            </w:r>
          </w:p>
          <w:p w:rsidR="00D4062C" w:rsidRPr="001B3A1C" w:rsidRDefault="00D4062C" w:rsidP="001B3A1C">
            <w:pPr>
              <w:pStyle w:val="TableParagraph"/>
              <w:keepNext/>
              <w:ind w:left="106"/>
              <w:jc w:val="both"/>
              <w:rPr>
                <w:sz w:val="24"/>
                <w:szCs w:val="24"/>
                <w:lang w:val="ru-RU"/>
              </w:rPr>
            </w:pPr>
            <w:r w:rsidRPr="001B3A1C">
              <w:rPr>
                <w:sz w:val="24"/>
                <w:szCs w:val="24"/>
                <w:lang w:val="ru-RU"/>
              </w:rPr>
              <w:t>математических</w:t>
            </w:r>
          </w:p>
          <w:p w:rsidR="00D4062C" w:rsidRPr="001B3A1C" w:rsidRDefault="00D4062C" w:rsidP="001B3A1C">
            <w:pPr>
              <w:pStyle w:val="TableParagraph"/>
              <w:keepNext/>
              <w:ind w:left="106"/>
              <w:jc w:val="both"/>
              <w:rPr>
                <w:sz w:val="24"/>
                <w:szCs w:val="24"/>
                <w:lang w:val="ru-RU"/>
              </w:rPr>
            </w:pPr>
            <w:r w:rsidRPr="001B3A1C">
              <w:rPr>
                <w:sz w:val="24"/>
                <w:szCs w:val="24"/>
                <w:lang w:val="ru-RU"/>
              </w:rPr>
              <w:t>представлений</w:t>
            </w:r>
          </w:p>
          <w:p w:rsidR="00D4062C" w:rsidRPr="001B3A1C" w:rsidRDefault="00D4062C" w:rsidP="001B3A1C">
            <w:pPr>
              <w:pStyle w:val="TableParagraph"/>
              <w:keepNext/>
              <w:ind w:left="106"/>
              <w:jc w:val="both"/>
              <w:rPr>
                <w:sz w:val="24"/>
                <w:szCs w:val="24"/>
                <w:lang w:val="ru-RU"/>
              </w:rPr>
            </w:pPr>
            <w:r w:rsidRPr="001B3A1C">
              <w:rPr>
                <w:sz w:val="24"/>
                <w:szCs w:val="24"/>
                <w:lang w:val="ru-RU"/>
              </w:rPr>
              <w:t>(старшая группа)</w:t>
            </w:r>
          </w:p>
          <w:p w:rsidR="00D4062C" w:rsidRPr="001B3A1C" w:rsidRDefault="00D4062C" w:rsidP="001B3A1C">
            <w:pPr>
              <w:pStyle w:val="TableParagraph"/>
              <w:keepNext/>
              <w:ind w:left="106"/>
              <w:jc w:val="both"/>
              <w:rPr>
                <w:sz w:val="24"/>
                <w:szCs w:val="24"/>
                <w:lang w:val="ru-RU"/>
              </w:rPr>
            </w:pPr>
            <w:r w:rsidRPr="001B3A1C">
              <w:rPr>
                <w:sz w:val="24"/>
                <w:szCs w:val="24"/>
                <w:lang w:val="ru-RU"/>
              </w:rPr>
              <w:t>стр. 22 - 24</w:t>
            </w:r>
          </w:p>
        </w:tc>
      </w:tr>
    </w:tbl>
    <w:p w:rsidR="00EE3DEE" w:rsidRPr="001B3A1C" w:rsidRDefault="00EE3DEE" w:rsidP="001B3A1C">
      <w:pPr>
        <w:keepNext/>
        <w:spacing w:after="0" w:line="240" w:lineRule="auto"/>
        <w:jc w:val="both"/>
        <w:rPr>
          <w:rFonts w:ascii="Times New Roman" w:hAnsi="Times New Roman" w:cs="Times New Roman"/>
          <w:sz w:val="24"/>
          <w:szCs w:val="24"/>
        </w:rPr>
        <w:sectPr w:rsidR="00EE3DEE" w:rsidRPr="001B3A1C">
          <w:pgSz w:w="16840" w:h="11910" w:orient="landscape"/>
          <w:pgMar w:top="1100" w:right="280" w:bottom="1120" w:left="160" w:header="0" w:footer="923" w:gutter="0"/>
          <w:cols w:space="720"/>
        </w:sectPr>
      </w:pPr>
    </w:p>
    <w:tbl>
      <w:tblPr>
        <w:tblStyle w:val="TableNormal"/>
        <w:tblW w:w="0" w:type="auto"/>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77"/>
        <w:gridCol w:w="1276"/>
        <w:gridCol w:w="4254"/>
        <w:gridCol w:w="4110"/>
        <w:gridCol w:w="2410"/>
        <w:gridCol w:w="2127"/>
      </w:tblGrid>
      <w:tr w:rsidR="00EE3DEE" w:rsidRPr="001B3A1C" w:rsidTr="00EE3DEE">
        <w:trPr>
          <w:trHeight w:val="3949"/>
        </w:trPr>
        <w:tc>
          <w:tcPr>
            <w:tcW w:w="1677" w:type="dxa"/>
          </w:tcPr>
          <w:p w:rsidR="00EE3DEE" w:rsidRPr="001B3A1C" w:rsidRDefault="00EE3DEE" w:rsidP="001B3A1C">
            <w:pPr>
              <w:pStyle w:val="TableParagraph"/>
              <w:keepNext/>
              <w:jc w:val="both"/>
              <w:rPr>
                <w:b/>
                <w:sz w:val="24"/>
                <w:szCs w:val="24"/>
              </w:rPr>
            </w:pPr>
            <w:r w:rsidRPr="001B3A1C">
              <w:rPr>
                <w:b/>
                <w:sz w:val="24"/>
                <w:szCs w:val="24"/>
                <w:u w:val="thick"/>
              </w:rPr>
              <w:lastRenderedPageBreak/>
              <w:t>9 неделя</w:t>
            </w:r>
          </w:p>
          <w:p w:rsidR="00EE3DEE" w:rsidRPr="001B3A1C" w:rsidRDefault="00EE3DEE" w:rsidP="001B3A1C">
            <w:pPr>
              <w:pStyle w:val="TableParagraph"/>
              <w:keepNext/>
              <w:jc w:val="both"/>
              <w:rPr>
                <w:b/>
                <w:sz w:val="24"/>
                <w:szCs w:val="24"/>
              </w:rPr>
            </w:pPr>
            <w:r w:rsidRPr="001B3A1C">
              <w:rPr>
                <w:b/>
                <w:sz w:val="24"/>
                <w:szCs w:val="24"/>
              </w:rPr>
              <w:t>(30.10 - 03.11.)</w:t>
            </w:r>
          </w:p>
          <w:p w:rsidR="00EE3DEE" w:rsidRPr="001B3A1C" w:rsidRDefault="00EE3DEE" w:rsidP="001B3A1C">
            <w:pPr>
              <w:pStyle w:val="TableParagraph"/>
              <w:keepNext/>
              <w:jc w:val="both"/>
              <w:rPr>
                <w:b/>
                <w:sz w:val="24"/>
                <w:szCs w:val="24"/>
              </w:rPr>
            </w:pPr>
            <w:r w:rsidRPr="001B3A1C">
              <w:rPr>
                <w:b/>
                <w:sz w:val="24"/>
                <w:szCs w:val="24"/>
              </w:rPr>
              <w:t>Братья наши</w:t>
            </w:r>
          </w:p>
          <w:p w:rsidR="00EE3DEE" w:rsidRPr="001B3A1C" w:rsidRDefault="00EE3DEE" w:rsidP="001B3A1C">
            <w:pPr>
              <w:pStyle w:val="TableParagraph"/>
              <w:keepNext/>
              <w:jc w:val="both"/>
              <w:rPr>
                <w:b/>
                <w:sz w:val="24"/>
                <w:szCs w:val="24"/>
              </w:rPr>
            </w:pPr>
            <w:r w:rsidRPr="001B3A1C">
              <w:rPr>
                <w:b/>
                <w:sz w:val="24"/>
                <w:szCs w:val="24"/>
              </w:rPr>
              <w:t>меньшие.</w:t>
            </w:r>
          </w:p>
        </w:tc>
        <w:tc>
          <w:tcPr>
            <w:tcW w:w="1276" w:type="dxa"/>
          </w:tcPr>
          <w:p w:rsidR="00EE3DEE" w:rsidRPr="001B3A1C" w:rsidRDefault="00EE3DEE" w:rsidP="001B3A1C">
            <w:pPr>
              <w:pStyle w:val="TableParagraph"/>
              <w:keepNext/>
              <w:jc w:val="both"/>
              <w:rPr>
                <w:sz w:val="24"/>
                <w:szCs w:val="24"/>
              </w:rPr>
            </w:pPr>
            <w:r w:rsidRPr="001B3A1C">
              <w:rPr>
                <w:sz w:val="24"/>
                <w:szCs w:val="24"/>
              </w:rPr>
              <w:t>Занятие</w:t>
            </w:r>
          </w:p>
          <w:p w:rsidR="00EE3DEE" w:rsidRPr="001B3A1C" w:rsidRDefault="00EE3DEE" w:rsidP="001B3A1C">
            <w:pPr>
              <w:pStyle w:val="TableParagraph"/>
              <w:keepNext/>
              <w:jc w:val="both"/>
              <w:rPr>
                <w:sz w:val="24"/>
                <w:szCs w:val="24"/>
              </w:rPr>
            </w:pPr>
            <w:r w:rsidRPr="001B3A1C">
              <w:rPr>
                <w:sz w:val="24"/>
                <w:szCs w:val="24"/>
              </w:rPr>
              <w:t>№5</w:t>
            </w:r>
          </w:p>
        </w:tc>
        <w:tc>
          <w:tcPr>
            <w:tcW w:w="4254" w:type="dxa"/>
          </w:tcPr>
          <w:p w:rsidR="00EE3DEE" w:rsidRPr="001B3A1C" w:rsidRDefault="00EE3DEE" w:rsidP="001B3A1C">
            <w:pPr>
              <w:pStyle w:val="TableParagraph"/>
              <w:keepNext/>
              <w:jc w:val="both"/>
              <w:rPr>
                <w:sz w:val="24"/>
                <w:szCs w:val="24"/>
                <w:lang w:val="ru-RU"/>
              </w:rPr>
            </w:pPr>
            <w:r w:rsidRPr="001B3A1C">
              <w:rPr>
                <w:sz w:val="24"/>
                <w:szCs w:val="24"/>
                <w:lang w:val="ru-RU"/>
              </w:rPr>
              <w:t>Учить считать в пределах 8, показать</w:t>
            </w:r>
          </w:p>
          <w:p w:rsidR="00EE3DEE" w:rsidRPr="001B3A1C" w:rsidRDefault="00EE3DEE" w:rsidP="001B3A1C">
            <w:pPr>
              <w:pStyle w:val="TableParagraph"/>
              <w:keepNext/>
              <w:jc w:val="both"/>
              <w:rPr>
                <w:sz w:val="24"/>
                <w:szCs w:val="24"/>
                <w:lang w:val="ru-RU"/>
              </w:rPr>
            </w:pPr>
            <w:r w:rsidRPr="001B3A1C">
              <w:rPr>
                <w:sz w:val="24"/>
                <w:szCs w:val="24"/>
                <w:lang w:val="ru-RU"/>
              </w:rPr>
              <w:t>образование числа 8 на основе</w:t>
            </w:r>
          </w:p>
          <w:p w:rsidR="00EE3DEE" w:rsidRPr="001B3A1C" w:rsidRDefault="00EE3DEE" w:rsidP="001B3A1C">
            <w:pPr>
              <w:pStyle w:val="TableParagraph"/>
              <w:keepNext/>
              <w:jc w:val="both"/>
              <w:rPr>
                <w:sz w:val="24"/>
                <w:szCs w:val="24"/>
                <w:lang w:val="ru-RU"/>
              </w:rPr>
            </w:pPr>
            <w:r w:rsidRPr="001B3A1C">
              <w:rPr>
                <w:sz w:val="24"/>
                <w:szCs w:val="24"/>
                <w:lang w:val="ru-RU"/>
              </w:rPr>
              <w:t>сравнения двух групп предметов,</w:t>
            </w:r>
          </w:p>
          <w:p w:rsidR="00EE3DEE" w:rsidRPr="001B3A1C" w:rsidRDefault="00EE3DEE" w:rsidP="001B3A1C">
            <w:pPr>
              <w:pStyle w:val="TableParagraph"/>
              <w:keepNext/>
              <w:jc w:val="both"/>
              <w:rPr>
                <w:sz w:val="24"/>
                <w:szCs w:val="24"/>
                <w:lang w:val="ru-RU"/>
              </w:rPr>
            </w:pPr>
            <w:r w:rsidRPr="001B3A1C">
              <w:rPr>
                <w:sz w:val="24"/>
                <w:szCs w:val="24"/>
                <w:lang w:val="ru-RU"/>
              </w:rPr>
              <w:t>выраженных соседними числами 7 и 8.</w:t>
            </w:r>
          </w:p>
          <w:p w:rsidR="00EE3DEE" w:rsidRPr="001B3A1C" w:rsidRDefault="00EE3DEE" w:rsidP="001B3A1C">
            <w:pPr>
              <w:pStyle w:val="TableParagraph"/>
              <w:keepNext/>
              <w:jc w:val="both"/>
              <w:rPr>
                <w:sz w:val="24"/>
                <w:szCs w:val="24"/>
                <w:lang w:val="ru-RU"/>
              </w:rPr>
            </w:pPr>
            <w:r w:rsidRPr="001B3A1C">
              <w:rPr>
                <w:sz w:val="24"/>
                <w:szCs w:val="24"/>
                <w:lang w:val="ru-RU"/>
              </w:rPr>
              <w:t>Упражнять в счете и отсчете</w:t>
            </w:r>
          </w:p>
          <w:p w:rsidR="00EE3DEE" w:rsidRPr="001B3A1C" w:rsidRDefault="00EE3DEE" w:rsidP="001B3A1C">
            <w:pPr>
              <w:pStyle w:val="TableParagraph"/>
              <w:keepNext/>
              <w:jc w:val="both"/>
              <w:rPr>
                <w:sz w:val="24"/>
                <w:szCs w:val="24"/>
                <w:lang w:val="ru-RU"/>
              </w:rPr>
            </w:pPr>
            <w:r w:rsidRPr="001B3A1C">
              <w:rPr>
                <w:sz w:val="24"/>
                <w:szCs w:val="24"/>
                <w:lang w:val="ru-RU"/>
              </w:rPr>
              <w:t>предметов в пределах 7 по образцу и</w:t>
            </w:r>
          </w:p>
          <w:p w:rsidR="00EE3DEE" w:rsidRPr="001B3A1C" w:rsidRDefault="00EE3DEE" w:rsidP="001B3A1C">
            <w:pPr>
              <w:pStyle w:val="TableParagraph"/>
              <w:keepNext/>
              <w:jc w:val="both"/>
              <w:rPr>
                <w:sz w:val="24"/>
                <w:szCs w:val="24"/>
                <w:lang w:val="ru-RU"/>
              </w:rPr>
            </w:pPr>
            <w:r w:rsidRPr="001B3A1C">
              <w:rPr>
                <w:sz w:val="24"/>
                <w:szCs w:val="24"/>
                <w:lang w:val="ru-RU"/>
              </w:rPr>
              <w:t>на слух. Совершенствовать умение</w:t>
            </w:r>
          </w:p>
          <w:p w:rsidR="00EE3DEE" w:rsidRPr="001B3A1C" w:rsidRDefault="00EE3DEE" w:rsidP="001B3A1C">
            <w:pPr>
              <w:pStyle w:val="TableParagraph"/>
              <w:keepNext/>
              <w:jc w:val="both"/>
              <w:rPr>
                <w:sz w:val="24"/>
                <w:szCs w:val="24"/>
                <w:lang w:val="ru-RU"/>
              </w:rPr>
            </w:pPr>
            <w:r w:rsidRPr="001B3A1C">
              <w:rPr>
                <w:sz w:val="24"/>
                <w:szCs w:val="24"/>
                <w:lang w:val="ru-RU"/>
              </w:rPr>
              <w:t>двигаться в заданном направлении и</w:t>
            </w:r>
          </w:p>
          <w:p w:rsidR="00EE3DEE" w:rsidRPr="001B3A1C" w:rsidRDefault="00EE3DEE" w:rsidP="001B3A1C">
            <w:pPr>
              <w:pStyle w:val="TableParagraph"/>
              <w:keepNext/>
              <w:jc w:val="both"/>
              <w:rPr>
                <w:sz w:val="24"/>
                <w:szCs w:val="24"/>
                <w:lang w:val="ru-RU"/>
              </w:rPr>
            </w:pPr>
            <w:r w:rsidRPr="001B3A1C">
              <w:rPr>
                <w:sz w:val="24"/>
                <w:szCs w:val="24"/>
                <w:lang w:val="ru-RU"/>
              </w:rPr>
              <w:t xml:space="preserve">обозначать его словами: </w:t>
            </w:r>
            <w:r w:rsidRPr="001B3A1C">
              <w:rPr>
                <w:i/>
                <w:sz w:val="24"/>
                <w:szCs w:val="24"/>
                <w:lang w:val="ru-RU"/>
              </w:rPr>
              <w:t>вперед, назад,</w:t>
            </w:r>
          </w:p>
          <w:p w:rsidR="00EE3DEE" w:rsidRPr="001B3A1C" w:rsidRDefault="00EE3DEE" w:rsidP="001B3A1C">
            <w:pPr>
              <w:pStyle w:val="TableParagraph"/>
              <w:keepNext/>
              <w:jc w:val="both"/>
              <w:rPr>
                <w:sz w:val="24"/>
                <w:szCs w:val="24"/>
                <w:lang w:val="ru-RU"/>
              </w:rPr>
            </w:pPr>
            <w:r w:rsidRPr="001B3A1C">
              <w:rPr>
                <w:i/>
                <w:sz w:val="24"/>
                <w:szCs w:val="24"/>
              </w:rPr>
              <w:t>налево, направо.</w:t>
            </w:r>
          </w:p>
        </w:tc>
        <w:tc>
          <w:tcPr>
            <w:tcW w:w="4110" w:type="dxa"/>
          </w:tcPr>
          <w:p w:rsidR="00EE3DEE" w:rsidRPr="001B3A1C" w:rsidRDefault="00EE3DEE" w:rsidP="001B3A1C">
            <w:pPr>
              <w:pStyle w:val="TableParagraph"/>
              <w:keepNext/>
              <w:ind w:left="106"/>
              <w:jc w:val="both"/>
              <w:rPr>
                <w:sz w:val="24"/>
                <w:szCs w:val="24"/>
                <w:lang w:val="ru-RU"/>
              </w:rPr>
            </w:pPr>
            <w:r w:rsidRPr="001B3A1C">
              <w:rPr>
                <w:sz w:val="24"/>
                <w:szCs w:val="24"/>
                <w:lang w:val="ru-RU"/>
              </w:rPr>
              <w:t>Волшебный куб, на каждой грани от</w:t>
            </w:r>
          </w:p>
          <w:p w:rsidR="00EE3DEE" w:rsidRPr="001B3A1C" w:rsidRDefault="00EE3DEE" w:rsidP="001B3A1C">
            <w:pPr>
              <w:pStyle w:val="TableParagraph"/>
              <w:keepNext/>
              <w:ind w:left="106"/>
              <w:jc w:val="both"/>
              <w:rPr>
                <w:sz w:val="24"/>
                <w:szCs w:val="24"/>
                <w:lang w:val="ru-RU"/>
              </w:rPr>
            </w:pPr>
            <w:r w:rsidRPr="001B3A1C">
              <w:rPr>
                <w:sz w:val="24"/>
                <w:szCs w:val="24"/>
                <w:lang w:val="ru-RU"/>
              </w:rPr>
              <w:t>2 до 7 кругов, барабан, бубен, ширма,</w:t>
            </w:r>
          </w:p>
          <w:p w:rsidR="00EE3DEE" w:rsidRPr="001B3A1C" w:rsidRDefault="00EE3DEE" w:rsidP="001B3A1C">
            <w:pPr>
              <w:pStyle w:val="TableParagraph"/>
              <w:keepNext/>
              <w:ind w:left="106"/>
              <w:jc w:val="both"/>
              <w:rPr>
                <w:sz w:val="24"/>
                <w:szCs w:val="24"/>
                <w:lang w:val="ru-RU"/>
              </w:rPr>
            </w:pPr>
            <w:r w:rsidRPr="001B3A1C">
              <w:rPr>
                <w:sz w:val="24"/>
                <w:szCs w:val="24"/>
                <w:lang w:val="ru-RU"/>
              </w:rPr>
              <w:t>наборы кругов и квадратов (по 8), 3</w:t>
            </w:r>
          </w:p>
          <w:p w:rsidR="00EE3DEE" w:rsidRPr="001B3A1C" w:rsidRDefault="00EE3DEE" w:rsidP="001B3A1C">
            <w:pPr>
              <w:pStyle w:val="TableParagraph"/>
              <w:keepNext/>
              <w:ind w:left="106"/>
              <w:jc w:val="both"/>
              <w:rPr>
                <w:sz w:val="24"/>
                <w:szCs w:val="24"/>
                <w:lang w:val="ru-RU"/>
              </w:rPr>
            </w:pPr>
            <w:r w:rsidRPr="001B3A1C">
              <w:rPr>
                <w:sz w:val="24"/>
                <w:szCs w:val="24"/>
                <w:lang w:val="ru-RU"/>
              </w:rPr>
              <w:t>игрушки. Двухполосные карточки,</w:t>
            </w:r>
          </w:p>
          <w:p w:rsidR="00EE3DEE" w:rsidRPr="001B3A1C" w:rsidRDefault="00EE3DEE" w:rsidP="001B3A1C">
            <w:pPr>
              <w:pStyle w:val="TableParagraph"/>
              <w:keepNext/>
              <w:ind w:left="106"/>
              <w:jc w:val="both"/>
              <w:rPr>
                <w:sz w:val="24"/>
                <w:szCs w:val="24"/>
                <w:lang w:val="ru-RU"/>
              </w:rPr>
            </w:pPr>
            <w:r w:rsidRPr="001B3A1C">
              <w:rPr>
                <w:sz w:val="24"/>
                <w:szCs w:val="24"/>
                <w:lang w:val="ru-RU"/>
              </w:rPr>
              <w:t>наборы кругов и квадратов.</w:t>
            </w:r>
          </w:p>
        </w:tc>
        <w:tc>
          <w:tcPr>
            <w:tcW w:w="2410" w:type="dxa"/>
          </w:tcPr>
          <w:p w:rsidR="00EE3DEE" w:rsidRPr="001B3A1C" w:rsidRDefault="00EE3DEE" w:rsidP="001B3A1C">
            <w:pPr>
              <w:pStyle w:val="TableParagraph"/>
              <w:keepNext/>
              <w:ind w:left="106"/>
              <w:jc w:val="both"/>
              <w:rPr>
                <w:sz w:val="24"/>
                <w:szCs w:val="24"/>
                <w:lang w:val="ru-RU"/>
              </w:rPr>
            </w:pPr>
            <w:r w:rsidRPr="001B3A1C">
              <w:rPr>
                <w:sz w:val="24"/>
                <w:szCs w:val="24"/>
                <w:lang w:val="ru-RU"/>
              </w:rPr>
              <w:t>Игровая</w:t>
            </w:r>
          </w:p>
          <w:p w:rsidR="00EE3DEE" w:rsidRPr="001B3A1C" w:rsidRDefault="00EE3DEE" w:rsidP="001B3A1C">
            <w:pPr>
              <w:pStyle w:val="TableParagraph"/>
              <w:keepNext/>
              <w:ind w:left="106"/>
              <w:jc w:val="both"/>
              <w:rPr>
                <w:sz w:val="24"/>
                <w:szCs w:val="24"/>
                <w:lang w:val="ru-RU"/>
              </w:rPr>
            </w:pPr>
            <w:r w:rsidRPr="001B3A1C">
              <w:rPr>
                <w:sz w:val="24"/>
                <w:szCs w:val="24"/>
                <w:lang w:val="ru-RU"/>
              </w:rPr>
              <w:t>«Отсчитай столько</w:t>
            </w:r>
          </w:p>
          <w:p w:rsidR="00EE3DEE" w:rsidRPr="001B3A1C" w:rsidRDefault="00EE3DEE" w:rsidP="001B3A1C">
            <w:pPr>
              <w:pStyle w:val="TableParagraph"/>
              <w:keepNext/>
              <w:ind w:left="106"/>
              <w:jc w:val="both"/>
              <w:rPr>
                <w:sz w:val="24"/>
                <w:szCs w:val="24"/>
                <w:lang w:val="ru-RU"/>
              </w:rPr>
            </w:pPr>
            <w:r w:rsidRPr="001B3A1C">
              <w:rPr>
                <w:sz w:val="24"/>
                <w:szCs w:val="24"/>
                <w:lang w:val="ru-RU"/>
              </w:rPr>
              <w:t>же»</w:t>
            </w:r>
          </w:p>
          <w:p w:rsidR="00EE3DEE" w:rsidRPr="001B3A1C" w:rsidRDefault="00EE3DEE" w:rsidP="001B3A1C">
            <w:pPr>
              <w:pStyle w:val="TableParagraph"/>
              <w:keepNext/>
              <w:ind w:left="106"/>
              <w:jc w:val="both"/>
              <w:rPr>
                <w:sz w:val="24"/>
                <w:szCs w:val="24"/>
                <w:lang w:val="ru-RU"/>
              </w:rPr>
            </w:pPr>
            <w:r w:rsidRPr="001B3A1C">
              <w:rPr>
                <w:sz w:val="24"/>
                <w:szCs w:val="24"/>
                <w:lang w:val="ru-RU"/>
              </w:rPr>
              <w:t>Двигательная</w:t>
            </w:r>
          </w:p>
          <w:p w:rsidR="00EE3DEE" w:rsidRPr="001B3A1C" w:rsidRDefault="00EE3DEE" w:rsidP="001B3A1C">
            <w:pPr>
              <w:pStyle w:val="TableParagraph"/>
              <w:keepNext/>
              <w:ind w:left="106"/>
              <w:jc w:val="both"/>
              <w:rPr>
                <w:sz w:val="24"/>
                <w:szCs w:val="24"/>
                <w:lang w:val="ru-RU"/>
              </w:rPr>
            </w:pPr>
            <w:r w:rsidRPr="001B3A1C">
              <w:rPr>
                <w:sz w:val="24"/>
                <w:szCs w:val="24"/>
                <w:lang w:val="ru-RU"/>
              </w:rPr>
              <w:t>Физкультминутка</w:t>
            </w:r>
          </w:p>
          <w:p w:rsidR="00EE3DEE" w:rsidRPr="001B3A1C" w:rsidRDefault="00EE3DEE" w:rsidP="001B3A1C">
            <w:pPr>
              <w:pStyle w:val="TableParagraph"/>
              <w:keepNext/>
              <w:ind w:left="106"/>
              <w:jc w:val="both"/>
              <w:rPr>
                <w:sz w:val="24"/>
                <w:szCs w:val="24"/>
              </w:rPr>
            </w:pPr>
            <w:r w:rsidRPr="001B3A1C">
              <w:rPr>
                <w:sz w:val="24"/>
                <w:szCs w:val="24"/>
              </w:rPr>
              <w:t>«Любопытная</w:t>
            </w:r>
          </w:p>
          <w:p w:rsidR="00EE3DEE" w:rsidRPr="001B3A1C" w:rsidRDefault="00EE3DEE" w:rsidP="001B3A1C">
            <w:pPr>
              <w:pStyle w:val="TableParagraph"/>
              <w:keepNext/>
              <w:ind w:left="106"/>
              <w:jc w:val="both"/>
              <w:rPr>
                <w:sz w:val="24"/>
                <w:szCs w:val="24"/>
              </w:rPr>
            </w:pPr>
            <w:r w:rsidRPr="001B3A1C">
              <w:rPr>
                <w:sz w:val="24"/>
                <w:szCs w:val="24"/>
              </w:rPr>
              <w:t>Варвара»</w:t>
            </w:r>
          </w:p>
        </w:tc>
        <w:tc>
          <w:tcPr>
            <w:tcW w:w="2127" w:type="dxa"/>
          </w:tcPr>
          <w:p w:rsidR="00EE3DEE" w:rsidRPr="001B3A1C" w:rsidRDefault="00EE3DEE" w:rsidP="001B3A1C">
            <w:pPr>
              <w:pStyle w:val="TableParagraph"/>
              <w:keepNext/>
              <w:ind w:left="106"/>
              <w:jc w:val="both"/>
              <w:rPr>
                <w:sz w:val="24"/>
                <w:szCs w:val="24"/>
                <w:lang w:val="ru-RU"/>
              </w:rPr>
            </w:pPr>
            <w:r w:rsidRPr="001B3A1C">
              <w:rPr>
                <w:sz w:val="24"/>
                <w:szCs w:val="24"/>
                <w:lang w:val="ru-RU"/>
              </w:rPr>
              <w:t>И.А. Помораева</w:t>
            </w:r>
          </w:p>
          <w:p w:rsidR="00EE3DEE" w:rsidRPr="001B3A1C" w:rsidRDefault="00EE3DEE" w:rsidP="001B3A1C">
            <w:pPr>
              <w:pStyle w:val="TableParagraph"/>
              <w:keepNext/>
              <w:ind w:left="106"/>
              <w:jc w:val="both"/>
              <w:rPr>
                <w:sz w:val="24"/>
                <w:szCs w:val="24"/>
                <w:lang w:val="ru-RU"/>
              </w:rPr>
            </w:pPr>
            <w:r w:rsidRPr="001B3A1C">
              <w:rPr>
                <w:sz w:val="24"/>
                <w:szCs w:val="24"/>
                <w:lang w:val="ru-RU"/>
              </w:rPr>
              <w:t>Формирование</w:t>
            </w:r>
          </w:p>
          <w:p w:rsidR="00EE3DEE" w:rsidRPr="001B3A1C" w:rsidRDefault="00EE3DEE" w:rsidP="001B3A1C">
            <w:pPr>
              <w:pStyle w:val="TableParagraph"/>
              <w:keepNext/>
              <w:ind w:left="106"/>
              <w:jc w:val="both"/>
              <w:rPr>
                <w:sz w:val="24"/>
                <w:szCs w:val="24"/>
                <w:lang w:val="ru-RU"/>
              </w:rPr>
            </w:pPr>
            <w:r w:rsidRPr="001B3A1C">
              <w:rPr>
                <w:sz w:val="24"/>
                <w:szCs w:val="24"/>
                <w:lang w:val="ru-RU"/>
              </w:rPr>
              <w:t>элементарных</w:t>
            </w:r>
          </w:p>
          <w:p w:rsidR="00EE3DEE" w:rsidRPr="001B3A1C" w:rsidRDefault="00EE3DEE" w:rsidP="001B3A1C">
            <w:pPr>
              <w:pStyle w:val="TableParagraph"/>
              <w:keepNext/>
              <w:ind w:left="106"/>
              <w:jc w:val="both"/>
              <w:rPr>
                <w:sz w:val="24"/>
                <w:szCs w:val="24"/>
                <w:lang w:val="ru-RU"/>
              </w:rPr>
            </w:pPr>
            <w:r w:rsidRPr="001B3A1C">
              <w:rPr>
                <w:sz w:val="24"/>
                <w:szCs w:val="24"/>
                <w:lang w:val="ru-RU"/>
              </w:rPr>
              <w:t>математических</w:t>
            </w:r>
          </w:p>
          <w:p w:rsidR="00EE3DEE" w:rsidRPr="001B3A1C" w:rsidRDefault="00EE3DEE" w:rsidP="001B3A1C">
            <w:pPr>
              <w:pStyle w:val="TableParagraph"/>
              <w:keepNext/>
              <w:ind w:left="106"/>
              <w:jc w:val="both"/>
              <w:rPr>
                <w:sz w:val="24"/>
                <w:szCs w:val="24"/>
              </w:rPr>
            </w:pPr>
            <w:r w:rsidRPr="001B3A1C">
              <w:rPr>
                <w:sz w:val="24"/>
                <w:szCs w:val="24"/>
              </w:rPr>
              <w:t>представлений</w:t>
            </w:r>
          </w:p>
          <w:p w:rsidR="00EE3DEE" w:rsidRPr="001B3A1C" w:rsidRDefault="00EE3DEE" w:rsidP="001B3A1C">
            <w:pPr>
              <w:pStyle w:val="TableParagraph"/>
              <w:keepNext/>
              <w:ind w:left="106"/>
              <w:jc w:val="both"/>
              <w:rPr>
                <w:sz w:val="24"/>
                <w:szCs w:val="24"/>
              </w:rPr>
            </w:pPr>
            <w:r w:rsidRPr="001B3A1C">
              <w:rPr>
                <w:sz w:val="24"/>
                <w:szCs w:val="24"/>
              </w:rPr>
              <w:t>(старшая группа)</w:t>
            </w:r>
          </w:p>
          <w:p w:rsidR="00EE3DEE" w:rsidRPr="001B3A1C" w:rsidRDefault="00EE3DEE" w:rsidP="001B3A1C">
            <w:pPr>
              <w:pStyle w:val="TableParagraph"/>
              <w:keepNext/>
              <w:ind w:left="106"/>
              <w:jc w:val="both"/>
              <w:rPr>
                <w:sz w:val="24"/>
                <w:szCs w:val="24"/>
              </w:rPr>
            </w:pPr>
            <w:r w:rsidRPr="001B3A1C">
              <w:rPr>
                <w:sz w:val="24"/>
                <w:szCs w:val="24"/>
              </w:rPr>
              <w:t>стр. 24 - 25</w:t>
            </w:r>
          </w:p>
        </w:tc>
      </w:tr>
    </w:tbl>
    <w:p w:rsidR="00D4062C" w:rsidRPr="001B3A1C" w:rsidRDefault="00D4062C" w:rsidP="001B3A1C">
      <w:pPr>
        <w:keepNext/>
        <w:spacing w:after="0" w:line="240" w:lineRule="auto"/>
        <w:ind w:left="7901" w:right="7500"/>
        <w:jc w:val="both"/>
        <w:rPr>
          <w:rFonts w:ascii="Times New Roman" w:hAnsi="Times New Roman" w:cs="Times New Roman"/>
          <w:b/>
          <w:sz w:val="24"/>
          <w:szCs w:val="24"/>
        </w:rPr>
      </w:pPr>
      <w:r w:rsidRPr="001B3A1C">
        <w:rPr>
          <w:rFonts w:ascii="Times New Roman" w:hAnsi="Times New Roman" w:cs="Times New Roman"/>
          <w:b/>
          <w:sz w:val="24"/>
          <w:szCs w:val="24"/>
        </w:rPr>
        <w:t>Ноябрь</w:t>
      </w:r>
    </w:p>
    <w:tbl>
      <w:tblPr>
        <w:tblStyle w:val="TableNormal"/>
        <w:tblW w:w="0" w:type="auto"/>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77"/>
        <w:gridCol w:w="1419"/>
        <w:gridCol w:w="4112"/>
        <w:gridCol w:w="4111"/>
        <w:gridCol w:w="2411"/>
        <w:gridCol w:w="2128"/>
      </w:tblGrid>
      <w:tr w:rsidR="00D4062C" w:rsidRPr="001B3A1C" w:rsidTr="00144A84">
        <w:trPr>
          <w:trHeight w:val="3864"/>
        </w:trPr>
        <w:tc>
          <w:tcPr>
            <w:tcW w:w="1677" w:type="dxa"/>
          </w:tcPr>
          <w:p w:rsidR="00D4062C" w:rsidRPr="001B3A1C" w:rsidRDefault="00D4062C" w:rsidP="001B3A1C">
            <w:pPr>
              <w:pStyle w:val="TableParagraph"/>
              <w:keepNext/>
              <w:jc w:val="both"/>
              <w:rPr>
                <w:b/>
                <w:sz w:val="24"/>
                <w:szCs w:val="24"/>
                <w:lang w:val="ru-RU"/>
              </w:rPr>
            </w:pPr>
            <w:r w:rsidRPr="001B3A1C">
              <w:rPr>
                <w:b/>
                <w:sz w:val="24"/>
                <w:szCs w:val="24"/>
                <w:u w:val="thick"/>
                <w:lang w:val="ru-RU"/>
              </w:rPr>
              <w:t>10 неделя</w:t>
            </w:r>
          </w:p>
          <w:p w:rsidR="00D4062C" w:rsidRPr="001B3A1C" w:rsidRDefault="00D4062C" w:rsidP="001B3A1C">
            <w:pPr>
              <w:pStyle w:val="TableParagraph"/>
              <w:keepNext/>
              <w:jc w:val="both"/>
              <w:rPr>
                <w:b/>
                <w:sz w:val="24"/>
                <w:szCs w:val="24"/>
                <w:lang w:val="ru-RU"/>
              </w:rPr>
            </w:pPr>
            <w:r w:rsidRPr="001B3A1C">
              <w:rPr>
                <w:b/>
                <w:sz w:val="24"/>
                <w:szCs w:val="24"/>
                <w:lang w:val="ru-RU"/>
              </w:rPr>
              <w:t>(07.11. - 10.10.)</w:t>
            </w:r>
          </w:p>
          <w:p w:rsidR="00D4062C" w:rsidRPr="001B3A1C" w:rsidRDefault="00D4062C" w:rsidP="001B3A1C">
            <w:pPr>
              <w:pStyle w:val="TableParagraph"/>
              <w:keepNext/>
              <w:ind w:right="279"/>
              <w:jc w:val="both"/>
              <w:rPr>
                <w:b/>
                <w:sz w:val="24"/>
                <w:szCs w:val="24"/>
                <w:lang w:val="ru-RU"/>
              </w:rPr>
            </w:pPr>
            <w:r w:rsidRPr="001B3A1C">
              <w:rPr>
                <w:b/>
                <w:sz w:val="24"/>
                <w:szCs w:val="24"/>
                <w:lang w:val="ru-RU"/>
              </w:rPr>
              <w:t>Россия - наша родная страна</w:t>
            </w:r>
          </w:p>
        </w:tc>
        <w:tc>
          <w:tcPr>
            <w:tcW w:w="1419" w:type="dxa"/>
          </w:tcPr>
          <w:p w:rsidR="00D4062C" w:rsidRPr="001B3A1C" w:rsidRDefault="00D4062C" w:rsidP="001B3A1C">
            <w:pPr>
              <w:pStyle w:val="TableParagraph"/>
              <w:keepNext/>
              <w:jc w:val="both"/>
              <w:rPr>
                <w:color w:val="0D0D0D" w:themeColor="text1" w:themeTint="F2"/>
                <w:sz w:val="24"/>
                <w:szCs w:val="24"/>
              </w:rPr>
            </w:pPr>
            <w:r w:rsidRPr="001B3A1C">
              <w:rPr>
                <w:color w:val="0D0D0D" w:themeColor="text1" w:themeTint="F2"/>
                <w:sz w:val="24"/>
                <w:szCs w:val="24"/>
              </w:rPr>
              <w:t>Занятие</w:t>
            </w:r>
          </w:p>
          <w:p w:rsidR="00D4062C" w:rsidRPr="001B3A1C" w:rsidRDefault="00D4062C" w:rsidP="001B3A1C">
            <w:pPr>
              <w:pStyle w:val="TableParagraph"/>
              <w:keepNext/>
              <w:jc w:val="both"/>
              <w:rPr>
                <w:color w:val="0D0D0D" w:themeColor="text1" w:themeTint="F2"/>
                <w:sz w:val="24"/>
                <w:szCs w:val="24"/>
              </w:rPr>
            </w:pPr>
            <w:r w:rsidRPr="001B3A1C">
              <w:rPr>
                <w:color w:val="0D0D0D" w:themeColor="text1" w:themeTint="F2"/>
                <w:sz w:val="24"/>
                <w:szCs w:val="24"/>
              </w:rPr>
              <w:t>№1</w:t>
            </w:r>
          </w:p>
        </w:tc>
        <w:tc>
          <w:tcPr>
            <w:tcW w:w="4112" w:type="dxa"/>
          </w:tcPr>
          <w:p w:rsidR="00D4062C" w:rsidRPr="001B3A1C" w:rsidRDefault="00D4062C" w:rsidP="001B3A1C">
            <w:pPr>
              <w:pStyle w:val="TableParagraph"/>
              <w:keepNext/>
              <w:ind w:left="106" w:right="150"/>
              <w:jc w:val="both"/>
              <w:rPr>
                <w:sz w:val="24"/>
                <w:szCs w:val="24"/>
                <w:lang w:val="ru-RU"/>
              </w:rPr>
            </w:pPr>
            <w:r w:rsidRPr="001B3A1C">
              <w:rPr>
                <w:sz w:val="24"/>
                <w:szCs w:val="24"/>
                <w:lang w:val="ru-RU"/>
              </w:rPr>
              <w:t>Учить считать в пределах 9, показать образование числа 9 на основе сравнения двух групп предметов, выраженных соседними числами 8 и</w:t>
            </w:r>
          </w:p>
          <w:p w:rsidR="00D4062C" w:rsidRPr="001B3A1C" w:rsidRDefault="00D4062C" w:rsidP="001B3A1C">
            <w:pPr>
              <w:pStyle w:val="TableParagraph"/>
              <w:keepNext/>
              <w:ind w:left="106" w:right="197"/>
              <w:jc w:val="both"/>
              <w:rPr>
                <w:i/>
                <w:sz w:val="24"/>
                <w:szCs w:val="24"/>
                <w:lang w:val="ru-RU"/>
              </w:rPr>
            </w:pPr>
            <w:r w:rsidRPr="001B3A1C">
              <w:rPr>
                <w:sz w:val="24"/>
                <w:szCs w:val="24"/>
                <w:lang w:val="ru-RU"/>
              </w:rPr>
              <w:t xml:space="preserve">9. Закреплять представления о геометрических фигурах, развивать умение видеть и находить в окружающей обстановке предметы, имеющие форму знакомых фигур. Продолжать учить определять своё местоположение среди окружающих людей и предметов, обозначать его словами: </w:t>
            </w:r>
            <w:r w:rsidRPr="001B3A1C">
              <w:rPr>
                <w:i/>
                <w:sz w:val="24"/>
                <w:szCs w:val="24"/>
                <w:lang w:val="ru-RU"/>
              </w:rPr>
              <w:t>впереди, сзади, рядом,</w:t>
            </w:r>
          </w:p>
          <w:p w:rsidR="00D4062C" w:rsidRPr="001B3A1C" w:rsidRDefault="00D4062C" w:rsidP="001B3A1C">
            <w:pPr>
              <w:pStyle w:val="TableParagraph"/>
              <w:keepNext/>
              <w:ind w:left="106"/>
              <w:jc w:val="both"/>
              <w:rPr>
                <w:i/>
                <w:color w:val="0D0D0D" w:themeColor="text1" w:themeTint="F2"/>
                <w:sz w:val="24"/>
                <w:szCs w:val="24"/>
              </w:rPr>
            </w:pPr>
            <w:r w:rsidRPr="001B3A1C">
              <w:rPr>
                <w:i/>
                <w:sz w:val="24"/>
                <w:szCs w:val="24"/>
              </w:rPr>
              <w:t>между.</w:t>
            </w:r>
          </w:p>
        </w:tc>
        <w:tc>
          <w:tcPr>
            <w:tcW w:w="4111" w:type="dxa"/>
          </w:tcPr>
          <w:p w:rsidR="00D4062C" w:rsidRPr="001B3A1C" w:rsidRDefault="00D4062C" w:rsidP="001B3A1C">
            <w:pPr>
              <w:pStyle w:val="TableParagraph"/>
              <w:keepNext/>
              <w:ind w:left="105" w:right="304"/>
              <w:jc w:val="both"/>
              <w:rPr>
                <w:color w:val="0D0D0D" w:themeColor="text1" w:themeTint="F2"/>
                <w:sz w:val="24"/>
                <w:szCs w:val="24"/>
                <w:lang w:val="ru-RU"/>
              </w:rPr>
            </w:pPr>
            <w:r w:rsidRPr="001B3A1C">
              <w:rPr>
                <w:color w:val="0D0D0D" w:themeColor="text1" w:themeTint="F2"/>
                <w:sz w:val="24"/>
                <w:szCs w:val="24"/>
                <w:lang w:val="ru-RU"/>
              </w:rPr>
              <w:t>Письмо с заданиями, наборное полотно, плоскостные изображения лисиц и зайцев (по 9 штук), предметы, имеющие форму круга, квадрата, прямоугольника, треугольника (по 3-4 штуки), кукла</w:t>
            </w:r>
          </w:p>
        </w:tc>
        <w:tc>
          <w:tcPr>
            <w:tcW w:w="2411" w:type="dxa"/>
          </w:tcPr>
          <w:p w:rsidR="00D4062C" w:rsidRPr="001B3A1C" w:rsidRDefault="00D4062C" w:rsidP="001B3A1C">
            <w:pPr>
              <w:pStyle w:val="TableParagraph"/>
              <w:keepNext/>
              <w:ind w:left="104"/>
              <w:jc w:val="both"/>
              <w:rPr>
                <w:color w:val="0D0D0D" w:themeColor="text1" w:themeTint="F2"/>
                <w:sz w:val="24"/>
                <w:szCs w:val="24"/>
                <w:lang w:val="ru-RU"/>
              </w:rPr>
            </w:pPr>
            <w:r w:rsidRPr="001B3A1C">
              <w:rPr>
                <w:color w:val="0D0D0D" w:themeColor="text1" w:themeTint="F2"/>
                <w:sz w:val="24"/>
                <w:szCs w:val="24"/>
                <w:lang w:val="ru-RU"/>
              </w:rPr>
              <w:t>Игровая</w:t>
            </w:r>
          </w:p>
          <w:p w:rsidR="00D4062C" w:rsidRPr="001B3A1C" w:rsidRDefault="00D4062C" w:rsidP="001B3A1C">
            <w:pPr>
              <w:pStyle w:val="TableParagraph"/>
              <w:keepNext/>
              <w:ind w:left="104" w:right="385"/>
              <w:jc w:val="both"/>
              <w:rPr>
                <w:color w:val="0D0D0D" w:themeColor="text1" w:themeTint="F2"/>
                <w:sz w:val="24"/>
                <w:szCs w:val="24"/>
                <w:lang w:val="ru-RU"/>
              </w:rPr>
            </w:pPr>
            <w:r w:rsidRPr="001B3A1C">
              <w:rPr>
                <w:color w:val="0D0D0D" w:themeColor="text1" w:themeTint="F2"/>
                <w:sz w:val="24"/>
                <w:szCs w:val="24"/>
                <w:lang w:val="ru-RU"/>
              </w:rPr>
              <w:t>«Играем в школу» Двигательная Физкультминутка</w:t>
            </w:r>
          </w:p>
        </w:tc>
        <w:tc>
          <w:tcPr>
            <w:tcW w:w="2128" w:type="dxa"/>
          </w:tcPr>
          <w:p w:rsidR="00D4062C" w:rsidRPr="001B3A1C" w:rsidRDefault="00D4062C" w:rsidP="001B3A1C">
            <w:pPr>
              <w:pStyle w:val="TableParagraph"/>
              <w:keepNext/>
              <w:ind w:left="103" w:right="233"/>
              <w:jc w:val="both"/>
              <w:rPr>
                <w:color w:val="0D0D0D" w:themeColor="text1" w:themeTint="F2"/>
                <w:sz w:val="24"/>
                <w:szCs w:val="24"/>
                <w:lang w:val="ru-RU"/>
              </w:rPr>
            </w:pPr>
            <w:r w:rsidRPr="001B3A1C">
              <w:rPr>
                <w:color w:val="0D0D0D" w:themeColor="text1" w:themeTint="F2"/>
                <w:sz w:val="24"/>
                <w:szCs w:val="24"/>
                <w:lang w:val="ru-RU"/>
              </w:rPr>
              <w:t>И.А. Помораева Формирование элементарных математических представлений (старшая группа) стр. 25 - 26</w:t>
            </w:r>
          </w:p>
        </w:tc>
      </w:tr>
      <w:tr w:rsidR="00D4062C" w:rsidRPr="001B3A1C" w:rsidTr="00144A84">
        <w:trPr>
          <w:trHeight w:val="3657"/>
        </w:trPr>
        <w:tc>
          <w:tcPr>
            <w:tcW w:w="1677" w:type="dxa"/>
          </w:tcPr>
          <w:p w:rsidR="00D4062C" w:rsidRPr="001B3A1C" w:rsidRDefault="00D4062C" w:rsidP="001B3A1C">
            <w:pPr>
              <w:pStyle w:val="TableParagraph"/>
              <w:keepNext/>
              <w:jc w:val="both"/>
              <w:rPr>
                <w:b/>
                <w:sz w:val="24"/>
                <w:szCs w:val="24"/>
                <w:lang w:val="ru-RU"/>
              </w:rPr>
            </w:pPr>
            <w:r w:rsidRPr="001B3A1C">
              <w:rPr>
                <w:b/>
                <w:sz w:val="24"/>
                <w:szCs w:val="24"/>
                <w:u w:val="thick"/>
                <w:lang w:val="ru-RU"/>
              </w:rPr>
              <w:lastRenderedPageBreak/>
              <w:t>11 неделя</w:t>
            </w:r>
          </w:p>
          <w:p w:rsidR="00D4062C" w:rsidRPr="001B3A1C" w:rsidRDefault="00D4062C" w:rsidP="001B3A1C">
            <w:pPr>
              <w:pStyle w:val="TableParagraph"/>
              <w:keepNext/>
              <w:jc w:val="both"/>
              <w:rPr>
                <w:b/>
                <w:sz w:val="24"/>
                <w:szCs w:val="24"/>
                <w:lang w:val="ru-RU"/>
              </w:rPr>
            </w:pPr>
            <w:r w:rsidRPr="001B3A1C">
              <w:rPr>
                <w:b/>
                <w:sz w:val="24"/>
                <w:szCs w:val="24"/>
                <w:lang w:val="ru-RU"/>
              </w:rPr>
              <w:t>(13.11. - 17.11)</w:t>
            </w:r>
          </w:p>
          <w:p w:rsidR="00D4062C" w:rsidRPr="001B3A1C" w:rsidRDefault="00D4062C" w:rsidP="001B3A1C">
            <w:pPr>
              <w:pStyle w:val="TableParagraph"/>
              <w:keepNext/>
              <w:ind w:right="126"/>
              <w:jc w:val="both"/>
              <w:rPr>
                <w:b/>
                <w:sz w:val="24"/>
                <w:szCs w:val="24"/>
                <w:lang w:val="ru-RU"/>
              </w:rPr>
            </w:pPr>
            <w:r w:rsidRPr="001B3A1C">
              <w:rPr>
                <w:b/>
                <w:sz w:val="24"/>
                <w:szCs w:val="24"/>
                <w:lang w:val="ru-RU"/>
              </w:rPr>
              <w:t>Что за прелесть эти сказки.</w:t>
            </w:r>
          </w:p>
        </w:tc>
        <w:tc>
          <w:tcPr>
            <w:tcW w:w="1419" w:type="dxa"/>
          </w:tcPr>
          <w:p w:rsidR="00D4062C" w:rsidRPr="001B3A1C" w:rsidRDefault="00D4062C" w:rsidP="001B3A1C">
            <w:pPr>
              <w:pStyle w:val="TableParagraph"/>
              <w:keepNext/>
              <w:jc w:val="both"/>
              <w:rPr>
                <w:color w:val="0D0D0D" w:themeColor="text1" w:themeTint="F2"/>
                <w:sz w:val="24"/>
                <w:szCs w:val="24"/>
              </w:rPr>
            </w:pPr>
            <w:r w:rsidRPr="001B3A1C">
              <w:rPr>
                <w:color w:val="0D0D0D" w:themeColor="text1" w:themeTint="F2"/>
                <w:sz w:val="24"/>
                <w:szCs w:val="24"/>
              </w:rPr>
              <w:t>Занятие</w:t>
            </w:r>
          </w:p>
          <w:p w:rsidR="00D4062C" w:rsidRPr="001B3A1C" w:rsidRDefault="00D4062C" w:rsidP="001B3A1C">
            <w:pPr>
              <w:pStyle w:val="TableParagraph"/>
              <w:keepNext/>
              <w:jc w:val="both"/>
              <w:rPr>
                <w:color w:val="0D0D0D" w:themeColor="text1" w:themeTint="F2"/>
                <w:sz w:val="24"/>
                <w:szCs w:val="24"/>
              </w:rPr>
            </w:pPr>
            <w:r w:rsidRPr="001B3A1C">
              <w:rPr>
                <w:color w:val="0D0D0D" w:themeColor="text1" w:themeTint="F2"/>
                <w:sz w:val="24"/>
                <w:szCs w:val="24"/>
              </w:rPr>
              <w:t>№2</w:t>
            </w:r>
          </w:p>
        </w:tc>
        <w:tc>
          <w:tcPr>
            <w:tcW w:w="4112" w:type="dxa"/>
          </w:tcPr>
          <w:p w:rsidR="00D4062C" w:rsidRPr="001B3A1C" w:rsidRDefault="00D4062C" w:rsidP="001B3A1C">
            <w:pPr>
              <w:pStyle w:val="TableParagraph"/>
              <w:keepNext/>
              <w:ind w:left="106" w:right="664"/>
              <w:jc w:val="both"/>
              <w:rPr>
                <w:color w:val="0D0D0D" w:themeColor="text1" w:themeTint="F2"/>
                <w:sz w:val="24"/>
                <w:szCs w:val="24"/>
                <w:lang w:val="ru-RU"/>
              </w:rPr>
            </w:pPr>
            <w:r w:rsidRPr="001B3A1C">
              <w:rPr>
                <w:color w:val="0D0D0D" w:themeColor="text1" w:themeTint="F2"/>
                <w:sz w:val="24"/>
                <w:szCs w:val="24"/>
                <w:lang w:val="ru-RU"/>
              </w:rPr>
              <w:t>Познакомить с порядковым значением чисел 8 и 9, учить правильно отвечать на вопросы:</w:t>
            </w:r>
          </w:p>
          <w:p w:rsidR="00D4062C" w:rsidRPr="001B3A1C" w:rsidRDefault="00D4062C" w:rsidP="001B3A1C">
            <w:pPr>
              <w:pStyle w:val="TableParagraph"/>
              <w:keepNext/>
              <w:ind w:left="106" w:right="418"/>
              <w:jc w:val="both"/>
              <w:rPr>
                <w:color w:val="0D0D0D" w:themeColor="text1" w:themeTint="F2"/>
                <w:sz w:val="24"/>
                <w:szCs w:val="24"/>
              </w:rPr>
            </w:pPr>
            <w:r w:rsidRPr="001B3A1C">
              <w:rPr>
                <w:color w:val="0D0D0D" w:themeColor="text1" w:themeTint="F2"/>
                <w:sz w:val="24"/>
                <w:szCs w:val="24"/>
                <w:lang w:val="ru-RU"/>
              </w:rPr>
              <w:t xml:space="preserve">«Сколько?, Который по счету?, На котором месте?» Упражнять в умении сравнивать предметы по величине и раскладывать их в убывающем и возрастающем порядке, результаты обозначать словами: </w:t>
            </w:r>
            <w:r w:rsidRPr="001B3A1C">
              <w:rPr>
                <w:i/>
                <w:color w:val="0D0D0D" w:themeColor="text1" w:themeTint="F2"/>
                <w:sz w:val="24"/>
                <w:szCs w:val="24"/>
                <w:lang w:val="ru-RU"/>
              </w:rPr>
              <w:t xml:space="preserve">самый большой, меньше, еще меньше, самый маленький </w:t>
            </w:r>
            <w:r w:rsidRPr="001B3A1C">
              <w:rPr>
                <w:color w:val="0D0D0D" w:themeColor="text1" w:themeTint="F2"/>
                <w:sz w:val="24"/>
                <w:szCs w:val="24"/>
                <w:lang w:val="ru-RU"/>
              </w:rPr>
              <w:t xml:space="preserve">и наоборот. </w:t>
            </w:r>
            <w:r w:rsidRPr="001B3A1C">
              <w:rPr>
                <w:color w:val="0D0D0D" w:themeColor="text1" w:themeTint="F2"/>
                <w:sz w:val="24"/>
                <w:szCs w:val="24"/>
              </w:rPr>
              <w:t>Упражнять в умении находить отличия в изображениях предметов.</w:t>
            </w:r>
          </w:p>
        </w:tc>
        <w:tc>
          <w:tcPr>
            <w:tcW w:w="4111" w:type="dxa"/>
          </w:tcPr>
          <w:p w:rsidR="00D4062C" w:rsidRPr="001B3A1C" w:rsidRDefault="00D4062C" w:rsidP="001B3A1C">
            <w:pPr>
              <w:pStyle w:val="TableParagraph"/>
              <w:keepNext/>
              <w:ind w:left="105" w:right="256"/>
              <w:jc w:val="both"/>
              <w:rPr>
                <w:color w:val="0D0D0D" w:themeColor="text1" w:themeTint="F2"/>
                <w:sz w:val="24"/>
                <w:szCs w:val="24"/>
                <w:lang w:val="ru-RU"/>
              </w:rPr>
            </w:pPr>
            <w:r w:rsidRPr="001B3A1C">
              <w:rPr>
                <w:color w:val="0D0D0D" w:themeColor="text1" w:themeTint="F2"/>
                <w:sz w:val="24"/>
                <w:szCs w:val="24"/>
                <w:lang w:val="ru-RU"/>
              </w:rPr>
              <w:t>Веер, состоящий из 8 лепестков разного цвета, 2 картинки с изображением кукол (9 различий), 9 бантиков красного цвета, 1 бантик зеленого цвета.</w:t>
            </w:r>
          </w:p>
          <w:p w:rsidR="00D4062C" w:rsidRPr="001B3A1C" w:rsidRDefault="00D4062C" w:rsidP="001B3A1C">
            <w:pPr>
              <w:pStyle w:val="TableParagraph"/>
              <w:keepNext/>
              <w:ind w:left="105" w:right="234"/>
              <w:jc w:val="both"/>
              <w:rPr>
                <w:color w:val="0D0D0D" w:themeColor="text1" w:themeTint="F2"/>
                <w:sz w:val="24"/>
                <w:szCs w:val="24"/>
                <w:lang w:val="ru-RU"/>
              </w:rPr>
            </w:pPr>
            <w:r w:rsidRPr="001B3A1C">
              <w:rPr>
                <w:color w:val="0D0D0D" w:themeColor="text1" w:themeTint="F2"/>
                <w:sz w:val="24"/>
                <w:szCs w:val="24"/>
                <w:lang w:val="ru-RU"/>
              </w:rPr>
              <w:t>Бантики красного цвета (по 9 штук), бантик зеленого цвета (по одному)</w:t>
            </w:r>
          </w:p>
        </w:tc>
        <w:tc>
          <w:tcPr>
            <w:tcW w:w="2411" w:type="dxa"/>
          </w:tcPr>
          <w:p w:rsidR="00D4062C" w:rsidRPr="001B3A1C" w:rsidRDefault="00D4062C" w:rsidP="001B3A1C">
            <w:pPr>
              <w:pStyle w:val="TableParagraph"/>
              <w:keepNext/>
              <w:ind w:left="104"/>
              <w:jc w:val="both"/>
              <w:rPr>
                <w:color w:val="0D0D0D" w:themeColor="text1" w:themeTint="F2"/>
                <w:sz w:val="24"/>
                <w:szCs w:val="24"/>
                <w:lang w:val="ru-RU"/>
              </w:rPr>
            </w:pPr>
            <w:r w:rsidRPr="001B3A1C">
              <w:rPr>
                <w:color w:val="0D0D0D" w:themeColor="text1" w:themeTint="F2"/>
                <w:sz w:val="24"/>
                <w:szCs w:val="24"/>
                <w:lang w:val="ru-RU"/>
              </w:rPr>
              <w:t>Игровая</w:t>
            </w:r>
          </w:p>
          <w:p w:rsidR="00D4062C" w:rsidRPr="001B3A1C" w:rsidRDefault="00D4062C" w:rsidP="001B3A1C">
            <w:pPr>
              <w:pStyle w:val="TableParagraph"/>
              <w:keepNext/>
              <w:ind w:left="104" w:right="436"/>
              <w:jc w:val="both"/>
              <w:rPr>
                <w:color w:val="0D0D0D" w:themeColor="text1" w:themeTint="F2"/>
                <w:sz w:val="24"/>
                <w:szCs w:val="24"/>
                <w:lang w:val="ru-RU"/>
              </w:rPr>
            </w:pPr>
            <w:r w:rsidRPr="001B3A1C">
              <w:rPr>
                <w:color w:val="0D0D0D" w:themeColor="text1" w:themeTint="F2"/>
                <w:sz w:val="24"/>
                <w:szCs w:val="24"/>
                <w:lang w:val="ru-RU"/>
              </w:rPr>
              <w:t>«Считаем по порядку» Двигательная Физкультминутка</w:t>
            </w:r>
          </w:p>
          <w:p w:rsidR="00D4062C" w:rsidRPr="001B3A1C" w:rsidRDefault="00D4062C" w:rsidP="001B3A1C">
            <w:pPr>
              <w:pStyle w:val="TableParagraph"/>
              <w:keepNext/>
              <w:ind w:left="104"/>
              <w:jc w:val="both"/>
              <w:rPr>
                <w:color w:val="0D0D0D" w:themeColor="text1" w:themeTint="F2"/>
                <w:sz w:val="24"/>
                <w:szCs w:val="24"/>
              </w:rPr>
            </w:pPr>
            <w:r w:rsidRPr="001B3A1C">
              <w:rPr>
                <w:color w:val="0D0D0D" w:themeColor="text1" w:themeTint="F2"/>
                <w:sz w:val="24"/>
                <w:szCs w:val="24"/>
              </w:rPr>
              <w:t>«Сделай так же»</w:t>
            </w:r>
          </w:p>
        </w:tc>
        <w:tc>
          <w:tcPr>
            <w:tcW w:w="2128" w:type="dxa"/>
          </w:tcPr>
          <w:p w:rsidR="00D4062C" w:rsidRPr="001B3A1C" w:rsidRDefault="00D4062C" w:rsidP="001B3A1C">
            <w:pPr>
              <w:pStyle w:val="TableParagraph"/>
              <w:keepNext/>
              <w:ind w:left="103" w:right="233"/>
              <w:jc w:val="both"/>
              <w:rPr>
                <w:color w:val="0D0D0D" w:themeColor="text1" w:themeTint="F2"/>
                <w:sz w:val="24"/>
                <w:szCs w:val="24"/>
                <w:lang w:val="ru-RU"/>
              </w:rPr>
            </w:pPr>
            <w:r w:rsidRPr="001B3A1C">
              <w:rPr>
                <w:color w:val="0D0D0D" w:themeColor="text1" w:themeTint="F2"/>
                <w:sz w:val="24"/>
                <w:szCs w:val="24"/>
                <w:lang w:val="ru-RU"/>
              </w:rPr>
              <w:t>И.А. Помораева Формирование элементарных математических представлений (старшая группа) стр. 27 - 28</w:t>
            </w:r>
          </w:p>
        </w:tc>
      </w:tr>
      <w:tr w:rsidR="00D4062C" w:rsidRPr="001B3A1C" w:rsidTr="00401E6B">
        <w:trPr>
          <w:trHeight w:val="4554"/>
        </w:trPr>
        <w:tc>
          <w:tcPr>
            <w:tcW w:w="1677" w:type="dxa"/>
          </w:tcPr>
          <w:p w:rsidR="00D4062C" w:rsidRPr="001B3A1C" w:rsidRDefault="00D4062C" w:rsidP="001B3A1C">
            <w:pPr>
              <w:pStyle w:val="TableParagraph"/>
              <w:keepNext/>
              <w:jc w:val="both"/>
              <w:rPr>
                <w:b/>
                <w:sz w:val="24"/>
                <w:szCs w:val="24"/>
                <w:lang w:val="ru-RU"/>
              </w:rPr>
            </w:pPr>
            <w:r w:rsidRPr="001B3A1C">
              <w:rPr>
                <w:b/>
                <w:sz w:val="24"/>
                <w:szCs w:val="24"/>
                <w:u w:val="thick"/>
                <w:lang w:val="ru-RU"/>
              </w:rPr>
              <w:t>12 неделя</w:t>
            </w:r>
          </w:p>
          <w:p w:rsidR="00D4062C" w:rsidRPr="001B3A1C" w:rsidRDefault="00D4062C" w:rsidP="001B3A1C">
            <w:pPr>
              <w:pStyle w:val="TableParagraph"/>
              <w:keepNext/>
              <w:jc w:val="both"/>
              <w:rPr>
                <w:b/>
                <w:sz w:val="24"/>
                <w:szCs w:val="24"/>
                <w:lang w:val="ru-RU"/>
              </w:rPr>
            </w:pPr>
            <w:r w:rsidRPr="001B3A1C">
              <w:rPr>
                <w:b/>
                <w:sz w:val="24"/>
                <w:szCs w:val="24"/>
                <w:lang w:val="ru-RU"/>
              </w:rPr>
              <w:t>(20.11 - 24.11)</w:t>
            </w:r>
          </w:p>
          <w:p w:rsidR="00D4062C" w:rsidRPr="001B3A1C" w:rsidRDefault="00D4062C" w:rsidP="001B3A1C">
            <w:pPr>
              <w:pStyle w:val="TableParagraph"/>
              <w:keepNext/>
              <w:jc w:val="both"/>
              <w:rPr>
                <w:b/>
                <w:sz w:val="24"/>
                <w:szCs w:val="24"/>
                <w:lang w:val="ru-RU"/>
              </w:rPr>
            </w:pPr>
            <w:r w:rsidRPr="001B3A1C">
              <w:rPr>
                <w:b/>
                <w:sz w:val="24"/>
                <w:szCs w:val="24"/>
                <w:lang w:val="ru-RU"/>
              </w:rPr>
              <w:t>Человек в окружении вещей.</w:t>
            </w:r>
          </w:p>
        </w:tc>
        <w:tc>
          <w:tcPr>
            <w:tcW w:w="1419" w:type="dxa"/>
          </w:tcPr>
          <w:p w:rsidR="00D4062C" w:rsidRPr="001B3A1C" w:rsidRDefault="00D4062C" w:rsidP="001B3A1C">
            <w:pPr>
              <w:pStyle w:val="TableParagraph"/>
              <w:keepNext/>
              <w:jc w:val="both"/>
              <w:rPr>
                <w:sz w:val="24"/>
                <w:szCs w:val="24"/>
              </w:rPr>
            </w:pPr>
            <w:r w:rsidRPr="001B3A1C">
              <w:rPr>
                <w:sz w:val="24"/>
                <w:szCs w:val="24"/>
              </w:rPr>
              <w:t>Занятие</w:t>
            </w:r>
          </w:p>
          <w:p w:rsidR="00D4062C" w:rsidRPr="001B3A1C" w:rsidRDefault="00D4062C" w:rsidP="001B3A1C">
            <w:pPr>
              <w:pStyle w:val="TableParagraph"/>
              <w:keepNext/>
              <w:jc w:val="both"/>
              <w:rPr>
                <w:sz w:val="24"/>
                <w:szCs w:val="24"/>
              </w:rPr>
            </w:pPr>
            <w:r w:rsidRPr="001B3A1C">
              <w:rPr>
                <w:sz w:val="24"/>
                <w:szCs w:val="24"/>
              </w:rPr>
              <w:t>№3</w:t>
            </w:r>
          </w:p>
        </w:tc>
        <w:tc>
          <w:tcPr>
            <w:tcW w:w="4112" w:type="dxa"/>
          </w:tcPr>
          <w:p w:rsidR="00D4062C" w:rsidRPr="001B3A1C" w:rsidRDefault="00D4062C" w:rsidP="001B3A1C">
            <w:pPr>
              <w:pStyle w:val="TableParagraph"/>
              <w:keepNext/>
              <w:ind w:left="106" w:right="525"/>
              <w:jc w:val="both"/>
              <w:rPr>
                <w:sz w:val="24"/>
                <w:szCs w:val="24"/>
                <w:lang w:val="ru-RU"/>
              </w:rPr>
            </w:pPr>
            <w:r w:rsidRPr="001B3A1C">
              <w:rPr>
                <w:sz w:val="24"/>
                <w:szCs w:val="24"/>
                <w:lang w:val="ru-RU"/>
              </w:rPr>
              <w:t>Учить считать в пределах 10, показать образование числа 10 на основе сравнения двух групп предметов, выраженных соседними числами 9 и 10. Учить правильно отвечать на вопрос «Сколько?» Закреплять представления о частях суток и их последовательности.</w:t>
            </w:r>
          </w:p>
          <w:p w:rsidR="00D4062C" w:rsidRPr="001B3A1C" w:rsidRDefault="00D4062C" w:rsidP="001B3A1C">
            <w:pPr>
              <w:pStyle w:val="TableParagraph"/>
              <w:keepNext/>
              <w:ind w:left="106" w:right="525"/>
              <w:jc w:val="both"/>
              <w:rPr>
                <w:sz w:val="24"/>
                <w:szCs w:val="24"/>
                <w:lang w:val="ru-RU"/>
              </w:rPr>
            </w:pPr>
            <w:r w:rsidRPr="001B3A1C">
              <w:rPr>
                <w:sz w:val="24"/>
                <w:szCs w:val="24"/>
                <w:lang w:val="ru-RU"/>
              </w:rPr>
              <w:t>Совершенствовать представления о треугольнике, его свойствах и видах.</w:t>
            </w:r>
          </w:p>
          <w:p w:rsidR="00D4062C" w:rsidRPr="001B3A1C" w:rsidRDefault="00D4062C" w:rsidP="001B3A1C">
            <w:pPr>
              <w:pStyle w:val="TableParagraph"/>
              <w:keepNext/>
              <w:ind w:left="106" w:right="525"/>
              <w:jc w:val="both"/>
              <w:rPr>
                <w:sz w:val="24"/>
                <w:szCs w:val="24"/>
                <w:lang w:val="ru-RU"/>
              </w:rPr>
            </w:pPr>
          </w:p>
          <w:p w:rsidR="00D4062C" w:rsidRPr="001B3A1C" w:rsidRDefault="00D4062C" w:rsidP="001B3A1C">
            <w:pPr>
              <w:pStyle w:val="TableParagraph"/>
              <w:keepNext/>
              <w:ind w:left="106" w:right="525"/>
              <w:jc w:val="both"/>
              <w:rPr>
                <w:sz w:val="24"/>
                <w:szCs w:val="24"/>
                <w:lang w:val="ru-RU"/>
              </w:rPr>
            </w:pPr>
          </w:p>
        </w:tc>
        <w:tc>
          <w:tcPr>
            <w:tcW w:w="4111" w:type="dxa"/>
          </w:tcPr>
          <w:p w:rsidR="00D4062C" w:rsidRPr="001B3A1C" w:rsidRDefault="00D4062C" w:rsidP="001B3A1C">
            <w:pPr>
              <w:pStyle w:val="TableParagraph"/>
              <w:keepNext/>
              <w:ind w:left="105" w:right="810"/>
              <w:jc w:val="both"/>
              <w:rPr>
                <w:sz w:val="24"/>
                <w:szCs w:val="24"/>
                <w:lang w:val="ru-RU"/>
              </w:rPr>
            </w:pPr>
            <w:r w:rsidRPr="001B3A1C">
              <w:rPr>
                <w:sz w:val="24"/>
                <w:szCs w:val="24"/>
                <w:lang w:val="ru-RU"/>
              </w:rPr>
              <w:t>Мяч, треугольники и квадраты (10штук), полоски разной и одинаковой длины. Наборы треугольников разного вида, картинки с изображением разных частей суток, счетные палочки, полоски разной длины.</w:t>
            </w:r>
          </w:p>
        </w:tc>
        <w:tc>
          <w:tcPr>
            <w:tcW w:w="2411" w:type="dxa"/>
          </w:tcPr>
          <w:p w:rsidR="00D4062C" w:rsidRPr="001B3A1C" w:rsidRDefault="00D4062C" w:rsidP="001B3A1C">
            <w:pPr>
              <w:pStyle w:val="TableParagraph"/>
              <w:keepNext/>
              <w:ind w:left="104"/>
              <w:jc w:val="both"/>
              <w:rPr>
                <w:sz w:val="24"/>
                <w:szCs w:val="24"/>
                <w:lang w:val="ru-RU"/>
              </w:rPr>
            </w:pPr>
            <w:r w:rsidRPr="001B3A1C">
              <w:rPr>
                <w:sz w:val="24"/>
                <w:szCs w:val="24"/>
                <w:lang w:val="ru-RU"/>
              </w:rPr>
              <w:t>Игровая</w:t>
            </w:r>
          </w:p>
          <w:p w:rsidR="00D4062C" w:rsidRPr="001B3A1C" w:rsidRDefault="00D4062C" w:rsidP="001B3A1C">
            <w:pPr>
              <w:pStyle w:val="TableParagraph"/>
              <w:keepNext/>
              <w:ind w:left="104"/>
              <w:jc w:val="both"/>
              <w:rPr>
                <w:sz w:val="24"/>
                <w:szCs w:val="24"/>
                <w:lang w:val="ru-RU"/>
              </w:rPr>
            </w:pPr>
            <w:r w:rsidRPr="001B3A1C">
              <w:rPr>
                <w:sz w:val="24"/>
                <w:szCs w:val="24"/>
                <w:lang w:val="ru-RU"/>
              </w:rPr>
              <w:t>«Считай дальше»</w:t>
            </w:r>
          </w:p>
          <w:p w:rsidR="00D4062C" w:rsidRPr="001B3A1C" w:rsidRDefault="00D4062C" w:rsidP="001B3A1C">
            <w:pPr>
              <w:pStyle w:val="TableParagraph"/>
              <w:keepNext/>
              <w:ind w:left="104" w:right="436"/>
              <w:jc w:val="both"/>
              <w:rPr>
                <w:sz w:val="24"/>
                <w:szCs w:val="24"/>
                <w:lang w:val="ru-RU"/>
              </w:rPr>
            </w:pPr>
            <w:r w:rsidRPr="001B3A1C">
              <w:rPr>
                <w:sz w:val="24"/>
                <w:szCs w:val="24"/>
                <w:lang w:val="ru-RU"/>
              </w:rPr>
              <w:t>Двигательная Физкультминутка</w:t>
            </w:r>
          </w:p>
          <w:p w:rsidR="00D4062C" w:rsidRPr="001B3A1C" w:rsidRDefault="00D4062C" w:rsidP="001B3A1C">
            <w:pPr>
              <w:pStyle w:val="TableParagraph"/>
              <w:keepNext/>
              <w:ind w:left="104"/>
              <w:jc w:val="both"/>
              <w:rPr>
                <w:sz w:val="24"/>
                <w:szCs w:val="24"/>
                <w:lang w:val="ru-RU"/>
              </w:rPr>
            </w:pPr>
            <w:r w:rsidRPr="001B3A1C">
              <w:rPr>
                <w:sz w:val="24"/>
                <w:szCs w:val="24"/>
                <w:lang w:val="ru-RU"/>
              </w:rPr>
              <w:t>«Сделай так же»</w:t>
            </w:r>
          </w:p>
        </w:tc>
        <w:tc>
          <w:tcPr>
            <w:tcW w:w="2128" w:type="dxa"/>
          </w:tcPr>
          <w:p w:rsidR="00D4062C" w:rsidRPr="001B3A1C" w:rsidRDefault="00D4062C" w:rsidP="001B3A1C">
            <w:pPr>
              <w:pStyle w:val="TableParagraph"/>
              <w:keepNext/>
              <w:ind w:left="103" w:right="350"/>
              <w:jc w:val="both"/>
              <w:rPr>
                <w:sz w:val="24"/>
                <w:szCs w:val="24"/>
                <w:lang w:val="ru-RU"/>
              </w:rPr>
            </w:pPr>
            <w:r w:rsidRPr="001B3A1C">
              <w:rPr>
                <w:sz w:val="24"/>
                <w:szCs w:val="24"/>
                <w:lang w:val="ru-RU"/>
              </w:rPr>
              <w:t>И.А. Помораева Формирование</w:t>
            </w:r>
          </w:p>
          <w:p w:rsidR="00D4062C" w:rsidRPr="001B3A1C" w:rsidRDefault="00D4062C" w:rsidP="001B3A1C">
            <w:pPr>
              <w:pStyle w:val="TableParagraph"/>
              <w:keepNext/>
              <w:ind w:left="103" w:right="350"/>
              <w:jc w:val="both"/>
              <w:rPr>
                <w:sz w:val="24"/>
                <w:szCs w:val="24"/>
                <w:lang w:val="ru-RU"/>
              </w:rPr>
            </w:pPr>
            <w:r w:rsidRPr="001B3A1C">
              <w:rPr>
                <w:sz w:val="24"/>
                <w:szCs w:val="24"/>
                <w:lang w:val="ru-RU"/>
              </w:rPr>
              <w:t>элементарных математических представлений (старшая группа) стр. 28 - 29</w:t>
            </w:r>
          </w:p>
        </w:tc>
      </w:tr>
      <w:tr w:rsidR="00D4062C" w:rsidRPr="001B3A1C" w:rsidTr="00144A84">
        <w:trPr>
          <w:trHeight w:val="2727"/>
        </w:trPr>
        <w:tc>
          <w:tcPr>
            <w:tcW w:w="1677" w:type="dxa"/>
          </w:tcPr>
          <w:p w:rsidR="00D4062C" w:rsidRPr="001B3A1C" w:rsidRDefault="00D4062C" w:rsidP="001B3A1C">
            <w:pPr>
              <w:pStyle w:val="TableParagraph"/>
              <w:keepNext/>
              <w:jc w:val="both"/>
              <w:rPr>
                <w:b/>
                <w:sz w:val="24"/>
                <w:szCs w:val="24"/>
                <w:u w:val="thick"/>
              </w:rPr>
            </w:pPr>
            <w:r w:rsidRPr="001B3A1C">
              <w:rPr>
                <w:b/>
                <w:sz w:val="24"/>
                <w:szCs w:val="24"/>
                <w:u w:val="thick"/>
              </w:rPr>
              <w:lastRenderedPageBreak/>
              <w:t>13 неделя</w:t>
            </w:r>
          </w:p>
          <w:p w:rsidR="00D4062C" w:rsidRPr="001B3A1C" w:rsidRDefault="00D4062C" w:rsidP="001B3A1C">
            <w:pPr>
              <w:pStyle w:val="TableParagraph"/>
              <w:keepNext/>
              <w:jc w:val="both"/>
              <w:rPr>
                <w:b/>
                <w:sz w:val="24"/>
                <w:szCs w:val="24"/>
              </w:rPr>
            </w:pPr>
            <w:r w:rsidRPr="001B3A1C">
              <w:rPr>
                <w:b/>
                <w:sz w:val="24"/>
                <w:szCs w:val="24"/>
              </w:rPr>
              <w:t>(27.11 - 01.12.)</w:t>
            </w:r>
          </w:p>
          <w:p w:rsidR="00D4062C" w:rsidRPr="001B3A1C" w:rsidRDefault="00D4062C" w:rsidP="001B3A1C">
            <w:pPr>
              <w:pStyle w:val="TableParagraph"/>
              <w:keepNext/>
              <w:jc w:val="both"/>
              <w:rPr>
                <w:b/>
                <w:sz w:val="24"/>
                <w:szCs w:val="24"/>
              </w:rPr>
            </w:pPr>
            <w:r w:rsidRPr="001B3A1C">
              <w:rPr>
                <w:b/>
                <w:sz w:val="24"/>
                <w:szCs w:val="24"/>
              </w:rPr>
              <w:t>Наши пернатые</w:t>
            </w:r>
          </w:p>
          <w:p w:rsidR="00D4062C" w:rsidRPr="001B3A1C" w:rsidRDefault="00D4062C" w:rsidP="001B3A1C">
            <w:pPr>
              <w:pStyle w:val="TableParagraph"/>
              <w:keepNext/>
              <w:jc w:val="both"/>
              <w:rPr>
                <w:b/>
                <w:sz w:val="24"/>
                <w:szCs w:val="24"/>
              </w:rPr>
            </w:pPr>
            <w:r w:rsidRPr="001B3A1C">
              <w:rPr>
                <w:b/>
                <w:sz w:val="24"/>
                <w:szCs w:val="24"/>
              </w:rPr>
              <w:t>друзья.</w:t>
            </w:r>
          </w:p>
        </w:tc>
        <w:tc>
          <w:tcPr>
            <w:tcW w:w="1419" w:type="dxa"/>
          </w:tcPr>
          <w:p w:rsidR="00D4062C" w:rsidRPr="001B3A1C" w:rsidRDefault="00D4062C" w:rsidP="001B3A1C">
            <w:pPr>
              <w:pStyle w:val="TableParagraph"/>
              <w:keepNext/>
              <w:jc w:val="both"/>
              <w:rPr>
                <w:sz w:val="24"/>
                <w:szCs w:val="24"/>
              </w:rPr>
            </w:pPr>
            <w:r w:rsidRPr="001B3A1C">
              <w:rPr>
                <w:sz w:val="24"/>
                <w:szCs w:val="24"/>
              </w:rPr>
              <w:t>Занятие</w:t>
            </w:r>
          </w:p>
          <w:p w:rsidR="00D4062C" w:rsidRPr="001B3A1C" w:rsidRDefault="00D4062C" w:rsidP="001B3A1C">
            <w:pPr>
              <w:pStyle w:val="TableParagraph"/>
              <w:keepNext/>
              <w:jc w:val="both"/>
              <w:rPr>
                <w:sz w:val="24"/>
                <w:szCs w:val="24"/>
              </w:rPr>
            </w:pPr>
            <w:r w:rsidRPr="001B3A1C">
              <w:rPr>
                <w:sz w:val="24"/>
                <w:szCs w:val="24"/>
              </w:rPr>
              <w:t>№4</w:t>
            </w:r>
          </w:p>
        </w:tc>
        <w:tc>
          <w:tcPr>
            <w:tcW w:w="4112" w:type="dxa"/>
          </w:tcPr>
          <w:p w:rsidR="00D4062C" w:rsidRPr="001B3A1C" w:rsidRDefault="00D4062C" w:rsidP="001B3A1C">
            <w:pPr>
              <w:pStyle w:val="TableParagraph"/>
              <w:keepNext/>
              <w:ind w:left="106"/>
              <w:jc w:val="both"/>
              <w:rPr>
                <w:sz w:val="24"/>
                <w:szCs w:val="24"/>
                <w:lang w:val="ru-RU"/>
              </w:rPr>
            </w:pPr>
            <w:r w:rsidRPr="001B3A1C">
              <w:rPr>
                <w:sz w:val="24"/>
                <w:szCs w:val="24"/>
                <w:lang w:val="ru-RU"/>
              </w:rPr>
              <w:t>Закрепить счёт в пределах 10; учить</w:t>
            </w:r>
          </w:p>
          <w:p w:rsidR="00D4062C" w:rsidRPr="001B3A1C" w:rsidRDefault="00D4062C" w:rsidP="001B3A1C">
            <w:pPr>
              <w:pStyle w:val="TableParagraph"/>
              <w:keepNext/>
              <w:ind w:left="106"/>
              <w:jc w:val="both"/>
              <w:rPr>
                <w:sz w:val="24"/>
                <w:szCs w:val="24"/>
                <w:lang w:val="ru-RU"/>
              </w:rPr>
            </w:pPr>
            <w:r w:rsidRPr="001B3A1C">
              <w:rPr>
                <w:sz w:val="24"/>
                <w:szCs w:val="24"/>
                <w:lang w:val="ru-RU"/>
              </w:rPr>
              <w:t>правильно отвечать на вопрос</w:t>
            </w:r>
          </w:p>
          <w:p w:rsidR="00D4062C" w:rsidRPr="001B3A1C" w:rsidRDefault="00D4062C" w:rsidP="001B3A1C">
            <w:pPr>
              <w:pStyle w:val="TableParagraph"/>
              <w:keepNext/>
              <w:ind w:left="106"/>
              <w:jc w:val="both"/>
              <w:rPr>
                <w:sz w:val="24"/>
                <w:szCs w:val="24"/>
                <w:lang w:val="ru-RU"/>
              </w:rPr>
            </w:pPr>
            <w:r w:rsidRPr="001B3A1C">
              <w:rPr>
                <w:sz w:val="24"/>
                <w:szCs w:val="24"/>
                <w:lang w:val="ru-RU"/>
              </w:rPr>
              <w:t>«Сколько?» Закреплять</w:t>
            </w:r>
          </w:p>
          <w:p w:rsidR="00D4062C" w:rsidRPr="001B3A1C" w:rsidRDefault="00D4062C" w:rsidP="001B3A1C">
            <w:pPr>
              <w:pStyle w:val="TableParagraph"/>
              <w:keepNext/>
              <w:ind w:left="106"/>
              <w:jc w:val="both"/>
              <w:rPr>
                <w:sz w:val="24"/>
                <w:szCs w:val="24"/>
                <w:lang w:val="ru-RU"/>
              </w:rPr>
            </w:pPr>
            <w:r w:rsidRPr="001B3A1C">
              <w:rPr>
                <w:sz w:val="24"/>
                <w:szCs w:val="24"/>
                <w:lang w:val="ru-RU"/>
              </w:rPr>
              <w:t xml:space="preserve">представления о частях суток </w:t>
            </w:r>
            <w:r w:rsidRPr="001B3A1C">
              <w:rPr>
                <w:i/>
                <w:sz w:val="24"/>
                <w:szCs w:val="24"/>
                <w:lang w:val="ru-RU"/>
              </w:rPr>
              <w:t>(утро,</w:t>
            </w:r>
          </w:p>
          <w:p w:rsidR="00D4062C" w:rsidRPr="001B3A1C" w:rsidRDefault="00D4062C" w:rsidP="001B3A1C">
            <w:pPr>
              <w:pStyle w:val="TableParagraph"/>
              <w:keepNext/>
              <w:ind w:left="106"/>
              <w:jc w:val="both"/>
              <w:rPr>
                <w:sz w:val="24"/>
                <w:szCs w:val="24"/>
                <w:lang w:val="ru-RU"/>
              </w:rPr>
            </w:pPr>
            <w:r w:rsidRPr="001B3A1C">
              <w:rPr>
                <w:i/>
                <w:sz w:val="24"/>
                <w:szCs w:val="24"/>
                <w:lang w:val="ru-RU"/>
              </w:rPr>
              <w:t xml:space="preserve">день, вечер, ночь) </w:t>
            </w:r>
            <w:r w:rsidRPr="001B3A1C">
              <w:rPr>
                <w:sz w:val="24"/>
                <w:szCs w:val="24"/>
                <w:lang w:val="ru-RU"/>
              </w:rPr>
              <w:t>и их</w:t>
            </w:r>
          </w:p>
          <w:p w:rsidR="00D4062C" w:rsidRPr="001B3A1C" w:rsidRDefault="00D4062C" w:rsidP="001B3A1C">
            <w:pPr>
              <w:pStyle w:val="TableParagraph"/>
              <w:keepNext/>
              <w:ind w:left="106"/>
              <w:jc w:val="both"/>
              <w:rPr>
                <w:sz w:val="24"/>
                <w:szCs w:val="24"/>
                <w:lang w:val="ru-RU"/>
              </w:rPr>
            </w:pPr>
            <w:r w:rsidRPr="001B3A1C">
              <w:rPr>
                <w:sz w:val="24"/>
                <w:szCs w:val="24"/>
                <w:lang w:val="ru-RU"/>
              </w:rPr>
              <w:t>последовательности.Закрепить</w:t>
            </w:r>
          </w:p>
          <w:p w:rsidR="00D4062C" w:rsidRPr="001B3A1C" w:rsidRDefault="00D4062C" w:rsidP="001B3A1C">
            <w:pPr>
              <w:pStyle w:val="TableParagraph"/>
              <w:keepNext/>
              <w:ind w:left="106"/>
              <w:jc w:val="both"/>
              <w:rPr>
                <w:sz w:val="24"/>
                <w:szCs w:val="24"/>
                <w:lang w:val="ru-RU"/>
              </w:rPr>
            </w:pPr>
            <w:r w:rsidRPr="001B3A1C">
              <w:rPr>
                <w:sz w:val="24"/>
                <w:szCs w:val="24"/>
                <w:lang w:val="ru-RU"/>
              </w:rPr>
              <w:t>представления о треугольнике, его</w:t>
            </w:r>
          </w:p>
          <w:p w:rsidR="00D4062C" w:rsidRPr="001B3A1C" w:rsidRDefault="00D4062C" w:rsidP="001B3A1C">
            <w:pPr>
              <w:pStyle w:val="TableParagraph"/>
              <w:keepNext/>
              <w:ind w:left="106"/>
              <w:jc w:val="both"/>
              <w:rPr>
                <w:sz w:val="24"/>
                <w:szCs w:val="24"/>
                <w:lang w:val="ru-RU"/>
              </w:rPr>
            </w:pPr>
            <w:r w:rsidRPr="001B3A1C">
              <w:rPr>
                <w:sz w:val="24"/>
                <w:szCs w:val="24"/>
                <w:lang w:val="ru-RU"/>
              </w:rPr>
              <w:t>свойствах и видах.</w:t>
            </w:r>
          </w:p>
        </w:tc>
        <w:tc>
          <w:tcPr>
            <w:tcW w:w="4111" w:type="dxa"/>
          </w:tcPr>
          <w:p w:rsidR="00D4062C" w:rsidRPr="001B3A1C" w:rsidRDefault="00D4062C" w:rsidP="001B3A1C">
            <w:pPr>
              <w:pStyle w:val="TableParagraph"/>
              <w:keepNext/>
              <w:ind w:left="105"/>
              <w:jc w:val="both"/>
              <w:rPr>
                <w:sz w:val="24"/>
                <w:szCs w:val="24"/>
                <w:lang w:val="ru-RU"/>
              </w:rPr>
            </w:pPr>
            <w:r w:rsidRPr="001B3A1C">
              <w:rPr>
                <w:sz w:val="24"/>
                <w:szCs w:val="24"/>
                <w:lang w:val="ru-RU"/>
              </w:rPr>
              <w:t>Мяч, треугольники и квадраты</w:t>
            </w:r>
          </w:p>
          <w:p w:rsidR="00D4062C" w:rsidRPr="001B3A1C" w:rsidRDefault="00D4062C" w:rsidP="001B3A1C">
            <w:pPr>
              <w:pStyle w:val="TableParagraph"/>
              <w:keepNext/>
              <w:ind w:left="105"/>
              <w:jc w:val="both"/>
              <w:rPr>
                <w:sz w:val="24"/>
                <w:szCs w:val="24"/>
                <w:lang w:val="ru-RU"/>
              </w:rPr>
            </w:pPr>
            <w:r w:rsidRPr="001B3A1C">
              <w:rPr>
                <w:sz w:val="24"/>
                <w:szCs w:val="24"/>
                <w:lang w:val="ru-RU"/>
              </w:rPr>
              <w:t>(10штук),</w:t>
            </w:r>
          </w:p>
        </w:tc>
        <w:tc>
          <w:tcPr>
            <w:tcW w:w="2411" w:type="dxa"/>
          </w:tcPr>
          <w:p w:rsidR="00D4062C" w:rsidRPr="001B3A1C" w:rsidRDefault="00D4062C" w:rsidP="001B3A1C">
            <w:pPr>
              <w:pStyle w:val="TableParagraph"/>
              <w:keepNext/>
              <w:ind w:left="104"/>
              <w:jc w:val="both"/>
              <w:rPr>
                <w:sz w:val="24"/>
                <w:szCs w:val="24"/>
                <w:lang w:val="ru-RU"/>
              </w:rPr>
            </w:pPr>
            <w:r w:rsidRPr="001B3A1C">
              <w:rPr>
                <w:sz w:val="24"/>
                <w:szCs w:val="24"/>
                <w:lang w:val="ru-RU"/>
              </w:rPr>
              <w:t>Двигательная</w:t>
            </w:r>
          </w:p>
          <w:p w:rsidR="00D4062C" w:rsidRPr="001B3A1C" w:rsidRDefault="00D4062C" w:rsidP="001B3A1C">
            <w:pPr>
              <w:pStyle w:val="TableParagraph"/>
              <w:keepNext/>
              <w:ind w:left="104"/>
              <w:jc w:val="both"/>
              <w:rPr>
                <w:sz w:val="24"/>
                <w:szCs w:val="24"/>
                <w:lang w:val="ru-RU"/>
              </w:rPr>
            </w:pPr>
            <w:r w:rsidRPr="001B3A1C">
              <w:rPr>
                <w:sz w:val="24"/>
                <w:szCs w:val="24"/>
                <w:lang w:val="ru-RU"/>
              </w:rPr>
              <w:t>Физкультминутка</w:t>
            </w:r>
          </w:p>
          <w:p w:rsidR="00D4062C" w:rsidRPr="001B3A1C" w:rsidRDefault="00D4062C" w:rsidP="001B3A1C">
            <w:pPr>
              <w:pStyle w:val="TableParagraph"/>
              <w:keepNext/>
              <w:ind w:left="104"/>
              <w:jc w:val="both"/>
              <w:rPr>
                <w:sz w:val="24"/>
                <w:szCs w:val="24"/>
                <w:lang w:val="ru-RU"/>
              </w:rPr>
            </w:pPr>
            <w:r w:rsidRPr="001B3A1C">
              <w:rPr>
                <w:sz w:val="24"/>
                <w:szCs w:val="24"/>
                <w:lang w:val="ru-RU"/>
              </w:rPr>
              <w:t>«Сделай так же»</w:t>
            </w:r>
          </w:p>
        </w:tc>
        <w:tc>
          <w:tcPr>
            <w:tcW w:w="2128" w:type="dxa"/>
          </w:tcPr>
          <w:p w:rsidR="00D4062C" w:rsidRPr="001B3A1C" w:rsidRDefault="00D4062C" w:rsidP="001B3A1C">
            <w:pPr>
              <w:pStyle w:val="TableParagraph"/>
              <w:keepNext/>
              <w:ind w:left="103"/>
              <w:jc w:val="both"/>
              <w:rPr>
                <w:sz w:val="24"/>
                <w:szCs w:val="24"/>
                <w:lang w:val="ru-RU"/>
              </w:rPr>
            </w:pPr>
            <w:r w:rsidRPr="001B3A1C">
              <w:rPr>
                <w:sz w:val="24"/>
                <w:szCs w:val="24"/>
                <w:lang w:val="ru-RU"/>
              </w:rPr>
              <w:t>И.А. Помораева</w:t>
            </w:r>
          </w:p>
          <w:p w:rsidR="00D4062C" w:rsidRPr="001B3A1C" w:rsidRDefault="00D4062C" w:rsidP="001B3A1C">
            <w:pPr>
              <w:pStyle w:val="TableParagraph"/>
              <w:keepNext/>
              <w:ind w:left="103"/>
              <w:jc w:val="both"/>
              <w:rPr>
                <w:sz w:val="24"/>
                <w:szCs w:val="24"/>
                <w:lang w:val="ru-RU"/>
              </w:rPr>
            </w:pPr>
            <w:r w:rsidRPr="001B3A1C">
              <w:rPr>
                <w:sz w:val="24"/>
                <w:szCs w:val="24"/>
                <w:lang w:val="ru-RU"/>
              </w:rPr>
              <w:t>Формирование</w:t>
            </w:r>
          </w:p>
          <w:p w:rsidR="00D4062C" w:rsidRPr="001B3A1C" w:rsidRDefault="00D4062C" w:rsidP="001B3A1C">
            <w:pPr>
              <w:pStyle w:val="TableParagraph"/>
              <w:keepNext/>
              <w:ind w:left="103"/>
              <w:jc w:val="both"/>
              <w:rPr>
                <w:sz w:val="24"/>
                <w:szCs w:val="24"/>
                <w:lang w:val="ru-RU"/>
              </w:rPr>
            </w:pPr>
            <w:r w:rsidRPr="001B3A1C">
              <w:rPr>
                <w:sz w:val="24"/>
                <w:szCs w:val="24"/>
                <w:lang w:val="ru-RU"/>
              </w:rPr>
              <w:t>элементарных</w:t>
            </w:r>
          </w:p>
          <w:p w:rsidR="00D4062C" w:rsidRPr="001B3A1C" w:rsidRDefault="00D4062C" w:rsidP="001B3A1C">
            <w:pPr>
              <w:pStyle w:val="TableParagraph"/>
              <w:keepNext/>
              <w:ind w:left="103"/>
              <w:jc w:val="both"/>
              <w:rPr>
                <w:sz w:val="24"/>
                <w:szCs w:val="24"/>
                <w:lang w:val="ru-RU"/>
              </w:rPr>
            </w:pPr>
            <w:r w:rsidRPr="001B3A1C">
              <w:rPr>
                <w:sz w:val="24"/>
                <w:szCs w:val="24"/>
                <w:lang w:val="ru-RU"/>
              </w:rPr>
              <w:t>математических</w:t>
            </w:r>
          </w:p>
          <w:p w:rsidR="00D4062C" w:rsidRPr="001B3A1C" w:rsidRDefault="00D4062C" w:rsidP="001B3A1C">
            <w:pPr>
              <w:pStyle w:val="TableParagraph"/>
              <w:keepNext/>
              <w:ind w:left="103"/>
              <w:jc w:val="both"/>
              <w:rPr>
                <w:sz w:val="24"/>
                <w:szCs w:val="24"/>
              </w:rPr>
            </w:pPr>
            <w:r w:rsidRPr="001B3A1C">
              <w:rPr>
                <w:sz w:val="24"/>
                <w:szCs w:val="24"/>
              </w:rPr>
              <w:t>представлений</w:t>
            </w:r>
          </w:p>
          <w:p w:rsidR="00D4062C" w:rsidRPr="001B3A1C" w:rsidRDefault="00D4062C" w:rsidP="001B3A1C">
            <w:pPr>
              <w:pStyle w:val="TableParagraph"/>
              <w:keepNext/>
              <w:ind w:left="103"/>
              <w:jc w:val="both"/>
              <w:rPr>
                <w:sz w:val="24"/>
                <w:szCs w:val="24"/>
              </w:rPr>
            </w:pPr>
            <w:r w:rsidRPr="001B3A1C">
              <w:rPr>
                <w:sz w:val="24"/>
                <w:szCs w:val="24"/>
              </w:rPr>
              <w:t>(старшая группа)</w:t>
            </w:r>
          </w:p>
          <w:p w:rsidR="00D4062C" w:rsidRPr="001B3A1C" w:rsidRDefault="00D4062C" w:rsidP="001B3A1C">
            <w:pPr>
              <w:pStyle w:val="TableParagraph"/>
              <w:keepNext/>
              <w:ind w:left="103"/>
              <w:jc w:val="both"/>
              <w:rPr>
                <w:sz w:val="24"/>
                <w:szCs w:val="24"/>
              </w:rPr>
            </w:pPr>
            <w:r w:rsidRPr="001B3A1C">
              <w:rPr>
                <w:sz w:val="24"/>
                <w:szCs w:val="24"/>
              </w:rPr>
              <w:t>стр. 29</w:t>
            </w:r>
          </w:p>
        </w:tc>
      </w:tr>
    </w:tbl>
    <w:p w:rsidR="00D4062C" w:rsidRPr="001B3A1C" w:rsidRDefault="00D4062C" w:rsidP="001B3A1C">
      <w:pPr>
        <w:keepNext/>
        <w:spacing w:after="0" w:line="240" w:lineRule="auto"/>
        <w:ind w:left="7901" w:right="7500"/>
        <w:jc w:val="both"/>
        <w:rPr>
          <w:rFonts w:ascii="Times New Roman" w:hAnsi="Times New Roman" w:cs="Times New Roman"/>
          <w:b/>
          <w:sz w:val="24"/>
          <w:szCs w:val="24"/>
        </w:rPr>
      </w:pPr>
      <w:r w:rsidRPr="001B3A1C">
        <w:rPr>
          <w:rFonts w:ascii="Times New Roman" w:hAnsi="Times New Roman" w:cs="Times New Roman"/>
          <w:b/>
          <w:sz w:val="24"/>
          <w:szCs w:val="24"/>
        </w:rPr>
        <w:t>Декабрь</w:t>
      </w:r>
    </w:p>
    <w:tbl>
      <w:tblPr>
        <w:tblStyle w:val="TableNormal"/>
        <w:tblW w:w="0" w:type="auto"/>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48"/>
        <w:gridCol w:w="1447"/>
        <w:gridCol w:w="4111"/>
        <w:gridCol w:w="4110"/>
        <w:gridCol w:w="2410"/>
        <w:gridCol w:w="2127"/>
      </w:tblGrid>
      <w:tr w:rsidR="00D4062C" w:rsidRPr="001B3A1C" w:rsidTr="00AB04AF">
        <w:trPr>
          <w:trHeight w:val="5211"/>
        </w:trPr>
        <w:tc>
          <w:tcPr>
            <w:tcW w:w="1648" w:type="dxa"/>
          </w:tcPr>
          <w:p w:rsidR="00D4062C" w:rsidRPr="001B3A1C" w:rsidRDefault="00D4062C" w:rsidP="001B3A1C">
            <w:pPr>
              <w:pStyle w:val="TableParagraph"/>
              <w:keepNext/>
              <w:jc w:val="both"/>
              <w:rPr>
                <w:b/>
                <w:sz w:val="24"/>
                <w:szCs w:val="24"/>
              </w:rPr>
            </w:pPr>
            <w:r w:rsidRPr="001B3A1C">
              <w:rPr>
                <w:b/>
                <w:sz w:val="24"/>
                <w:szCs w:val="24"/>
                <w:u w:val="thick"/>
              </w:rPr>
              <w:t>14 неделя</w:t>
            </w:r>
          </w:p>
          <w:p w:rsidR="00D4062C" w:rsidRPr="001B3A1C" w:rsidRDefault="00D4062C" w:rsidP="001B3A1C">
            <w:pPr>
              <w:pStyle w:val="TableParagraph"/>
              <w:keepNext/>
              <w:jc w:val="both"/>
              <w:rPr>
                <w:b/>
                <w:sz w:val="24"/>
                <w:szCs w:val="24"/>
              </w:rPr>
            </w:pPr>
            <w:r w:rsidRPr="001B3A1C">
              <w:rPr>
                <w:b/>
                <w:sz w:val="24"/>
                <w:szCs w:val="24"/>
              </w:rPr>
              <w:t>(04.12. - 08.12.)</w:t>
            </w:r>
          </w:p>
          <w:p w:rsidR="00D4062C" w:rsidRPr="001B3A1C" w:rsidRDefault="00D4062C" w:rsidP="001B3A1C">
            <w:pPr>
              <w:pStyle w:val="TableParagraph"/>
              <w:keepNext/>
              <w:ind w:right="525"/>
              <w:jc w:val="both"/>
              <w:rPr>
                <w:b/>
                <w:sz w:val="24"/>
                <w:szCs w:val="24"/>
              </w:rPr>
            </w:pPr>
            <w:r w:rsidRPr="001B3A1C">
              <w:rPr>
                <w:b/>
                <w:sz w:val="24"/>
                <w:szCs w:val="24"/>
              </w:rPr>
              <w:t>Мир интересных открытий.</w:t>
            </w:r>
          </w:p>
        </w:tc>
        <w:tc>
          <w:tcPr>
            <w:tcW w:w="1447" w:type="dxa"/>
          </w:tcPr>
          <w:p w:rsidR="00D4062C" w:rsidRPr="001B3A1C" w:rsidRDefault="00D4062C" w:rsidP="001B3A1C">
            <w:pPr>
              <w:pStyle w:val="TableParagraph"/>
              <w:keepNext/>
              <w:jc w:val="both"/>
              <w:rPr>
                <w:sz w:val="24"/>
                <w:szCs w:val="24"/>
              </w:rPr>
            </w:pPr>
            <w:r w:rsidRPr="001B3A1C">
              <w:rPr>
                <w:sz w:val="24"/>
                <w:szCs w:val="24"/>
              </w:rPr>
              <w:t>Занятие №1</w:t>
            </w:r>
          </w:p>
        </w:tc>
        <w:tc>
          <w:tcPr>
            <w:tcW w:w="4111" w:type="dxa"/>
          </w:tcPr>
          <w:p w:rsidR="00D4062C" w:rsidRPr="001B3A1C" w:rsidRDefault="00D4062C" w:rsidP="001B3A1C">
            <w:pPr>
              <w:pStyle w:val="TableParagraph"/>
              <w:keepNext/>
              <w:ind w:left="108"/>
              <w:jc w:val="both"/>
              <w:rPr>
                <w:sz w:val="24"/>
                <w:szCs w:val="24"/>
                <w:lang w:val="ru-RU"/>
              </w:rPr>
            </w:pPr>
            <w:r w:rsidRPr="001B3A1C">
              <w:rPr>
                <w:sz w:val="24"/>
                <w:szCs w:val="24"/>
                <w:lang w:val="ru-RU"/>
              </w:rPr>
              <w:t xml:space="preserve">Совершенствовать навыки счета в пределах 10 по образцу и на слух. Закреплять умение сравнивать 8 предметов по высоте и раскладывать их в убывающем и возрастающем порядке, результаты обозначать словами: </w:t>
            </w:r>
            <w:r w:rsidRPr="001B3A1C">
              <w:rPr>
                <w:i/>
                <w:sz w:val="24"/>
                <w:szCs w:val="24"/>
                <w:lang w:val="ru-RU"/>
              </w:rPr>
              <w:t xml:space="preserve">самый высокий, ниже, еще ниже …, самый низкий </w:t>
            </w:r>
            <w:r w:rsidRPr="001B3A1C">
              <w:rPr>
                <w:sz w:val="24"/>
                <w:szCs w:val="24"/>
                <w:lang w:val="ru-RU"/>
              </w:rPr>
              <w:t>и наоборот.</w:t>
            </w:r>
          </w:p>
          <w:p w:rsidR="00D4062C" w:rsidRPr="001B3A1C" w:rsidRDefault="00D4062C" w:rsidP="001B3A1C">
            <w:pPr>
              <w:pStyle w:val="TableParagraph"/>
              <w:keepNext/>
              <w:ind w:left="108" w:right="97"/>
              <w:jc w:val="both"/>
              <w:rPr>
                <w:sz w:val="24"/>
                <w:szCs w:val="24"/>
                <w:lang w:val="ru-RU"/>
              </w:rPr>
            </w:pPr>
            <w:r w:rsidRPr="001B3A1C">
              <w:rPr>
                <w:sz w:val="24"/>
                <w:szCs w:val="24"/>
                <w:lang w:val="ru-RU"/>
              </w:rPr>
              <w:t xml:space="preserve">Упражнять в умении видеть и находить в окружающей обстановке предметы, имеющие форму знакомых фигур. </w:t>
            </w:r>
            <w:r w:rsidRPr="00E8240E">
              <w:rPr>
                <w:sz w:val="24"/>
                <w:szCs w:val="24"/>
                <w:lang w:val="ru-RU"/>
              </w:rPr>
              <w:t>Упражнять в умении двигаться в заданном направлении и</w:t>
            </w:r>
          </w:p>
          <w:p w:rsidR="001B3A1C" w:rsidRPr="001B3A1C" w:rsidRDefault="001B3A1C" w:rsidP="001B3A1C">
            <w:pPr>
              <w:pStyle w:val="TableParagraph"/>
              <w:keepNext/>
              <w:ind w:left="108" w:right="97"/>
              <w:jc w:val="both"/>
              <w:rPr>
                <w:sz w:val="24"/>
                <w:szCs w:val="24"/>
                <w:lang w:val="ru-RU"/>
              </w:rPr>
            </w:pPr>
            <w:r w:rsidRPr="001B3A1C">
              <w:rPr>
                <w:sz w:val="24"/>
                <w:szCs w:val="24"/>
                <w:lang w:val="ru-RU"/>
              </w:rPr>
              <w:t xml:space="preserve">обозначать его словами: </w:t>
            </w:r>
            <w:r w:rsidRPr="001B3A1C">
              <w:rPr>
                <w:i/>
                <w:sz w:val="24"/>
                <w:szCs w:val="24"/>
                <w:lang w:val="ru-RU"/>
              </w:rPr>
              <w:t>вперед, назад, налево, направо.</w:t>
            </w:r>
          </w:p>
        </w:tc>
        <w:tc>
          <w:tcPr>
            <w:tcW w:w="4110" w:type="dxa"/>
          </w:tcPr>
          <w:p w:rsidR="00D4062C" w:rsidRPr="001B3A1C" w:rsidRDefault="00D4062C" w:rsidP="001B3A1C">
            <w:pPr>
              <w:pStyle w:val="TableParagraph"/>
              <w:keepNext/>
              <w:ind w:right="128"/>
              <w:jc w:val="both"/>
              <w:rPr>
                <w:sz w:val="24"/>
                <w:szCs w:val="24"/>
                <w:lang w:val="ru-RU"/>
              </w:rPr>
            </w:pPr>
            <w:r w:rsidRPr="001B3A1C">
              <w:rPr>
                <w:sz w:val="24"/>
                <w:szCs w:val="24"/>
                <w:lang w:val="ru-RU"/>
              </w:rPr>
              <w:t>Мяч, картинки с изображением дятла и лисы, молоточек, ширма, елочка, изображение следов по количеству предусмотренных шагов, сундучок. Елочки разной высоты (по 8 штук), карточки с изображением разных геометрических фигур, карточки, на которых изображено от 1 до 10 кругов, цветные карандаши</w:t>
            </w:r>
          </w:p>
        </w:tc>
        <w:tc>
          <w:tcPr>
            <w:tcW w:w="2410" w:type="dxa"/>
          </w:tcPr>
          <w:p w:rsidR="00D4062C" w:rsidRPr="001B3A1C" w:rsidRDefault="00D4062C" w:rsidP="001B3A1C">
            <w:pPr>
              <w:pStyle w:val="TableParagraph"/>
              <w:keepNext/>
              <w:jc w:val="both"/>
              <w:rPr>
                <w:sz w:val="24"/>
                <w:szCs w:val="24"/>
                <w:lang w:val="ru-RU"/>
              </w:rPr>
            </w:pPr>
            <w:r w:rsidRPr="001B3A1C">
              <w:rPr>
                <w:sz w:val="24"/>
                <w:szCs w:val="24"/>
                <w:lang w:val="ru-RU"/>
              </w:rPr>
              <w:t>Игровая</w:t>
            </w:r>
          </w:p>
          <w:p w:rsidR="00D4062C" w:rsidRPr="001B3A1C" w:rsidRDefault="00D4062C" w:rsidP="001B3A1C">
            <w:pPr>
              <w:pStyle w:val="TableParagraph"/>
              <w:keepNext/>
              <w:ind w:right="447"/>
              <w:jc w:val="both"/>
              <w:rPr>
                <w:sz w:val="24"/>
                <w:szCs w:val="24"/>
                <w:lang w:val="ru-RU"/>
              </w:rPr>
            </w:pPr>
            <w:r w:rsidRPr="001B3A1C">
              <w:rPr>
                <w:sz w:val="24"/>
                <w:szCs w:val="24"/>
                <w:lang w:val="ru-RU"/>
              </w:rPr>
              <w:t>«В лесу» Двигательная Физкультминутка</w:t>
            </w:r>
          </w:p>
          <w:p w:rsidR="00D4062C" w:rsidRPr="001B3A1C" w:rsidRDefault="00D4062C" w:rsidP="001B3A1C">
            <w:pPr>
              <w:pStyle w:val="TableParagraph"/>
              <w:keepNext/>
              <w:jc w:val="both"/>
              <w:rPr>
                <w:sz w:val="24"/>
                <w:szCs w:val="24"/>
                <w:lang w:val="ru-RU"/>
              </w:rPr>
            </w:pPr>
            <w:r w:rsidRPr="001B3A1C">
              <w:rPr>
                <w:sz w:val="24"/>
                <w:szCs w:val="24"/>
                <w:lang w:val="ru-RU"/>
              </w:rPr>
              <w:t>«Идем по следам»</w:t>
            </w:r>
          </w:p>
        </w:tc>
        <w:tc>
          <w:tcPr>
            <w:tcW w:w="2127" w:type="dxa"/>
          </w:tcPr>
          <w:p w:rsidR="00D4062C" w:rsidRPr="001B3A1C" w:rsidRDefault="00D4062C" w:rsidP="001B3A1C">
            <w:pPr>
              <w:pStyle w:val="TableParagraph"/>
              <w:keepNext/>
              <w:ind w:right="228"/>
              <w:jc w:val="both"/>
              <w:rPr>
                <w:sz w:val="24"/>
                <w:szCs w:val="24"/>
                <w:lang w:val="ru-RU"/>
              </w:rPr>
            </w:pPr>
            <w:r w:rsidRPr="001B3A1C">
              <w:rPr>
                <w:sz w:val="24"/>
                <w:szCs w:val="24"/>
                <w:lang w:val="ru-RU"/>
              </w:rPr>
              <w:t>И.А. Помораева Формирование элементарных математических представлений (старшая группа) стр. 29 - 31</w:t>
            </w:r>
          </w:p>
        </w:tc>
      </w:tr>
    </w:tbl>
    <w:p w:rsidR="00D4062C" w:rsidRPr="001B3A1C" w:rsidRDefault="00D4062C" w:rsidP="001B3A1C">
      <w:pPr>
        <w:keepNext/>
        <w:spacing w:after="0" w:line="240" w:lineRule="auto"/>
        <w:jc w:val="both"/>
        <w:rPr>
          <w:rFonts w:ascii="Times New Roman" w:hAnsi="Times New Roman" w:cs="Times New Roman"/>
          <w:sz w:val="24"/>
          <w:szCs w:val="24"/>
        </w:rPr>
        <w:sectPr w:rsidR="00D4062C" w:rsidRPr="001B3A1C">
          <w:pgSz w:w="16840" w:h="11910" w:orient="landscape"/>
          <w:pgMar w:top="1100" w:right="280" w:bottom="1200" w:left="160" w:header="0" w:footer="923" w:gutter="0"/>
          <w:cols w:space="720"/>
        </w:sectPr>
      </w:pPr>
    </w:p>
    <w:p w:rsidR="00D4062C" w:rsidRPr="001B3A1C" w:rsidRDefault="00D4062C" w:rsidP="001B3A1C">
      <w:pPr>
        <w:pStyle w:val="af"/>
        <w:keepNext/>
        <w:jc w:val="both"/>
        <w:rPr>
          <w:sz w:val="24"/>
          <w:szCs w:val="24"/>
          <w:lang w:val="ru-RU"/>
        </w:rPr>
      </w:pPr>
    </w:p>
    <w:tbl>
      <w:tblPr>
        <w:tblStyle w:val="TableNormal"/>
        <w:tblW w:w="0" w:type="auto"/>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48"/>
        <w:gridCol w:w="1447"/>
        <w:gridCol w:w="4111"/>
        <w:gridCol w:w="4110"/>
        <w:gridCol w:w="2410"/>
        <w:gridCol w:w="2127"/>
      </w:tblGrid>
      <w:tr w:rsidR="00D4062C" w:rsidRPr="001B3A1C" w:rsidTr="00144A84">
        <w:trPr>
          <w:trHeight w:val="2802"/>
        </w:trPr>
        <w:tc>
          <w:tcPr>
            <w:tcW w:w="1648" w:type="dxa"/>
          </w:tcPr>
          <w:p w:rsidR="00D4062C" w:rsidRPr="001B3A1C" w:rsidRDefault="00D4062C" w:rsidP="001B3A1C">
            <w:pPr>
              <w:pStyle w:val="TableParagraph"/>
              <w:keepNext/>
              <w:jc w:val="both"/>
              <w:rPr>
                <w:b/>
                <w:sz w:val="24"/>
                <w:szCs w:val="24"/>
              </w:rPr>
            </w:pPr>
            <w:r w:rsidRPr="001B3A1C">
              <w:rPr>
                <w:b/>
                <w:sz w:val="24"/>
                <w:szCs w:val="24"/>
                <w:u w:val="thick"/>
              </w:rPr>
              <w:t>15 неделя</w:t>
            </w:r>
          </w:p>
          <w:p w:rsidR="00D4062C" w:rsidRPr="001B3A1C" w:rsidRDefault="00D4062C" w:rsidP="001B3A1C">
            <w:pPr>
              <w:pStyle w:val="TableParagraph"/>
              <w:keepNext/>
              <w:jc w:val="both"/>
              <w:rPr>
                <w:b/>
                <w:sz w:val="24"/>
                <w:szCs w:val="24"/>
              </w:rPr>
            </w:pPr>
            <w:r w:rsidRPr="001B3A1C">
              <w:rPr>
                <w:b/>
                <w:sz w:val="24"/>
                <w:szCs w:val="24"/>
              </w:rPr>
              <w:t>(11.12 - 15.12)</w:t>
            </w:r>
          </w:p>
          <w:p w:rsidR="00D4062C" w:rsidRPr="001B3A1C" w:rsidRDefault="00D4062C" w:rsidP="001B3A1C">
            <w:pPr>
              <w:pStyle w:val="TableParagraph"/>
              <w:keepNext/>
              <w:ind w:right="112"/>
              <w:jc w:val="both"/>
              <w:rPr>
                <w:b/>
                <w:sz w:val="24"/>
                <w:szCs w:val="24"/>
              </w:rPr>
            </w:pPr>
            <w:r w:rsidRPr="001B3A1C">
              <w:rPr>
                <w:b/>
                <w:sz w:val="24"/>
                <w:szCs w:val="24"/>
              </w:rPr>
              <w:t>Проказы матушки зимы.</w:t>
            </w:r>
          </w:p>
        </w:tc>
        <w:tc>
          <w:tcPr>
            <w:tcW w:w="1447" w:type="dxa"/>
          </w:tcPr>
          <w:p w:rsidR="00D4062C" w:rsidRPr="001B3A1C" w:rsidRDefault="00D4062C" w:rsidP="001B3A1C">
            <w:pPr>
              <w:pStyle w:val="TableParagraph"/>
              <w:keepNext/>
              <w:ind w:left="88" w:right="93"/>
              <w:jc w:val="both"/>
              <w:rPr>
                <w:sz w:val="24"/>
                <w:szCs w:val="24"/>
              </w:rPr>
            </w:pPr>
            <w:r w:rsidRPr="001B3A1C">
              <w:rPr>
                <w:sz w:val="24"/>
                <w:szCs w:val="24"/>
              </w:rPr>
              <w:t>Занятие №2</w:t>
            </w:r>
          </w:p>
        </w:tc>
        <w:tc>
          <w:tcPr>
            <w:tcW w:w="4111" w:type="dxa"/>
          </w:tcPr>
          <w:p w:rsidR="00D4062C" w:rsidRPr="001B3A1C" w:rsidRDefault="00D4062C" w:rsidP="001B3A1C">
            <w:pPr>
              <w:pStyle w:val="TableParagraph"/>
              <w:keepNext/>
              <w:ind w:left="108" w:right="97"/>
              <w:jc w:val="both"/>
              <w:rPr>
                <w:i/>
                <w:sz w:val="24"/>
                <w:szCs w:val="24"/>
                <w:lang w:val="ru-RU"/>
              </w:rPr>
            </w:pPr>
            <w:r w:rsidRPr="001B3A1C">
              <w:rPr>
                <w:sz w:val="24"/>
                <w:szCs w:val="24"/>
                <w:lang w:val="ru-RU"/>
              </w:rPr>
              <w:t xml:space="preserve">Закреплять представления о том, что результат счета не зависит от величины предметов и расстоянии между ними. Дать представление о четырехугольнике на основе квадрата и прямоугольника. Закреплять умение определять пространственные направления относительно другого лица: </w:t>
            </w:r>
            <w:r w:rsidRPr="001B3A1C">
              <w:rPr>
                <w:i/>
                <w:sz w:val="24"/>
                <w:szCs w:val="24"/>
                <w:lang w:val="ru-RU"/>
              </w:rPr>
              <w:t>слева, справа, впереди, сзади.</w:t>
            </w:r>
          </w:p>
          <w:p w:rsidR="00D4062C" w:rsidRPr="001B3A1C" w:rsidRDefault="00D4062C" w:rsidP="001B3A1C">
            <w:pPr>
              <w:pStyle w:val="TableParagraph"/>
              <w:keepNext/>
              <w:ind w:left="0" w:right="97"/>
              <w:jc w:val="both"/>
              <w:rPr>
                <w:i/>
                <w:sz w:val="24"/>
                <w:szCs w:val="24"/>
                <w:lang w:val="ru-RU"/>
              </w:rPr>
            </w:pPr>
          </w:p>
        </w:tc>
        <w:tc>
          <w:tcPr>
            <w:tcW w:w="4110" w:type="dxa"/>
          </w:tcPr>
          <w:p w:rsidR="00D4062C" w:rsidRPr="001B3A1C" w:rsidRDefault="00D4062C" w:rsidP="001B3A1C">
            <w:pPr>
              <w:pStyle w:val="TableParagraph"/>
              <w:keepNext/>
              <w:ind w:right="170"/>
              <w:jc w:val="both"/>
              <w:rPr>
                <w:sz w:val="24"/>
                <w:szCs w:val="24"/>
                <w:lang w:val="ru-RU"/>
              </w:rPr>
            </w:pPr>
            <w:r w:rsidRPr="001B3A1C">
              <w:rPr>
                <w:sz w:val="24"/>
                <w:szCs w:val="24"/>
                <w:lang w:val="ru-RU"/>
              </w:rPr>
              <w:t>Набор квадратов и прямоугольников разного цвета и величины, полоски - модели, набор плоских геометрических фигур, большие и маленькие круги одного цвета (по 10 штук), наборы плоских геометрических фигур</w:t>
            </w:r>
          </w:p>
        </w:tc>
        <w:tc>
          <w:tcPr>
            <w:tcW w:w="2410" w:type="dxa"/>
          </w:tcPr>
          <w:p w:rsidR="00D4062C" w:rsidRPr="001B3A1C" w:rsidRDefault="00D4062C" w:rsidP="001B3A1C">
            <w:pPr>
              <w:pStyle w:val="TableParagraph"/>
              <w:keepNext/>
              <w:jc w:val="both"/>
              <w:rPr>
                <w:sz w:val="24"/>
                <w:szCs w:val="24"/>
                <w:lang w:val="ru-RU"/>
              </w:rPr>
            </w:pPr>
            <w:r w:rsidRPr="001B3A1C">
              <w:rPr>
                <w:sz w:val="24"/>
                <w:szCs w:val="24"/>
                <w:lang w:val="ru-RU"/>
              </w:rPr>
              <w:t>Игровая</w:t>
            </w:r>
          </w:p>
          <w:p w:rsidR="00D4062C" w:rsidRPr="001B3A1C" w:rsidRDefault="00D4062C" w:rsidP="001B3A1C">
            <w:pPr>
              <w:pStyle w:val="TableParagraph"/>
              <w:keepNext/>
              <w:ind w:right="432"/>
              <w:jc w:val="both"/>
              <w:rPr>
                <w:sz w:val="24"/>
                <w:szCs w:val="24"/>
                <w:lang w:val="ru-RU"/>
              </w:rPr>
            </w:pPr>
            <w:r w:rsidRPr="001B3A1C">
              <w:rPr>
                <w:sz w:val="24"/>
                <w:szCs w:val="24"/>
                <w:lang w:val="ru-RU"/>
              </w:rPr>
              <w:t>«Сравни фигуры» Двигательная Физкультминутка</w:t>
            </w:r>
          </w:p>
          <w:p w:rsidR="00D4062C" w:rsidRPr="001B3A1C" w:rsidRDefault="00D4062C" w:rsidP="001B3A1C">
            <w:pPr>
              <w:pStyle w:val="TableParagraph"/>
              <w:keepNext/>
              <w:jc w:val="both"/>
              <w:rPr>
                <w:sz w:val="24"/>
                <w:szCs w:val="24"/>
                <w:lang w:val="ru-RU"/>
              </w:rPr>
            </w:pPr>
            <w:r w:rsidRPr="001B3A1C">
              <w:rPr>
                <w:sz w:val="24"/>
                <w:szCs w:val="24"/>
                <w:lang w:val="ru-RU"/>
              </w:rPr>
              <w:t>«Не ошибись»</w:t>
            </w:r>
          </w:p>
        </w:tc>
        <w:tc>
          <w:tcPr>
            <w:tcW w:w="2127" w:type="dxa"/>
          </w:tcPr>
          <w:p w:rsidR="00D4062C" w:rsidRPr="001B3A1C" w:rsidRDefault="00D4062C" w:rsidP="001B3A1C">
            <w:pPr>
              <w:pStyle w:val="TableParagraph"/>
              <w:keepNext/>
              <w:ind w:right="228"/>
              <w:jc w:val="both"/>
              <w:rPr>
                <w:sz w:val="24"/>
                <w:szCs w:val="24"/>
                <w:lang w:val="ru-RU"/>
              </w:rPr>
            </w:pPr>
            <w:r w:rsidRPr="001B3A1C">
              <w:rPr>
                <w:sz w:val="24"/>
                <w:szCs w:val="24"/>
                <w:lang w:val="ru-RU"/>
              </w:rPr>
              <w:t>И.А. Помораева Формирование элементарных математических представлений (старшая группа) стр. 31 - 32</w:t>
            </w:r>
          </w:p>
        </w:tc>
      </w:tr>
      <w:tr w:rsidR="00D4062C" w:rsidRPr="001B3A1C" w:rsidTr="001B3A1C">
        <w:trPr>
          <w:trHeight w:val="2321"/>
        </w:trPr>
        <w:tc>
          <w:tcPr>
            <w:tcW w:w="1648" w:type="dxa"/>
          </w:tcPr>
          <w:p w:rsidR="00D4062C" w:rsidRPr="001B3A1C" w:rsidRDefault="00D4062C" w:rsidP="001B3A1C">
            <w:pPr>
              <w:pStyle w:val="TableParagraph"/>
              <w:keepNext/>
              <w:jc w:val="both"/>
              <w:rPr>
                <w:b/>
                <w:sz w:val="24"/>
                <w:szCs w:val="24"/>
              </w:rPr>
            </w:pPr>
            <w:r w:rsidRPr="001B3A1C">
              <w:rPr>
                <w:b/>
                <w:sz w:val="24"/>
                <w:szCs w:val="24"/>
                <w:u w:val="thick"/>
              </w:rPr>
              <w:t>16 неделя</w:t>
            </w:r>
          </w:p>
          <w:p w:rsidR="00D4062C" w:rsidRPr="001B3A1C" w:rsidRDefault="00D4062C" w:rsidP="001B3A1C">
            <w:pPr>
              <w:pStyle w:val="TableParagraph"/>
              <w:keepNext/>
              <w:jc w:val="both"/>
              <w:rPr>
                <w:b/>
                <w:sz w:val="24"/>
                <w:szCs w:val="24"/>
              </w:rPr>
            </w:pPr>
            <w:r w:rsidRPr="001B3A1C">
              <w:rPr>
                <w:b/>
                <w:sz w:val="24"/>
                <w:szCs w:val="24"/>
              </w:rPr>
              <w:t>(18.12 - 22.12)</w:t>
            </w:r>
          </w:p>
          <w:p w:rsidR="00D4062C" w:rsidRPr="001B3A1C" w:rsidRDefault="00D4062C" w:rsidP="001B3A1C">
            <w:pPr>
              <w:pStyle w:val="TableParagraph"/>
              <w:keepNext/>
              <w:ind w:right="112"/>
              <w:jc w:val="both"/>
              <w:rPr>
                <w:b/>
                <w:sz w:val="24"/>
                <w:szCs w:val="24"/>
              </w:rPr>
            </w:pPr>
            <w:r w:rsidRPr="001B3A1C">
              <w:rPr>
                <w:b/>
                <w:sz w:val="24"/>
                <w:szCs w:val="24"/>
              </w:rPr>
              <w:t>Проказы матушки зимы.</w:t>
            </w:r>
          </w:p>
        </w:tc>
        <w:tc>
          <w:tcPr>
            <w:tcW w:w="1447" w:type="dxa"/>
          </w:tcPr>
          <w:p w:rsidR="00D4062C" w:rsidRPr="001B3A1C" w:rsidRDefault="00D4062C" w:rsidP="001B3A1C">
            <w:pPr>
              <w:pStyle w:val="TableParagraph"/>
              <w:keepNext/>
              <w:ind w:left="88" w:right="93"/>
              <w:jc w:val="both"/>
              <w:rPr>
                <w:sz w:val="24"/>
                <w:szCs w:val="24"/>
              </w:rPr>
            </w:pPr>
            <w:r w:rsidRPr="001B3A1C">
              <w:rPr>
                <w:sz w:val="24"/>
                <w:szCs w:val="24"/>
              </w:rPr>
              <w:t>Занятие №3</w:t>
            </w:r>
          </w:p>
        </w:tc>
        <w:tc>
          <w:tcPr>
            <w:tcW w:w="4111" w:type="dxa"/>
          </w:tcPr>
          <w:p w:rsidR="00D4062C" w:rsidRPr="001B3A1C" w:rsidRDefault="00D4062C" w:rsidP="001B3A1C">
            <w:pPr>
              <w:pStyle w:val="TableParagraph"/>
              <w:keepNext/>
              <w:ind w:left="108" w:right="157"/>
              <w:jc w:val="both"/>
              <w:rPr>
                <w:sz w:val="24"/>
                <w:szCs w:val="24"/>
                <w:lang w:val="ru-RU"/>
              </w:rPr>
            </w:pPr>
            <w:r w:rsidRPr="001B3A1C">
              <w:rPr>
                <w:sz w:val="24"/>
                <w:szCs w:val="24"/>
                <w:lang w:val="ru-RU"/>
              </w:rPr>
              <w:t>Закреплять представления о четырехугольниках и треугольниках, их свойствах и видах.</w:t>
            </w:r>
          </w:p>
          <w:p w:rsidR="00D4062C" w:rsidRPr="001B3A1C" w:rsidRDefault="00D4062C" w:rsidP="001B3A1C">
            <w:pPr>
              <w:pStyle w:val="TableParagraph"/>
              <w:keepNext/>
              <w:ind w:left="108" w:right="461"/>
              <w:jc w:val="both"/>
              <w:rPr>
                <w:sz w:val="24"/>
                <w:szCs w:val="24"/>
                <w:lang w:val="ru-RU"/>
              </w:rPr>
            </w:pPr>
            <w:r w:rsidRPr="001B3A1C">
              <w:rPr>
                <w:sz w:val="24"/>
                <w:szCs w:val="24"/>
                <w:lang w:val="ru-RU"/>
              </w:rPr>
              <w:t xml:space="preserve">Совершенствовать навыки счета в пределах 10 по образцу и на слух. </w:t>
            </w:r>
            <w:r w:rsidRPr="001B3A1C">
              <w:rPr>
                <w:sz w:val="24"/>
                <w:szCs w:val="24"/>
              </w:rPr>
              <w:t>Познакомить с названиями дней недели.</w:t>
            </w:r>
          </w:p>
          <w:p w:rsidR="00D4062C" w:rsidRPr="001B3A1C" w:rsidRDefault="00D4062C" w:rsidP="001B3A1C">
            <w:pPr>
              <w:pStyle w:val="TableParagraph"/>
              <w:keepNext/>
              <w:ind w:left="108" w:right="461"/>
              <w:jc w:val="both"/>
              <w:rPr>
                <w:sz w:val="24"/>
                <w:szCs w:val="24"/>
                <w:lang w:val="ru-RU"/>
              </w:rPr>
            </w:pPr>
          </w:p>
          <w:p w:rsidR="00D4062C" w:rsidRPr="001B3A1C" w:rsidRDefault="00D4062C" w:rsidP="001B3A1C">
            <w:pPr>
              <w:pStyle w:val="TableParagraph"/>
              <w:keepNext/>
              <w:ind w:left="108" w:right="461"/>
              <w:jc w:val="both"/>
              <w:rPr>
                <w:sz w:val="24"/>
                <w:szCs w:val="24"/>
                <w:lang w:val="ru-RU"/>
              </w:rPr>
            </w:pPr>
          </w:p>
        </w:tc>
        <w:tc>
          <w:tcPr>
            <w:tcW w:w="4110" w:type="dxa"/>
          </w:tcPr>
          <w:p w:rsidR="00D4062C" w:rsidRPr="001B3A1C" w:rsidRDefault="00D4062C" w:rsidP="001B3A1C">
            <w:pPr>
              <w:pStyle w:val="TableParagraph"/>
              <w:keepNext/>
              <w:ind w:right="221"/>
              <w:jc w:val="both"/>
              <w:rPr>
                <w:sz w:val="24"/>
                <w:szCs w:val="24"/>
                <w:lang w:val="ru-RU"/>
              </w:rPr>
            </w:pPr>
            <w:r w:rsidRPr="001B3A1C">
              <w:rPr>
                <w:sz w:val="24"/>
                <w:szCs w:val="24"/>
                <w:lang w:val="ru-RU"/>
              </w:rPr>
              <w:t>Музыкальный инструмент, ширма, мешочек с желудями, 4 картинки с изображением частей суток, квадрат разделенный на 4 части, 7 числовых карточек с изображением от 1 до 7 кругов. Наборы квадратов и треугольников</w:t>
            </w:r>
          </w:p>
        </w:tc>
        <w:tc>
          <w:tcPr>
            <w:tcW w:w="2410" w:type="dxa"/>
          </w:tcPr>
          <w:p w:rsidR="00D4062C" w:rsidRPr="001B3A1C" w:rsidRDefault="00D4062C" w:rsidP="001B3A1C">
            <w:pPr>
              <w:pStyle w:val="TableParagraph"/>
              <w:keepNext/>
              <w:jc w:val="both"/>
              <w:rPr>
                <w:sz w:val="24"/>
                <w:szCs w:val="24"/>
                <w:lang w:val="ru-RU"/>
              </w:rPr>
            </w:pPr>
            <w:r w:rsidRPr="001B3A1C">
              <w:rPr>
                <w:sz w:val="24"/>
                <w:szCs w:val="24"/>
                <w:lang w:val="ru-RU"/>
              </w:rPr>
              <w:t>Игровая</w:t>
            </w:r>
          </w:p>
          <w:p w:rsidR="00D4062C" w:rsidRPr="001B3A1C" w:rsidRDefault="00D4062C" w:rsidP="001B3A1C">
            <w:pPr>
              <w:pStyle w:val="TableParagraph"/>
              <w:keepNext/>
              <w:ind w:right="432"/>
              <w:jc w:val="both"/>
              <w:rPr>
                <w:sz w:val="24"/>
                <w:szCs w:val="24"/>
                <w:lang w:val="ru-RU"/>
              </w:rPr>
            </w:pPr>
            <w:r w:rsidRPr="001B3A1C">
              <w:rPr>
                <w:sz w:val="24"/>
                <w:szCs w:val="24"/>
                <w:lang w:val="ru-RU"/>
              </w:rPr>
              <w:t>«Кто быстрее сосчитает» Двигательная Физкультминутка</w:t>
            </w:r>
          </w:p>
          <w:p w:rsidR="00D4062C" w:rsidRPr="001B3A1C" w:rsidRDefault="00D4062C" w:rsidP="001B3A1C">
            <w:pPr>
              <w:pStyle w:val="TableParagraph"/>
              <w:keepNext/>
              <w:jc w:val="both"/>
              <w:rPr>
                <w:sz w:val="24"/>
                <w:szCs w:val="24"/>
              </w:rPr>
            </w:pPr>
            <w:r w:rsidRPr="001B3A1C">
              <w:rPr>
                <w:sz w:val="24"/>
                <w:szCs w:val="24"/>
              </w:rPr>
              <w:t>«Не ошибись»</w:t>
            </w:r>
          </w:p>
        </w:tc>
        <w:tc>
          <w:tcPr>
            <w:tcW w:w="2127" w:type="dxa"/>
          </w:tcPr>
          <w:p w:rsidR="00D4062C" w:rsidRPr="001B3A1C" w:rsidRDefault="00D4062C" w:rsidP="001B3A1C">
            <w:pPr>
              <w:pStyle w:val="TableParagraph"/>
              <w:keepNext/>
              <w:ind w:right="228"/>
              <w:jc w:val="both"/>
              <w:rPr>
                <w:sz w:val="24"/>
                <w:szCs w:val="24"/>
                <w:lang w:val="ru-RU"/>
              </w:rPr>
            </w:pPr>
            <w:r w:rsidRPr="001B3A1C">
              <w:rPr>
                <w:sz w:val="24"/>
                <w:szCs w:val="24"/>
                <w:lang w:val="ru-RU"/>
              </w:rPr>
              <w:t>И.А. Помораева Формирование элементарных математических представлений (старшая группа) стр.32 - 34</w:t>
            </w:r>
          </w:p>
        </w:tc>
      </w:tr>
      <w:tr w:rsidR="001B3A1C" w:rsidRPr="001B3A1C" w:rsidTr="00144A84">
        <w:trPr>
          <w:trHeight w:val="2078"/>
        </w:trPr>
        <w:tc>
          <w:tcPr>
            <w:tcW w:w="1648" w:type="dxa"/>
          </w:tcPr>
          <w:p w:rsidR="001B3A1C" w:rsidRPr="001B3A1C" w:rsidRDefault="001B3A1C" w:rsidP="001B3A1C">
            <w:pPr>
              <w:pStyle w:val="TableParagraph"/>
              <w:keepNext/>
              <w:jc w:val="both"/>
              <w:rPr>
                <w:b/>
                <w:sz w:val="24"/>
                <w:szCs w:val="24"/>
                <w:lang w:val="ru-RU"/>
              </w:rPr>
            </w:pPr>
            <w:r w:rsidRPr="001B3A1C">
              <w:rPr>
                <w:b/>
                <w:sz w:val="24"/>
                <w:szCs w:val="24"/>
                <w:u w:val="thick"/>
                <w:lang w:val="ru-RU"/>
              </w:rPr>
              <w:t>17 неделя</w:t>
            </w:r>
          </w:p>
          <w:p w:rsidR="001B3A1C" w:rsidRPr="001B3A1C" w:rsidRDefault="001B3A1C" w:rsidP="001B3A1C">
            <w:pPr>
              <w:pStyle w:val="TableParagraph"/>
              <w:keepNext/>
              <w:jc w:val="both"/>
              <w:rPr>
                <w:b/>
                <w:sz w:val="24"/>
                <w:szCs w:val="24"/>
                <w:lang w:val="ru-RU"/>
              </w:rPr>
            </w:pPr>
            <w:r w:rsidRPr="001B3A1C">
              <w:rPr>
                <w:b/>
                <w:sz w:val="24"/>
                <w:szCs w:val="24"/>
                <w:lang w:val="ru-RU"/>
              </w:rPr>
              <w:t>(25.12 - 29.12)</w:t>
            </w:r>
          </w:p>
          <w:p w:rsidR="001B3A1C" w:rsidRPr="001B3A1C" w:rsidRDefault="001B3A1C" w:rsidP="001B3A1C">
            <w:pPr>
              <w:pStyle w:val="TableParagraph"/>
              <w:keepNext/>
              <w:ind w:right="280"/>
              <w:jc w:val="both"/>
              <w:rPr>
                <w:b/>
                <w:sz w:val="24"/>
                <w:szCs w:val="24"/>
                <w:lang w:val="ru-RU"/>
              </w:rPr>
            </w:pPr>
            <w:r w:rsidRPr="001B3A1C">
              <w:rPr>
                <w:b/>
                <w:sz w:val="24"/>
                <w:szCs w:val="24"/>
                <w:lang w:val="ru-RU"/>
              </w:rPr>
              <w:t>Новогодний хоровод снова нас к себе зовёт.</w:t>
            </w:r>
          </w:p>
        </w:tc>
        <w:tc>
          <w:tcPr>
            <w:tcW w:w="1447" w:type="dxa"/>
          </w:tcPr>
          <w:p w:rsidR="001B3A1C" w:rsidRPr="001B3A1C" w:rsidRDefault="001B3A1C" w:rsidP="001B3A1C">
            <w:pPr>
              <w:pStyle w:val="TableParagraph"/>
              <w:keepNext/>
              <w:jc w:val="both"/>
              <w:rPr>
                <w:sz w:val="24"/>
                <w:szCs w:val="24"/>
              </w:rPr>
            </w:pPr>
            <w:r w:rsidRPr="001B3A1C">
              <w:rPr>
                <w:sz w:val="24"/>
                <w:szCs w:val="24"/>
              </w:rPr>
              <w:t>Занятие №4</w:t>
            </w:r>
          </w:p>
        </w:tc>
        <w:tc>
          <w:tcPr>
            <w:tcW w:w="4111" w:type="dxa"/>
          </w:tcPr>
          <w:p w:rsidR="001B3A1C" w:rsidRPr="001B3A1C" w:rsidRDefault="001B3A1C" w:rsidP="001B3A1C">
            <w:pPr>
              <w:pStyle w:val="TableParagraph"/>
              <w:keepNext/>
              <w:ind w:left="108" w:right="323"/>
              <w:jc w:val="both"/>
              <w:rPr>
                <w:sz w:val="24"/>
                <w:szCs w:val="24"/>
                <w:lang w:val="ru-RU"/>
              </w:rPr>
            </w:pPr>
            <w:r w:rsidRPr="001B3A1C">
              <w:rPr>
                <w:sz w:val="24"/>
                <w:szCs w:val="24"/>
                <w:lang w:val="ru-RU"/>
              </w:rPr>
              <w:t>Учить сравнивать рядом стоящие числа в пределах 10 и понимать отношения между ними, правильно отвечать на вопросы «Сколько?</w:t>
            </w:r>
          </w:p>
          <w:p w:rsidR="001B3A1C" w:rsidRPr="001B3A1C" w:rsidRDefault="001B3A1C" w:rsidP="001B3A1C">
            <w:pPr>
              <w:pStyle w:val="TableParagraph"/>
              <w:keepNext/>
              <w:ind w:left="108" w:right="303"/>
              <w:jc w:val="both"/>
              <w:rPr>
                <w:sz w:val="24"/>
                <w:szCs w:val="24"/>
                <w:lang w:val="ru-RU"/>
              </w:rPr>
            </w:pPr>
            <w:r w:rsidRPr="001B3A1C">
              <w:rPr>
                <w:sz w:val="24"/>
                <w:szCs w:val="24"/>
                <w:lang w:val="ru-RU"/>
              </w:rPr>
              <w:t>«Какое число больше? Меньше? На сколько больше… меньше?.</w:t>
            </w:r>
          </w:p>
        </w:tc>
        <w:tc>
          <w:tcPr>
            <w:tcW w:w="4110" w:type="dxa"/>
          </w:tcPr>
          <w:p w:rsidR="001B3A1C" w:rsidRPr="001B3A1C" w:rsidRDefault="001B3A1C" w:rsidP="001B3A1C">
            <w:pPr>
              <w:pStyle w:val="TableParagraph"/>
              <w:keepNext/>
              <w:ind w:right="99"/>
              <w:jc w:val="both"/>
              <w:rPr>
                <w:sz w:val="24"/>
                <w:szCs w:val="24"/>
              </w:rPr>
            </w:pPr>
            <w:r w:rsidRPr="001B3A1C">
              <w:rPr>
                <w:sz w:val="24"/>
                <w:szCs w:val="24"/>
                <w:lang w:val="ru-RU"/>
              </w:rPr>
              <w:t xml:space="preserve">Наборное полотно с 5 полосками, 15 квадратов одного цвета, 4 - другого цвета, матрешка, 2 набора числовых карточек с изображением от 1 до 7 кругов двух цветов, план пути с указанием ориентиров и направлений движения. </w:t>
            </w:r>
            <w:r w:rsidRPr="001B3A1C">
              <w:rPr>
                <w:sz w:val="24"/>
                <w:szCs w:val="24"/>
              </w:rPr>
              <w:t>Пятиполосные карточки, прямоугольники одного цвета (по 15 штук)</w:t>
            </w:r>
          </w:p>
        </w:tc>
        <w:tc>
          <w:tcPr>
            <w:tcW w:w="2410" w:type="dxa"/>
          </w:tcPr>
          <w:p w:rsidR="001B3A1C" w:rsidRPr="001B3A1C" w:rsidRDefault="001B3A1C" w:rsidP="001B3A1C">
            <w:pPr>
              <w:pStyle w:val="TableParagraph"/>
              <w:keepNext/>
              <w:jc w:val="both"/>
              <w:rPr>
                <w:sz w:val="24"/>
                <w:szCs w:val="24"/>
              </w:rPr>
            </w:pPr>
            <w:r w:rsidRPr="001B3A1C">
              <w:rPr>
                <w:sz w:val="24"/>
                <w:szCs w:val="24"/>
              </w:rPr>
              <w:t>Игровая</w:t>
            </w:r>
          </w:p>
          <w:p w:rsidR="001B3A1C" w:rsidRPr="001B3A1C" w:rsidRDefault="001B3A1C" w:rsidP="001B3A1C">
            <w:pPr>
              <w:pStyle w:val="TableParagraph"/>
              <w:keepNext/>
              <w:jc w:val="both"/>
              <w:rPr>
                <w:sz w:val="24"/>
                <w:szCs w:val="24"/>
              </w:rPr>
            </w:pPr>
            <w:r w:rsidRPr="001B3A1C">
              <w:rPr>
                <w:sz w:val="24"/>
                <w:szCs w:val="24"/>
              </w:rPr>
              <w:t>«Строим лесенку»</w:t>
            </w:r>
          </w:p>
        </w:tc>
        <w:tc>
          <w:tcPr>
            <w:tcW w:w="2127" w:type="dxa"/>
          </w:tcPr>
          <w:p w:rsidR="001B3A1C" w:rsidRPr="001B3A1C" w:rsidRDefault="001B3A1C" w:rsidP="001B3A1C">
            <w:pPr>
              <w:pStyle w:val="TableParagraph"/>
              <w:keepNext/>
              <w:ind w:right="246"/>
              <w:jc w:val="both"/>
              <w:rPr>
                <w:sz w:val="24"/>
                <w:szCs w:val="24"/>
                <w:lang w:val="ru-RU"/>
              </w:rPr>
            </w:pPr>
            <w:r w:rsidRPr="001B3A1C">
              <w:rPr>
                <w:sz w:val="24"/>
                <w:szCs w:val="24"/>
                <w:lang w:val="ru-RU"/>
              </w:rPr>
              <w:t>И.А. Помораева Формирование элементарных математических представлений (старшая группа) стр.34-36</w:t>
            </w:r>
          </w:p>
        </w:tc>
      </w:tr>
    </w:tbl>
    <w:p w:rsidR="00D4062C" w:rsidRPr="001B3A1C" w:rsidRDefault="00D4062C" w:rsidP="001B3A1C">
      <w:pPr>
        <w:keepNext/>
        <w:spacing w:after="0" w:line="240" w:lineRule="auto"/>
        <w:jc w:val="both"/>
        <w:rPr>
          <w:rFonts w:ascii="Times New Roman" w:hAnsi="Times New Roman" w:cs="Times New Roman"/>
          <w:sz w:val="24"/>
          <w:szCs w:val="24"/>
        </w:rPr>
        <w:sectPr w:rsidR="00D4062C" w:rsidRPr="001B3A1C">
          <w:pgSz w:w="16840" w:h="11910" w:orient="landscape"/>
          <w:pgMar w:top="1100" w:right="280" w:bottom="1120" w:left="160" w:header="0" w:footer="923" w:gutter="0"/>
          <w:cols w:space="720"/>
        </w:sectPr>
      </w:pPr>
    </w:p>
    <w:p w:rsidR="00D4062C" w:rsidRPr="001B3A1C" w:rsidRDefault="00D4062C" w:rsidP="001B3A1C">
      <w:pPr>
        <w:keepNext/>
        <w:spacing w:after="0" w:line="240" w:lineRule="auto"/>
        <w:ind w:left="7901" w:right="7501"/>
        <w:jc w:val="both"/>
        <w:rPr>
          <w:rFonts w:ascii="Times New Roman" w:hAnsi="Times New Roman" w:cs="Times New Roman"/>
          <w:b/>
          <w:sz w:val="24"/>
          <w:szCs w:val="24"/>
        </w:rPr>
      </w:pPr>
      <w:r w:rsidRPr="001B3A1C">
        <w:rPr>
          <w:rFonts w:ascii="Times New Roman" w:hAnsi="Times New Roman" w:cs="Times New Roman"/>
          <w:b/>
          <w:sz w:val="24"/>
          <w:szCs w:val="24"/>
        </w:rPr>
        <w:lastRenderedPageBreak/>
        <w:t>Январь</w:t>
      </w:r>
    </w:p>
    <w:tbl>
      <w:tblPr>
        <w:tblStyle w:val="TableNormal"/>
        <w:tblW w:w="0" w:type="auto"/>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1"/>
        <w:gridCol w:w="1417"/>
        <w:gridCol w:w="4089"/>
        <w:gridCol w:w="4110"/>
        <w:gridCol w:w="2410"/>
        <w:gridCol w:w="2127"/>
      </w:tblGrid>
      <w:tr w:rsidR="00D4062C" w:rsidRPr="001B3A1C" w:rsidTr="001B3A1C">
        <w:trPr>
          <w:trHeight w:val="275"/>
        </w:trPr>
        <w:tc>
          <w:tcPr>
            <w:tcW w:w="1701" w:type="dxa"/>
          </w:tcPr>
          <w:p w:rsidR="00D4062C" w:rsidRPr="001B3A1C" w:rsidRDefault="00D4062C" w:rsidP="001B3A1C">
            <w:pPr>
              <w:pStyle w:val="TableParagraph"/>
              <w:keepNext/>
              <w:jc w:val="both"/>
              <w:rPr>
                <w:b/>
                <w:sz w:val="24"/>
                <w:szCs w:val="24"/>
              </w:rPr>
            </w:pPr>
            <w:r w:rsidRPr="001B3A1C">
              <w:rPr>
                <w:b/>
                <w:sz w:val="24"/>
                <w:szCs w:val="24"/>
              </w:rPr>
              <w:t>18 неделя</w:t>
            </w:r>
          </w:p>
        </w:tc>
        <w:tc>
          <w:tcPr>
            <w:tcW w:w="1417" w:type="dxa"/>
          </w:tcPr>
          <w:p w:rsidR="00D4062C" w:rsidRPr="001B3A1C" w:rsidRDefault="00D4062C" w:rsidP="001B3A1C">
            <w:pPr>
              <w:pStyle w:val="TableParagraph"/>
              <w:keepNext/>
              <w:ind w:left="0"/>
              <w:jc w:val="both"/>
              <w:rPr>
                <w:sz w:val="24"/>
                <w:szCs w:val="24"/>
              </w:rPr>
            </w:pPr>
          </w:p>
        </w:tc>
        <w:tc>
          <w:tcPr>
            <w:tcW w:w="12736" w:type="dxa"/>
            <w:gridSpan w:val="4"/>
          </w:tcPr>
          <w:p w:rsidR="00D4062C" w:rsidRPr="001B3A1C" w:rsidRDefault="00D4062C" w:rsidP="001B3A1C">
            <w:pPr>
              <w:pStyle w:val="TableParagraph"/>
              <w:keepNext/>
              <w:ind w:left="0" w:right="5989"/>
              <w:jc w:val="center"/>
              <w:rPr>
                <w:b/>
                <w:sz w:val="24"/>
                <w:szCs w:val="24"/>
              </w:rPr>
            </w:pPr>
            <w:r w:rsidRPr="001B3A1C">
              <w:rPr>
                <w:b/>
                <w:sz w:val="24"/>
                <w:szCs w:val="24"/>
                <w:lang w:val="ru-RU"/>
              </w:rPr>
              <w:t xml:space="preserve">                                                </w:t>
            </w:r>
          </w:p>
        </w:tc>
      </w:tr>
      <w:tr w:rsidR="00D4062C" w:rsidRPr="001B3A1C" w:rsidTr="001B3A1C">
        <w:trPr>
          <w:trHeight w:val="3414"/>
        </w:trPr>
        <w:tc>
          <w:tcPr>
            <w:tcW w:w="1701" w:type="dxa"/>
          </w:tcPr>
          <w:p w:rsidR="00D4062C" w:rsidRPr="001B3A1C" w:rsidRDefault="00D4062C" w:rsidP="001B3A1C">
            <w:pPr>
              <w:pStyle w:val="TableParagraph"/>
              <w:keepNext/>
              <w:jc w:val="both"/>
              <w:rPr>
                <w:b/>
                <w:sz w:val="24"/>
                <w:szCs w:val="24"/>
              </w:rPr>
            </w:pPr>
            <w:r w:rsidRPr="001B3A1C">
              <w:rPr>
                <w:b/>
                <w:sz w:val="24"/>
                <w:szCs w:val="24"/>
                <w:u w:val="thick"/>
              </w:rPr>
              <w:t>19 неделя</w:t>
            </w:r>
          </w:p>
          <w:p w:rsidR="00D4062C" w:rsidRPr="001B3A1C" w:rsidRDefault="00D4062C" w:rsidP="001B3A1C">
            <w:pPr>
              <w:pStyle w:val="TableParagraph"/>
              <w:keepNext/>
              <w:jc w:val="both"/>
              <w:rPr>
                <w:b/>
                <w:sz w:val="24"/>
                <w:szCs w:val="24"/>
              </w:rPr>
            </w:pPr>
            <w:r w:rsidRPr="001B3A1C">
              <w:rPr>
                <w:b/>
                <w:sz w:val="24"/>
                <w:szCs w:val="24"/>
              </w:rPr>
              <w:t>(09.01 - 12.01)</w:t>
            </w:r>
          </w:p>
          <w:p w:rsidR="00D4062C" w:rsidRPr="001B3A1C" w:rsidRDefault="00D4062C" w:rsidP="001B3A1C">
            <w:pPr>
              <w:pStyle w:val="TableParagraph"/>
              <w:keepNext/>
              <w:jc w:val="both"/>
              <w:rPr>
                <w:b/>
                <w:sz w:val="24"/>
                <w:szCs w:val="24"/>
              </w:rPr>
            </w:pPr>
            <w:r w:rsidRPr="001B3A1C">
              <w:rPr>
                <w:b/>
                <w:sz w:val="24"/>
                <w:szCs w:val="24"/>
              </w:rPr>
              <w:t>Зимние</w:t>
            </w:r>
          </w:p>
          <w:p w:rsidR="00D4062C" w:rsidRPr="001B3A1C" w:rsidRDefault="00D4062C" w:rsidP="001B3A1C">
            <w:pPr>
              <w:pStyle w:val="TableParagraph"/>
              <w:keepNext/>
              <w:jc w:val="both"/>
              <w:rPr>
                <w:b/>
                <w:sz w:val="24"/>
                <w:szCs w:val="24"/>
              </w:rPr>
            </w:pPr>
            <w:r w:rsidRPr="001B3A1C">
              <w:rPr>
                <w:b/>
                <w:sz w:val="24"/>
                <w:szCs w:val="24"/>
              </w:rPr>
              <w:t>забавы</w:t>
            </w:r>
          </w:p>
        </w:tc>
        <w:tc>
          <w:tcPr>
            <w:tcW w:w="1417" w:type="dxa"/>
          </w:tcPr>
          <w:p w:rsidR="00D4062C" w:rsidRPr="001B3A1C" w:rsidRDefault="00D4062C" w:rsidP="001B3A1C">
            <w:pPr>
              <w:pStyle w:val="TableParagraph"/>
              <w:keepNext/>
              <w:jc w:val="both"/>
              <w:rPr>
                <w:sz w:val="24"/>
                <w:szCs w:val="24"/>
              </w:rPr>
            </w:pPr>
            <w:r w:rsidRPr="001B3A1C">
              <w:rPr>
                <w:sz w:val="24"/>
                <w:szCs w:val="24"/>
              </w:rPr>
              <w:t>Занятие</w:t>
            </w:r>
          </w:p>
          <w:p w:rsidR="00D4062C" w:rsidRPr="001B3A1C" w:rsidRDefault="00D4062C" w:rsidP="001B3A1C">
            <w:pPr>
              <w:pStyle w:val="TableParagraph"/>
              <w:keepNext/>
              <w:jc w:val="both"/>
              <w:rPr>
                <w:sz w:val="24"/>
                <w:szCs w:val="24"/>
              </w:rPr>
            </w:pPr>
            <w:r w:rsidRPr="001B3A1C">
              <w:rPr>
                <w:sz w:val="24"/>
                <w:szCs w:val="24"/>
              </w:rPr>
              <w:t>№1</w:t>
            </w:r>
          </w:p>
        </w:tc>
        <w:tc>
          <w:tcPr>
            <w:tcW w:w="4089" w:type="dxa"/>
          </w:tcPr>
          <w:p w:rsidR="00D4062C" w:rsidRPr="001B3A1C" w:rsidRDefault="00D4062C" w:rsidP="001B3A1C">
            <w:pPr>
              <w:pStyle w:val="TableParagraph"/>
              <w:keepNext/>
              <w:ind w:left="105"/>
              <w:jc w:val="both"/>
              <w:rPr>
                <w:sz w:val="24"/>
                <w:szCs w:val="24"/>
                <w:lang w:val="ru-RU"/>
              </w:rPr>
            </w:pPr>
            <w:r w:rsidRPr="001B3A1C">
              <w:rPr>
                <w:sz w:val="24"/>
                <w:szCs w:val="24"/>
                <w:lang w:val="ru-RU"/>
              </w:rPr>
              <w:t>Продолжать учить сравнивать рядом</w:t>
            </w:r>
          </w:p>
          <w:p w:rsidR="00D4062C" w:rsidRPr="001B3A1C" w:rsidRDefault="00D4062C" w:rsidP="001B3A1C">
            <w:pPr>
              <w:pStyle w:val="TableParagraph"/>
              <w:keepNext/>
              <w:ind w:left="105"/>
              <w:jc w:val="both"/>
              <w:rPr>
                <w:sz w:val="24"/>
                <w:szCs w:val="24"/>
                <w:lang w:val="ru-RU"/>
              </w:rPr>
            </w:pPr>
            <w:r w:rsidRPr="001B3A1C">
              <w:rPr>
                <w:sz w:val="24"/>
                <w:szCs w:val="24"/>
                <w:lang w:val="ru-RU"/>
              </w:rPr>
              <w:t>стоящие числа в пределах 10 и понимать</w:t>
            </w:r>
          </w:p>
          <w:p w:rsidR="00D4062C" w:rsidRPr="001B3A1C" w:rsidRDefault="00D4062C" w:rsidP="001B3A1C">
            <w:pPr>
              <w:pStyle w:val="TableParagraph"/>
              <w:keepNext/>
              <w:ind w:left="105"/>
              <w:jc w:val="both"/>
              <w:rPr>
                <w:sz w:val="24"/>
                <w:szCs w:val="24"/>
                <w:lang w:val="ru-RU"/>
              </w:rPr>
            </w:pPr>
            <w:r w:rsidRPr="001B3A1C">
              <w:rPr>
                <w:sz w:val="24"/>
                <w:szCs w:val="24"/>
                <w:lang w:val="ru-RU"/>
              </w:rPr>
              <w:t>отношения между ними, правильно</w:t>
            </w:r>
          </w:p>
          <w:p w:rsidR="00D4062C" w:rsidRPr="001B3A1C" w:rsidRDefault="00D4062C" w:rsidP="001B3A1C">
            <w:pPr>
              <w:pStyle w:val="TableParagraph"/>
              <w:keepNext/>
              <w:ind w:left="105"/>
              <w:jc w:val="both"/>
              <w:rPr>
                <w:sz w:val="24"/>
                <w:szCs w:val="24"/>
                <w:lang w:val="ru-RU"/>
              </w:rPr>
            </w:pPr>
            <w:r w:rsidRPr="001B3A1C">
              <w:rPr>
                <w:sz w:val="24"/>
                <w:szCs w:val="24"/>
                <w:lang w:val="ru-RU"/>
              </w:rPr>
              <w:t>отвечать на вопросы «Сколько?, Какое</w:t>
            </w:r>
          </w:p>
          <w:p w:rsidR="00D4062C" w:rsidRPr="001B3A1C" w:rsidRDefault="00D4062C" w:rsidP="001B3A1C">
            <w:pPr>
              <w:pStyle w:val="TableParagraph"/>
              <w:keepNext/>
              <w:ind w:left="105"/>
              <w:jc w:val="both"/>
              <w:rPr>
                <w:sz w:val="24"/>
                <w:szCs w:val="24"/>
                <w:lang w:val="ru-RU"/>
              </w:rPr>
            </w:pPr>
            <w:r w:rsidRPr="001B3A1C">
              <w:rPr>
                <w:sz w:val="24"/>
                <w:szCs w:val="24"/>
                <w:lang w:val="ru-RU"/>
              </w:rPr>
              <w:t>число больше?,… меньше?... На сколько</w:t>
            </w:r>
          </w:p>
          <w:p w:rsidR="00D4062C" w:rsidRPr="001B3A1C" w:rsidRDefault="00D4062C" w:rsidP="001B3A1C">
            <w:pPr>
              <w:pStyle w:val="TableParagraph"/>
              <w:keepNext/>
              <w:ind w:left="105"/>
              <w:jc w:val="both"/>
              <w:rPr>
                <w:sz w:val="24"/>
                <w:szCs w:val="24"/>
                <w:lang w:val="ru-RU"/>
              </w:rPr>
            </w:pPr>
            <w:r w:rsidRPr="001B3A1C">
              <w:rPr>
                <w:sz w:val="24"/>
                <w:szCs w:val="24"/>
                <w:lang w:val="ru-RU"/>
              </w:rPr>
              <w:t>больше… меньше?. Развивать глазомер,</w:t>
            </w:r>
          </w:p>
          <w:p w:rsidR="00D4062C" w:rsidRPr="001B3A1C" w:rsidRDefault="00D4062C" w:rsidP="001B3A1C">
            <w:pPr>
              <w:pStyle w:val="TableParagraph"/>
              <w:keepNext/>
              <w:ind w:left="105"/>
              <w:jc w:val="both"/>
              <w:rPr>
                <w:sz w:val="24"/>
                <w:szCs w:val="24"/>
                <w:lang w:val="ru-RU"/>
              </w:rPr>
            </w:pPr>
            <w:r w:rsidRPr="001B3A1C">
              <w:rPr>
                <w:sz w:val="24"/>
                <w:szCs w:val="24"/>
                <w:lang w:val="ru-RU"/>
              </w:rPr>
              <w:t>умение находить предметы одинаковой</w:t>
            </w:r>
          </w:p>
          <w:p w:rsidR="00D4062C" w:rsidRPr="001B3A1C" w:rsidRDefault="00D4062C" w:rsidP="001B3A1C">
            <w:pPr>
              <w:pStyle w:val="TableParagraph"/>
              <w:keepNext/>
              <w:ind w:left="106"/>
              <w:jc w:val="both"/>
              <w:rPr>
                <w:sz w:val="24"/>
                <w:szCs w:val="24"/>
                <w:lang w:val="ru-RU"/>
              </w:rPr>
            </w:pPr>
            <w:r w:rsidRPr="001B3A1C">
              <w:rPr>
                <w:sz w:val="24"/>
                <w:szCs w:val="24"/>
                <w:lang w:val="ru-RU"/>
              </w:rPr>
              <w:t>длины, равные образцу.</w:t>
            </w:r>
          </w:p>
          <w:p w:rsidR="00D4062C" w:rsidRPr="001B3A1C" w:rsidRDefault="00D4062C" w:rsidP="001B3A1C">
            <w:pPr>
              <w:pStyle w:val="TableParagraph"/>
              <w:keepNext/>
              <w:ind w:left="106"/>
              <w:jc w:val="both"/>
              <w:rPr>
                <w:sz w:val="24"/>
                <w:szCs w:val="24"/>
                <w:lang w:val="ru-RU"/>
              </w:rPr>
            </w:pPr>
            <w:r w:rsidRPr="001B3A1C">
              <w:rPr>
                <w:sz w:val="24"/>
                <w:szCs w:val="24"/>
                <w:lang w:val="ru-RU"/>
              </w:rPr>
              <w:t>Совершенствовать умения различать и</w:t>
            </w:r>
          </w:p>
          <w:p w:rsidR="00D4062C" w:rsidRPr="001B3A1C" w:rsidRDefault="00D4062C" w:rsidP="001B3A1C">
            <w:pPr>
              <w:pStyle w:val="TableParagraph"/>
              <w:keepNext/>
              <w:ind w:left="106"/>
              <w:jc w:val="both"/>
              <w:rPr>
                <w:sz w:val="24"/>
                <w:szCs w:val="24"/>
                <w:lang w:val="ru-RU"/>
              </w:rPr>
            </w:pPr>
            <w:r w:rsidRPr="001B3A1C">
              <w:rPr>
                <w:sz w:val="24"/>
                <w:szCs w:val="24"/>
                <w:lang w:val="ru-RU"/>
              </w:rPr>
              <w:t>называть знакомые объемные и плоские</w:t>
            </w:r>
          </w:p>
          <w:p w:rsidR="00D4062C" w:rsidRPr="001B3A1C" w:rsidRDefault="00D4062C" w:rsidP="001B3A1C">
            <w:pPr>
              <w:pStyle w:val="TableParagraph"/>
              <w:keepNext/>
              <w:ind w:left="106"/>
              <w:jc w:val="both"/>
              <w:rPr>
                <w:sz w:val="24"/>
                <w:szCs w:val="24"/>
                <w:lang w:val="ru-RU"/>
              </w:rPr>
            </w:pPr>
            <w:r w:rsidRPr="001B3A1C">
              <w:rPr>
                <w:sz w:val="24"/>
                <w:szCs w:val="24"/>
                <w:lang w:val="ru-RU"/>
              </w:rPr>
              <w:t>геометрические фигуры. Развивать</w:t>
            </w:r>
          </w:p>
          <w:p w:rsidR="00D4062C" w:rsidRPr="001B3A1C" w:rsidRDefault="00D4062C" w:rsidP="001B3A1C">
            <w:pPr>
              <w:pStyle w:val="TableParagraph"/>
              <w:keepNext/>
              <w:ind w:left="106"/>
              <w:jc w:val="both"/>
              <w:rPr>
                <w:sz w:val="24"/>
                <w:szCs w:val="24"/>
                <w:lang w:val="ru-RU"/>
              </w:rPr>
            </w:pPr>
            <w:r w:rsidRPr="001B3A1C">
              <w:rPr>
                <w:sz w:val="24"/>
                <w:szCs w:val="24"/>
                <w:lang w:val="ru-RU"/>
              </w:rPr>
              <w:t>умение видеть и устанавливать ряд</w:t>
            </w:r>
          </w:p>
          <w:p w:rsidR="00D4062C" w:rsidRPr="001B3A1C" w:rsidRDefault="00D4062C" w:rsidP="001B3A1C">
            <w:pPr>
              <w:pStyle w:val="TableParagraph"/>
              <w:keepNext/>
              <w:ind w:left="106"/>
              <w:jc w:val="both"/>
              <w:rPr>
                <w:sz w:val="24"/>
                <w:szCs w:val="24"/>
                <w:lang w:val="ru-RU"/>
              </w:rPr>
            </w:pPr>
            <w:r w:rsidRPr="001B3A1C">
              <w:rPr>
                <w:sz w:val="24"/>
                <w:szCs w:val="24"/>
              </w:rPr>
              <w:t>закономерностей.</w:t>
            </w:r>
          </w:p>
        </w:tc>
        <w:tc>
          <w:tcPr>
            <w:tcW w:w="4110" w:type="dxa"/>
          </w:tcPr>
          <w:p w:rsidR="00D4062C" w:rsidRPr="001B3A1C" w:rsidRDefault="00D4062C" w:rsidP="001B3A1C">
            <w:pPr>
              <w:pStyle w:val="TableParagraph"/>
              <w:keepNext/>
              <w:ind w:left="106"/>
              <w:jc w:val="both"/>
              <w:rPr>
                <w:sz w:val="24"/>
                <w:szCs w:val="24"/>
                <w:lang w:val="ru-RU"/>
              </w:rPr>
            </w:pPr>
            <w:r w:rsidRPr="001B3A1C">
              <w:rPr>
                <w:sz w:val="24"/>
                <w:szCs w:val="24"/>
                <w:lang w:val="ru-RU"/>
              </w:rPr>
              <w:t>Трехполосное наборное полотно, 22</w:t>
            </w:r>
          </w:p>
          <w:p w:rsidR="00D4062C" w:rsidRPr="001B3A1C" w:rsidRDefault="00D4062C" w:rsidP="001B3A1C">
            <w:pPr>
              <w:pStyle w:val="TableParagraph"/>
              <w:keepNext/>
              <w:ind w:left="106"/>
              <w:jc w:val="both"/>
              <w:rPr>
                <w:sz w:val="24"/>
                <w:szCs w:val="24"/>
                <w:lang w:val="ru-RU"/>
              </w:rPr>
            </w:pPr>
            <w:r w:rsidRPr="001B3A1C">
              <w:rPr>
                <w:sz w:val="24"/>
                <w:szCs w:val="24"/>
                <w:lang w:val="ru-RU"/>
              </w:rPr>
              <w:t>круга белого цвета, домик,</w:t>
            </w:r>
          </w:p>
          <w:p w:rsidR="00D4062C" w:rsidRPr="001B3A1C" w:rsidRDefault="00D4062C" w:rsidP="001B3A1C">
            <w:pPr>
              <w:pStyle w:val="TableParagraph"/>
              <w:keepNext/>
              <w:ind w:left="106"/>
              <w:jc w:val="both"/>
              <w:rPr>
                <w:sz w:val="24"/>
                <w:szCs w:val="24"/>
                <w:lang w:val="ru-RU"/>
              </w:rPr>
            </w:pPr>
            <w:r w:rsidRPr="001B3A1C">
              <w:rPr>
                <w:sz w:val="24"/>
                <w:szCs w:val="24"/>
                <w:lang w:val="ru-RU"/>
              </w:rPr>
              <w:t>составленный из полосок, 2 корзины,</w:t>
            </w:r>
          </w:p>
          <w:p w:rsidR="00D4062C" w:rsidRPr="001B3A1C" w:rsidRDefault="00D4062C" w:rsidP="001B3A1C">
            <w:pPr>
              <w:pStyle w:val="TableParagraph"/>
              <w:keepNext/>
              <w:ind w:left="106"/>
              <w:jc w:val="both"/>
              <w:rPr>
                <w:sz w:val="24"/>
                <w:szCs w:val="24"/>
                <w:lang w:val="ru-RU"/>
              </w:rPr>
            </w:pPr>
            <w:r w:rsidRPr="001B3A1C">
              <w:rPr>
                <w:sz w:val="24"/>
                <w:szCs w:val="24"/>
                <w:lang w:val="ru-RU"/>
              </w:rPr>
              <w:t>набор плоских и объемных</w:t>
            </w:r>
          </w:p>
          <w:p w:rsidR="00D4062C" w:rsidRPr="001B3A1C" w:rsidRDefault="00D4062C" w:rsidP="001B3A1C">
            <w:pPr>
              <w:pStyle w:val="TableParagraph"/>
              <w:keepNext/>
              <w:ind w:left="106"/>
              <w:jc w:val="both"/>
              <w:rPr>
                <w:sz w:val="24"/>
                <w:szCs w:val="24"/>
                <w:lang w:val="ru-RU"/>
              </w:rPr>
            </w:pPr>
            <w:r w:rsidRPr="001B3A1C">
              <w:rPr>
                <w:sz w:val="24"/>
                <w:szCs w:val="24"/>
                <w:lang w:val="ru-RU"/>
              </w:rPr>
              <w:t>геометрических фигур - льдинки,</w:t>
            </w:r>
          </w:p>
          <w:p w:rsidR="00D4062C" w:rsidRPr="001B3A1C" w:rsidRDefault="00D4062C" w:rsidP="001B3A1C">
            <w:pPr>
              <w:pStyle w:val="TableParagraph"/>
              <w:keepNext/>
              <w:ind w:left="105"/>
              <w:jc w:val="both"/>
              <w:rPr>
                <w:sz w:val="24"/>
                <w:szCs w:val="24"/>
                <w:lang w:val="ru-RU"/>
              </w:rPr>
            </w:pPr>
            <w:r w:rsidRPr="001B3A1C">
              <w:rPr>
                <w:sz w:val="24"/>
                <w:szCs w:val="24"/>
                <w:lang w:val="ru-RU"/>
              </w:rPr>
              <w:t>силуэты лыж разной длины (3</w:t>
            </w:r>
          </w:p>
          <w:p w:rsidR="00D4062C" w:rsidRPr="001B3A1C" w:rsidRDefault="00D4062C" w:rsidP="001B3A1C">
            <w:pPr>
              <w:pStyle w:val="TableParagraph"/>
              <w:keepNext/>
              <w:ind w:left="105"/>
              <w:jc w:val="both"/>
              <w:rPr>
                <w:sz w:val="24"/>
                <w:szCs w:val="24"/>
                <w:lang w:val="ru-RU"/>
              </w:rPr>
            </w:pPr>
            <w:r w:rsidRPr="001B3A1C">
              <w:rPr>
                <w:sz w:val="24"/>
                <w:szCs w:val="24"/>
                <w:lang w:val="ru-RU"/>
              </w:rPr>
              <w:t>штуки).</w:t>
            </w:r>
          </w:p>
          <w:p w:rsidR="00D4062C" w:rsidRPr="001B3A1C" w:rsidRDefault="00D4062C" w:rsidP="001B3A1C">
            <w:pPr>
              <w:pStyle w:val="TableParagraph"/>
              <w:keepNext/>
              <w:ind w:left="106"/>
              <w:jc w:val="both"/>
              <w:rPr>
                <w:sz w:val="24"/>
                <w:szCs w:val="24"/>
                <w:lang w:val="ru-RU"/>
              </w:rPr>
            </w:pPr>
            <w:r w:rsidRPr="001B3A1C">
              <w:rPr>
                <w:sz w:val="24"/>
                <w:szCs w:val="24"/>
                <w:lang w:val="ru-RU"/>
              </w:rPr>
              <w:t>Двухполосные карточки, льдинки</w:t>
            </w:r>
          </w:p>
          <w:p w:rsidR="00D4062C" w:rsidRPr="001B3A1C" w:rsidRDefault="00D4062C" w:rsidP="001B3A1C">
            <w:pPr>
              <w:pStyle w:val="TableParagraph"/>
              <w:keepNext/>
              <w:ind w:left="106"/>
              <w:jc w:val="both"/>
              <w:rPr>
                <w:sz w:val="24"/>
                <w:szCs w:val="24"/>
                <w:lang w:val="ru-RU"/>
              </w:rPr>
            </w:pPr>
            <w:r w:rsidRPr="001B3A1C">
              <w:rPr>
                <w:sz w:val="24"/>
                <w:szCs w:val="24"/>
                <w:lang w:val="ru-RU"/>
              </w:rPr>
              <w:t>разной формы (по 20 штук) наборы</w:t>
            </w:r>
          </w:p>
          <w:p w:rsidR="00D4062C" w:rsidRPr="001B3A1C" w:rsidRDefault="00D4062C" w:rsidP="001B3A1C">
            <w:pPr>
              <w:pStyle w:val="TableParagraph"/>
              <w:keepNext/>
              <w:ind w:left="106"/>
              <w:jc w:val="both"/>
              <w:rPr>
                <w:sz w:val="24"/>
                <w:szCs w:val="24"/>
                <w:lang w:val="ru-RU"/>
              </w:rPr>
            </w:pPr>
            <w:r w:rsidRPr="001B3A1C">
              <w:rPr>
                <w:sz w:val="24"/>
                <w:szCs w:val="24"/>
              </w:rPr>
              <w:t>счетных палочек, силуэты лыж.</w:t>
            </w:r>
          </w:p>
        </w:tc>
        <w:tc>
          <w:tcPr>
            <w:tcW w:w="2410" w:type="dxa"/>
          </w:tcPr>
          <w:p w:rsidR="00D4062C" w:rsidRPr="001B3A1C" w:rsidRDefault="00D4062C" w:rsidP="001B3A1C">
            <w:pPr>
              <w:pStyle w:val="TableParagraph"/>
              <w:keepNext/>
              <w:ind w:left="105"/>
              <w:jc w:val="both"/>
              <w:rPr>
                <w:sz w:val="24"/>
                <w:szCs w:val="24"/>
                <w:lang w:val="ru-RU"/>
              </w:rPr>
            </w:pPr>
            <w:r w:rsidRPr="001B3A1C">
              <w:rPr>
                <w:sz w:val="24"/>
                <w:szCs w:val="24"/>
                <w:lang w:val="ru-RU"/>
              </w:rPr>
              <w:t>Игровая</w:t>
            </w:r>
          </w:p>
          <w:p w:rsidR="00D4062C" w:rsidRPr="001B3A1C" w:rsidRDefault="00D4062C" w:rsidP="001B3A1C">
            <w:pPr>
              <w:pStyle w:val="TableParagraph"/>
              <w:keepNext/>
              <w:ind w:left="105"/>
              <w:jc w:val="both"/>
              <w:rPr>
                <w:sz w:val="24"/>
                <w:szCs w:val="24"/>
                <w:lang w:val="ru-RU"/>
              </w:rPr>
            </w:pPr>
            <w:r w:rsidRPr="001B3A1C">
              <w:rPr>
                <w:sz w:val="24"/>
                <w:szCs w:val="24"/>
                <w:lang w:val="ru-RU"/>
              </w:rPr>
              <w:t>«Снежный городок»</w:t>
            </w:r>
          </w:p>
          <w:p w:rsidR="00D4062C" w:rsidRPr="001B3A1C" w:rsidRDefault="00D4062C" w:rsidP="001B3A1C">
            <w:pPr>
              <w:pStyle w:val="TableParagraph"/>
              <w:keepNext/>
              <w:ind w:left="105"/>
              <w:jc w:val="both"/>
              <w:rPr>
                <w:sz w:val="24"/>
                <w:szCs w:val="24"/>
                <w:lang w:val="ru-RU"/>
              </w:rPr>
            </w:pPr>
            <w:r w:rsidRPr="001B3A1C">
              <w:rPr>
                <w:sz w:val="24"/>
                <w:szCs w:val="24"/>
                <w:lang w:val="ru-RU"/>
              </w:rPr>
              <w:t>Двигательная</w:t>
            </w:r>
          </w:p>
          <w:p w:rsidR="00D4062C" w:rsidRPr="001B3A1C" w:rsidRDefault="00D4062C" w:rsidP="001B3A1C">
            <w:pPr>
              <w:pStyle w:val="TableParagraph"/>
              <w:keepNext/>
              <w:ind w:left="105"/>
              <w:jc w:val="both"/>
              <w:rPr>
                <w:sz w:val="24"/>
                <w:szCs w:val="24"/>
                <w:lang w:val="ru-RU"/>
              </w:rPr>
            </w:pPr>
            <w:r w:rsidRPr="001B3A1C">
              <w:rPr>
                <w:sz w:val="24"/>
                <w:szCs w:val="24"/>
                <w:lang w:val="ru-RU"/>
              </w:rPr>
              <w:t>Игра - эстафета</w:t>
            </w:r>
          </w:p>
          <w:p w:rsidR="00D4062C" w:rsidRPr="001B3A1C" w:rsidRDefault="00D4062C" w:rsidP="001B3A1C">
            <w:pPr>
              <w:pStyle w:val="TableParagraph"/>
              <w:keepNext/>
              <w:ind w:left="105"/>
              <w:jc w:val="both"/>
              <w:rPr>
                <w:sz w:val="24"/>
                <w:szCs w:val="24"/>
              </w:rPr>
            </w:pPr>
            <w:r w:rsidRPr="001B3A1C">
              <w:rPr>
                <w:sz w:val="24"/>
                <w:szCs w:val="24"/>
              </w:rPr>
              <w:t>«Кто быстрее</w:t>
            </w:r>
          </w:p>
          <w:p w:rsidR="00D4062C" w:rsidRPr="001B3A1C" w:rsidRDefault="00D4062C" w:rsidP="001B3A1C">
            <w:pPr>
              <w:pStyle w:val="TableParagraph"/>
              <w:keepNext/>
              <w:ind w:left="105"/>
              <w:jc w:val="both"/>
              <w:rPr>
                <w:sz w:val="24"/>
                <w:szCs w:val="24"/>
              </w:rPr>
            </w:pPr>
            <w:r w:rsidRPr="001B3A1C">
              <w:rPr>
                <w:sz w:val="24"/>
                <w:szCs w:val="24"/>
              </w:rPr>
              <w:t>разложит льдинки»</w:t>
            </w:r>
          </w:p>
        </w:tc>
        <w:tc>
          <w:tcPr>
            <w:tcW w:w="2127" w:type="dxa"/>
          </w:tcPr>
          <w:p w:rsidR="00D4062C" w:rsidRPr="001B3A1C" w:rsidRDefault="00D4062C" w:rsidP="001B3A1C">
            <w:pPr>
              <w:pStyle w:val="TableParagraph"/>
              <w:keepNext/>
              <w:ind w:left="106"/>
              <w:jc w:val="both"/>
              <w:rPr>
                <w:sz w:val="24"/>
                <w:szCs w:val="24"/>
                <w:lang w:val="ru-RU"/>
              </w:rPr>
            </w:pPr>
            <w:r w:rsidRPr="001B3A1C">
              <w:rPr>
                <w:sz w:val="24"/>
                <w:szCs w:val="24"/>
                <w:lang w:val="ru-RU"/>
              </w:rPr>
              <w:t>И.А. Помораева</w:t>
            </w:r>
          </w:p>
          <w:p w:rsidR="00D4062C" w:rsidRPr="001B3A1C" w:rsidRDefault="00D4062C" w:rsidP="001B3A1C">
            <w:pPr>
              <w:pStyle w:val="TableParagraph"/>
              <w:keepNext/>
              <w:ind w:left="106"/>
              <w:jc w:val="both"/>
              <w:rPr>
                <w:sz w:val="24"/>
                <w:szCs w:val="24"/>
                <w:lang w:val="ru-RU"/>
              </w:rPr>
            </w:pPr>
            <w:r w:rsidRPr="001B3A1C">
              <w:rPr>
                <w:sz w:val="24"/>
                <w:szCs w:val="24"/>
                <w:lang w:val="ru-RU"/>
              </w:rPr>
              <w:t>Формирование</w:t>
            </w:r>
          </w:p>
          <w:p w:rsidR="00D4062C" w:rsidRPr="001B3A1C" w:rsidRDefault="00D4062C" w:rsidP="001B3A1C">
            <w:pPr>
              <w:pStyle w:val="TableParagraph"/>
              <w:keepNext/>
              <w:ind w:left="106"/>
              <w:jc w:val="both"/>
              <w:rPr>
                <w:sz w:val="24"/>
                <w:szCs w:val="24"/>
                <w:lang w:val="ru-RU"/>
              </w:rPr>
            </w:pPr>
            <w:r w:rsidRPr="001B3A1C">
              <w:rPr>
                <w:sz w:val="24"/>
                <w:szCs w:val="24"/>
                <w:lang w:val="ru-RU"/>
              </w:rPr>
              <w:t>элементарных</w:t>
            </w:r>
          </w:p>
          <w:p w:rsidR="00D4062C" w:rsidRPr="001B3A1C" w:rsidRDefault="00D4062C" w:rsidP="001B3A1C">
            <w:pPr>
              <w:pStyle w:val="TableParagraph"/>
              <w:keepNext/>
              <w:ind w:left="106"/>
              <w:jc w:val="both"/>
              <w:rPr>
                <w:sz w:val="24"/>
                <w:szCs w:val="24"/>
                <w:lang w:val="ru-RU"/>
              </w:rPr>
            </w:pPr>
            <w:r w:rsidRPr="001B3A1C">
              <w:rPr>
                <w:sz w:val="24"/>
                <w:szCs w:val="24"/>
                <w:lang w:val="ru-RU"/>
              </w:rPr>
              <w:t>математических</w:t>
            </w:r>
          </w:p>
          <w:p w:rsidR="00D4062C" w:rsidRPr="001B3A1C" w:rsidRDefault="00D4062C" w:rsidP="001B3A1C">
            <w:pPr>
              <w:pStyle w:val="TableParagraph"/>
              <w:keepNext/>
              <w:ind w:left="106"/>
              <w:jc w:val="both"/>
              <w:rPr>
                <w:sz w:val="24"/>
                <w:szCs w:val="24"/>
              </w:rPr>
            </w:pPr>
            <w:r w:rsidRPr="001B3A1C">
              <w:rPr>
                <w:sz w:val="24"/>
                <w:szCs w:val="24"/>
              </w:rPr>
              <w:t>представлений</w:t>
            </w:r>
          </w:p>
          <w:p w:rsidR="00D4062C" w:rsidRPr="001B3A1C" w:rsidRDefault="00D4062C" w:rsidP="001B3A1C">
            <w:pPr>
              <w:pStyle w:val="TableParagraph"/>
              <w:keepNext/>
              <w:ind w:left="106"/>
              <w:jc w:val="both"/>
              <w:rPr>
                <w:sz w:val="24"/>
                <w:szCs w:val="24"/>
              </w:rPr>
            </w:pPr>
            <w:r w:rsidRPr="001B3A1C">
              <w:rPr>
                <w:sz w:val="24"/>
                <w:szCs w:val="24"/>
              </w:rPr>
              <w:t>(старшая группа)</w:t>
            </w:r>
          </w:p>
          <w:p w:rsidR="00D4062C" w:rsidRPr="001B3A1C" w:rsidRDefault="00D4062C" w:rsidP="001B3A1C">
            <w:pPr>
              <w:pStyle w:val="TableParagraph"/>
              <w:keepNext/>
              <w:ind w:left="106"/>
              <w:jc w:val="both"/>
              <w:rPr>
                <w:sz w:val="24"/>
                <w:szCs w:val="24"/>
              </w:rPr>
            </w:pPr>
            <w:r w:rsidRPr="001B3A1C">
              <w:rPr>
                <w:sz w:val="24"/>
                <w:szCs w:val="24"/>
              </w:rPr>
              <w:t>стр. 36 - 39</w:t>
            </w:r>
          </w:p>
        </w:tc>
      </w:tr>
      <w:tr w:rsidR="00D4062C" w:rsidRPr="001B3A1C" w:rsidTr="001B3A1C">
        <w:trPr>
          <w:trHeight w:val="1993"/>
        </w:trPr>
        <w:tc>
          <w:tcPr>
            <w:tcW w:w="1701" w:type="dxa"/>
            <w:tcBorders>
              <w:bottom w:val="single" w:sz="4" w:space="0" w:color="000000"/>
            </w:tcBorders>
          </w:tcPr>
          <w:p w:rsidR="00D4062C" w:rsidRPr="001B3A1C" w:rsidRDefault="00D4062C" w:rsidP="001B3A1C">
            <w:pPr>
              <w:pStyle w:val="TableParagraph"/>
              <w:keepNext/>
              <w:jc w:val="both"/>
              <w:rPr>
                <w:b/>
                <w:sz w:val="24"/>
                <w:szCs w:val="24"/>
              </w:rPr>
            </w:pPr>
            <w:r w:rsidRPr="001B3A1C">
              <w:rPr>
                <w:b/>
                <w:sz w:val="24"/>
                <w:szCs w:val="24"/>
                <w:u w:val="thick"/>
              </w:rPr>
              <w:t>20 неделя</w:t>
            </w:r>
          </w:p>
          <w:p w:rsidR="00D4062C" w:rsidRPr="001B3A1C" w:rsidRDefault="00D4062C" w:rsidP="001B3A1C">
            <w:pPr>
              <w:pStyle w:val="TableParagraph"/>
              <w:keepNext/>
              <w:jc w:val="both"/>
              <w:rPr>
                <w:b/>
                <w:sz w:val="24"/>
                <w:szCs w:val="24"/>
              </w:rPr>
            </w:pPr>
            <w:r w:rsidRPr="001B3A1C">
              <w:rPr>
                <w:b/>
                <w:sz w:val="24"/>
                <w:szCs w:val="24"/>
              </w:rPr>
              <w:t>(15.01- 19.01)</w:t>
            </w:r>
          </w:p>
          <w:p w:rsidR="00D4062C" w:rsidRPr="001B3A1C" w:rsidRDefault="00D4062C" w:rsidP="001B3A1C">
            <w:pPr>
              <w:pStyle w:val="TableParagraph"/>
              <w:keepNext/>
              <w:jc w:val="both"/>
              <w:rPr>
                <w:b/>
                <w:sz w:val="24"/>
                <w:szCs w:val="24"/>
              </w:rPr>
            </w:pPr>
            <w:r w:rsidRPr="001B3A1C">
              <w:rPr>
                <w:b/>
                <w:sz w:val="24"/>
                <w:szCs w:val="24"/>
              </w:rPr>
              <w:t>Кем быть?</w:t>
            </w:r>
          </w:p>
          <w:p w:rsidR="00D4062C" w:rsidRPr="001B3A1C" w:rsidRDefault="00D4062C" w:rsidP="001B3A1C">
            <w:pPr>
              <w:pStyle w:val="TableParagraph"/>
              <w:keepNext/>
              <w:jc w:val="both"/>
              <w:rPr>
                <w:b/>
                <w:sz w:val="24"/>
                <w:szCs w:val="24"/>
              </w:rPr>
            </w:pPr>
            <w:r w:rsidRPr="001B3A1C">
              <w:rPr>
                <w:b/>
                <w:sz w:val="24"/>
                <w:szCs w:val="24"/>
              </w:rPr>
              <w:t>Профессии</w:t>
            </w:r>
          </w:p>
        </w:tc>
        <w:tc>
          <w:tcPr>
            <w:tcW w:w="1417" w:type="dxa"/>
            <w:tcBorders>
              <w:bottom w:val="single" w:sz="4" w:space="0" w:color="000000"/>
            </w:tcBorders>
          </w:tcPr>
          <w:p w:rsidR="00D4062C" w:rsidRPr="001B3A1C" w:rsidRDefault="00D4062C" w:rsidP="001B3A1C">
            <w:pPr>
              <w:pStyle w:val="TableParagraph"/>
              <w:keepNext/>
              <w:jc w:val="both"/>
              <w:rPr>
                <w:sz w:val="24"/>
                <w:szCs w:val="24"/>
              </w:rPr>
            </w:pPr>
            <w:r w:rsidRPr="001B3A1C">
              <w:rPr>
                <w:sz w:val="24"/>
                <w:szCs w:val="24"/>
              </w:rPr>
              <w:t>Занятие</w:t>
            </w:r>
          </w:p>
          <w:p w:rsidR="00D4062C" w:rsidRPr="001B3A1C" w:rsidRDefault="00D4062C" w:rsidP="001B3A1C">
            <w:pPr>
              <w:pStyle w:val="TableParagraph"/>
              <w:keepNext/>
              <w:jc w:val="both"/>
              <w:rPr>
                <w:sz w:val="24"/>
                <w:szCs w:val="24"/>
              </w:rPr>
            </w:pPr>
            <w:r w:rsidRPr="001B3A1C">
              <w:rPr>
                <w:sz w:val="24"/>
                <w:szCs w:val="24"/>
              </w:rPr>
              <w:t>№2</w:t>
            </w:r>
          </w:p>
        </w:tc>
        <w:tc>
          <w:tcPr>
            <w:tcW w:w="4089" w:type="dxa"/>
            <w:tcBorders>
              <w:bottom w:val="single" w:sz="4" w:space="0" w:color="000000"/>
            </w:tcBorders>
          </w:tcPr>
          <w:p w:rsidR="00D4062C" w:rsidRPr="001B3A1C" w:rsidRDefault="00D4062C" w:rsidP="001B3A1C">
            <w:pPr>
              <w:pStyle w:val="TableParagraph"/>
              <w:keepNext/>
              <w:ind w:left="105"/>
              <w:jc w:val="both"/>
              <w:rPr>
                <w:sz w:val="24"/>
                <w:szCs w:val="24"/>
                <w:lang w:val="ru-RU"/>
              </w:rPr>
            </w:pPr>
            <w:r w:rsidRPr="001B3A1C">
              <w:rPr>
                <w:sz w:val="24"/>
                <w:szCs w:val="24"/>
                <w:lang w:val="ru-RU"/>
              </w:rPr>
              <w:t>Продолжать учить понимать отношения</w:t>
            </w:r>
          </w:p>
          <w:p w:rsidR="00D4062C" w:rsidRPr="001B3A1C" w:rsidRDefault="00D4062C" w:rsidP="001B3A1C">
            <w:pPr>
              <w:pStyle w:val="TableParagraph"/>
              <w:keepNext/>
              <w:ind w:left="105"/>
              <w:jc w:val="both"/>
              <w:rPr>
                <w:sz w:val="24"/>
                <w:szCs w:val="24"/>
                <w:lang w:val="ru-RU"/>
              </w:rPr>
            </w:pPr>
            <w:r w:rsidRPr="001B3A1C">
              <w:rPr>
                <w:sz w:val="24"/>
                <w:szCs w:val="24"/>
                <w:lang w:val="ru-RU"/>
              </w:rPr>
              <w:t>между рядом стоящими числами 9 и</w:t>
            </w:r>
          </w:p>
          <w:p w:rsidR="00D4062C" w:rsidRPr="001B3A1C" w:rsidRDefault="00D4062C" w:rsidP="001B3A1C">
            <w:pPr>
              <w:pStyle w:val="TableParagraph"/>
              <w:keepNext/>
              <w:ind w:left="105"/>
              <w:jc w:val="both"/>
              <w:rPr>
                <w:sz w:val="24"/>
                <w:szCs w:val="24"/>
                <w:lang w:val="ru-RU"/>
              </w:rPr>
            </w:pPr>
            <w:r w:rsidRPr="001B3A1C">
              <w:rPr>
                <w:sz w:val="24"/>
                <w:szCs w:val="24"/>
                <w:lang w:val="ru-RU"/>
              </w:rPr>
              <w:t>10.продолжать развивать глазомер и</w:t>
            </w:r>
          </w:p>
          <w:p w:rsidR="00D4062C" w:rsidRPr="001B3A1C" w:rsidRDefault="00D4062C" w:rsidP="001B3A1C">
            <w:pPr>
              <w:pStyle w:val="TableParagraph"/>
              <w:keepNext/>
              <w:ind w:left="105"/>
              <w:jc w:val="both"/>
              <w:rPr>
                <w:sz w:val="24"/>
                <w:szCs w:val="24"/>
                <w:lang w:val="ru-RU"/>
              </w:rPr>
            </w:pPr>
            <w:r w:rsidRPr="001B3A1C">
              <w:rPr>
                <w:sz w:val="24"/>
                <w:szCs w:val="24"/>
                <w:lang w:val="ru-RU"/>
              </w:rPr>
              <w:t>умение находить предметы одинаковой</w:t>
            </w:r>
          </w:p>
          <w:p w:rsidR="00D4062C" w:rsidRPr="001B3A1C" w:rsidRDefault="00D4062C" w:rsidP="001B3A1C">
            <w:pPr>
              <w:pStyle w:val="TableParagraph"/>
              <w:keepNext/>
              <w:ind w:left="105"/>
              <w:jc w:val="both"/>
              <w:rPr>
                <w:sz w:val="24"/>
                <w:szCs w:val="24"/>
                <w:lang w:val="ru-RU"/>
              </w:rPr>
            </w:pPr>
            <w:r w:rsidRPr="001B3A1C">
              <w:rPr>
                <w:sz w:val="24"/>
                <w:szCs w:val="24"/>
                <w:lang w:val="ru-RU"/>
              </w:rPr>
              <w:t>ширины, равной образцу. закреплять</w:t>
            </w:r>
          </w:p>
          <w:p w:rsidR="00D4062C" w:rsidRPr="001B3A1C" w:rsidRDefault="00D4062C" w:rsidP="001B3A1C">
            <w:pPr>
              <w:pStyle w:val="TableParagraph"/>
              <w:keepNext/>
              <w:ind w:left="105"/>
              <w:jc w:val="both"/>
              <w:rPr>
                <w:sz w:val="24"/>
                <w:szCs w:val="24"/>
                <w:lang w:val="ru-RU"/>
              </w:rPr>
            </w:pPr>
            <w:r w:rsidRPr="001B3A1C">
              <w:rPr>
                <w:sz w:val="24"/>
                <w:szCs w:val="24"/>
                <w:lang w:val="ru-RU"/>
              </w:rPr>
              <w:t>пространственные представления и</w:t>
            </w:r>
          </w:p>
          <w:p w:rsidR="00D4062C" w:rsidRPr="001B3A1C" w:rsidRDefault="00D4062C" w:rsidP="001B3A1C">
            <w:pPr>
              <w:pStyle w:val="TableParagraph"/>
              <w:keepNext/>
              <w:ind w:left="105"/>
              <w:jc w:val="both"/>
              <w:rPr>
                <w:i/>
                <w:sz w:val="24"/>
                <w:szCs w:val="24"/>
                <w:lang w:val="ru-RU"/>
              </w:rPr>
            </w:pPr>
            <w:r w:rsidRPr="001B3A1C">
              <w:rPr>
                <w:sz w:val="24"/>
                <w:szCs w:val="24"/>
                <w:lang w:val="ru-RU"/>
              </w:rPr>
              <w:t xml:space="preserve">умение использовать слова: </w:t>
            </w:r>
            <w:r w:rsidRPr="001B3A1C">
              <w:rPr>
                <w:i/>
                <w:sz w:val="24"/>
                <w:szCs w:val="24"/>
                <w:lang w:val="ru-RU"/>
              </w:rPr>
              <w:t>слева,</w:t>
            </w:r>
          </w:p>
          <w:p w:rsidR="00D4062C" w:rsidRPr="001B3A1C" w:rsidRDefault="001B3A1C" w:rsidP="001B3A1C">
            <w:pPr>
              <w:pStyle w:val="TableParagraph"/>
              <w:keepNext/>
              <w:ind w:left="105"/>
              <w:jc w:val="both"/>
              <w:rPr>
                <w:i/>
                <w:sz w:val="24"/>
                <w:szCs w:val="24"/>
                <w:lang w:val="ru-RU"/>
              </w:rPr>
            </w:pPr>
            <w:r w:rsidRPr="001B3A1C">
              <w:rPr>
                <w:i/>
                <w:sz w:val="24"/>
                <w:szCs w:val="24"/>
                <w:lang w:val="ru-RU"/>
              </w:rPr>
              <w:t xml:space="preserve">рядом. </w:t>
            </w:r>
            <w:r w:rsidRPr="001B3A1C">
              <w:rPr>
                <w:sz w:val="24"/>
                <w:szCs w:val="24"/>
                <w:lang w:val="ru-RU"/>
              </w:rPr>
              <w:t>Упражнять в последовательном назывании дней недели.</w:t>
            </w:r>
          </w:p>
        </w:tc>
        <w:tc>
          <w:tcPr>
            <w:tcW w:w="4110" w:type="dxa"/>
            <w:tcBorders>
              <w:bottom w:val="single" w:sz="4" w:space="0" w:color="000000"/>
            </w:tcBorders>
          </w:tcPr>
          <w:p w:rsidR="00D4062C" w:rsidRPr="001B3A1C" w:rsidRDefault="00D4062C" w:rsidP="001B3A1C">
            <w:pPr>
              <w:pStyle w:val="TableParagraph"/>
              <w:keepNext/>
              <w:ind w:left="106"/>
              <w:jc w:val="both"/>
              <w:rPr>
                <w:sz w:val="24"/>
                <w:szCs w:val="24"/>
                <w:lang w:val="ru-RU"/>
              </w:rPr>
            </w:pPr>
            <w:r w:rsidRPr="001B3A1C">
              <w:rPr>
                <w:sz w:val="24"/>
                <w:szCs w:val="24"/>
                <w:lang w:val="ru-RU"/>
              </w:rPr>
              <w:t>Игрушка Незнайка. Макет комнаты с</w:t>
            </w:r>
          </w:p>
          <w:p w:rsidR="00D4062C" w:rsidRPr="001B3A1C" w:rsidRDefault="00D4062C" w:rsidP="001B3A1C">
            <w:pPr>
              <w:pStyle w:val="TableParagraph"/>
              <w:keepNext/>
              <w:ind w:left="106"/>
              <w:jc w:val="both"/>
              <w:rPr>
                <w:sz w:val="24"/>
                <w:szCs w:val="24"/>
                <w:lang w:val="ru-RU"/>
              </w:rPr>
            </w:pPr>
            <w:r w:rsidRPr="001B3A1C">
              <w:rPr>
                <w:sz w:val="24"/>
                <w:szCs w:val="24"/>
                <w:lang w:val="ru-RU"/>
              </w:rPr>
              <w:t>плоскостными изображениями</w:t>
            </w:r>
          </w:p>
          <w:p w:rsidR="00D4062C" w:rsidRPr="001B3A1C" w:rsidRDefault="00D4062C" w:rsidP="001B3A1C">
            <w:pPr>
              <w:pStyle w:val="TableParagraph"/>
              <w:keepNext/>
              <w:ind w:left="106"/>
              <w:jc w:val="both"/>
              <w:rPr>
                <w:sz w:val="24"/>
                <w:szCs w:val="24"/>
                <w:lang w:val="ru-RU"/>
              </w:rPr>
            </w:pPr>
            <w:r w:rsidRPr="001B3A1C">
              <w:rPr>
                <w:sz w:val="24"/>
                <w:szCs w:val="24"/>
                <w:lang w:val="ru-RU"/>
              </w:rPr>
              <w:t>предметов мебели и предметов</w:t>
            </w:r>
          </w:p>
          <w:p w:rsidR="00D4062C" w:rsidRPr="001B3A1C" w:rsidRDefault="00D4062C" w:rsidP="001B3A1C">
            <w:pPr>
              <w:pStyle w:val="TableParagraph"/>
              <w:keepNext/>
              <w:ind w:left="106"/>
              <w:jc w:val="both"/>
              <w:rPr>
                <w:sz w:val="24"/>
                <w:szCs w:val="24"/>
                <w:lang w:val="ru-RU"/>
              </w:rPr>
            </w:pPr>
            <w:r w:rsidRPr="001B3A1C">
              <w:rPr>
                <w:sz w:val="24"/>
                <w:szCs w:val="24"/>
                <w:lang w:val="ru-RU"/>
              </w:rPr>
              <w:t>одежды, шарфики - полоски</w:t>
            </w:r>
          </w:p>
          <w:p w:rsidR="00D4062C" w:rsidRPr="001B3A1C" w:rsidRDefault="00D4062C" w:rsidP="001B3A1C">
            <w:pPr>
              <w:pStyle w:val="TableParagraph"/>
              <w:keepNext/>
              <w:ind w:left="106"/>
              <w:jc w:val="both"/>
              <w:rPr>
                <w:sz w:val="24"/>
                <w:szCs w:val="24"/>
                <w:lang w:val="ru-RU"/>
              </w:rPr>
            </w:pPr>
            <w:r w:rsidRPr="001B3A1C">
              <w:rPr>
                <w:sz w:val="24"/>
                <w:szCs w:val="24"/>
                <w:lang w:val="ru-RU"/>
              </w:rPr>
              <w:t>одинаковой длины и цвета, но разной</w:t>
            </w:r>
          </w:p>
          <w:p w:rsidR="00D4062C" w:rsidRPr="001B3A1C" w:rsidRDefault="00D4062C" w:rsidP="001B3A1C">
            <w:pPr>
              <w:pStyle w:val="TableParagraph"/>
              <w:keepNext/>
              <w:ind w:left="106"/>
              <w:jc w:val="both"/>
              <w:rPr>
                <w:sz w:val="24"/>
                <w:szCs w:val="24"/>
                <w:lang w:val="ru-RU"/>
              </w:rPr>
            </w:pPr>
            <w:r w:rsidRPr="001B3A1C">
              <w:rPr>
                <w:sz w:val="24"/>
                <w:szCs w:val="24"/>
                <w:lang w:val="ru-RU"/>
              </w:rPr>
              <w:t>ширины (по количеству детей).</w:t>
            </w:r>
          </w:p>
          <w:p w:rsidR="00D4062C" w:rsidRPr="001B3A1C" w:rsidRDefault="00D4062C" w:rsidP="001B3A1C">
            <w:pPr>
              <w:pStyle w:val="TableParagraph"/>
              <w:keepNext/>
              <w:ind w:left="106"/>
              <w:jc w:val="both"/>
              <w:rPr>
                <w:sz w:val="24"/>
                <w:szCs w:val="24"/>
                <w:lang w:val="ru-RU"/>
              </w:rPr>
            </w:pPr>
            <w:r w:rsidRPr="001B3A1C">
              <w:rPr>
                <w:sz w:val="24"/>
                <w:szCs w:val="24"/>
                <w:lang w:val="ru-RU"/>
              </w:rPr>
              <w:t>Двухполосные карточки, снежинки</w:t>
            </w:r>
          </w:p>
          <w:p w:rsidR="001B3A1C" w:rsidRPr="001B3A1C" w:rsidRDefault="001B3A1C" w:rsidP="001B3A1C">
            <w:pPr>
              <w:pStyle w:val="TableParagraph"/>
              <w:keepNext/>
              <w:ind w:left="106" w:right="290"/>
              <w:jc w:val="both"/>
              <w:rPr>
                <w:sz w:val="24"/>
                <w:szCs w:val="24"/>
                <w:lang w:val="ru-RU"/>
              </w:rPr>
            </w:pPr>
            <w:r w:rsidRPr="001B3A1C">
              <w:rPr>
                <w:sz w:val="24"/>
                <w:szCs w:val="24"/>
                <w:lang w:val="ru-RU"/>
              </w:rPr>
              <w:t>ширине равные одному из образцов шарфика - полоски одинаковой длины и цвета, но разной ширины (по 4 штуки)</w:t>
            </w:r>
          </w:p>
          <w:p w:rsidR="001B3A1C" w:rsidRPr="001B3A1C" w:rsidRDefault="001B3A1C" w:rsidP="001B3A1C">
            <w:pPr>
              <w:pStyle w:val="TableParagraph"/>
              <w:keepNext/>
              <w:ind w:left="106"/>
              <w:jc w:val="both"/>
              <w:rPr>
                <w:sz w:val="24"/>
                <w:szCs w:val="24"/>
                <w:lang w:val="ru-RU"/>
              </w:rPr>
            </w:pPr>
          </w:p>
        </w:tc>
        <w:tc>
          <w:tcPr>
            <w:tcW w:w="2410" w:type="dxa"/>
            <w:tcBorders>
              <w:bottom w:val="single" w:sz="4" w:space="0" w:color="000000"/>
            </w:tcBorders>
          </w:tcPr>
          <w:p w:rsidR="00D4062C" w:rsidRPr="001B3A1C" w:rsidRDefault="00D4062C" w:rsidP="001B3A1C">
            <w:pPr>
              <w:pStyle w:val="TableParagraph"/>
              <w:keepNext/>
              <w:ind w:left="105"/>
              <w:jc w:val="both"/>
              <w:rPr>
                <w:sz w:val="24"/>
                <w:szCs w:val="24"/>
                <w:lang w:val="ru-RU"/>
              </w:rPr>
            </w:pPr>
            <w:r w:rsidRPr="001B3A1C">
              <w:rPr>
                <w:sz w:val="24"/>
                <w:szCs w:val="24"/>
                <w:lang w:val="ru-RU"/>
              </w:rPr>
              <w:t>Игровая</w:t>
            </w:r>
          </w:p>
          <w:p w:rsidR="00D4062C" w:rsidRPr="001B3A1C" w:rsidRDefault="00D4062C" w:rsidP="001B3A1C">
            <w:pPr>
              <w:pStyle w:val="TableParagraph"/>
              <w:keepNext/>
              <w:ind w:left="105"/>
              <w:jc w:val="both"/>
              <w:rPr>
                <w:sz w:val="24"/>
                <w:szCs w:val="24"/>
                <w:lang w:val="ru-RU"/>
              </w:rPr>
            </w:pPr>
            <w:r w:rsidRPr="001B3A1C">
              <w:rPr>
                <w:sz w:val="24"/>
                <w:szCs w:val="24"/>
                <w:lang w:val="ru-RU"/>
              </w:rPr>
              <w:t>«отвечаем на</w:t>
            </w:r>
          </w:p>
          <w:p w:rsidR="00D4062C" w:rsidRPr="001B3A1C" w:rsidRDefault="00D4062C" w:rsidP="001B3A1C">
            <w:pPr>
              <w:pStyle w:val="TableParagraph"/>
              <w:keepNext/>
              <w:ind w:left="105"/>
              <w:jc w:val="both"/>
              <w:rPr>
                <w:sz w:val="24"/>
                <w:szCs w:val="24"/>
                <w:lang w:val="ru-RU"/>
              </w:rPr>
            </w:pPr>
            <w:r w:rsidRPr="001B3A1C">
              <w:rPr>
                <w:sz w:val="24"/>
                <w:szCs w:val="24"/>
                <w:lang w:val="ru-RU"/>
              </w:rPr>
              <w:t>вопросы Незнайки</w:t>
            </w:r>
          </w:p>
          <w:p w:rsidR="00D4062C" w:rsidRPr="001B3A1C" w:rsidRDefault="00D4062C" w:rsidP="001B3A1C">
            <w:pPr>
              <w:pStyle w:val="TableParagraph"/>
              <w:keepNext/>
              <w:ind w:left="105"/>
              <w:jc w:val="both"/>
              <w:rPr>
                <w:sz w:val="24"/>
                <w:szCs w:val="24"/>
                <w:lang w:val="ru-RU"/>
              </w:rPr>
            </w:pPr>
            <w:r w:rsidRPr="001B3A1C">
              <w:rPr>
                <w:sz w:val="24"/>
                <w:szCs w:val="24"/>
                <w:lang w:val="ru-RU"/>
              </w:rPr>
              <w:t>Двигательная</w:t>
            </w:r>
          </w:p>
          <w:p w:rsidR="00D4062C" w:rsidRPr="001B3A1C" w:rsidRDefault="00D4062C" w:rsidP="001B3A1C">
            <w:pPr>
              <w:pStyle w:val="TableParagraph"/>
              <w:keepNext/>
              <w:ind w:left="105"/>
              <w:jc w:val="both"/>
              <w:rPr>
                <w:sz w:val="24"/>
                <w:szCs w:val="24"/>
              </w:rPr>
            </w:pPr>
            <w:r w:rsidRPr="001B3A1C">
              <w:rPr>
                <w:sz w:val="24"/>
                <w:szCs w:val="24"/>
              </w:rPr>
              <w:t>«Дни недели,</w:t>
            </w:r>
          </w:p>
          <w:p w:rsidR="00D4062C" w:rsidRPr="001B3A1C" w:rsidRDefault="00D4062C" w:rsidP="001B3A1C">
            <w:pPr>
              <w:pStyle w:val="TableParagraph"/>
              <w:keepNext/>
              <w:ind w:left="105"/>
              <w:jc w:val="both"/>
              <w:rPr>
                <w:sz w:val="24"/>
                <w:szCs w:val="24"/>
              </w:rPr>
            </w:pPr>
            <w:r w:rsidRPr="001B3A1C">
              <w:rPr>
                <w:sz w:val="24"/>
                <w:szCs w:val="24"/>
              </w:rPr>
              <w:t>стройтесь!»</w:t>
            </w:r>
          </w:p>
        </w:tc>
        <w:tc>
          <w:tcPr>
            <w:tcW w:w="2127" w:type="dxa"/>
            <w:tcBorders>
              <w:bottom w:val="single" w:sz="4" w:space="0" w:color="000000"/>
            </w:tcBorders>
          </w:tcPr>
          <w:p w:rsidR="00D4062C" w:rsidRPr="001B3A1C" w:rsidRDefault="00D4062C" w:rsidP="001B3A1C">
            <w:pPr>
              <w:pStyle w:val="TableParagraph"/>
              <w:keepNext/>
              <w:ind w:left="106"/>
              <w:jc w:val="both"/>
              <w:rPr>
                <w:sz w:val="24"/>
                <w:szCs w:val="24"/>
                <w:lang w:val="ru-RU"/>
              </w:rPr>
            </w:pPr>
            <w:r w:rsidRPr="001B3A1C">
              <w:rPr>
                <w:sz w:val="24"/>
                <w:szCs w:val="24"/>
                <w:lang w:val="ru-RU"/>
              </w:rPr>
              <w:t>И.А. Помораева</w:t>
            </w:r>
          </w:p>
          <w:p w:rsidR="00D4062C" w:rsidRPr="001B3A1C" w:rsidRDefault="00D4062C" w:rsidP="001B3A1C">
            <w:pPr>
              <w:pStyle w:val="TableParagraph"/>
              <w:keepNext/>
              <w:ind w:left="106"/>
              <w:jc w:val="both"/>
              <w:rPr>
                <w:sz w:val="24"/>
                <w:szCs w:val="24"/>
                <w:lang w:val="ru-RU"/>
              </w:rPr>
            </w:pPr>
            <w:r w:rsidRPr="001B3A1C">
              <w:rPr>
                <w:sz w:val="24"/>
                <w:szCs w:val="24"/>
                <w:lang w:val="ru-RU"/>
              </w:rPr>
              <w:t>Формирование</w:t>
            </w:r>
          </w:p>
          <w:p w:rsidR="00D4062C" w:rsidRPr="001B3A1C" w:rsidRDefault="00D4062C" w:rsidP="001B3A1C">
            <w:pPr>
              <w:pStyle w:val="TableParagraph"/>
              <w:keepNext/>
              <w:ind w:left="106"/>
              <w:jc w:val="both"/>
              <w:rPr>
                <w:sz w:val="24"/>
                <w:szCs w:val="24"/>
                <w:lang w:val="ru-RU"/>
              </w:rPr>
            </w:pPr>
            <w:r w:rsidRPr="001B3A1C">
              <w:rPr>
                <w:sz w:val="24"/>
                <w:szCs w:val="24"/>
                <w:lang w:val="ru-RU"/>
              </w:rPr>
              <w:t>элементарных</w:t>
            </w:r>
          </w:p>
          <w:p w:rsidR="00D4062C" w:rsidRPr="001B3A1C" w:rsidRDefault="00D4062C" w:rsidP="001B3A1C">
            <w:pPr>
              <w:pStyle w:val="TableParagraph"/>
              <w:keepNext/>
              <w:ind w:left="106"/>
              <w:jc w:val="both"/>
              <w:rPr>
                <w:sz w:val="24"/>
                <w:szCs w:val="24"/>
                <w:lang w:val="ru-RU"/>
              </w:rPr>
            </w:pPr>
            <w:r w:rsidRPr="001B3A1C">
              <w:rPr>
                <w:sz w:val="24"/>
                <w:szCs w:val="24"/>
                <w:lang w:val="ru-RU"/>
              </w:rPr>
              <w:t>математических</w:t>
            </w:r>
          </w:p>
          <w:p w:rsidR="00D4062C" w:rsidRPr="001B3A1C" w:rsidRDefault="00D4062C" w:rsidP="001B3A1C">
            <w:pPr>
              <w:pStyle w:val="TableParagraph"/>
              <w:keepNext/>
              <w:ind w:left="106"/>
              <w:jc w:val="both"/>
              <w:rPr>
                <w:sz w:val="24"/>
                <w:szCs w:val="24"/>
              </w:rPr>
            </w:pPr>
            <w:r w:rsidRPr="001B3A1C">
              <w:rPr>
                <w:sz w:val="24"/>
                <w:szCs w:val="24"/>
              </w:rPr>
              <w:t>представлений</w:t>
            </w:r>
          </w:p>
          <w:p w:rsidR="00D4062C" w:rsidRPr="001B3A1C" w:rsidRDefault="00D4062C" w:rsidP="001B3A1C">
            <w:pPr>
              <w:pStyle w:val="TableParagraph"/>
              <w:keepNext/>
              <w:ind w:left="106"/>
              <w:jc w:val="both"/>
              <w:rPr>
                <w:sz w:val="24"/>
                <w:szCs w:val="24"/>
              </w:rPr>
            </w:pPr>
            <w:r w:rsidRPr="001B3A1C">
              <w:rPr>
                <w:sz w:val="24"/>
                <w:szCs w:val="24"/>
              </w:rPr>
              <w:t>(старшая группа)</w:t>
            </w:r>
          </w:p>
          <w:p w:rsidR="00D4062C" w:rsidRPr="001B3A1C" w:rsidRDefault="00D4062C" w:rsidP="001B3A1C">
            <w:pPr>
              <w:pStyle w:val="TableParagraph"/>
              <w:keepNext/>
              <w:ind w:left="106"/>
              <w:jc w:val="both"/>
              <w:rPr>
                <w:sz w:val="24"/>
                <w:szCs w:val="24"/>
              </w:rPr>
            </w:pPr>
            <w:r w:rsidRPr="001B3A1C">
              <w:rPr>
                <w:sz w:val="24"/>
                <w:szCs w:val="24"/>
              </w:rPr>
              <w:t>стр.39 - 41</w:t>
            </w:r>
          </w:p>
        </w:tc>
      </w:tr>
      <w:tr w:rsidR="001B3A1C" w:rsidRPr="001B3A1C" w:rsidTr="001B3A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8"/>
        </w:trPr>
        <w:tc>
          <w:tcPr>
            <w:tcW w:w="1701" w:type="dxa"/>
            <w:tcBorders>
              <w:top w:val="single" w:sz="4" w:space="0" w:color="000000"/>
              <w:left w:val="single" w:sz="4" w:space="0" w:color="000000"/>
              <w:bottom w:val="single" w:sz="4" w:space="0" w:color="000000"/>
              <w:right w:val="single" w:sz="4" w:space="0" w:color="000000"/>
            </w:tcBorders>
          </w:tcPr>
          <w:p w:rsidR="001B3A1C" w:rsidRPr="001B3A1C" w:rsidRDefault="001B3A1C" w:rsidP="001B3A1C">
            <w:pPr>
              <w:pStyle w:val="TableParagraph"/>
              <w:keepNext/>
              <w:jc w:val="both"/>
              <w:rPr>
                <w:b/>
                <w:sz w:val="24"/>
                <w:szCs w:val="24"/>
                <w:lang w:val="ru-RU"/>
              </w:rPr>
            </w:pPr>
            <w:r w:rsidRPr="001B3A1C">
              <w:rPr>
                <w:b/>
                <w:sz w:val="24"/>
                <w:szCs w:val="24"/>
                <w:u w:val="thick"/>
                <w:lang w:val="ru-RU"/>
              </w:rPr>
              <w:lastRenderedPageBreak/>
              <w:t>21 неделя</w:t>
            </w:r>
          </w:p>
          <w:p w:rsidR="001B3A1C" w:rsidRPr="001B3A1C" w:rsidRDefault="001B3A1C" w:rsidP="001B3A1C">
            <w:pPr>
              <w:pStyle w:val="TableParagraph"/>
              <w:keepNext/>
              <w:jc w:val="both"/>
              <w:rPr>
                <w:b/>
                <w:sz w:val="24"/>
                <w:szCs w:val="24"/>
                <w:lang w:val="ru-RU"/>
              </w:rPr>
            </w:pPr>
            <w:r w:rsidRPr="001B3A1C">
              <w:rPr>
                <w:b/>
                <w:sz w:val="24"/>
                <w:szCs w:val="24"/>
                <w:lang w:val="ru-RU"/>
              </w:rPr>
              <w:t>(22.01 - 26.01)</w:t>
            </w:r>
          </w:p>
          <w:p w:rsidR="001B3A1C" w:rsidRPr="001B3A1C" w:rsidRDefault="001B3A1C" w:rsidP="001B3A1C">
            <w:pPr>
              <w:pStyle w:val="TableParagraph"/>
              <w:keepNext/>
              <w:jc w:val="both"/>
              <w:rPr>
                <w:b/>
                <w:sz w:val="24"/>
                <w:szCs w:val="24"/>
                <w:lang w:val="ru-RU"/>
              </w:rPr>
            </w:pPr>
            <w:r w:rsidRPr="001B3A1C">
              <w:rPr>
                <w:b/>
                <w:sz w:val="24"/>
                <w:szCs w:val="24"/>
                <w:lang w:val="ru-RU"/>
              </w:rPr>
              <w:t>Я и мир</w:t>
            </w:r>
          </w:p>
          <w:p w:rsidR="001B3A1C" w:rsidRPr="001B3A1C" w:rsidRDefault="001B3A1C" w:rsidP="001B3A1C">
            <w:pPr>
              <w:pStyle w:val="TableParagraph"/>
              <w:keepNext/>
              <w:jc w:val="both"/>
              <w:rPr>
                <w:b/>
                <w:sz w:val="24"/>
                <w:szCs w:val="24"/>
                <w:lang w:val="ru-RU"/>
              </w:rPr>
            </w:pPr>
            <w:r w:rsidRPr="001B3A1C">
              <w:rPr>
                <w:b/>
                <w:sz w:val="24"/>
                <w:szCs w:val="24"/>
                <w:lang w:val="ru-RU"/>
              </w:rPr>
              <w:t>вокруг нас.</w:t>
            </w:r>
          </w:p>
          <w:p w:rsidR="001B3A1C" w:rsidRPr="001B3A1C" w:rsidRDefault="001B3A1C" w:rsidP="001B3A1C">
            <w:pPr>
              <w:pStyle w:val="TableParagraph"/>
              <w:keepNext/>
              <w:jc w:val="both"/>
              <w:rPr>
                <w:b/>
                <w:sz w:val="24"/>
                <w:szCs w:val="24"/>
              </w:rPr>
            </w:pPr>
            <w:r w:rsidRPr="001B3A1C">
              <w:rPr>
                <w:b/>
                <w:sz w:val="24"/>
                <w:szCs w:val="24"/>
              </w:rPr>
              <w:t>Школа</w:t>
            </w:r>
          </w:p>
        </w:tc>
        <w:tc>
          <w:tcPr>
            <w:tcW w:w="1417" w:type="dxa"/>
            <w:tcBorders>
              <w:top w:val="single" w:sz="4" w:space="0" w:color="000000"/>
              <w:left w:val="single" w:sz="4" w:space="0" w:color="000000"/>
              <w:bottom w:val="single" w:sz="4" w:space="0" w:color="000000"/>
              <w:right w:val="single" w:sz="4" w:space="0" w:color="000000"/>
            </w:tcBorders>
          </w:tcPr>
          <w:p w:rsidR="001B3A1C" w:rsidRPr="001B3A1C" w:rsidRDefault="001B3A1C" w:rsidP="001B3A1C">
            <w:pPr>
              <w:pStyle w:val="TableParagraph"/>
              <w:keepNext/>
              <w:jc w:val="both"/>
              <w:rPr>
                <w:sz w:val="24"/>
                <w:szCs w:val="24"/>
              </w:rPr>
            </w:pPr>
            <w:r w:rsidRPr="001B3A1C">
              <w:rPr>
                <w:sz w:val="24"/>
                <w:szCs w:val="24"/>
              </w:rPr>
              <w:t>Занятие</w:t>
            </w:r>
          </w:p>
          <w:p w:rsidR="001B3A1C" w:rsidRPr="001B3A1C" w:rsidRDefault="001B3A1C" w:rsidP="001B3A1C">
            <w:pPr>
              <w:pStyle w:val="TableParagraph"/>
              <w:keepNext/>
              <w:jc w:val="both"/>
              <w:rPr>
                <w:sz w:val="24"/>
                <w:szCs w:val="24"/>
              </w:rPr>
            </w:pPr>
            <w:r w:rsidRPr="001B3A1C">
              <w:rPr>
                <w:sz w:val="24"/>
                <w:szCs w:val="24"/>
              </w:rPr>
              <w:t>№3</w:t>
            </w:r>
          </w:p>
        </w:tc>
        <w:tc>
          <w:tcPr>
            <w:tcW w:w="4089" w:type="dxa"/>
            <w:tcBorders>
              <w:top w:val="single" w:sz="4" w:space="0" w:color="000000"/>
              <w:left w:val="single" w:sz="4" w:space="0" w:color="000000"/>
              <w:bottom w:val="single" w:sz="4" w:space="0" w:color="000000"/>
              <w:right w:val="single" w:sz="4" w:space="0" w:color="000000"/>
            </w:tcBorders>
          </w:tcPr>
          <w:p w:rsidR="001B3A1C" w:rsidRPr="001B3A1C" w:rsidRDefault="001B3A1C" w:rsidP="001B3A1C">
            <w:pPr>
              <w:pStyle w:val="TableParagraph"/>
              <w:keepNext/>
              <w:ind w:left="105"/>
              <w:jc w:val="both"/>
              <w:rPr>
                <w:sz w:val="24"/>
                <w:szCs w:val="24"/>
                <w:lang w:val="ru-RU"/>
              </w:rPr>
            </w:pPr>
            <w:r w:rsidRPr="001B3A1C">
              <w:rPr>
                <w:sz w:val="24"/>
                <w:szCs w:val="24"/>
                <w:lang w:val="ru-RU"/>
              </w:rPr>
              <w:t>Продолжать формировать представления</w:t>
            </w:r>
          </w:p>
          <w:p w:rsidR="001B3A1C" w:rsidRPr="001B3A1C" w:rsidRDefault="001B3A1C" w:rsidP="001B3A1C">
            <w:pPr>
              <w:pStyle w:val="TableParagraph"/>
              <w:keepNext/>
              <w:ind w:left="105"/>
              <w:jc w:val="both"/>
              <w:rPr>
                <w:sz w:val="24"/>
                <w:szCs w:val="24"/>
                <w:lang w:val="ru-RU"/>
              </w:rPr>
            </w:pPr>
            <w:r w:rsidRPr="001B3A1C">
              <w:rPr>
                <w:sz w:val="24"/>
                <w:szCs w:val="24"/>
                <w:lang w:val="ru-RU"/>
              </w:rPr>
              <w:t>о равенстве групп предметов, учить</w:t>
            </w:r>
          </w:p>
          <w:p w:rsidR="001B3A1C" w:rsidRPr="001B3A1C" w:rsidRDefault="001B3A1C" w:rsidP="001B3A1C">
            <w:pPr>
              <w:pStyle w:val="TableParagraph"/>
              <w:keepNext/>
              <w:ind w:left="105"/>
              <w:jc w:val="both"/>
              <w:rPr>
                <w:sz w:val="24"/>
                <w:szCs w:val="24"/>
                <w:lang w:val="ru-RU"/>
              </w:rPr>
            </w:pPr>
            <w:r w:rsidRPr="001B3A1C">
              <w:rPr>
                <w:sz w:val="24"/>
                <w:szCs w:val="24"/>
                <w:lang w:val="ru-RU"/>
              </w:rPr>
              <w:t>составлять группы предметов по</w:t>
            </w:r>
          </w:p>
          <w:p w:rsidR="001B3A1C" w:rsidRPr="001B3A1C" w:rsidRDefault="001B3A1C" w:rsidP="001B3A1C">
            <w:pPr>
              <w:pStyle w:val="TableParagraph"/>
              <w:keepNext/>
              <w:ind w:left="106"/>
              <w:jc w:val="both"/>
              <w:rPr>
                <w:sz w:val="24"/>
                <w:szCs w:val="24"/>
                <w:lang w:val="ru-RU"/>
              </w:rPr>
            </w:pPr>
            <w:r w:rsidRPr="001B3A1C">
              <w:rPr>
                <w:sz w:val="24"/>
                <w:szCs w:val="24"/>
                <w:lang w:val="ru-RU"/>
              </w:rPr>
              <w:t>заданному числу, видеть общее</w:t>
            </w:r>
          </w:p>
          <w:p w:rsidR="001B3A1C" w:rsidRPr="001B3A1C" w:rsidRDefault="001B3A1C" w:rsidP="001B3A1C">
            <w:pPr>
              <w:pStyle w:val="TableParagraph"/>
              <w:keepNext/>
              <w:ind w:left="106"/>
              <w:jc w:val="both"/>
              <w:rPr>
                <w:sz w:val="24"/>
                <w:szCs w:val="24"/>
                <w:lang w:val="ru-RU"/>
              </w:rPr>
            </w:pPr>
            <w:r w:rsidRPr="001B3A1C">
              <w:rPr>
                <w:sz w:val="24"/>
                <w:szCs w:val="24"/>
                <w:lang w:val="ru-RU"/>
              </w:rPr>
              <w:t>количество предметов и называть его</w:t>
            </w:r>
          </w:p>
          <w:p w:rsidR="001B3A1C" w:rsidRPr="001B3A1C" w:rsidRDefault="001B3A1C" w:rsidP="001B3A1C">
            <w:pPr>
              <w:pStyle w:val="TableParagraph"/>
              <w:keepNext/>
              <w:ind w:left="106"/>
              <w:jc w:val="both"/>
              <w:rPr>
                <w:sz w:val="24"/>
                <w:szCs w:val="24"/>
                <w:lang w:val="ru-RU"/>
              </w:rPr>
            </w:pPr>
            <w:r w:rsidRPr="001B3A1C">
              <w:rPr>
                <w:sz w:val="24"/>
                <w:szCs w:val="24"/>
                <w:lang w:val="ru-RU"/>
              </w:rPr>
              <w:t>одним числом. Продолжать развивать</w:t>
            </w:r>
          </w:p>
          <w:p w:rsidR="001B3A1C" w:rsidRPr="001B3A1C" w:rsidRDefault="001B3A1C" w:rsidP="001B3A1C">
            <w:pPr>
              <w:pStyle w:val="TableParagraph"/>
              <w:keepNext/>
              <w:ind w:left="106"/>
              <w:jc w:val="both"/>
              <w:rPr>
                <w:sz w:val="24"/>
                <w:szCs w:val="24"/>
                <w:lang w:val="ru-RU"/>
              </w:rPr>
            </w:pPr>
            <w:r w:rsidRPr="001B3A1C">
              <w:rPr>
                <w:sz w:val="24"/>
                <w:szCs w:val="24"/>
                <w:lang w:val="ru-RU"/>
              </w:rPr>
              <w:t>глазомер и умение находить предметы</w:t>
            </w:r>
          </w:p>
          <w:p w:rsidR="001B3A1C" w:rsidRPr="001B3A1C" w:rsidRDefault="001B3A1C" w:rsidP="001B3A1C">
            <w:pPr>
              <w:pStyle w:val="TableParagraph"/>
              <w:keepNext/>
              <w:ind w:left="106"/>
              <w:jc w:val="both"/>
              <w:rPr>
                <w:sz w:val="24"/>
                <w:szCs w:val="24"/>
                <w:lang w:val="ru-RU"/>
              </w:rPr>
            </w:pPr>
            <w:r w:rsidRPr="001B3A1C">
              <w:rPr>
                <w:sz w:val="24"/>
                <w:szCs w:val="24"/>
                <w:lang w:val="ru-RU"/>
              </w:rPr>
              <w:t>одинаковой высоты, равные образцу.</w:t>
            </w:r>
          </w:p>
          <w:p w:rsidR="001B3A1C" w:rsidRPr="001B3A1C" w:rsidRDefault="001B3A1C" w:rsidP="001B3A1C">
            <w:pPr>
              <w:pStyle w:val="TableParagraph"/>
              <w:keepNext/>
              <w:ind w:left="105"/>
              <w:jc w:val="both"/>
              <w:rPr>
                <w:sz w:val="24"/>
                <w:szCs w:val="24"/>
                <w:lang w:val="ru-RU"/>
              </w:rPr>
            </w:pPr>
            <w:r w:rsidRPr="001B3A1C">
              <w:rPr>
                <w:sz w:val="24"/>
                <w:szCs w:val="24"/>
                <w:lang w:val="ru-RU"/>
              </w:rPr>
              <w:t>Учить ориентироваться на листе бумаги.</w:t>
            </w:r>
          </w:p>
        </w:tc>
        <w:tc>
          <w:tcPr>
            <w:tcW w:w="4110" w:type="dxa"/>
            <w:tcBorders>
              <w:top w:val="single" w:sz="4" w:space="0" w:color="000000"/>
              <w:left w:val="single" w:sz="4" w:space="0" w:color="000000"/>
              <w:bottom w:val="single" w:sz="4" w:space="0" w:color="000000"/>
              <w:right w:val="single" w:sz="4" w:space="0" w:color="000000"/>
            </w:tcBorders>
          </w:tcPr>
          <w:p w:rsidR="001B3A1C" w:rsidRPr="001B3A1C" w:rsidRDefault="001B3A1C" w:rsidP="001B3A1C">
            <w:pPr>
              <w:pStyle w:val="TableParagraph"/>
              <w:keepNext/>
              <w:ind w:left="106"/>
              <w:jc w:val="both"/>
              <w:rPr>
                <w:sz w:val="24"/>
                <w:szCs w:val="24"/>
                <w:lang w:val="ru-RU"/>
              </w:rPr>
            </w:pPr>
            <w:r w:rsidRPr="001B3A1C">
              <w:rPr>
                <w:sz w:val="24"/>
                <w:szCs w:val="24"/>
                <w:lang w:val="ru-RU"/>
              </w:rPr>
              <w:t>Трехступенчатая лесенка, лисички,</w:t>
            </w:r>
          </w:p>
          <w:p w:rsidR="001B3A1C" w:rsidRPr="001B3A1C" w:rsidRDefault="001B3A1C" w:rsidP="001B3A1C">
            <w:pPr>
              <w:pStyle w:val="TableParagraph"/>
              <w:keepNext/>
              <w:ind w:left="106"/>
              <w:jc w:val="both"/>
              <w:rPr>
                <w:sz w:val="24"/>
                <w:szCs w:val="24"/>
                <w:lang w:val="ru-RU"/>
              </w:rPr>
            </w:pPr>
            <w:r w:rsidRPr="001B3A1C">
              <w:rPr>
                <w:sz w:val="24"/>
                <w:szCs w:val="24"/>
                <w:lang w:val="ru-RU"/>
              </w:rPr>
              <w:t>медвежата, зайчата (по 9 штук),</w:t>
            </w:r>
          </w:p>
          <w:p w:rsidR="001B3A1C" w:rsidRPr="001B3A1C" w:rsidRDefault="001B3A1C" w:rsidP="001B3A1C">
            <w:pPr>
              <w:pStyle w:val="TableParagraph"/>
              <w:keepNext/>
              <w:ind w:left="106"/>
              <w:jc w:val="both"/>
              <w:rPr>
                <w:sz w:val="24"/>
                <w:szCs w:val="24"/>
                <w:lang w:val="ru-RU"/>
              </w:rPr>
            </w:pPr>
            <w:r w:rsidRPr="001B3A1C">
              <w:rPr>
                <w:sz w:val="24"/>
                <w:szCs w:val="24"/>
                <w:lang w:val="ru-RU"/>
              </w:rPr>
              <w:t>круги красного, желтого, синего</w:t>
            </w:r>
          </w:p>
          <w:p w:rsidR="001B3A1C" w:rsidRPr="001B3A1C" w:rsidRDefault="001B3A1C" w:rsidP="001B3A1C">
            <w:pPr>
              <w:pStyle w:val="TableParagraph"/>
              <w:keepNext/>
              <w:ind w:left="106"/>
              <w:jc w:val="both"/>
              <w:rPr>
                <w:sz w:val="24"/>
                <w:szCs w:val="24"/>
                <w:lang w:val="ru-RU"/>
              </w:rPr>
            </w:pPr>
            <w:r w:rsidRPr="001B3A1C">
              <w:rPr>
                <w:sz w:val="24"/>
                <w:szCs w:val="24"/>
                <w:lang w:val="ru-RU"/>
              </w:rPr>
              <w:t>цвета (по 1 штуке), 4 елочки разной</w:t>
            </w:r>
          </w:p>
          <w:p w:rsidR="001B3A1C" w:rsidRPr="001B3A1C" w:rsidRDefault="001B3A1C" w:rsidP="001B3A1C">
            <w:pPr>
              <w:pStyle w:val="TableParagraph"/>
              <w:keepNext/>
              <w:ind w:left="106"/>
              <w:jc w:val="both"/>
              <w:rPr>
                <w:sz w:val="24"/>
                <w:szCs w:val="24"/>
                <w:lang w:val="ru-RU"/>
              </w:rPr>
            </w:pPr>
            <w:r w:rsidRPr="001B3A1C">
              <w:rPr>
                <w:sz w:val="24"/>
                <w:szCs w:val="24"/>
                <w:lang w:val="ru-RU"/>
              </w:rPr>
              <w:t>величины, трехполосные карточки,</w:t>
            </w:r>
          </w:p>
          <w:p w:rsidR="001B3A1C" w:rsidRPr="001B3A1C" w:rsidRDefault="001B3A1C" w:rsidP="001B3A1C">
            <w:pPr>
              <w:pStyle w:val="TableParagraph"/>
              <w:keepNext/>
              <w:ind w:left="106"/>
              <w:jc w:val="both"/>
              <w:rPr>
                <w:sz w:val="24"/>
                <w:szCs w:val="24"/>
                <w:lang w:val="ru-RU"/>
              </w:rPr>
            </w:pPr>
            <w:r w:rsidRPr="001B3A1C">
              <w:rPr>
                <w:sz w:val="24"/>
                <w:szCs w:val="24"/>
                <w:lang w:val="ru-RU"/>
              </w:rPr>
              <w:t>листы бумаги, елочки (по количеству</w:t>
            </w:r>
          </w:p>
          <w:p w:rsidR="001B3A1C" w:rsidRPr="001B3A1C" w:rsidRDefault="001B3A1C" w:rsidP="001B3A1C">
            <w:pPr>
              <w:pStyle w:val="TableParagraph"/>
              <w:keepNext/>
              <w:ind w:left="106"/>
              <w:jc w:val="both"/>
              <w:rPr>
                <w:sz w:val="24"/>
                <w:szCs w:val="24"/>
                <w:lang w:val="ru-RU"/>
              </w:rPr>
            </w:pPr>
            <w:r w:rsidRPr="001B3A1C">
              <w:rPr>
                <w:sz w:val="24"/>
                <w:szCs w:val="24"/>
                <w:lang w:val="ru-RU"/>
              </w:rPr>
              <w:t>детей), цветные карандаши, круги,</w:t>
            </w:r>
          </w:p>
          <w:p w:rsidR="001B3A1C" w:rsidRPr="001B3A1C" w:rsidRDefault="001B3A1C" w:rsidP="001B3A1C">
            <w:pPr>
              <w:pStyle w:val="TableParagraph"/>
              <w:keepNext/>
              <w:ind w:left="106"/>
              <w:jc w:val="both"/>
              <w:rPr>
                <w:sz w:val="24"/>
                <w:szCs w:val="24"/>
                <w:lang w:val="ru-RU"/>
              </w:rPr>
            </w:pPr>
            <w:r w:rsidRPr="001B3A1C">
              <w:rPr>
                <w:sz w:val="24"/>
                <w:szCs w:val="24"/>
                <w:lang w:val="ru-RU"/>
              </w:rPr>
              <w:t>квадраты, треугольники (по 9 штук)</w:t>
            </w:r>
          </w:p>
          <w:p w:rsidR="001B3A1C" w:rsidRPr="001B3A1C" w:rsidRDefault="001B3A1C" w:rsidP="001B3A1C">
            <w:pPr>
              <w:pStyle w:val="TableParagraph"/>
              <w:keepNext/>
              <w:ind w:left="106"/>
              <w:jc w:val="both"/>
              <w:rPr>
                <w:sz w:val="24"/>
                <w:szCs w:val="24"/>
                <w:lang w:val="ru-RU"/>
              </w:rPr>
            </w:pPr>
          </w:p>
          <w:p w:rsidR="001B3A1C" w:rsidRPr="001B3A1C" w:rsidRDefault="001B3A1C" w:rsidP="001B3A1C">
            <w:pPr>
              <w:pStyle w:val="TableParagraph"/>
              <w:keepNext/>
              <w:ind w:left="106"/>
              <w:jc w:val="both"/>
              <w:rPr>
                <w:sz w:val="24"/>
                <w:szCs w:val="24"/>
                <w:lang w:val="ru-RU"/>
              </w:rPr>
            </w:pPr>
          </w:p>
          <w:p w:rsidR="001B3A1C" w:rsidRPr="001B3A1C" w:rsidRDefault="001B3A1C" w:rsidP="001B3A1C">
            <w:pPr>
              <w:pStyle w:val="TableParagraph"/>
              <w:keepNext/>
              <w:ind w:left="106"/>
              <w:jc w:val="both"/>
              <w:rPr>
                <w:sz w:val="24"/>
                <w:szCs w:val="24"/>
                <w:lang w:val="ru-RU"/>
              </w:rPr>
            </w:pPr>
          </w:p>
          <w:p w:rsidR="001B3A1C" w:rsidRPr="001B3A1C" w:rsidRDefault="001B3A1C" w:rsidP="001B3A1C">
            <w:pPr>
              <w:pStyle w:val="TableParagraph"/>
              <w:keepNext/>
              <w:ind w:left="106"/>
              <w:jc w:val="both"/>
              <w:rPr>
                <w:sz w:val="24"/>
                <w:szCs w:val="24"/>
                <w:lang w:val="ru-RU"/>
              </w:rPr>
            </w:pPr>
          </w:p>
          <w:p w:rsidR="001B3A1C" w:rsidRPr="001B3A1C" w:rsidRDefault="001B3A1C" w:rsidP="001B3A1C">
            <w:pPr>
              <w:pStyle w:val="TableParagraph"/>
              <w:keepNext/>
              <w:ind w:left="106"/>
              <w:jc w:val="both"/>
              <w:rPr>
                <w:sz w:val="24"/>
                <w:szCs w:val="24"/>
                <w:lang w:val="ru-RU"/>
              </w:rPr>
            </w:pPr>
          </w:p>
          <w:p w:rsidR="001B3A1C" w:rsidRPr="001B3A1C" w:rsidRDefault="001B3A1C" w:rsidP="001B3A1C">
            <w:pPr>
              <w:pStyle w:val="TableParagraph"/>
              <w:keepNext/>
              <w:ind w:left="106"/>
              <w:jc w:val="both"/>
              <w:rPr>
                <w:sz w:val="24"/>
                <w:szCs w:val="24"/>
                <w:lang w:val="ru-RU"/>
              </w:rPr>
            </w:pPr>
          </w:p>
        </w:tc>
        <w:tc>
          <w:tcPr>
            <w:tcW w:w="2410" w:type="dxa"/>
            <w:tcBorders>
              <w:top w:val="single" w:sz="4" w:space="0" w:color="000000"/>
              <w:left w:val="single" w:sz="4" w:space="0" w:color="000000"/>
              <w:bottom w:val="single" w:sz="4" w:space="0" w:color="000000"/>
              <w:right w:val="single" w:sz="4" w:space="0" w:color="000000"/>
            </w:tcBorders>
          </w:tcPr>
          <w:p w:rsidR="001B3A1C" w:rsidRPr="001B3A1C" w:rsidRDefault="001B3A1C" w:rsidP="001B3A1C">
            <w:pPr>
              <w:pStyle w:val="TableParagraph"/>
              <w:keepNext/>
              <w:ind w:left="105"/>
              <w:jc w:val="both"/>
              <w:rPr>
                <w:sz w:val="24"/>
                <w:szCs w:val="24"/>
                <w:lang w:val="ru-RU"/>
              </w:rPr>
            </w:pPr>
            <w:r w:rsidRPr="001B3A1C">
              <w:rPr>
                <w:sz w:val="24"/>
                <w:szCs w:val="24"/>
                <w:lang w:val="ru-RU"/>
              </w:rPr>
              <w:t>Игровая</w:t>
            </w:r>
          </w:p>
          <w:p w:rsidR="001B3A1C" w:rsidRPr="001B3A1C" w:rsidRDefault="001B3A1C" w:rsidP="001B3A1C">
            <w:pPr>
              <w:pStyle w:val="TableParagraph"/>
              <w:keepNext/>
              <w:ind w:left="105"/>
              <w:jc w:val="both"/>
              <w:rPr>
                <w:sz w:val="24"/>
                <w:szCs w:val="24"/>
                <w:lang w:val="ru-RU"/>
              </w:rPr>
            </w:pPr>
            <w:r w:rsidRPr="001B3A1C">
              <w:rPr>
                <w:sz w:val="24"/>
                <w:szCs w:val="24"/>
                <w:lang w:val="ru-RU"/>
              </w:rPr>
              <w:t>«Отсчитай столько</w:t>
            </w:r>
          </w:p>
          <w:p w:rsidR="001B3A1C" w:rsidRPr="001B3A1C" w:rsidRDefault="001B3A1C" w:rsidP="001B3A1C">
            <w:pPr>
              <w:pStyle w:val="TableParagraph"/>
              <w:keepNext/>
              <w:ind w:left="105"/>
              <w:jc w:val="both"/>
              <w:rPr>
                <w:sz w:val="24"/>
                <w:szCs w:val="24"/>
                <w:lang w:val="ru-RU"/>
              </w:rPr>
            </w:pPr>
            <w:r w:rsidRPr="001B3A1C">
              <w:rPr>
                <w:sz w:val="24"/>
                <w:szCs w:val="24"/>
                <w:lang w:val="ru-RU"/>
              </w:rPr>
              <w:t>же»</w:t>
            </w:r>
          </w:p>
          <w:p w:rsidR="001B3A1C" w:rsidRPr="001B3A1C" w:rsidRDefault="001B3A1C" w:rsidP="001B3A1C">
            <w:pPr>
              <w:pStyle w:val="TableParagraph"/>
              <w:keepNext/>
              <w:ind w:left="105"/>
              <w:jc w:val="both"/>
              <w:rPr>
                <w:sz w:val="24"/>
                <w:szCs w:val="24"/>
                <w:lang w:val="ru-RU"/>
              </w:rPr>
            </w:pPr>
            <w:r w:rsidRPr="001B3A1C">
              <w:rPr>
                <w:sz w:val="24"/>
                <w:szCs w:val="24"/>
                <w:lang w:val="ru-RU"/>
              </w:rPr>
              <w:t>Двигательная</w:t>
            </w:r>
          </w:p>
          <w:p w:rsidR="001B3A1C" w:rsidRPr="001B3A1C" w:rsidRDefault="001B3A1C" w:rsidP="001B3A1C">
            <w:pPr>
              <w:pStyle w:val="TableParagraph"/>
              <w:keepNext/>
              <w:ind w:left="105"/>
              <w:jc w:val="both"/>
              <w:rPr>
                <w:sz w:val="24"/>
                <w:szCs w:val="24"/>
                <w:lang w:val="ru-RU"/>
              </w:rPr>
            </w:pPr>
            <w:r w:rsidRPr="001B3A1C">
              <w:rPr>
                <w:sz w:val="24"/>
                <w:szCs w:val="24"/>
                <w:lang w:val="ru-RU"/>
              </w:rPr>
              <w:t>Физкультминутка</w:t>
            </w:r>
          </w:p>
          <w:p w:rsidR="001B3A1C" w:rsidRPr="001B3A1C" w:rsidRDefault="001B3A1C" w:rsidP="001B3A1C">
            <w:pPr>
              <w:pStyle w:val="TableParagraph"/>
              <w:keepNext/>
              <w:ind w:left="105"/>
              <w:jc w:val="both"/>
              <w:rPr>
                <w:sz w:val="24"/>
                <w:szCs w:val="24"/>
              </w:rPr>
            </w:pPr>
            <w:r w:rsidRPr="001B3A1C">
              <w:rPr>
                <w:sz w:val="24"/>
                <w:szCs w:val="24"/>
              </w:rPr>
              <w:t>«Две лягушки»</w:t>
            </w:r>
          </w:p>
        </w:tc>
        <w:tc>
          <w:tcPr>
            <w:tcW w:w="2127" w:type="dxa"/>
            <w:tcBorders>
              <w:top w:val="single" w:sz="4" w:space="0" w:color="000000"/>
              <w:left w:val="single" w:sz="4" w:space="0" w:color="000000"/>
              <w:bottom w:val="single" w:sz="4" w:space="0" w:color="000000"/>
              <w:right w:val="single" w:sz="4" w:space="0" w:color="000000"/>
            </w:tcBorders>
          </w:tcPr>
          <w:p w:rsidR="001B3A1C" w:rsidRPr="001B3A1C" w:rsidRDefault="001B3A1C" w:rsidP="001B3A1C">
            <w:pPr>
              <w:pStyle w:val="TableParagraph"/>
              <w:keepNext/>
              <w:ind w:left="106"/>
              <w:jc w:val="both"/>
              <w:rPr>
                <w:sz w:val="24"/>
                <w:szCs w:val="24"/>
                <w:lang w:val="ru-RU"/>
              </w:rPr>
            </w:pPr>
            <w:r w:rsidRPr="001B3A1C">
              <w:rPr>
                <w:sz w:val="24"/>
                <w:szCs w:val="24"/>
                <w:lang w:val="ru-RU"/>
              </w:rPr>
              <w:t>И.А. Помораева</w:t>
            </w:r>
          </w:p>
          <w:p w:rsidR="001B3A1C" w:rsidRPr="001B3A1C" w:rsidRDefault="001B3A1C" w:rsidP="001B3A1C">
            <w:pPr>
              <w:pStyle w:val="TableParagraph"/>
              <w:keepNext/>
              <w:ind w:left="106"/>
              <w:jc w:val="both"/>
              <w:rPr>
                <w:sz w:val="24"/>
                <w:szCs w:val="24"/>
                <w:lang w:val="ru-RU"/>
              </w:rPr>
            </w:pPr>
            <w:r w:rsidRPr="001B3A1C">
              <w:rPr>
                <w:sz w:val="24"/>
                <w:szCs w:val="24"/>
                <w:lang w:val="ru-RU"/>
              </w:rPr>
              <w:t>Формирование</w:t>
            </w:r>
          </w:p>
          <w:p w:rsidR="001B3A1C" w:rsidRPr="001B3A1C" w:rsidRDefault="001B3A1C" w:rsidP="001B3A1C">
            <w:pPr>
              <w:pStyle w:val="TableParagraph"/>
              <w:keepNext/>
              <w:ind w:left="106"/>
              <w:jc w:val="both"/>
              <w:rPr>
                <w:sz w:val="24"/>
                <w:szCs w:val="24"/>
                <w:lang w:val="ru-RU"/>
              </w:rPr>
            </w:pPr>
            <w:r w:rsidRPr="001B3A1C">
              <w:rPr>
                <w:sz w:val="24"/>
                <w:szCs w:val="24"/>
                <w:lang w:val="ru-RU"/>
              </w:rPr>
              <w:t>элементарных</w:t>
            </w:r>
          </w:p>
          <w:p w:rsidR="001B3A1C" w:rsidRPr="001B3A1C" w:rsidRDefault="001B3A1C" w:rsidP="001B3A1C">
            <w:pPr>
              <w:pStyle w:val="TableParagraph"/>
              <w:keepNext/>
              <w:ind w:left="106"/>
              <w:jc w:val="both"/>
              <w:rPr>
                <w:sz w:val="24"/>
                <w:szCs w:val="24"/>
                <w:lang w:val="ru-RU"/>
              </w:rPr>
            </w:pPr>
            <w:r w:rsidRPr="001B3A1C">
              <w:rPr>
                <w:sz w:val="24"/>
                <w:szCs w:val="24"/>
                <w:lang w:val="ru-RU"/>
              </w:rPr>
              <w:t>математических</w:t>
            </w:r>
          </w:p>
          <w:p w:rsidR="001B3A1C" w:rsidRPr="001B3A1C" w:rsidRDefault="001B3A1C" w:rsidP="001B3A1C">
            <w:pPr>
              <w:pStyle w:val="TableParagraph"/>
              <w:keepNext/>
              <w:ind w:left="106"/>
              <w:jc w:val="both"/>
              <w:rPr>
                <w:sz w:val="24"/>
                <w:szCs w:val="24"/>
              </w:rPr>
            </w:pPr>
            <w:r w:rsidRPr="001B3A1C">
              <w:rPr>
                <w:sz w:val="24"/>
                <w:szCs w:val="24"/>
              </w:rPr>
              <w:t>представлений</w:t>
            </w:r>
          </w:p>
          <w:p w:rsidR="001B3A1C" w:rsidRPr="001B3A1C" w:rsidRDefault="001B3A1C" w:rsidP="001B3A1C">
            <w:pPr>
              <w:pStyle w:val="TableParagraph"/>
              <w:keepNext/>
              <w:ind w:left="106"/>
              <w:jc w:val="both"/>
              <w:rPr>
                <w:sz w:val="24"/>
                <w:szCs w:val="24"/>
              </w:rPr>
            </w:pPr>
            <w:r w:rsidRPr="001B3A1C">
              <w:rPr>
                <w:sz w:val="24"/>
                <w:szCs w:val="24"/>
              </w:rPr>
              <w:t>(старшая группа)</w:t>
            </w:r>
          </w:p>
          <w:p w:rsidR="001B3A1C" w:rsidRPr="001B3A1C" w:rsidRDefault="001B3A1C" w:rsidP="001B3A1C">
            <w:pPr>
              <w:pStyle w:val="TableParagraph"/>
              <w:keepNext/>
              <w:ind w:left="106"/>
              <w:jc w:val="both"/>
              <w:rPr>
                <w:sz w:val="24"/>
                <w:szCs w:val="24"/>
              </w:rPr>
            </w:pPr>
            <w:r w:rsidRPr="001B3A1C">
              <w:rPr>
                <w:sz w:val="24"/>
                <w:szCs w:val="24"/>
              </w:rPr>
              <w:t>стр. 41 - 43</w:t>
            </w:r>
          </w:p>
        </w:tc>
      </w:tr>
      <w:tr w:rsidR="001B3A1C" w:rsidRPr="001B3A1C" w:rsidTr="001B3A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21"/>
        </w:trPr>
        <w:tc>
          <w:tcPr>
            <w:tcW w:w="1701" w:type="dxa"/>
            <w:tcBorders>
              <w:top w:val="single" w:sz="4" w:space="0" w:color="000000"/>
              <w:left w:val="single" w:sz="4" w:space="0" w:color="000000"/>
              <w:bottom w:val="single" w:sz="4" w:space="0" w:color="000000"/>
              <w:right w:val="single" w:sz="6" w:space="0" w:color="000000"/>
            </w:tcBorders>
          </w:tcPr>
          <w:p w:rsidR="001B3A1C" w:rsidRPr="001B3A1C" w:rsidRDefault="001B3A1C" w:rsidP="001B3A1C">
            <w:pPr>
              <w:pStyle w:val="TableParagraph"/>
              <w:keepNext/>
              <w:jc w:val="both"/>
              <w:rPr>
                <w:b/>
                <w:sz w:val="24"/>
                <w:szCs w:val="24"/>
                <w:lang w:val="ru-RU"/>
              </w:rPr>
            </w:pPr>
            <w:r w:rsidRPr="001B3A1C">
              <w:rPr>
                <w:b/>
                <w:sz w:val="24"/>
                <w:szCs w:val="24"/>
                <w:u w:val="thick"/>
                <w:lang w:val="ru-RU"/>
              </w:rPr>
              <w:t>22 неделя</w:t>
            </w:r>
          </w:p>
          <w:p w:rsidR="001B3A1C" w:rsidRPr="001B3A1C" w:rsidRDefault="001B3A1C" w:rsidP="001B3A1C">
            <w:pPr>
              <w:pStyle w:val="TableParagraph"/>
              <w:keepNext/>
              <w:jc w:val="both"/>
              <w:rPr>
                <w:b/>
                <w:sz w:val="24"/>
                <w:szCs w:val="24"/>
                <w:lang w:val="ru-RU"/>
              </w:rPr>
            </w:pPr>
            <w:r w:rsidRPr="001B3A1C">
              <w:rPr>
                <w:b/>
                <w:sz w:val="24"/>
                <w:szCs w:val="24"/>
                <w:lang w:val="ru-RU"/>
              </w:rPr>
              <w:t>(29.01-02.02.)</w:t>
            </w:r>
          </w:p>
          <w:p w:rsidR="001B3A1C" w:rsidRPr="001B3A1C" w:rsidRDefault="001B3A1C" w:rsidP="001B3A1C">
            <w:pPr>
              <w:pStyle w:val="TableParagraph"/>
              <w:keepNext/>
              <w:jc w:val="both"/>
              <w:rPr>
                <w:b/>
                <w:sz w:val="24"/>
                <w:szCs w:val="24"/>
                <w:lang w:val="ru-RU"/>
              </w:rPr>
            </w:pPr>
            <w:r w:rsidRPr="001B3A1C">
              <w:rPr>
                <w:b/>
                <w:sz w:val="24"/>
                <w:szCs w:val="24"/>
                <w:lang w:val="ru-RU"/>
              </w:rPr>
              <w:t>«Ты</w:t>
            </w:r>
          </w:p>
          <w:p w:rsidR="001B3A1C" w:rsidRPr="001B3A1C" w:rsidRDefault="001B3A1C" w:rsidP="001B3A1C">
            <w:pPr>
              <w:pStyle w:val="TableParagraph"/>
              <w:keepNext/>
              <w:jc w:val="both"/>
              <w:rPr>
                <w:b/>
                <w:sz w:val="24"/>
                <w:szCs w:val="24"/>
                <w:lang w:val="ru-RU"/>
              </w:rPr>
            </w:pPr>
            <w:r w:rsidRPr="001B3A1C">
              <w:rPr>
                <w:b/>
                <w:sz w:val="24"/>
                <w:szCs w:val="24"/>
                <w:lang w:val="ru-RU"/>
              </w:rPr>
              <w:t>прдставь</w:t>
            </w:r>
          </w:p>
          <w:p w:rsidR="001B3A1C" w:rsidRPr="001B3A1C" w:rsidRDefault="001B3A1C" w:rsidP="001B3A1C">
            <w:pPr>
              <w:pStyle w:val="TableParagraph"/>
              <w:keepNext/>
              <w:jc w:val="both"/>
              <w:rPr>
                <w:b/>
                <w:sz w:val="24"/>
                <w:szCs w:val="24"/>
                <w:lang w:val="ru-RU"/>
              </w:rPr>
            </w:pPr>
            <w:r w:rsidRPr="001B3A1C">
              <w:rPr>
                <w:b/>
                <w:sz w:val="24"/>
                <w:szCs w:val="24"/>
                <w:lang w:val="ru-RU"/>
              </w:rPr>
              <w:t>себе на</w:t>
            </w:r>
          </w:p>
          <w:p w:rsidR="001B3A1C" w:rsidRPr="001B3A1C" w:rsidRDefault="001B3A1C" w:rsidP="001B3A1C">
            <w:pPr>
              <w:pStyle w:val="TableParagraph"/>
              <w:keepNext/>
              <w:jc w:val="both"/>
              <w:rPr>
                <w:b/>
                <w:sz w:val="24"/>
                <w:szCs w:val="24"/>
                <w:lang w:val="ru-RU"/>
              </w:rPr>
            </w:pPr>
            <w:r w:rsidRPr="001B3A1C">
              <w:rPr>
                <w:b/>
                <w:sz w:val="24"/>
                <w:szCs w:val="24"/>
                <w:lang w:val="ru-RU"/>
              </w:rPr>
              <w:t>миг:как бы</w:t>
            </w:r>
          </w:p>
          <w:p w:rsidR="001B3A1C" w:rsidRPr="001B3A1C" w:rsidRDefault="001B3A1C" w:rsidP="001B3A1C">
            <w:pPr>
              <w:pStyle w:val="TableParagraph"/>
              <w:keepNext/>
              <w:jc w:val="both"/>
              <w:rPr>
                <w:b/>
                <w:sz w:val="24"/>
                <w:szCs w:val="24"/>
                <w:lang w:val="ru-RU"/>
              </w:rPr>
            </w:pPr>
            <w:r w:rsidRPr="001B3A1C">
              <w:rPr>
                <w:b/>
                <w:sz w:val="24"/>
                <w:szCs w:val="24"/>
                <w:lang w:val="ru-RU"/>
              </w:rPr>
              <w:t>жили мы без</w:t>
            </w:r>
          </w:p>
          <w:p w:rsidR="001B3A1C" w:rsidRPr="001B3A1C" w:rsidRDefault="001B3A1C" w:rsidP="001B3A1C">
            <w:pPr>
              <w:pStyle w:val="TableParagraph"/>
              <w:keepNext/>
              <w:jc w:val="both"/>
              <w:rPr>
                <w:b/>
                <w:sz w:val="24"/>
                <w:szCs w:val="24"/>
              </w:rPr>
            </w:pPr>
            <w:r w:rsidRPr="001B3A1C">
              <w:rPr>
                <w:b/>
                <w:sz w:val="24"/>
                <w:szCs w:val="24"/>
              </w:rPr>
              <w:t>книг?!»</w:t>
            </w:r>
          </w:p>
        </w:tc>
        <w:tc>
          <w:tcPr>
            <w:tcW w:w="1417" w:type="dxa"/>
            <w:tcBorders>
              <w:top w:val="single" w:sz="4" w:space="0" w:color="000000"/>
              <w:left w:val="single" w:sz="6" w:space="0" w:color="000000"/>
              <w:bottom w:val="single" w:sz="4" w:space="0" w:color="000000"/>
              <w:right w:val="single" w:sz="6" w:space="0" w:color="000000"/>
            </w:tcBorders>
          </w:tcPr>
          <w:p w:rsidR="001B3A1C" w:rsidRPr="001B3A1C" w:rsidRDefault="001B3A1C" w:rsidP="001B3A1C">
            <w:pPr>
              <w:pStyle w:val="TableParagraph"/>
              <w:keepNext/>
              <w:jc w:val="both"/>
              <w:rPr>
                <w:sz w:val="24"/>
                <w:szCs w:val="24"/>
              </w:rPr>
            </w:pPr>
            <w:r w:rsidRPr="001B3A1C">
              <w:rPr>
                <w:sz w:val="24"/>
                <w:szCs w:val="24"/>
              </w:rPr>
              <w:t>Занятие</w:t>
            </w:r>
          </w:p>
          <w:p w:rsidR="001B3A1C" w:rsidRPr="001B3A1C" w:rsidRDefault="001B3A1C" w:rsidP="001B3A1C">
            <w:pPr>
              <w:pStyle w:val="TableParagraph"/>
              <w:keepNext/>
              <w:jc w:val="both"/>
              <w:rPr>
                <w:sz w:val="24"/>
                <w:szCs w:val="24"/>
              </w:rPr>
            </w:pPr>
            <w:r w:rsidRPr="001B3A1C">
              <w:rPr>
                <w:sz w:val="24"/>
                <w:szCs w:val="24"/>
              </w:rPr>
              <w:t>№4</w:t>
            </w:r>
          </w:p>
        </w:tc>
        <w:tc>
          <w:tcPr>
            <w:tcW w:w="4089" w:type="dxa"/>
            <w:tcBorders>
              <w:top w:val="single" w:sz="4" w:space="0" w:color="000000"/>
              <w:left w:val="single" w:sz="6" w:space="0" w:color="000000"/>
              <w:bottom w:val="single" w:sz="4" w:space="0" w:color="000000"/>
              <w:right w:val="single" w:sz="6" w:space="0" w:color="000000"/>
            </w:tcBorders>
          </w:tcPr>
          <w:p w:rsidR="001B3A1C" w:rsidRPr="001B3A1C" w:rsidRDefault="001B3A1C" w:rsidP="001B3A1C">
            <w:pPr>
              <w:pStyle w:val="TableParagraph"/>
              <w:keepNext/>
              <w:ind w:left="105"/>
              <w:jc w:val="both"/>
              <w:rPr>
                <w:sz w:val="24"/>
                <w:szCs w:val="24"/>
                <w:lang w:val="ru-RU"/>
              </w:rPr>
            </w:pPr>
            <w:r w:rsidRPr="001B3A1C">
              <w:rPr>
                <w:sz w:val="24"/>
                <w:szCs w:val="24"/>
                <w:lang w:val="ru-RU"/>
              </w:rPr>
              <w:t>Познакомить с образованием числа 3 из</w:t>
            </w:r>
          </w:p>
          <w:p w:rsidR="001B3A1C" w:rsidRPr="001B3A1C" w:rsidRDefault="001B3A1C" w:rsidP="001B3A1C">
            <w:pPr>
              <w:pStyle w:val="TableParagraph"/>
              <w:keepNext/>
              <w:ind w:left="105"/>
              <w:jc w:val="both"/>
              <w:rPr>
                <w:sz w:val="24"/>
                <w:szCs w:val="24"/>
                <w:lang w:val="ru-RU"/>
              </w:rPr>
            </w:pPr>
            <w:r w:rsidRPr="001B3A1C">
              <w:rPr>
                <w:sz w:val="24"/>
                <w:szCs w:val="24"/>
                <w:lang w:val="ru-RU"/>
              </w:rPr>
              <w:t>единиц. Совершенствовать умение</w:t>
            </w:r>
          </w:p>
          <w:p w:rsidR="001B3A1C" w:rsidRPr="001B3A1C" w:rsidRDefault="001B3A1C" w:rsidP="001B3A1C">
            <w:pPr>
              <w:pStyle w:val="TableParagraph"/>
              <w:keepNext/>
              <w:ind w:left="105"/>
              <w:jc w:val="both"/>
              <w:rPr>
                <w:sz w:val="24"/>
                <w:szCs w:val="24"/>
                <w:lang w:val="ru-RU"/>
              </w:rPr>
            </w:pPr>
            <w:r w:rsidRPr="001B3A1C">
              <w:rPr>
                <w:sz w:val="24"/>
                <w:szCs w:val="24"/>
                <w:lang w:val="ru-RU"/>
              </w:rPr>
              <w:t>видеть в окружающих предметах форму</w:t>
            </w:r>
          </w:p>
          <w:p w:rsidR="001B3A1C" w:rsidRPr="001B3A1C" w:rsidRDefault="001B3A1C" w:rsidP="001B3A1C">
            <w:pPr>
              <w:pStyle w:val="TableParagraph"/>
              <w:keepNext/>
              <w:ind w:left="105"/>
              <w:jc w:val="both"/>
              <w:rPr>
                <w:sz w:val="24"/>
                <w:szCs w:val="24"/>
                <w:lang w:val="ru-RU"/>
              </w:rPr>
            </w:pPr>
            <w:r w:rsidRPr="001B3A1C">
              <w:rPr>
                <w:sz w:val="24"/>
                <w:szCs w:val="24"/>
                <w:lang w:val="ru-RU"/>
              </w:rPr>
              <w:t>геометрических фигур: прямоугольника,</w:t>
            </w:r>
          </w:p>
          <w:p w:rsidR="001B3A1C" w:rsidRPr="001B3A1C" w:rsidRDefault="001B3A1C" w:rsidP="001B3A1C">
            <w:pPr>
              <w:pStyle w:val="TableParagraph"/>
              <w:keepNext/>
              <w:ind w:left="105"/>
              <w:jc w:val="both"/>
              <w:rPr>
                <w:sz w:val="24"/>
                <w:szCs w:val="24"/>
                <w:lang w:val="ru-RU"/>
              </w:rPr>
            </w:pPr>
            <w:r w:rsidRPr="001B3A1C">
              <w:rPr>
                <w:sz w:val="24"/>
                <w:szCs w:val="24"/>
                <w:lang w:val="ru-RU"/>
              </w:rPr>
              <w:t>квадрата, круга, треугольника.</w:t>
            </w:r>
          </w:p>
          <w:p w:rsidR="001B3A1C" w:rsidRPr="001B3A1C" w:rsidRDefault="001B3A1C" w:rsidP="001B3A1C">
            <w:pPr>
              <w:pStyle w:val="TableParagraph"/>
              <w:keepNext/>
              <w:ind w:left="105"/>
              <w:jc w:val="both"/>
              <w:rPr>
                <w:sz w:val="24"/>
                <w:szCs w:val="24"/>
                <w:lang w:val="ru-RU"/>
              </w:rPr>
            </w:pPr>
            <w:r w:rsidRPr="001B3A1C">
              <w:rPr>
                <w:sz w:val="24"/>
                <w:szCs w:val="24"/>
                <w:lang w:val="ru-RU"/>
              </w:rPr>
              <w:t>Продолжать учить ориентироваться на листе бумаги, определять и называть стороны и углы листа.</w:t>
            </w:r>
          </w:p>
          <w:p w:rsidR="001B3A1C" w:rsidRPr="001B3A1C" w:rsidRDefault="001B3A1C" w:rsidP="001B3A1C">
            <w:pPr>
              <w:pStyle w:val="TableParagraph"/>
              <w:keepNext/>
              <w:ind w:left="105"/>
              <w:jc w:val="both"/>
              <w:rPr>
                <w:sz w:val="24"/>
                <w:szCs w:val="24"/>
                <w:lang w:val="ru-RU"/>
              </w:rPr>
            </w:pPr>
          </w:p>
        </w:tc>
        <w:tc>
          <w:tcPr>
            <w:tcW w:w="4110" w:type="dxa"/>
            <w:tcBorders>
              <w:top w:val="single" w:sz="4" w:space="0" w:color="000000"/>
              <w:left w:val="single" w:sz="6" w:space="0" w:color="000000"/>
              <w:bottom w:val="single" w:sz="4" w:space="0" w:color="000000"/>
              <w:right w:val="single" w:sz="6" w:space="0" w:color="000000"/>
            </w:tcBorders>
          </w:tcPr>
          <w:p w:rsidR="001B3A1C" w:rsidRPr="001B3A1C" w:rsidRDefault="001B3A1C" w:rsidP="001B3A1C">
            <w:pPr>
              <w:pStyle w:val="TableParagraph"/>
              <w:keepNext/>
              <w:ind w:left="106"/>
              <w:jc w:val="both"/>
              <w:rPr>
                <w:sz w:val="24"/>
                <w:szCs w:val="24"/>
                <w:lang w:val="ru-RU"/>
              </w:rPr>
            </w:pPr>
            <w:r w:rsidRPr="001B3A1C">
              <w:rPr>
                <w:sz w:val="24"/>
                <w:szCs w:val="24"/>
                <w:lang w:val="ru-RU"/>
              </w:rPr>
              <w:t>Счетная лесенка, лисенок,</w:t>
            </w:r>
          </w:p>
          <w:p w:rsidR="001B3A1C" w:rsidRPr="001B3A1C" w:rsidRDefault="001B3A1C" w:rsidP="001B3A1C">
            <w:pPr>
              <w:pStyle w:val="TableParagraph"/>
              <w:keepNext/>
              <w:ind w:left="106"/>
              <w:jc w:val="both"/>
              <w:rPr>
                <w:sz w:val="24"/>
                <w:szCs w:val="24"/>
                <w:lang w:val="ru-RU"/>
              </w:rPr>
            </w:pPr>
            <w:r w:rsidRPr="001B3A1C">
              <w:rPr>
                <w:sz w:val="24"/>
                <w:szCs w:val="24"/>
                <w:lang w:val="ru-RU"/>
              </w:rPr>
              <w:t>медвежонок, зайчонок; предметы</w:t>
            </w:r>
          </w:p>
          <w:p w:rsidR="001B3A1C" w:rsidRPr="001B3A1C" w:rsidRDefault="001B3A1C" w:rsidP="001B3A1C">
            <w:pPr>
              <w:pStyle w:val="TableParagraph"/>
              <w:keepNext/>
              <w:ind w:left="106"/>
              <w:jc w:val="both"/>
              <w:rPr>
                <w:sz w:val="24"/>
                <w:szCs w:val="24"/>
                <w:lang w:val="ru-RU"/>
              </w:rPr>
            </w:pPr>
            <w:r w:rsidRPr="001B3A1C">
              <w:rPr>
                <w:sz w:val="24"/>
                <w:szCs w:val="24"/>
                <w:lang w:val="ru-RU"/>
              </w:rPr>
              <w:t>разной формы, наборы плоских</w:t>
            </w:r>
          </w:p>
          <w:p w:rsidR="001B3A1C" w:rsidRPr="001B3A1C" w:rsidRDefault="001B3A1C" w:rsidP="001B3A1C">
            <w:pPr>
              <w:pStyle w:val="TableParagraph"/>
              <w:keepNext/>
              <w:ind w:left="106"/>
              <w:jc w:val="both"/>
              <w:rPr>
                <w:sz w:val="24"/>
                <w:szCs w:val="24"/>
                <w:lang w:val="ru-RU"/>
              </w:rPr>
            </w:pPr>
            <w:r w:rsidRPr="001B3A1C">
              <w:rPr>
                <w:sz w:val="24"/>
                <w:szCs w:val="24"/>
                <w:lang w:val="ru-RU"/>
              </w:rPr>
              <w:t>геометрических фигур, плоские или</w:t>
            </w:r>
          </w:p>
          <w:p w:rsidR="001B3A1C" w:rsidRPr="001B3A1C" w:rsidRDefault="001B3A1C" w:rsidP="001B3A1C">
            <w:pPr>
              <w:pStyle w:val="TableParagraph"/>
              <w:keepNext/>
              <w:ind w:left="106"/>
              <w:jc w:val="both"/>
              <w:rPr>
                <w:sz w:val="24"/>
                <w:szCs w:val="24"/>
                <w:lang w:val="ru-RU"/>
              </w:rPr>
            </w:pPr>
            <w:r w:rsidRPr="001B3A1C">
              <w:rPr>
                <w:sz w:val="24"/>
                <w:szCs w:val="24"/>
                <w:lang w:val="ru-RU"/>
              </w:rPr>
              <w:t>объемные геометрические фигуры,</w:t>
            </w:r>
          </w:p>
          <w:p w:rsidR="001B3A1C" w:rsidRPr="001B3A1C" w:rsidRDefault="001B3A1C" w:rsidP="001B3A1C">
            <w:pPr>
              <w:pStyle w:val="TableParagraph"/>
              <w:keepNext/>
              <w:ind w:left="106"/>
              <w:jc w:val="both"/>
              <w:rPr>
                <w:sz w:val="24"/>
                <w:szCs w:val="24"/>
                <w:lang w:val="ru-RU"/>
              </w:rPr>
            </w:pPr>
            <w:r w:rsidRPr="001B3A1C">
              <w:rPr>
                <w:sz w:val="24"/>
                <w:szCs w:val="24"/>
                <w:lang w:val="ru-RU"/>
              </w:rPr>
              <w:t>разноцветные листы бумаги</w:t>
            </w:r>
          </w:p>
          <w:p w:rsidR="001B3A1C" w:rsidRPr="001B3A1C" w:rsidRDefault="001B3A1C" w:rsidP="001B3A1C">
            <w:pPr>
              <w:pStyle w:val="TableParagraph"/>
              <w:keepNext/>
              <w:ind w:left="106"/>
              <w:jc w:val="both"/>
              <w:rPr>
                <w:sz w:val="24"/>
                <w:szCs w:val="24"/>
                <w:lang w:val="ru-RU"/>
              </w:rPr>
            </w:pPr>
            <w:r w:rsidRPr="001B3A1C">
              <w:rPr>
                <w:sz w:val="24"/>
                <w:szCs w:val="24"/>
                <w:lang w:val="ru-RU"/>
              </w:rPr>
              <w:t>квадратной формы, снежинки</w:t>
            </w:r>
          </w:p>
          <w:p w:rsidR="001B3A1C" w:rsidRPr="001B3A1C" w:rsidRDefault="001B3A1C" w:rsidP="001B3A1C">
            <w:pPr>
              <w:pStyle w:val="TableParagraph"/>
              <w:keepNext/>
              <w:ind w:left="166"/>
              <w:jc w:val="both"/>
              <w:rPr>
                <w:sz w:val="24"/>
                <w:szCs w:val="24"/>
                <w:lang w:val="ru-RU"/>
              </w:rPr>
            </w:pPr>
            <w:r w:rsidRPr="001B3A1C">
              <w:rPr>
                <w:sz w:val="24"/>
                <w:szCs w:val="24"/>
                <w:lang w:val="ru-RU"/>
              </w:rPr>
              <w:t>(по 10 штук)</w:t>
            </w:r>
          </w:p>
          <w:p w:rsidR="001B3A1C" w:rsidRPr="001B3A1C" w:rsidRDefault="001B3A1C" w:rsidP="001B3A1C">
            <w:pPr>
              <w:pStyle w:val="TableParagraph"/>
              <w:keepNext/>
              <w:ind w:left="166"/>
              <w:jc w:val="both"/>
              <w:rPr>
                <w:sz w:val="24"/>
                <w:szCs w:val="24"/>
                <w:lang w:val="ru-RU"/>
              </w:rPr>
            </w:pPr>
          </w:p>
          <w:p w:rsidR="001B3A1C" w:rsidRPr="001B3A1C" w:rsidRDefault="001B3A1C" w:rsidP="001B3A1C">
            <w:pPr>
              <w:pStyle w:val="TableParagraph"/>
              <w:keepNext/>
              <w:ind w:left="166"/>
              <w:jc w:val="both"/>
              <w:rPr>
                <w:sz w:val="24"/>
                <w:szCs w:val="24"/>
                <w:lang w:val="ru-RU"/>
              </w:rPr>
            </w:pPr>
          </w:p>
          <w:p w:rsidR="001B3A1C" w:rsidRPr="001B3A1C" w:rsidRDefault="001B3A1C" w:rsidP="001B3A1C">
            <w:pPr>
              <w:pStyle w:val="TableParagraph"/>
              <w:keepNext/>
              <w:ind w:left="0"/>
              <w:jc w:val="both"/>
              <w:rPr>
                <w:sz w:val="24"/>
                <w:szCs w:val="24"/>
                <w:lang w:val="ru-RU"/>
              </w:rPr>
            </w:pPr>
          </w:p>
        </w:tc>
        <w:tc>
          <w:tcPr>
            <w:tcW w:w="2410" w:type="dxa"/>
            <w:tcBorders>
              <w:top w:val="single" w:sz="4" w:space="0" w:color="000000"/>
              <w:left w:val="single" w:sz="6" w:space="0" w:color="000000"/>
              <w:bottom w:val="single" w:sz="4" w:space="0" w:color="000000"/>
              <w:right w:val="single" w:sz="6" w:space="0" w:color="000000"/>
            </w:tcBorders>
          </w:tcPr>
          <w:p w:rsidR="001B3A1C" w:rsidRPr="001B3A1C" w:rsidRDefault="001B3A1C" w:rsidP="001B3A1C">
            <w:pPr>
              <w:pStyle w:val="TableParagraph"/>
              <w:keepNext/>
              <w:ind w:left="105"/>
              <w:jc w:val="both"/>
              <w:rPr>
                <w:sz w:val="24"/>
                <w:szCs w:val="24"/>
                <w:lang w:val="ru-RU"/>
              </w:rPr>
            </w:pPr>
            <w:r w:rsidRPr="001B3A1C">
              <w:rPr>
                <w:sz w:val="24"/>
                <w:szCs w:val="24"/>
                <w:lang w:val="ru-RU"/>
              </w:rPr>
              <w:t>Игровая</w:t>
            </w:r>
          </w:p>
          <w:p w:rsidR="001B3A1C" w:rsidRPr="001B3A1C" w:rsidRDefault="001B3A1C" w:rsidP="001B3A1C">
            <w:pPr>
              <w:pStyle w:val="TableParagraph"/>
              <w:keepNext/>
              <w:ind w:left="105"/>
              <w:jc w:val="both"/>
              <w:rPr>
                <w:sz w:val="24"/>
                <w:szCs w:val="24"/>
                <w:lang w:val="ru-RU"/>
              </w:rPr>
            </w:pPr>
            <w:r w:rsidRPr="001B3A1C">
              <w:rPr>
                <w:sz w:val="24"/>
                <w:szCs w:val="24"/>
                <w:lang w:val="ru-RU"/>
              </w:rPr>
              <w:t>«Составим число»</w:t>
            </w:r>
          </w:p>
          <w:p w:rsidR="001B3A1C" w:rsidRPr="001B3A1C" w:rsidRDefault="001B3A1C" w:rsidP="001B3A1C">
            <w:pPr>
              <w:pStyle w:val="TableParagraph"/>
              <w:keepNext/>
              <w:ind w:left="105"/>
              <w:jc w:val="both"/>
              <w:rPr>
                <w:sz w:val="24"/>
                <w:szCs w:val="24"/>
                <w:lang w:val="ru-RU"/>
              </w:rPr>
            </w:pPr>
            <w:r w:rsidRPr="001B3A1C">
              <w:rPr>
                <w:sz w:val="24"/>
                <w:szCs w:val="24"/>
                <w:lang w:val="ru-RU"/>
              </w:rPr>
              <w:t>Двигательная</w:t>
            </w:r>
          </w:p>
          <w:p w:rsidR="001B3A1C" w:rsidRPr="001B3A1C" w:rsidRDefault="001B3A1C" w:rsidP="001B3A1C">
            <w:pPr>
              <w:pStyle w:val="TableParagraph"/>
              <w:keepNext/>
              <w:ind w:left="105"/>
              <w:jc w:val="both"/>
              <w:rPr>
                <w:sz w:val="24"/>
                <w:szCs w:val="24"/>
                <w:lang w:val="ru-RU"/>
              </w:rPr>
            </w:pPr>
            <w:r w:rsidRPr="001B3A1C">
              <w:rPr>
                <w:sz w:val="24"/>
                <w:szCs w:val="24"/>
                <w:lang w:val="ru-RU"/>
              </w:rPr>
              <w:t>Физкультминутка</w:t>
            </w:r>
          </w:p>
          <w:p w:rsidR="001B3A1C" w:rsidRPr="001B3A1C" w:rsidRDefault="001B3A1C" w:rsidP="001B3A1C">
            <w:pPr>
              <w:pStyle w:val="TableParagraph"/>
              <w:keepNext/>
              <w:ind w:left="105"/>
              <w:jc w:val="both"/>
              <w:rPr>
                <w:sz w:val="24"/>
                <w:szCs w:val="24"/>
                <w:lang w:val="ru-RU"/>
              </w:rPr>
            </w:pPr>
            <w:r w:rsidRPr="001B3A1C">
              <w:rPr>
                <w:sz w:val="24"/>
                <w:szCs w:val="24"/>
                <w:lang w:val="ru-RU"/>
              </w:rPr>
              <w:t>«Две лягушки»</w:t>
            </w:r>
          </w:p>
          <w:p w:rsidR="001B3A1C" w:rsidRPr="001B3A1C" w:rsidRDefault="001B3A1C" w:rsidP="001B3A1C">
            <w:pPr>
              <w:pStyle w:val="TableParagraph"/>
              <w:keepNext/>
              <w:ind w:left="105"/>
              <w:jc w:val="both"/>
              <w:rPr>
                <w:sz w:val="24"/>
                <w:szCs w:val="24"/>
                <w:lang w:val="ru-RU"/>
              </w:rPr>
            </w:pPr>
          </w:p>
          <w:p w:rsidR="001B3A1C" w:rsidRPr="001B3A1C" w:rsidRDefault="001B3A1C" w:rsidP="001B3A1C">
            <w:pPr>
              <w:pStyle w:val="TableParagraph"/>
              <w:keepNext/>
              <w:ind w:left="105"/>
              <w:jc w:val="both"/>
              <w:rPr>
                <w:sz w:val="24"/>
                <w:szCs w:val="24"/>
                <w:lang w:val="ru-RU"/>
              </w:rPr>
            </w:pPr>
          </w:p>
          <w:p w:rsidR="001B3A1C" w:rsidRPr="001B3A1C" w:rsidRDefault="001B3A1C" w:rsidP="001B3A1C">
            <w:pPr>
              <w:pStyle w:val="TableParagraph"/>
              <w:keepNext/>
              <w:ind w:left="105"/>
              <w:jc w:val="both"/>
              <w:rPr>
                <w:sz w:val="24"/>
                <w:szCs w:val="24"/>
                <w:lang w:val="ru-RU"/>
              </w:rPr>
            </w:pPr>
          </w:p>
          <w:p w:rsidR="001B3A1C" w:rsidRPr="001B3A1C" w:rsidRDefault="001B3A1C" w:rsidP="001B3A1C">
            <w:pPr>
              <w:pStyle w:val="TableParagraph"/>
              <w:keepNext/>
              <w:ind w:left="0"/>
              <w:jc w:val="both"/>
              <w:rPr>
                <w:sz w:val="24"/>
                <w:szCs w:val="24"/>
                <w:lang w:val="ru-RU"/>
              </w:rPr>
            </w:pPr>
          </w:p>
        </w:tc>
        <w:tc>
          <w:tcPr>
            <w:tcW w:w="2127" w:type="dxa"/>
            <w:tcBorders>
              <w:top w:val="single" w:sz="4" w:space="0" w:color="000000"/>
              <w:left w:val="single" w:sz="6" w:space="0" w:color="000000"/>
              <w:bottom w:val="single" w:sz="4" w:space="0" w:color="000000"/>
              <w:right w:val="single" w:sz="4" w:space="0" w:color="000000"/>
            </w:tcBorders>
          </w:tcPr>
          <w:p w:rsidR="001B3A1C" w:rsidRPr="001B3A1C" w:rsidRDefault="001B3A1C" w:rsidP="001B3A1C">
            <w:pPr>
              <w:pStyle w:val="TableParagraph"/>
              <w:keepNext/>
              <w:ind w:left="106"/>
              <w:jc w:val="both"/>
              <w:rPr>
                <w:sz w:val="24"/>
                <w:szCs w:val="24"/>
                <w:lang w:val="ru-RU"/>
              </w:rPr>
            </w:pPr>
            <w:r w:rsidRPr="001B3A1C">
              <w:rPr>
                <w:sz w:val="24"/>
                <w:szCs w:val="24"/>
                <w:lang w:val="ru-RU"/>
              </w:rPr>
              <w:t>И.А. Помораева</w:t>
            </w:r>
          </w:p>
          <w:p w:rsidR="001B3A1C" w:rsidRPr="001B3A1C" w:rsidRDefault="001B3A1C" w:rsidP="001B3A1C">
            <w:pPr>
              <w:pStyle w:val="TableParagraph"/>
              <w:keepNext/>
              <w:ind w:left="106"/>
              <w:jc w:val="both"/>
              <w:rPr>
                <w:sz w:val="24"/>
                <w:szCs w:val="24"/>
                <w:lang w:val="ru-RU"/>
              </w:rPr>
            </w:pPr>
            <w:r w:rsidRPr="001B3A1C">
              <w:rPr>
                <w:sz w:val="24"/>
                <w:szCs w:val="24"/>
                <w:lang w:val="ru-RU"/>
              </w:rPr>
              <w:t>Формирование</w:t>
            </w:r>
          </w:p>
          <w:p w:rsidR="001B3A1C" w:rsidRPr="001B3A1C" w:rsidRDefault="001B3A1C" w:rsidP="001B3A1C">
            <w:pPr>
              <w:pStyle w:val="TableParagraph"/>
              <w:keepNext/>
              <w:ind w:left="106"/>
              <w:jc w:val="both"/>
              <w:rPr>
                <w:sz w:val="24"/>
                <w:szCs w:val="24"/>
                <w:lang w:val="ru-RU"/>
              </w:rPr>
            </w:pPr>
            <w:r w:rsidRPr="001B3A1C">
              <w:rPr>
                <w:sz w:val="24"/>
                <w:szCs w:val="24"/>
                <w:lang w:val="ru-RU"/>
              </w:rPr>
              <w:t>элементарных</w:t>
            </w:r>
          </w:p>
          <w:p w:rsidR="001B3A1C" w:rsidRPr="001B3A1C" w:rsidRDefault="001B3A1C" w:rsidP="001B3A1C">
            <w:pPr>
              <w:pStyle w:val="TableParagraph"/>
              <w:keepNext/>
              <w:ind w:left="106"/>
              <w:jc w:val="both"/>
              <w:rPr>
                <w:sz w:val="24"/>
                <w:szCs w:val="24"/>
                <w:lang w:val="ru-RU"/>
              </w:rPr>
            </w:pPr>
            <w:r w:rsidRPr="001B3A1C">
              <w:rPr>
                <w:sz w:val="24"/>
                <w:szCs w:val="24"/>
                <w:lang w:val="ru-RU"/>
              </w:rPr>
              <w:t>математических</w:t>
            </w:r>
          </w:p>
          <w:p w:rsidR="001B3A1C" w:rsidRPr="001B3A1C" w:rsidRDefault="001B3A1C" w:rsidP="001B3A1C">
            <w:pPr>
              <w:pStyle w:val="TableParagraph"/>
              <w:keepNext/>
              <w:ind w:left="106"/>
              <w:jc w:val="both"/>
              <w:rPr>
                <w:sz w:val="24"/>
                <w:szCs w:val="24"/>
              </w:rPr>
            </w:pPr>
            <w:r w:rsidRPr="001B3A1C">
              <w:rPr>
                <w:sz w:val="24"/>
                <w:szCs w:val="24"/>
              </w:rPr>
              <w:t>представлений</w:t>
            </w:r>
          </w:p>
          <w:p w:rsidR="001B3A1C" w:rsidRPr="001B3A1C" w:rsidRDefault="001B3A1C" w:rsidP="001B3A1C">
            <w:pPr>
              <w:pStyle w:val="TableParagraph"/>
              <w:keepNext/>
              <w:ind w:left="106"/>
              <w:jc w:val="both"/>
              <w:rPr>
                <w:sz w:val="24"/>
                <w:szCs w:val="24"/>
              </w:rPr>
            </w:pPr>
            <w:r w:rsidRPr="001B3A1C">
              <w:rPr>
                <w:sz w:val="24"/>
                <w:szCs w:val="24"/>
              </w:rPr>
              <w:t>(старшая группа)</w:t>
            </w:r>
          </w:p>
          <w:p w:rsidR="001B3A1C" w:rsidRPr="001B3A1C" w:rsidRDefault="001B3A1C" w:rsidP="001B3A1C">
            <w:pPr>
              <w:pStyle w:val="TableParagraph"/>
              <w:keepNext/>
              <w:ind w:left="106"/>
              <w:jc w:val="both"/>
              <w:rPr>
                <w:sz w:val="24"/>
                <w:szCs w:val="24"/>
              </w:rPr>
            </w:pPr>
            <w:r w:rsidRPr="001B3A1C">
              <w:rPr>
                <w:sz w:val="24"/>
                <w:szCs w:val="24"/>
              </w:rPr>
              <w:t>стр.43 - 44</w:t>
            </w:r>
          </w:p>
        </w:tc>
      </w:tr>
    </w:tbl>
    <w:p w:rsidR="00D4062C" w:rsidRPr="001B3A1C" w:rsidRDefault="00D4062C" w:rsidP="001B3A1C">
      <w:pPr>
        <w:keepNext/>
        <w:spacing w:after="0" w:line="240" w:lineRule="auto"/>
        <w:jc w:val="both"/>
        <w:rPr>
          <w:rFonts w:ascii="Times New Roman" w:hAnsi="Times New Roman" w:cs="Times New Roman"/>
          <w:sz w:val="24"/>
          <w:szCs w:val="24"/>
        </w:rPr>
        <w:sectPr w:rsidR="00D4062C" w:rsidRPr="001B3A1C">
          <w:pgSz w:w="16840" w:h="11910" w:orient="landscape"/>
          <w:pgMar w:top="1100" w:right="280" w:bottom="1120" w:left="160" w:header="0" w:footer="923" w:gutter="0"/>
          <w:cols w:space="720"/>
        </w:sectPr>
      </w:pPr>
    </w:p>
    <w:p w:rsidR="00D4062C" w:rsidRPr="001B3A1C" w:rsidRDefault="00D4062C" w:rsidP="001B3A1C">
      <w:pPr>
        <w:pStyle w:val="af"/>
        <w:keepNext/>
        <w:jc w:val="both"/>
        <w:rPr>
          <w:b/>
          <w:sz w:val="24"/>
          <w:szCs w:val="24"/>
          <w:lang w:val="ru-RU"/>
        </w:rPr>
      </w:pPr>
    </w:p>
    <w:p w:rsidR="00D4062C" w:rsidRPr="001B3A1C" w:rsidRDefault="00D4062C" w:rsidP="001B3A1C">
      <w:pPr>
        <w:keepNext/>
        <w:spacing w:after="0" w:line="240" w:lineRule="auto"/>
        <w:ind w:left="7901" w:right="7501"/>
        <w:jc w:val="both"/>
        <w:rPr>
          <w:rFonts w:ascii="Times New Roman" w:hAnsi="Times New Roman" w:cs="Times New Roman"/>
          <w:b/>
          <w:sz w:val="24"/>
          <w:szCs w:val="24"/>
        </w:rPr>
      </w:pPr>
      <w:r w:rsidRPr="001B3A1C">
        <w:rPr>
          <w:rFonts w:ascii="Times New Roman" w:hAnsi="Times New Roman" w:cs="Times New Roman"/>
          <w:b/>
          <w:sz w:val="24"/>
          <w:szCs w:val="24"/>
        </w:rPr>
        <w:t>Февраль</w:t>
      </w:r>
    </w:p>
    <w:tbl>
      <w:tblPr>
        <w:tblStyle w:val="TableNormal"/>
        <w:tblW w:w="0" w:type="auto"/>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1"/>
        <w:gridCol w:w="1417"/>
        <w:gridCol w:w="3685"/>
        <w:gridCol w:w="3825"/>
        <w:gridCol w:w="2355"/>
        <w:gridCol w:w="2867"/>
      </w:tblGrid>
      <w:tr w:rsidR="00D4062C" w:rsidRPr="001B3A1C" w:rsidTr="001B3A1C">
        <w:trPr>
          <w:trHeight w:val="3478"/>
        </w:trPr>
        <w:tc>
          <w:tcPr>
            <w:tcW w:w="1701" w:type="dxa"/>
          </w:tcPr>
          <w:p w:rsidR="00D4062C" w:rsidRPr="001B3A1C" w:rsidRDefault="00D4062C" w:rsidP="001B3A1C">
            <w:pPr>
              <w:pStyle w:val="TableParagraph"/>
              <w:keepNext/>
              <w:jc w:val="both"/>
              <w:rPr>
                <w:b/>
                <w:sz w:val="24"/>
                <w:szCs w:val="24"/>
              </w:rPr>
            </w:pPr>
            <w:r w:rsidRPr="001B3A1C">
              <w:rPr>
                <w:b/>
                <w:sz w:val="24"/>
                <w:szCs w:val="24"/>
                <w:u w:val="thick"/>
              </w:rPr>
              <w:t>23 неделя</w:t>
            </w:r>
          </w:p>
          <w:p w:rsidR="00D4062C" w:rsidRPr="001B3A1C" w:rsidRDefault="00D4062C" w:rsidP="001B3A1C">
            <w:pPr>
              <w:pStyle w:val="TableParagraph"/>
              <w:keepNext/>
              <w:jc w:val="both"/>
              <w:rPr>
                <w:b/>
                <w:sz w:val="24"/>
                <w:szCs w:val="24"/>
              </w:rPr>
            </w:pPr>
            <w:r w:rsidRPr="001B3A1C">
              <w:rPr>
                <w:b/>
                <w:sz w:val="24"/>
                <w:szCs w:val="24"/>
              </w:rPr>
              <w:t>(05.02-</w:t>
            </w:r>
          </w:p>
          <w:p w:rsidR="00D4062C" w:rsidRPr="001B3A1C" w:rsidRDefault="00D4062C" w:rsidP="001B3A1C">
            <w:pPr>
              <w:pStyle w:val="TableParagraph"/>
              <w:keepNext/>
              <w:jc w:val="both"/>
              <w:rPr>
                <w:b/>
                <w:sz w:val="24"/>
                <w:szCs w:val="24"/>
              </w:rPr>
            </w:pPr>
            <w:r w:rsidRPr="001B3A1C">
              <w:rPr>
                <w:b/>
                <w:sz w:val="24"/>
                <w:szCs w:val="24"/>
              </w:rPr>
              <w:t>09.02.)</w:t>
            </w:r>
          </w:p>
          <w:p w:rsidR="00D4062C" w:rsidRPr="001B3A1C" w:rsidRDefault="00D4062C" w:rsidP="001B3A1C">
            <w:pPr>
              <w:pStyle w:val="TableParagraph"/>
              <w:keepNext/>
              <w:ind w:right="579"/>
              <w:jc w:val="both"/>
              <w:rPr>
                <w:b/>
                <w:sz w:val="24"/>
                <w:szCs w:val="24"/>
              </w:rPr>
            </w:pPr>
            <w:r w:rsidRPr="001B3A1C">
              <w:rPr>
                <w:b/>
                <w:sz w:val="24"/>
                <w:szCs w:val="24"/>
              </w:rPr>
              <w:t>Бытовая техника</w:t>
            </w:r>
          </w:p>
        </w:tc>
        <w:tc>
          <w:tcPr>
            <w:tcW w:w="1417" w:type="dxa"/>
          </w:tcPr>
          <w:p w:rsidR="00D4062C" w:rsidRPr="001B3A1C" w:rsidRDefault="00D4062C" w:rsidP="001B3A1C">
            <w:pPr>
              <w:pStyle w:val="TableParagraph"/>
              <w:keepNext/>
              <w:jc w:val="both"/>
              <w:rPr>
                <w:sz w:val="24"/>
                <w:szCs w:val="24"/>
              </w:rPr>
            </w:pPr>
            <w:r w:rsidRPr="001B3A1C">
              <w:rPr>
                <w:sz w:val="24"/>
                <w:szCs w:val="24"/>
              </w:rPr>
              <w:t>Занятие</w:t>
            </w:r>
          </w:p>
          <w:p w:rsidR="00D4062C" w:rsidRPr="001B3A1C" w:rsidRDefault="00D4062C" w:rsidP="001B3A1C">
            <w:pPr>
              <w:pStyle w:val="TableParagraph"/>
              <w:keepNext/>
              <w:jc w:val="both"/>
              <w:rPr>
                <w:sz w:val="24"/>
                <w:szCs w:val="24"/>
              </w:rPr>
            </w:pPr>
            <w:r w:rsidRPr="001B3A1C">
              <w:rPr>
                <w:sz w:val="24"/>
                <w:szCs w:val="24"/>
              </w:rPr>
              <w:t>№1</w:t>
            </w:r>
          </w:p>
        </w:tc>
        <w:tc>
          <w:tcPr>
            <w:tcW w:w="3685" w:type="dxa"/>
          </w:tcPr>
          <w:p w:rsidR="00D4062C" w:rsidRPr="001B3A1C" w:rsidRDefault="00D4062C" w:rsidP="001B3A1C">
            <w:pPr>
              <w:pStyle w:val="TableParagraph"/>
              <w:keepNext/>
              <w:ind w:right="364"/>
              <w:jc w:val="both"/>
              <w:rPr>
                <w:sz w:val="24"/>
                <w:szCs w:val="24"/>
                <w:lang w:val="ru-RU"/>
              </w:rPr>
            </w:pPr>
            <w:r w:rsidRPr="001B3A1C">
              <w:rPr>
                <w:sz w:val="24"/>
                <w:szCs w:val="24"/>
                <w:lang w:val="ru-RU"/>
              </w:rPr>
              <w:t>Познакомить с количественным составом чисел 3 и 4 из единиц. Продолжать учить ориентироваться на листе бумаги, определять и называть стороны и углы листа.</w:t>
            </w:r>
          </w:p>
          <w:p w:rsidR="001B3A1C" w:rsidRPr="001B3A1C" w:rsidRDefault="00D4062C" w:rsidP="001B3A1C">
            <w:pPr>
              <w:pStyle w:val="TableParagraph"/>
              <w:keepNext/>
              <w:ind w:right="147"/>
              <w:jc w:val="both"/>
              <w:rPr>
                <w:sz w:val="24"/>
                <w:szCs w:val="24"/>
                <w:lang w:val="ru-RU"/>
              </w:rPr>
            </w:pPr>
            <w:r w:rsidRPr="001B3A1C">
              <w:rPr>
                <w:sz w:val="24"/>
                <w:szCs w:val="24"/>
                <w:lang w:val="ru-RU"/>
              </w:rPr>
              <w:t>Закреплять умение последовательно называть дни недели, определять, какой день недели сегодня, какой был вчера, какой будет завтра.</w:t>
            </w:r>
          </w:p>
        </w:tc>
        <w:tc>
          <w:tcPr>
            <w:tcW w:w="3825" w:type="dxa"/>
          </w:tcPr>
          <w:p w:rsidR="00D4062C" w:rsidRPr="001B3A1C" w:rsidRDefault="00D4062C" w:rsidP="001B3A1C">
            <w:pPr>
              <w:pStyle w:val="TableParagraph"/>
              <w:keepNext/>
              <w:ind w:right="416"/>
              <w:jc w:val="both"/>
              <w:rPr>
                <w:sz w:val="24"/>
                <w:szCs w:val="24"/>
                <w:lang w:val="ru-RU"/>
              </w:rPr>
            </w:pPr>
            <w:r w:rsidRPr="001B3A1C">
              <w:rPr>
                <w:sz w:val="24"/>
                <w:szCs w:val="24"/>
                <w:lang w:val="ru-RU"/>
              </w:rPr>
              <w:t>Предметы посуды (4 предмета), карточка с изображением геометрических фигур (фигуры расположены по середине и по углам карточки), цветные карандаши, листы бумаги, числовые карточки с изображением от 1 до 7 кругов.</w:t>
            </w:r>
          </w:p>
        </w:tc>
        <w:tc>
          <w:tcPr>
            <w:tcW w:w="2355" w:type="dxa"/>
          </w:tcPr>
          <w:p w:rsidR="00D4062C" w:rsidRPr="001B3A1C" w:rsidRDefault="00D4062C" w:rsidP="001B3A1C">
            <w:pPr>
              <w:pStyle w:val="TableParagraph"/>
              <w:keepNext/>
              <w:ind w:left="108"/>
              <w:jc w:val="both"/>
              <w:rPr>
                <w:sz w:val="24"/>
                <w:szCs w:val="24"/>
                <w:lang w:val="ru-RU"/>
              </w:rPr>
            </w:pPr>
            <w:r w:rsidRPr="001B3A1C">
              <w:rPr>
                <w:sz w:val="24"/>
                <w:szCs w:val="24"/>
                <w:lang w:val="ru-RU"/>
              </w:rPr>
              <w:t>Игровая</w:t>
            </w:r>
          </w:p>
          <w:p w:rsidR="00D4062C" w:rsidRPr="001B3A1C" w:rsidRDefault="00D4062C" w:rsidP="001B3A1C">
            <w:pPr>
              <w:pStyle w:val="TableParagraph"/>
              <w:keepNext/>
              <w:ind w:left="108" w:right="329"/>
              <w:jc w:val="both"/>
              <w:rPr>
                <w:sz w:val="24"/>
                <w:szCs w:val="24"/>
                <w:lang w:val="ru-RU"/>
              </w:rPr>
            </w:pPr>
            <w:r w:rsidRPr="001B3A1C">
              <w:rPr>
                <w:sz w:val="24"/>
                <w:szCs w:val="24"/>
                <w:lang w:val="ru-RU"/>
              </w:rPr>
              <w:t>«Составим число» Двигательная</w:t>
            </w:r>
          </w:p>
          <w:p w:rsidR="00D4062C" w:rsidRPr="001B3A1C" w:rsidRDefault="00D4062C" w:rsidP="001B3A1C">
            <w:pPr>
              <w:pStyle w:val="TableParagraph"/>
              <w:keepNext/>
              <w:ind w:left="0"/>
              <w:jc w:val="both"/>
              <w:rPr>
                <w:b/>
                <w:sz w:val="24"/>
                <w:szCs w:val="24"/>
                <w:lang w:val="ru-RU"/>
              </w:rPr>
            </w:pPr>
          </w:p>
          <w:p w:rsidR="00D4062C" w:rsidRPr="001B3A1C" w:rsidRDefault="00D4062C" w:rsidP="001B3A1C">
            <w:pPr>
              <w:pStyle w:val="TableParagraph"/>
              <w:keepNext/>
              <w:ind w:left="108"/>
              <w:jc w:val="both"/>
              <w:rPr>
                <w:sz w:val="24"/>
                <w:szCs w:val="24"/>
                <w:lang w:val="ru-RU"/>
              </w:rPr>
            </w:pPr>
            <w:r w:rsidRPr="001B3A1C">
              <w:rPr>
                <w:sz w:val="24"/>
                <w:szCs w:val="24"/>
                <w:lang w:val="ru-RU"/>
              </w:rPr>
              <w:t>«Живая неделя»</w:t>
            </w:r>
          </w:p>
        </w:tc>
        <w:tc>
          <w:tcPr>
            <w:tcW w:w="2867" w:type="dxa"/>
          </w:tcPr>
          <w:p w:rsidR="00D4062C" w:rsidRPr="001B3A1C" w:rsidRDefault="00D4062C" w:rsidP="001B3A1C">
            <w:pPr>
              <w:pStyle w:val="TableParagraph"/>
              <w:keepNext/>
              <w:ind w:right="230"/>
              <w:jc w:val="both"/>
              <w:rPr>
                <w:sz w:val="24"/>
                <w:szCs w:val="24"/>
                <w:lang w:val="ru-RU"/>
              </w:rPr>
            </w:pPr>
            <w:r w:rsidRPr="001B3A1C">
              <w:rPr>
                <w:sz w:val="24"/>
                <w:szCs w:val="24"/>
                <w:lang w:val="ru-RU"/>
              </w:rPr>
              <w:t>И.А. Помораева Формирование элементарных математических представлений (старшая группа) стр. 44 - 46</w:t>
            </w:r>
          </w:p>
        </w:tc>
      </w:tr>
      <w:tr w:rsidR="001B3A1C" w:rsidRPr="001B3A1C" w:rsidTr="00144A84">
        <w:trPr>
          <w:trHeight w:val="5336"/>
        </w:trPr>
        <w:tc>
          <w:tcPr>
            <w:tcW w:w="1701" w:type="dxa"/>
          </w:tcPr>
          <w:p w:rsidR="001B3A1C" w:rsidRPr="001B3A1C" w:rsidRDefault="001B3A1C" w:rsidP="001B3A1C">
            <w:pPr>
              <w:pStyle w:val="TableParagraph"/>
              <w:keepNext/>
              <w:rPr>
                <w:b/>
                <w:sz w:val="24"/>
                <w:szCs w:val="24"/>
                <w:lang w:val="ru-RU"/>
              </w:rPr>
            </w:pPr>
            <w:r w:rsidRPr="001B3A1C">
              <w:rPr>
                <w:b/>
                <w:sz w:val="24"/>
                <w:szCs w:val="24"/>
                <w:u w:val="thick"/>
                <w:lang w:val="ru-RU"/>
              </w:rPr>
              <w:t>24 неделя</w:t>
            </w:r>
          </w:p>
          <w:p w:rsidR="001B3A1C" w:rsidRPr="001B3A1C" w:rsidRDefault="001B3A1C" w:rsidP="001B3A1C">
            <w:pPr>
              <w:pStyle w:val="TableParagraph"/>
              <w:keepNext/>
              <w:rPr>
                <w:b/>
                <w:sz w:val="24"/>
                <w:szCs w:val="24"/>
                <w:lang w:val="ru-RU"/>
              </w:rPr>
            </w:pPr>
            <w:r w:rsidRPr="001B3A1C">
              <w:rPr>
                <w:b/>
                <w:sz w:val="24"/>
                <w:szCs w:val="24"/>
                <w:lang w:val="ru-RU"/>
              </w:rPr>
              <w:t>(12.02 -</w:t>
            </w:r>
          </w:p>
          <w:p w:rsidR="001B3A1C" w:rsidRPr="001B3A1C" w:rsidRDefault="001B3A1C" w:rsidP="001B3A1C">
            <w:pPr>
              <w:pStyle w:val="TableParagraph"/>
              <w:keepNext/>
              <w:rPr>
                <w:b/>
                <w:sz w:val="24"/>
                <w:szCs w:val="24"/>
                <w:lang w:val="ru-RU"/>
              </w:rPr>
            </w:pPr>
            <w:r w:rsidRPr="001B3A1C">
              <w:rPr>
                <w:b/>
                <w:sz w:val="24"/>
                <w:szCs w:val="24"/>
                <w:lang w:val="ru-RU"/>
              </w:rPr>
              <w:t>16.02)</w:t>
            </w:r>
          </w:p>
          <w:p w:rsidR="001B3A1C" w:rsidRPr="001B3A1C" w:rsidRDefault="001B3A1C" w:rsidP="001B3A1C">
            <w:pPr>
              <w:pStyle w:val="TableParagraph"/>
              <w:keepNext/>
              <w:ind w:right="466"/>
              <w:rPr>
                <w:b/>
                <w:sz w:val="24"/>
                <w:szCs w:val="24"/>
                <w:lang w:val="ru-RU"/>
              </w:rPr>
            </w:pPr>
            <w:r w:rsidRPr="001B3A1C">
              <w:rPr>
                <w:b/>
                <w:sz w:val="24"/>
                <w:szCs w:val="24"/>
                <w:lang w:val="ru-RU"/>
              </w:rPr>
              <w:t>Каждому ясно - это опасно</w:t>
            </w:r>
          </w:p>
        </w:tc>
        <w:tc>
          <w:tcPr>
            <w:tcW w:w="1417" w:type="dxa"/>
          </w:tcPr>
          <w:p w:rsidR="001B3A1C" w:rsidRPr="001B3A1C" w:rsidRDefault="001B3A1C" w:rsidP="001B3A1C">
            <w:pPr>
              <w:pStyle w:val="TableParagraph"/>
              <w:keepNext/>
              <w:rPr>
                <w:sz w:val="24"/>
                <w:szCs w:val="24"/>
              </w:rPr>
            </w:pPr>
            <w:r w:rsidRPr="001B3A1C">
              <w:rPr>
                <w:sz w:val="24"/>
                <w:szCs w:val="24"/>
              </w:rPr>
              <w:t>Занятие</w:t>
            </w:r>
          </w:p>
          <w:p w:rsidR="001B3A1C" w:rsidRPr="001B3A1C" w:rsidRDefault="001B3A1C" w:rsidP="001B3A1C">
            <w:pPr>
              <w:pStyle w:val="TableParagraph"/>
              <w:keepNext/>
              <w:rPr>
                <w:sz w:val="24"/>
                <w:szCs w:val="24"/>
              </w:rPr>
            </w:pPr>
            <w:r w:rsidRPr="001B3A1C">
              <w:rPr>
                <w:sz w:val="24"/>
                <w:szCs w:val="24"/>
              </w:rPr>
              <w:t>№2</w:t>
            </w:r>
          </w:p>
        </w:tc>
        <w:tc>
          <w:tcPr>
            <w:tcW w:w="3685" w:type="dxa"/>
          </w:tcPr>
          <w:p w:rsidR="001B3A1C" w:rsidRPr="001B3A1C" w:rsidRDefault="001B3A1C" w:rsidP="001B3A1C">
            <w:pPr>
              <w:pStyle w:val="TableParagraph"/>
              <w:keepNext/>
              <w:ind w:right="763"/>
              <w:jc w:val="both"/>
              <w:rPr>
                <w:sz w:val="24"/>
                <w:szCs w:val="24"/>
                <w:lang w:val="ru-RU"/>
              </w:rPr>
            </w:pPr>
            <w:r w:rsidRPr="001B3A1C">
              <w:rPr>
                <w:sz w:val="24"/>
                <w:szCs w:val="24"/>
                <w:lang w:val="ru-RU"/>
              </w:rPr>
              <w:t>Познакомить с количественным составом числа 5 из единиц.</w:t>
            </w:r>
          </w:p>
          <w:p w:rsidR="001B3A1C" w:rsidRPr="001B3A1C" w:rsidRDefault="001B3A1C" w:rsidP="001B3A1C">
            <w:pPr>
              <w:pStyle w:val="TableParagraph"/>
              <w:keepNext/>
              <w:ind w:right="242"/>
              <w:jc w:val="both"/>
              <w:rPr>
                <w:i/>
                <w:sz w:val="24"/>
                <w:szCs w:val="24"/>
                <w:lang w:val="ru-RU"/>
              </w:rPr>
            </w:pPr>
            <w:r w:rsidRPr="001B3A1C">
              <w:rPr>
                <w:sz w:val="24"/>
                <w:szCs w:val="24"/>
                <w:lang w:val="ru-RU"/>
              </w:rPr>
              <w:t xml:space="preserve">Совершенствовать представления о треугольниках и четырехугольниках. Развивать умение обозначать в речи положение одного предмета по отношению к другому и свое местоположение относительно другого лица: </w:t>
            </w:r>
            <w:r w:rsidRPr="001B3A1C">
              <w:rPr>
                <w:i/>
                <w:sz w:val="24"/>
                <w:szCs w:val="24"/>
                <w:lang w:val="ru-RU"/>
              </w:rPr>
              <w:t>слева, справа, впереди, сзади.</w:t>
            </w:r>
          </w:p>
        </w:tc>
        <w:tc>
          <w:tcPr>
            <w:tcW w:w="3825" w:type="dxa"/>
          </w:tcPr>
          <w:p w:rsidR="001B3A1C" w:rsidRPr="001B3A1C" w:rsidRDefault="001B3A1C" w:rsidP="001B3A1C">
            <w:pPr>
              <w:pStyle w:val="TableParagraph"/>
              <w:keepNext/>
              <w:ind w:right="102"/>
              <w:jc w:val="both"/>
              <w:rPr>
                <w:sz w:val="24"/>
                <w:szCs w:val="24"/>
                <w:lang w:val="ru-RU"/>
              </w:rPr>
            </w:pPr>
            <w:r w:rsidRPr="001B3A1C">
              <w:rPr>
                <w:sz w:val="24"/>
                <w:szCs w:val="24"/>
                <w:lang w:val="ru-RU"/>
              </w:rPr>
              <w:t>Веер с 5 лепестками разного цвета, картинка с изображением птицы, составленной с помощью треугольников и четырехугольников. Наборы картинок с изображением птиц (6- 7 штук, из них 4 картинки с изображением зимующих птиц, квадраты, разделенные на треугольники и четырехугольники, наборы</w:t>
            </w:r>
          </w:p>
          <w:p w:rsidR="001B3A1C" w:rsidRPr="001B3A1C" w:rsidRDefault="001B3A1C" w:rsidP="001B3A1C">
            <w:pPr>
              <w:pStyle w:val="TableParagraph"/>
              <w:keepNext/>
              <w:ind w:right="1613"/>
              <w:jc w:val="both"/>
              <w:rPr>
                <w:sz w:val="24"/>
                <w:szCs w:val="24"/>
              </w:rPr>
            </w:pPr>
            <w:r w:rsidRPr="001B3A1C">
              <w:rPr>
                <w:sz w:val="24"/>
                <w:szCs w:val="24"/>
              </w:rPr>
              <w:t>треугольников и четырехугольников.</w:t>
            </w:r>
          </w:p>
        </w:tc>
        <w:tc>
          <w:tcPr>
            <w:tcW w:w="2355" w:type="dxa"/>
          </w:tcPr>
          <w:p w:rsidR="001B3A1C" w:rsidRPr="001B3A1C" w:rsidRDefault="001B3A1C" w:rsidP="001B3A1C">
            <w:pPr>
              <w:pStyle w:val="TableParagraph"/>
              <w:keepNext/>
              <w:ind w:left="108"/>
              <w:jc w:val="both"/>
              <w:rPr>
                <w:sz w:val="24"/>
                <w:szCs w:val="24"/>
                <w:lang w:val="ru-RU"/>
              </w:rPr>
            </w:pPr>
            <w:r w:rsidRPr="001B3A1C">
              <w:rPr>
                <w:sz w:val="24"/>
                <w:szCs w:val="24"/>
                <w:lang w:val="ru-RU"/>
              </w:rPr>
              <w:t>Игровая</w:t>
            </w:r>
          </w:p>
          <w:p w:rsidR="001B3A1C" w:rsidRPr="001B3A1C" w:rsidRDefault="001B3A1C" w:rsidP="001B3A1C">
            <w:pPr>
              <w:pStyle w:val="TableParagraph"/>
              <w:keepNext/>
              <w:ind w:left="108" w:right="533"/>
              <w:jc w:val="both"/>
              <w:rPr>
                <w:sz w:val="24"/>
                <w:szCs w:val="24"/>
                <w:lang w:val="ru-RU"/>
              </w:rPr>
            </w:pPr>
            <w:r w:rsidRPr="001B3A1C">
              <w:rPr>
                <w:sz w:val="24"/>
                <w:szCs w:val="24"/>
                <w:lang w:val="ru-RU"/>
              </w:rPr>
              <w:t>«Игра с веером» Двигательная</w:t>
            </w:r>
          </w:p>
          <w:p w:rsidR="001B3A1C" w:rsidRPr="001B3A1C" w:rsidRDefault="001B3A1C" w:rsidP="001B3A1C">
            <w:pPr>
              <w:pStyle w:val="TableParagraph"/>
              <w:keepNext/>
              <w:ind w:left="0"/>
              <w:jc w:val="both"/>
              <w:rPr>
                <w:sz w:val="24"/>
                <w:szCs w:val="24"/>
                <w:lang w:val="ru-RU"/>
              </w:rPr>
            </w:pPr>
          </w:p>
          <w:p w:rsidR="001B3A1C" w:rsidRPr="001B3A1C" w:rsidRDefault="001B3A1C" w:rsidP="001B3A1C">
            <w:pPr>
              <w:pStyle w:val="TableParagraph"/>
              <w:keepNext/>
              <w:ind w:left="108"/>
              <w:jc w:val="both"/>
              <w:rPr>
                <w:sz w:val="24"/>
                <w:szCs w:val="24"/>
                <w:lang w:val="ru-RU"/>
              </w:rPr>
            </w:pPr>
            <w:r w:rsidRPr="001B3A1C">
              <w:rPr>
                <w:sz w:val="24"/>
                <w:szCs w:val="24"/>
                <w:lang w:val="ru-RU"/>
              </w:rPr>
              <w:t>Физкультминутка</w:t>
            </w:r>
          </w:p>
          <w:p w:rsidR="001B3A1C" w:rsidRPr="001B3A1C" w:rsidRDefault="001B3A1C" w:rsidP="001B3A1C">
            <w:pPr>
              <w:pStyle w:val="TableParagraph"/>
              <w:keepNext/>
              <w:ind w:left="108"/>
              <w:jc w:val="both"/>
              <w:rPr>
                <w:sz w:val="24"/>
                <w:szCs w:val="24"/>
              </w:rPr>
            </w:pPr>
            <w:r w:rsidRPr="001B3A1C">
              <w:rPr>
                <w:sz w:val="24"/>
                <w:szCs w:val="24"/>
              </w:rPr>
              <w:t>«Летает не летает»</w:t>
            </w:r>
          </w:p>
        </w:tc>
        <w:tc>
          <w:tcPr>
            <w:tcW w:w="2867" w:type="dxa"/>
          </w:tcPr>
          <w:p w:rsidR="001B3A1C" w:rsidRPr="001B3A1C" w:rsidRDefault="001B3A1C" w:rsidP="001B3A1C">
            <w:pPr>
              <w:pStyle w:val="TableParagraph"/>
              <w:keepNext/>
              <w:jc w:val="both"/>
              <w:rPr>
                <w:sz w:val="24"/>
                <w:szCs w:val="24"/>
                <w:lang w:val="ru-RU"/>
              </w:rPr>
            </w:pPr>
            <w:r w:rsidRPr="001B3A1C">
              <w:rPr>
                <w:sz w:val="24"/>
                <w:szCs w:val="24"/>
                <w:lang w:val="ru-RU"/>
              </w:rPr>
              <w:t>И.А.</w:t>
            </w:r>
          </w:p>
          <w:p w:rsidR="001B3A1C" w:rsidRPr="001B3A1C" w:rsidRDefault="001B3A1C" w:rsidP="001B3A1C">
            <w:pPr>
              <w:pStyle w:val="TableParagraph"/>
              <w:keepNext/>
              <w:ind w:right="78"/>
              <w:jc w:val="both"/>
              <w:rPr>
                <w:sz w:val="24"/>
                <w:szCs w:val="24"/>
                <w:lang w:val="ru-RU"/>
              </w:rPr>
            </w:pPr>
            <w:r w:rsidRPr="001B3A1C">
              <w:rPr>
                <w:sz w:val="24"/>
                <w:szCs w:val="24"/>
                <w:lang w:val="ru-RU"/>
              </w:rPr>
              <w:t>ПомораеваФормирование элементарных математических представлений (старшая группа) стр.46 - 48</w:t>
            </w:r>
          </w:p>
        </w:tc>
      </w:tr>
      <w:tr w:rsidR="001B3A1C" w:rsidRPr="001B3A1C" w:rsidTr="00144A84">
        <w:trPr>
          <w:trHeight w:val="3312"/>
        </w:trPr>
        <w:tc>
          <w:tcPr>
            <w:tcW w:w="1701" w:type="dxa"/>
          </w:tcPr>
          <w:p w:rsidR="001B3A1C" w:rsidRPr="001B3A1C" w:rsidRDefault="001B3A1C" w:rsidP="001B3A1C">
            <w:pPr>
              <w:pStyle w:val="TableParagraph"/>
              <w:keepNext/>
              <w:rPr>
                <w:b/>
                <w:sz w:val="24"/>
                <w:szCs w:val="24"/>
                <w:lang w:val="ru-RU"/>
              </w:rPr>
            </w:pPr>
            <w:r w:rsidRPr="001B3A1C">
              <w:rPr>
                <w:b/>
                <w:sz w:val="24"/>
                <w:szCs w:val="24"/>
                <w:u w:val="thick"/>
                <w:lang w:val="ru-RU"/>
              </w:rPr>
              <w:lastRenderedPageBreak/>
              <w:t>25 неделя</w:t>
            </w:r>
          </w:p>
          <w:p w:rsidR="001B3A1C" w:rsidRPr="001B3A1C" w:rsidRDefault="001B3A1C" w:rsidP="001B3A1C">
            <w:pPr>
              <w:pStyle w:val="TableParagraph"/>
              <w:keepNext/>
              <w:rPr>
                <w:b/>
                <w:sz w:val="24"/>
                <w:szCs w:val="24"/>
                <w:lang w:val="ru-RU"/>
              </w:rPr>
            </w:pPr>
            <w:r w:rsidRPr="001B3A1C">
              <w:rPr>
                <w:b/>
                <w:sz w:val="24"/>
                <w:szCs w:val="24"/>
                <w:lang w:val="ru-RU"/>
              </w:rPr>
              <w:t>(19.02 -</w:t>
            </w:r>
          </w:p>
          <w:p w:rsidR="001B3A1C" w:rsidRPr="001B3A1C" w:rsidRDefault="001B3A1C" w:rsidP="001B3A1C">
            <w:pPr>
              <w:pStyle w:val="TableParagraph"/>
              <w:keepNext/>
              <w:rPr>
                <w:b/>
                <w:sz w:val="24"/>
                <w:szCs w:val="24"/>
                <w:lang w:val="ru-RU"/>
              </w:rPr>
            </w:pPr>
            <w:r w:rsidRPr="001B3A1C">
              <w:rPr>
                <w:b/>
                <w:sz w:val="24"/>
                <w:szCs w:val="24"/>
                <w:lang w:val="ru-RU"/>
              </w:rPr>
              <w:t>22.02)</w:t>
            </w:r>
          </w:p>
          <w:p w:rsidR="001B3A1C" w:rsidRPr="001B3A1C" w:rsidRDefault="001B3A1C" w:rsidP="001B3A1C">
            <w:pPr>
              <w:pStyle w:val="TableParagraph"/>
              <w:keepNext/>
              <w:ind w:right="203"/>
              <w:rPr>
                <w:b/>
                <w:sz w:val="24"/>
                <w:szCs w:val="24"/>
                <w:lang w:val="ru-RU"/>
              </w:rPr>
            </w:pPr>
            <w:r w:rsidRPr="001B3A1C">
              <w:rPr>
                <w:b/>
                <w:sz w:val="24"/>
                <w:szCs w:val="24"/>
                <w:lang w:val="ru-RU"/>
              </w:rPr>
              <w:t>Этот день все знать должны - день защитников страны.</w:t>
            </w:r>
          </w:p>
        </w:tc>
        <w:tc>
          <w:tcPr>
            <w:tcW w:w="1417" w:type="dxa"/>
          </w:tcPr>
          <w:p w:rsidR="001B3A1C" w:rsidRPr="001B3A1C" w:rsidRDefault="001B3A1C" w:rsidP="001B3A1C">
            <w:pPr>
              <w:pStyle w:val="TableParagraph"/>
              <w:keepNext/>
              <w:rPr>
                <w:sz w:val="24"/>
                <w:szCs w:val="24"/>
              </w:rPr>
            </w:pPr>
            <w:r w:rsidRPr="001B3A1C">
              <w:rPr>
                <w:sz w:val="24"/>
                <w:szCs w:val="24"/>
              </w:rPr>
              <w:t>Занятие</w:t>
            </w:r>
          </w:p>
          <w:p w:rsidR="001B3A1C" w:rsidRPr="001B3A1C" w:rsidRDefault="001B3A1C" w:rsidP="001B3A1C">
            <w:pPr>
              <w:pStyle w:val="TableParagraph"/>
              <w:keepNext/>
              <w:rPr>
                <w:sz w:val="24"/>
                <w:szCs w:val="24"/>
              </w:rPr>
            </w:pPr>
            <w:r w:rsidRPr="001B3A1C">
              <w:rPr>
                <w:sz w:val="24"/>
                <w:szCs w:val="24"/>
              </w:rPr>
              <w:t>№3</w:t>
            </w:r>
          </w:p>
        </w:tc>
        <w:tc>
          <w:tcPr>
            <w:tcW w:w="3685" w:type="dxa"/>
          </w:tcPr>
          <w:p w:rsidR="001B3A1C" w:rsidRPr="001B3A1C" w:rsidRDefault="001B3A1C" w:rsidP="001B3A1C">
            <w:pPr>
              <w:pStyle w:val="TableParagraph"/>
              <w:keepNext/>
              <w:ind w:right="119"/>
              <w:jc w:val="both"/>
              <w:rPr>
                <w:sz w:val="24"/>
                <w:szCs w:val="24"/>
                <w:lang w:val="ru-RU"/>
              </w:rPr>
            </w:pPr>
            <w:r w:rsidRPr="001B3A1C">
              <w:rPr>
                <w:sz w:val="24"/>
                <w:szCs w:val="24"/>
                <w:lang w:val="ru-RU"/>
              </w:rPr>
              <w:t xml:space="preserve">Закреплять представления о количественном составе числа 5 из единиц. Формировать представление о том, что предмет можно разделить на две равные части, учить называть части, сравнивать большее и меньшее. Совершенствовать умение сравнивать 9 предметов по ширине и высоте, раскладывать в </w:t>
            </w:r>
          </w:p>
          <w:p w:rsidR="001B3A1C" w:rsidRPr="001B3A1C" w:rsidRDefault="001B3A1C" w:rsidP="001B3A1C">
            <w:pPr>
              <w:pStyle w:val="TableParagraph"/>
              <w:keepNext/>
              <w:ind w:right="119"/>
              <w:jc w:val="both"/>
              <w:rPr>
                <w:sz w:val="24"/>
                <w:szCs w:val="24"/>
                <w:lang w:val="ru-RU"/>
              </w:rPr>
            </w:pPr>
            <w:r w:rsidRPr="001B3A1C">
              <w:rPr>
                <w:sz w:val="24"/>
                <w:szCs w:val="24"/>
                <w:lang w:val="ru-RU"/>
              </w:rPr>
              <w:t>последовательности, результаты сравнения обозначать соответствующими словами.</w:t>
            </w:r>
          </w:p>
        </w:tc>
        <w:tc>
          <w:tcPr>
            <w:tcW w:w="3825" w:type="dxa"/>
          </w:tcPr>
          <w:p w:rsidR="001B3A1C" w:rsidRPr="001B3A1C" w:rsidRDefault="001B3A1C" w:rsidP="001B3A1C">
            <w:pPr>
              <w:pStyle w:val="TableParagraph"/>
              <w:keepNext/>
              <w:ind w:right="167"/>
              <w:jc w:val="both"/>
              <w:rPr>
                <w:sz w:val="24"/>
                <w:szCs w:val="24"/>
                <w:lang w:val="ru-RU"/>
              </w:rPr>
            </w:pPr>
            <w:r w:rsidRPr="001B3A1C">
              <w:rPr>
                <w:sz w:val="24"/>
                <w:szCs w:val="24"/>
                <w:lang w:val="ru-RU"/>
              </w:rPr>
              <w:t>Кукла, яблоко, 9 цилиндров разной высоты и 1 цилиндр, равный самому высокому. Круги разного цвета (по 7-8 штук), полоски для определения ширины полосок, полоски разного цвета и ширины (по 9 штук)</w:t>
            </w:r>
          </w:p>
        </w:tc>
        <w:tc>
          <w:tcPr>
            <w:tcW w:w="2355" w:type="dxa"/>
          </w:tcPr>
          <w:p w:rsidR="001B3A1C" w:rsidRPr="001B3A1C" w:rsidRDefault="001B3A1C" w:rsidP="001B3A1C">
            <w:pPr>
              <w:pStyle w:val="TableParagraph"/>
              <w:keepNext/>
              <w:ind w:left="108"/>
              <w:jc w:val="both"/>
              <w:rPr>
                <w:sz w:val="24"/>
                <w:szCs w:val="24"/>
                <w:lang w:val="ru-RU"/>
              </w:rPr>
            </w:pPr>
            <w:r w:rsidRPr="001B3A1C">
              <w:rPr>
                <w:sz w:val="24"/>
                <w:szCs w:val="24"/>
                <w:lang w:val="ru-RU"/>
              </w:rPr>
              <w:t>Игровая</w:t>
            </w:r>
          </w:p>
          <w:p w:rsidR="001B3A1C" w:rsidRPr="001B3A1C" w:rsidRDefault="001B3A1C" w:rsidP="001B3A1C">
            <w:pPr>
              <w:pStyle w:val="TableParagraph"/>
              <w:keepNext/>
              <w:ind w:left="108" w:right="318"/>
              <w:jc w:val="both"/>
              <w:rPr>
                <w:sz w:val="24"/>
                <w:szCs w:val="24"/>
                <w:lang w:val="ru-RU"/>
              </w:rPr>
            </w:pPr>
            <w:r w:rsidRPr="001B3A1C">
              <w:rPr>
                <w:sz w:val="24"/>
                <w:szCs w:val="24"/>
                <w:lang w:val="ru-RU"/>
              </w:rPr>
              <w:t>«Угостим гостью» Физкультминутка</w:t>
            </w:r>
          </w:p>
          <w:p w:rsidR="001B3A1C" w:rsidRPr="001B3A1C" w:rsidRDefault="001B3A1C" w:rsidP="001B3A1C">
            <w:pPr>
              <w:pStyle w:val="TableParagraph"/>
              <w:keepNext/>
              <w:ind w:left="108"/>
              <w:jc w:val="both"/>
              <w:rPr>
                <w:sz w:val="24"/>
                <w:szCs w:val="24"/>
                <w:lang w:val="ru-RU"/>
              </w:rPr>
            </w:pPr>
            <w:r w:rsidRPr="001B3A1C">
              <w:rPr>
                <w:sz w:val="24"/>
                <w:szCs w:val="24"/>
                <w:lang w:val="ru-RU"/>
              </w:rPr>
              <w:t>«Летает не летает»</w:t>
            </w:r>
          </w:p>
        </w:tc>
        <w:tc>
          <w:tcPr>
            <w:tcW w:w="2867" w:type="dxa"/>
          </w:tcPr>
          <w:p w:rsidR="001B3A1C" w:rsidRPr="001B3A1C" w:rsidRDefault="001B3A1C" w:rsidP="001B3A1C">
            <w:pPr>
              <w:pStyle w:val="TableParagraph"/>
              <w:keepNext/>
              <w:ind w:right="230"/>
              <w:jc w:val="both"/>
              <w:rPr>
                <w:sz w:val="24"/>
                <w:szCs w:val="24"/>
                <w:lang w:val="ru-RU"/>
              </w:rPr>
            </w:pPr>
            <w:r w:rsidRPr="001B3A1C">
              <w:rPr>
                <w:sz w:val="24"/>
                <w:szCs w:val="24"/>
                <w:lang w:val="ru-RU"/>
              </w:rPr>
              <w:t>И.А. Помораева Формирование элементарных математических представлений (старшая группа) стр. 48 - 50</w:t>
            </w:r>
          </w:p>
        </w:tc>
      </w:tr>
      <w:tr w:rsidR="001B3A1C" w:rsidRPr="001B3A1C" w:rsidTr="00BF7CF1">
        <w:trPr>
          <w:trHeight w:val="5503"/>
        </w:trPr>
        <w:tc>
          <w:tcPr>
            <w:tcW w:w="1701" w:type="dxa"/>
          </w:tcPr>
          <w:p w:rsidR="001B3A1C" w:rsidRPr="001B3A1C" w:rsidRDefault="001B3A1C" w:rsidP="001B3A1C">
            <w:pPr>
              <w:pStyle w:val="TableParagraph"/>
              <w:keepNext/>
              <w:rPr>
                <w:b/>
                <w:sz w:val="24"/>
                <w:szCs w:val="24"/>
                <w:lang w:val="ru-RU"/>
              </w:rPr>
            </w:pPr>
            <w:r w:rsidRPr="001B3A1C">
              <w:rPr>
                <w:b/>
                <w:sz w:val="24"/>
                <w:szCs w:val="24"/>
                <w:u w:val="thick"/>
                <w:lang w:val="ru-RU"/>
              </w:rPr>
              <w:t>26 неделя</w:t>
            </w:r>
          </w:p>
          <w:p w:rsidR="001B3A1C" w:rsidRPr="001B3A1C" w:rsidRDefault="001B3A1C" w:rsidP="001B3A1C">
            <w:pPr>
              <w:pStyle w:val="TableParagraph"/>
              <w:keepNext/>
              <w:rPr>
                <w:b/>
                <w:sz w:val="24"/>
                <w:szCs w:val="24"/>
                <w:lang w:val="ru-RU"/>
              </w:rPr>
            </w:pPr>
            <w:r w:rsidRPr="001B3A1C">
              <w:rPr>
                <w:b/>
                <w:sz w:val="24"/>
                <w:szCs w:val="24"/>
                <w:lang w:val="ru-RU"/>
              </w:rPr>
              <w:t>(26. 02-02.03)</w:t>
            </w:r>
          </w:p>
          <w:p w:rsidR="001B3A1C" w:rsidRPr="001B3A1C" w:rsidRDefault="001B3A1C" w:rsidP="001B3A1C">
            <w:pPr>
              <w:pStyle w:val="TableParagraph"/>
              <w:keepNext/>
              <w:ind w:right="279"/>
              <w:rPr>
                <w:b/>
                <w:sz w:val="24"/>
                <w:szCs w:val="24"/>
                <w:lang w:val="ru-RU"/>
              </w:rPr>
            </w:pPr>
            <w:r w:rsidRPr="001B3A1C">
              <w:rPr>
                <w:b/>
                <w:sz w:val="24"/>
                <w:szCs w:val="24"/>
                <w:lang w:val="ru-RU"/>
              </w:rPr>
              <w:t>«Как много мам у нас хороших!»</w:t>
            </w:r>
          </w:p>
        </w:tc>
        <w:tc>
          <w:tcPr>
            <w:tcW w:w="1417" w:type="dxa"/>
          </w:tcPr>
          <w:p w:rsidR="001B3A1C" w:rsidRPr="001B3A1C" w:rsidRDefault="001B3A1C" w:rsidP="001B3A1C">
            <w:pPr>
              <w:pStyle w:val="TableParagraph"/>
              <w:keepNext/>
              <w:rPr>
                <w:sz w:val="24"/>
                <w:szCs w:val="24"/>
              </w:rPr>
            </w:pPr>
            <w:r w:rsidRPr="001B3A1C">
              <w:rPr>
                <w:sz w:val="24"/>
                <w:szCs w:val="24"/>
              </w:rPr>
              <w:t>Занятие</w:t>
            </w:r>
          </w:p>
          <w:p w:rsidR="001B3A1C" w:rsidRPr="001B3A1C" w:rsidRDefault="001B3A1C" w:rsidP="001B3A1C">
            <w:pPr>
              <w:pStyle w:val="TableParagraph"/>
              <w:keepNext/>
              <w:rPr>
                <w:sz w:val="24"/>
                <w:szCs w:val="24"/>
              </w:rPr>
            </w:pPr>
            <w:r w:rsidRPr="001B3A1C">
              <w:rPr>
                <w:sz w:val="24"/>
                <w:szCs w:val="24"/>
              </w:rPr>
              <w:t>№4</w:t>
            </w:r>
          </w:p>
        </w:tc>
        <w:tc>
          <w:tcPr>
            <w:tcW w:w="3685" w:type="dxa"/>
          </w:tcPr>
          <w:p w:rsidR="001B3A1C" w:rsidRPr="001B3A1C" w:rsidRDefault="001B3A1C" w:rsidP="001B3A1C">
            <w:pPr>
              <w:pStyle w:val="TableParagraph"/>
              <w:keepNext/>
              <w:ind w:right="119"/>
              <w:jc w:val="both"/>
              <w:rPr>
                <w:sz w:val="24"/>
                <w:szCs w:val="24"/>
                <w:lang w:val="ru-RU"/>
              </w:rPr>
            </w:pPr>
            <w:r w:rsidRPr="001B3A1C">
              <w:rPr>
                <w:sz w:val="24"/>
                <w:szCs w:val="24"/>
                <w:lang w:val="ru-RU"/>
              </w:rPr>
              <w:t>Совершенствовать навыки счета в пределах 10 и упражнять в счете по образцу. Продолжать формировать представления о том, что предмет можно разделить на две равные части, учить называть части и сравнивать</w:t>
            </w:r>
          </w:p>
          <w:p w:rsidR="001B3A1C" w:rsidRPr="001B3A1C" w:rsidRDefault="001B3A1C" w:rsidP="001B3A1C">
            <w:pPr>
              <w:pStyle w:val="TableParagraph"/>
              <w:keepNext/>
              <w:ind w:right="641"/>
              <w:jc w:val="both"/>
              <w:rPr>
                <w:sz w:val="24"/>
                <w:szCs w:val="24"/>
                <w:lang w:val="ru-RU"/>
              </w:rPr>
            </w:pPr>
            <w:r w:rsidRPr="001B3A1C">
              <w:rPr>
                <w:sz w:val="24"/>
                <w:szCs w:val="24"/>
                <w:lang w:val="ru-RU"/>
              </w:rPr>
              <w:t xml:space="preserve">целое и часть. Совершенствовать умение видеть в окружа предметах форму геометрических плоских фигур. Учить сравнивать два предмета по длине с помощью третьего предмета (условной мерки), равного одному из сравниваемых предметов.ющих </w:t>
            </w:r>
          </w:p>
        </w:tc>
        <w:tc>
          <w:tcPr>
            <w:tcW w:w="3825" w:type="dxa"/>
          </w:tcPr>
          <w:p w:rsidR="001B3A1C" w:rsidRPr="001B3A1C" w:rsidRDefault="001B3A1C" w:rsidP="001B3A1C">
            <w:pPr>
              <w:pStyle w:val="TableParagraph"/>
              <w:keepNext/>
              <w:ind w:right="107"/>
              <w:jc w:val="both"/>
              <w:rPr>
                <w:sz w:val="24"/>
                <w:szCs w:val="24"/>
                <w:lang w:val="ru-RU"/>
              </w:rPr>
            </w:pPr>
            <w:r w:rsidRPr="001B3A1C">
              <w:rPr>
                <w:sz w:val="24"/>
                <w:szCs w:val="24"/>
                <w:lang w:val="ru-RU"/>
              </w:rPr>
              <w:t>Куклы, ленты, картонная полоска, по длине равная одной из лент, 4-5 карточек с изображением от 6 до 10 кругов. Прямоугольные салфетки, ножницы, карты, разделенные на 9 квадратов (в</w:t>
            </w:r>
          </w:p>
          <w:p w:rsidR="001B3A1C" w:rsidRPr="001B3A1C" w:rsidRDefault="001B3A1C" w:rsidP="001B3A1C">
            <w:pPr>
              <w:pStyle w:val="TableParagraph"/>
              <w:keepNext/>
              <w:tabs>
                <w:tab w:val="left" w:pos="2927"/>
              </w:tabs>
              <w:ind w:right="164"/>
              <w:jc w:val="both"/>
              <w:rPr>
                <w:sz w:val="24"/>
                <w:szCs w:val="24"/>
                <w:lang w:val="ru-RU"/>
              </w:rPr>
            </w:pPr>
            <w:r w:rsidRPr="001B3A1C">
              <w:rPr>
                <w:sz w:val="24"/>
                <w:szCs w:val="24"/>
                <w:lang w:val="ru-RU"/>
              </w:rPr>
              <w:t>центральном квадрате изображена геометриче квадрат, треугольник, прямоугольник, по 4 карты для каждого ребенка), поднос с набором карточек с изображением предметов круглой, квадратной, треугольной и прямоугольной формы, карточки с изображением от 6 до 10 кругов.ская фигура:</w:t>
            </w:r>
            <w:r w:rsidRPr="001B3A1C">
              <w:rPr>
                <w:sz w:val="24"/>
                <w:szCs w:val="24"/>
                <w:lang w:val="ru-RU"/>
              </w:rPr>
              <w:tab/>
              <w:t xml:space="preserve">круг,  </w:t>
            </w:r>
          </w:p>
        </w:tc>
        <w:tc>
          <w:tcPr>
            <w:tcW w:w="2355" w:type="dxa"/>
          </w:tcPr>
          <w:p w:rsidR="001B3A1C" w:rsidRPr="001B3A1C" w:rsidRDefault="001B3A1C" w:rsidP="001B3A1C">
            <w:pPr>
              <w:pStyle w:val="TableParagraph"/>
              <w:keepNext/>
              <w:ind w:left="108"/>
              <w:jc w:val="both"/>
              <w:rPr>
                <w:sz w:val="24"/>
                <w:szCs w:val="24"/>
                <w:lang w:val="ru-RU"/>
              </w:rPr>
            </w:pPr>
            <w:r w:rsidRPr="001B3A1C">
              <w:rPr>
                <w:sz w:val="24"/>
                <w:szCs w:val="24"/>
                <w:lang w:val="ru-RU"/>
              </w:rPr>
              <w:t>Игровая</w:t>
            </w:r>
          </w:p>
          <w:p w:rsidR="001B3A1C" w:rsidRPr="001B3A1C" w:rsidRDefault="001B3A1C" w:rsidP="001B3A1C">
            <w:pPr>
              <w:pStyle w:val="TableParagraph"/>
              <w:keepNext/>
              <w:ind w:left="108" w:right="582"/>
              <w:jc w:val="both"/>
              <w:rPr>
                <w:sz w:val="24"/>
                <w:szCs w:val="24"/>
                <w:lang w:val="ru-RU"/>
              </w:rPr>
            </w:pPr>
            <w:r w:rsidRPr="001B3A1C">
              <w:rPr>
                <w:sz w:val="24"/>
                <w:szCs w:val="24"/>
                <w:lang w:val="ru-RU"/>
              </w:rPr>
              <w:t>«Завяжем кукле бантики» Двигательная П/игра</w:t>
            </w:r>
          </w:p>
          <w:p w:rsidR="001B3A1C" w:rsidRPr="001B3A1C" w:rsidRDefault="001B3A1C" w:rsidP="001B3A1C">
            <w:pPr>
              <w:pStyle w:val="TableParagraph"/>
              <w:keepNext/>
              <w:ind w:left="108" w:right="626"/>
              <w:jc w:val="both"/>
              <w:rPr>
                <w:sz w:val="24"/>
                <w:szCs w:val="24"/>
              </w:rPr>
            </w:pPr>
            <w:r w:rsidRPr="001B3A1C">
              <w:rPr>
                <w:sz w:val="24"/>
                <w:szCs w:val="24"/>
              </w:rPr>
              <w:t>«Автомобили и гаражи»</w:t>
            </w:r>
          </w:p>
        </w:tc>
        <w:tc>
          <w:tcPr>
            <w:tcW w:w="2867" w:type="dxa"/>
          </w:tcPr>
          <w:p w:rsidR="001B3A1C" w:rsidRPr="001B3A1C" w:rsidRDefault="001B3A1C" w:rsidP="001B3A1C">
            <w:pPr>
              <w:pStyle w:val="TableParagraph"/>
              <w:keepNext/>
              <w:ind w:right="230"/>
              <w:jc w:val="both"/>
              <w:rPr>
                <w:sz w:val="24"/>
                <w:szCs w:val="24"/>
                <w:lang w:val="ru-RU"/>
              </w:rPr>
            </w:pPr>
            <w:r w:rsidRPr="001B3A1C">
              <w:rPr>
                <w:sz w:val="24"/>
                <w:szCs w:val="24"/>
                <w:lang w:val="ru-RU"/>
              </w:rPr>
              <w:t>И.А. Помораева Формирование элементарных математических представлений (старшая группа) стр. 50 - 52</w:t>
            </w:r>
          </w:p>
        </w:tc>
      </w:tr>
    </w:tbl>
    <w:p w:rsidR="00D4062C" w:rsidRPr="001B3A1C" w:rsidRDefault="00D4062C" w:rsidP="001B3A1C">
      <w:pPr>
        <w:keepNext/>
        <w:spacing w:after="0" w:line="240" w:lineRule="auto"/>
        <w:rPr>
          <w:rFonts w:ascii="Times New Roman" w:hAnsi="Times New Roman" w:cs="Times New Roman"/>
          <w:sz w:val="24"/>
          <w:szCs w:val="24"/>
        </w:rPr>
        <w:sectPr w:rsidR="00D4062C" w:rsidRPr="001B3A1C">
          <w:pgSz w:w="16840" w:h="11910" w:orient="landscape"/>
          <w:pgMar w:top="1100" w:right="280" w:bottom="1120" w:left="160" w:header="0" w:footer="923" w:gutter="0"/>
          <w:cols w:space="720"/>
        </w:sectPr>
      </w:pPr>
    </w:p>
    <w:p w:rsidR="00D4062C" w:rsidRPr="001B3A1C" w:rsidRDefault="00D4062C" w:rsidP="001B3A1C">
      <w:pPr>
        <w:pStyle w:val="af"/>
        <w:keepNext/>
        <w:rPr>
          <w:sz w:val="24"/>
          <w:szCs w:val="24"/>
          <w:lang w:val="ru-RU"/>
        </w:rPr>
      </w:pPr>
    </w:p>
    <w:p w:rsidR="00D4062C" w:rsidRPr="001B3A1C" w:rsidRDefault="00D4062C" w:rsidP="001B3A1C">
      <w:pPr>
        <w:keepNext/>
        <w:spacing w:after="0" w:line="240" w:lineRule="auto"/>
        <w:ind w:left="7901" w:right="7501"/>
        <w:jc w:val="center"/>
        <w:rPr>
          <w:rFonts w:ascii="Times New Roman" w:hAnsi="Times New Roman" w:cs="Times New Roman"/>
          <w:b/>
          <w:sz w:val="24"/>
          <w:szCs w:val="24"/>
        </w:rPr>
      </w:pPr>
      <w:r w:rsidRPr="001B3A1C">
        <w:rPr>
          <w:rFonts w:ascii="Times New Roman" w:hAnsi="Times New Roman" w:cs="Times New Roman"/>
          <w:b/>
          <w:sz w:val="24"/>
          <w:szCs w:val="24"/>
        </w:rPr>
        <w:t>Март</w:t>
      </w:r>
    </w:p>
    <w:tbl>
      <w:tblPr>
        <w:tblStyle w:val="TableNormal"/>
        <w:tblW w:w="0" w:type="auto"/>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1"/>
        <w:gridCol w:w="1417"/>
        <w:gridCol w:w="3686"/>
        <w:gridCol w:w="4513"/>
        <w:gridCol w:w="2410"/>
        <w:gridCol w:w="2127"/>
      </w:tblGrid>
      <w:tr w:rsidR="00D4062C" w:rsidRPr="001B3A1C" w:rsidTr="00144A84">
        <w:trPr>
          <w:trHeight w:val="2853"/>
        </w:trPr>
        <w:tc>
          <w:tcPr>
            <w:tcW w:w="1701" w:type="dxa"/>
          </w:tcPr>
          <w:p w:rsidR="00D4062C" w:rsidRPr="001B3A1C" w:rsidRDefault="00D4062C" w:rsidP="001B3A1C">
            <w:pPr>
              <w:pStyle w:val="TableParagraph"/>
              <w:keepNext/>
              <w:rPr>
                <w:b/>
                <w:sz w:val="24"/>
                <w:szCs w:val="24"/>
              </w:rPr>
            </w:pPr>
            <w:r w:rsidRPr="001B3A1C">
              <w:rPr>
                <w:b/>
                <w:sz w:val="24"/>
                <w:szCs w:val="24"/>
                <w:u w:val="thick"/>
              </w:rPr>
              <w:t>27 неделя</w:t>
            </w:r>
          </w:p>
          <w:p w:rsidR="00D4062C" w:rsidRPr="001B3A1C" w:rsidRDefault="00D4062C" w:rsidP="001B3A1C">
            <w:pPr>
              <w:pStyle w:val="TableParagraph"/>
              <w:keepNext/>
              <w:rPr>
                <w:b/>
                <w:sz w:val="24"/>
                <w:szCs w:val="24"/>
              </w:rPr>
            </w:pPr>
            <w:r w:rsidRPr="001B3A1C">
              <w:rPr>
                <w:b/>
                <w:sz w:val="24"/>
                <w:szCs w:val="24"/>
              </w:rPr>
              <w:t>(05. 03-07.03)</w:t>
            </w:r>
          </w:p>
          <w:p w:rsidR="00D4062C" w:rsidRPr="001B3A1C" w:rsidRDefault="00D4062C" w:rsidP="001B3A1C">
            <w:pPr>
              <w:pStyle w:val="TableParagraph"/>
              <w:keepNext/>
              <w:rPr>
                <w:b/>
                <w:sz w:val="24"/>
                <w:szCs w:val="24"/>
              </w:rPr>
            </w:pPr>
            <w:r w:rsidRPr="001B3A1C">
              <w:rPr>
                <w:b/>
                <w:sz w:val="24"/>
                <w:szCs w:val="24"/>
              </w:rPr>
              <w:t>Поэтическая</w:t>
            </w:r>
          </w:p>
          <w:p w:rsidR="00D4062C" w:rsidRPr="001B3A1C" w:rsidRDefault="00D4062C" w:rsidP="001B3A1C">
            <w:pPr>
              <w:pStyle w:val="TableParagraph"/>
              <w:keepNext/>
              <w:rPr>
                <w:b/>
                <w:sz w:val="24"/>
                <w:szCs w:val="24"/>
              </w:rPr>
            </w:pPr>
            <w:r w:rsidRPr="001B3A1C">
              <w:rPr>
                <w:b/>
                <w:sz w:val="24"/>
                <w:szCs w:val="24"/>
              </w:rPr>
              <w:t>неделя</w:t>
            </w:r>
          </w:p>
        </w:tc>
        <w:tc>
          <w:tcPr>
            <w:tcW w:w="1417" w:type="dxa"/>
          </w:tcPr>
          <w:p w:rsidR="00D4062C" w:rsidRPr="001B3A1C" w:rsidRDefault="00D4062C" w:rsidP="001B3A1C">
            <w:pPr>
              <w:pStyle w:val="TableParagraph"/>
              <w:keepNext/>
              <w:rPr>
                <w:sz w:val="24"/>
                <w:szCs w:val="24"/>
              </w:rPr>
            </w:pPr>
            <w:r w:rsidRPr="001B3A1C">
              <w:rPr>
                <w:sz w:val="24"/>
                <w:szCs w:val="24"/>
              </w:rPr>
              <w:t>Занятие</w:t>
            </w:r>
          </w:p>
          <w:p w:rsidR="00D4062C" w:rsidRPr="001B3A1C" w:rsidRDefault="00D4062C" w:rsidP="001B3A1C">
            <w:pPr>
              <w:pStyle w:val="TableParagraph"/>
              <w:keepNext/>
              <w:rPr>
                <w:sz w:val="24"/>
                <w:szCs w:val="24"/>
              </w:rPr>
            </w:pPr>
            <w:r w:rsidRPr="001B3A1C">
              <w:rPr>
                <w:sz w:val="24"/>
                <w:szCs w:val="24"/>
              </w:rPr>
              <w:t>№1</w:t>
            </w:r>
          </w:p>
        </w:tc>
        <w:tc>
          <w:tcPr>
            <w:tcW w:w="3686" w:type="dxa"/>
          </w:tcPr>
          <w:p w:rsidR="00D4062C" w:rsidRPr="001B3A1C" w:rsidRDefault="00D4062C" w:rsidP="001B3A1C">
            <w:pPr>
              <w:pStyle w:val="TableParagraph"/>
              <w:keepNext/>
              <w:ind w:left="105"/>
              <w:jc w:val="both"/>
              <w:rPr>
                <w:sz w:val="24"/>
                <w:szCs w:val="24"/>
                <w:lang w:val="ru-RU"/>
              </w:rPr>
            </w:pPr>
            <w:r w:rsidRPr="001B3A1C">
              <w:rPr>
                <w:sz w:val="24"/>
                <w:szCs w:val="24"/>
                <w:lang w:val="ru-RU"/>
              </w:rPr>
              <w:t>Закреплять представления о порядковом</w:t>
            </w:r>
          </w:p>
          <w:p w:rsidR="00D4062C" w:rsidRPr="001B3A1C" w:rsidRDefault="00D4062C" w:rsidP="001B3A1C">
            <w:pPr>
              <w:pStyle w:val="TableParagraph"/>
              <w:keepNext/>
              <w:ind w:left="105"/>
              <w:jc w:val="both"/>
              <w:rPr>
                <w:sz w:val="24"/>
                <w:szCs w:val="24"/>
                <w:lang w:val="ru-RU"/>
              </w:rPr>
            </w:pPr>
            <w:r w:rsidRPr="001B3A1C">
              <w:rPr>
                <w:sz w:val="24"/>
                <w:szCs w:val="24"/>
                <w:lang w:val="ru-RU"/>
              </w:rPr>
              <w:t>значении чисел первого десятка и составе</w:t>
            </w:r>
          </w:p>
          <w:p w:rsidR="00D4062C" w:rsidRPr="001B3A1C" w:rsidRDefault="00D4062C" w:rsidP="001B3A1C">
            <w:pPr>
              <w:pStyle w:val="TableParagraph"/>
              <w:keepNext/>
              <w:ind w:left="105"/>
              <w:jc w:val="both"/>
              <w:rPr>
                <w:sz w:val="24"/>
                <w:szCs w:val="24"/>
                <w:lang w:val="ru-RU"/>
              </w:rPr>
            </w:pPr>
            <w:r w:rsidRPr="001B3A1C">
              <w:rPr>
                <w:sz w:val="24"/>
                <w:szCs w:val="24"/>
                <w:lang w:val="ru-RU"/>
              </w:rPr>
              <w:t>числа из единиц в пределах 5.</w:t>
            </w:r>
          </w:p>
          <w:p w:rsidR="00D4062C" w:rsidRPr="001B3A1C" w:rsidRDefault="00D4062C" w:rsidP="001B3A1C">
            <w:pPr>
              <w:pStyle w:val="TableParagraph"/>
              <w:keepNext/>
              <w:ind w:left="105"/>
              <w:jc w:val="both"/>
              <w:rPr>
                <w:sz w:val="24"/>
                <w:szCs w:val="24"/>
                <w:lang w:val="ru-RU"/>
              </w:rPr>
            </w:pPr>
            <w:r w:rsidRPr="001B3A1C">
              <w:rPr>
                <w:sz w:val="24"/>
                <w:szCs w:val="24"/>
                <w:lang w:val="ru-RU"/>
              </w:rPr>
              <w:t>Совершенствовать умение</w:t>
            </w:r>
          </w:p>
          <w:p w:rsidR="00D4062C" w:rsidRPr="001B3A1C" w:rsidRDefault="00D4062C" w:rsidP="001B3A1C">
            <w:pPr>
              <w:pStyle w:val="TableParagraph"/>
              <w:keepNext/>
              <w:ind w:left="105"/>
              <w:jc w:val="both"/>
              <w:rPr>
                <w:sz w:val="24"/>
                <w:szCs w:val="24"/>
                <w:lang w:val="ru-RU"/>
              </w:rPr>
            </w:pPr>
            <w:r w:rsidRPr="001B3A1C">
              <w:rPr>
                <w:sz w:val="24"/>
                <w:szCs w:val="24"/>
                <w:lang w:val="ru-RU"/>
              </w:rPr>
              <w:t>ориентироваться в окружающем</w:t>
            </w:r>
          </w:p>
          <w:p w:rsidR="00D4062C" w:rsidRPr="001B3A1C" w:rsidRDefault="00D4062C" w:rsidP="001B3A1C">
            <w:pPr>
              <w:pStyle w:val="TableParagraph"/>
              <w:keepNext/>
              <w:ind w:left="105"/>
              <w:jc w:val="both"/>
              <w:rPr>
                <w:sz w:val="24"/>
                <w:szCs w:val="24"/>
                <w:lang w:val="ru-RU"/>
              </w:rPr>
            </w:pPr>
            <w:r w:rsidRPr="001B3A1C">
              <w:rPr>
                <w:sz w:val="24"/>
                <w:szCs w:val="24"/>
                <w:lang w:val="ru-RU"/>
              </w:rPr>
              <w:t xml:space="preserve">пространстве относительно себя </w:t>
            </w:r>
            <w:r w:rsidRPr="001B3A1C">
              <w:rPr>
                <w:i/>
                <w:sz w:val="24"/>
                <w:szCs w:val="24"/>
                <w:lang w:val="ru-RU"/>
              </w:rPr>
              <w:t>(справа,</w:t>
            </w:r>
          </w:p>
          <w:p w:rsidR="00D4062C" w:rsidRPr="001B3A1C" w:rsidRDefault="00D4062C" w:rsidP="001B3A1C">
            <w:pPr>
              <w:pStyle w:val="TableParagraph"/>
              <w:keepNext/>
              <w:ind w:left="105"/>
              <w:jc w:val="both"/>
              <w:rPr>
                <w:sz w:val="24"/>
                <w:szCs w:val="24"/>
                <w:lang w:val="ru-RU"/>
              </w:rPr>
            </w:pPr>
            <w:r w:rsidRPr="001B3A1C">
              <w:rPr>
                <w:i/>
                <w:sz w:val="24"/>
                <w:szCs w:val="24"/>
                <w:lang w:val="ru-RU"/>
              </w:rPr>
              <w:t>слева, сзади, впереди</w:t>
            </w:r>
            <w:r w:rsidRPr="001B3A1C">
              <w:rPr>
                <w:sz w:val="24"/>
                <w:szCs w:val="24"/>
                <w:lang w:val="ru-RU"/>
              </w:rPr>
              <w:t>) и другого лица.</w:t>
            </w:r>
          </w:p>
          <w:p w:rsidR="00D4062C" w:rsidRPr="001B3A1C" w:rsidRDefault="00D4062C" w:rsidP="001B3A1C">
            <w:pPr>
              <w:pStyle w:val="TableParagraph"/>
              <w:keepNext/>
              <w:ind w:left="105"/>
              <w:jc w:val="both"/>
              <w:rPr>
                <w:sz w:val="24"/>
                <w:szCs w:val="24"/>
                <w:lang w:val="ru-RU"/>
              </w:rPr>
            </w:pPr>
            <w:r w:rsidRPr="001B3A1C">
              <w:rPr>
                <w:sz w:val="24"/>
                <w:szCs w:val="24"/>
                <w:lang w:val="ru-RU"/>
              </w:rPr>
              <w:t>Совершенствовать умение сравнивать до</w:t>
            </w:r>
          </w:p>
          <w:p w:rsidR="00D4062C" w:rsidRPr="001B3A1C" w:rsidRDefault="00D4062C" w:rsidP="001B3A1C">
            <w:pPr>
              <w:pStyle w:val="TableParagraph"/>
              <w:keepNext/>
              <w:ind w:left="105"/>
              <w:jc w:val="both"/>
              <w:rPr>
                <w:sz w:val="24"/>
                <w:szCs w:val="24"/>
                <w:lang w:val="ru-RU"/>
              </w:rPr>
            </w:pPr>
            <w:r w:rsidRPr="001B3A1C">
              <w:rPr>
                <w:sz w:val="24"/>
                <w:szCs w:val="24"/>
                <w:lang w:val="ru-RU"/>
              </w:rPr>
              <w:t>10 предметов по длине, раскладывать их</w:t>
            </w:r>
          </w:p>
          <w:p w:rsidR="00D4062C" w:rsidRPr="001B3A1C" w:rsidRDefault="00D4062C" w:rsidP="001B3A1C">
            <w:pPr>
              <w:pStyle w:val="TableParagraph"/>
              <w:keepNext/>
              <w:ind w:left="105"/>
              <w:jc w:val="both"/>
              <w:rPr>
                <w:sz w:val="24"/>
                <w:szCs w:val="24"/>
                <w:lang w:val="ru-RU"/>
              </w:rPr>
            </w:pPr>
            <w:r w:rsidRPr="001B3A1C">
              <w:rPr>
                <w:sz w:val="24"/>
                <w:szCs w:val="24"/>
                <w:lang w:val="ru-RU"/>
              </w:rPr>
              <w:t>в убывающей и возрастающей</w:t>
            </w:r>
          </w:p>
          <w:p w:rsidR="00D4062C" w:rsidRPr="001B3A1C" w:rsidRDefault="00D4062C" w:rsidP="001B3A1C">
            <w:pPr>
              <w:pStyle w:val="TableParagraph"/>
              <w:keepNext/>
              <w:ind w:left="105"/>
              <w:jc w:val="both"/>
              <w:rPr>
                <w:sz w:val="24"/>
                <w:szCs w:val="24"/>
                <w:lang w:val="ru-RU"/>
              </w:rPr>
            </w:pPr>
            <w:r w:rsidRPr="001B3A1C">
              <w:rPr>
                <w:sz w:val="24"/>
                <w:szCs w:val="24"/>
                <w:lang w:val="ru-RU"/>
              </w:rPr>
              <w:t>последовательности.</w:t>
            </w:r>
          </w:p>
        </w:tc>
        <w:tc>
          <w:tcPr>
            <w:tcW w:w="4513" w:type="dxa"/>
          </w:tcPr>
          <w:p w:rsidR="00D4062C" w:rsidRPr="001B3A1C" w:rsidRDefault="00D4062C" w:rsidP="001B3A1C">
            <w:pPr>
              <w:pStyle w:val="TableParagraph"/>
              <w:keepNext/>
              <w:ind w:left="106"/>
              <w:jc w:val="both"/>
              <w:rPr>
                <w:sz w:val="24"/>
                <w:szCs w:val="24"/>
                <w:lang w:val="ru-RU"/>
              </w:rPr>
            </w:pPr>
            <w:r w:rsidRPr="001B3A1C">
              <w:rPr>
                <w:sz w:val="24"/>
                <w:szCs w:val="24"/>
                <w:lang w:val="ru-RU"/>
              </w:rPr>
              <w:t>Счетная лесенка, карточка с</w:t>
            </w:r>
          </w:p>
          <w:p w:rsidR="00D4062C" w:rsidRPr="001B3A1C" w:rsidRDefault="00D4062C" w:rsidP="001B3A1C">
            <w:pPr>
              <w:pStyle w:val="TableParagraph"/>
              <w:keepNext/>
              <w:ind w:left="106"/>
              <w:jc w:val="both"/>
              <w:rPr>
                <w:sz w:val="24"/>
                <w:szCs w:val="24"/>
                <w:lang w:val="ru-RU"/>
              </w:rPr>
            </w:pPr>
            <w:r w:rsidRPr="001B3A1C">
              <w:rPr>
                <w:sz w:val="24"/>
                <w:szCs w:val="24"/>
                <w:lang w:val="ru-RU"/>
              </w:rPr>
              <w:t>изображением четырех кругов,</w:t>
            </w:r>
          </w:p>
          <w:p w:rsidR="00D4062C" w:rsidRPr="001B3A1C" w:rsidRDefault="00D4062C" w:rsidP="001B3A1C">
            <w:pPr>
              <w:pStyle w:val="TableParagraph"/>
              <w:keepNext/>
              <w:ind w:left="106"/>
              <w:jc w:val="both"/>
              <w:rPr>
                <w:sz w:val="24"/>
                <w:szCs w:val="24"/>
                <w:lang w:val="ru-RU"/>
              </w:rPr>
            </w:pPr>
            <w:r w:rsidRPr="001B3A1C">
              <w:rPr>
                <w:sz w:val="24"/>
                <w:szCs w:val="24"/>
                <w:lang w:val="ru-RU"/>
              </w:rPr>
              <w:t>наборное полотно, 5-6 предметов</w:t>
            </w:r>
          </w:p>
          <w:p w:rsidR="00D4062C" w:rsidRPr="001B3A1C" w:rsidRDefault="00D4062C" w:rsidP="001B3A1C">
            <w:pPr>
              <w:pStyle w:val="TableParagraph"/>
              <w:keepNext/>
              <w:ind w:left="106"/>
              <w:jc w:val="both"/>
              <w:rPr>
                <w:sz w:val="24"/>
                <w:szCs w:val="24"/>
                <w:lang w:val="ru-RU"/>
              </w:rPr>
            </w:pPr>
            <w:r w:rsidRPr="001B3A1C">
              <w:rPr>
                <w:sz w:val="24"/>
                <w:szCs w:val="24"/>
                <w:lang w:val="ru-RU"/>
              </w:rPr>
              <w:t>мебели, 5-6 карточек с изображением</w:t>
            </w:r>
          </w:p>
          <w:p w:rsidR="00D4062C" w:rsidRPr="001B3A1C" w:rsidRDefault="00D4062C" w:rsidP="001B3A1C">
            <w:pPr>
              <w:pStyle w:val="TableParagraph"/>
              <w:keepNext/>
              <w:ind w:left="105"/>
              <w:jc w:val="both"/>
              <w:rPr>
                <w:sz w:val="24"/>
                <w:szCs w:val="24"/>
                <w:lang w:val="ru-RU"/>
              </w:rPr>
            </w:pPr>
            <w:r w:rsidRPr="001B3A1C">
              <w:rPr>
                <w:sz w:val="24"/>
                <w:szCs w:val="24"/>
                <w:lang w:val="ru-RU"/>
              </w:rPr>
              <w:t>диких птиц, 5-6 карточек с</w:t>
            </w:r>
          </w:p>
          <w:p w:rsidR="00D4062C" w:rsidRPr="001B3A1C" w:rsidRDefault="00D4062C" w:rsidP="001B3A1C">
            <w:pPr>
              <w:pStyle w:val="TableParagraph"/>
              <w:keepNext/>
              <w:ind w:left="106"/>
              <w:jc w:val="both"/>
              <w:rPr>
                <w:sz w:val="24"/>
                <w:szCs w:val="24"/>
                <w:lang w:val="ru-RU"/>
              </w:rPr>
            </w:pPr>
            <w:r w:rsidRPr="001B3A1C">
              <w:rPr>
                <w:sz w:val="24"/>
                <w:szCs w:val="24"/>
                <w:lang w:val="ru-RU"/>
              </w:rPr>
              <w:t>изображением транспорта.</w:t>
            </w:r>
          </w:p>
          <w:p w:rsidR="00D4062C" w:rsidRPr="001B3A1C" w:rsidRDefault="00D4062C" w:rsidP="001B3A1C">
            <w:pPr>
              <w:pStyle w:val="TableParagraph"/>
              <w:keepNext/>
              <w:ind w:left="106"/>
              <w:jc w:val="both"/>
              <w:rPr>
                <w:sz w:val="24"/>
                <w:szCs w:val="24"/>
                <w:lang w:val="ru-RU"/>
              </w:rPr>
            </w:pPr>
            <w:r w:rsidRPr="001B3A1C">
              <w:rPr>
                <w:sz w:val="24"/>
                <w:szCs w:val="24"/>
                <w:lang w:val="ru-RU"/>
              </w:rPr>
              <w:t>Треугольники разного цвета (по 6-7</w:t>
            </w:r>
          </w:p>
          <w:p w:rsidR="00D4062C" w:rsidRPr="001B3A1C" w:rsidRDefault="00D4062C" w:rsidP="001B3A1C">
            <w:pPr>
              <w:pStyle w:val="TableParagraph"/>
              <w:keepNext/>
              <w:ind w:left="106"/>
              <w:jc w:val="both"/>
              <w:rPr>
                <w:sz w:val="24"/>
                <w:szCs w:val="24"/>
                <w:lang w:val="ru-RU"/>
              </w:rPr>
            </w:pPr>
            <w:r w:rsidRPr="001B3A1C">
              <w:rPr>
                <w:sz w:val="24"/>
                <w:szCs w:val="24"/>
                <w:lang w:val="ru-RU"/>
              </w:rPr>
              <w:t>штук). Полоски разной длины и</w:t>
            </w:r>
          </w:p>
          <w:p w:rsidR="00D4062C" w:rsidRPr="001B3A1C" w:rsidRDefault="00D4062C" w:rsidP="001B3A1C">
            <w:pPr>
              <w:pStyle w:val="TableParagraph"/>
              <w:keepNext/>
              <w:ind w:left="106"/>
              <w:jc w:val="both"/>
              <w:rPr>
                <w:sz w:val="24"/>
                <w:szCs w:val="24"/>
                <w:lang w:val="ru-RU"/>
              </w:rPr>
            </w:pPr>
            <w:r w:rsidRPr="001B3A1C">
              <w:rPr>
                <w:sz w:val="24"/>
                <w:szCs w:val="24"/>
                <w:lang w:val="ru-RU"/>
              </w:rPr>
              <w:t>цвета (по 10 штук)</w:t>
            </w:r>
          </w:p>
        </w:tc>
        <w:tc>
          <w:tcPr>
            <w:tcW w:w="2410" w:type="dxa"/>
          </w:tcPr>
          <w:p w:rsidR="00D4062C" w:rsidRPr="001B3A1C" w:rsidRDefault="00D4062C" w:rsidP="001B3A1C">
            <w:pPr>
              <w:pStyle w:val="TableParagraph"/>
              <w:keepNext/>
              <w:ind w:left="105"/>
              <w:jc w:val="both"/>
              <w:rPr>
                <w:sz w:val="24"/>
                <w:szCs w:val="24"/>
                <w:lang w:val="ru-RU"/>
              </w:rPr>
            </w:pPr>
            <w:r w:rsidRPr="001B3A1C">
              <w:rPr>
                <w:sz w:val="24"/>
                <w:szCs w:val="24"/>
                <w:lang w:val="ru-RU"/>
              </w:rPr>
              <w:t>Игровая</w:t>
            </w:r>
          </w:p>
          <w:p w:rsidR="00D4062C" w:rsidRPr="001B3A1C" w:rsidRDefault="00D4062C" w:rsidP="001B3A1C">
            <w:pPr>
              <w:pStyle w:val="TableParagraph"/>
              <w:keepNext/>
              <w:ind w:left="105"/>
              <w:jc w:val="both"/>
              <w:rPr>
                <w:sz w:val="24"/>
                <w:szCs w:val="24"/>
                <w:lang w:val="ru-RU"/>
              </w:rPr>
            </w:pPr>
            <w:r w:rsidRPr="001B3A1C">
              <w:rPr>
                <w:sz w:val="24"/>
                <w:szCs w:val="24"/>
                <w:lang w:val="ru-RU"/>
              </w:rPr>
              <w:t>«Кто быстрее</w:t>
            </w:r>
          </w:p>
          <w:p w:rsidR="00D4062C" w:rsidRPr="001B3A1C" w:rsidRDefault="00D4062C" w:rsidP="001B3A1C">
            <w:pPr>
              <w:pStyle w:val="TableParagraph"/>
              <w:keepNext/>
              <w:ind w:left="105"/>
              <w:jc w:val="both"/>
              <w:rPr>
                <w:sz w:val="24"/>
                <w:szCs w:val="24"/>
                <w:lang w:val="ru-RU"/>
              </w:rPr>
            </w:pPr>
            <w:r w:rsidRPr="001B3A1C">
              <w:rPr>
                <w:sz w:val="24"/>
                <w:szCs w:val="24"/>
                <w:lang w:val="ru-RU"/>
              </w:rPr>
              <w:t>составит число»</w:t>
            </w:r>
          </w:p>
          <w:p w:rsidR="00D4062C" w:rsidRPr="001B3A1C" w:rsidRDefault="00D4062C" w:rsidP="001B3A1C">
            <w:pPr>
              <w:pStyle w:val="TableParagraph"/>
              <w:keepNext/>
              <w:ind w:left="105"/>
              <w:jc w:val="both"/>
              <w:rPr>
                <w:sz w:val="24"/>
                <w:szCs w:val="24"/>
                <w:lang w:val="ru-RU"/>
              </w:rPr>
            </w:pPr>
            <w:r w:rsidRPr="001B3A1C">
              <w:rPr>
                <w:sz w:val="24"/>
                <w:szCs w:val="24"/>
                <w:lang w:val="ru-RU"/>
              </w:rPr>
              <w:t>Двигательная</w:t>
            </w:r>
          </w:p>
          <w:p w:rsidR="00D4062C" w:rsidRPr="001B3A1C" w:rsidRDefault="00D4062C" w:rsidP="001B3A1C">
            <w:pPr>
              <w:pStyle w:val="TableParagraph"/>
              <w:keepNext/>
              <w:ind w:left="105"/>
              <w:jc w:val="both"/>
              <w:rPr>
                <w:sz w:val="24"/>
                <w:szCs w:val="24"/>
                <w:lang w:val="ru-RU"/>
              </w:rPr>
            </w:pPr>
            <w:r w:rsidRPr="001B3A1C">
              <w:rPr>
                <w:sz w:val="24"/>
                <w:szCs w:val="24"/>
                <w:lang w:val="ru-RU"/>
              </w:rPr>
              <w:t>П/игра «Автомобили</w:t>
            </w:r>
          </w:p>
          <w:p w:rsidR="00D4062C" w:rsidRPr="001B3A1C" w:rsidRDefault="00D4062C" w:rsidP="001B3A1C">
            <w:pPr>
              <w:pStyle w:val="TableParagraph"/>
              <w:keepNext/>
              <w:ind w:left="105"/>
              <w:jc w:val="both"/>
              <w:rPr>
                <w:sz w:val="24"/>
                <w:szCs w:val="24"/>
                <w:lang w:val="ru-RU"/>
              </w:rPr>
            </w:pPr>
            <w:r w:rsidRPr="001B3A1C">
              <w:rPr>
                <w:sz w:val="24"/>
                <w:szCs w:val="24"/>
                <w:lang w:val="ru-RU"/>
              </w:rPr>
              <w:t>и гаражи»</w:t>
            </w:r>
          </w:p>
        </w:tc>
        <w:tc>
          <w:tcPr>
            <w:tcW w:w="2127" w:type="dxa"/>
          </w:tcPr>
          <w:p w:rsidR="00D4062C" w:rsidRPr="001B3A1C" w:rsidRDefault="00D4062C" w:rsidP="001B3A1C">
            <w:pPr>
              <w:pStyle w:val="TableParagraph"/>
              <w:keepNext/>
              <w:ind w:left="106"/>
              <w:jc w:val="both"/>
              <w:rPr>
                <w:sz w:val="24"/>
                <w:szCs w:val="24"/>
                <w:lang w:val="ru-RU"/>
              </w:rPr>
            </w:pPr>
            <w:r w:rsidRPr="001B3A1C">
              <w:rPr>
                <w:sz w:val="24"/>
                <w:szCs w:val="24"/>
                <w:lang w:val="ru-RU"/>
              </w:rPr>
              <w:t>И.А. Помораева</w:t>
            </w:r>
          </w:p>
          <w:p w:rsidR="00D4062C" w:rsidRPr="001B3A1C" w:rsidRDefault="00D4062C" w:rsidP="001B3A1C">
            <w:pPr>
              <w:pStyle w:val="TableParagraph"/>
              <w:keepNext/>
              <w:ind w:left="106"/>
              <w:jc w:val="both"/>
              <w:rPr>
                <w:sz w:val="24"/>
                <w:szCs w:val="24"/>
                <w:lang w:val="ru-RU"/>
              </w:rPr>
            </w:pPr>
            <w:r w:rsidRPr="001B3A1C">
              <w:rPr>
                <w:sz w:val="24"/>
                <w:szCs w:val="24"/>
                <w:lang w:val="ru-RU"/>
              </w:rPr>
              <w:t>Формирование</w:t>
            </w:r>
          </w:p>
          <w:p w:rsidR="00D4062C" w:rsidRPr="001B3A1C" w:rsidRDefault="00D4062C" w:rsidP="001B3A1C">
            <w:pPr>
              <w:pStyle w:val="TableParagraph"/>
              <w:keepNext/>
              <w:ind w:left="106"/>
              <w:jc w:val="both"/>
              <w:rPr>
                <w:sz w:val="24"/>
                <w:szCs w:val="24"/>
                <w:lang w:val="ru-RU"/>
              </w:rPr>
            </w:pPr>
            <w:r w:rsidRPr="001B3A1C">
              <w:rPr>
                <w:sz w:val="24"/>
                <w:szCs w:val="24"/>
                <w:lang w:val="ru-RU"/>
              </w:rPr>
              <w:t>элементарных</w:t>
            </w:r>
          </w:p>
          <w:p w:rsidR="00D4062C" w:rsidRPr="001B3A1C" w:rsidRDefault="00D4062C" w:rsidP="001B3A1C">
            <w:pPr>
              <w:pStyle w:val="TableParagraph"/>
              <w:keepNext/>
              <w:ind w:left="106"/>
              <w:jc w:val="both"/>
              <w:rPr>
                <w:sz w:val="24"/>
                <w:szCs w:val="24"/>
                <w:lang w:val="ru-RU"/>
              </w:rPr>
            </w:pPr>
            <w:r w:rsidRPr="001B3A1C">
              <w:rPr>
                <w:sz w:val="24"/>
                <w:szCs w:val="24"/>
                <w:lang w:val="ru-RU"/>
              </w:rPr>
              <w:t>математических</w:t>
            </w:r>
          </w:p>
          <w:p w:rsidR="00D4062C" w:rsidRPr="001B3A1C" w:rsidRDefault="00D4062C" w:rsidP="001B3A1C">
            <w:pPr>
              <w:pStyle w:val="TableParagraph"/>
              <w:keepNext/>
              <w:ind w:left="106"/>
              <w:jc w:val="both"/>
              <w:rPr>
                <w:sz w:val="24"/>
                <w:szCs w:val="24"/>
              </w:rPr>
            </w:pPr>
            <w:r w:rsidRPr="001B3A1C">
              <w:rPr>
                <w:sz w:val="24"/>
                <w:szCs w:val="24"/>
              </w:rPr>
              <w:t>представлений</w:t>
            </w:r>
          </w:p>
          <w:p w:rsidR="00D4062C" w:rsidRPr="001B3A1C" w:rsidRDefault="00D4062C" w:rsidP="001B3A1C">
            <w:pPr>
              <w:pStyle w:val="TableParagraph"/>
              <w:keepNext/>
              <w:ind w:left="106"/>
              <w:jc w:val="both"/>
              <w:rPr>
                <w:sz w:val="24"/>
                <w:szCs w:val="24"/>
              </w:rPr>
            </w:pPr>
            <w:r w:rsidRPr="001B3A1C">
              <w:rPr>
                <w:sz w:val="24"/>
                <w:szCs w:val="24"/>
              </w:rPr>
              <w:t>(старшая группа)</w:t>
            </w:r>
          </w:p>
          <w:p w:rsidR="00D4062C" w:rsidRPr="001B3A1C" w:rsidRDefault="00D4062C" w:rsidP="001B3A1C">
            <w:pPr>
              <w:pStyle w:val="TableParagraph"/>
              <w:keepNext/>
              <w:ind w:left="106"/>
              <w:jc w:val="both"/>
              <w:rPr>
                <w:sz w:val="24"/>
                <w:szCs w:val="24"/>
              </w:rPr>
            </w:pPr>
            <w:r w:rsidRPr="001B3A1C">
              <w:rPr>
                <w:sz w:val="24"/>
                <w:szCs w:val="24"/>
              </w:rPr>
              <w:t>стр. 52 - 53</w:t>
            </w:r>
          </w:p>
        </w:tc>
      </w:tr>
      <w:tr w:rsidR="00D4062C" w:rsidRPr="001B3A1C" w:rsidTr="00144A84">
        <w:trPr>
          <w:trHeight w:val="2397"/>
        </w:trPr>
        <w:tc>
          <w:tcPr>
            <w:tcW w:w="1701" w:type="dxa"/>
          </w:tcPr>
          <w:p w:rsidR="00D4062C" w:rsidRPr="001B3A1C" w:rsidRDefault="00D4062C" w:rsidP="001B3A1C">
            <w:pPr>
              <w:pStyle w:val="TableParagraph"/>
              <w:keepNext/>
              <w:rPr>
                <w:b/>
                <w:sz w:val="24"/>
                <w:szCs w:val="24"/>
              </w:rPr>
            </w:pPr>
            <w:r w:rsidRPr="001B3A1C">
              <w:rPr>
                <w:b/>
                <w:sz w:val="24"/>
                <w:szCs w:val="24"/>
                <w:u w:val="thick"/>
              </w:rPr>
              <w:t>28 неделя</w:t>
            </w:r>
          </w:p>
          <w:p w:rsidR="00D4062C" w:rsidRPr="001B3A1C" w:rsidRDefault="00D4062C" w:rsidP="001B3A1C">
            <w:pPr>
              <w:pStyle w:val="TableParagraph"/>
              <w:keepNext/>
              <w:rPr>
                <w:b/>
                <w:sz w:val="24"/>
                <w:szCs w:val="24"/>
              </w:rPr>
            </w:pPr>
            <w:r w:rsidRPr="001B3A1C">
              <w:rPr>
                <w:b/>
                <w:sz w:val="24"/>
                <w:szCs w:val="24"/>
              </w:rPr>
              <w:t>(12.03 - 16.03)</w:t>
            </w:r>
          </w:p>
          <w:p w:rsidR="00D4062C" w:rsidRPr="001B3A1C" w:rsidRDefault="00D4062C" w:rsidP="001B3A1C">
            <w:pPr>
              <w:pStyle w:val="TableParagraph"/>
              <w:keepNext/>
              <w:rPr>
                <w:b/>
                <w:sz w:val="24"/>
                <w:szCs w:val="24"/>
              </w:rPr>
            </w:pPr>
            <w:r w:rsidRPr="001B3A1C">
              <w:rPr>
                <w:b/>
                <w:sz w:val="24"/>
                <w:szCs w:val="24"/>
              </w:rPr>
              <w:t>Поэтическая</w:t>
            </w:r>
          </w:p>
          <w:p w:rsidR="00D4062C" w:rsidRPr="001B3A1C" w:rsidRDefault="00D4062C" w:rsidP="001B3A1C">
            <w:pPr>
              <w:pStyle w:val="TableParagraph"/>
              <w:keepNext/>
              <w:rPr>
                <w:b/>
                <w:sz w:val="24"/>
                <w:szCs w:val="24"/>
              </w:rPr>
            </w:pPr>
            <w:r w:rsidRPr="001B3A1C">
              <w:rPr>
                <w:b/>
                <w:sz w:val="24"/>
                <w:szCs w:val="24"/>
              </w:rPr>
              <w:t>неделя</w:t>
            </w:r>
          </w:p>
        </w:tc>
        <w:tc>
          <w:tcPr>
            <w:tcW w:w="1417" w:type="dxa"/>
          </w:tcPr>
          <w:p w:rsidR="00D4062C" w:rsidRPr="001B3A1C" w:rsidRDefault="00D4062C" w:rsidP="001B3A1C">
            <w:pPr>
              <w:pStyle w:val="TableParagraph"/>
              <w:keepNext/>
              <w:rPr>
                <w:sz w:val="24"/>
                <w:szCs w:val="24"/>
              </w:rPr>
            </w:pPr>
            <w:r w:rsidRPr="001B3A1C">
              <w:rPr>
                <w:sz w:val="24"/>
                <w:szCs w:val="24"/>
              </w:rPr>
              <w:t>Занятие</w:t>
            </w:r>
          </w:p>
          <w:p w:rsidR="00D4062C" w:rsidRPr="001B3A1C" w:rsidRDefault="00D4062C" w:rsidP="001B3A1C">
            <w:pPr>
              <w:pStyle w:val="TableParagraph"/>
              <w:keepNext/>
              <w:rPr>
                <w:sz w:val="24"/>
                <w:szCs w:val="24"/>
              </w:rPr>
            </w:pPr>
            <w:r w:rsidRPr="001B3A1C">
              <w:rPr>
                <w:sz w:val="24"/>
                <w:szCs w:val="24"/>
              </w:rPr>
              <w:t>№2</w:t>
            </w:r>
          </w:p>
        </w:tc>
        <w:tc>
          <w:tcPr>
            <w:tcW w:w="3686" w:type="dxa"/>
          </w:tcPr>
          <w:p w:rsidR="00D4062C" w:rsidRPr="001B3A1C" w:rsidRDefault="00D4062C" w:rsidP="001B3A1C">
            <w:pPr>
              <w:pStyle w:val="TableParagraph"/>
              <w:keepNext/>
              <w:ind w:left="105"/>
              <w:jc w:val="both"/>
              <w:rPr>
                <w:sz w:val="24"/>
                <w:szCs w:val="24"/>
                <w:lang w:val="ru-RU"/>
              </w:rPr>
            </w:pPr>
            <w:r w:rsidRPr="001B3A1C">
              <w:rPr>
                <w:sz w:val="24"/>
                <w:szCs w:val="24"/>
                <w:lang w:val="ru-RU"/>
              </w:rPr>
              <w:t>Познакомить с записью числа 10.</w:t>
            </w:r>
          </w:p>
          <w:p w:rsidR="00D4062C" w:rsidRPr="001B3A1C" w:rsidRDefault="00D4062C" w:rsidP="001B3A1C">
            <w:pPr>
              <w:pStyle w:val="TableParagraph"/>
              <w:keepNext/>
              <w:ind w:left="105"/>
              <w:jc w:val="both"/>
              <w:rPr>
                <w:sz w:val="24"/>
                <w:szCs w:val="24"/>
                <w:lang w:val="ru-RU"/>
              </w:rPr>
            </w:pPr>
            <w:r w:rsidRPr="001B3A1C">
              <w:rPr>
                <w:sz w:val="24"/>
                <w:szCs w:val="24"/>
                <w:lang w:val="ru-RU"/>
              </w:rPr>
              <w:t>Продолжать учить делить круг на две</w:t>
            </w:r>
          </w:p>
          <w:p w:rsidR="00D4062C" w:rsidRPr="001B3A1C" w:rsidRDefault="00D4062C" w:rsidP="001B3A1C">
            <w:pPr>
              <w:pStyle w:val="TableParagraph"/>
              <w:keepNext/>
              <w:ind w:left="105"/>
              <w:jc w:val="both"/>
              <w:rPr>
                <w:sz w:val="24"/>
                <w:szCs w:val="24"/>
                <w:lang w:val="ru-RU"/>
              </w:rPr>
            </w:pPr>
            <w:r w:rsidRPr="001B3A1C">
              <w:rPr>
                <w:sz w:val="24"/>
                <w:szCs w:val="24"/>
                <w:lang w:val="ru-RU"/>
              </w:rPr>
              <w:t>равные части, называть части и</w:t>
            </w:r>
          </w:p>
          <w:p w:rsidR="00D4062C" w:rsidRPr="001B3A1C" w:rsidRDefault="00D4062C" w:rsidP="001B3A1C">
            <w:pPr>
              <w:pStyle w:val="TableParagraph"/>
              <w:keepNext/>
              <w:ind w:left="105"/>
              <w:jc w:val="both"/>
              <w:rPr>
                <w:sz w:val="24"/>
                <w:szCs w:val="24"/>
                <w:lang w:val="ru-RU"/>
              </w:rPr>
            </w:pPr>
            <w:r w:rsidRPr="001B3A1C">
              <w:rPr>
                <w:sz w:val="24"/>
                <w:szCs w:val="24"/>
                <w:lang w:val="ru-RU"/>
              </w:rPr>
              <w:t>сравнивать целое и часть. Продолжать</w:t>
            </w:r>
          </w:p>
          <w:p w:rsidR="00D4062C" w:rsidRPr="001B3A1C" w:rsidRDefault="00D4062C" w:rsidP="001B3A1C">
            <w:pPr>
              <w:pStyle w:val="TableParagraph"/>
              <w:keepNext/>
              <w:ind w:left="105"/>
              <w:jc w:val="both"/>
              <w:rPr>
                <w:sz w:val="24"/>
                <w:szCs w:val="24"/>
                <w:lang w:val="ru-RU"/>
              </w:rPr>
            </w:pPr>
            <w:r w:rsidRPr="001B3A1C">
              <w:rPr>
                <w:sz w:val="24"/>
                <w:szCs w:val="24"/>
                <w:lang w:val="ru-RU"/>
              </w:rPr>
              <w:t>учить сравнивать два предмета по</w:t>
            </w:r>
          </w:p>
          <w:p w:rsidR="00D4062C" w:rsidRPr="001B3A1C" w:rsidRDefault="00D4062C" w:rsidP="001B3A1C">
            <w:pPr>
              <w:pStyle w:val="TableParagraph"/>
              <w:keepNext/>
              <w:ind w:left="105"/>
              <w:jc w:val="both"/>
              <w:rPr>
                <w:sz w:val="24"/>
                <w:szCs w:val="24"/>
                <w:lang w:val="ru-RU"/>
              </w:rPr>
            </w:pPr>
            <w:r w:rsidRPr="001B3A1C">
              <w:rPr>
                <w:sz w:val="24"/>
                <w:szCs w:val="24"/>
                <w:lang w:val="ru-RU"/>
              </w:rPr>
              <w:t>ширине с помощью условной меры,</w:t>
            </w:r>
          </w:p>
          <w:p w:rsidR="00D4062C" w:rsidRPr="001B3A1C" w:rsidRDefault="00D4062C" w:rsidP="001B3A1C">
            <w:pPr>
              <w:pStyle w:val="TableParagraph"/>
              <w:keepNext/>
              <w:ind w:left="105"/>
              <w:jc w:val="both"/>
              <w:rPr>
                <w:sz w:val="24"/>
                <w:szCs w:val="24"/>
                <w:lang w:val="ru-RU"/>
              </w:rPr>
            </w:pPr>
            <w:r w:rsidRPr="001B3A1C">
              <w:rPr>
                <w:sz w:val="24"/>
                <w:szCs w:val="24"/>
                <w:lang w:val="ru-RU"/>
              </w:rPr>
              <w:t>равной одному из сравниваемых</w:t>
            </w:r>
          </w:p>
          <w:p w:rsidR="00D4062C" w:rsidRPr="001B3A1C" w:rsidRDefault="00D4062C" w:rsidP="001B3A1C">
            <w:pPr>
              <w:pStyle w:val="TableParagraph"/>
              <w:keepNext/>
              <w:ind w:left="105"/>
              <w:jc w:val="both"/>
              <w:rPr>
                <w:sz w:val="24"/>
                <w:szCs w:val="24"/>
                <w:lang w:val="ru-RU"/>
              </w:rPr>
            </w:pPr>
            <w:r w:rsidRPr="001B3A1C">
              <w:rPr>
                <w:sz w:val="24"/>
                <w:szCs w:val="24"/>
                <w:lang w:val="ru-RU"/>
              </w:rPr>
              <w:t>предметов. Закреплять умение</w:t>
            </w:r>
          </w:p>
          <w:p w:rsidR="00D4062C" w:rsidRPr="001B3A1C" w:rsidRDefault="00D4062C" w:rsidP="001B3A1C">
            <w:pPr>
              <w:pStyle w:val="TableParagraph"/>
              <w:keepNext/>
              <w:ind w:left="105"/>
              <w:jc w:val="both"/>
              <w:rPr>
                <w:sz w:val="24"/>
                <w:szCs w:val="24"/>
                <w:lang w:val="ru-RU"/>
              </w:rPr>
            </w:pPr>
            <w:r w:rsidRPr="001B3A1C">
              <w:rPr>
                <w:sz w:val="24"/>
                <w:szCs w:val="24"/>
                <w:lang w:val="ru-RU"/>
              </w:rPr>
              <w:t>последовательно называть дни недели.</w:t>
            </w:r>
          </w:p>
        </w:tc>
        <w:tc>
          <w:tcPr>
            <w:tcW w:w="4513" w:type="dxa"/>
          </w:tcPr>
          <w:p w:rsidR="00D4062C" w:rsidRPr="001B3A1C" w:rsidRDefault="00D4062C" w:rsidP="001B3A1C">
            <w:pPr>
              <w:pStyle w:val="TableParagraph"/>
              <w:keepNext/>
              <w:ind w:left="106"/>
              <w:jc w:val="both"/>
              <w:rPr>
                <w:sz w:val="24"/>
                <w:szCs w:val="24"/>
                <w:lang w:val="ru-RU"/>
              </w:rPr>
            </w:pPr>
            <w:r w:rsidRPr="001B3A1C">
              <w:rPr>
                <w:sz w:val="24"/>
                <w:szCs w:val="24"/>
                <w:lang w:val="ru-RU"/>
              </w:rPr>
              <w:t>10 брусков, 2 - 3 полоски (условные</w:t>
            </w:r>
          </w:p>
          <w:p w:rsidR="00D4062C" w:rsidRPr="001B3A1C" w:rsidRDefault="00D4062C" w:rsidP="001B3A1C">
            <w:pPr>
              <w:pStyle w:val="TableParagraph"/>
              <w:keepNext/>
              <w:ind w:left="106"/>
              <w:jc w:val="both"/>
              <w:rPr>
                <w:sz w:val="24"/>
                <w:szCs w:val="24"/>
                <w:lang w:val="ru-RU"/>
              </w:rPr>
            </w:pPr>
            <w:r w:rsidRPr="001B3A1C">
              <w:rPr>
                <w:sz w:val="24"/>
                <w:szCs w:val="24"/>
                <w:lang w:val="ru-RU"/>
              </w:rPr>
              <w:t>меры), круг из цветной бумаги;</w:t>
            </w:r>
          </w:p>
          <w:p w:rsidR="00D4062C" w:rsidRPr="001B3A1C" w:rsidRDefault="00D4062C" w:rsidP="001B3A1C">
            <w:pPr>
              <w:pStyle w:val="TableParagraph"/>
              <w:keepNext/>
              <w:ind w:left="106"/>
              <w:jc w:val="both"/>
              <w:rPr>
                <w:sz w:val="24"/>
                <w:szCs w:val="24"/>
                <w:lang w:val="ru-RU"/>
              </w:rPr>
            </w:pPr>
            <w:r w:rsidRPr="001B3A1C">
              <w:rPr>
                <w:sz w:val="24"/>
                <w:szCs w:val="24"/>
                <w:lang w:val="ru-RU"/>
              </w:rPr>
              <w:t>котенок - игрушка; фланелеграф; 2</w:t>
            </w:r>
          </w:p>
          <w:p w:rsidR="00D4062C" w:rsidRPr="001B3A1C" w:rsidRDefault="00D4062C" w:rsidP="001B3A1C">
            <w:pPr>
              <w:pStyle w:val="TableParagraph"/>
              <w:keepNext/>
              <w:ind w:left="106"/>
              <w:jc w:val="both"/>
              <w:rPr>
                <w:sz w:val="24"/>
                <w:szCs w:val="24"/>
                <w:lang w:val="ru-RU"/>
              </w:rPr>
            </w:pPr>
            <w:r w:rsidRPr="001B3A1C">
              <w:rPr>
                <w:sz w:val="24"/>
                <w:szCs w:val="24"/>
                <w:lang w:val="ru-RU"/>
              </w:rPr>
              <w:t>карточки с цифрой 1, карточки от 0</w:t>
            </w:r>
          </w:p>
          <w:p w:rsidR="00D4062C" w:rsidRPr="001B3A1C" w:rsidRDefault="00D4062C" w:rsidP="001B3A1C">
            <w:pPr>
              <w:pStyle w:val="TableParagraph"/>
              <w:keepNext/>
              <w:ind w:left="106"/>
              <w:jc w:val="both"/>
              <w:rPr>
                <w:sz w:val="24"/>
                <w:szCs w:val="24"/>
                <w:lang w:val="ru-RU"/>
              </w:rPr>
            </w:pPr>
            <w:r w:rsidRPr="001B3A1C">
              <w:rPr>
                <w:sz w:val="24"/>
                <w:szCs w:val="24"/>
              </w:rPr>
              <w:t>до 9; набор игрушек (10 шт.)</w:t>
            </w:r>
          </w:p>
        </w:tc>
        <w:tc>
          <w:tcPr>
            <w:tcW w:w="2410" w:type="dxa"/>
          </w:tcPr>
          <w:p w:rsidR="00D4062C" w:rsidRPr="001B3A1C" w:rsidRDefault="00D4062C" w:rsidP="001B3A1C">
            <w:pPr>
              <w:pStyle w:val="TableParagraph"/>
              <w:keepNext/>
              <w:ind w:left="105"/>
              <w:jc w:val="both"/>
              <w:rPr>
                <w:sz w:val="24"/>
                <w:szCs w:val="24"/>
                <w:lang w:val="ru-RU"/>
              </w:rPr>
            </w:pPr>
            <w:r w:rsidRPr="001B3A1C">
              <w:rPr>
                <w:sz w:val="24"/>
                <w:szCs w:val="24"/>
                <w:lang w:val="ru-RU"/>
              </w:rPr>
              <w:t>Игровая.Игрушки в</w:t>
            </w:r>
          </w:p>
          <w:p w:rsidR="00D4062C" w:rsidRPr="001B3A1C" w:rsidRDefault="00D4062C" w:rsidP="001B3A1C">
            <w:pPr>
              <w:pStyle w:val="TableParagraph"/>
              <w:keepNext/>
              <w:ind w:left="105"/>
              <w:jc w:val="both"/>
              <w:rPr>
                <w:sz w:val="24"/>
                <w:szCs w:val="24"/>
                <w:lang w:val="ru-RU"/>
              </w:rPr>
            </w:pPr>
            <w:r w:rsidRPr="001B3A1C">
              <w:rPr>
                <w:sz w:val="24"/>
                <w:szCs w:val="24"/>
                <w:lang w:val="ru-RU"/>
              </w:rPr>
              <w:t>ряд»</w:t>
            </w:r>
          </w:p>
          <w:p w:rsidR="00D4062C" w:rsidRPr="001B3A1C" w:rsidRDefault="00D4062C" w:rsidP="001B3A1C">
            <w:pPr>
              <w:pStyle w:val="TableParagraph"/>
              <w:keepNext/>
              <w:ind w:left="105"/>
              <w:jc w:val="both"/>
              <w:rPr>
                <w:sz w:val="24"/>
                <w:szCs w:val="24"/>
                <w:lang w:val="ru-RU"/>
              </w:rPr>
            </w:pPr>
            <w:r w:rsidRPr="001B3A1C">
              <w:rPr>
                <w:sz w:val="24"/>
                <w:szCs w:val="24"/>
                <w:lang w:val="ru-RU"/>
              </w:rPr>
              <w:t>Игровое упражнение</w:t>
            </w:r>
          </w:p>
          <w:p w:rsidR="00D4062C" w:rsidRPr="001B3A1C" w:rsidRDefault="00D4062C" w:rsidP="001B3A1C">
            <w:pPr>
              <w:pStyle w:val="TableParagraph"/>
              <w:keepNext/>
              <w:ind w:left="105"/>
              <w:jc w:val="both"/>
              <w:rPr>
                <w:sz w:val="24"/>
                <w:szCs w:val="24"/>
                <w:lang w:val="ru-RU"/>
              </w:rPr>
            </w:pPr>
            <w:r w:rsidRPr="001B3A1C">
              <w:rPr>
                <w:sz w:val="24"/>
                <w:szCs w:val="24"/>
                <w:lang w:val="ru-RU"/>
              </w:rPr>
              <w:t>«Строим дорогу для</w:t>
            </w:r>
          </w:p>
          <w:p w:rsidR="00D4062C" w:rsidRPr="001B3A1C" w:rsidRDefault="00D4062C" w:rsidP="001B3A1C">
            <w:pPr>
              <w:pStyle w:val="TableParagraph"/>
              <w:keepNext/>
              <w:ind w:left="105"/>
              <w:jc w:val="both"/>
              <w:rPr>
                <w:sz w:val="24"/>
                <w:szCs w:val="24"/>
                <w:lang w:val="ru-RU"/>
              </w:rPr>
            </w:pPr>
            <w:r w:rsidRPr="001B3A1C">
              <w:rPr>
                <w:sz w:val="24"/>
                <w:szCs w:val="24"/>
                <w:lang w:val="ru-RU"/>
              </w:rPr>
              <w:t>машины»; «Игрушки</w:t>
            </w:r>
          </w:p>
          <w:p w:rsidR="00D4062C" w:rsidRPr="001B3A1C" w:rsidRDefault="00D4062C" w:rsidP="001B3A1C">
            <w:pPr>
              <w:pStyle w:val="TableParagraph"/>
              <w:keepNext/>
              <w:ind w:left="105"/>
              <w:jc w:val="both"/>
              <w:rPr>
                <w:sz w:val="24"/>
                <w:szCs w:val="24"/>
                <w:lang w:val="ru-RU"/>
              </w:rPr>
            </w:pPr>
            <w:r w:rsidRPr="001B3A1C">
              <w:rPr>
                <w:sz w:val="24"/>
                <w:szCs w:val="24"/>
                <w:lang w:val="ru-RU"/>
              </w:rPr>
              <w:t>для котёнка»</w:t>
            </w:r>
          </w:p>
        </w:tc>
        <w:tc>
          <w:tcPr>
            <w:tcW w:w="2127" w:type="dxa"/>
          </w:tcPr>
          <w:p w:rsidR="00D4062C" w:rsidRPr="001B3A1C" w:rsidRDefault="00D4062C" w:rsidP="001B3A1C">
            <w:pPr>
              <w:pStyle w:val="TableParagraph"/>
              <w:keepNext/>
              <w:ind w:left="106"/>
              <w:jc w:val="both"/>
              <w:rPr>
                <w:sz w:val="24"/>
                <w:szCs w:val="24"/>
                <w:lang w:val="ru-RU"/>
              </w:rPr>
            </w:pPr>
            <w:r w:rsidRPr="001B3A1C">
              <w:rPr>
                <w:sz w:val="24"/>
                <w:szCs w:val="24"/>
                <w:lang w:val="ru-RU"/>
              </w:rPr>
              <w:t>И.А. Помораева</w:t>
            </w:r>
          </w:p>
          <w:p w:rsidR="00D4062C" w:rsidRPr="001B3A1C" w:rsidRDefault="00D4062C" w:rsidP="001B3A1C">
            <w:pPr>
              <w:pStyle w:val="TableParagraph"/>
              <w:keepNext/>
              <w:ind w:left="106"/>
              <w:jc w:val="both"/>
              <w:rPr>
                <w:sz w:val="24"/>
                <w:szCs w:val="24"/>
                <w:lang w:val="ru-RU"/>
              </w:rPr>
            </w:pPr>
            <w:r w:rsidRPr="001B3A1C">
              <w:rPr>
                <w:sz w:val="24"/>
                <w:szCs w:val="24"/>
                <w:lang w:val="ru-RU"/>
              </w:rPr>
              <w:t>Формирование</w:t>
            </w:r>
          </w:p>
          <w:p w:rsidR="00D4062C" w:rsidRPr="001B3A1C" w:rsidRDefault="00D4062C" w:rsidP="001B3A1C">
            <w:pPr>
              <w:pStyle w:val="TableParagraph"/>
              <w:keepNext/>
              <w:ind w:left="106"/>
              <w:jc w:val="both"/>
              <w:rPr>
                <w:sz w:val="24"/>
                <w:szCs w:val="24"/>
                <w:lang w:val="ru-RU"/>
              </w:rPr>
            </w:pPr>
            <w:r w:rsidRPr="001B3A1C">
              <w:rPr>
                <w:sz w:val="24"/>
                <w:szCs w:val="24"/>
                <w:lang w:val="ru-RU"/>
              </w:rPr>
              <w:t>элементарных</w:t>
            </w:r>
          </w:p>
          <w:p w:rsidR="00D4062C" w:rsidRPr="001B3A1C" w:rsidRDefault="00D4062C" w:rsidP="001B3A1C">
            <w:pPr>
              <w:pStyle w:val="TableParagraph"/>
              <w:keepNext/>
              <w:ind w:left="106"/>
              <w:jc w:val="both"/>
              <w:rPr>
                <w:sz w:val="24"/>
                <w:szCs w:val="24"/>
                <w:lang w:val="ru-RU"/>
              </w:rPr>
            </w:pPr>
            <w:r w:rsidRPr="001B3A1C">
              <w:rPr>
                <w:sz w:val="24"/>
                <w:szCs w:val="24"/>
                <w:lang w:val="ru-RU"/>
              </w:rPr>
              <w:t>математических</w:t>
            </w:r>
          </w:p>
          <w:p w:rsidR="00D4062C" w:rsidRPr="001B3A1C" w:rsidRDefault="00D4062C" w:rsidP="001B3A1C">
            <w:pPr>
              <w:pStyle w:val="TableParagraph"/>
              <w:keepNext/>
              <w:ind w:left="106"/>
              <w:jc w:val="both"/>
              <w:rPr>
                <w:sz w:val="24"/>
                <w:szCs w:val="24"/>
              </w:rPr>
            </w:pPr>
            <w:r w:rsidRPr="001B3A1C">
              <w:rPr>
                <w:sz w:val="24"/>
                <w:szCs w:val="24"/>
              </w:rPr>
              <w:t>представлений</w:t>
            </w:r>
          </w:p>
          <w:p w:rsidR="00D4062C" w:rsidRPr="001B3A1C" w:rsidRDefault="00D4062C" w:rsidP="001B3A1C">
            <w:pPr>
              <w:pStyle w:val="TableParagraph"/>
              <w:keepNext/>
              <w:ind w:left="106"/>
              <w:jc w:val="both"/>
              <w:rPr>
                <w:sz w:val="24"/>
                <w:szCs w:val="24"/>
              </w:rPr>
            </w:pPr>
            <w:r w:rsidRPr="001B3A1C">
              <w:rPr>
                <w:sz w:val="24"/>
                <w:szCs w:val="24"/>
              </w:rPr>
              <w:t>(старшая группа)</w:t>
            </w:r>
          </w:p>
          <w:p w:rsidR="00D4062C" w:rsidRPr="001B3A1C" w:rsidRDefault="00D4062C" w:rsidP="001B3A1C">
            <w:pPr>
              <w:pStyle w:val="TableParagraph"/>
              <w:keepNext/>
              <w:ind w:left="106"/>
              <w:jc w:val="both"/>
              <w:rPr>
                <w:sz w:val="24"/>
                <w:szCs w:val="24"/>
              </w:rPr>
            </w:pPr>
            <w:r w:rsidRPr="001B3A1C">
              <w:rPr>
                <w:sz w:val="24"/>
                <w:szCs w:val="24"/>
              </w:rPr>
              <w:t>стр.53 - 54</w:t>
            </w:r>
          </w:p>
        </w:tc>
      </w:tr>
      <w:tr w:rsidR="00D4062C" w:rsidRPr="001B3A1C" w:rsidTr="00144A84">
        <w:trPr>
          <w:trHeight w:val="1332"/>
        </w:trPr>
        <w:tc>
          <w:tcPr>
            <w:tcW w:w="1701" w:type="dxa"/>
            <w:tcBorders>
              <w:bottom w:val="single" w:sz="4" w:space="0" w:color="000000"/>
            </w:tcBorders>
          </w:tcPr>
          <w:p w:rsidR="00D4062C" w:rsidRPr="001B3A1C" w:rsidRDefault="00D4062C" w:rsidP="001B3A1C">
            <w:pPr>
              <w:pStyle w:val="TableParagraph"/>
              <w:keepNext/>
              <w:rPr>
                <w:b/>
                <w:sz w:val="24"/>
                <w:szCs w:val="24"/>
                <w:lang w:val="ru-RU"/>
              </w:rPr>
            </w:pPr>
            <w:r w:rsidRPr="001B3A1C">
              <w:rPr>
                <w:b/>
                <w:sz w:val="24"/>
                <w:szCs w:val="24"/>
                <w:u w:val="thick"/>
                <w:lang w:val="ru-RU"/>
              </w:rPr>
              <w:lastRenderedPageBreak/>
              <w:t>29 неделя</w:t>
            </w:r>
          </w:p>
          <w:p w:rsidR="00D4062C" w:rsidRPr="001B3A1C" w:rsidRDefault="00D4062C" w:rsidP="001B3A1C">
            <w:pPr>
              <w:pStyle w:val="TableParagraph"/>
              <w:keepNext/>
              <w:rPr>
                <w:b/>
                <w:sz w:val="24"/>
                <w:szCs w:val="24"/>
                <w:lang w:val="ru-RU"/>
              </w:rPr>
            </w:pPr>
            <w:r w:rsidRPr="001B3A1C">
              <w:rPr>
                <w:b/>
                <w:sz w:val="24"/>
                <w:szCs w:val="24"/>
                <w:lang w:val="ru-RU"/>
              </w:rPr>
              <w:t>(19.03-23.03)</w:t>
            </w:r>
          </w:p>
          <w:p w:rsidR="00D4062C" w:rsidRPr="001B3A1C" w:rsidRDefault="00D4062C" w:rsidP="001B3A1C">
            <w:pPr>
              <w:pStyle w:val="TableParagraph"/>
              <w:keepNext/>
              <w:rPr>
                <w:b/>
                <w:sz w:val="24"/>
                <w:szCs w:val="24"/>
                <w:lang w:val="ru-RU"/>
              </w:rPr>
            </w:pPr>
            <w:r w:rsidRPr="001B3A1C">
              <w:rPr>
                <w:b/>
                <w:sz w:val="24"/>
                <w:szCs w:val="24"/>
                <w:lang w:val="ru-RU"/>
              </w:rPr>
              <w:t>«Весна идёт -</w:t>
            </w:r>
          </w:p>
          <w:p w:rsidR="00D4062C" w:rsidRPr="001B3A1C" w:rsidRDefault="00D4062C" w:rsidP="001B3A1C">
            <w:pPr>
              <w:pStyle w:val="TableParagraph"/>
              <w:keepNext/>
              <w:rPr>
                <w:b/>
                <w:sz w:val="24"/>
                <w:szCs w:val="24"/>
                <w:lang w:val="ru-RU"/>
              </w:rPr>
            </w:pPr>
            <w:r w:rsidRPr="001B3A1C">
              <w:rPr>
                <w:b/>
                <w:sz w:val="24"/>
                <w:szCs w:val="24"/>
                <w:lang w:val="ru-RU"/>
              </w:rPr>
              <w:t>Весне дорогу!»</w:t>
            </w:r>
          </w:p>
        </w:tc>
        <w:tc>
          <w:tcPr>
            <w:tcW w:w="1417" w:type="dxa"/>
            <w:tcBorders>
              <w:bottom w:val="single" w:sz="4" w:space="0" w:color="000000"/>
            </w:tcBorders>
          </w:tcPr>
          <w:p w:rsidR="00D4062C" w:rsidRPr="001B3A1C" w:rsidRDefault="00D4062C" w:rsidP="001B3A1C">
            <w:pPr>
              <w:pStyle w:val="TableParagraph"/>
              <w:keepNext/>
              <w:rPr>
                <w:sz w:val="24"/>
                <w:szCs w:val="24"/>
              </w:rPr>
            </w:pPr>
            <w:r w:rsidRPr="001B3A1C">
              <w:rPr>
                <w:sz w:val="24"/>
                <w:szCs w:val="24"/>
              </w:rPr>
              <w:t>Занятие</w:t>
            </w:r>
          </w:p>
          <w:p w:rsidR="00D4062C" w:rsidRPr="001B3A1C" w:rsidRDefault="00D4062C" w:rsidP="001B3A1C">
            <w:pPr>
              <w:pStyle w:val="TableParagraph"/>
              <w:keepNext/>
              <w:rPr>
                <w:sz w:val="24"/>
                <w:szCs w:val="24"/>
              </w:rPr>
            </w:pPr>
            <w:r w:rsidRPr="001B3A1C">
              <w:rPr>
                <w:sz w:val="24"/>
                <w:szCs w:val="24"/>
              </w:rPr>
              <w:t>№3</w:t>
            </w:r>
          </w:p>
        </w:tc>
        <w:tc>
          <w:tcPr>
            <w:tcW w:w="3686" w:type="dxa"/>
            <w:tcBorders>
              <w:bottom w:val="single" w:sz="4" w:space="0" w:color="000000"/>
            </w:tcBorders>
          </w:tcPr>
          <w:p w:rsidR="00D4062C" w:rsidRPr="001B3A1C" w:rsidRDefault="00D4062C" w:rsidP="001B3A1C">
            <w:pPr>
              <w:pStyle w:val="TableParagraph"/>
              <w:keepNext/>
              <w:ind w:left="105"/>
              <w:jc w:val="both"/>
              <w:rPr>
                <w:sz w:val="24"/>
                <w:szCs w:val="24"/>
                <w:lang w:val="ru-RU"/>
              </w:rPr>
            </w:pPr>
            <w:r w:rsidRPr="001B3A1C">
              <w:rPr>
                <w:sz w:val="24"/>
                <w:szCs w:val="24"/>
                <w:lang w:val="ru-RU"/>
              </w:rPr>
              <w:t>Учить делить квадрат на две части,</w:t>
            </w:r>
          </w:p>
          <w:p w:rsidR="00D4062C" w:rsidRPr="001B3A1C" w:rsidRDefault="00D4062C" w:rsidP="001B3A1C">
            <w:pPr>
              <w:pStyle w:val="TableParagraph"/>
              <w:keepNext/>
              <w:ind w:left="105"/>
              <w:jc w:val="both"/>
              <w:rPr>
                <w:sz w:val="24"/>
                <w:szCs w:val="24"/>
                <w:lang w:val="ru-RU"/>
              </w:rPr>
            </w:pPr>
            <w:r w:rsidRPr="001B3A1C">
              <w:rPr>
                <w:sz w:val="24"/>
                <w:szCs w:val="24"/>
                <w:lang w:val="ru-RU"/>
              </w:rPr>
              <w:t>называть части и сравнивать целое и</w:t>
            </w:r>
          </w:p>
          <w:p w:rsidR="00D4062C" w:rsidRPr="001B3A1C" w:rsidRDefault="00D4062C" w:rsidP="001B3A1C">
            <w:pPr>
              <w:pStyle w:val="TableParagraph"/>
              <w:keepNext/>
              <w:ind w:left="105"/>
              <w:jc w:val="both"/>
              <w:rPr>
                <w:sz w:val="24"/>
                <w:szCs w:val="24"/>
                <w:lang w:val="ru-RU"/>
              </w:rPr>
            </w:pPr>
            <w:r w:rsidRPr="001B3A1C">
              <w:rPr>
                <w:sz w:val="24"/>
                <w:szCs w:val="24"/>
                <w:lang w:val="ru-RU"/>
              </w:rPr>
              <w:t xml:space="preserve">часть. Совершенствовать навыки счета в пределах 10. Развивать представление о том, что результат счета не зависит от его направления. Совершенствовать умение двигаться в заданном направлении, меняя его по сигналу </w:t>
            </w:r>
            <w:r w:rsidRPr="001B3A1C">
              <w:rPr>
                <w:i/>
                <w:sz w:val="24"/>
                <w:szCs w:val="24"/>
                <w:lang w:val="ru-RU"/>
              </w:rPr>
              <w:t>(вперёд - назад, направо - налево).</w:t>
            </w:r>
          </w:p>
          <w:p w:rsidR="00D4062C" w:rsidRPr="001B3A1C" w:rsidRDefault="00D4062C" w:rsidP="001B3A1C">
            <w:pPr>
              <w:pStyle w:val="TableParagraph"/>
              <w:keepNext/>
              <w:ind w:left="105"/>
              <w:jc w:val="both"/>
              <w:rPr>
                <w:sz w:val="24"/>
                <w:szCs w:val="24"/>
                <w:lang w:val="ru-RU"/>
              </w:rPr>
            </w:pPr>
          </w:p>
          <w:p w:rsidR="00D4062C" w:rsidRPr="001B3A1C" w:rsidRDefault="00D4062C" w:rsidP="001B3A1C">
            <w:pPr>
              <w:pStyle w:val="TableParagraph"/>
              <w:keepNext/>
              <w:ind w:left="105"/>
              <w:jc w:val="both"/>
              <w:rPr>
                <w:sz w:val="24"/>
                <w:szCs w:val="24"/>
                <w:lang w:val="ru-RU"/>
              </w:rPr>
            </w:pPr>
          </w:p>
        </w:tc>
        <w:tc>
          <w:tcPr>
            <w:tcW w:w="4513" w:type="dxa"/>
            <w:tcBorders>
              <w:bottom w:val="single" w:sz="4" w:space="0" w:color="000000"/>
            </w:tcBorders>
          </w:tcPr>
          <w:p w:rsidR="00D4062C" w:rsidRPr="001B3A1C" w:rsidRDefault="00D4062C" w:rsidP="001B3A1C">
            <w:pPr>
              <w:pStyle w:val="TableParagraph"/>
              <w:keepNext/>
              <w:ind w:left="106"/>
              <w:jc w:val="both"/>
              <w:rPr>
                <w:sz w:val="24"/>
                <w:szCs w:val="24"/>
                <w:lang w:val="ru-RU"/>
              </w:rPr>
            </w:pPr>
            <w:r w:rsidRPr="001B3A1C">
              <w:rPr>
                <w:sz w:val="24"/>
                <w:szCs w:val="24"/>
                <w:lang w:val="ru-RU"/>
              </w:rPr>
              <w:t>Цветной ватман, 2 квадрата, 10</w:t>
            </w:r>
          </w:p>
          <w:p w:rsidR="00D4062C" w:rsidRPr="001B3A1C" w:rsidRDefault="00D4062C" w:rsidP="001B3A1C">
            <w:pPr>
              <w:pStyle w:val="TableParagraph"/>
              <w:keepNext/>
              <w:ind w:left="106"/>
              <w:jc w:val="both"/>
              <w:rPr>
                <w:sz w:val="24"/>
                <w:szCs w:val="24"/>
                <w:lang w:val="ru-RU"/>
              </w:rPr>
            </w:pPr>
            <w:r w:rsidRPr="001B3A1C">
              <w:rPr>
                <w:sz w:val="24"/>
                <w:szCs w:val="24"/>
                <w:lang w:val="ru-RU"/>
              </w:rPr>
              <w:t>корабликов разного цвета,</w:t>
            </w:r>
          </w:p>
          <w:p w:rsidR="00D4062C" w:rsidRPr="001B3A1C" w:rsidRDefault="00D4062C" w:rsidP="001B3A1C">
            <w:pPr>
              <w:pStyle w:val="TableParagraph"/>
              <w:keepNext/>
              <w:ind w:left="106"/>
              <w:jc w:val="both"/>
              <w:rPr>
                <w:sz w:val="24"/>
                <w:szCs w:val="24"/>
                <w:lang w:val="ru-RU"/>
              </w:rPr>
            </w:pPr>
            <w:r w:rsidRPr="001B3A1C">
              <w:rPr>
                <w:sz w:val="24"/>
                <w:szCs w:val="24"/>
                <w:lang w:val="ru-RU"/>
              </w:rPr>
              <w:t>фланелеграф.</w:t>
            </w:r>
          </w:p>
          <w:p w:rsidR="00D4062C" w:rsidRPr="001B3A1C" w:rsidRDefault="00D4062C" w:rsidP="001B3A1C">
            <w:pPr>
              <w:pStyle w:val="TableParagraph"/>
              <w:keepNext/>
              <w:ind w:left="106"/>
              <w:jc w:val="both"/>
              <w:rPr>
                <w:sz w:val="24"/>
                <w:szCs w:val="24"/>
                <w:lang w:val="ru-RU"/>
              </w:rPr>
            </w:pPr>
            <w:r w:rsidRPr="001B3A1C">
              <w:rPr>
                <w:sz w:val="24"/>
                <w:szCs w:val="24"/>
                <w:lang w:val="ru-RU"/>
              </w:rPr>
              <w:t>Квадраты, ножницы, клей - детям</w:t>
            </w:r>
          </w:p>
        </w:tc>
        <w:tc>
          <w:tcPr>
            <w:tcW w:w="2410" w:type="dxa"/>
            <w:tcBorders>
              <w:bottom w:val="single" w:sz="4" w:space="0" w:color="000000"/>
            </w:tcBorders>
          </w:tcPr>
          <w:p w:rsidR="00D4062C" w:rsidRPr="001B3A1C" w:rsidRDefault="00D4062C" w:rsidP="001B3A1C">
            <w:pPr>
              <w:pStyle w:val="TableParagraph"/>
              <w:keepNext/>
              <w:ind w:left="105"/>
              <w:jc w:val="both"/>
              <w:rPr>
                <w:sz w:val="24"/>
                <w:szCs w:val="24"/>
                <w:lang w:val="ru-RU"/>
              </w:rPr>
            </w:pPr>
            <w:r w:rsidRPr="001B3A1C">
              <w:rPr>
                <w:sz w:val="24"/>
                <w:szCs w:val="24"/>
                <w:lang w:val="ru-RU"/>
              </w:rPr>
              <w:t>Игровая</w:t>
            </w:r>
          </w:p>
          <w:p w:rsidR="00D4062C" w:rsidRPr="001B3A1C" w:rsidRDefault="00D4062C" w:rsidP="001B3A1C">
            <w:pPr>
              <w:pStyle w:val="TableParagraph"/>
              <w:keepNext/>
              <w:ind w:left="105"/>
              <w:jc w:val="both"/>
              <w:rPr>
                <w:sz w:val="24"/>
                <w:szCs w:val="24"/>
                <w:lang w:val="ru-RU"/>
              </w:rPr>
            </w:pPr>
            <w:r w:rsidRPr="001B3A1C">
              <w:rPr>
                <w:sz w:val="24"/>
                <w:szCs w:val="24"/>
                <w:lang w:val="ru-RU"/>
              </w:rPr>
              <w:t>«Строим лодочки»</w:t>
            </w:r>
          </w:p>
          <w:p w:rsidR="00D4062C" w:rsidRPr="001B3A1C" w:rsidRDefault="00D4062C" w:rsidP="001B3A1C">
            <w:pPr>
              <w:pStyle w:val="TableParagraph"/>
              <w:keepNext/>
              <w:ind w:left="105"/>
              <w:jc w:val="both"/>
              <w:rPr>
                <w:sz w:val="24"/>
                <w:szCs w:val="24"/>
                <w:lang w:val="ru-RU"/>
              </w:rPr>
            </w:pPr>
            <w:r w:rsidRPr="001B3A1C">
              <w:rPr>
                <w:sz w:val="24"/>
                <w:szCs w:val="24"/>
                <w:lang w:val="ru-RU"/>
              </w:rPr>
              <w:t>Игровое упражнение</w:t>
            </w:r>
          </w:p>
          <w:p w:rsidR="00D4062C" w:rsidRPr="001B3A1C" w:rsidRDefault="00D4062C" w:rsidP="001B3A1C">
            <w:pPr>
              <w:pStyle w:val="TableParagraph"/>
              <w:keepNext/>
              <w:ind w:left="105"/>
              <w:jc w:val="both"/>
              <w:rPr>
                <w:sz w:val="24"/>
                <w:szCs w:val="24"/>
                <w:lang w:val="ru-RU"/>
              </w:rPr>
            </w:pPr>
            <w:r w:rsidRPr="001B3A1C">
              <w:rPr>
                <w:sz w:val="24"/>
                <w:szCs w:val="24"/>
                <w:lang w:val="ru-RU"/>
              </w:rPr>
              <w:t>«Кораблики уходят в</w:t>
            </w:r>
          </w:p>
          <w:p w:rsidR="00D4062C" w:rsidRPr="001B3A1C" w:rsidRDefault="00D4062C" w:rsidP="001B3A1C">
            <w:pPr>
              <w:pStyle w:val="TableParagraph"/>
              <w:keepNext/>
              <w:ind w:left="105" w:right="878"/>
              <w:jc w:val="both"/>
              <w:rPr>
                <w:sz w:val="24"/>
                <w:szCs w:val="24"/>
                <w:lang w:val="ru-RU"/>
              </w:rPr>
            </w:pPr>
            <w:r w:rsidRPr="001B3A1C">
              <w:rPr>
                <w:sz w:val="24"/>
                <w:szCs w:val="24"/>
                <w:lang w:val="ru-RU"/>
              </w:rPr>
              <w:t>море» Двигательная</w:t>
            </w:r>
          </w:p>
          <w:p w:rsidR="00D4062C" w:rsidRPr="001B3A1C" w:rsidRDefault="00D4062C" w:rsidP="001B3A1C">
            <w:pPr>
              <w:pStyle w:val="TableParagraph"/>
              <w:keepNext/>
              <w:ind w:left="105"/>
              <w:jc w:val="both"/>
              <w:rPr>
                <w:sz w:val="24"/>
                <w:szCs w:val="24"/>
                <w:lang w:val="ru-RU"/>
              </w:rPr>
            </w:pPr>
            <w:r w:rsidRPr="001B3A1C">
              <w:rPr>
                <w:sz w:val="24"/>
                <w:szCs w:val="24"/>
                <w:lang w:val="ru-RU"/>
              </w:rPr>
              <w:t>«Маршрут корабликов»</w:t>
            </w:r>
          </w:p>
        </w:tc>
        <w:tc>
          <w:tcPr>
            <w:tcW w:w="2127" w:type="dxa"/>
            <w:tcBorders>
              <w:bottom w:val="single" w:sz="4" w:space="0" w:color="000000"/>
            </w:tcBorders>
          </w:tcPr>
          <w:p w:rsidR="00D4062C" w:rsidRPr="001B3A1C" w:rsidRDefault="00D4062C" w:rsidP="001B3A1C">
            <w:pPr>
              <w:pStyle w:val="TableParagraph"/>
              <w:keepNext/>
              <w:ind w:left="106"/>
              <w:jc w:val="both"/>
              <w:rPr>
                <w:sz w:val="24"/>
                <w:szCs w:val="24"/>
                <w:lang w:val="ru-RU"/>
              </w:rPr>
            </w:pPr>
            <w:r w:rsidRPr="001B3A1C">
              <w:rPr>
                <w:sz w:val="24"/>
                <w:szCs w:val="24"/>
                <w:lang w:val="ru-RU"/>
              </w:rPr>
              <w:t>И.А. Помораева</w:t>
            </w:r>
          </w:p>
          <w:p w:rsidR="00D4062C" w:rsidRPr="001B3A1C" w:rsidRDefault="00D4062C" w:rsidP="001B3A1C">
            <w:pPr>
              <w:pStyle w:val="TableParagraph"/>
              <w:keepNext/>
              <w:ind w:left="106"/>
              <w:jc w:val="both"/>
              <w:rPr>
                <w:sz w:val="24"/>
                <w:szCs w:val="24"/>
                <w:lang w:val="ru-RU"/>
              </w:rPr>
            </w:pPr>
            <w:r w:rsidRPr="001B3A1C">
              <w:rPr>
                <w:sz w:val="24"/>
                <w:szCs w:val="24"/>
                <w:lang w:val="ru-RU"/>
              </w:rPr>
              <w:t>Формирование</w:t>
            </w:r>
          </w:p>
          <w:p w:rsidR="00D4062C" w:rsidRPr="001B3A1C" w:rsidRDefault="00D4062C" w:rsidP="001B3A1C">
            <w:pPr>
              <w:pStyle w:val="TableParagraph"/>
              <w:keepNext/>
              <w:ind w:left="106"/>
              <w:jc w:val="both"/>
              <w:rPr>
                <w:sz w:val="24"/>
                <w:szCs w:val="24"/>
                <w:lang w:val="ru-RU"/>
              </w:rPr>
            </w:pPr>
            <w:r w:rsidRPr="001B3A1C">
              <w:rPr>
                <w:sz w:val="24"/>
                <w:szCs w:val="24"/>
                <w:lang w:val="ru-RU"/>
              </w:rPr>
              <w:t>элементарных</w:t>
            </w:r>
          </w:p>
          <w:p w:rsidR="00D4062C" w:rsidRPr="001B3A1C" w:rsidRDefault="00D4062C" w:rsidP="001B3A1C">
            <w:pPr>
              <w:pStyle w:val="TableParagraph"/>
              <w:keepNext/>
              <w:ind w:left="106"/>
              <w:jc w:val="both"/>
              <w:rPr>
                <w:sz w:val="24"/>
                <w:szCs w:val="24"/>
                <w:lang w:val="ru-RU"/>
              </w:rPr>
            </w:pPr>
            <w:r w:rsidRPr="001B3A1C">
              <w:rPr>
                <w:sz w:val="24"/>
                <w:szCs w:val="24"/>
                <w:lang w:val="ru-RU"/>
              </w:rPr>
              <w:t>математических</w:t>
            </w:r>
          </w:p>
          <w:p w:rsidR="00D4062C" w:rsidRPr="001B3A1C" w:rsidRDefault="00D4062C" w:rsidP="001B3A1C">
            <w:pPr>
              <w:pStyle w:val="TableParagraph"/>
              <w:keepNext/>
              <w:ind w:left="106"/>
              <w:jc w:val="both"/>
              <w:rPr>
                <w:sz w:val="24"/>
                <w:szCs w:val="24"/>
                <w:lang w:val="ru-RU"/>
              </w:rPr>
            </w:pPr>
            <w:r w:rsidRPr="001B3A1C">
              <w:rPr>
                <w:sz w:val="24"/>
                <w:szCs w:val="24"/>
              </w:rPr>
              <w:t>представлений (старшая группа) стр. 55 - 56</w:t>
            </w:r>
          </w:p>
        </w:tc>
      </w:tr>
      <w:tr w:rsidR="00D4062C" w:rsidRPr="001B3A1C" w:rsidTr="00144A84">
        <w:trPr>
          <w:trHeight w:val="273"/>
        </w:trPr>
        <w:tc>
          <w:tcPr>
            <w:tcW w:w="1701" w:type="dxa"/>
            <w:tcBorders>
              <w:top w:val="single" w:sz="4" w:space="0" w:color="000000"/>
              <w:right w:val="single" w:sz="6" w:space="0" w:color="000000"/>
            </w:tcBorders>
          </w:tcPr>
          <w:p w:rsidR="00D4062C" w:rsidRPr="001B3A1C" w:rsidRDefault="00D4062C" w:rsidP="001B3A1C">
            <w:pPr>
              <w:pStyle w:val="TableParagraph"/>
              <w:keepNext/>
              <w:rPr>
                <w:b/>
                <w:sz w:val="24"/>
                <w:szCs w:val="24"/>
              </w:rPr>
            </w:pPr>
            <w:r w:rsidRPr="001B3A1C">
              <w:rPr>
                <w:b/>
                <w:sz w:val="24"/>
                <w:szCs w:val="24"/>
                <w:u w:val="thick"/>
              </w:rPr>
              <w:t>30 неделя</w:t>
            </w:r>
          </w:p>
          <w:p w:rsidR="00D4062C" w:rsidRPr="001B3A1C" w:rsidRDefault="00D4062C" w:rsidP="001B3A1C">
            <w:pPr>
              <w:pStyle w:val="TableParagraph"/>
              <w:keepNext/>
              <w:rPr>
                <w:b/>
                <w:sz w:val="24"/>
                <w:szCs w:val="24"/>
              </w:rPr>
            </w:pPr>
            <w:r w:rsidRPr="001B3A1C">
              <w:rPr>
                <w:b/>
                <w:sz w:val="24"/>
                <w:szCs w:val="24"/>
              </w:rPr>
              <w:t>(26.03.- 30.03)</w:t>
            </w:r>
          </w:p>
          <w:p w:rsidR="00D4062C" w:rsidRPr="001B3A1C" w:rsidRDefault="00D4062C" w:rsidP="001B3A1C">
            <w:pPr>
              <w:pStyle w:val="TableParagraph"/>
              <w:keepNext/>
              <w:rPr>
                <w:b/>
                <w:sz w:val="24"/>
                <w:szCs w:val="24"/>
              </w:rPr>
            </w:pPr>
            <w:r w:rsidRPr="001B3A1C">
              <w:rPr>
                <w:b/>
                <w:sz w:val="24"/>
                <w:szCs w:val="24"/>
              </w:rPr>
              <w:t>Комнатные</w:t>
            </w:r>
          </w:p>
          <w:p w:rsidR="00D4062C" w:rsidRPr="001B3A1C" w:rsidRDefault="00D4062C" w:rsidP="001B3A1C">
            <w:pPr>
              <w:pStyle w:val="TableParagraph"/>
              <w:keepNext/>
              <w:rPr>
                <w:b/>
                <w:sz w:val="24"/>
                <w:szCs w:val="24"/>
              </w:rPr>
            </w:pPr>
            <w:r w:rsidRPr="001B3A1C">
              <w:rPr>
                <w:b/>
                <w:sz w:val="24"/>
                <w:szCs w:val="24"/>
              </w:rPr>
              <w:t>растения</w:t>
            </w:r>
          </w:p>
        </w:tc>
        <w:tc>
          <w:tcPr>
            <w:tcW w:w="1417" w:type="dxa"/>
            <w:tcBorders>
              <w:top w:val="single" w:sz="4" w:space="0" w:color="000000"/>
              <w:left w:val="single" w:sz="6" w:space="0" w:color="000000"/>
              <w:right w:val="single" w:sz="6" w:space="0" w:color="000000"/>
            </w:tcBorders>
          </w:tcPr>
          <w:p w:rsidR="00D4062C" w:rsidRPr="001B3A1C" w:rsidRDefault="00D4062C" w:rsidP="001B3A1C">
            <w:pPr>
              <w:pStyle w:val="TableParagraph"/>
              <w:keepNext/>
              <w:rPr>
                <w:sz w:val="24"/>
                <w:szCs w:val="24"/>
              </w:rPr>
            </w:pPr>
            <w:r w:rsidRPr="001B3A1C">
              <w:rPr>
                <w:sz w:val="24"/>
                <w:szCs w:val="24"/>
              </w:rPr>
              <w:t>Занятие</w:t>
            </w:r>
          </w:p>
          <w:p w:rsidR="00D4062C" w:rsidRPr="001B3A1C" w:rsidRDefault="00D4062C" w:rsidP="001B3A1C">
            <w:pPr>
              <w:pStyle w:val="TableParagraph"/>
              <w:keepNext/>
              <w:rPr>
                <w:sz w:val="24"/>
                <w:szCs w:val="24"/>
              </w:rPr>
            </w:pPr>
            <w:r w:rsidRPr="001B3A1C">
              <w:rPr>
                <w:sz w:val="24"/>
                <w:szCs w:val="24"/>
              </w:rPr>
              <w:t>№4</w:t>
            </w:r>
          </w:p>
        </w:tc>
        <w:tc>
          <w:tcPr>
            <w:tcW w:w="3686" w:type="dxa"/>
            <w:tcBorders>
              <w:top w:val="single" w:sz="4" w:space="0" w:color="000000"/>
              <w:left w:val="single" w:sz="6" w:space="0" w:color="000000"/>
              <w:right w:val="single" w:sz="6" w:space="0" w:color="000000"/>
            </w:tcBorders>
          </w:tcPr>
          <w:p w:rsidR="00D4062C" w:rsidRPr="001B3A1C" w:rsidRDefault="00D4062C" w:rsidP="001B3A1C">
            <w:pPr>
              <w:pStyle w:val="TableParagraph"/>
              <w:keepNext/>
              <w:ind w:left="105"/>
              <w:jc w:val="both"/>
              <w:rPr>
                <w:sz w:val="24"/>
                <w:szCs w:val="24"/>
                <w:lang w:val="ru-RU"/>
              </w:rPr>
            </w:pPr>
            <w:r w:rsidRPr="001B3A1C">
              <w:rPr>
                <w:sz w:val="24"/>
                <w:szCs w:val="24"/>
                <w:lang w:val="ru-RU"/>
              </w:rPr>
              <w:t>Продолжать знакомить с делением круга</w:t>
            </w:r>
          </w:p>
          <w:p w:rsidR="00D4062C" w:rsidRPr="001B3A1C" w:rsidRDefault="00D4062C" w:rsidP="001B3A1C">
            <w:pPr>
              <w:pStyle w:val="TableParagraph"/>
              <w:keepNext/>
              <w:ind w:left="105"/>
              <w:jc w:val="both"/>
              <w:rPr>
                <w:sz w:val="24"/>
                <w:szCs w:val="24"/>
                <w:lang w:val="ru-RU"/>
              </w:rPr>
            </w:pPr>
            <w:r w:rsidRPr="001B3A1C">
              <w:rPr>
                <w:sz w:val="24"/>
                <w:szCs w:val="24"/>
                <w:lang w:val="ru-RU"/>
              </w:rPr>
              <w:t>на 4 равные части. Учить называть части</w:t>
            </w:r>
          </w:p>
          <w:p w:rsidR="00D4062C" w:rsidRPr="001B3A1C" w:rsidRDefault="00D4062C" w:rsidP="001B3A1C">
            <w:pPr>
              <w:pStyle w:val="TableParagraph"/>
              <w:keepNext/>
              <w:ind w:left="105"/>
              <w:jc w:val="both"/>
              <w:rPr>
                <w:sz w:val="24"/>
                <w:szCs w:val="24"/>
                <w:lang w:val="ru-RU"/>
              </w:rPr>
            </w:pPr>
            <w:r w:rsidRPr="001B3A1C">
              <w:rPr>
                <w:sz w:val="24"/>
                <w:szCs w:val="24"/>
                <w:lang w:val="ru-RU"/>
              </w:rPr>
              <w:t>и сравнивать целое и часть. Развивать</w:t>
            </w:r>
          </w:p>
          <w:p w:rsidR="00D4062C" w:rsidRPr="001B3A1C" w:rsidRDefault="00D4062C" w:rsidP="001B3A1C">
            <w:pPr>
              <w:pStyle w:val="TableParagraph"/>
              <w:keepNext/>
              <w:ind w:left="105"/>
              <w:jc w:val="both"/>
              <w:rPr>
                <w:sz w:val="24"/>
                <w:szCs w:val="24"/>
                <w:lang w:val="ru-RU"/>
              </w:rPr>
            </w:pPr>
            <w:r w:rsidRPr="001B3A1C">
              <w:rPr>
                <w:sz w:val="24"/>
                <w:szCs w:val="24"/>
                <w:lang w:val="ru-RU"/>
              </w:rPr>
              <w:t>представление о независимости числа от</w:t>
            </w:r>
          </w:p>
          <w:p w:rsidR="00D4062C" w:rsidRPr="001B3A1C" w:rsidRDefault="00D4062C" w:rsidP="001B3A1C">
            <w:pPr>
              <w:pStyle w:val="TableParagraph"/>
              <w:keepNext/>
              <w:ind w:left="105"/>
              <w:jc w:val="both"/>
              <w:rPr>
                <w:sz w:val="24"/>
                <w:szCs w:val="24"/>
                <w:lang w:val="ru-RU"/>
              </w:rPr>
            </w:pPr>
            <w:r w:rsidRPr="001B3A1C">
              <w:rPr>
                <w:sz w:val="24"/>
                <w:szCs w:val="24"/>
                <w:lang w:val="ru-RU"/>
              </w:rPr>
              <w:t>цвета и пространственного расположения</w:t>
            </w:r>
          </w:p>
          <w:p w:rsidR="00D4062C" w:rsidRPr="001B3A1C" w:rsidRDefault="00D4062C" w:rsidP="001B3A1C">
            <w:pPr>
              <w:pStyle w:val="TableParagraph"/>
              <w:keepNext/>
              <w:ind w:left="105"/>
              <w:jc w:val="both"/>
              <w:rPr>
                <w:sz w:val="24"/>
                <w:szCs w:val="24"/>
                <w:lang w:val="ru-RU"/>
              </w:rPr>
            </w:pPr>
            <w:r w:rsidRPr="001B3A1C">
              <w:rPr>
                <w:sz w:val="24"/>
                <w:szCs w:val="24"/>
                <w:lang w:val="ru-RU"/>
              </w:rPr>
              <w:t>предметов. Совершенствовать</w:t>
            </w:r>
          </w:p>
          <w:p w:rsidR="00D4062C" w:rsidRPr="001B3A1C" w:rsidRDefault="00D4062C" w:rsidP="001B3A1C">
            <w:pPr>
              <w:pStyle w:val="TableParagraph"/>
              <w:keepNext/>
              <w:ind w:left="105"/>
              <w:jc w:val="both"/>
              <w:rPr>
                <w:sz w:val="24"/>
                <w:szCs w:val="24"/>
                <w:lang w:val="ru-RU"/>
              </w:rPr>
            </w:pPr>
            <w:r w:rsidRPr="001B3A1C">
              <w:rPr>
                <w:sz w:val="24"/>
                <w:szCs w:val="24"/>
                <w:lang w:val="ru-RU"/>
              </w:rPr>
              <w:t>представления о треугольниках и</w:t>
            </w:r>
          </w:p>
          <w:p w:rsidR="00D4062C" w:rsidRPr="001B3A1C" w:rsidRDefault="00D4062C" w:rsidP="001B3A1C">
            <w:pPr>
              <w:pStyle w:val="TableParagraph"/>
              <w:keepNext/>
              <w:ind w:left="105"/>
              <w:jc w:val="both"/>
              <w:rPr>
                <w:sz w:val="24"/>
                <w:szCs w:val="24"/>
                <w:lang w:val="ru-RU"/>
              </w:rPr>
            </w:pPr>
            <w:r w:rsidRPr="001B3A1C">
              <w:rPr>
                <w:sz w:val="24"/>
                <w:szCs w:val="24"/>
                <w:lang w:val="ru-RU"/>
              </w:rPr>
              <w:t>четырехугольниках.</w:t>
            </w:r>
          </w:p>
          <w:p w:rsidR="00D4062C" w:rsidRPr="001B3A1C" w:rsidRDefault="00D4062C" w:rsidP="001B3A1C">
            <w:pPr>
              <w:pStyle w:val="TableParagraph"/>
              <w:keepNext/>
              <w:ind w:left="105"/>
              <w:jc w:val="both"/>
              <w:rPr>
                <w:sz w:val="24"/>
                <w:szCs w:val="24"/>
                <w:lang w:val="ru-RU"/>
              </w:rPr>
            </w:pPr>
          </w:p>
        </w:tc>
        <w:tc>
          <w:tcPr>
            <w:tcW w:w="4513" w:type="dxa"/>
            <w:tcBorders>
              <w:top w:val="single" w:sz="4" w:space="0" w:color="000000"/>
              <w:left w:val="single" w:sz="6" w:space="0" w:color="000000"/>
              <w:right w:val="single" w:sz="6" w:space="0" w:color="000000"/>
            </w:tcBorders>
          </w:tcPr>
          <w:p w:rsidR="00D4062C" w:rsidRPr="001B3A1C" w:rsidRDefault="00D4062C" w:rsidP="001B3A1C">
            <w:pPr>
              <w:pStyle w:val="TableParagraph"/>
              <w:keepNext/>
              <w:ind w:left="106"/>
              <w:jc w:val="both"/>
              <w:rPr>
                <w:sz w:val="24"/>
                <w:szCs w:val="24"/>
                <w:lang w:val="ru-RU"/>
              </w:rPr>
            </w:pPr>
            <w:r w:rsidRPr="001B3A1C">
              <w:rPr>
                <w:sz w:val="24"/>
                <w:szCs w:val="24"/>
                <w:lang w:val="ru-RU"/>
              </w:rPr>
              <w:t>Круг, ножницы, по 10 кругов</w:t>
            </w:r>
          </w:p>
          <w:p w:rsidR="00D4062C" w:rsidRPr="001B3A1C" w:rsidRDefault="00D4062C" w:rsidP="001B3A1C">
            <w:pPr>
              <w:pStyle w:val="TableParagraph"/>
              <w:keepNext/>
              <w:ind w:left="106"/>
              <w:jc w:val="both"/>
              <w:rPr>
                <w:sz w:val="24"/>
                <w:szCs w:val="24"/>
                <w:lang w:val="ru-RU"/>
              </w:rPr>
            </w:pPr>
            <w:r w:rsidRPr="001B3A1C">
              <w:rPr>
                <w:sz w:val="24"/>
                <w:szCs w:val="24"/>
                <w:lang w:val="ru-RU"/>
              </w:rPr>
              <w:t>красного и зеленого цветов коробка с</w:t>
            </w:r>
          </w:p>
          <w:p w:rsidR="00D4062C" w:rsidRPr="001B3A1C" w:rsidRDefault="00D4062C" w:rsidP="001B3A1C">
            <w:pPr>
              <w:pStyle w:val="TableParagraph"/>
              <w:keepNext/>
              <w:ind w:left="106"/>
              <w:jc w:val="both"/>
              <w:rPr>
                <w:sz w:val="24"/>
                <w:szCs w:val="24"/>
                <w:lang w:val="ru-RU"/>
              </w:rPr>
            </w:pPr>
            <w:r w:rsidRPr="001B3A1C">
              <w:rPr>
                <w:sz w:val="24"/>
                <w:szCs w:val="24"/>
                <w:lang w:val="ru-RU"/>
              </w:rPr>
              <w:t>3 кругами разного цвета,</w:t>
            </w:r>
          </w:p>
          <w:p w:rsidR="00D4062C" w:rsidRPr="001B3A1C" w:rsidRDefault="00D4062C" w:rsidP="001B3A1C">
            <w:pPr>
              <w:pStyle w:val="TableParagraph"/>
              <w:keepNext/>
              <w:ind w:left="106"/>
              <w:jc w:val="both"/>
              <w:rPr>
                <w:sz w:val="24"/>
                <w:szCs w:val="24"/>
                <w:lang w:val="ru-RU"/>
              </w:rPr>
            </w:pPr>
            <w:r w:rsidRPr="001B3A1C">
              <w:rPr>
                <w:sz w:val="24"/>
                <w:szCs w:val="24"/>
                <w:lang w:val="ru-RU"/>
              </w:rPr>
              <w:t>разрезанными на 4 равные части;</w:t>
            </w:r>
          </w:p>
          <w:p w:rsidR="00D4062C" w:rsidRPr="001B3A1C" w:rsidRDefault="00D4062C" w:rsidP="001B3A1C">
            <w:pPr>
              <w:pStyle w:val="TableParagraph"/>
              <w:keepNext/>
              <w:ind w:left="106"/>
              <w:jc w:val="both"/>
              <w:rPr>
                <w:sz w:val="24"/>
                <w:szCs w:val="24"/>
                <w:lang w:val="ru-RU"/>
              </w:rPr>
            </w:pPr>
            <w:r w:rsidRPr="001B3A1C">
              <w:rPr>
                <w:sz w:val="24"/>
                <w:szCs w:val="24"/>
                <w:lang w:val="ru-RU"/>
              </w:rPr>
              <w:t>геометрические фигуры, квадрат,</w:t>
            </w:r>
          </w:p>
          <w:p w:rsidR="00D4062C" w:rsidRPr="001B3A1C" w:rsidRDefault="00D4062C" w:rsidP="001B3A1C">
            <w:pPr>
              <w:pStyle w:val="TableParagraph"/>
              <w:keepNext/>
              <w:ind w:left="106"/>
              <w:jc w:val="both"/>
              <w:rPr>
                <w:sz w:val="24"/>
                <w:szCs w:val="24"/>
                <w:lang w:val="ru-RU"/>
              </w:rPr>
            </w:pPr>
            <w:r w:rsidRPr="001B3A1C">
              <w:rPr>
                <w:sz w:val="24"/>
                <w:szCs w:val="24"/>
                <w:lang w:val="ru-RU"/>
              </w:rPr>
              <w:t>треугольник, прямоугольник.</w:t>
            </w:r>
          </w:p>
        </w:tc>
        <w:tc>
          <w:tcPr>
            <w:tcW w:w="2410" w:type="dxa"/>
            <w:tcBorders>
              <w:top w:val="single" w:sz="4" w:space="0" w:color="000000"/>
              <w:left w:val="single" w:sz="6" w:space="0" w:color="000000"/>
              <w:right w:val="single" w:sz="6" w:space="0" w:color="000000"/>
            </w:tcBorders>
          </w:tcPr>
          <w:p w:rsidR="00D4062C" w:rsidRPr="001B3A1C" w:rsidRDefault="00D4062C" w:rsidP="001B3A1C">
            <w:pPr>
              <w:pStyle w:val="TableParagraph"/>
              <w:keepNext/>
              <w:ind w:left="105"/>
              <w:jc w:val="both"/>
              <w:rPr>
                <w:sz w:val="24"/>
                <w:szCs w:val="24"/>
                <w:lang w:val="ru-RU"/>
              </w:rPr>
            </w:pPr>
            <w:r w:rsidRPr="001B3A1C">
              <w:rPr>
                <w:sz w:val="24"/>
                <w:szCs w:val="24"/>
                <w:lang w:val="ru-RU"/>
              </w:rPr>
              <w:t>Игровая</w:t>
            </w:r>
          </w:p>
          <w:p w:rsidR="00D4062C" w:rsidRPr="001B3A1C" w:rsidRDefault="00D4062C" w:rsidP="001B3A1C">
            <w:pPr>
              <w:pStyle w:val="TableParagraph"/>
              <w:keepNext/>
              <w:ind w:left="105"/>
              <w:jc w:val="both"/>
              <w:rPr>
                <w:sz w:val="24"/>
                <w:szCs w:val="24"/>
                <w:lang w:val="ru-RU"/>
              </w:rPr>
            </w:pPr>
            <w:r w:rsidRPr="001B3A1C">
              <w:rPr>
                <w:sz w:val="24"/>
                <w:szCs w:val="24"/>
                <w:lang w:val="ru-RU"/>
              </w:rPr>
              <w:t>«Раздели круг на</w:t>
            </w:r>
          </w:p>
          <w:p w:rsidR="00D4062C" w:rsidRPr="001B3A1C" w:rsidRDefault="00D4062C" w:rsidP="001B3A1C">
            <w:pPr>
              <w:pStyle w:val="TableParagraph"/>
              <w:keepNext/>
              <w:ind w:left="105"/>
              <w:jc w:val="both"/>
              <w:rPr>
                <w:sz w:val="24"/>
                <w:szCs w:val="24"/>
                <w:lang w:val="ru-RU"/>
              </w:rPr>
            </w:pPr>
            <w:r w:rsidRPr="001B3A1C">
              <w:rPr>
                <w:sz w:val="24"/>
                <w:szCs w:val="24"/>
                <w:lang w:val="ru-RU"/>
              </w:rPr>
              <w:t>части»</w:t>
            </w:r>
          </w:p>
          <w:p w:rsidR="00D4062C" w:rsidRPr="001B3A1C" w:rsidRDefault="00D4062C" w:rsidP="001B3A1C">
            <w:pPr>
              <w:pStyle w:val="TableParagraph"/>
              <w:keepNext/>
              <w:ind w:left="105"/>
              <w:jc w:val="both"/>
              <w:rPr>
                <w:sz w:val="24"/>
                <w:szCs w:val="24"/>
                <w:lang w:val="ru-RU"/>
              </w:rPr>
            </w:pPr>
            <w:r w:rsidRPr="001B3A1C">
              <w:rPr>
                <w:sz w:val="24"/>
                <w:szCs w:val="24"/>
                <w:lang w:val="ru-RU"/>
              </w:rPr>
              <w:t>Игровое упражнение</w:t>
            </w:r>
          </w:p>
          <w:p w:rsidR="00D4062C" w:rsidRPr="001B3A1C" w:rsidRDefault="00D4062C" w:rsidP="001B3A1C">
            <w:pPr>
              <w:pStyle w:val="TableParagraph"/>
              <w:keepNext/>
              <w:ind w:left="105"/>
              <w:jc w:val="both"/>
              <w:rPr>
                <w:sz w:val="24"/>
                <w:szCs w:val="24"/>
                <w:lang w:val="ru-RU"/>
              </w:rPr>
            </w:pPr>
            <w:r w:rsidRPr="001B3A1C">
              <w:rPr>
                <w:sz w:val="24"/>
                <w:szCs w:val="24"/>
                <w:lang w:val="ru-RU"/>
              </w:rPr>
              <w:t>«Раздели круг и</w:t>
            </w:r>
          </w:p>
          <w:p w:rsidR="00D4062C" w:rsidRPr="001B3A1C" w:rsidRDefault="00D4062C" w:rsidP="001B3A1C">
            <w:pPr>
              <w:pStyle w:val="TableParagraph"/>
              <w:keepNext/>
              <w:ind w:left="105"/>
              <w:jc w:val="both"/>
              <w:rPr>
                <w:sz w:val="24"/>
                <w:szCs w:val="24"/>
                <w:lang w:val="ru-RU"/>
              </w:rPr>
            </w:pPr>
            <w:r w:rsidRPr="001B3A1C">
              <w:rPr>
                <w:sz w:val="24"/>
                <w:szCs w:val="24"/>
                <w:lang w:val="ru-RU"/>
              </w:rPr>
              <w:t>покажи его части»;</w:t>
            </w:r>
          </w:p>
          <w:p w:rsidR="00D4062C" w:rsidRPr="001B3A1C" w:rsidRDefault="00D4062C" w:rsidP="001B3A1C">
            <w:pPr>
              <w:pStyle w:val="TableParagraph"/>
              <w:keepNext/>
              <w:ind w:left="105"/>
              <w:jc w:val="both"/>
              <w:rPr>
                <w:sz w:val="24"/>
                <w:szCs w:val="24"/>
                <w:lang w:val="ru-RU"/>
              </w:rPr>
            </w:pPr>
            <w:r w:rsidRPr="001B3A1C">
              <w:rPr>
                <w:sz w:val="24"/>
                <w:szCs w:val="24"/>
                <w:lang w:val="ru-RU"/>
              </w:rPr>
              <w:t>«Определи сколько»</w:t>
            </w:r>
          </w:p>
          <w:p w:rsidR="00D4062C" w:rsidRPr="001B3A1C" w:rsidRDefault="00D4062C" w:rsidP="001B3A1C">
            <w:pPr>
              <w:pStyle w:val="TableParagraph"/>
              <w:keepNext/>
              <w:ind w:left="105"/>
              <w:jc w:val="both"/>
              <w:rPr>
                <w:sz w:val="24"/>
                <w:szCs w:val="24"/>
                <w:lang w:val="ru-RU"/>
              </w:rPr>
            </w:pPr>
            <w:r w:rsidRPr="001B3A1C">
              <w:rPr>
                <w:sz w:val="24"/>
                <w:szCs w:val="24"/>
                <w:lang w:val="ru-RU"/>
              </w:rPr>
              <w:t>Двигательная</w:t>
            </w:r>
          </w:p>
          <w:p w:rsidR="00D4062C" w:rsidRPr="001B3A1C" w:rsidRDefault="00D4062C" w:rsidP="001B3A1C">
            <w:pPr>
              <w:pStyle w:val="TableParagraph"/>
              <w:keepNext/>
              <w:ind w:left="105"/>
              <w:jc w:val="both"/>
              <w:rPr>
                <w:sz w:val="24"/>
                <w:szCs w:val="24"/>
                <w:lang w:val="ru-RU"/>
              </w:rPr>
            </w:pPr>
            <w:r w:rsidRPr="001B3A1C">
              <w:rPr>
                <w:sz w:val="24"/>
                <w:szCs w:val="24"/>
                <w:lang w:val="ru-RU"/>
              </w:rPr>
              <w:t>«Найди свой</w:t>
            </w:r>
          </w:p>
          <w:p w:rsidR="00D4062C" w:rsidRPr="001B3A1C" w:rsidRDefault="00D4062C" w:rsidP="001B3A1C">
            <w:pPr>
              <w:pStyle w:val="TableParagraph"/>
              <w:keepNext/>
              <w:ind w:left="105"/>
              <w:jc w:val="both"/>
              <w:rPr>
                <w:sz w:val="24"/>
                <w:szCs w:val="24"/>
                <w:lang w:val="ru-RU"/>
              </w:rPr>
            </w:pPr>
            <w:r w:rsidRPr="001B3A1C">
              <w:rPr>
                <w:sz w:val="24"/>
                <w:szCs w:val="24"/>
                <w:lang w:val="ru-RU"/>
              </w:rPr>
              <w:t>аэродром»</w:t>
            </w:r>
          </w:p>
        </w:tc>
        <w:tc>
          <w:tcPr>
            <w:tcW w:w="2127" w:type="dxa"/>
            <w:tcBorders>
              <w:top w:val="single" w:sz="4" w:space="0" w:color="000000"/>
              <w:left w:val="single" w:sz="6" w:space="0" w:color="000000"/>
            </w:tcBorders>
          </w:tcPr>
          <w:p w:rsidR="00D4062C" w:rsidRPr="001B3A1C" w:rsidRDefault="00D4062C" w:rsidP="001B3A1C">
            <w:pPr>
              <w:pStyle w:val="TableParagraph"/>
              <w:keepNext/>
              <w:ind w:left="106"/>
              <w:jc w:val="both"/>
              <w:rPr>
                <w:sz w:val="24"/>
                <w:szCs w:val="24"/>
                <w:lang w:val="ru-RU"/>
              </w:rPr>
            </w:pPr>
            <w:r w:rsidRPr="001B3A1C">
              <w:rPr>
                <w:sz w:val="24"/>
                <w:szCs w:val="24"/>
                <w:lang w:val="ru-RU"/>
              </w:rPr>
              <w:t>И.А. Помораева</w:t>
            </w:r>
          </w:p>
          <w:p w:rsidR="00D4062C" w:rsidRPr="001B3A1C" w:rsidRDefault="00D4062C" w:rsidP="001B3A1C">
            <w:pPr>
              <w:pStyle w:val="TableParagraph"/>
              <w:keepNext/>
              <w:ind w:left="106"/>
              <w:jc w:val="both"/>
              <w:rPr>
                <w:sz w:val="24"/>
                <w:szCs w:val="24"/>
                <w:lang w:val="ru-RU"/>
              </w:rPr>
            </w:pPr>
            <w:r w:rsidRPr="001B3A1C">
              <w:rPr>
                <w:sz w:val="24"/>
                <w:szCs w:val="24"/>
                <w:lang w:val="ru-RU"/>
              </w:rPr>
              <w:t>Формирование</w:t>
            </w:r>
          </w:p>
          <w:p w:rsidR="00D4062C" w:rsidRPr="001B3A1C" w:rsidRDefault="00D4062C" w:rsidP="001B3A1C">
            <w:pPr>
              <w:pStyle w:val="TableParagraph"/>
              <w:keepNext/>
              <w:ind w:left="106"/>
              <w:jc w:val="both"/>
              <w:rPr>
                <w:sz w:val="24"/>
                <w:szCs w:val="24"/>
                <w:lang w:val="ru-RU"/>
              </w:rPr>
            </w:pPr>
            <w:r w:rsidRPr="001B3A1C">
              <w:rPr>
                <w:sz w:val="24"/>
                <w:szCs w:val="24"/>
                <w:lang w:val="ru-RU"/>
              </w:rPr>
              <w:t>элементарных</w:t>
            </w:r>
          </w:p>
          <w:p w:rsidR="00D4062C" w:rsidRPr="001B3A1C" w:rsidRDefault="00D4062C" w:rsidP="001B3A1C">
            <w:pPr>
              <w:pStyle w:val="TableParagraph"/>
              <w:keepNext/>
              <w:ind w:left="106"/>
              <w:jc w:val="both"/>
              <w:rPr>
                <w:sz w:val="24"/>
                <w:szCs w:val="24"/>
                <w:lang w:val="ru-RU"/>
              </w:rPr>
            </w:pPr>
            <w:r w:rsidRPr="001B3A1C">
              <w:rPr>
                <w:sz w:val="24"/>
                <w:szCs w:val="24"/>
                <w:lang w:val="ru-RU"/>
              </w:rPr>
              <w:t>математических</w:t>
            </w:r>
          </w:p>
          <w:p w:rsidR="00D4062C" w:rsidRPr="001B3A1C" w:rsidRDefault="00D4062C" w:rsidP="001B3A1C">
            <w:pPr>
              <w:pStyle w:val="TableParagraph"/>
              <w:keepNext/>
              <w:ind w:left="106"/>
              <w:jc w:val="both"/>
              <w:rPr>
                <w:sz w:val="24"/>
                <w:szCs w:val="24"/>
              </w:rPr>
            </w:pPr>
            <w:r w:rsidRPr="001B3A1C">
              <w:rPr>
                <w:sz w:val="24"/>
                <w:szCs w:val="24"/>
              </w:rPr>
              <w:t>представлений</w:t>
            </w:r>
          </w:p>
          <w:p w:rsidR="00D4062C" w:rsidRPr="001B3A1C" w:rsidRDefault="00D4062C" w:rsidP="001B3A1C">
            <w:pPr>
              <w:pStyle w:val="TableParagraph"/>
              <w:keepNext/>
              <w:ind w:left="106"/>
              <w:jc w:val="both"/>
              <w:rPr>
                <w:sz w:val="24"/>
                <w:szCs w:val="24"/>
              </w:rPr>
            </w:pPr>
            <w:r w:rsidRPr="001B3A1C">
              <w:rPr>
                <w:sz w:val="24"/>
                <w:szCs w:val="24"/>
              </w:rPr>
              <w:t>(старшая группа)</w:t>
            </w:r>
          </w:p>
          <w:p w:rsidR="00D4062C" w:rsidRPr="001B3A1C" w:rsidRDefault="00D4062C" w:rsidP="001B3A1C">
            <w:pPr>
              <w:pStyle w:val="TableParagraph"/>
              <w:keepNext/>
              <w:ind w:left="106"/>
              <w:jc w:val="both"/>
              <w:rPr>
                <w:sz w:val="24"/>
                <w:szCs w:val="24"/>
              </w:rPr>
            </w:pPr>
            <w:r w:rsidRPr="001B3A1C">
              <w:rPr>
                <w:sz w:val="24"/>
                <w:szCs w:val="24"/>
              </w:rPr>
              <w:t>стр.57 - 58</w:t>
            </w:r>
          </w:p>
        </w:tc>
      </w:tr>
    </w:tbl>
    <w:p w:rsidR="00D4062C" w:rsidRPr="001B3A1C" w:rsidRDefault="00D4062C" w:rsidP="001B3A1C">
      <w:pPr>
        <w:keepNext/>
        <w:spacing w:after="0" w:line="240" w:lineRule="auto"/>
        <w:ind w:left="7899" w:right="7501"/>
        <w:rPr>
          <w:rFonts w:ascii="Times New Roman" w:hAnsi="Times New Roman" w:cs="Times New Roman"/>
          <w:b/>
          <w:sz w:val="24"/>
          <w:szCs w:val="24"/>
        </w:rPr>
      </w:pPr>
    </w:p>
    <w:p w:rsidR="001B3A1C" w:rsidRPr="001B3A1C" w:rsidRDefault="00BF7CF1" w:rsidP="001B3A1C">
      <w:pPr>
        <w:keepNext/>
        <w:spacing w:after="0" w:line="240" w:lineRule="auto"/>
        <w:ind w:right="7501"/>
        <w:rPr>
          <w:rFonts w:ascii="Times New Roman" w:hAnsi="Times New Roman" w:cs="Times New Roman"/>
          <w:b/>
          <w:sz w:val="24"/>
          <w:szCs w:val="24"/>
        </w:rPr>
      </w:pPr>
      <w:r w:rsidRPr="001B3A1C">
        <w:rPr>
          <w:rFonts w:ascii="Times New Roman" w:hAnsi="Times New Roman" w:cs="Times New Roman"/>
          <w:b/>
          <w:sz w:val="24"/>
          <w:szCs w:val="24"/>
        </w:rPr>
        <w:t xml:space="preserve">           </w:t>
      </w:r>
    </w:p>
    <w:p w:rsidR="001B3A1C" w:rsidRPr="001B3A1C" w:rsidRDefault="001B3A1C" w:rsidP="001B3A1C">
      <w:pPr>
        <w:keepNext/>
        <w:spacing w:after="0" w:line="240" w:lineRule="auto"/>
        <w:ind w:right="7501"/>
        <w:rPr>
          <w:rFonts w:ascii="Times New Roman" w:hAnsi="Times New Roman" w:cs="Times New Roman"/>
          <w:b/>
          <w:sz w:val="24"/>
          <w:szCs w:val="24"/>
        </w:rPr>
      </w:pPr>
    </w:p>
    <w:p w:rsidR="001B3A1C" w:rsidRPr="001B3A1C" w:rsidRDefault="001B3A1C" w:rsidP="001B3A1C">
      <w:pPr>
        <w:keepNext/>
        <w:spacing w:after="0" w:line="240" w:lineRule="auto"/>
        <w:ind w:right="7501"/>
        <w:rPr>
          <w:rFonts w:ascii="Times New Roman" w:hAnsi="Times New Roman" w:cs="Times New Roman"/>
          <w:b/>
          <w:sz w:val="24"/>
          <w:szCs w:val="24"/>
        </w:rPr>
      </w:pPr>
    </w:p>
    <w:p w:rsidR="001B3A1C" w:rsidRPr="001B3A1C" w:rsidRDefault="001B3A1C" w:rsidP="001B3A1C">
      <w:pPr>
        <w:keepNext/>
        <w:spacing w:after="0" w:line="240" w:lineRule="auto"/>
        <w:ind w:right="7501"/>
        <w:rPr>
          <w:rFonts w:ascii="Times New Roman" w:hAnsi="Times New Roman" w:cs="Times New Roman"/>
          <w:b/>
          <w:sz w:val="24"/>
          <w:szCs w:val="24"/>
        </w:rPr>
      </w:pPr>
    </w:p>
    <w:p w:rsidR="00D4062C" w:rsidRPr="001B3A1C" w:rsidRDefault="00BF7CF1" w:rsidP="001B3A1C">
      <w:pPr>
        <w:keepNext/>
        <w:spacing w:after="0" w:line="240" w:lineRule="auto"/>
        <w:ind w:right="7501"/>
        <w:rPr>
          <w:rFonts w:ascii="Times New Roman" w:hAnsi="Times New Roman" w:cs="Times New Roman"/>
          <w:b/>
          <w:sz w:val="24"/>
          <w:szCs w:val="24"/>
        </w:rPr>
      </w:pPr>
      <w:r w:rsidRPr="001B3A1C">
        <w:rPr>
          <w:rFonts w:ascii="Times New Roman" w:hAnsi="Times New Roman" w:cs="Times New Roman"/>
          <w:b/>
          <w:sz w:val="24"/>
          <w:szCs w:val="24"/>
        </w:rPr>
        <w:lastRenderedPageBreak/>
        <w:t xml:space="preserve">                                                                                                                                     </w:t>
      </w:r>
      <w:r w:rsidR="00D4062C" w:rsidRPr="001B3A1C">
        <w:rPr>
          <w:rFonts w:ascii="Times New Roman" w:hAnsi="Times New Roman" w:cs="Times New Roman"/>
          <w:b/>
          <w:sz w:val="24"/>
          <w:szCs w:val="24"/>
        </w:rPr>
        <w:t>Апрель</w:t>
      </w:r>
    </w:p>
    <w:tbl>
      <w:tblPr>
        <w:tblStyle w:val="TableNormal"/>
        <w:tblW w:w="0" w:type="auto"/>
        <w:tblInd w:w="4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26"/>
        <w:gridCol w:w="1417"/>
        <w:gridCol w:w="3686"/>
        <w:gridCol w:w="4536"/>
        <w:gridCol w:w="2401"/>
        <w:gridCol w:w="2109"/>
      </w:tblGrid>
      <w:tr w:rsidR="00D4062C" w:rsidRPr="001B3A1C" w:rsidTr="001B3A1C">
        <w:trPr>
          <w:trHeight w:val="3311"/>
        </w:trPr>
        <w:tc>
          <w:tcPr>
            <w:tcW w:w="1726" w:type="dxa"/>
          </w:tcPr>
          <w:p w:rsidR="00D4062C" w:rsidRPr="001B3A1C" w:rsidRDefault="00D4062C" w:rsidP="001B3A1C">
            <w:pPr>
              <w:pStyle w:val="TableParagraph"/>
              <w:keepNext/>
              <w:rPr>
                <w:b/>
                <w:sz w:val="24"/>
                <w:szCs w:val="24"/>
              </w:rPr>
            </w:pPr>
            <w:r w:rsidRPr="001B3A1C">
              <w:rPr>
                <w:b/>
                <w:sz w:val="24"/>
                <w:szCs w:val="24"/>
                <w:u w:val="thick"/>
              </w:rPr>
              <w:t>31 неделя</w:t>
            </w:r>
          </w:p>
          <w:p w:rsidR="00D4062C" w:rsidRPr="001B3A1C" w:rsidRDefault="00D4062C" w:rsidP="001B3A1C">
            <w:pPr>
              <w:pStyle w:val="TableParagraph"/>
              <w:keepNext/>
              <w:rPr>
                <w:b/>
                <w:sz w:val="24"/>
                <w:szCs w:val="24"/>
              </w:rPr>
            </w:pPr>
            <w:r w:rsidRPr="001B3A1C">
              <w:rPr>
                <w:b/>
                <w:sz w:val="24"/>
                <w:szCs w:val="24"/>
              </w:rPr>
              <w:t>(02.04 -</w:t>
            </w:r>
          </w:p>
          <w:p w:rsidR="00D4062C" w:rsidRPr="001B3A1C" w:rsidRDefault="00D4062C" w:rsidP="001B3A1C">
            <w:pPr>
              <w:pStyle w:val="TableParagraph"/>
              <w:keepNext/>
              <w:rPr>
                <w:b/>
                <w:sz w:val="24"/>
                <w:szCs w:val="24"/>
              </w:rPr>
            </w:pPr>
            <w:r w:rsidRPr="001B3A1C">
              <w:rPr>
                <w:b/>
                <w:sz w:val="24"/>
                <w:szCs w:val="24"/>
              </w:rPr>
              <w:t>06.04)</w:t>
            </w:r>
          </w:p>
          <w:p w:rsidR="00D4062C" w:rsidRPr="001B3A1C" w:rsidRDefault="00D4062C" w:rsidP="001B3A1C">
            <w:pPr>
              <w:pStyle w:val="TableParagraph"/>
              <w:keepNext/>
              <w:ind w:right="547"/>
              <w:jc w:val="both"/>
              <w:rPr>
                <w:b/>
                <w:sz w:val="24"/>
                <w:szCs w:val="24"/>
              </w:rPr>
            </w:pPr>
            <w:r w:rsidRPr="001B3A1C">
              <w:rPr>
                <w:b/>
                <w:sz w:val="24"/>
                <w:szCs w:val="24"/>
              </w:rPr>
              <w:t>Водные ресурсы Земли</w:t>
            </w:r>
          </w:p>
        </w:tc>
        <w:tc>
          <w:tcPr>
            <w:tcW w:w="1417" w:type="dxa"/>
          </w:tcPr>
          <w:p w:rsidR="00D4062C" w:rsidRPr="001B3A1C" w:rsidRDefault="00D4062C" w:rsidP="001B3A1C">
            <w:pPr>
              <w:pStyle w:val="TableParagraph"/>
              <w:keepNext/>
              <w:ind w:left="106"/>
              <w:rPr>
                <w:sz w:val="24"/>
                <w:szCs w:val="24"/>
              </w:rPr>
            </w:pPr>
            <w:r w:rsidRPr="001B3A1C">
              <w:rPr>
                <w:sz w:val="24"/>
                <w:szCs w:val="24"/>
              </w:rPr>
              <w:t>Занятие</w:t>
            </w:r>
          </w:p>
          <w:p w:rsidR="00D4062C" w:rsidRPr="001B3A1C" w:rsidRDefault="00D4062C" w:rsidP="001B3A1C">
            <w:pPr>
              <w:pStyle w:val="TableParagraph"/>
              <w:keepNext/>
              <w:ind w:left="106"/>
              <w:rPr>
                <w:sz w:val="24"/>
                <w:szCs w:val="24"/>
              </w:rPr>
            </w:pPr>
            <w:r w:rsidRPr="001B3A1C">
              <w:rPr>
                <w:sz w:val="24"/>
                <w:szCs w:val="24"/>
              </w:rPr>
              <w:t>№1</w:t>
            </w:r>
          </w:p>
        </w:tc>
        <w:tc>
          <w:tcPr>
            <w:tcW w:w="3686" w:type="dxa"/>
          </w:tcPr>
          <w:p w:rsidR="00D4062C" w:rsidRPr="001B3A1C" w:rsidRDefault="00D4062C" w:rsidP="001B3A1C">
            <w:pPr>
              <w:pStyle w:val="TableParagraph"/>
              <w:keepNext/>
              <w:ind w:left="108" w:right="176"/>
              <w:jc w:val="both"/>
              <w:rPr>
                <w:sz w:val="24"/>
                <w:szCs w:val="24"/>
                <w:lang w:val="ru-RU"/>
              </w:rPr>
            </w:pPr>
            <w:r w:rsidRPr="001B3A1C">
              <w:rPr>
                <w:sz w:val="24"/>
                <w:szCs w:val="24"/>
                <w:lang w:val="ru-RU"/>
              </w:rPr>
              <w:t>Познакомит с делением квадрата на 4 равные части, учить называть части и сравнивать целое и часть. Продолжать учить сравнивать два предмета по высоте с помощью условной мерки, равной одному из сравниваемых предметов.</w:t>
            </w:r>
          </w:p>
          <w:p w:rsidR="00D4062C" w:rsidRPr="001B3A1C" w:rsidRDefault="00D4062C" w:rsidP="001B3A1C">
            <w:pPr>
              <w:pStyle w:val="TableParagraph"/>
              <w:keepNext/>
              <w:ind w:left="108" w:right="367"/>
              <w:jc w:val="both"/>
              <w:rPr>
                <w:sz w:val="24"/>
                <w:szCs w:val="24"/>
              </w:rPr>
            </w:pPr>
            <w:r w:rsidRPr="001B3A1C">
              <w:rPr>
                <w:sz w:val="24"/>
                <w:szCs w:val="24"/>
                <w:lang w:val="ru-RU"/>
              </w:rPr>
              <w:t xml:space="preserve">Совершенствовать умение ориентироваться на листе бумаги, определять стороны, углы и середину листа. </w:t>
            </w:r>
            <w:r w:rsidRPr="001B3A1C">
              <w:rPr>
                <w:sz w:val="24"/>
                <w:szCs w:val="24"/>
              </w:rPr>
              <w:t>Закрепить знание цифр от 0 до 9.</w:t>
            </w:r>
          </w:p>
        </w:tc>
        <w:tc>
          <w:tcPr>
            <w:tcW w:w="4536" w:type="dxa"/>
          </w:tcPr>
          <w:p w:rsidR="00D4062C" w:rsidRPr="001B3A1C" w:rsidRDefault="00D4062C" w:rsidP="001B3A1C">
            <w:pPr>
              <w:pStyle w:val="TableParagraph"/>
              <w:keepNext/>
              <w:ind w:left="108" w:right="101"/>
              <w:jc w:val="both"/>
              <w:rPr>
                <w:sz w:val="24"/>
                <w:szCs w:val="24"/>
                <w:lang w:val="ru-RU"/>
              </w:rPr>
            </w:pPr>
            <w:r w:rsidRPr="001B3A1C">
              <w:rPr>
                <w:sz w:val="24"/>
                <w:szCs w:val="24"/>
                <w:lang w:val="ru-RU"/>
              </w:rPr>
              <w:t>Ножницы, 2 квадрата, коробка с 4 квадратами разного цвета и величины, разрезанными на 4 равные части, лист бумаги, по углам и сторонам которого расположены прямые линии и круги разного цвета, в центре листа - точка. Полоски - образцы (одна на двоих детей) кубики (по 10 штук на 2 детей) пластины, листы бумаги, цветные карандаши</w:t>
            </w:r>
          </w:p>
        </w:tc>
        <w:tc>
          <w:tcPr>
            <w:tcW w:w="2401" w:type="dxa"/>
          </w:tcPr>
          <w:p w:rsidR="00D4062C" w:rsidRPr="001B3A1C" w:rsidRDefault="00D4062C" w:rsidP="001B3A1C">
            <w:pPr>
              <w:pStyle w:val="TableParagraph"/>
              <w:keepNext/>
              <w:ind w:left="108"/>
              <w:jc w:val="both"/>
              <w:rPr>
                <w:sz w:val="24"/>
                <w:szCs w:val="24"/>
                <w:lang w:val="ru-RU"/>
              </w:rPr>
            </w:pPr>
            <w:r w:rsidRPr="001B3A1C">
              <w:rPr>
                <w:sz w:val="24"/>
                <w:szCs w:val="24"/>
                <w:lang w:val="ru-RU"/>
              </w:rPr>
              <w:t>Игровая</w:t>
            </w:r>
          </w:p>
          <w:p w:rsidR="00D4062C" w:rsidRPr="001B3A1C" w:rsidRDefault="00D4062C" w:rsidP="001B3A1C">
            <w:pPr>
              <w:pStyle w:val="TableParagraph"/>
              <w:keepNext/>
              <w:ind w:left="108" w:right="163"/>
              <w:jc w:val="both"/>
              <w:rPr>
                <w:sz w:val="24"/>
                <w:szCs w:val="24"/>
                <w:lang w:val="ru-RU"/>
              </w:rPr>
            </w:pPr>
            <w:r w:rsidRPr="001B3A1C">
              <w:rPr>
                <w:sz w:val="24"/>
                <w:szCs w:val="24"/>
                <w:lang w:val="ru-RU"/>
              </w:rPr>
              <w:t>«Раздели квадрат на части»</w:t>
            </w:r>
          </w:p>
          <w:p w:rsidR="00D4062C" w:rsidRPr="001B3A1C" w:rsidRDefault="00D4062C" w:rsidP="001B3A1C">
            <w:pPr>
              <w:pStyle w:val="TableParagraph"/>
              <w:keepNext/>
              <w:ind w:left="108"/>
              <w:jc w:val="both"/>
              <w:rPr>
                <w:sz w:val="24"/>
                <w:szCs w:val="24"/>
                <w:lang w:val="ru-RU"/>
              </w:rPr>
            </w:pPr>
            <w:r w:rsidRPr="001B3A1C">
              <w:rPr>
                <w:sz w:val="24"/>
                <w:szCs w:val="24"/>
                <w:lang w:val="ru-RU"/>
              </w:rPr>
              <w:t>Игровое упражнение</w:t>
            </w:r>
          </w:p>
          <w:p w:rsidR="00D4062C" w:rsidRPr="001B3A1C" w:rsidRDefault="00D4062C" w:rsidP="001B3A1C">
            <w:pPr>
              <w:pStyle w:val="TableParagraph"/>
              <w:keepNext/>
              <w:ind w:left="108" w:right="350"/>
              <w:jc w:val="both"/>
              <w:rPr>
                <w:sz w:val="24"/>
                <w:szCs w:val="24"/>
                <w:lang w:val="ru-RU"/>
              </w:rPr>
            </w:pPr>
            <w:r w:rsidRPr="001B3A1C">
              <w:rPr>
                <w:sz w:val="24"/>
                <w:szCs w:val="24"/>
                <w:lang w:val="ru-RU"/>
              </w:rPr>
              <w:t>«Построим ворота для машины» Физкультминутка</w:t>
            </w:r>
          </w:p>
          <w:p w:rsidR="00D4062C" w:rsidRPr="001B3A1C" w:rsidRDefault="00D4062C" w:rsidP="001B3A1C">
            <w:pPr>
              <w:pStyle w:val="TableParagraph"/>
              <w:keepNext/>
              <w:ind w:left="108"/>
              <w:jc w:val="both"/>
              <w:rPr>
                <w:sz w:val="24"/>
                <w:szCs w:val="24"/>
              </w:rPr>
            </w:pPr>
            <w:r w:rsidRPr="001B3A1C">
              <w:rPr>
                <w:sz w:val="24"/>
                <w:szCs w:val="24"/>
              </w:rPr>
              <w:t>«Две лягушки»</w:t>
            </w:r>
          </w:p>
        </w:tc>
        <w:tc>
          <w:tcPr>
            <w:tcW w:w="2109" w:type="dxa"/>
          </w:tcPr>
          <w:p w:rsidR="00D4062C" w:rsidRPr="001B3A1C" w:rsidRDefault="00D4062C" w:rsidP="001B3A1C">
            <w:pPr>
              <w:pStyle w:val="TableParagraph"/>
              <w:keepNext/>
              <w:ind w:left="109" w:right="208"/>
              <w:jc w:val="both"/>
              <w:rPr>
                <w:sz w:val="24"/>
                <w:szCs w:val="24"/>
                <w:lang w:val="ru-RU"/>
              </w:rPr>
            </w:pPr>
            <w:r w:rsidRPr="001B3A1C">
              <w:rPr>
                <w:sz w:val="24"/>
                <w:szCs w:val="24"/>
                <w:lang w:val="ru-RU"/>
              </w:rPr>
              <w:t>И.А. Помораева Формирование элементарных математических представлений (старшая группа) стр. 58 - 60</w:t>
            </w:r>
          </w:p>
        </w:tc>
      </w:tr>
      <w:tr w:rsidR="00D4062C" w:rsidRPr="001B3A1C" w:rsidTr="001B3A1C">
        <w:trPr>
          <w:trHeight w:val="828"/>
        </w:trPr>
        <w:tc>
          <w:tcPr>
            <w:tcW w:w="1726" w:type="dxa"/>
            <w:tcBorders>
              <w:bottom w:val="single" w:sz="4" w:space="0" w:color="000000"/>
            </w:tcBorders>
          </w:tcPr>
          <w:p w:rsidR="00D4062C" w:rsidRPr="001B3A1C" w:rsidRDefault="00D4062C" w:rsidP="001B3A1C">
            <w:pPr>
              <w:pStyle w:val="TableParagraph"/>
              <w:keepNext/>
              <w:rPr>
                <w:b/>
                <w:sz w:val="24"/>
                <w:szCs w:val="24"/>
              </w:rPr>
            </w:pPr>
            <w:r w:rsidRPr="001B3A1C">
              <w:rPr>
                <w:b/>
                <w:sz w:val="24"/>
                <w:szCs w:val="24"/>
                <w:u w:val="thick"/>
              </w:rPr>
              <w:t>32 неделя</w:t>
            </w:r>
          </w:p>
          <w:p w:rsidR="00D4062C" w:rsidRPr="001B3A1C" w:rsidRDefault="00D4062C" w:rsidP="001B3A1C">
            <w:pPr>
              <w:pStyle w:val="TableParagraph"/>
              <w:keepNext/>
              <w:rPr>
                <w:b/>
                <w:sz w:val="24"/>
                <w:szCs w:val="24"/>
              </w:rPr>
            </w:pPr>
            <w:r w:rsidRPr="001B3A1C">
              <w:rPr>
                <w:b/>
                <w:sz w:val="24"/>
                <w:szCs w:val="24"/>
              </w:rPr>
              <w:t>(09.04 -</w:t>
            </w:r>
          </w:p>
          <w:p w:rsidR="00D4062C" w:rsidRPr="001B3A1C" w:rsidRDefault="00D4062C" w:rsidP="001B3A1C">
            <w:pPr>
              <w:pStyle w:val="TableParagraph"/>
              <w:keepNext/>
              <w:rPr>
                <w:b/>
                <w:sz w:val="24"/>
                <w:szCs w:val="24"/>
              </w:rPr>
            </w:pPr>
            <w:r w:rsidRPr="001B3A1C">
              <w:rPr>
                <w:b/>
                <w:sz w:val="24"/>
                <w:szCs w:val="24"/>
              </w:rPr>
              <w:t>13.04)</w:t>
            </w:r>
          </w:p>
        </w:tc>
        <w:tc>
          <w:tcPr>
            <w:tcW w:w="1417" w:type="dxa"/>
            <w:tcBorders>
              <w:bottom w:val="single" w:sz="4" w:space="0" w:color="000000"/>
            </w:tcBorders>
          </w:tcPr>
          <w:p w:rsidR="00D4062C" w:rsidRPr="001B3A1C" w:rsidRDefault="00D4062C" w:rsidP="001B3A1C">
            <w:pPr>
              <w:pStyle w:val="TableParagraph"/>
              <w:keepNext/>
              <w:ind w:left="106"/>
              <w:rPr>
                <w:sz w:val="24"/>
                <w:szCs w:val="24"/>
              </w:rPr>
            </w:pPr>
            <w:r w:rsidRPr="001B3A1C">
              <w:rPr>
                <w:sz w:val="24"/>
                <w:szCs w:val="24"/>
              </w:rPr>
              <w:t>Занятие</w:t>
            </w:r>
          </w:p>
          <w:p w:rsidR="00D4062C" w:rsidRPr="001B3A1C" w:rsidRDefault="00D4062C" w:rsidP="001B3A1C">
            <w:pPr>
              <w:pStyle w:val="TableParagraph"/>
              <w:keepNext/>
              <w:ind w:left="106"/>
              <w:rPr>
                <w:sz w:val="24"/>
                <w:szCs w:val="24"/>
              </w:rPr>
            </w:pPr>
            <w:r w:rsidRPr="001B3A1C">
              <w:rPr>
                <w:sz w:val="24"/>
                <w:szCs w:val="24"/>
              </w:rPr>
              <w:t>№2</w:t>
            </w:r>
          </w:p>
        </w:tc>
        <w:tc>
          <w:tcPr>
            <w:tcW w:w="3686" w:type="dxa"/>
            <w:tcBorders>
              <w:bottom w:val="single" w:sz="4" w:space="0" w:color="000000"/>
            </w:tcBorders>
          </w:tcPr>
          <w:p w:rsidR="00D4062C" w:rsidRPr="001B3A1C" w:rsidRDefault="00D4062C" w:rsidP="001B3A1C">
            <w:pPr>
              <w:pStyle w:val="TableParagraph"/>
              <w:keepNext/>
              <w:ind w:left="108"/>
              <w:jc w:val="both"/>
              <w:rPr>
                <w:sz w:val="24"/>
                <w:szCs w:val="24"/>
                <w:lang w:val="ru-RU"/>
              </w:rPr>
            </w:pPr>
            <w:r w:rsidRPr="001B3A1C">
              <w:rPr>
                <w:sz w:val="24"/>
                <w:szCs w:val="24"/>
                <w:lang w:val="ru-RU"/>
              </w:rPr>
              <w:t>Совершенствовать навык счета в</w:t>
            </w:r>
          </w:p>
          <w:p w:rsidR="00D4062C" w:rsidRPr="001B3A1C" w:rsidRDefault="00D4062C" w:rsidP="001B3A1C">
            <w:pPr>
              <w:pStyle w:val="TableParagraph"/>
              <w:keepNext/>
              <w:ind w:left="108" w:right="323"/>
              <w:jc w:val="both"/>
              <w:rPr>
                <w:sz w:val="24"/>
                <w:szCs w:val="24"/>
                <w:lang w:val="ru-RU"/>
              </w:rPr>
            </w:pPr>
            <w:r w:rsidRPr="001B3A1C">
              <w:rPr>
                <w:sz w:val="24"/>
                <w:szCs w:val="24"/>
                <w:lang w:val="ru-RU"/>
              </w:rPr>
              <w:t>пределах 10, учить понимать рядом стоящие числа: 6 и 7, 7 и 8, 8 и 9, 9 и 10.</w:t>
            </w:r>
          </w:p>
        </w:tc>
        <w:tc>
          <w:tcPr>
            <w:tcW w:w="4536" w:type="dxa"/>
            <w:tcBorders>
              <w:bottom w:val="single" w:sz="4" w:space="0" w:color="000000"/>
            </w:tcBorders>
          </w:tcPr>
          <w:p w:rsidR="00D4062C" w:rsidRPr="001B3A1C" w:rsidRDefault="00D4062C" w:rsidP="001B3A1C">
            <w:pPr>
              <w:pStyle w:val="TableParagraph"/>
              <w:keepNext/>
              <w:ind w:left="108"/>
              <w:jc w:val="both"/>
              <w:rPr>
                <w:sz w:val="24"/>
                <w:szCs w:val="24"/>
                <w:lang w:val="ru-RU"/>
              </w:rPr>
            </w:pPr>
            <w:r w:rsidRPr="001B3A1C">
              <w:rPr>
                <w:sz w:val="24"/>
                <w:szCs w:val="24"/>
                <w:lang w:val="ru-RU"/>
              </w:rPr>
              <w:t>Картинки с изображением</w:t>
            </w:r>
          </w:p>
          <w:p w:rsidR="00D4062C" w:rsidRPr="001B3A1C" w:rsidRDefault="00D4062C" w:rsidP="001B3A1C">
            <w:pPr>
              <w:pStyle w:val="TableParagraph"/>
              <w:keepNext/>
              <w:ind w:left="108" w:right="803"/>
              <w:jc w:val="both"/>
              <w:rPr>
                <w:sz w:val="24"/>
                <w:szCs w:val="24"/>
                <w:lang w:val="ru-RU"/>
              </w:rPr>
            </w:pPr>
            <w:r w:rsidRPr="001B3A1C">
              <w:rPr>
                <w:sz w:val="24"/>
                <w:szCs w:val="24"/>
                <w:lang w:val="ru-RU"/>
              </w:rPr>
              <w:t>космического пространства и космического корабля, мяч,</w:t>
            </w:r>
          </w:p>
        </w:tc>
        <w:tc>
          <w:tcPr>
            <w:tcW w:w="2401" w:type="dxa"/>
            <w:tcBorders>
              <w:bottom w:val="single" w:sz="4" w:space="0" w:color="000000"/>
            </w:tcBorders>
          </w:tcPr>
          <w:p w:rsidR="00D4062C" w:rsidRPr="001B3A1C" w:rsidRDefault="00D4062C" w:rsidP="001B3A1C">
            <w:pPr>
              <w:pStyle w:val="TableParagraph"/>
              <w:keepNext/>
              <w:ind w:left="108"/>
              <w:jc w:val="both"/>
              <w:rPr>
                <w:sz w:val="24"/>
                <w:szCs w:val="24"/>
                <w:lang w:val="ru-RU"/>
              </w:rPr>
            </w:pPr>
            <w:r w:rsidRPr="001B3A1C">
              <w:rPr>
                <w:sz w:val="24"/>
                <w:szCs w:val="24"/>
                <w:lang w:val="ru-RU"/>
              </w:rPr>
              <w:t>Игровая ситуация</w:t>
            </w:r>
          </w:p>
          <w:p w:rsidR="00D4062C" w:rsidRPr="001B3A1C" w:rsidRDefault="00D4062C" w:rsidP="001B3A1C">
            <w:pPr>
              <w:pStyle w:val="TableParagraph"/>
              <w:keepNext/>
              <w:ind w:left="108" w:right="420"/>
              <w:jc w:val="both"/>
              <w:rPr>
                <w:sz w:val="24"/>
                <w:szCs w:val="24"/>
                <w:lang w:val="ru-RU"/>
              </w:rPr>
            </w:pPr>
            <w:r w:rsidRPr="001B3A1C">
              <w:rPr>
                <w:sz w:val="24"/>
                <w:szCs w:val="24"/>
                <w:lang w:val="ru-RU"/>
              </w:rPr>
              <w:t>«Полет в космос» Д/игра «Считай</w:t>
            </w:r>
          </w:p>
        </w:tc>
        <w:tc>
          <w:tcPr>
            <w:tcW w:w="2109" w:type="dxa"/>
            <w:tcBorders>
              <w:bottom w:val="single" w:sz="4" w:space="0" w:color="000000"/>
            </w:tcBorders>
          </w:tcPr>
          <w:p w:rsidR="00D4062C" w:rsidRPr="001B3A1C" w:rsidRDefault="00D4062C" w:rsidP="001B3A1C">
            <w:pPr>
              <w:pStyle w:val="TableParagraph"/>
              <w:keepNext/>
              <w:ind w:left="109"/>
              <w:jc w:val="both"/>
              <w:rPr>
                <w:sz w:val="24"/>
                <w:szCs w:val="24"/>
                <w:lang w:val="ru-RU"/>
              </w:rPr>
            </w:pPr>
            <w:r w:rsidRPr="001B3A1C">
              <w:rPr>
                <w:sz w:val="24"/>
                <w:szCs w:val="24"/>
                <w:lang w:val="ru-RU"/>
              </w:rPr>
              <w:t>И.А. Помораева</w:t>
            </w:r>
          </w:p>
          <w:p w:rsidR="00D4062C" w:rsidRPr="001B3A1C" w:rsidRDefault="00D4062C" w:rsidP="001B3A1C">
            <w:pPr>
              <w:pStyle w:val="TableParagraph"/>
              <w:keepNext/>
              <w:ind w:left="109" w:right="436"/>
              <w:jc w:val="both"/>
              <w:rPr>
                <w:sz w:val="24"/>
                <w:szCs w:val="24"/>
                <w:lang w:val="ru-RU"/>
              </w:rPr>
            </w:pPr>
            <w:r w:rsidRPr="001B3A1C">
              <w:rPr>
                <w:sz w:val="24"/>
                <w:szCs w:val="24"/>
                <w:lang w:val="ru-RU"/>
              </w:rPr>
              <w:t>Формирование элементарных</w:t>
            </w:r>
          </w:p>
        </w:tc>
      </w:tr>
      <w:tr w:rsidR="00D4062C" w:rsidRPr="001B3A1C" w:rsidTr="001B3A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5"/>
        </w:trPr>
        <w:tc>
          <w:tcPr>
            <w:tcW w:w="1726" w:type="dxa"/>
            <w:tcBorders>
              <w:top w:val="single" w:sz="4" w:space="0" w:color="000000"/>
              <w:left w:val="single" w:sz="4" w:space="0" w:color="000000"/>
              <w:bottom w:val="single" w:sz="4" w:space="0" w:color="000000"/>
              <w:right w:val="single" w:sz="6" w:space="0" w:color="000000"/>
            </w:tcBorders>
          </w:tcPr>
          <w:p w:rsidR="00D4062C" w:rsidRPr="001B3A1C" w:rsidRDefault="00D4062C" w:rsidP="001B3A1C">
            <w:pPr>
              <w:pStyle w:val="TableParagraph"/>
              <w:keepNext/>
              <w:rPr>
                <w:b/>
                <w:sz w:val="24"/>
                <w:szCs w:val="24"/>
                <w:lang w:val="ru-RU"/>
              </w:rPr>
            </w:pPr>
            <w:r w:rsidRPr="001B3A1C">
              <w:rPr>
                <w:b/>
                <w:sz w:val="24"/>
                <w:szCs w:val="24"/>
                <w:lang w:val="ru-RU"/>
              </w:rPr>
              <w:t>Космос</w:t>
            </w:r>
          </w:p>
          <w:p w:rsidR="00D4062C" w:rsidRPr="001B3A1C" w:rsidRDefault="00D4062C" w:rsidP="001B3A1C">
            <w:pPr>
              <w:pStyle w:val="TableParagraph"/>
              <w:keepNext/>
              <w:rPr>
                <w:b/>
                <w:sz w:val="24"/>
                <w:szCs w:val="24"/>
                <w:lang w:val="ru-RU"/>
              </w:rPr>
            </w:pPr>
            <w:r w:rsidRPr="001B3A1C">
              <w:rPr>
                <w:b/>
                <w:sz w:val="24"/>
                <w:szCs w:val="24"/>
                <w:lang w:val="ru-RU"/>
              </w:rPr>
              <w:t>изучаем -</w:t>
            </w:r>
          </w:p>
          <w:p w:rsidR="00D4062C" w:rsidRPr="001B3A1C" w:rsidRDefault="00D4062C" w:rsidP="001B3A1C">
            <w:pPr>
              <w:pStyle w:val="TableParagraph"/>
              <w:keepNext/>
              <w:rPr>
                <w:b/>
                <w:sz w:val="24"/>
                <w:szCs w:val="24"/>
                <w:lang w:val="ru-RU"/>
              </w:rPr>
            </w:pPr>
            <w:r w:rsidRPr="001B3A1C">
              <w:rPr>
                <w:b/>
                <w:sz w:val="24"/>
                <w:szCs w:val="24"/>
                <w:lang w:val="ru-RU"/>
              </w:rPr>
              <w:t>космонавта</w:t>
            </w:r>
          </w:p>
          <w:p w:rsidR="00D4062C" w:rsidRPr="001B3A1C" w:rsidRDefault="00D4062C" w:rsidP="001B3A1C">
            <w:pPr>
              <w:pStyle w:val="TableParagraph"/>
              <w:keepNext/>
              <w:rPr>
                <w:b/>
                <w:sz w:val="24"/>
                <w:szCs w:val="24"/>
                <w:lang w:val="ru-RU"/>
              </w:rPr>
            </w:pPr>
            <w:r w:rsidRPr="001B3A1C">
              <w:rPr>
                <w:b/>
                <w:sz w:val="24"/>
                <w:szCs w:val="24"/>
                <w:lang w:val="ru-RU"/>
              </w:rPr>
              <w:t>ми стать</w:t>
            </w:r>
          </w:p>
          <w:p w:rsidR="00D4062C" w:rsidRPr="001B3A1C" w:rsidRDefault="00D4062C" w:rsidP="001B3A1C">
            <w:pPr>
              <w:pStyle w:val="TableParagraph"/>
              <w:keepNext/>
              <w:rPr>
                <w:b/>
                <w:sz w:val="24"/>
                <w:szCs w:val="24"/>
                <w:lang w:val="ru-RU"/>
              </w:rPr>
            </w:pPr>
            <w:r w:rsidRPr="001B3A1C">
              <w:rPr>
                <w:b/>
                <w:sz w:val="24"/>
                <w:szCs w:val="24"/>
                <w:lang w:val="ru-RU"/>
              </w:rPr>
              <w:t>желаем.</w:t>
            </w:r>
          </w:p>
        </w:tc>
        <w:tc>
          <w:tcPr>
            <w:tcW w:w="1417" w:type="dxa"/>
            <w:tcBorders>
              <w:top w:val="single" w:sz="4" w:space="0" w:color="000000"/>
              <w:left w:val="single" w:sz="6" w:space="0" w:color="000000"/>
              <w:bottom w:val="single" w:sz="4" w:space="0" w:color="000000"/>
              <w:right w:val="single" w:sz="6" w:space="0" w:color="000000"/>
            </w:tcBorders>
          </w:tcPr>
          <w:p w:rsidR="00D4062C" w:rsidRPr="001B3A1C" w:rsidRDefault="00D4062C" w:rsidP="001B3A1C">
            <w:pPr>
              <w:pStyle w:val="TableParagraph"/>
              <w:keepNext/>
              <w:ind w:left="0"/>
              <w:rPr>
                <w:sz w:val="24"/>
                <w:szCs w:val="24"/>
                <w:lang w:val="ru-RU"/>
              </w:rPr>
            </w:pPr>
          </w:p>
        </w:tc>
        <w:tc>
          <w:tcPr>
            <w:tcW w:w="3686" w:type="dxa"/>
            <w:tcBorders>
              <w:top w:val="single" w:sz="4" w:space="0" w:color="000000"/>
              <w:left w:val="single" w:sz="6" w:space="0" w:color="000000"/>
              <w:bottom w:val="single" w:sz="4" w:space="0" w:color="000000"/>
              <w:right w:val="single" w:sz="6" w:space="0" w:color="000000"/>
            </w:tcBorders>
          </w:tcPr>
          <w:p w:rsidR="00D4062C" w:rsidRPr="001B3A1C" w:rsidRDefault="00D4062C" w:rsidP="001B3A1C">
            <w:pPr>
              <w:pStyle w:val="TableParagraph"/>
              <w:keepNext/>
              <w:ind w:left="108"/>
              <w:jc w:val="both"/>
              <w:rPr>
                <w:sz w:val="24"/>
                <w:szCs w:val="24"/>
                <w:lang w:val="ru-RU"/>
              </w:rPr>
            </w:pPr>
            <w:r w:rsidRPr="001B3A1C">
              <w:rPr>
                <w:sz w:val="24"/>
                <w:szCs w:val="24"/>
                <w:lang w:val="ru-RU"/>
              </w:rPr>
              <w:t>Развивать умение ориентироваться на листе бумаги, определять стороны, углы и середину листа. Продолжать формировать умение видеть в окружающих предметах форму знакомых геометрических плоских</w:t>
            </w:r>
          </w:p>
          <w:p w:rsidR="00D4062C" w:rsidRPr="001B3A1C" w:rsidRDefault="00D4062C" w:rsidP="001B3A1C">
            <w:pPr>
              <w:pStyle w:val="TableParagraph"/>
              <w:keepNext/>
              <w:ind w:left="108"/>
              <w:jc w:val="both"/>
              <w:rPr>
                <w:sz w:val="24"/>
                <w:szCs w:val="24"/>
                <w:lang w:val="ru-RU"/>
              </w:rPr>
            </w:pPr>
            <w:r w:rsidRPr="001B3A1C">
              <w:rPr>
                <w:sz w:val="24"/>
                <w:szCs w:val="24"/>
                <w:lang w:val="ru-RU"/>
              </w:rPr>
              <w:t>фигур.</w:t>
            </w:r>
          </w:p>
        </w:tc>
        <w:tc>
          <w:tcPr>
            <w:tcW w:w="4536" w:type="dxa"/>
            <w:tcBorders>
              <w:top w:val="single" w:sz="4" w:space="0" w:color="000000"/>
              <w:left w:val="single" w:sz="6" w:space="0" w:color="000000"/>
              <w:bottom w:val="single" w:sz="4" w:space="0" w:color="000000"/>
              <w:right w:val="single" w:sz="6" w:space="0" w:color="000000"/>
            </w:tcBorders>
          </w:tcPr>
          <w:p w:rsidR="00D4062C" w:rsidRPr="001B3A1C" w:rsidRDefault="00D4062C" w:rsidP="001B3A1C">
            <w:pPr>
              <w:pStyle w:val="TableParagraph"/>
              <w:keepNext/>
              <w:ind w:left="108"/>
              <w:jc w:val="both"/>
              <w:rPr>
                <w:sz w:val="24"/>
                <w:szCs w:val="24"/>
                <w:lang w:val="ru-RU"/>
              </w:rPr>
            </w:pPr>
            <w:r w:rsidRPr="001B3A1C">
              <w:rPr>
                <w:sz w:val="24"/>
                <w:szCs w:val="24"/>
                <w:lang w:val="ru-RU"/>
              </w:rPr>
              <w:t>картинки с изображением</w:t>
            </w:r>
          </w:p>
          <w:p w:rsidR="00D4062C" w:rsidRPr="001B3A1C" w:rsidRDefault="00D4062C" w:rsidP="001B3A1C">
            <w:pPr>
              <w:pStyle w:val="TableParagraph"/>
              <w:keepNext/>
              <w:ind w:left="108"/>
              <w:jc w:val="both"/>
              <w:rPr>
                <w:sz w:val="24"/>
                <w:szCs w:val="24"/>
                <w:lang w:val="ru-RU"/>
              </w:rPr>
            </w:pPr>
            <w:r w:rsidRPr="001B3A1C">
              <w:rPr>
                <w:sz w:val="24"/>
                <w:szCs w:val="24"/>
                <w:lang w:val="ru-RU"/>
              </w:rPr>
              <w:t>предметов разной формы,</w:t>
            </w:r>
          </w:p>
          <w:p w:rsidR="00D4062C" w:rsidRPr="001B3A1C" w:rsidRDefault="00D4062C" w:rsidP="001B3A1C">
            <w:pPr>
              <w:pStyle w:val="TableParagraph"/>
              <w:keepNext/>
              <w:ind w:left="108"/>
              <w:jc w:val="both"/>
              <w:rPr>
                <w:sz w:val="24"/>
                <w:szCs w:val="24"/>
                <w:lang w:val="ru-RU"/>
              </w:rPr>
            </w:pPr>
            <w:r w:rsidRPr="001B3A1C">
              <w:rPr>
                <w:sz w:val="24"/>
                <w:szCs w:val="24"/>
                <w:lang w:val="ru-RU"/>
              </w:rPr>
              <w:t>силуэтное изображение ракеты,</w:t>
            </w:r>
          </w:p>
          <w:p w:rsidR="00D4062C" w:rsidRPr="001B3A1C" w:rsidRDefault="00D4062C" w:rsidP="001B3A1C">
            <w:pPr>
              <w:pStyle w:val="TableParagraph"/>
              <w:keepNext/>
              <w:ind w:left="108"/>
              <w:jc w:val="both"/>
              <w:rPr>
                <w:sz w:val="24"/>
                <w:szCs w:val="24"/>
                <w:lang w:val="ru-RU"/>
              </w:rPr>
            </w:pPr>
            <w:r w:rsidRPr="001B3A1C">
              <w:rPr>
                <w:sz w:val="24"/>
                <w:szCs w:val="24"/>
                <w:lang w:val="ru-RU"/>
              </w:rPr>
              <w:t>состоящей из геометрических</w:t>
            </w:r>
          </w:p>
          <w:p w:rsidR="00D4062C" w:rsidRPr="001B3A1C" w:rsidRDefault="00D4062C" w:rsidP="001B3A1C">
            <w:pPr>
              <w:pStyle w:val="TableParagraph"/>
              <w:keepNext/>
              <w:ind w:left="108"/>
              <w:jc w:val="both"/>
              <w:rPr>
                <w:sz w:val="24"/>
                <w:szCs w:val="24"/>
                <w:lang w:val="ru-RU"/>
              </w:rPr>
            </w:pPr>
            <w:r w:rsidRPr="001B3A1C">
              <w:rPr>
                <w:sz w:val="24"/>
                <w:szCs w:val="24"/>
                <w:lang w:val="ru-RU"/>
              </w:rPr>
              <w:t>фигур, соответствующим эмблемам</w:t>
            </w:r>
          </w:p>
          <w:p w:rsidR="00D4062C" w:rsidRPr="001B3A1C" w:rsidRDefault="00D4062C" w:rsidP="001B3A1C">
            <w:pPr>
              <w:pStyle w:val="TableParagraph"/>
              <w:keepNext/>
              <w:ind w:left="108"/>
              <w:jc w:val="both"/>
              <w:rPr>
                <w:sz w:val="24"/>
                <w:szCs w:val="24"/>
                <w:lang w:val="ru-RU"/>
              </w:rPr>
            </w:pPr>
            <w:r w:rsidRPr="001B3A1C">
              <w:rPr>
                <w:sz w:val="24"/>
                <w:szCs w:val="24"/>
                <w:lang w:val="ru-RU"/>
              </w:rPr>
              <w:t>детей, шнуры, физкультурные</w:t>
            </w:r>
          </w:p>
          <w:p w:rsidR="00D4062C" w:rsidRPr="001B3A1C" w:rsidRDefault="00D4062C" w:rsidP="001B3A1C">
            <w:pPr>
              <w:pStyle w:val="TableParagraph"/>
              <w:keepNext/>
              <w:ind w:left="108"/>
              <w:jc w:val="both"/>
              <w:rPr>
                <w:sz w:val="24"/>
                <w:szCs w:val="24"/>
                <w:lang w:val="ru-RU"/>
              </w:rPr>
            </w:pPr>
            <w:r w:rsidRPr="001B3A1C">
              <w:rPr>
                <w:sz w:val="24"/>
                <w:szCs w:val="24"/>
                <w:lang w:val="ru-RU"/>
              </w:rPr>
              <w:t>палки. Геометрические фигуры -</w:t>
            </w:r>
          </w:p>
          <w:p w:rsidR="00D4062C" w:rsidRPr="001B3A1C" w:rsidRDefault="00D4062C" w:rsidP="001B3A1C">
            <w:pPr>
              <w:pStyle w:val="TableParagraph"/>
              <w:keepNext/>
              <w:ind w:left="108"/>
              <w:jc w:val="both"/>
              <w:rPr>
                <w:sz w:val="24"/>
                <w:szCs w:val="24"/>
                <w:lang w:val="ru-RU"/>
              </w:rPr>
            </w:pPr>
            <w:r w:rsidRPr="001B3A1C">
              <w:rPr>
                <w:sz w:val="24"/>
                <w:szCs w:val="24"/>
                <w:lang w:val="ru-RU"/>
              </w:rPr>
              <w:t>эмблемы, наборы геометрических</w:t>
            </w:r>
          </w:p>
          <w:p w:rsidR="00D4062C" w:rsidRPr="001B3A1C" w:rsidRDefault="00D4062C" w:rsidP="001B3A1C">
            <w:pPr>
              <w:pStyle w:val="TableParagraph"/>
              <w:keepNext/>
              <w:ind w:left="108"/>
              <w:jc w:val="both"/>
              <w:rPr>
                <w:sz w:val="24"/>
                <w:szCs w:val="24"/>
                <w:lang w:val="ru-RU"/>
              </w:rPr>
            </w:pPr>
            <w:r w:rsidRPr="001B3A1C">
              <w:rPr>
                <w:sz w:val="24"/>
                <w:szCs w:val="24"/>
                <w:lang w:val="ru-RU"/>
              </w:rPr>
              <w:t>фигур, листы бумаги, круги.</w:t>
            </w:r>
          </w:p>
        </w:tc>
        <w:tc>
          <w:tcPr>
            <w:tcW w:w="2401" w:type="dxa"/>
            <w:tcBorders>
              <w:top w:val="single" w:sz="4" w:space="0" w:color="000000"/>
              <w:left w:val="single" w:sz="6" w:space="0" w:color="000000"/>
              <w:bottom w:val="single" w:sz="4" w:space="0" w:color="000000"/>
              <w:right w:val="single" w:sz="6" w:space="0" w:color="000000"/>
            </w:tcBorders>
          </w:tcPr>
          <w:p w:rsidR="00D4062C" w:rsidRPr="001B3A1C" w:rsidRDefault="00D4062C" w:rsidP="001B3A1C">
            <w:pPr>
              <w:pStyle w:val="TableParagraph"/>
              <w:keepNext/>
              <w:ind w:left="108"/>
              <w:jc w:val="both"/>
              <w:rPr>
                <w:sz w:val="24"/>
                <w:szCs w:val="24"/>
                <w:lang w:val="ru-RU"/>
              </w:rPr>
            </w:pPr>
            <w:r w:rsidRPr="001B3A1C">
              <w:rPr>
                <w:sz w:val="24"/>
                <w:szCs w:val="24"/>
                <w:lang w:val="ru-RU"/>
              </w:rPr>
              <w:t>дальше»</w:t>
            </w:r>
          </w:p>
          <w:p w:rsidR="00D4062C" w:rsidRPr="001B3A1C" w:rsidRDefault="00D4062C" w:rsidP="001B3A1C">
            <w:pPr>
              <w:pStyle w:val="TableParagraph"/>
              <w:keepNext/>
              <w:ind w:left="108"/>
              <w:jc w:val="both"/>
              <w:rPr>
                <w:sz w:val="24"/>
                <w:szCs w:val="24"/>
                <w:lang w:val="ru-RU"/>
              </w:rPr>
            </w:pPr>
            <w:r w:rsidRPr="001B3A1C">
              <w:rPr>
                <w:sz w:val="24"/>
                <w:szCs w:val="24"/>
                <w:lang w:val="ru-RU"/>
              </w:rPr>
              <w:t>Игровое упражнение</w:t>
            </w:r>
          </w:p>
          <w:p w:rsidR="00D4062C" w:rsidRPr="001B3A1C" w:rsidRDefault="00D4062C" w:rsidP="001B3A1C">
            <w:pPr>
              <w:pStyle w:val="TableParagraph"/>
              <w:keepNext/>
              <w:ind w:left="108"/>
              <w:jc w:val="both"/>
              <w:rPr>
                <w:sz w:val="24"/>
                <w:szCs w:val="24"/>
                <w:lang w:val="ru-RU"/>
              </w:rPr>
            </w:pPr>
            <w:r w:rsidRPr="001B3A1C">
              <w:rPr>
                <w:sz w:val="24"/>
                <w:szCs w:val="24"/>
                <w:lang w:val="ru-RU"/>
              </w:rPr>
              <w:t>«Соберём ракеты»</w:t>
            </w:r>
          </w:p>
          <w:p w:rsidR="00D4062C" w:rsidRPr="001B3A1C" w:rsidRDefault="00D4062C" w:rsidP="001B3A1C">
            <w:pPr>
              <w:pStyle w:val="TableParagraph"/>
              <w:keepNext/>
              <w:ind w:left="108"/>
              <w:jc w:val="both"/>
              <w:rPr>
                <w:sz w:val="24"/>
                <w:szCs w:val="24"/>
              </w:rPr>
            </w:pPr>
            <w:r w:rsidRPr="001B3A1C">
              <w:rPr>
                <w:sz w:val="24"/>
                <w:szCs w:val="24"/>
              </w:rPr>
              <w:t>Двигательная</w:t>
            </w:r>
          </w:p>
          <w:p w:rsidR="00D4062C" w:rsidRPr="001B3A1C" w:rsidRDefault="00D4062C" w:rsidP="001B3A1C">
            <w:pPr>
              <w:pStyle w:val="TableParagraph"/>
              <w:keepNext/>
              <w:ind w:left="108"/>
              <w:jc w:val="both"/>
              <w:rPr>
                <w:sz w:val="24"/>
                <w:szCs w:val="24"/>
              </w:rPr>
            </w:pPr>
            <w:r w:rsidRPr="001B3A1C">
              <w:rPr>
                <w:sz w:val="24"/>
                <w:szCs w:val="24"/>
              </w:rPr>
              <w:t>«Найди свой</w:t>
            </w:r>
          </w:p>
          <w:p w:rsidR="00D4062C" w:rsidRPr="001B3A1C" w:rsidRDefault="00D4062C" w:rsidP="001B3A1C">
            <w:pPr>
              <w:pStyle w:val="TableParagraph"/>
              <w:keepNext/>
              <w:ind w:left="108"/>
              <w:jc w:val="both"/>
              <w:rPr>
                <w:sz w:val="24"/>
                <w:szCs w:val="24"/>
              </w:rPr>
            </w:pPr>
            <w:r w:rsidRPr="001B3A1C">
              <w:rPr>
                <w:sz w:val="24"/>
                <w:szCs w:val="24"/>
              </w:rPr>
              <w:t>аэродром</w:t>
            </w:r>
          </w:p>
        </w:tc>
        <w:tc>
          <w:tcPr>
            <w:tcW w:w="2109" w:type="dxa"/>
            <w:tcBorders>
              <w:top w:val="single" w:sz="4" w:space="0" w:color="000000"/>
              <w:left w:val="single" w:sz="6" w:space="0" w:color="000000"/>
              <w:bottom w:val="single" w:sz="4" w:space="0" w:color="000000"/>
              <w:right w:val="single" w:sz="4" w:space="0" w:color="000000"/>
            </w:tcBorders>
          </w:tcPr>
          <w:p w:rsidR="00D4062C" w:rsidRPr="001B3A1C" w:rsidRDefault="00D4062C" w:rsidP="001B3A1C">
            <w:pPr>
              <w:pStyle w:val="TableParagraph"/>
              <w:keepNext/>
              <w:ind w:left="109"/>
              <w:jc w:val="both"/>
              <w:rPr>
                <w:sz w:val="24"/>
                <w:szCs w:val="24"/>
                <w:lang w:val="ru-RU"/>
              </w:rPr>
            </w:pPr>
            <w:r w:rsidRPr="001B3A1C">
              <w:rPr>
                <w:sz w:val="24"/>
                <w:szCs w:val="24"/>
                <w:lang w:val="ru-RU"/>
              </w:rPr>
              <w:t>математических</w:t>
            </w:r>
          </w:p>
          <w:p w:rsidR="00D4062C" w:rsidRPr="001B3A1C" w:rsidRDefault="00D4062C" w:rsidP="001B3A1C">
            <w:pPr>
              <w:pStyle w:val="TableParagraph"/>
              <w:keepNext/>
              <w:ind w:left="109"/>
              <w:jc w:val="both"/>
              <w:rPr>
                <w:sz w:val="24"/>
                <w:szCs w:val="24"/>
                <w:lang w:val="ru-RU"/>
              </w:rPr>
            </w:pPr>
            <w:r w:rsidRPr="001B3A1C">
              <w:rPr>
                <w:sz w:val="24"/>
                <w:szCs w:val="24"/>
                <w:lang w:val="ru-RU"/>
              </w:rPr>
              <w:t>представлений</w:t>
            </w:r>
          </w:p>
          <w:p w:rsidR="00D4062C" w:rsidRPr="001B3A1C" w:rsidRDefault="00D4062C" w:rsidP="001B3A1C">
            <w:pPr>
              <w:pStyle w:val="TableParagraph"/>
              <w:keepNext/>
              <w:ind w:left="109"/>
              <w:jc w:val="both"/>
              <w:rPr>
                <w:sz w:val="24"/>
                <w:szCs w:val="24"/>
                <w:lang w:val="ru-RU"/>
              </w:rPr>
            </w:pPr>
            <w:r w:rsidRPr="001B3A1C">
              <w:rPr>
                <w:sz w:val="24"/>
                <w:szCs w:val="24"/>
                <w:lang w:val="ru-RU"/>
              </w:rPr>
              <w:t>(старшая группа)</w:t>
            </w:r>
          </w:p>
          <w:p w:rsidR="00D4062C" w:rsidRPr="001B3A1C" w:rsidRDefault="00D4062C" w:rsidP="001B3A1C">
            <w:pPr>
              <w:pStyle w:val="TableParagraph"/>
              <w:keepNext/>
              <w:ind w:left="109"/>
              <w:jc w:val="both"/>
              <w:rPr>
                <w:sz w:val="24"/>
                <w:szCs w:val="24"/>
                <w:lang w:val="ru-RU"/>
              </w:rPr>
            </w:pPr>
            <w:r w:rsidRPr="001B3A1C">
              <w:rPr>
                <w:sz w:val="24"/>
                <w:szCs w:val="24"/>
                <w:lang w:val="ru-RU"/>
              </w:rPr>
              <w:t>стр.60 - 61</w:t>
            </w:r>
          </w:p>
        </w:tc>
      </w:tr>
      <w:tr w:rsidR="00D4062C" w:rsidRPr="001B3A1C" w:rsidTr="001B3A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029"/>
        </w:trPr>
        <w:tc>
          <w:tcPr>
            <w:tcW w:w="1726" w:type="dxa"/>
            <w:tcBorders>
              <w:top w:val="single" w:sz="4" w:space="0" w:color="000000"/>
              <w:left w:val="single" w:sz="4" w:space="0" w:color="000000"/>
              <w:bottom w:val="single" w:sz="4" w:space="0" w:color="000000"/>
              <w:right w:val="single" w:sz="4" w:space="0" w:color="000000"/>
            </w:tcBorders>
          </w:tcPr>
          <w:p w:rsidR="00D4062C" w:rsidRPr="001B3A1C" w:rsidRDefault="00D4062C" w:rsidP="001B3A1C">
            <w:pPr>
              <w:pStyle w:val="TableParagraph"/>
              <w:keepNext/>
              <w:rPr>
                <w:b/>
                <w:sz w:val="24"/>
                <w:szCs w:val="24"/>
                <w:lang w:val="ru-RU"/>
              </w:rPr>
            </w:pPr>
            <w:r w:rsidRPr="001B3A1C">
              <w:rPr>
                <w:b/>
                <w:sz w:val="24"/>
                <w:szCs w:val="24"/>
                <w:u w:val="thick"/>
                <w:lang w:val="ru-RU"/>
              </w:rPr>
              <w:lastRenderedPageBreak/>
              <w:t>33 неделя</w:t>
            </w:r>
          </w:p>
          <w:p w:rsidR="00D4062C" w:rsidRPr="001B3A1C" w:rsidRDefault="00D4062C" w:rsidP="001B3A1C">
            <w:pPr>
              <w:pStyle w:val="TableParagraph"/>
              <w:keepNext/>
              <w:rPr>
                <w:b/>
                <w:sz w:val="24"/>
                <w:szCs w:val="24"/>
                <w:lang w:val="ru-RU"/>
              </w:rPr>
            </w:pPr>
            <w:r w:rsidRPr="001B3A1C">
              <w:rPr>
                <w:b/>
                <w:sz w:val="24"/>
                <w:szCs w:val="24"/>
                <w:lang w:val="ru-RU"/>
              </w:rPr>
              <w:t>(16.04 -</w:t>
            </w:r>
          </w:p>
          <w:p w:rsidR="00D4062C" w:rsidRPr="001B3A1C" w:rsidRDefault="00D4062C" w:rsidP="001B3A1C">
            <w:pPr>
              <w:pStyle w:val="TableParagraph"/>
              <w:keepNext/>
              <w:rPr>
                <w:b/>
                <w:sz w:val="24"/>
                <w:szCs w:val="24"/>
                <w:lang w:val="ru-RU"/>
              </w:rPr>
            </w:pPr>
            <w:r w:rsidRPr="001B3A1C">
              <w:rPr>
                <w:b/>
                <w:sz w:val="24"/>
                <w:szCs w:val="24"/>
                <w:lang w:val="ru-RU"/>
              </w:rPr>
              <w:t>20.04)</w:t>
            </w:r>
          </w:p>
          <w:p w:rsidR="00D4062C" w:rsidRPr="001B3A1C" w:rsidRDefault="00D4062C" w:rsidP="001B3A1C">
            <w:pPr>
              <w:pStyle w:val="TableParagraph"/>
              <w:keepNext/>
              <w:rPr>
                <w:b/>
                <w:sz w:val="24"/>
                <w:szCs w:val="24"/>
                <w:lang w:val="ru-RU"/>
              </w:rPr>
            </w:pPr>
            <w:r w:rsidRPr="001B3A1C">
              <w:rPr>
                <w:b/>
                <w:sz w:val="24"/>
                <w:szCs w:val="24"/>
                <w:lang w:val="ru-RU"/>
              </w:rPr>
              <w:t>Земля -</w:t>
            </w:r>
          </w:p>
          <w:p w:rsidR="00D4062C" w:rsidRPr="001B3A1C" w:rsidRDefault="00D4062C" w:rsidP="001B3A1C">
            <w:pPr>
              <w:pStyle w:val="TableParagraph"/>
              <w:keepNext/>
              <w:rPr>
                <w:b/>
                <w:sz w:val="24"/>
                <w:szCs w:val="24"/>
                <w:lang w:val="ru-RU"/>
              </w:rPr>
            </w:pPr>
            <w:r w:rsidRPr="001B3A1C">
              <w:rPr>
                <w:b/>
                <w:sz w:val="24"/>
                <w:szCs w:val="24"/>
                <w:lang w:val="ru-RU"/>
              </w:rPr>
              <w:t>наш дом</w:t>
            </w:r>
          </w:p>
          <w:p w:rsidR="00D4062C" w:rsidRPr="001B3A1C" w:rsidRDefault="00D4062C" w:rsidP="001B3A1C">
            <w:pPr>
              <w:pStyle w:val="TableParagraph"/>
              <w:keepNext/>
              <w:rPr>
                <w:b/>
                <w:sz w:val="24"/>
                <w:szCs w:val="24"/>
                <w:lang w:val="ru-RU"/>
              </w:rPr>
            </w:pPr>
            <w:r w:rsidRPr="001B3A1C">
              <w:rPr>
                <w:b/>
                <w:sz w:val="24"/>
                <w:szCs w:val="24"/>
                <w:lang w:val="ru-RU"/>
              </w:rPr>
              <w:t>родной</w:t>
            </w:r>
          </w:p>
        </w:tc>
        <w:tc>
          <w:tcPr>
            <w:tcW w:w="1417" w:type="dxa"/>
            <w:tcBorders>
              <w:top w:val="single" w:sz="4" w:space="0" w:color="000000"/>
              <w:left w:val="single" w:sz="4" w:space="0" w:color="000000"/>
              <w:bottom w:val="single" w:sz="4" w:space="0" w:color="000000"/>
              <w:right w:val="single" w:sz="4" w:space="0" w:color="000000"/>
            </w:tcBorders>
          </w:tcPr>
          <w:p w:rsidR="00D4062C" w:rsidRPr="001B3A1C" w:rsidRDefault="00D4062C" w:rsidP="001B3A1C">
            <w:pPr>
              <w:pStyle w:val="TableParagraph"/>
              <w:keepNext/>
              <w:ind w:left="106"/>
              <w:rPr>
                <w:sz w:val="24"/>
                <w:szCs w:val="24"/>
              </w:rPr>
            </w:pPr>
            <w:r w:rsidRPr="001B3A1C">
              <w:rPr>
                <w:sz w:val="24"/>
                <w:szCs w:val="24"/>
              </w:rPr>
              <w:t>Занятие</w:t>
            </w:r>
          </w:p>
          <w:p w:rsidR="00D4062C" w:rsidRPr="001B3A1C" w:rsidRDefault="00D4062C" w:rsidP="001B3A1C">
            <w:pPr>
              <w:pStyle w:val="TableParagraph"/>
              <w:keepNext/>
              <w:ind w:left="106"/>
              <w:rPr>
                <w:sz w:val="24"/>
                <w:szCs w:val="24"/>
              </w:rPr>
            </w:pPr>
            <w:r w:rsidRPr="001B3A1C">
              <w:rPr>
                <w:sz w:val="24"/>
                <w:szCs w:val="24"/>
              </w:rPr>
              <w:t>№3</w:t>
            </w:r>
          </w:p>
        </w:tc>
        <w:tc>
          <w:tcPr>
            <w:tcW w:w="3686" w:type="dxa"/>
            <w:tcBorders>
              <w:top w:val="single" w:sz="4" w:space="0" w:color="000000"/>
              <w:left w:val="single" w:sz="4" w:space="0" w:color="000000"/>
              <w:bottom w:val="single" w:sz="4" w:space="0" w:color="000000"/>
              <w:right w:val="single" w:sz="4" w:space="0" w:color="000000"/>
            </w:tcBorders>
          </w:tcPr>
          <w:p w:rsidR="00D4062C" w:rsidRPr="001B3A1C" w:rsidRDefault="00D4062C" w:rsidP="001B3A1C">
            <w:pPr>
              <w:pStyle w:val="TableParagraph"/>
              <w:keepNext/>
              <w:ind w:left="108"/>
              <w:jc w:val="both"/>
              <w:rPr>
                <w:sz w:val="24"/>
                <w:szCs w:val="24"/>
                <w:lang w:val="ru-RU"/>
              </w:rPr>
            </w:pPr>
            <w:r w:rsidRPr="001B3A1C">
              <w:rPr>
                <w:sz w:val="24"/>
                <w:szCs w:val="24"/>
                <w:lang w:val="ru-RU"/>
              </w:rPr>
              <w:t>Продолжать понимать отношения рядом</w:t>
            </w:r>
          </w:p>
          <w:p w:rsidR="00D4062C" w:rsidRPr="001B3A1C" w:rsidRDefault="00D4062C" w:rsidP="001B3A1C">
            <w:pPr>
              <w:pStyle w:val="TableParagraph"/>
              <w:keepNext/>
              <w:ind w:left="108"/>
              <w:jc w:val="both"/>
              <w:rPr>
                <w:sz w:val="24"/>
                <w:szCs w:val="24"/>
                <w:lang w:val="ru-RU"/>
              </w:rPr>
            </w:pPr>
            <w:r w:rsidRPr="001B3A1C">
              <w:rPr>
                <w:sz w:val="24"/>
                <w:szCs w:val="24"/>
                <w:lang w:val="ru-RU"/>
              </w:rPr>
              <w:t>стоящих чисел в пределах 10.</w:t>
            </w:r>
          </w:p>
          <w:p w:rsidR="00D4062C" w:rsidRPr="001B3A1C" w:rsidRDefault="00D4062C" w:rsidP="001B3A1C">
            <w:pPr>
              <w:pStyle w:val="TableParagraph"/>
              <w:keepNext/>
              <w:ind w:left="108"/>
              <w:jc w:val="both"/>
              <w:rPr>
                <w:sz w:val="24"/>
                <w:szCs w:val="24"/>
                <w:lang w:val="ru-RU"/>
              </w:rPr>
            </w:pPr>
            <w:r w:rsidRPr="001B3A1C">
              <w:rPr>
                <w:sz w:val="24"/>
                <w:szCs w:val="24"/>
                <w:lang w:val="ru-RU"/>
              </w:rPr>
              <w:t>Совершенствовать умение сравнивать</w:t>
            </w:r>
          </w:p>
          <w:p w:rsidR="00D4062C" w:rsidRPr="001B3A1C" w:rsidRDefault="00D4062C" w:rsidP="001B3A1C">
            <w:pPr>
              <w:pStyle w:val="TableParagraph"/>
              <w:keepNext/>
              <w:ind w:left="108"/>
              <w:jc w:val="both"/>
              <w:rPr>
                <w:sz w:val="24"/>
                <w:szCs w:val="24"/>
                <w:lang w:val="ru-RU"/>
              </w:rPr>
            </w:pPr>
            <w:r w:rsidRPr="001B3A1C">
              <w:rPr>
                <w:sz w:val="24"/>
                <w:szCs w:val="24"/>
                <w:lang w:val="ru-RU"/>
              </w:rPr>
              <w:t>величину предметов по представлению.</w:t>
            </w:r>
          </w:p>
          <w:p w:rsidR="00D4062C" w:rsidRPr="001B3A1C" w:rsidRDefault="00D4062C" w:rsidP="001B3A1C">
            <w:pPr>
              <w:pStyle w:val="TableParagraph"/>
              <w:keepNext/>
              <w:ind w:left="108"/>
              <w:jc w:val="both"/>
              <w:rPr>
                <w:sz w:val="24"/>
                <w:szCs w:val="24"/>
                <w:lang w:val="ru-RU"/>
              </w:rPr>
            </w:pPr>
            <w:r w:rsidRPr="001B3A1C">
              <w:rPr>
                <w:sz w:val="24"/>
                <w:szCs w:val="24"/>
                <w:lang w:val="ru-RU"/>
              </w:rPr>
              <w:t>Закреплять умение делить круг, квадрат</w:t>
            </w:r>
          </w:p>
          <w:p w:rsidR="00D4062C" w:rsidRPr="001B3A1C" w:rsidRDefault="00D4062C" w:rsidP="001B3A1C">
            <w:pPr>
              <w:pStyle w:val="TableParagraph"/>
              <w:keepNext/>
              <w:ind w:left="108"/>
              <w:jc w:val="both"/>
              <w:rPr>
                <w:sz w:val="24"/>
                <w:szCs w:val="24"/>
                <w:lang w:val="ru-RU"/>
              </w:rPr>
            </w:pPr>
            <w:r w:rsidRPr="001B3A1C">
              <w:rPr>
                <w:sz w:val="24"/>
                <w:szCs w:val="24"/>
                <w:lang w:val="ru-RU"/>
              </w:rPr>
              <w:t>на 2 и 4 части, учить называть части и</w:t>
            </w:r>
          </w:p>
          <w:p w:rsidR="00D4062C" w:rsidRPr="001B3A1C" w:rsidRDefault="00D4062C" w:rsidP="001B3A1C">
            <w:pPr>
              <w:pStyle w:val="TableParagraph"/>
              <w:keepNext/>
              <w:ind w:left="108"/>
              <w:jc w:val="both"/>
              <w:rPr>
                <w:sz w:val="24"/>
                <w:szCs w:val="24"/>
                <w:lang w:val="ru-RU"/>
              </w:rPr>
            </w:pPr>
            <w:r w:rsidRPr="001B3A1C">
              <w:rPr>
                <w:sz w:val="24"/>
                <w:szCs w:val="24"/>
              </w:rPr>
              <w:t>сравнивать целое и часть.</w:t>
            </w:r>
          </w:p>
        </w:tc>
        <w:tc>
          <w:tcPr>
            <w:tcW w:w="4536" w:type="dxa"/>
            <w:tcBorders>
              <w:top w:val="single" w:sz="4" w:space="0" w:color="000000"/>
              <w:left w:val="single" w:sz="4" w:space="0" w:color="000000"/>
              <w:bottom w:val="single" w:sz="4" w:space="0" w:color="000000"/>
              <w:right w:val="single" w:sz="4" w:space="0" w:color="000000"/>
            </w:tcBorders>
          </w:tcPr>
          <w:p w:rsidR="00D4062C" w:rsidRPr="001B3A1C" w:rsidRDefault="00D4062C" w:rsidP="001B3A1C">
            <w:pPr>
              <w:pStyle w:val="TableParagraph"/>
              <w:keepNext/>
              <w:ind w:left="108"/>
              <w:jc w:val="both"/>
              <w:rPr>
                <w:sz w:val="24"/>
                <w:szCs w:val="24"/>
                <w:lang w:val="ru-RU"/>
              </w:rPr>
            </w:pPr>
            <w:r w:rsidRPr="001B3A1C">
              <w:rPr>
                <w:sz w:val="24"/>
                <w:szCs w:val="24"/>
                <w:lang w:val="ru-RU"/>
              </w:rPr>
              <w:t>По 10 треугольников и квадратов,</w:t>
            </w:r>
          </w:p>
          <w:p w:rsidR="00D4062C" w:rsidRPr="001B3A1C" w:rsidRDefault="00D4062C" w:rsidP="001B3A1C">
            <w:pPr>
              <w:pStyle w:val="TableParagraph"/>
              <w:keepNext/>
              <w:ind w:left="108"/>
              <w:jc w:val="both"/>
              <w:rPr>
                <w:sz w:val="24"/>
                <w:szCs w:val="24"/>
                <w:lang w:val="ru-RU"/>
              </w:rPr>
            </w:pPr>
            <w:r w:rsidRPr="001B3A1C">
              <w:rPr>
                <w:sz w:val="24"/>
                <w:szCs w:val="24"/>
                <w:lang w:val="ru-RU"/>
              </w:rPr>
              <w:t>карточка с 3 окошками.</w:t>
            </w:r>
          </w:p>
          <w:p w:rsidR="00D4062C" w:rsidRPr="001B3A1C" w:rsidRDefault="00D4062C" w:rsidP="001B3A1C">
            <w:pPr>
              <w:pStyle w:val="TableParagraph"/>
              <w:keepNext/>
              <w:ind w:left="108"/>
              <w:jc w:val="both"/>
              <w:rPr>
                <w:sz w:val="24"/>
                <w:szCs w:val="24"/>
                <w:lang w:val="ru-RU"/>
              </w:rPr>
            </w:pPr>
            <w:r w:rsidRPr="001B3A1C">
              <w:rPr>
                <w:sz w:val="24"/>
                <w:szCs w:val="24"/>
                <w:lang w:val="ru-RU"/>
              </w:rPr>
              <w:t>Двухполосные карточки,</w:t>
            </w:r>
          </w:p>
          <w:p w:rsidR="00D4062C" w:rsidRPr="001B3A1C" w:rsidRDefault="00D4062C" w:rsidP="001B3A1C">
            <w:pPr>
              <w:pStyle w:val="TableParagraph"/>
              <w:keepNext/>
              <w:ind w:left="108"/>
              <w:jc w:val="both"/>
              <w:rPr>
                <w:sz w:val="24"/>
                <w:szCs w:val="24"/>
                <w:lang w:val="ru-RU"/>
              </w:rPr>
            </w:pPr>
            <w:r w:rsidRPr="001B3A1C">
              <w:rPr>
                <w:sz w:val="24"/>
                <w:szCs w:val="24"/>
                <w:lang w:val="ru-RU"/>
              </w:rPr>
              <w:t>треугольники и квадраты (по 12</w:t>
            </w:r>
          </w:p>
          <w:p w:rsidR="00D4062C" w:rsidRPr="001B3A1C" w:rsidRDefault="00D4062C" w:rsidP="001B3A1C">
            <w:pPr>
              <w:pStyle w:val="TableParagraph"/>
              <w:keepNext/>
              <w:ind w:left="108"/>
              <w:jc w:val="both"/>
              <w:rPr>
                <w:sz w:val="24"/>
                <w:szCs w:val="24"/>
                <w:lang w:val="ru-RU"/>
              </w:rPr>
            </w:pPr>
            <w:r w:rsidRPr="001B3A1C">
              <w:rPr>
                <w:sz w:val="24"/>
                <w:szCs w:val="24"/>
                <w:lang w:val="ru-RU"/>
              </w:rPr>
              <w:t>штук), карточки с 3 окошками,</w:t>
            </w:r>
          </w:p>
          <w:p w:rsidR="00D4062C" w:rsidRPr="001B3A1C" w:rsidRDefault="00D4062C" w:rsidP="001B3A1C">
            <w:pPr>
              <w:pStyle w:val="TableParagraph"/>
              <w:keepNext/>
              <w:ind w:left="108"/>
              <w:jc w:val="both"/>
              <w:rPr>
                <w:sz w:val="24"/>
                <w:szCs w:val="24"/>
                <w:lang w:val="ru-RU"/>
              </w:rPr>
            </w:pPr>
            <w:r w:rsidRPr="001B3A1C">
              <w:rPr>
                <w:sz w:val="24"/>
                <w:szCs w:val="24"/>
                <w:lang w:val="ru-RU"/>
              </w:rPr>
              <w:t>наборы числовых карточек с</w:t>
            </w:r>
          </w:p>
          <w:p w:rsidR="00D4062C" w:rsidRPr="001B3A1C" w:rsidRDefault="00D4062C" w:rsidP="001B3A1C">
            <w:pPr>
              <w:pStyle w:val="TableParagraph"/>
              <w:keepNext/>
              <w:ind w:left="108"/>
              <w:jc w:val="both"/>
              <w:rPr>
                <w:sz w:val="24"/>
                <w:szCs w:val="24"/>
                <w:lang w:val="ru-RU"/>
              </w:rPr>
            </w:pPr>
            <w:r w:rsidRPr="001B3A1C">
              <w:rPr>
                <w:sz w:val="24"/>
                <w:szCs w:val="24"/>
                <w:lang w:val="ru-RU"/>
              </w:rPr>
              <w:t>изображением от 1 до 10 кругов,</w:t>
            </w:r>
          </w:p>
          <w:p w:rsidR="00D4062C" w:rsidRPr="001B3A1C" w:rsidRDefault="00D4062C" w:rsidP="001B3A1C">
            <w:pPr>
              <w:pStyle w:val="TableParagraph"/>
              <w:keepNext/>
              <w:ind w:left="108"/>
              <w:jc w:val="both"/>
              <w:rPr>
                <w:sz w:val="24"/>
                <w:szCs w:val="24"/>
                <w:lang w:val="ru-RU"/>
              </w:rPr>
            </w:pPr>
            <w:r w:rsidRPr="001B3A1C">
              <w:rPr>
                <w:sz w:val="24"/>
                <w:szCs w:val="24"/>
                <w:lang w:val="ru-RU"/>
              </w:rPr>
              <w:t>конверты, в которых лежат части</w:t>
            </w:r>
          </w:p>
          <w:p w:rsidR="00D4062C" w:rsidRPr="001B3A1C" w:rsidRDefault="00D4062C" w:rsidP="001B3A1C">
            <w:pPr>
              <w:pStyle w:val="TableParagraph"/>
              <w:keepNext/>
              <w:ind w:left="108"/>
              <w:jc w:val="both"/>
              <w:rPr>
                <w:sz w:val="24"/>
                <w:szCs w:val="24"/>
                <w:lang w:val="ru-RU"/>
              </w:rPr>
            </w:pPr>
            <w:r w:rsidRPr="001B3A1C">
              <w:rPr>
                <w:sz w:val="24"/>
                <w:szCs w:val="24"/>
                <w:lang w:val="ru-RU"/>
              </w:rPr>
              <w:t>геометрических фигур, коробки с</w:t>
            </w:r>
          </w:p>
          <w:p w:rsidR="00D4062C" w:rsidRPr="001B3A1C" w:rsidRDefault="00D4062C" w:rsidP="001B3A1C">
            <w:pPr>
              <w:pStyle w:val="TableParagraph"/>
              <w:keepNext/>
              <w:ind w:left="108"/>
              <w:jc w:val="both"/>
              <w:rPr>
                <w:sz w:val="24"/>
                <w:szCs w:val="24"/>
                <w:lang w:val="ru-RU"/>
              </w:rPr>
            </w:pPr>
            <w:r w:rsidRPr="001B3A1C">
              <w:rPr>
                <w:sz w:val="24"/>
                <w:szCs w:val="24"/>
                <w:lang w:val="ru-RU"/>
              </w:rPr>
              <w:t>остальными частями фигур.</w:t>
            </w:r>
          </w:p>
        </w:tc>
        <w:tc>
          <w:tcPr>
            <w:tcW w:w="2401" w:type="dxa"/>
            <w:tcBorders>
              <w:top w:val="single" w:sz="4" w:space="0" w:color="000000"/>
              <w:left w:val="single" w:sz="4" w:space="0" w:color="000000"/>
              <w:bottom w:val="single" w:sz="4" w:space="0" w:color="000000"/>
              <w:right w:val="single" w:sz="4" w:space="0" w:color="000000"/>
            </w:tcBorders>
          </w:tcPr>
          <w:p w:rsidR="00D4062C" w:rsidRPr="001B3A1C" w:rsidRDefault="00D4062C" w:rsidP="001B3A1C">
            <w:pPr>
              <w:pStyle w:val="TableParagraph"/>
              <w:keepNext/>
              <w:ind w:left="108"/>
              <w:jc w:val="both"/>
              <w:rPr>
                <w:sz w:val="24"/>
                <w:szCs w:val="24"/>
                <w:lang w:val="ru-RU"/>
              </w:rPr>
            </w:pPr>
            <w:r w:rsidRPr="001B3A1C">
              <w:rPr>
                <w:sz w:val="24"/>
                <w:szCs w:val="24"/>
                <w:lang w:val="ru-RU"/>
              </w:rPr>
              <w:t>Игровая</w:t>
            </w:r>
          </w:p>
          <w:p w:rsidR="00D4062C" w:rsidRPr="001B3A1C" w:rsidRDefault="00D4062C" w:rsidP="001B3A1C">
            <w:pPr>
              <w:pStyle w:val="TableParagraph"/>
              <w:keepNext/>
              <w:ind w:left="108"/>
              <w:jc w:val="both"/>
              <w:rPr>
                <w:sz w:val="24"/>
                <w:szCs w:val="24"/>
                <w:lang w:val="ru-RU"/>
              </w:rPr>
            </w:pPr>
            <w:r w:rsidRPr="001B3A1C">
              <w:rPr>
                <w:sz w:val="24"/>
                <w:szCs w:val="24"/>
                <w:lang w:val="ru-RU"/>
              </w:rPr>
              <w:t>«Отсчитай - ка»</w:t>
            </w:r>
          </w:p>
          <w:p w:rsidR="00D4062C" w:rsidRPr="001B3A1C" w:rsidRDefault="00D4062C" w:rsidP="001B3A1C">
            <w:pPr>
              <w:pStyle w:val="TableParagraph"/>
              <w:keepNext/>
              <w:ind w:left="108"/>
              <w:jc w:val="both"/>
              <w:rPr>
                <w:sz w:val="24"/>
                <w:szCs w:val="24"/>
                <w:lang w:val="ru-RU"/>
              </w:rPr>
            </w:pPr>
            <w:r w:rsidRPr="001B3A1C">
              <w:rPr>
                <w:sz w:val="24"/>
                <w:szCs w:val="24"/>
                <w:lang w:val="ru-RU"/>
              </w:rPr>
              <w:t>Д/игра «Найди</w:t>
            </w:r>
          </w:p>
          <w:p w:rsidR="00D4062C" w:rsidRPr="001B3A1C" w:rsidRDefault="00D4062C" w:rsidP="001B3A1C">
            <w:pPr>
              <w:pStyle w:val="TableParagraph"/>
              <w:keepNext/>
              <w:ind w:left="108"/>
              <w:jc w:val="both"/>
              <w:rPr>
                <w:sz w:val="24"/>
                <w:szCs w:val="24"/>
                <w:lang w:val="ru-RU"/>
              </w:rPr>
            </w:pPr>
            <w:r w:rsidRPr="001B3A1C">
              <w:rPr>
                <w:sz w:val="24"/>
                <w:szCs w:val="24"/>
                <w:lang w:val="ru-RU"/>
              </w:rPr>
              <w:t>соседей», «Составь</w:t>
            </w:r>
          </w:p>
          <w:p w:rsidR="00D4062C" w:rsidRPr="001B3A1C" w:rsidRDefault="00D4062C" w:rsidP="001B3A1C">
            <w:pPr>
              <w:pStyle w:val="TableParagraph"/>
              <w:keepNext/>
              <w:ind w:left="108"/>
              <w:jc w:val="both"/>
              <w:rPr>
                <w:sz w:val="24"/>
                <w:szCs w:val="24"/>
                <w:lang w:val="ru-RU"/>
              </w:rPr>
            </w:pPr>
            <w:r w:rsidRPr="001B3A1C">
              <w:rPr>
                <w:sz w:val="24"/>
                <w:szCs w:val="24"/>
                <w:lang w:val="ru-RU"/>
              </w:rPr>
              <w:t>целое по его части»</w:t>
            </w:r>
          </w:p>
          <w:p w:rsidR="00D4062C" w:rsidRPr="001B3A1C" w:rsidRDefault="00D4062C" w:rsidP="001B3A1C">
            <w:pPr>
              <w:pStyle w:val="TableParagraph"/>
              <w:keepNext/>
              <w:ind w:left="108"/>
              <w:jc w:val="both"/>
              <w:rPr>
                <w:sz w:val="24"/>
                <w:szCs w:val="24"/>
              </w:rPr>
            </w:pPr>
            <w:r w:rsidRPr="001B3A1C">
              <w:rPr>
                <w:sz w:val="24"/>
                <w:szCs w:val="24"/>
              </w:rPr>
              <w:t>Двигательная</w:t>
            </w:r>
          </w:p>
          <w:p w:rsidR="00D4062C" w:rsidRPr="001B3A1C" w:rsidRDefault="00D4062C" w:rsidP="001B3A1C">
            <w:pPr>
              <w:pStyle w:val="TableParagraph"/>
              <w:keepNext/>
              <w:ind w:left="108"/>
              <w:jc w:val="both"/>
              <w:rPr>
                <w:sz w:val="24"/>
                <w:szCs w:val="24"/>
              </w:rPr>
            </w:pPr>
            <w:r w:rsidRPr="001B3A1C">
              <w:rPr>
                <w:sz w:val="24"/>
                <w:szCs w:val="24"/>
              </w:rPr>
              <w:t>«Определи</w:t>
            </w:r>
          </w:p>
          <w:p w:rsidR="00D4062C" w:rsidRPr="001B3A1C" w:rsidRDefault="00D4062C" w:rsidP="001B3A1C">
            <w:pPr>
              <w:pStyle w:val="TableParagraph"/>
              <w:keepNext/>
              <w:ind w:left="108"/>
              <w:jc w:val="both"/>
              <w:rPr>
                <w:sz w:val="24"/>
                <w:szCs w:val="24"/>
              </w:rPr>
            </w:pPr>
            <w:r w:rsidRPr="001B3A1C">
              <w:rPr>
                <w:sz w:val="24"/>
                <w:szCs w:val="24"/>
              </w:rPr>
              <w:t>правильно»</w:t>
            </w:r>
          </w:p>
        </w:tc>
        <w:tc>
          <w:tcPr>
            <w:tcW w:w="2109" w:type="dxa"/>
            <w:tcBorders>
              <w:top w:val="single" w:sz="4" w:space="0" w:color="000000"/>
              <w:left w:val="single" w:sz="4" w:space="0" w:color="000000"/>
              <w:bottom w:val="single" w:sz="4" w:space="0" w:color="000000"/>
              <w:right w:val="single" w:sz="4" w:space="0" w:color="000000"/>
            </w:tcBorders>
          </w:tcPr>
          <w:p w:rsidR="00D4062C" w:rsidRPr="001B3A1C" w:rsidRDefault="00D4062C" w:rsidP="001B3A1C">
            <w:pPr>
              <w:pStyle w:val="TableParagraph"/>
              <w:keepNext/>
              <w:ind w:left="109"/>
              <w:jc w:val="both"/>
              <w:rPr>
                <w:sz w:val="24"/>
                <w:szCs w:val="24"/>
                <w:lang w:val="ru-RU"/>
              </w:rPr>
            </w:pPr>
            <w:r w:rsidRPr="001B3A1C">
              <w:rPr>
                <w:sz w:val="24"/>
                <w:szCs w:val="24"/>
                <w:lang w:val="ru-RU"/>
              </w:rPr>
              <w:t>И.А. Помораева</w:t>
            </w:r>
          </w:p>
          <w:p w:rsidR="00D4062C" w:rsidRPr="001B3A1C" w:rsidRDefault="00D4062C" w:rsidP="001B3A1C">
            <w:pPr>
              <w:pStyle w:val="TableParagraph"/>
              <w:keepNext/>
              <w:ind w:left="109"/>
              <w:jc w:val="both"/>
              <w:rPr>
                <w:sz w:val="24"/>
                <w:szCs w:val="24"/>
                <w:lang w:val="ru-RU"/>
              </w:rPr>
            </w:pPr>
            <w:r w:rsidRPr="001B3A1C">
              <w:rPr>
                <w:sz w:val="24"/>
                <w:szCs w:val="24"/>
                <w:lang w:val="ru-RU"/>
              </w:rPr>
              <w:t>Формирование</w:t>
            </w:r>
          </w:p>
          <w:p w:rsidR="00D4062C" w:rsidRPr="001B3A1C" w:rsidRDefault="00D4062C" w:rsidP="001B3A1C">
            <w:pPr>
              <w:pStyle w:val="TableParagraph"/>
              <w:keepNext/>
              <w:ind w:left="109"/>
              <w:jc w:val="both"/>
              <w:rPr>
                <w:sz w:val="24"/>
                <w:szCs w:val="24"/>
                <w:lang w:val="ru-RU"/>
              </w:rPr>
            </w:pPr>
            <w:r w:rsidRPr="001B3A1C">
              <w:rPr>
                <w:sz w:val="24"/>
                <w:szCs w:val="24"/>
                <w:lang w:val="ru-RU"/>
              </w:rPr>
              <w:t>элементарных</w:t>
            </w:r>
          </w:p>
          <w:p w:rsidR="00D4062C" w:rsidRPr="001B3A1C" w:rsidRDefault="00D4062C" w:rsidP="001B3A1C">
            <w:pPr>
              <w:pStyle w:val="TableParagraph"/>
              <w:keepNext/>
              <w:ind w:left="109"/>
              <w:jc w:val="both"/>
              <w:rPr>
                <w:sz w:val="24"/>
                <w:szCs w:val="24"/>
                <w:lang w:val="ru-RU"/>
              </w:rPr>
            </w:pPr>
            <w:r w:rsidRPr="001B3A1C">
              <w:rPr>
                <w:sz w:val="24"/>
                <w:szCs w:val="24"/>
                <w:lang w:val="ru-RU"/>
              </w:rPr>
              <w:t>математических</w:t>
            </w:r>
          </w:p>
          <w:p w:rsidR="00D4062C" w:rsidRPr="001B3A1C" w:rsidRDefault="00D4062C" w:rsidP="001B3A1C">
            <w:pPr>
              <w:pStyle w:val="TableParagraph"/>
              <w:keepNext/>
              <w:ind w:left="109"/>
              <w:jc w:val="both"/>
              <w:rPr>
                <w:sz w:val="24"/>
                <w:szCs w:val="24"/>
              </w:rPr>
            </w:pPr>
            <w:r w:rsidRPr="001B3A1C">
              <w:rPr>
                <w:sz w:val="24"/>
                <w:szCs w:val="24"/>
              </w:rPr>
              <w:t>представлений</w:t>
            </w:r>
          </w:p>
          <w:p w:rsidR="00D4062C" w:rsidRPr="001B3A1C" w:rsidRDefault="00D4062C" w:rsidP="001B3A1C">
            <w:pPr>
              <w:pStyle w:val="TableParagraph"/>
              <w:keepNext/>
              <w:ind w:left="109"/>
              <w:jc w:val="both"/>
              <w:rPr>
                <w:sz w:val="24"/>
                <w:szCs w:val="24"/>
              </w:rPr>
            </w:pPr>
            <w:r w:rsidRPr="001B3A1C">
              <w:rPr>
                <w:sz w:val="24"/>
                <w:szCs w:val="24"/>
              </w:rPr>
              <w:t>(старшая группа)</w:t>
            </w:r>
          </w:p>
          <w:p w:rsidR="00D4062C" w:rsidRPr="001B3A1C" w:rsidRDefault="00D4062C" w:rsidP="001B3A1C">
            <w:pPr>
              <w:pStyle w:val="TableParagraph"/>
              <w:keepNext/>
              <w:ind w:left="109"/>
              <w:jc w:val="both"/>
              <w:rPr>
                <w:sz w:val="24"/>
                <w:szCs w:val="24"/>
              </w:rPr>
            </w:pPr>
            <w:r w:rsidRPr="001B3A1C">
              <w:rPr>
                <w:sz w:val="24"/>
                <w:szCs w:val="24"/>
              </w:rPr>
              <w:t>стр.62 - 63</w:t>
            </w:r>
          </w:p>
        </w:tc>
      </w:tr>
      <w:tr w:rsidR="001B3A1C" w:rsidRPr="001B3A1C" w:rsidTr="001B3A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847"/>
        </w:trPr>
        <w:tc>
          <w:tcPr>
            <w:tcW w:w="1726" w:type="dxa"/>
            <w:tcBorders>
              <w:top w:val="single" w:sz="4" w:space="0" w:color="000000"/>
              <w:left w:val="single" w:sz="4" w:space="0" w:color="000000"/>
              <w:bottom w:val="single" w:sz="4" w:space="0" w:color="000000"/>
              <w:right w:val="single" w:sz="4" w:space="0" w:color="000000"/>
            </w:tcBorders>
          </w:tcPr>
          <w:p w:rsidR="001B3A1C" w:rsidRPr="001B3A1C" w:rsidRDefault="001B3A1C" w:rsidP="001B3A1C">
            <w:pPr>
              <w:pStyle w:val="TableParagraph"/>
              <w:keepNext/>
              <w:rPr>
                <w:b/>
                <w:sz w:val="24"/>
                <w:szCs w:val="24"/>
                <w:lang w:val="ru-RU"/>
              </w:rPr>
            </w:pPr>
            <w:r w:rsidRPr="001B3A1C">
              <w:rPr>
                <w:b/>
                <w:sz w:val="24"/>
                <w:szCs w:val="24"/>
                <w:u w:val="thick"/>
                <w:lang w:val="ru-RU"/>
              </w:rPr>
              <w:t>34 неделя</w:t>
            </w:r>
          </w:p>
          <w:p w:rsidR="001B3A1C" w:rsidRPr="001B3A1C" w:rsidRDefault="001B3A1C" w:rsidP="001B3A1C">
            <w:pPr>
              <w:pStyle w:val="TableParagraph"/>
              <w:keepNext/>
              <w:rPr>
                <w:b/>
                <w:sz w:val="24"/>
                <w:szCs w:val="24"/>
                <w:lang w:val="ru-RU"/>
              </w:rPr>
            </w:pPr>
            <w:r w:rsidRPr="001B3A1C">
              <w:rPr>
                <w:b/>
                <w:sz w:val="24"/>
                <w:szCs w:val="24"/>
                <w:lang w:val="ru-RU"/>
              </w:rPr>
              <w:t>(23.04 -</w:t>
            </w:r>
          </w:p>
          <w:p w:rsidR="001B3A1C" w:rsidRPr="001B3A1C" w:rsidRDefault="001B3A1C" w:rsidP="001B3A1C">
            <w:pPr>
              <w:pStyle w:val="TableParagraph"/>
              <w:keepNext/>
              <w:rPr>
                <w:b/>
                <w:sz w:val="24"/>
                <w:szCs w:val="24"/>
                <w:lang w:val="ru-RU"/>
              </w:rPr>
            </w:pPr>
            <w:r w:rsidRPr="001B3A1C">
              <w:rPr>
                <w:b/>
                <w:sz w:val="24"/>
                <w:szCs w:val="24"/>
                <w:lang w:val="ru-RU"/>
              </w:rPr>
              <w:t>27.04)</w:t>
            </w:r>
          </w:p>
          <w:p w:rsidR="001B3A1C" w:rsidRPr="001B3A1C" w:rsidRDefault="001B3A1C" w:rsidP="001B3A1C">
            <w:pPr>
              <w:pStyle w:val="TableParagraph"/>
              <w:keepNext/>
              <w:rPr>
                <w:b/>
                <w:sz w:val="24"/>
                <w:szCs w:val="24"/>
                <w:lang w:val="ru-RU"/>
              </w:rPr>
            </w:pPr>
            <w:r w:rsidRPr="001B3A1C">
              <w:rPr>
                <w:b/>
                <w:sz w:val="24"/>
                <w:szCs w:val="24"/>
                <w:lang w:val="ru-RU"/>
              </w:rPr>
              <w:t>Край</w:t>
            </w:r>
          </w:p>
          <w:p w:rsidR="001B3A1C" w:rsidRPr="001B3A1C" w:rsidRDefault="001B3A1C" w:rsidP="001B3A1C">
            <w:pPr>
              <w:pStyle w:val="TableParagraph"/>
              <w:keepNext/>
              <w:rPr>
                <w:b/>
                <w:sz w:val="24"/>
                <w:szCs w:val="24"/>
                <w:lang w:val="ru-RU"/>
              </w:rPr>
            </w:pPr>
            <w:r w:rsidRPr="001B3A1C">
              <w:rPr>
                <w:b/>
                <w:sz w:val="24"/>
                <w:szCs w:val="24"/>
                <w:lang w:val="ru-RU"/>
              </w:rPr>
              <w:t>родной,</w:t>
            </w:r>
          </w:p>
          <w:p w:rsidR="001B3A1C" w:rsidRPr="001B3A1C" w:rsidRDefault="001B3A1C" w:rsidP="001B3A1C">
            <w:pPr>
              <w:pStyle w:val="TableParagraph"/>
              <w:keepNext/>
              <w:rPr>
                <w:b/>
                <w:sz w:val="24"/>
                <w:szCs w:val="24"/>
                <w:lang w:val="ru-RU"/>
              </w:rPr>
            </w:pPr>
            <w:r w:rsidRPr="001B3A1C">
              <w:rPr>
                <w:b/>
                <w:sz w:val="24"/>
                <w:szCs w:val="24"/>
                <w:lang w:val="ru-RU"/>
              </w:rPr>
              <w:t>навек</w:t>
            </w:r>
          </w:p>
          <w:p w:rsidR="001B3A1C" w:rsidRPr="001B3A1C" w:rsidRDefault="001B3A1C" w:rsidP="001B3A1C">
            <w:pPr>
              <w:pStyle w:val="TableParagraph"/>
              <w:keepNext/>
              <w:rPr>
                <w:b/>
                <w:sz w:val="24"/>
                <w:szCs w:val="24"/>
                <w:lang w:val="ru-RU"/>
              </w:rPr>
            </w:pPr>
            <w:r w:rsidRPr="001B3A1C">
              <w:rPr>
                <w:b/>
                <w:sz w:val="24"/>
                <w:szCs w:val="24"/>
                <w:lang w:val="ru-RU"/>
              </w:rPr>
              <w:t>любимый,</w:t>
            </w:r>
          </w:p>
          <w:p w:rsidR="001B3A1C" w:rsidRPr="001B3A1C" w:rsidRDefault="001B3A1C" w:rsidP="001B3A1C">
            <w:pPr>
              <w:pStyle w:val="TableParagraph"/>
              <w:keepNext/>
              <w:rPr>
                <w:b/>
                <w:sz w:val="24"/>
                <w:szCs w:val="24"/>
              </w:rPr>
            </w:pPr>
            <w:r w:rsidRPr="001B3A1C">
              <w:rPr>
                <w:b/>
                <w:sz w:val="24"/>
                <w:szCs w:val="24"/>
              </w:rPr>
              <w:t>где</w:t>
            </w:r>
          </w:p>
          <w:p w:rsidR="001B3A1C" w:rsidRPr="001B3A1C" w:rsidRDefault="001B3A1C" w:rsidP="001B3A1C">
            <w:pPr>
              <w:pStyle w:val="TableParagraph"/>
              <w:keepNext/>
              <w:rPr>
                <w:b/>
                <w:sz w:val="24"/>
                <w:szCs w:val="24"/>
              </w:rPr>
            </w:pPr>
            <w:r w:rsidRPr="001B3A1C">
              <w:rPr>
                <w:b/>
                <w:sz w:val="24"/>
                <w:szCs w:val="24"/>
              </w:rPr>
              <w:t>найдёшь</w:t>
            </w:r>
          </w:p>
          <w:p w:rsidR="001B3A1C" w:rsidRPr="001B3A1C" w:rsidRDefault="001B3A1C" w:rsidP="001B3A1C">
            <w:pPr>
              <w:pStyle w:val="TableParagraph"/>
              <w:keepNext/>
              <w:rPr>
                <w:b/>
                <w:sz w:val="24"/>
                <w:szCs w:val="24"/>
              </w:rPr>
            </w:pPr>
            <w:r w:rsidRPr="001B3A1C">
              <w:rPr>
                <w:b/>
                <w:sz w:val="24"/>
                <w:szCs w:val="24"/>
              </w:rPr>
              <w:t>ещё такой.</w:t>
            </w:r>
          </w:p>
        </w:tc>
        <w:tc>
          <w:tcPr>
            <w:tcW w:w="1417" w:type="dxa"/>
            <w:tcBorders>
              <w:top w:val="single" w:sz="4" w:space="0" w:color="000000"/>
              <w:left w:val="single" w:sz="4" w:space="0" w:color="000000"/>
              <w:bottom w:val="single" w:sz="4" w:space="0" w:color="000000"/>
              <w:right w:val="single" w:sz="4" w:space="0" w:color="000000"/>
            </w:tcBorders>
          </w:tcPr>
          <w:p w:rsidR="001B3A1C" w:rsidRPr="001B3A1C" w:rsidRDefault="001B3A1C" w:rsidP="001B3A1C">
            <w:pPr>
              <w:pStyle w:val="TableParagraph"/>
              <w:keepNext/>
              <w:ind w:left="106"/>
              <w:rPr>
                <w:sz w:val="24"/>
                <w:szCs w:val="24"/>
              </w:rPr>
            </w:pPr>
            <w:r w:rsidRPr="001B3A1C">
              <w:rPr>
                <w:sz w:val="24"/>
                <w:szCs w:val="24"/>
              </w:rPr>
              <w:t>Занятие</w:t>
            </w:r>
          </w:p>
          <w:p w:rsidR="001B3A1C" w:rsidRPr="001B3A1C" w:rsidRDefault="001B3A1C" w:rsidP="001B3A1C">
            <w:pPr>
              <w:pStyle w:val="TableParagraph"/>
              <w:keepNext/>
              <w:ind w:left="106"/>
              <w:rPr>
                <w:sz w:val="24"/>
                <w:szCs w:val="24"/>
              </w:rPr>
            </w:pPr>
            <w:r w:rsidRPr="001B3A1C">
              <w:rPr>
                <w:sz w:val="24"/>
                <w:szCs w:val="24"/>
              </w:rPr>
              <w:t>№4</w:t>
            </w:r>
          </w:p>
        </w:tc>
        <w:tc>
          <w:tcPr>
            <w:tcW w:w="3686" w:type="dxa"/>
            <w:tcBorders>
              <w:top w:val="single" w:sz="4" w:space="0" w:color="000000"/>
              <w:left w:val="single" w:sz="4" w:space="0" w:color="000000"/>
              <w:bottom w:val="single" w:sz="4" w:space="0" w:color="000000"/>
              <w:right w:val="single" w:sz="4" w:space="0" w:color="000000"/>
            </w:tcBorders>
          </w:tcPr>
          <w:p w:rsidR="001B3A1C" w:rsidRPr="001B3A1C" w:rsidRDefault="001B3A1C" w:rsidP="001B3A1C">
            <w:pPr>
              <w:pStyle w:val="TableParagraph"/>
              <w:keepNext/>
              <w:ind w:left="108"/>
              <w:jc w:val="both"/>
              <w:rPr>
                <w:sz w:val="24"/>
                <w:szCs w:val="24"/>
                <w:lang w:val="ru-RU"/>
              </w:rPr>
            </w:pPr>
            <w:r w:rsidRPr="001B3A1C">
              <w:rPr>
                <w:sz w:val="24"/>
                <w:szCs w:val="24"/>
                <w:lang w:val="ru-RU"/>
              </w:rPr>
              <w:t>Совершенствовать умение составлять</w:t>
            </w:r>
          </w:p>
          <w:p w:rsidR="001B3A1C" w:rsidRPr="001B3A1C" w:rsidRDefault="001B3A1C" w:rsidP="001B3A1C">
            <w:pPr>
              <w:pStyle w:val="TableParagraph"/>
              <w:keepNext/>
              <w:ind w:left="108"/>
              <w:jc w:val="both"/>
              <w:rPr>
                <w:sz w:val="24"/>
                <w:szCs w:val="24"/>
                <w:lang w:val="ru-RU"/>
              </w:rPr>
            </w:pPr>
            <w:r w:rsidRPr="001B3A1C">
              <w:rPr>
                <w:sz w:val="24"/>
                <w:szCs w:val="24"/>
                <w:lang w:val="ru-RU"/>
              </w:rPr>
              <w:t>число 5 из единиц. Упражнять в умении</w:t>
            </w:r>
          </w:p>
          <w:p w:rsidR="001B3A1C" w:rsidRPr="001B3A1C" w:rsidRDefault="001B3A1C" w:rsidP="001B3A1C">
            <w:pPr>
              <w:pStyle w:val="TableParagraph"/>
              <w:keepNext/>
              <w:ind w:left="108"/>
              <w:jc w:val="both"/>
              <w:rPr>
                <w:sz w:val="24"/>
                <w:szCs w:val="24"/>
                <w:lang w:val="ru-RU"/>
              </w:rPr>
            </w:pPr>
            <w:r w:rsidRPr="001B3A1C">
              <w:rPr>
                <w:sz w:val="24"/>
                <w:szCs w:val="24"/>
                <w:lang w:val="ru-RU"/>
              </w:rPr>
              <w:t>двигаться в заданном направлении.</w:t>
            </w:r>
          </w:p>
          <w:p w:rsidR="001B3A1C" w:rsidRPr="001B3A1C" w:rsidRDefault="001B3A1C" w:rsidP="001B3A1C">
            <w:pPr>
              <w:pStyle w:val="TableParagraph"/>
              <w:keepNext/>
              <w:ind w:left="108"/>
              <w:jc w:val="both"/>
              <w:rPr>
                <w:sz w:val="24"/>
                <w:szCs w:val="24"/>
                <w:lang w:val="ru-RU"/>
              </w:rPr>
            </w:pPr>
            <w:r w:rsidRPr="001B3A1C">
              <w:rPr>
                <w:sz w:val="24"/>
                <w:szCs w:val="24"/>
                <w:lang w:val="ru-RU"/>
              </w:rPr>
              <w:t>Закреплять умение последовательно</w:t>
            </w:r>
          </w:p>
          <w:p w:rsidR="001B3A1C" w:rsidRPr="001B3A1C" w:rsidRDefault="001B3A1C" w:rsidP="001B3A1C">
            <w:pPr>
              <w:pStyle w:val="TableParagraph"/>
              <w:keepNext/>
              <w:ind w:left="108"/>
              <w:jc w:val="both"/>
              <w:rPr>
                <w:sz w:val="24"/>
                <w:szCs w:val="24"/>
                <w:lang w:val="ru-RU"/>
              </w:rPr>
            </w:pPr>
            <w:r w:rsidRPr="001B3A1C">
              <w:rPr>
                <w:sz w:val="24"/>
                <w:szCs w:val="24"/>
                <w:lang w:val="ru-RU"/>
              </w:rPr>
              <w:t>называть дни недели, определять, какой</w:t>
            </w:r>
          </w:p>
          <w:p w:rsidR="001B3A1C" w:rsidRPr="001B3A1C" w:rsidRDefault="001B3A1C" w:rsidP="001B3A1C">
            <w:pPr>
              <w:pStyle w:val="TableParagraph"/>
              <w:keepNext/>
              <w:ind w:left="108"/>
              <w:jc w:val="both"/>
              <w:rPr>
                <w:sz w:val="24"/>
                <w:szCs w:val="24"/>
                <w:lang w:val="ru-RU"/>
              </w:rPr>
            </w:pPr>
            <w:r w:rsidRPr="001B3A1C">
              <w:rPr>
                <w:sz w:val="24"/>
                <w:szCs w:val="24"/>
                <w:lang w:val="ru-RU"/>
              </w:rPr>
              <w:t>день сегодня, был вчера, будет завтра.</w:t>
            </w:r>
          </w:p>
          <w:p w:rsidR="001B3A1C" w:rsidRPr="001B3A1C" w:rsidRDefault="001B3A1C" w:rsidP="001B3A1C">
            <w:pPr>
              <w:pStyle w:val="TableParagraph"/>
              <w:keepNext/>
              <w:ind w:left="108"/>
              <w:jc w:val="both"/>
              <w:rPr>
                <w:sz w:val="24"/>
                <w:szCs w:val="24"/>
                <w:lang w:val="ru-RU"/>
              </w:rPr>
            </w:pPr>
          </w:p>
        </w:tc>
        <w:tc>
          <w:tcPr>
            <w:tcW w:w="4536" w:type="dxa"/>
            <w:tcBorders>
              <w:top w:val="single" w:sz="4" w:space="0" w:color="000000"/>
              <w:left w:val="single" w:sz="4" w:space="0" w:color="000000"/>
              <w:bottom w:val="single" w:sz="4" w:space="0" w:color="000000"/>
              <w:right w:val="single" w:sz="4" w:space="0" w:color="000000"/>
            </w:tcBorders>
          </w:tcPr>
          <w:p w:rsidR="001B3A1C" w:rsidRPr="001B3A1C" w:rsidRDefault="001B3A1C" w:rsidP="001B3A1C">
            <w:pPr>
              <w:pStyle w:val="TableParagraph"/>
              <w:keepNext/>
              <w:ind w:left="108"/>
              <w:jc w:val="both"/>
              <w:rPr>
                <w:sz w:val="24"/>
                <w:szCs w:val="24"/>
                <w:lang w:val="ru-RU"/>
              </w:rPr>
            </w:pPr>
            <w:r w:rsidRPr="001B3A1C">
              <w:rPr>
                <w:sz w:val="24"/>
                <w:szCs w:val="24"/>
                <w:lang w:val="ru-RU"/>
              </w:rPr>
              <w:t>Три плана схемы движения,</w:t>
            </w:r>
          </w:p>
          <w:p w:rsidR="001B3A1C" w:rsidRPr="001B3A1C" w:rsidRDefault="001B3A1C" w:rsidP="001B3A1C">
            <w:pPr>
              <w:pStyle w:val="TableParagraph"/>
              <w:keepNext/>
              <w:ind w:left="108"/>
              <w:jc w:val="both"/>
              <w:rPr>
                <w:sz w:val="24"/>
                <w:szCs w:val="24"/>
                <w:lang w:val="ru-RU"/>
              </w:rPr>
            </w:pPr>
            <w:r w:rsidRPr="001B3A1C">
              <w:rPr>
                <w:sz w:val="24"/>
                <w:szCs w:val="24"/>
                <w:lang w:val="ru-RU"/>
              </w:rPr>
              <w:t>карточки с изображением от 3 до 5</w:t>
            </w:r>
          </w:p>
          <w:p w:rsidR="001B3A1C" w:rsidRPr="001B3A1C" w:rsidRDefault="001B3A1C" w:rsidP="001B3A1C">
            <w:pPr>
              <w:pStyle w:val="TableParagraph"/>
              <w:keepNext/>
              <w:ind w:left="108"/>
              <w:jc w:val="both"/>
              <w:rPr>
                <w:sz w:val="24"/>
                <w:szCs w:val="24"/>
                <w:lang w:val="ru-RU"/>
              </w:rPr>
            </w:pPr>
            <w:r w:rsidRPr="001B3A1C">
              <w:rPr>
                <w:sz w:val="24"/>
                <w:szCs w:val="24"/>
                <w:lang w:val="ru-RU"/>
              </w:rPr>
              <w:t>кругов. Календарь недели в форме</w:t>
            </w:r>
          </w:p>
          <w:p w:rsidR="001B3A1C" w:rsidRPr="001B3A1C" w:rsidRDefault="001B3A1C" w:rsidP="001B3A1C">
            <w:pPr>
              <w:pStyle w:val="TableParagraph"/>
              <w:keepNext/>
              <w:ind w:left="108"/>
              <w:jc w:val="both"/>
              <w:rPr>
                <w:sz w:val="24"/>
                <w:szCs w:val="24"/>
                <w:lang w:val="ru-RU"/>
              </w:rPr>
            </w:pPr>
            <w:r w:rsidRPr="001B3A1C">
              <w:rPr>
                <w:sz w:val="24"/>
                <w:szCs w:val="24"/>
                <w:lang w:val="ru-RU"/>
              </w:rPr>
              <w:t>диска со стрелкой. Картинки с</w:t>
            </w:r>
          </w:p>
          <w:p w:rsidR="001B3A1C" w:rsidRPr="001B3A1C" w:rsidRDefault="001B3A1C" w:rsidP="001B3A1C">
            <w:pPr>
              <w:pStyle w:val="TableParagraph"/>
              <w:keepNext/>
              <w:ind w:left="108"/>
              <w:jc w:val="both"/>
              <w:rPr>
                <w:sz w:val="24"/>
                <w:szCs w:val="24"/>
                <w:lang w:val="ru-RU"/>
              </w:rPr>
            </w:pPr>
            <w:r w:rsidRPr="001B3A1C">
              <w:rPr>
                <w:sz w:val="24"/>
                <w:szCs w:val="24"/>
                <w:lang w:val="ru-RU"/>
              </w:rPr>
              <w:t>изображением одежды и обуви,</w:t>
            </w:r>
          </w:p>
          <w:p w:rsidR="001B3A1C" w:rsidRPr="001B3A1C" w:rsidRDefault="001B3A1C" w:rsidP="001B3A1C">
            <w:pPr>
              <w:pStyle w:val="TableParagraph"/>
              <w:keepNext/>
              <w:ind w:left="108"/>
              <w:jc w:val="both"/>
              <w:rPr>
                <w:sz w:val="24"/>
                <w:szCs w:val="24"/>
                <w:lang w:val="ru-RU"/>
              </w:rPr>
            </w:pPr>
            <w:r w:rsidRPr="001B3A1C">
              <w:rPr>
                <w:sz w:val="24"/>
                <w:szCs w:val="24"/>
                <w:lang w:val="ru-RU"/>
              </w:rPr>
              <w:t>цветные карандаши, карты с</w:t>
            </w:r>
          </w:p>
          <w:p w:rsidR="001B3A1C" w:rsidRPr="001B3A1C" w:rsidRDefault="001B3A1C" w:rsidP="001B3A1C">
            <w:pPr>
              <w:pStyle w:val="TableParagraph"/>
              <w:keepNext/>
              <w:ind w:left="108"/>
              <w:jc w:val="both"/>
              <w:rPr>
                <w:sz w:val="24"/>
                <w:szCs w:val="24"/>
                <w:lang w:val="ru-RU"/>
              </w:rPr>
            </w:pPr>
            <w:r w:rsidRPr="001B3A1C">
              <w:rPr>
                <w:sz w:val="24"/>
                <w:szCs w:val="24"/>
                <w:lang w:val="ru-RU"/>
              </w:rPr>
              <w:t>изображением лабиринтов, простые</w:t>
            </w:r>
          </w:p>
          <w:p w:rsidR="001B3A1C" w:rsidRPr="001B3A1C" w:rsidRDefault="001B3A1C" w:rsidP="001B3A1C">
            <w:pPr>
              <w:pStyle w:val="TableParagraph"/>
              <w:keepNext/>
              <w:ind w:left="108"/>
              <w:jc w:val="both"/>
              <w:rPr>
                <w:sz w:val="24"/>
                <w:szCs w:val="24"/>
                <w:lang w:val="ru-RU"/>
              </w:rPr>
            </w:pPr>
            <w:r w:rsidRPr="001B3A1C">
              <w:rPr>
                <w:sz w:val="24"/>
                <w:szCs w:val="24"/>
              </w:rPr>
              <w:t>карандаши.</w:t>
            </w:r>
          </w:p>
        </w:tc>
        <w:tc>
          <w:tcPr>
            <w:tcW w:w="2401" w:type="dxa"/>
            <w:tcBorders>
              <w:top w:val="single" w:sz="4" w:space="0" w:color="000000"/>
              <w:left w:val="single" w:sz="4" w:space="0" w:color="000000"/>
              <w:bottom w:val="single" w:sz="4" w:space="0" w:color="000000"/>
              <w:right w:val="single" w:sz="4" w:space="0" w:color="000000"/>
            </w:tcBorders>
          </w:tcPr>
          <w:p w:rsidR="001B3A1C" w:rsidRPr="001B3A1C" w:rsidRDefault="001B3A1C" w:rsidP="001B3A1C">
            <w:pPr>
              <w:pStyle w:val="TableParagraph"/>
              <w:keepNext/>
              <w:ind w:left="108"/>
              <w:jc w:val="both"/>
              <w:rPr>
                <w:sz w:val="24"/>
                <w:szCs w:val="24"/>
                <w:lang w:val="ru-RU"/>
              </w:rPr>
            </w:pPr>
            <w:r w:rsidRPr="001B3A1C">
              <w:rPr>
                <w:sz w:val="24"/>
                <w:szCs w:val="24"/>
                <w:lang w:val="ru-RU"/>
              </w:rPr>
              <w:t>Игровая</w:t>
            </w:r>
          </w:p>
          <w:p w:rsidR="001B3A1C" w:rsidRPr="001B3A1C" w:rsidRDefault="001B3A1C" w:rsidP="001B3A1C">
            <w:pPr>
              <w:pStyle w:val="TableParagraph"/>
              <w:keepNext/>
              <w:ind w:left="108"/>
              <w:jc w:val="both"/>
              <w:rPr>
                <w:sz w:val="24"/>
                <w:szCs w:val="24"/>
                <w:lang w:val="ru-RU"/>
              </w:rPr>
            </w:pPr>
            <w:r w:rsidRPr="001B3A1C">
              <w:rPr>
                <w:sz w:val="24"/>
                <w:szCs w:val="24"/>
                <w:lang w:val="ru-RU"/>
              </w:rPr>
              <w:t>«Составь число</w:t>
            </w:r>
          </w:p>
          <w:p w:rsidR="001B3A1C" w:rsidRPr="001B3A1C" w:rsidRDefault="001B3A1C" w:rsidP="001B3A1C">
            <w:pPr>
              <w:pStyle w:val="TableParagraph"/>
              <w:keepNext/>
              <w:ind w:left="108"/>
              <w:jc w:val="both"/>
              <w:rPr>
                <w:sz w:val="24"/>
                <w:szCs w:val="24"/>
                <w:lang w:val="ru-RU"/>
              </w:rPr>
            </w:pPr>
            <w:r w:rsidRPr="001B3A1C">
              <w:rPr>
                <w:sz w:val="24"/>
                <w:szCs w:val="24"/>
                <w:lang w:val="ru-RU"/>
              </w:rPr>
              <w:t>правильно»</w:t>
            </w:r>
          </w:p>
          <w:p w:rsidR="001B3A1C" w:rsidRPr="001B3A1C" w:rsidRDefault="001B3A1C" w:rsidP="001B3A1C">
            <w:pPr>
              <w:pStyle w:val="TableParagraph"/>
              <w:keepNext/>
              <w:ind w:left="108"/>
              <w:jc w:val="both"/>
              <w:rPr>
                <w:sz w:val="24"/>
                <w:szCs w:val="24"/>
                <w:lang w:val="ru-RU"/>
              </w:rPr>
            </w:pPr>
            <w:r w:rsidRPr="001B3A1C">
              <w:rPr>
                <w:sz w:val="24"/>
                <w:szCs w:val="24"/>
                <w:lang w:val="ru-RU"/>
              </w:rPr>
              <w:t>Игровое упражнение</w:t>
            </w:r>
          </w:p>
          <w:p w:rsidR="001B3A1C" w:rsidRPr="001B3A1C" w:rsidRDefault="001B3A1C" w:rsidP="001B3A1C">
            <w:pPr>
              <w:pStyle w:val="TableParagraph"/>
              <w:keepNext/>
              <w:ind w:left="108"/>
              <w:jc w:val="both"/>
              <w:rPr>
                <w:sz w:val="24"/>
                <w:szCs w:val="24"/>
                <w:lang w:val="ru-RU"/>
              </w:rPr>
            </w:pPr>
            <w:r w:rsidRPr="001B3A1C">
              <w:rPr>
                <w:sz w:val="24"/>
                <w:szCs w:val="24"/>
                <w:lang w:val="ru-RU"/>
              </w:rPr>
              <w:t>«Найдём секрет по</w:t>
            </w:r>
          </w:p>
          <w:p w:rsidR="001B3A1C" w:rsidRPr="001B3A1C" w:rsidRDefault="001B3A1C" w:rsidP="001B3A1C">
            <w:pPr>
              <w:pStyle w:val="TableParagraph"/>
              <w:keepNext/>
              <w:ind w:left="108"/>
              <w:jc w:val="both"/>
              <w:rPr>
                <w:sz w:val="24"/>
                <w:szCs w:val="24"/>
                <w:lang w:val="ru-RU"/>
              </w:rPr>
            </w:pPr>
            <w:r w:rsidRPr="001B3A1C">
              <w:rPr>
                <w:sz w:val="24"/>
                <w:szCs w:val="24"/>
                <w:lang w:val="ru-RU"/>
              </w:rPr>
              <w:t>плану»</w:t>
            </w:r>
          </w:p>
          <w:p w:rsidR="001B3A1C" w:rsidRPr="001B3A1C" w:rsidRDefault="001B3A1C" w:rsidP="001B3A1C">
            <w:pPr>
              <w:pStyle w:val="TableParagraph"/>
              <w:keepNext/>
              <w:ind w:left="108"/>
              <w:jc w:val="both"/>
              <w:rPr>
                <w:sz w:val="24"/>
                <w:szCs w:val="24"/>
                <w:lang w:val="ru-RU"/>
              </w:rPr>
            </w:pPr>
            <w:r w:rsidRPr="001B3A1C">
              <w:rPr>
                <w:sz w:val="24"/>
                <w:szCs w:val="24"/>
                <w:lang w:val="ru-RU"/>
              </w:rPr>
              <w:t>Двигательная</w:t>
            </w:r>
          </w:p>
          <w:p w:rsidR="001B3A1C" w:rsidRPr="001B3A1C" w:rsidRDefault="001B3A1C" w:rsidP="001B3A1C">
            <w:pPr>
              <w:pStyle w:val="TableParagraph"/>
              <w:keepNext/>
              <w:ind w:left="108"/>
              <w:jc w:val="both"/>
              <w:rPr>
                <w:sz w:val="24"/>
                <w:szCs w:val="24"/>
                <w:lang w:val="ru-RU"/>
              </w:rPr>
            </w:pPr>
            <w:r w:rsidRPr="001B3A1C">
              <w:rPr>
                <w:sz w:val="24"/>
                <w:szCs w:val="24"/>
                <w:lang w:val="ru-RU"/>
              </w:rPr>
              <w:t>«Определи</w:t>
            </w:r>
          </w:p>
          <w:p w:rsidR="001B3A1C" w:rsidRPr="001B3A1C" w:rsidRDefault="001B3A1C" w:rsidP="001B3A1C">
            <w:pPr>
              <w:pStyle w:val="TableParagraph"/>
              <w:keepNext/>
              <w:ind w:left="108"/>
              <w:jc w:val="both"/>
              <w:rPr>
                <w:sz w:val="24"/>
                <w:szCs w:val="24"/>
              </w:rPr>
            </w:pPr>
            <w:r w:rsidRPr="001B3A1C">
              <w:rPr>
                <w:sz w:val="24"/>
                <w:szCs w:val="24"/>
              </w:rPr>
              <w:t>правильно»</w:t>
            </w:r>
          </w:p>
        </w:tc>
        <w:tc>
          <w:tcPr>
            <w:tcW w:w="2109" w:type="dxa"/>
            <w:tcBorders>
              <w:top w:val="single" w:sz="4" w:space="0" w:color="000000"/>
              <w:left w:val="single" w:sz="4" w:space="0" w:color="000000"/>
              <w:bottom w:val="single" w:sz="4" w:space="0" w:color="000000"/>
              <w:right w:val="single" w:sz="4" w:space="0" w:color="000000"/>
            </w:tcBorders>
          </w:tcPr>
          <w:p w:rsidR="001B3A1C" w:rsidRPr="001B3A1C" w:rsidRDefault="001B3A1C" w:rsidP="001B3A1C">
            <w:pPr>
              <w:pStyle w:val="TableParagraph"/>
              <w:keepNext/>
              <w:ind w:left="109"/>
              <w:jc w:val="both"/>
              <w:rPr>
                <w:sz w:val="24"/>
                <w:szCs w:val="24"/>
                <w:lang w:val="ru-RU"/>
              </w:rPr>
            </w:pPr>
            <w:r w:rsidRPr="001B3A1C">
              <w:rPr>
                <w:sz w:val="24"/>
                <w:szCs w:val="24"/>
                <w:lang w:val="ru-RU"/>
              </w:rPr>
              <w:t>И.А. Помораева</w:t>
            </w:r>
          </w:p>
          <w:p w:rsidR="001B3A1C" w:rsidRPr="001B3A1C" w:rsidRDefault="001B3A1C" w:rsidP="001B3A1C">
            <w:pPr>
              <w:pStyle w:val="TableParagraph"/>
              <w:keepNext/>
              <w:ind w:left="109"/>
              <w:jc w:val="both"/>
              <w:rPr>
                <w:sz w:val="24"/>
                <w:szCs w:val="24"/>
                <w:lang w:val="ru-RU"/>
              </w:rPr>
            </w:pPr>
            <w:r w:rsidRPr="001B3A1C">
              <w:rPr>
                <w:sz w:val="24"/>
                <w:szCs w:val="24"/>
                <w:lang w:val="ru-RU"/>
              </w:rPr>
              <w:t>Формирование</w:t>
            </w:r>
          </w:p>
          <w:p w:rsidR="001B3A1C" w:rsidRPr="001B3A1C" w:rsidRDefault="001B3A1C" w:rsidP="001B3A1C">
            <w:pPr>
              <w:pStyle w:val="TableParagraph"/>
              <w:keepNext/>
              <w:ind w:left="109"/>
              <w:jc w:val="both"/>
              <w:rPr>
                <w:sz w:val="24"/>
                <w:szCs w:val="24"/>
                <w:lang w:val="ru-RU"/>
              </w:rPr>
            </w:pPr>
            <w:r w:rsidRPr="001B3A1C">
              <w:rPr>
                <w:sz w:val="24"/>
                <w:szCs w:val="24"/>
                <w:lang w:val="ru-RU"/>
              </w:rPr>
              <w:t>элементарных</w:t>
            </w:r>
          </w:p>
          <w:p w:rsidR="001B3A1C" w:rsidRPr="001B3A1C" w:rsidRDefault="001B3A1C" w:rsidP="001B3A1C">
            <w:pPr>
              <w:pStyle w:val="TableParagraph"/>
              <w:keepNext/>
              <w:ind w:left="109"/>
              <w:jc w:val="both"/>
              <w:rPr>
                <w:sz w:val="24"/>
                <w:szCs w:val="24"/>
                <w:lang w:val="ru-RU"/>
              </w:rPr>
            </w:pPr>
            <w:r w:rsidRPr="001B3A1C">
              <w:rPr>
                <w:sz w:val="24"/>
                <w:szCs w:val="24"/>
                <w:lang w:val="ru-RU"/>
              </w:rPr>
              <w:t>математических</w:t>
            </w:r>
          </w:p>
          <w:p w:rsidR="001B3A1C" w:rsidRPr="001B3A1C" w:rsidRDefault="001B3A1C" w:rsidP="001B3A1C">
            <w:pPr>
              <w:pStyle w:val="TableParagraph"/>
              <w:keepNext/>
              <w:ind w:left="109"/>
              <w:jc w:val="both"/>
              <w:rPr>
                <w:sz w:val="24"/>
                <w:szCs w:val="24"/>
              </w:rPr>
            </w:pPr>
            <w:r w:rsidRPr="001B3A1C">
              <w:rPr>
                <w:sz w:val="24"/>
                <w:szCs w:val="24"/>
              </w:rPr>
              <w:t>представлений</w:t>
            </w:r>
          </w:p>
          <w:p w:rsidR="001B3A1C" w:rsidRPr="001B3A1C" w:rsidRDefault="001B3A1C" w:rsidP="001B3A1C">
            <w:pPr>
              <w:pStyle w:val="TableParagraph"/>
              <w:keepNext/>
              <w:ind w:left="109"/>
              <w:jc w:val="both"/>
              <w:rPr>
                <w:sz w:val="24"/>
                <w:szCs w:val="24"/>
              </w:rPr>
            </w:pPr>
            <w:r w:rsidRPr="001B3A1C">
              <w:rPr>
                <w:sz w:val="24"/>
                <w:szCs w:val="24"/>
              </w:rPr>
              <w:t>(старшая группа)</w:t>
            </w:r>
          </w:p>
          <w:p w:rsidR="001B3A1C" w:rsidRPr="001B3A1C" w:rsidRDefault="001B3A1C" w:rsidP="001B3A1C">
            <w:pPr>
              <w:pStyle w:val="TableParagraph"/>
              <w:keepNext/>
              <w:ind w:left="109"/>
              <w:jc w:val="both"/>
              <w:rPr>
                <w:sz w:val="24"/>
                <w:szCs w:val="24"/>
              </w:rPr>
            </w:pPr>
            <w:r w:rsidRPr="001B3A1C">
              <w:rPr>
                <w:sz w:val="24"/>
                <w:szCs w:val="24"/>
              </w:rPr>
              <w:t>стр.63 - 64</w:t>
            </w:r>
          </w:p>
        </w:tc>
      </w:tr>
    </w:tbl>
    <w:p w:rsidR="00D4062C" w:rsidRPr="001B3A1C" w:rsidRDefault="00D4062C" w:rsidP="001B3A1C">
      <w:pPr>
        <w:keepNext/>
        <w:spacing w:after="0" w:line="240" w:lineRule="auto"/>
        <w:rPr>
          <w:rFonts w:ascii="Times New Roman" w:hAnsi="Times New Roman" w:cs="Times New Roman"/>
          <w:sz w:val="24"/>
          <w:szCs w:val="24"/>
        </w:rPr>
        <w:sectPr w:rsidR="00D4062C" w:rsidRPr="001B3A1C">
          <w:pgSz w:w="16840" w:h="11910" w:orient="landscape"/>
          <w:pgMar w:top="1100" w:right="280" w:bottom="1200" w:left="160" w:header="0" w:footer="923" w:gutter="0"/>
          <w:cols w:space="720"/>
        </w:sectPr>
      </w:pPr>
    </w:p>
    <w:p w:rsidR="00D4062C" w:rsidRPr="001B3A1C" w:rsidRDefault="00D4062C" w:rsidP="001B3A1C">
      <w:pPr>
        <w:keepNext/>
        <w:spacing w:after="0" w:line="240" w:lineRule="auto"/>
        <w:ind w:right="7500"/>
        <w:rPr>
          <w:rFonts w:ascii="Times New Roman" w:hAnsi="Times New Roman" w:cs="Times New Roman"/>
          <w:b/>
          <w:sz w:val="24"/>
          <w:szCs w:val="24"/>
        </w:rPr>
      </w:pPr>
      <w:r w:rsidRPr="001B3A1C">
        <w:rPr>
          <w:rFonts w:ascii="Times New Roman" w:hAnsi="Times New Roman" w:cs="Times New Roman"/>
          <w:b/>
          <w:sz w:val="24"/>
          <w:szCs w:val="24"/>
        </w:rPr>
        <w:lastRenderedPageBreak/>
        <w:t xml:space="preserve">                                                                                                                                       Май</w:t>
      </w:r>
    </w:p>
    <w:tbl>
      <w:tblPr>
        <w:tblStyle w:val="TableNormal"/>
        <w:tblW w:w="0" w:type="auto"/>
        <w:tblInd w:w="4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61"/>
        <w:gridCol w:w="1416"/>
        <w:gridCol w:w="4254"/>
        <w:gridCol w:w="3827"/>
        <w:gridCol w:w="2551"/>
        <w:gridCol w:w="2268"/>
      </w:tblGrid>
      <w:tr w:rsidR="00D4062C" w:rsidRPr="001B3A1C" w:rsidTr="001B3A1C">
        <w:trPr>
          <w:trHeight w:val="3035"/>
        </w:trPr>
        <w:tc>
          <w:tcPr>
            <w:tcW w:w="1561" w:type="dxa"/>
          </w:tcPr>
          <w:p w:rsidR="00D4062C" w:rsidRPr="001B3A1C" w:rsidRDefault="00D4062C" w:rsidP="001B3A1C">
            <w:pPr>
              <w:pStyle w:val="TableParagraph"/>
              <w:keepNext/>
              <w:rPr>
                <w:b/>
                <w:sz w:val="24"/>
                <w:szCs w:val="24"/>
                <w:lang w:val="ru-RU"/>
              </w:rPr>
            </w:pPr>
            <w:r w:rsidRPr="001B3A1C">
              <w:rPr>
                <w:b/>
                <w:sz w:val="24"/>
                <w:szCs w:val="24"/>
                <w:u w:val="thick"/>
                <w:lang w:val="ru-RU"/>
              </w:rPr>
              <w:t>35 неделя</w:t>
            </w:r>
          </w:p>
          <w:p w:rsidR="00D4062C" w:rsidRPr="001B3A1C" w:rsidRDefault="00D4062C" w:rsidP="001B3A1C">
            <w:pPr>
              <w:pStyle w:val="TableParagraph"/>
              <w:keepNext/>
              <w:rPr>
                <w:b/>
                <w:sz w:val="24"/>
                <w:szCs w:val="24"/>
                <w:lang w:val="ru-RU"/>
              </w:rPr>
            </w:pPr>
            <w:r w:rsidRPr="001B3A1C">
              <w:rPr>
                <w:b/>
                <w:sz w:val="24"/>
                <w:szCs w:val="24"/>
                <w:lang w:val="ru-RU"/>
              </w:rPr>
              <w:t>(07.05 -</w:t>
            </w:r>
          </w:p>
          <w:p w:rsidR="00D4062C" w:rsidRPr="001B3A1C" w:rsidRDefault="00D4062C" w:rsidP="001B3A1C">
            <w:pPr>
              <w:pStyle w:val="TableParagraph"/>
              <w:keepNext/>
              <w:rPr>
                <w:b/>
                <w:sz w:val="24"/>
                <w:szCs w:val="24"/>
                <w:lang w:val="ru-RU"/>
              </w:rPr>
            </w:pPr>
            <w:r w:rsidRPr="001B3A1C">
              <w:rPr>
                <w:b/>
                <w:sz w:val="24"/>
                <w:szCs w:val="24"/>
                <w:lang w:val="ru-RU"/>
              </w:rPr>
              <w:t>11.05)</w:t>
            </w:r>
          </w:p>
          <w:p w:rsidR="00D4062C" w:rsidRPr="001B3A1C" w:rsidRDefault="00D4062C" w:rsidP="001B3A1C">
            <w:pPr>
              <w:pStyle w:val="TableParagraph"/>
              <w:keepNext/>
              <w:ind w:right="208"/>
              <w:rPr>
                <w:b/>
                <w:sz w:val="24"/>
                <w:szCs w:val="24"/>
                <w:lang w:val="ru-RU"/>
              </w:rPr>
            </w:pPr>
            <w:r w:rsidRPr="001B3A1C">
              <w:rPr>
                <w:b/>
                <w:sz w:val="24"/>
                <w:szCs w:val="24"/>
                <w:lang w:val="ru-RU"/>
              </w:rPr>
              <w:t>День Победы - этопраздни к с сединою на висках.</w:t>
            </w:r>
          </w:p>
        </w:tc>
        <w:tc>
          <w:tcPr>
            <w:tcW w:w="1416" w:type="dxa"/>
          </w:tcPr>
          <w:p w:rsidR="00D4062C" w:rsidRPr="001B3A1C" w:rsidRDefault="00D4062C" w:rsidP="001B3A1C">
            <w:pPr>
              <w:pStyle w:val="TableParagraph"/>
              <w:keepNext/>
              <w:ind w:left="106" w:right="123"/>
              <w:rPr>
                <w:sz w:val="24"/>
                <w:szCs w:val="24"/>
                <w:lang w:val="ru-RU"/>
              </w:rPr>
            </w:pPr>
            <w:r w:rsidRPr="001B3A1C">
              <w:rPr>
                <w:sz w:val="24"/>
                <w:szCs w:val="24"/>
                <w:lang w:val="ru-RU"/>
              </w:rPr>
              <w:t>Работа по закреплени ю материала</w:t>
            </w:r>
          </w:p>
        </w:tc>
        <w:tc>
          <w:tcPr>
            <w:tcW w:w="4254" w:type="dxa"/>
          </w:tcPr>
          <w:p w:rsidR="00D4062C" w:rsidRPr="001B3A1C" w:rsidRDefault="00D4062C" w:rsidP="001B3A1C">
            <w:pPr>
              <w:pStyle w:val="TableParagraph"/>
              <w:keepNext/>
              <w:ind w:left="108" w:right="127"/>
              <w:jc w:val="both"/>
              <w:rPr>
                <w:sz w:val="24"/>
                <w:szCs w:val="24"/>
              </w:rPr>
            </w:pPr>
            <w:r w:rsidRPr="001B3A1C">
              <w:rPr>
                <w:sz w:val="24"/>
                <w:szCs w:val="24"/>
                <w:lang w:val="ru-RU"/>
              </w:rPr>
              <w:t xml:space="preserve">Совершенствовать умение делить круг на две равные части, называть части и сравнивать целое и часть. Закреплять умение сравнивать два предмета по ширине с помощью условной меры, равной одному из сравниваемых предметов. </w:t>
            </w:r>
            <w:r w:rsidRPr="001B3A1C">
              <w:rPr>
                <w:sz w:val="24"/>
                <w:szCs w:val="24"/>
              </w:rPr>
              <w:t>Закреплять умение последовательно называть дни недели.</w:t>
            </w:r>
          </w:p>
        </w:tc>
        <w:tc>
          <w:tcPr>
            <w:tcW w:w="3827" w:type="dxa"/>
          </w:tcPr>
          <w:p w:rsidR="00D4062C" w:rsidRPr="001B3A1C" w:rsidRDefault="00D4062C" w:rsidP="001B3A1C">
            <w:pPr>
              <w:pStyle w:val="TableParagraph"/>
              <w:keepNext/>
              <w:ind w:left="106" w:right="119"/>
              <w:jc w:val="both"/>
              <w:rPr>
                <w:sz w:val="24"/>
                <w:szCs w:val="24"/>
                <w:lang w:val="ru-RU"/>
              </w:rPr>
            </w:pPr>
            <w:r w:rsidRPr="001B3A1C">
              <w:rPr>
                <w:sz w:val="24"/>
                <w:szCs w:val="24"/>
                <w:lang w:val="ru-RU"/>
              </w:rPr>
              <w:t>10 брусков, 2 - 3 полоски (условные меры), круг из цветной бумаги; котенок - игрушка; фланелеграф; 2 карточки с цифрой 1, карточки от 0 до 9; набор</w:t>
            </w:r>
          </w:p>
          <w:p w:rsidR="00D4062C" w:rsidRPr="001B3A1C" w:rsidRDefault="00D4062C" w:rsidP="001B3A1C">
            <w:pPr>
              <w:pStyle w:val="TableParagraph"/>
              <w:keepNext/>
              <w:ind w:left="106"/>
              <w:jc w:val="both"/>
              <w:rPr>
                <w:sz w:val="24"/>
                <w:szCs w:val="24"/>
              </w:rPr>
            </w:pPr>
            <w:r w:rsidRPr="001B3A1C">
              <w:rPr>
                <w:sz w:val="24"/>
                <w:szCs w:val="24"/>
              </w:rPr>
              <w:t>игрушек (10 шт.)</w:t>
            </w:r>
          </w:p>
        </w:tc>
        <w:tc>
          <w:tcPr>
            <w:tcW w:w="2551" w:type="dxa"/>
          </w:tcPr>
          <w:p w:rsidR="00D4062C" w:rsidRPr="001B3A1C" w:rsidRDefault="00D4062C" w:rsidP="001B3A1C">
            <w:pPr>
              <w:pStyle w:val="TableParagraph"/>
              <w:keepNext/>
              <w:ind w:right="337"/>
              <w:jc w:val="both"/>
              <w:rPr>
                <w:sz w:val="24"/>
                <w:szCs w:val="24"/>
                <w:lang w:val="ru-RU"/>
              </w:rPr>
            </w:pPr>
            <w:r w:rsidRPr="001B3A1C">
              <w:rPr>
                <w:sz w:val="24"/>
                <w:szCs w:val="24"/>
                <w:lang w:val="ru-RU"/>
              </w:rPr>
              <w:t>Игровая. Игрушки в ряд»</w:t>
            </w:r>
          </w:p>
          <w:p w:rsidR="00D4062C" w:rsidRPr="001B3A1C" w:rsidRDefault="00D4062C" w:rsidP="001B3A1C">
            <w:pPr>
              <w:pStyle w:val="TableParagraph"/>
              <w:keepNext/>
              <w:jc w:val="both"/>
              <w:rPr>
                <w:sz w:val="24"/>
                <w:szCs w:val="24"/>
                <w:lang w:val="ru-RU"/>
              </w:rPr>
            </w:pPr>
            <w:r w:rsidRPr="001B3A1C">
              <w:rPr>
                <w:sz w:val="24"/>
                <w:szCs w:val="24"/>
                <w:lang w:val="ru-RU"/>
              </w:rPr>
              <w:t>Игровое упражнение</w:t>
            </w:r>
          </w:p>
          <w:p w:rsidR="00D4062C" w:rsidRPr="001B3A1C" w:rsidRDefault="00D4062C" w:rsidP="001B3A1C">
            <w:pPr>
              <w:pStyle w:val="TableParagraph"/>
              <w:keepNext/>
              <w:ind w:right="244"/>
              <w:jc w:val="both"/>
              <w:rPr>
                <w:sz w:val="24"/>
                <w:szCs w:val="24"/>
                <w:lang w:val="ru-RU"/>
              </w:rPr>
            </w:pPr>
            <w:r w:rsidRPr="001B3A1C">
              <w:rPr>
                <w:sz w:val="24"/>
                <w:szCs w:val="24"/>
                <w:lang w:val="ru-RU"/>
              </w:rPr>
              <w:t>«Строим дорогу для машины»; «Игрушки для котёнка»</w:t>
            </w:r>
          </w:p>
        </w:tc>
        <w:tc>
          <w:tcPr>
            <w:tcW w:w="2268" w:type="dxa"/>
          </w:tcPr>
          <w:p w:rsidR="00D4062C" w:rsidRPr="001B3A1C" w:rsidRDefault="00D4062C" w:rsidP="001B3A1C">
            <w:pPr>
              <w:pStyle w:val="TableParagraph"/>
              <w:keepNext/>
              <w:ind w:left="106" w:right="370"/>
              <w:jc w:val="both"/>
              <w:rPr>
                <w:sz w:val="24"/>
                <w:szCs w:val="24"/>
                <w:lang w:val="ru-RU"/>
              </w:rPr>
            </w:pPr>
            <w:r w:rsidRPr="001B3A1C">
              <w:rPr>
                <w:sz w:val="24"/>
                <w:szCs w:val="24"/>
                <w:lang w:val="ru-RU"/>
              </w:rPr>
              <w:t>И.А. Помораева Формирование элементарных математических представлений (старшая группа) стр. 53 - 54</w:t>
            </w:r>
          </w:p>
        </w:tc>
      </w:tr>
      <w:tr w:rsidR="00D4062C" w:rsidRPr="001B3A1C" w:rsidTr="001B3A1C">
        <w:trPr>
          <w:trHeight w:val="2483"/>
        </w:trPr>
        <w:tc>
          <w:tcPr>
            <w:tcW w:w="1561" w:type="dxa"/>
            <w:tcBorders>
              <w:bottom w:val="single" w:sz="4" w:space="0" w:color="000000"/>
            </w:tcBorders>
          </w:tcPr>
          <w:p w:rsidR="00D4062C" w:rsidRPr="001B3A1C" w:rsidRDefault="00D4062C" w:rsidP="001B3A1C">
            <w:pPr>
              <w:pStyle w:val="TableParagraph"/>
              <w:keepNext/>
              <w:rPr>
                <w:b/>
                <w:sz w:val="24"/>
                <w:szCs w:val="24"/>
                <w:lang w:val="ru-RU"/>
              </w:rPr>
            </w:pPr>
            <w:r w:rsidRPr="001B3A1C">
              <w:rPr>
                <w:b/>
                <w:sz w:val="24"/>
                <w:szCs w:val="24"/>
                <w:u w:val="thick"/>
                <w:lang w:val="ru-RU"/>
              </w:rPr>
              <w:t>36 неделя</w:t>
            </w:r>
          </w:p>
          <w:p w:rsidR="00D4062C" w:rsidRPr="001B3A1C" w:rsidRDefault="00D4062C" w:rsidP="001B3A1C">
            <w:pPr>
              <w:pStyle w:val="TableParagraph"/>
              <w:keepNext/>
              <w:rPr>
                <w:b/>
                <w:sz w:val="24"/>
                <w:szCs w:val="24"/>
                <w:lang w:val="ru-RU"/>
              </w:rPr>
            </w:pPr>
            <w:r w:rsidRPr="001B3A1C">
              <w:rPr>
                <w:b/>
                <w:sz w:val="24"/>
                <w:szCs w:val="24"/>
                <w:lang w:val="ru-RU"/>
              </w:rPr>
              <w:t>(14.05 -</w:t>
            </w:r>
          </w:p>
          <w:p w:rsidR="00D4062C" w:rsidRPr="001B3A1C" w:rsidRDefault="00D4062C" w:rsidP="001B3A1C">
            <w:pPr>
              <w:pStyle w:val="TableParagraph"/>
              <w:keepNext/>
              <w:rPr>
                <w:b/>
                <w:sz w:val="24"/>
                <w:szCs w:val="24"/>
                <w:lang w:val="ru-RU"/>
              </w:rPr>
            </w:pPr>
            <w:r w:rsidRPr="001B3A1C">
              <w:rPr>
                <w:b/>
                <w:sz w:val="24"/>
                <w:szCs w:val="24"/>
                <w:lang w:val="ru-RU"/>
              </w:rPr>
              <w:t>18.05)</w:t>
            </w:r>
          </w:p>
          <w:p w:rsidR="00D4062C" w:rsidRPr="001B3A1C" w:rsidRDefault="00D4062C" w:rsidP="001B3A1C">
            <w:pPr>
              <w:pStyle w:val="TableParagraph"/>
              <w:keepNext/>
              <w:ind w:right="386"/>
              <w:rPr>
                <w:b/>
                <w:sz w:val="24"/>
                <w:szCs w:val="24"/>
                <w:lang w:val="ru-RU"/>
              </w:rPr>
            </w:pPr>
            <w:r w:rsidRPr="001B3A1C">
              <w:rPr>
                <w:b/>
                <w:sz w:val="24"/>
                <w:szCs w:val="24"/>
                <w:lang w:val="ru-RU"/>
              </w:rPr>
              <w:t>Неделя спорта и здоровья.</w:t>
            </w:r>
          </w:p>
        </w:tc>
        <w:tc>
          <w:tcPr>
            <w:tcW w:w="1416" w:type="dxa"/>
            <w:tcBorders>
              <w:bottom w:val="single" w:sz="4" w:space="0" w:color="000000"/>
            </w:tcBorders>
          </w:tcPr>
          <w:p w:rsidR="00D4062C" w:rsidRPr="001B3A1C" w:rsidRDefault="00D4062C" w:rsidP="001B3A1C">
            <w:pPr>
              <w:pStyle w:val="TableParagraph"/>
              <w:keepNext/>
              <w:ind w:left="106" w:right="123"/>
              <w:rPr>
                <w:sz w:val="24"/>
                <w:szCs w:val="24"/>
                <w:lang w:val="ru-RU"/>
              </w:rPr>
            </w:pPr>
            <w:r w:rsidRPr="001B3A1C">
              <w:rPr>
                <w:sz w:val="24"/>
                <w:szCs w:val="24"/>
                <w:lang w:val="ru-RU"/>
              </w:rPr>
              <w:t>Работа по закреплени ю материала</w:t>
            </w:r>
          </w:p>
        </w:tc>
        <w:tc>
          <w:tcPr>
            <w:tcW w:w="4254" w:type="dxa"/>
            <w:tcBorders>
              <w:bottom w:val="single" w:sz="4" w:space="0" w:color="000000"/>
            </w:tcBorders>
          </w:tcPr>
          <w:p w:rsidR="00D4062C" w:rsidRPr="001B3A1C" w:rsidRDefault="00D4062C" w:rsidP="001B3A1C">
            <w:pPr>
              <w:pStyle w:val="TableParagraph"/>
              <w:keepNext/>
              <w:ind w:left="108" w:right="125"/>
              <w:jc w:val="both"/>
              <w:rPr>
                <w:sz w:val="24"/>
                <w:szCs w:val="24"/>
                <w:lang w:val="ru-RU"/>
              </w:rPr>
            </w:pPr>
            <w:r w:rsidRPr="001B3A1C">
              <w:rPr>
                <w:sz w:val="24"/>
                <w:szCs w:val="24"/>
                <w:lang w:val="ru-RU"/>
              </w:rPr>
              <w:t>Совершенствовать умение видеть в окружающих предметах форму геометрических фигур: прямоугольника, квадрата, круга, треугольника. Продолжать учить ориентироваться на листе бумаги, определять и называть стороны и углы листа.</w:t>
            </w:r>
          </w:p>
        </w:tc>
        <w:tc>
          <w:tcPr>
            <w:tcW w:w="3827" w:type="dxa"/>
            <w:tcBorders>
              <w:bottom w:val="single" w:sz="4" w:space="0" w:color="000000"/>
            </w:tcBorders>
          </w:tcPr>
          <w:p w:rsidR="00D4062C" w:rsidRPr="001B3A1C" w:rsidRDefault="00D4062C" w:rsidP="001B3A1C">
            <w:pPr>
              <w:pStyle w:val="TableParagraph"/>
              <w:keepNext/>
              <w:ind w:left="106" w:right="256"/>
              <w:jc w:val="both"/>
              <w:rPr>
                <w:sz w:val="24"/>
                <w:szCs w:val="24"/>
                <w:lang w:val="ru-RU"/>
              </w:rPr>
            </w:pPr>
            <w:r w:rsidRPr="001B3A1C">
              <w:rPr>
                <w:sz w:val="24"/>
                <w:szCs w:val="24"/>
                <w:lang w:val="ru-RU"/>
              </w:rPr>
              <w:t>Счетная лесенка, лисенок, медвежонок, зайчонок; предметы разной формы, наборы плоских геометрических фигур, плоские или объемные геометрические фигуры, разноцветные листы бумаги квадратной формы, снежинки</w:t>
            </w:r>
          </w:p>
          <w:p w:rsidR="00D4062C" w:rsidRPr="001B3A1C" w:rsidRDefault="00D4062C" w:rsidP="001B3A1C">
            <w:pPr>
              <w:pStyle w:val="TableParagraph"/>
              <w:keepNext/>
              <w:ind w:left="166"/>
              <w:jc w:val="both"/>
              <w:rPr>
                <w:sz w:val="24"/>
                <w:szCs w:val="24"/>
              </w:rPr>
            </w:pPr>
            <w:r w:rsidRPr="001B3A1C">
              <w:rPr>
                <w:sz w:val="24"/>
                <w:szCs w:val="24"/>
              </w:rPr>
              <w:t>(по 10 штук)</w:t>
            </w:r>
          </w:p>
        </w:tc>
        <w:tc>
          <w:tcPr>
            <w:tcW w:w="2551" w:type="dxa"/>
            <w:tcBorders>
              <w:bottom w:val="single" w:sz="4" w:space="0" w:color="000000"/>
            </w:tcBorders>
          </w:tcPr>
          <w:p w:rsidR="00D4062C" w:rsidRPr="001B3A1C" w:rsidRDefault="00D4062C" w:rsidP="001B3A1C">
            <w:pPr>
              <w:pStyle w:val="TableParagraph"/>
              <w:keepNext/>
              <w:jc w:val="both"/>
              <w:rPr>
                <w:sz w:val="24"/>
                <w:szCs w:val="24"/>
                <w:lang w:val="ru-RU"/>
              </w:rPr>
            </w:pPr>
            <w:r w:rsidRPr="001B3A1C">
              <w:rPr>
                <w:sz w:val="24"/>
                <w:szCs w:val="24"/>
                <w:lang w:val="ru-RU"/>
              </w:rPr>
              <w:t>Игровая</w:t>
            </w:r>
          </w:p>
          <w:p w:rsidR="00D4062C" w:rsidRPr="001B3A1C" w:rsidRDefault="00D4062C" w:rsidP="001B3A1C">
            <w:pPr>
              <w:pStyle w:val="TableParagraph"/>
              <w:keepNext/>
              <w:ind w:right="526"/>
              <w:jc w:val="both"/>
              <w:rPr>
                <w:sz w:val="24"/>
                <w:szCs w:val="24"/>
                <w:lang w:val="ru-RU"/>
              </w:rPr>
            </w:pPr>
            <w:r w:rsidRPr="001B3A1C">
              <w:rPr>
                <w:sz w:val="24"/>
                <w:szCs w:val="24"/>
                <w:lang w:val="ru-RU"/>
              </w:rPr>
              <w:t>«Составим число» Двигательная</w:t>
            </w:r>
          </w:p>
          <w:p w:rsidR="00D4062C" w:rsidRPr="001B3A1C" w:rsidRDefault="00D4062C" w:rsidP="001B3A1C">
            <w:pPr>
              <w:pStyle w:val="TableParagraph"/>
              <w:keepNext/>
              <w:ind w:left="0"/>
              <w:jc w:val="both"/>
              <w:rPr>
                <w:b/>
                <w:sz w:val="24"/>
                <w:szCs w:val="24"/>
                <w:lang w:val="ru-RU"/>
              </w:rPr>
            </w:pPr>
          </w:p>
          <w:p w:rsidR="00D4062C" w:rsidRPr="001B3A1C" w:rsidRDefault="00D4062C" w:rsidP="001B3A1C">
            <w:pPr>
              <w:pStyle w:val="TableParagraph"/>
              <w:keepNext/>
              <w:jc w:val="both"/>
              <w:rPr>
                <w:sz w:val="24"/>
                <w:szCs w:val="24"/>
                <w:lang w:val="ru-RU"/>
              </w:rPr>
            </w:pPr>
            <w:r w:rsidRPr="001B3A1C">
              <w:rPr>
                <w:sz w:val="24"/>
                <w:szCs w:val="24"/>
                <w:lang w:val="ru-RU"/>
              </w:rPr>
              <w:t>Физкультминутка</w:t>
            </w:r>
          </w:p>
          <w:p w:rsidR="00D4062C" w:rsidRPr="001B3A1C" w:rsidRDefault="00D4062C" w:rsidP="001B3A1C">
            <w:pPr>
              <w:pStyle w:val="TableParagraph"/>
              <w:keepNext/>
              <w:jc w:val="both"/>
              <w:rPr>
                <w:sz w:val="24"/>
                <w:szCs w:val="24"/>
                <w:lang w:val="ru-RU"/>
              </w:rPr>
            </w:pPr>
            <w:r w:rsidRPr="001B3A1C">
              <w:rPr>
                <w:sz w:val="24"/>
                <w:szCs w:val="24"/>
                <w:lang w:val="ru-RU"/>
              </w:rPr>
              <w:t>«Две лягушки»</w:t>
            </w:r>
          </w:p>
        </w:tc>
        <w:tc>
          <w:tcPr>
            <w:tcW w:w="2268" w:type="dxa"/>
            <w:tcBorders>
              <w:bottom w:val="single" w:sz="4" w:space="0" w:color="000000"/>
            </w:tcBorders>
          </w:tcPr>
          <w:p w:rsidR="00D4062C" w:rsidRPr="001B3A1C" w:rsidRDefault="00D4062C" w:rsidP="001B3A1C">
            <w:pPr>
              <w:pStyle w:val="TableParagraph"/>
              <w:keepNext/>
              <w:ind w:left="106" w:right="370"/>
              <w:jc w:val="both"/>
              <w:rPr>
                <w:sz w:val="24"/>
                <w:szCs w:val="24"/>
                <w:lang w:val="ru-RU"/>
              </w:rPr>
            </w:pPr>
            <w:r w:rsidRPr="001B3A1C">
              <w:rPr>
                <w:sz w:val="24"/>
                <w:szCs w:val="24"/>
                <w:lang w:val="ru-RU"/>
              </w:rPr>
              <w:t>И.А. Помораева Формирование элементарных математических представлений (старшая группа) стр.43 - 44</w:t>
            </w:r>
          </w:p>
        </w:tc>
      </w:tr>
      <w:tr w:rsidR="001B3A1C" w:rsidRPr="001B3A1C" w:rsidTr="001B3A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932"/>
        </w:trPr>
        <w:tc>
          <w:tcPr>
            <w:tcW w:w="1561" w:type="dxa"/>
            <w:tcBorders>
              <w:top w:val="single" w:sz="4" w:space="0" w:color="000000"/>
              <w:left w:val="single" w:sz="4" w:space="0" w:color="000000"/>
              <w:bottom w:val="single" w:sz="4" w:space="0" w:color="000000"/>
              <w:right w:val="single" w:sz="4" w:space="0" w:color="000000"/>
            </w:tcBorders>
          </w:tcPr>
          <w:p w:rsidR="001B3A1C" w:rsidRPr="001B3A1C" w:rsidRDefault="001B3A1C" w:rsidP="001B3A1C">
            <w:pPr>
              <w:pStyle w:val="TableParagraph"/>
              <w:keepNext/>
              <w:rPr>
                <w:b/>
                <w:sz w:val="24"/>
                <w:szCs w:val="24"/>
              </w:rPr>
            </w:pPr>
            <w:r w:rsidRPr="001B3A1C">
              <w:rPr>
                <w:b/>
                <w:sz w:val="24"/>
                <w:szCs w:val="24"/>
                <w:u w:val="thick"/>
              </w:rPr>
              <w:t>37 неделя</w:t>
            </w:r>
          </w:p>
          <w:p w:rsidR="001B3A1C" w:rsidRPr="001B3A1C" w:rsidRDefault="001B3A1C" w:rsidP="001B3A1C">
            <w:pPr>
              <w:pStyle w:val="TableParagraph"/>
              <w:keepNext/>
              <w:rPr>
                <w:b/>
                <w:sz w:val="24"/>
                <w:szCs w:val="24"/>
              </w:rPr>
            </w:pPr>
            <w:r w:rsidRPr="001B3A1C">
              <w:rPr>
                <w:b/>
                <w:sz w:val="24"/>
                <w:szCs w:val="24"/>
              </w:rPr>
              <w:t>(21.05 -</w:t>
            </w:r>
          </w:p>
          <w:p w:rsidR="001B3A1C" w:rsidRPr="001B3A1C" w:rsidRDefault="001B3A1C" w:rsidP="001B3A1C">
            <w:pPr>
              <w:pStyle w:val="TableParagraph"/>
              <w:keepNext/>
              <w:rPr>
                <w:b/>
                <w:sz w:val="24"/>
                <w:szCs w:val="24"/>
              </w:rPr>
            </w:pPr>
            <w:r w:rsidRPr="001B3A1C">
              <w:rPr>
                <w:b/>
                <w:sz w:val="24"/>
                <w:szCs w:val="24"/>
              </w:rPr>
              <w:t>25.05)</w:t>
            </w:r>
          </w:p>
          <w:p w:rsidR="001B3A1C" w:rsidRPr="001B3A1C" w:rsidRDefault="001B3A1C" w:rsidP="001B3A1C">
            <w:pPr>
              <w:pStyle w:val="TableParagraph"/>
              <w:keepNext/>
              <w:ind w:right="496"/>
              <w:rPr>
                <w:b/>
                <w:sz w:val="24"/>
                <w:szCs w:val="24"/>
              </w:rPr>
            </w:pPr>
            <w:r w:rsidRPr="001B3A1C">
              <w:rPr>
                <w:b/>
                <w:sz w:val="24"/>
                <w:szCs w:val="24"/>
              </w:rPr>
              <w:t>Лето красное пришло.</w:t>
            </w:r>
          </w:p>
        </w:tc>
        <w:tc>
          <w:tcPr>
            <w:tcW w:w="1416" w:type="dxa"/>
            <w:tcBorders>
              <w:top w:val="single" w:sz="4" w:space="0" w:color="000000"/>
              <w:left w:val="single" w:sz="4" w:space="0" w:color="000000"/>
              <w:bottom w:val="single" w:sz="4" w:space="0" w:color="000000"/>
              <w:right w:val="single" w:sz="4" w:space="0" w:color="000000"/>
            </w:tcBorders>
          </w:tcPr>
          <w:p w:rsidR="001B3A1C" w:rsidRPr="001B3A1C" w:rsidRDefault="001B3A1C" w:rsidP="001B3A1C">
            <w:pPr>
              <w:pStyle w:val="TableParagraph"/>
              <w:keepNext/>
              <w:ind w:left="106" w:right="123"/>
              <w:rPr>
                <w:sz w:val="24"/>
                <w:szCs w:val="24"/>
                <w:lang w:val="ru-RU"/>
              </w:rPr>
            </w:pPr>
            <w:r w:rsidRPr="001B3A1C">
              <w:rPr>
                <w:sz w:val="24"/>
                <w:szCs w:val="24"/>
                <w:lang w:val="ru-RU"/>
              </w:rPr>
              <w:t>Работа по закреплени ю материала</w:t>
            </w:r>
          </w:p>
        </w:tc>
        <w:tc>
          <w:tcPr>
            <w:tcW w:w="4254" w:type="dxa"/>
            <w:tcBorders>
              <w:top w:val="single" w:sz="4" w:space="0" w:color="000000"/>
              <w:left w:val="single" w:sz="4" w:space="0" w:color="000000"/>
              <w:bottom w:val="single" w:sz="4" w:space="0" w:color="000000"/>
              <w:right w:val="single" w:sz="4" w:space="0" w:color="000000"/>
            </w:tcBorders>
          </w:tcPr>
          <w:p w:rsidR="001B3A1C" w:rsidRPr="001B3A1C" w:rsidRDefault="001B3A1C" w:rsidP="001B3A1C">
            <w:pPr>
              <w:pStyle w:val="TableParagraph"/>
              <w:keepNext/>
              <w:ind w:left="108" w:right="168"/>
              <w:jc w:val="both"/>
              <w:rPr>
                <w:sz w:val="24"/>
                <w:szCs w:val="24"/>
                <w:lang w:val="ru-RU"/>
              </w:rPr>
            </w:pPr>
            <w:r w:rsidRPr="001B3A1C">
              <w:rPr>
                <w:sz w:val="24"/>
                <w:szCs w:val="24"/>
                <w:lang w:val="ru-RU"/>
              </w:rPr>
              <w:t>Совершенствовать счёт в пределах 10; учить правильно отвечать на вопрос</w:t>
            </w:r>
          </w:p>
          <w:p w:rsidR="001B3A1C" w:rsidRPr="001B3A1C" w:rsidRDefault="001B3A1C" w:rsidP="001B3A1C">
            <w:pPr>
              <w:pStyle w:val="TableParagraph"/>
              <w:keepNext/>
              <w:ind w:left="108" w:right="148"/>
              <w:jc w:val="both"/>
              <w:rPr>
                <w:sz w:val="24"/>
                <w:szCs w:val="24"/>
                <w:lang w:val="ru-RU"/>
              </w:rPr>
            </w:pPr>
            <w:r w:rsidRPr="001B3A1C">
              <w:rPr>
                <w:sz w:val="24"/>
                <w:szCs w:val="24"/>
                <w:lang w:val="ru-RU"/>
              </w:rPr>
              <w:t xml:space="preserve">«Сколько?» Закреплять представления о частях суток </w:t>
            </w:r>
            <w:r w:rsidRPr="001B3A1C">
              <w:rPr>
                <w:i/>
                <w:sz w:val="24"/>
                <w:szCs w:val="24"/>
                <w:lang w:val="ru-RU"/>
              </w:rPr>
              <w:t xml:space="preserve">(утро, день, вечер, ночь) </w:t>
            </w:r>
            <w:r w:rsidRPr="001B3A1C">
              <w:rPr>
                <w:sz w:val="24"/>
                <w:szCs w:val="24"/>
                <w:lang w:val="ru-RU"/>
              </w:rPr>
              <w:t>и их последовательности.</w:t>
            </w:r>
          </w:p>
          <w:p w:rsidR="001B3A1C" w:rsidRPr="001B3A1C" w:rsidRDefault="001B3A1C" w:rsidP="001B3A1C">
            <w:pPr>
              <w:pStyle w:val="TableParagraph"/>
              <w:keepNext/>
              <w:ind w:left="108" w:right="148"/>
              <w:jc w:val="both"/>
              <w:rPr>
                <w:sz w:val="24"/>
                <w:szCs w:val="24"/>
                <w:lang w:val="ru-RU"/>
              </w:rPr>
            </w:pPr>
            <w:r w:rsidRPr="001B3A1C">
              <w:rPr>
                <w:sz w:val="24"/>
                <w:szCs w:val="24"/>
                <w:lang w:val="ru-RU"/>
              </w:rPr>
              <w:t>Закрепить представления о треугольнике, его</w:t>
            </w:r>
          </w:p>
          <w:p w:rsidR="001B3A1C" w:rsidRPr="001B3A1C" w:rsidRDefault="001B3A1C" w:rsidP="001B3A1C">
            <w:pPr>
              <w:pStyle w:val="TableParagraph"/>
              <w:keepNext/>
              <w:ind w:left="108" w:right="148"/>
              <w:jc w:val="both"/>
              <w:rPr>
                <w:sz w:val="24"/>
                <w:szCs w:val="24"/>
                <w:lang w:val="ru-RU"/>
              </w:rPr>
            </w:pPr>
            <w:r w:rsidRPr="001B3A1C">
              <w:rPr>
                <w:sz w:val="24"/>
                <w:szCs w:val="24"/>
                <w:lang w:val="ru-RU"/>
              </w:rPr>
              <w:t>свойствах и видах.</w:t>
            </w:r>
          </w:p>
        </w:tc>
        <w:tc>
          <w:tcPr>
            <w:tcW w:w="3827" w:type="dxa"/>
            <w:tcBorders>
              <w:top w:val="single" w:sz="4" w:space="0" w:color="000000"/>
              <w:left w:val="single" w:sz="4" w:space="0" w:color="000000"/>
              <w:bottom w:val="single" w:sz="4" w:space="0" w:color="000000"/>
              <w:right w:val="single" w:sz="4" w:space="0" w:color="000000"/>
            </w:tcBorders>
          </w:tcPr>
          <w:p w:rsidR="001B3A1C" w:rsidRPr="001B3A1C" w:rsidRDefault="001B3A1C" w:rsidP="001B3A1C">
            <w:pPr>
              <w:pStyle w:val="TableParagraph"/>
              <w:keepNext/>
              <w:ind w:left="106" w:right="525"/>
              <w:jc w:val="both"/>
              <w:rPr>
                <w:sz w:val="24"/>
                <w:szCs w:val="24"/>
                <w:lang w:val="ru-RU"/>
              </w:rPr>
            </w:pPr>
            <w:r w:rsidRPr="001B3A1C">
              <w:rPr>
                <w:sz w:val="24"/>
                <w:szCs w:val="24"/>
                <w:lang w:val="ru-RU"/>
              </w:rPr>
              <w:t>Мяч, треугольники и квадраты (10штук),</w:t>
            </w:r>
          </w:p>
        </w:tc>
        <w:tc>
          <w:tcPr>
            <w:tcW w:w="2551" w:type="dxa"/>
            <w:tcBorders>
              <w:top w:val="single" w:sz="4" w:space="0" w:color="000000"/>
              <w:left w:val="single" w:sz="4" w:space="0" w:color="000000"/>
              <w:bottom w:val="single" w:sz="4" w:space="0" w:color="000000"/>
              <w:right w:val="single" w:sz="4" w:space="0" w:color="000000"/>
            </w:tcBorders>
          </w:tcPr>
          <w:p w:rsidR="001B3A1C" w:rsidRPr="001B3A1C" w:rsidRDefault="001B3A1C" w:rsidP="001B3A1C">
            <w:pPr>
              <w:pStyle w:val="TableParagraph"/>
              <w:keepNext/>
              <w:ind w:right="573"/>
              <w:jc w:val="both"/>
              <w:rPr>
                <w:sz w:val="24"/>
                <w:szCs w:val="24"/>
                <w:lang w:val="ru-RU"/>
              </w:rPr>
            </w:pPr>
            <w:r w:rsidRPr="001B3A1C">
              <w:rPr>
                <w:sz w:val="24"/>
                <w:szCs w:val="24"/>
                <w:lang w:val="ru-RU"/>
              </w:rPr>
              <w:t>Двигательная Физкультминутка</w:t>
            </w:r>
          </w:p>
          <w:p w:rsidR="001B3A1C" w:rsidRPr="001B3A1C" w:rsidRDefault="001B3A1C" w:rsidP="001B3A1C">
            <w:pPr>
              <w:pStyle w:val="TableParagraph"/>
              <w:keepNext/>
              <w:jc w:val="both"/>
              <w:rPr>
                <w:sz w:val="24"/>
                <w:szCs w:val="24"/>
                <w:lang w:val="ru-RU"/>
              </w:rPr>
            </w:pPr>
            <w:r w:rsidRPr="001B3A1C">
              <w:rPr>
                <w:sz w:val="24"/>
                <w:szCs w:val="24"/>
                <w:lang w:val="ru-RU"/>
              </w:rPr>
              <w:t>«Сделай так же»</w:t>
            </w:r>
          </w:p>
        </w:tc>
        <w:tc>
          <w:tcPr>
            <w:tcW w:w="2268" w:type="dxa"/>
            <w:tcBorders>
              <w:top w:val="single" w:sz="4" w:space="0" w:color="000000"/>
              <w:left w:val="single" w:sz="4" w:space="0" w:color="000000"/>
              <w:bottom w:val="single" w:sz="4" w:space="0" w:color="000000"/>
              <w:right w:val="single" w:sz="4" w:space="0" w:color="000000"/>
            </w:tcBorders>
          </w:tcPr>
          <w:p w:rsidR="001B3A1C" w:rsidRPr="001B3A1C" w:rsidRDefault="001B3A1C" w:rsidP="001B3A1C">
            <w:pPr>
              <w:pStyle w:val="TableParagraph"/>
              <w:keepNext/>
              <w:ind w:left="106" w:right="370"/>
              <w:jc w:val="both"/>
              <w:rPr>
                <w:sz w:val="24"/>
                <w:szCs w:val="24"/>
                <w:lang w:val="ru-RU"/>
              </w:rPr>
            </w:pPr>
            <w:r w:rsidRPr="001B3A1C">
              <w:rPr>
                <w:sz w:val="24"/>
                <w:szCs w:val="24"/>
                <w:lang w:val="ru-RU"/>
              </w:rPr>
              <w:t>И.А. Помораева Формирование элементарных математических представлений (старшая группа) стр. 29</w:t>
            </w:r>
          </w:p>
        </w:tc>
      </w:tr>
    </w:tbl>
    <w:p w:rsidR="00D4062C" w:rsidRPr="001B3A1C" w:rsidRDefault="00D4062C" w:rsidP="001B3A1C">
      <w:pPr>
        <w:keepNext/>
        <w:spacing w:after="0" w:line="240" w:lineRule="auto"/>
        <w:rPr>
          <w:rFonts w:ascii="Times New Roman" w:hAnsi="Times New Roman" w:cs="Times New Roman"/>
          <w:sz w:val="24"/>
          <w:szCs w:val="24"/>
        </w:rPr>
        <w:sectPr w:rsidR="00D4062C" w:rsidRPr="001B3A1C">
          <w:pgSz w:w="16840" w:h="11910" w:orient="landscape"/>
          <w:pgMar w:top="1100" w:right="280" w:bottom="1120" w:left="160" w:header="0" w:footer="923" w:gutter="0"/>
          <w:cols w:space="720"/>
        </w:sectPr>
      </w:pPr>
    </w:p>
    <w:tbl>
      <w:tblPr>
        <w:tblStyle w:val="TableNormal"/>
        <w:tblW w:w="0" w:type="auto"/>
        <w:tblInd w:w="406" w:type="dxa"/>
        <w:tblLayout w:type="fixed"/>
        <w:tblLook w:val="04A0" w:firstRow="1" w:lastRow="0" w:firstColumn="1" w:lastColumn="0" w:noHBand="0" w:noVBand="1"/>
      </w:tblPr>
      <w:tblGrid>
        <w:gridCol w:w="1561"/>
        <w:gridCol w:w="1416"/>
        <w:gridCol w:w="4254"/>
        <w:gridCol w:w="3827"/>
        <w:gridCol w:w="2551"/>
        <w:gridCol w:w="2268"/>
      </w:tblGrid>
      <w:tr w:rsidR="00D4062C" w:rsidRPr="001B3A1C" w:rsidTr="00144A84">
        <w:trPr>
          <w:trHeight w:val="2844"/>
        </w:trPr>
        <w:tc>
          <w:tcPr>
            <w:tcW w:w="1561" w:type="dxa"/>
            <w:tcBorders>
              <w:top w:val="single" w:sz="4" w:space="0" w:color="000000"/>
              <w:left w:val="single" w:sz="4" w:space="0" w:color="000000"/>
              <w:bottom w:val="single" w:sz="4" w:space="0" w:color="000000"/>
              <w:right w:val="single" w:sz="4" w:space="0" w:color="000000"/>
            </w:tcBorders>
          </w:tcPr>
          <w:p w:rsidR="00D4062C" w:rsidRPr="001B3A1C" w:rsidRDefault="00D4062C" w:rsidP="001B3A1C">
            <w:pPr>
              <w:pStyle w:val="TableParagraph"/>
              <w:keepNext/>
              <w:rPr>
                <w:b/>
                <w:sz w:val="24"/>
                <w:szCs w:val="24"/>
              </w:rPr>
            </w:pPr>
            <w:r w:rsidRPr="001B3A1C">
              <w:rPr>
                <w:b/>
                <w:sz w:val="24"/>
                <w:szCs w:val="24"/>
                <w:u w:val="thick"/>
                <w:lang w:val="ru-RU"/>
              </w:rPr>
              <w:lastRenderedPageBreak/>
              <w:t xml:space="preserve"> </w:t>
            </w:r>
            <w:r w:rsidRPr="001B3A1C">
              <w:rPr>
                <w:b/>
                <w:sz w:val="24"/>
                <w:szCs w:val="24"/>
                <w:u w:val="thick"/>
              </w:rPr>
              <w:t>38 неделя</w:t>
            </w:r>
          </w:p>
          <w:p w:rsidR="00D4062C" w:rsidRPr="001B3A1C" w:rsidRDefault="00D4062C" w:rsidP="001B3A1C">
            <w:pPr>
              <w:pStyle w:val="TableParagraph"/>
              <w:keepNext/>
              <w:rPr>
                <w:b/>
                <w:sz w:val="24"/>
                <w:szCs w:val="24"/>
              </w:rPr>
            </w:pPr>
            <w:r w:rsidRPr="001B3A1C">
              <w:rPr>
                <w:b/>
                <w:sz w:val="24"/>
                <w:szCs w:val="24"/>
              </w:rPr>
              <w:t>(28.05.-</w:t>
            </w:r>
          </w:p>
          <w:p w:rsidR="00D4062C" w:rsidRPr="001B3A1C" w:rsidRDefault="00D4062C" w:rsidP="001B3A1C">
            <w:pPr>
              <w:pStyle w:val="TableParagraph"/>
              <w:keepNext/>
              <w:rPr>
                <w:b/>
                <w:sz w:val="24"/>
                <w:szCs w:val="24"/>
              </w:rPr>
            </w:pPr>
            <w:r w:rsidRPr="001B3A1C">
              <w:rPr>
                <w:b/>
                <w:sz w:val="24"/>
                <w:szCs w:val="24"/>
              </w:rPr>
              <w:t>31.05.)</w:t>
            </w:r>
          </w:p>
          <w:p w:rsidR="00D4062C" w:rsidRPr="001B3A1C" w:rsidRDefault="00D4062C" w:rsidP="001B3A1C">
            <w:pPr>
              <w:pStyle w:val="TableParagraph"/>
              <w:keepNext/>
              <w:rPr>
                <w:b/>
                <w:sz w:val="24"/>
                <w:szCs w:val="24"/>
              </w:rPr>
            </w:pPr>
            <w:r w:rsidRPr="001B3A1C">
              <w:rPr>
                <w:b/>
                <w:sz w:val="24"/>
                <w:szCs w:val="24"/>
              </w:rPr>
              <w:t>Лето</w:t>
            </w:r>
          </w:p>
          <w:p w:rsidR="00D4062C" w:rsidRPr="001B3A1C" w:rsidRDefault="00D4062C" w:rsidP="001B3A1C">
            <w:pPr>
              <w:pStyle w:val="TableParagraph"/>
              <w:keepNext/>
              <w:rPr>
                <w:b/>
                <w:sz w:val="24"/>
                <w:szCs w:val="24"/>
              </w:rPr>
            </w:pPr>
            <w:r w:rsidRPr="001B3A1C">
              <w:rPr>
                <w:b/>
                <w:sz w:val="24"/>
                <w:szCs w:val="24"/>
              </w:rPr>
              <w:t>красное</w:t>
            </w:r>
          </w:p>
          <w:p w:rsidR="00D4062C" w:rsidRPr="001B3A1C" w:rsidRDefault="00D4062C" w:rsidP="001B3A1C">
            <w:pPr>
              <w:pStyle w:val="TableParagraph"/>
              <w:keepNext/>
              <w:rPr>
                <w:b/>
                <w:sz w:val="24"/>
                <w:szCs w:val="24"/>
              </w:rPr>
            </w:pPr>
            <w:r w:rsidRPr="001B3A1C">
              <w:rPr>
                <w:b/>
                <w:sz w:val="24"/>
                <w:szCs w:val="24"/>
              </w:rPr>
              <w:t>пришло.</w:t>
            </w:r>
          </w:p>
        </w:tc>
        <w:tc>
          <w:tcPr>
            <w:tcW w:w="1416" w:type="dxa"/>
            <w:tcBorders>
              <w:top w:val="single" w:sz="4" w:space="0" w:color="000000"/>
              <w:left w:val="single" w:sz="4" w:space="0" w:color="000000"/>
              <w:bottom w:val="single" w:sz="4" w:space="0" w:color="000000"/>
              <w:right w:val="single" w:sz="4" w:space="0" w:color="000000"/>
            </w:tcBorders>
          </w:tcPr>
          <w:p w:rsidR="00D4062C" w:rsidRPr="001B3A1C" w:rsidRDefault="00D4062C" w:rsidP="001B3A1C">
            <w:pPr>
              <w:pStyle w:val="TableParagraph"/>
              <w:keepNext/>
              <w:ind w:left="106"/>
              <w:rPr>
                <w:sz w:val="24"/>
                <w:szCs w:val="24"/>
                <w:lang w:val="ru-RU"/>
              </w:rPr>
            </w:pPr>
            <w:r w:rsidRPr="001B3A1C">
              <w:rPr>
                <w:sz w:val="24"/>
                <w:szCs w:val="24"/>
                <w:lang w:val="ru-RU"/>
              </w:rPr>
              <w:t>Работа по</w:t>
            </w:r>
          </w:p>
          <w:p w:rsidR="00D4062C" w:rsidRPr="001B3A1C" w:rsidRDefault="00D4062C" w:rsidP="001B3A1C">
            <w:pPr>
              <w:pStyle w:val="TableParagraph"/>
              <w:keepNext/>
              <w:ind w:left="106"/>
              <w:rPr>
                <w:sz w:val="24"/>
                <w:szCs w:val="24"/>
                <w:lang w:val="ru-RU"/>
              </w:rPr>
            </w:pPr>
            <w:r w:rsidRPr="001B3A1C">
              <w:rPr>
                <w:sz w:val="24"/>
                <w:szCs w:val="24"/>
                <w:lang w:val="ru-RU"/>
              </w:rPr>
              <w:t>закреплени</w:t>
            </w:r>
          </w:p>
          <w:p w:rsidR="00D4062C" w:rsidRPr="001B3A1C" w:rsidRDefault="00D4062C" w:rsidP="001B3A1C">
            <w:pPr>
              <w:pStyle w:val="TableParagraph"/>
              <w:keepNext/>
              <w:ind w:left="106"/>
              <w:rPr>
                <w:sz w:val="24"/>
                <w:szCs w:val="24"/>
                <w:lang w:val="ru-RU"/>
              </w:rPr>
            </w:pPr>
            <w:r w:rsidRPr="001B3A1C">
              <w:rPr>
                <w:sz w:val="24"/>
                <w:szCs w:val="24"/>
                <w:lang w:val="ru-RU"/>
              </w:rPr>
              <w:t>ю</w:t>
            </w:r>
          </w:p>
          <w:p w:rsidR="00D4062C" w:rsidRPr="001B3A1C" w:rsidRDefault="00D4062C" w:rsidP="001B3A1C">
            <w:pPr>
              <w:pStyle w:val="TableParagraph"/>
              <w:keepNext/>
              <w:ind w:left="106"/>
              <w:rPr>
                <w:sz w:val="24"/>
                <w:szCs w:val="24"/>
                <w:lang w:val="ru-RU"/>
              </w:rPr>
            </w:pPr>
            <w:r w:rsidRPr="001B3A1C">
              <w:rPr>
                <w:sz w:val="24"/>
                <w:szCs w:val="24"/>
                <w:lang w:val="ru-RU"/>
              </w:rPr>
              <w:t>материала</w:t>
            </w:r>
          </w:p>
        </w:tc>
        <w:tc>
          <w:tcPr>
            <w:tcW w:w="4254" w:type="dxa"/>
            <w:tcBorders>
              <w:top w:val="single" w:sz="4" w:space="0" w:color="000000"/>
              <w:left w:val="single" w:sz="4" w:space="0" w:color="000000"/>
              <w:bottom w:val="single" w:sz="4" w:space="0" w:color="000000"/>
              <w:right w:val="single" w:sz="4" w:space="0" w:color="000000"/>
            </w:tcBorders>
          </w:tcPr>
          <w:p w:rsidR="00D4062C" w:rsidRPr="001B3A1C" w:rsidRDefault="00D4062C" w:rsidP="001B3A1C">
            <w:pPr>
              <w:pStyle w:val="TableParagraph"/>
              <w:keepNext/>
              <w:ind w:left="108"/>
              <w:jc w:val="both"/>
              <w:rPr>
                <w:sz w:val="24"/>
                <w:szCs w:val="24"/>
                <w:lang w:val="ru-RU"/>
              </w:rPr>
            </w:pPr>
            <w:r w:rsidRPr="001B3A1C">
              <w:rPr>
                <w:sz w:val="24"/>
                <w:szCs w:val="24"/>
                <w:lang w:val="ru-RU"/>
              </w:rPr>
              <w:t>Закреплять умение правильно отвечать</w:t>
            </w:r>
          </w:p>
          <w:p w:rsidR="00D4062C" w:rsidRPr="001B3A1C" w:rsidRDefault="00D4062C" w:rsidP="001B3A1C">
            <w:pPr>
              <w:pStyle w:val="TableParagraph"/>
              <w:keepNext/>
              <w:ind w:left="108"/>
              <w:jc w:val="both"/>
              <w:rPr>
                <w:sz w:val="24"/>
                <w:szCs w:val="24"/>
                <w:lang w:val="ru-RU"/>
              </w:rPr>
            </w:pPr>
            <w:r w:rsidRPr="001B3A1C">
              <w:rPr>
                <w:sz w:val="24"/>
                <w:szCs w:val="24"/>
                <w:lang w:val="ru-RU"/>
              </w:rPr>
              <w:t>на вопросы: «Сколько? Который по</w:t>
            </w:r>
          </w:p>
          <w:p w:rsidR="00D4062C" w:rsidRPr="001B3A1C" w:rsidRDefault="00D4062C" w:rsidP="001B3A1C">
            <w:pPr>
              <w:pStyle w:val="TableParagraph"/>
              <w:keepNext/>
              <w:ind w:left="108"/>
              <w:jc w:val="both"/>
              <w:rPr>
                <w:sz w:val="24"/>
                <w:szCs w:val="24"/>
                <w:lang w:val="ru-RU"/>
              </w:rPr>
            </w:pPr>
            <w:r w:rsidRPr="001B3A1C">
              <w:rPr>
                <w:sz w:val="24"/>
                <w:szCs w:val="24"/>
                <w:lang w:val="ru-RU"/>
              </w:rPr>
              <w:t>счету?, На котором месте?»</w:t>
            </w:r>
          </w:p>
          <w:p w:rsidR="00D4062C" w:rsidRPr="001B3A1C" w:rsidRDefault="00D4062C" w:rsidP="001B3A1C">
            <w:pPr>
              <w:pStyle w:val="TableParagraph"/>
              <w:keepNext/>
              <w:ind w:left="108"/>
              <w:jc w:val="both"/>
              <w:rPr>
                <w:sz w:val="24"/>
                <w:szCs w:val="24"/>
                <w:lang w:val="ru-RU"/>
              </w:rPr>
            </w:pPr>
            <w:r w:rsidRPr="001B3A1C">
              <w:rPr>
                <w:sz w:val="24"/>
                <w:szCs w:val="24"/>
                <w:lang w:val="ru-RU"/>
              </w:rPr>
              <w:t>Продолжать развивать умение</w:t>
            </w:r>
          </w:p>
          <w:p w:rsidR="00D4062C" w:rsidRPr="001B3A1C" w:rsidRDefault="00D4062C" w:rsidP="001B3A1C">
            <w:pPr>
              <w:pStyle w:val="TableParagraph"/>
              <w:keepNext/>
              <w:ind w:left="108"/>
              <w:jc w:val="both"/>
              <w:rPr>
                <w:sz w:val="24"/>
                <w:szCs w:val="24"/>
                <w:lang w:val="ru-RU"/>
              </w:rPr>
            </w:pPr>
            <w:r w:rsidRPr="001B3A1C">
              <w:rPr>
                <w:sz w:val="24"/>
                <w:szCs w:val="24"/>
                <w:lang w:val="ru-RU"/>
              </w:rPr>
              <w:t>сравнивать до 10 предметов по высоте</w:t>
            </w:r>
          </w:p>
          <w:p w:rsidR="00D4062C" w:rsidRPr="001B3A1C" w:rsidRDefault="00D4062C" w:rsidP="001B3A1C">
            <w:pPr>
              <w:pStyle w:val="TableParagraph"/>
              <w:keepNext/>
              <w:ind w:left="108"/>
              <w:jc w:val="both"/>
              <w:rPr>
                <w:sz w:val="24"/>
                <w:szCs w:val="24"/>
                <w:lang w:val="ru-RU"/>
              </w:rPr>
            </w:pPr>
            <w:r w:rsidRPr="001B3A1C">
              <w:rPr>
                <w:sz w:val="24"/>
                <w:szCs w:val="24"/>
                <w:lang w:val="ru-RU"/>
              </w:rPr>
              <w:t>и раскладывать их в убывающем и</w:t>
            </w:r>
          </w:p>
          <w:p w:rsidR="00D4062C" w:rsidRPr="001B3A1C" w:rsidRDefault="00D4062C" w:rsidP="001B3A1C">
            <w:pPr>
              <w:pStyle w:val="TableParagraph"/>
              <w:keepNext/>
              <w:ind w:left="108"/>
              <w:jc w:val="both"/>
              <w:rPr>
                <w:sz w:val="24"/>
                <w:szCs w:val="24"/>
                <w:lang w:val="ru-RU"/>
              </w:rPr>
            </w:pPr>
            <w:r w:rsidRPr="001B3A1C">
              <w:rPr>
                <w:sz w:val="24"/>
                <w:szCs w:val="24"/>
                <w:lang w:val="ru-RU"/>
              </w:rPr>
              <w:t>возрастающем порядке, результаты</w:t>
            </w:r>
          </w:p>
          <w:p w:rsidR="00D4062C" w:rsidRPr="001B3A1C" w:rsidRDefault="00D4062C" w:rsidP="001B3A1C">
            <w:pPr>
              <w:pStyle w:val="TableParagraph"/>
              <w:keepNext/>
              <w:ind w:left="108"/>
              <w:jc w:val="both"/>
              <w:rPr>
                <w:sz w:val="24"/>
                <w:szCs w:val="24"/>
                <w:lang w:val="ru-RU"/>
              </w:rPr>
            </w:pPr>
            <w:r w:rsidRPr="001B3A1C">
              <w:rPr>
                <w:sz w:val="24"/>
                <w:szCs w:val="24"/>
                <w:lang w:val="ru-RU"/>
              </w:rPr>
              <w:t xml:space="preserve">обозначать словами: </w:t>
            </w:r>
            <w:r w:rsidRPr="001B3A1C">
              <w:rPr>
                <w:i/>
                <w:sz w:val="24"/>
                <w:szCs w:val="24"/>
                <w:lang w:val="ru-RU"/>
              </w:rPr>
              <w:t>самый высокий,</w:t>
            </w:r>
          </w:p>
          <w:p w:rsidR="00D4062C" w:rsidRPr="001B3A1C" w:rsidRDefault="00D4062C" w:rsidP="001B3A1C">
            <w:pPr>
              <w:pStyle w:val="TableParagraph"/>
              <w:keepNext/>
              <w:jc w:val="both"/>
              <w:rPr>
                <w:sz w:val="24"/>
                <w:szCs w:val="24"/>
                <w:lang w:val="ru-RU"/>
              </w:rPr>
            </w:pPr>
            <w:r w:rsidRPr="001B3A1C">
              <w:rPr>
                <w:i/>
                <w:sz w:val="24"/>
                <w:szCs w:val="24"/>
                <w:lang w:val="ru-RU"/>
              </w:rPr>
              <w:t xml:space="preserve">ниже, еще ниже …, самый низкий </w:t>
            </w:r>
            <w:r w:rsidRPr="001B3A1C">
              <w:rPr>
                <w:sz w:val="24"/>
                <w:szCs w:val="24"/>
                <w:lang w:val="ru-RU"/>
              </w:rPr>
              <w:t>и</w:t>
            </w:r>
          </w:p>
          <w:p w:rsidR="00D4062C" w:rsidRPr="001B3A1C" w:rsidRDefault="00D4062C" w:rsidP="001B3A1C">
            <w:pPr>
              <w:pStyle w:val="TableParagraph"/>
              <w:keepNext/>
              <w:ind w:left="108"/>
              <w:jc w:val="both"/>
              <w:rPr>
                <w:sz w:val="24"/>
                <w:szCs w:val="24"/>
                <w:lang w:val="ru-RU"/>
              </w:rPr>
            </w:pPr>
            <w:r w:rsidRPr="001B3A1C">
              <w:rPr>
                <w:sz w:val="24"/>
                <w:szCs w:val="24"/>
              </w:rPr>
              <w:t>наоборот.</w:t>
            </w:r>
          </w:p>
        </w:tc>
        <w:tc>
          <w:tcPr>
            <w:tcW w:w="3827" w:type="dxa"/>
            <w:tcBorders>
              <w:top w:val="single" w:sz="4" w:space="0" w:color="000000"/>
              <w:left w:val="single" w:sz="4" w:space="0" w:color="000000"/>
              <w:bottom w:val="single" w:sz="4" w:space="0" w:color="000000"/>
              <w:right w:val="single" w:sz="4" w:space="0" w:color="000000"/>
            </w:tcBorders>
          </w:tcPr>
          <w:p w:rsidR="00D4062C" w:rsidRPr="001B3A1C" w:rsidRDefault="00D4062C" w:rsidP="001B3A1C">
            <w:pPr>
              <w:pStyle w:val="TableParagraph"/>
              <w:keepNext/>
              <w:ind w:left="106"/>
              <w:jc w:val="both"/>
              <w:rPr>
                <w:sz w:val="24"/>
                <w:szCs w:val="24"/>
                <w:lang w:val="ru-RU"/>
              </w:rPr>
            </w:pPr>
            <w:r w:rsidRPr="001B3A1C">
              <w:rPr>
                <w:sz w:val="24"/>
                <w:szCs w:val="24"/>
                <w:lang w:val="ru-RU"/>
              </w:rPr>
              <w:t>Корзина, муляжи овощей,</w:t>
            </w:r>
          </w:p>
          <w:p w:rsidR="00D4062C" w:rsidRPr="001B3A1C" w:rsidRDefault="00D4062C" w:rsidP="001B3A1C">
            <w:pPr>
              <w:pStyle w:val="TableParagraph"/>
              <w:keepNext/>
              <w:ind w:left="106"/>
              <w:jc w:val="both"/>
              <w:rPr>
                <w:sz w:val="24"/>
                <w:szCs w:val="24"/>
                <w:lang w:val="ru-RU"/>
              </w:rPr>
            </w:pPr>
            <w:r w:rsidRPr="001B3A1C">
              <w:rPr>
                <w:sz w:val="24"/>
                <w:szCs w:val="24"/>
                <w:lang w:val="ru-RU"/>
              </w:rPr>
              <w:t>картинки с изображением</w:t>
            </w:r>
          </w:p>
          <w:p w:rsidR="00D4062C" w:rsidRPr="001B3A1C" w:rsidRDefault="00D4062C" w:rsidP="001B3A1C">
            <w:pPr>
              <w:pStyle w:val="TableParagraph"/>
              <w:keepNext/>
              <w:ind w:left="106"/>
              <w:jc w:val="both"/>
              <w:rPr>
                <w:sz w:val="24"/>
                <w:szCs w:val="24"/>
                <w:lang w:val="ru-RU"/>
              </w:rPr>
            </w:pPr>
            <w:r w:rsidRPr="001B3A1C">
              <w:rPr>
                <w:sz w:val="24"/>
                <w:szCs w:val="24"/>
                <w:lang w:val="ru-RU"/>
              </w:rPr>
              <w:t>деятельности детей в разное время</w:t>
            </w:r>
          </w:p>
          <w:p w:rsidR="00D4062C" w:rsidRPr="001B3A1C" w:rsidRDefault="00D4062C" w:rsidP="001B3A1C">
            <w:pPr>
              <w:pStyle w:val="TableParagraph"/>
              <w:keepNext/>
              <w:ind w:left="106"/>
              <w:jc w:val="both"/>
              <w:rPr>
                <w:sz w:val="24"/>
                <w:szCs w:val="24"/>
                <w:lang w:val="ru-RU"/>
              </w:rPr>
            </w:pPr>
            <w:r w:rsidRPr="001B3A1C">
              <w:rPr>
                <w:sz w:val="24"/>
                <w:szCs w:val="24"/>
                <w:lang w:val="ru-RU"/>
              </w:rPr>
              <w:t>суток, мяч. Наборы елочек разной</w:t>
            </w:r>
          </w:p>
          <w:p w:rsidR="00D4062C" w:rsidRPr="001B3A1C" w:rsidRDefault="00D4062C" w:rsidP="001B3A1C">
            <w:pPr>
              <w:pStyle w:val="TableParagraph"/>
              <w:keepNext/>
              <w:ind w:left="106"/>
              <w:jc w:val="both"/>
              <w:rPr>
                <w:sz w:val="24"/>
                <w:szCs w:val="24"/>
                <w:lang w:val="ru-RU"/>
              </w:rPr>
            </w:pPr>
            <w:r w:rsidRPr="001B3A1C">
              <w:rPr>
                <w:sz w:val="24"/>
                <w:szCs w:val="24"/>
                <w:lang w:val="ru-RU"/>
              </w:rPr>
              <w:t>высоты (по 6 штук)</w:t>
            </w:r>
          </w:p>
        </w:tc>
        <w:tc>
          <w:tcPr>
            <w:tcW w:w="2551" w:type="dxa"/>
            <w:tcBorders>
              <w:top w:val="single" w:sz="4" w:space="0" w:color="000000"/>
              <w:left w:val="single" w:sz="4" w:space="0" w:color="000000"/>
              <w:bottom w:val="single" w:sz="4" w:space="0" w:color="000000"/>
              <w:right w:val="single" w:sz="4" w:space="0" w:color="000000"/>
            </w:tcBorders>
          </w:tcPr>
          <w:p w:rsidR="00D4062C" w:rsidRPr="001B3A1C" w:rsidRDefault="00D4062C" w:rsidP="001B3A1C">
            <w:pPr>
              <w:pStyle w:val="TableParagraph"/>
              <w:keepNext/>
              <w:jc w:val="both"/>
              <w:rPr>
                <w:sz w:val="24"/>
                <w:szCs w:val="24"/>
                <w:lang w:val="ru-RU"/>
              </w:rPr>
            </w:pPr>
            <w:r w:rsidRPr="001B3A1C">
              <w:rPr>
                <w:sz w:val="24"/>
                <w:szCs w:val="24"/>
                <w:lang w:val="ru-RU"/>
              </w:rPr>
              <w:t>Игровая</w:t>
            </w:r>
          </w:p>
          <w:p w:rsidR="00D4062C" w:rsidRPr="001B3A1C" w:rsidRDefault="00D4062C" w:rsidP="001B3A1C">
            <w:pPr>
              <w:pStyle w:val="TableParagraph"/>
              <w:keepNext/>
              <w:jc w:val="both"/>
              <w:rPr>
                <w:sz w:val="24"/>
                <w:szCs w:val="24"/>
                <w:lang w:val="ru-RU"/>
              </w:rPr>
            </w:pPr>
            <w:r w:rsidRPr="001B3A1C">
              <w:rPr>
                <w:sz w:val="24"/>
                <w:szCs w:val="24"/>
                <w:lang w:val="ru-RU"/>
              </w:rPr>
              <w:t>«Собираем урожай</w:t>
            </w:r>
          </w:p>
          <w:p w:rsidR="00D4062C" w:rsidRPr="001B3A1C" w:rsidRDefault="00D4062C" w:rsidP="001B3A1C">
            <w:pPr>
              <w:pStyle w:val="TableParagraph"/>
              <w:keepNext/>
              <w:jc w:val="both"/>
              <w:rPr>
                <w:sz w:val="24"/>
                <w:szCs w:val="24"/>
                <w:lang w:val="ru-RU"/>
              </w:rPr>
            </w:pPr>
            <w:r w:rsidRPr="001B3A1C">
              <w:rPr>
                <w:sz w:val="24"/>
                <w:szCs w:val="24"/>
                <w:lang w:val="ru-RU"/>
              </w:rPr>
              <w:t>овощей»</w:t>
            </w:r>
          </w:p>
          <w:p w:rsidR="00D4062C" w:rsidRPr="001B3A1C" w:rsidRDefault="00D4062C" w:rsidP="001B3A1C">
            <w:pPr>
              <w:pStyle w:val="TableParagraph"/>
              <w:keepNext/>
              <w:jc w:val="both"/>
              <w:rPr>
                <w:sz w:val="24"/>
                <w:szCs w:val="24"/>
                <w:lang w:val="ru-RU"/>
              </w:rPr>
            </w:pPr>
            <w:r w:rsidRPr="001B3A1C">
              <w:rPr>
                <w:sz w:val="24"/>
                <w:szCs w:val="24"/>
                <w:lang w:val="ru-RU"/>
              </w:rPr>
              <w:t>Двигательная</w:t>
            </w:r>
          </w:p>
          <w:p w:rsidR="00D4062C" w:rsidRPr="001B3A1C" w:rsidRDefault="00D4062C" w:rsidP="001B3A1C">
            <w:pPr>
              <w:pStyle w:val="TableParagraph"/>
              <w:keepNext/>
              <w:jc w:val="both"/>
              <w:rPr>
                <w:sz w:val="24"/>
                <w:szCs w:val="24"/>
                <w:lang w:val="ru-RU"/>
              </w:rPr>
            </w:pPr>
            <w:r w:rsidRPr="001B3A1C">
              <w:rPr>
                <w:sz w:val="24"/>
                <w:szCs w:val="24"/>
                <w:lang w:val="ru-RU"/>
              </w:rPr>
              <w:t>Физкультминутка</w:t>
            </w:r>
          </w:p>
          <w:p w:rsidR="00D4062C" w:rsidRPr="001B3A1C" w:rsidRDefault="00D4062C" w:rsidP="001B3A1C">
            <w:pPr>
              <w:pStyle w:val="TableParagraph"/>
              <w:keepNext/>
              <w:jc w:val="both"/>
              <w:rPr>
                <w:sz w:val="24"/>
                <w:szCs w:val="24"/>
              </w:rPr>
            </w:pPr>
            <w:r w:rsidRPr="001B3A1C">
              <w:rPr>
                <w:sz w:val="24"/>
                <w:szCs w:val="24"/>
              </w:rPr>
              <w:t>«Сбор урожая»</w:t>
            </w:r>
          </w:p>
        </w:tc>
        <w:tc>
          <w:tcPr>
            <w:tcW w:w="2268" w:type="dxa"/>
            <w:tcBorders>
              <w:top w:val="single" w:sz="4" w:space="0" w:color="000000"/>
              <w:left w:val="single" w:sz="4" w:space="0" w:color="000000"/>
              <w:bottom w:val="single" w:sz="4" w:space="0" w:color="000000"/>
              <w:right w:val="single" w:sz="4" w:space="0" w:color="000000"/>
            </w:tcBorders>
          </w:tcPr>
          <w:p w:rsidR="00D4062C" w:rsidRPr="001B3A1C" w:rsidRDefault="00D4062C" w:rsidP="001B3A1C">
            <w:pPr>
              <w:pStyle w:val="TableParagraph"/>
              <w:keepNext/>
              <w:ind w:left="106"/>
              <w:jc w:val="both"/>
              <w:rPr>
                <w:sz w:val="24"/>
                <w:szCs w:val="24"/>
                <w:lang w:val="ru-RU"/>
              </w:rPr>
            </w:pPr>
            <w:r w:rsidRPr="001B3A1C">
              <w:rPr>
                <w:sz w:val="24"/>
                <w:szCs w:val="24"/>
                <w:lang w:val="ru-RU"/>
              </w:rPr>
              <w:t>И.А. Помораева</w:t>
            </w:r>
          </w:p>
          <w:p w:rsidR="00D4062C" w:rsidRPr="001B3A1C" w:rsidRDefault="00D4062C" w:rsidP="001B3A1C">
            <w:pPr>
              <w:pStyle w:val="TableParagraph"/>
              <w:keepNext/>
              <w:ind w:left="106"/>
              <w:jc w:val="both"/>
              <w:rPr>
                <w:sz w:val="24"/>
                <w:szCs w:val="24"/>
                <w:lang w:val="ru-RU"/>
              </w:rPr>
            </w:pPr>
            <w:r w:rsidRPr="001B3A1C">
              <w:rPr>
                <w:sz w:val="24"/>
                <w:szCs w:val="24"/>
                <w:lang w:val="ru-RU"/>
              </w:rPr>
              <w:t>Формирование</w:t>
            </w:r>
          </w:p>
          <w:p w:rsidR="00D4062C" w:rsidRPr="001B3A1C" w:rsidRDefault="00D4062C" w:rsidP="001B3A1C">
            <w:pPr>
              <w:pStyle w:val="TableParagraph"/>
              <w:keepNext/>
              <w:ind w:left="106"/>
              <w:jc w:val="both"/>
              <w:rPr>
                <w:sz w:val="24"/>
                <w:szCs w:val="24"/>
                <w:lang w:val="ru-RU"/>
              </w:rPr>
            </w:pPr>
            <w:r w:rsidRPr="001B3A1C">
              <w:rPr>
                <w:sz w:val="24"/>
                <w:szCs w:val="24"/>
                <w:lang w:val="ru-RU"/>
              </w:rPr>
              <w:t>элементарных</w:t>
            </w:r>
          </w:p>
          <w:p w:rsidR="00D4062C" w:rsidRPr="001B3A1C" w:rsidRDefault="00D4062C" w:rsidP="001B3A1C">
            <w:pPr>
              <w:pStyle w:val="TableParagraph"/>
              <w:keepNext/>
              <w:ind w:left="106"/>
              <w:jc w:val="both"/>
              <w:rPr>
                <w:sz w:val="24"/>
                <w:szCs w:val="24"/>
                <w:lang w:val="ru-RU"/>
              </w:rPr>
            </w:pPr>
            <w:r w:rsidRPr="001B3A1C">
              <w:rPr>
                <w:sz w:val="24"/>
                <w:szCs w:val="24"/>
                <w:lang w:val="ru-RU"/>
              </w:rPr>
              <w:t>математических</w:t>
            </w:r>
          </w:p>
          <w:p w:rsidR="00D4062C" w:rsidRPr="001B3A1C" w:rsidRDefault="00D4062C" w:rsidP="001B3A1C">
            <w:pPr>
              <w:pStyle w:val="TableParagraph"/>
              <w:keepNext/>
              <w:ind w:left="106"/>
              <w:jc w:val="both"/>
              <w:rPr>
                <w:sz w:val="24"/>
                <w:szCs w:val="24"/>
              </w:rPr>
            </w:pPr>
            <w:r w:rsidRPr="001B3A1C">
              <w:rPr>
                <w:sz w:val="24"/>
                <w:szCs w:val="24"/>
              </w:rPr>
              <w:t>представлений</w:t>
            </w:r>
          </w:p>
          <w:p w:rsidR="00D4062C" w:rsidRPr="001B3A1C" w:rsidRDefault="00D4062C" w:rsidP="001B3A1C">
            <w:pPr>
              <w:pStyle w:val="TableParagraph"/>
              <w:keepNext/>
              <w:ind w:left="106"/>
              <w:jc w:val="both"/>
              <w:rPr>
                <w:sz w:val="24"/>
                <w:szCs w:val="24"/>
              </w:rPr>
            </w:pPr>
            <w:r w:rsidRPr="001B3A1C">
              <w:rPr>
                <w:sz w:val="24"/>
                <w:szCs w:val="24"/>
              </w:rPr>
              <w:t>(старшая группа)</w:t>
            </w:r>
          </w:p>
          <w:p w:rsidR="00D4062C" w:rsidRPr="001B3A1C" w:rsidRDefault="00D4062C" w:rsidP="001B3A1C">
            <w:pPr>
              <w:pStyle w:val="TableParagraph"/>
              <w:keepNext/>
              <w:ind w:left="106"/>
              <w:jc w:val="both"/>
              <w:rPr>
                <w:sz w:val="24"/>
                <w:szCs w:val="24"/>
              </w:rPr>
            </w:pPr>
            <w:r w:rsidRPr="001B3A1C">
              <w:rPr>
                <w:sz w:val="24"/>
                <w:szCs w:val="24"/>
              </w:rPr>
              <w:t>стр. 22 - 24</w:t>
            </w:r>
          </w:p>
        </w:tc>
      </w:tr>
    </w:tbl>
    <w:p w:rsidR="00EE3DEE" w:rsidRPr="0020261F" w:rsidRDefault="00EE3DEE" w:rsidP="0020261F">
      <w:pPr>
        <w:spacing w:after="0" w:line="240" w:lineRule="auto"/>
        <w:jc w:val="both"/>
        <w:rPr>
          <w:rFonts w:ascii="Times New Roman" w:hAnsi="Times New Roman" w:cs="Times New Roman"/>
        </w:rPr>
        <w:sectPr w:rsidR="00EE3DEE" w:rsidRPr="0020261F">
          <w:pgSz w:w="16840" w:h="11910" w:orient="landscape"/>
          <w:pgMar w:top="1100" w:right="280" w:bottom="1120" w:left="160" w:header="0" w:footer="923" w:gutter="0"/>
          <w:cols w:space="720"/>
        </w:sectPr>
      </w:pPr>
    </w:p>
    <w:p w:rsidR="00B24E99" w:rsidRDefault="00B24E99" w:rsidP="00B24E99">
      <w:pPr>
        <w:spacing w:after="0" w:line="240" w:lineRule="auto"/>
        <w:jc w:val="center"/>
        <w:rPr>
          <w:sz w:val="24"/>
        </w:rPr>
      </w:pPr>
    </w:p>
    <w:p w:rsidR="00D4062C" w:rsidRDefault="00D4062C" w:rsidP="00B24E99">
      <w:pPr>
        <w:spacing w:after="0" w:line="240" w:lineRule="auto"/>
        <w:jc w:val="center"/>
        <w:rPr>
          <w:sz w:val="24"/>
        </w:rPr>
      </w:pPr>
    </w:p>
    <w:p w:rsidR="00D4062C" w:rsidRDefault="00D4062C" w:rsidP="00B24E99">
      <w:pPr>
        <w:spacing w:after="0" w:line="240" w:lineRule="auto"/>
        <w:jc w:val="center"/>
        <w:rPr>
          <w:sz w:val="24"/>
        </w:rPr>
      </w:pPr>
    </w:p>
    <w:p w:rsidR="00D4062C" w:rsidRDefault="00D4062C" w:rsidP="00B24E99">
      <w:pPr>
        <w:spacing w:after="0" w:line="240" w:lineRule="auto"/>
        <w:jc w:val="center"/>
        <w:rPr>
          <w:sz w:val="24"/>
        </w:rPr>
      </w:pPr>
    </w:p>
    <w:p w:rsidR="00D4062C" w:rsidRDefault="00D4062C" w:rsidP="00B24E99">
      <w:pPr>
        <w:spacing w:after="0" w:line="240" w:lineRule="auto"/>
        <w:jc w:val="center"/>
        <w:rPr>
          <w:sz w:val="24"/>
        </w:rPr>
      </w:pPr>
    </w:p>
    <w:p w:rsidR="00D4062C" w:rsidRDefault="00D4062C" w:rsidP="00B24E99">
      <w:pPr>
        <w:spacing w:after="0" w:line="240" w:lineRule="auto"/>
        <w:jc w:val="center"/>
        <w:rPr>
          <w:sz w:val="24"/>
        </w:rPr>
      </w:pPr>
    </w:p>
    <w:p w:rsidR="00D4062C" w:rsidRDefault="00D4062C" w:rsidP="00B24E99">
      <w:pPr>
        <w:spacing w:after="0" w:line="240" w:lineRule="auto"/>
        <w:jc w:val="center"/>
        <w:rPr>
          <w:sz w:val="24"/>
        </w:rPr>
      </w:pPr>
    </w:p>
    <w:p w:rsidR="00D4062C" w:rsidRDefault="00D4062C" w:rsidP="00B24E99">
      <w:pPr>
        <w:spacing w:after="0" w:line="240" w:lineRule="auto"/>
        <w:jc w:val="center"/>
        <w:rPr>
          <w:sz w:val="24"/>
        </w:rPr>
      </w:pPr>
    </w:p>
    <w:p w:rsidR="00D4062C" w:rsidRDefault="00D4062C" w:rsidP="00B24E99">
      <w:pPr>
        <w:spacing w:after="0" w:line="240" w:lineRule="auto"/>
        <w:jc w:val="center"/>
        <w:rPr>
          <w:sz w:val="24"/>
        </w:rPr>
      </w:pPr>
    </w:p>
    <w:p w:rsidR="00D4062C" w:rsidRDefault="00D4062C" w:rsidP="00B24E99">
      <w:pPr>
        <w:spacing w:after="0" w:line="240" w:lineRule="auto"/>
        <w:jc w:val="center"/>
        <w:rPr>
          <w:sz w:val="24"/>
        </w:rPr>
      </w:pPr>
    </w:p>
    <w:p w:rsidR="00D4062C" w:rsidRDefault="00D4062C" w:rsidP="00B24E99">
      <w:pPr>
        <w:spacing w:after="0" w:line="240" w:lineRule="auto"/>
        <w:jc w:val="center"/>
        <w:rPr>
          <w:rFonts w:ascii="Times New Roman" w:hAnsi="Times New Roman" w:cs="Times New Roman"/>
          <w:b/>
          <w:sz w:val="28"/>
          <w:szCs w:val="28"/>
        </w:rPr>
      </w:pPr>
    </w:p>
    <w:p w:rsidR="00B24E99" w:rsidRDefault="00B24E99" w:rsidP="00B24E99">
      <w:pPr>
        <w:spacing w:after="0" w:line="240" w:lineRule="auto"/>
        <w:jc w:val="center"/>
        <w:rPr>
          <w:rFonts w:ascii="Times New Roman" w:hAnsi="Times New Roman" w:cs="Times New Roman"/>
          <w:b/>
          <w:sz w:val="28"/>
          <w:szCs w:val="28"/>
        </w:rPr>
      </w:pPr>
    </w:p>
    <w:p w:rsidR="00B24E99" w:rsidRPr="00B24E99" w:rsidRDefault="00B24E99" w:rsidP="00B24E99">
      <w:pPr>
        <w:spacing w:after="0" w:line="240" w:lineRule="auto"/>
        <w:jc w:val="center"/>
        <w:rPr>
          <w:rFonts w:ascii="Times New Roman" w:hAnsi="Times New Roman" w:cs="Times New Roman"/>
          <w:sz w:val="28"/>
          <w:szCs w:val="28"/>
        </w:rPr>
      </w:pPr>
      <w:r w:rsidRPr="00B24E99">
        <w:rPr>
          <w:rFonts w:ascii="Times New Roman" w:hAnsi="Times New Roman" w:cs="Times New Roman"/>
          <w:b/>
          <w:sz w:val="28"/>
          <w:szCs w:val="28"/>
        </w:rPr>
        <w:t>Рабочая программа</w:t>
      </w:r>
    </w:p>
    <w:p w:rsidR="00B24E99" w:rsidRPr="00B24E99" w:rsidRDefault="00B24E99" w:rsidP="00B24E99">
      <w:pPr>
        <w:spacing w:after="0" w:line="240" w:lineRule="auto"/>
        <w:ind w:left="540"/>
        <w:jc w:val="center"/>
        <w:rPr>
          <w:rFonts w:ascii="Times New Roman" w:hAnsi="Times New Roman" w:cs="Times New Roman"/>
          <w:b/>
          <w:sz w:val="28"/>
          <w:szCs w:val="28"/>
        </w:rPr>
      </w:pPr>
      <w:r w:rsidRPr="00B24E99">
        <w:rPr>
          <w:rFonts w:ascii="Times New Roman" w:hAnsi="Times New Roman" w:cs="Times New Roman"/>
          <w:b/>
          <w:sz w:val="28"/>
          <w:szCs w:val="28"/>
        </w:rPr>
        <w:t>Организационно</w:t>
      </w:r>
      <w:r>
        <w:rPr>
          <w:rFonts w:ascii="Times New Roman" w:hAnsi="Times New Roman" w:cs="Times New Roman"/>
          <w:b/>
          <w:sz w:val="28"/>
          <w:szCs w:val="28"/>
        </w:rPr>
        <w:t xml:space="preserve"> </w:t>
      </w:r>
      <w:r w:rsidRPr="00B24E99">
        <w:rPr>
          <w:rFonts w:ascii="Times New Roman" w:hAnsi="Times New Roman" w:cs="Times New Roman"/>
          <w:b/>
          <w:sz w:val="28"/>
          <w:szCs w:val="28"/>
        </w:rPr>
        <w:t>-  образовательной деятельности</w:t>
      </w:r>
    </w:p>
    <w:p w:rsidR="00B24E99" w:rsidRPr="00B24E99" w:rsidRDefault="00B24E99" w:rsidP="00B24E99">
      <w:pPr>
        <w:spacing w:after="0" w:line="240" w:lineRule="auto"/>
        <w:ind w:right="-285"/>
        <w:jc w:val="center"/>
        <w:rPr>
          <w:rFonts w:ascii="Times New Roman" w:hAnsi="Times New Roman" w:cs="Times New Roman"/>
          <w:b/>
          <w:sz w:val="28"/>
          <w:szCs w:val="28"/>
        </w:rPr>
      </w:pPr>
      <w:r w:rsidRPr="00B24E99">
        <w:rPr>
          <w:rFonts w:ascii="Times New Roman" w:hAnsi="Times New Roman" w:cs="Times New Roman"/>
          <w:b/>
          <w:sz w:val="28"/>
          <w:szCs w:val="28"/>
        </w:rPr>
        <w:t>образовательная  область  «Познавательное развитие»</w:t>
      </w:r>
    </w:p>
    <w:p w:rsidR="00B24E99" w:rsidRPr="00B24E99" w:rsidRDefault="00B24E99" w:rsidP="00B24E99">
      <w:pPr>
        <w:spacing w:after="0" w:line="240" w:lineRule="auto"/>
        <w:ind w:left="540"/>
        <w:jc w:val="center"/>
        <w:rPr>
          <w:rFonts w:ascii="Times New Roman" w:hAnsi="Times New Roman" w:cs="Times New Roman"/>
          <w:b/>
          <w:sz w:val="28"/>
          <w:szCs w:val="28"/>
          <w:lang w:eastAsia="zh-CN"/>
        </w:rPr>
      </w:pPr>
      <w:r w:rsidRPr="00B24E99">
        <w:rPr>
          <w:rFonts w:ascii="Times New Roman" w:hAnsi="Times New Roman" w:cs="Times New Roman"/>
          <w:b/>
          <w:sz w:val="28"/>
          <w:szCs w:val="28"/>
        </w:rPr>
        <w:t>для детей 5-6 лет</w:t>
      </w:r>
    </w:p>
    <w:p w:rsidR="00B24E99" w:rsidRPr="00B24E99" w:rsidRDefault="00B24E99" w:rsidP="00B24E99">
      <w:pPr>
        <w:spacing w:after="0" w:line="240" w:lineRule="auto"/>
        <w:ind w:right="360"/>
        <w:jc w:val="center"/>
        <w:rPr>
          <w:rFonts w:ascii="Times New Roman" w:hAnsi="Times New Roman" w:cs="Times New Roman"/>
          <w:b/>
          <w:sz w:val="28"/>
          <w:szCs w:val="28"/>
        </w:rPr>
      </w:pPr>
      <w:r w:rsidRPr="00B24E99">
        <w:rPr>
          <w:rFonts w:ascii="Times New Roman" w:hAnsi="Times New Roman" w:cs="Times New Roman"/>
          <w:b/>
          <w:sz w:val="28"/>
          <w:szCs w:val="28"/>
        </w:rPr>
        <w:t>«Ознакомление с миром природы»</w:t>
      </w:r>
    </w:p>
    <w:p w:rsidR="00B24E99" w:rsidRPr="00852616" w:rsidRDefault="00B24E99" w:rsidP="00B24E99">
      <w:pPr>
        <w:tabs>
          <w:tab w:val="left" w:pos="8280"/>
        </w:tabs>
        <w:autoSpaceDE w:val="0"/>
        <w:autoSpaceDN w:val="0"/>
        <w:adjustRightInd w:val="0"/>
        <w:contextualSpacing/>
        <w:rPr>
          <w:b/>
          <w:sz w:val="32"/>
          <w:szCs w:val="32"/>
        </w:rPr>
      </w:pPr>
      <w:r w:rsidRPr="00852616">
        <w:rPr>
          <w:b/>
          <w:sz w:val="32"/>
          <w:szCs w:val="32"/>
        </w:rPr>
        <w:t xml:space="preserve">                                                             </w:t>
      </w:r>
    </w:p>
    <w:p w:rsidR="00B24E99" w:rsidRDefault="00B24E99" w:rsidP="00B24E99">
      <w:pPr>
        <w:tabs>
          <w:tab w:val="left" w:pos="8280"/>
        </w:tabs>
        <w:autoSpaceDE w:val="0"/>
        <w:autoSpaceDN w:val="0"/>
        <w:adjustRightInd w:val="0"/>
        <w:contextualSpacing/>
        <w:rPr>
          <w:b/>
        </w:rPr>
      </w:pPr>
    </w:p>
    <w:p w:rsidR="00B24E99" w:rsidRDefault="00B24E99" w:rsidP="00B24E99">
      <w:pPr>
        <w:tabs>
          <w:tab w:val="left" w:pos="8280"/>
        </w:tabs>
        <w:autoSpaceDE w:val="0"/>
        <w:autoSpaceDN w:val="0"/>
        <w:adjustRightInd w:val="0"/>
        <w:contextualSpacing/>
        <w:rPr>
          <w:b/>
        </w:rPr>
      </w:pPr>
    </w:p>
    <w:p w:rsidR="00B24E99" w:rsidRDefault="00B24E99" w:rsidP="00B24E99">
      <w:pPr>
        <w:tabs>
          <w:tab w:val="left" w:pos="8280"/>
        </w:tabs>
        <w:autoSpaceDE w:val="0"/>
        <w:autoSpaceDN w:val="0"/>
        <w:adjustRightInd w:val="0"/>
        <w:contextualSpacing/>
        <w:rPr>
          <w:b/>
        </w:rPr>
      </w:pPr>
    </w:p>
    <w:p w:rsidR="00B24E99" w:rsidRDefault="00B24E99" w:rsidP="00B24E99">
      <w:pPr>
        <w:tabs>
          <w:tab w:val="left" w:pos="8280"/>
        </w:tabs>
        <w:autoSpaceDE w:val="0"/>
        <w:autoSpaceDN w:val="0"/>
        <w:adjustRightInd w:val="0"/>
        <w:contextualSpacing/>
        <w:rPr>
          <w:b/>
        </w:rPr>
      </w:pPr>
    </w:p>
    <w:p w:rsidR="00B24E99" w:rsidRDefault="00B24E99" w:rsidP="00B24E99">
      <w:pPr>
        <w:tabs>
          <w:tab w:val="left" w:pos="8280"/>
        </w:tabs>
        <w:autoSpaceDE w:val="0"/>
        <w:autoSpaceDN w:val="0"/>
        <w:adjustRightInd w:val="0"/>
        <w:contextualSpacing/>
        <w:rPr>
          <w:b/>
        </w:rPr>
      </w:pPr>
    </w:p>
    <w:p w:rsidR="00B24E99" w:rsidRDefault="00B24E99" w:rsidP="00B24E99">
      <w:pPr>
        <w:tabs>
          <w:tab w:val="left" w:pos="8280"/>
        </w:tabs>
        <w:autoSpaceDE w:val="0"/>
        <w:autoSpaceDN w:val="0"/>
        <w:adjustRightInd w:val="0"/>
        <w:contextualSpacing/>
        <w:rPr>
          <w:b/>
        </w:rPr>
      </w:pPr>
    </w:p>
    <w:p w:rsidR="00B24E99" w:rsidRDefault="00B24E99" w:rsidP="00B24E99">
      <w:pPr>
        <w:tabs>
          <w:tab w:val="left" w:pos="8280"/>
        </w:tabs>
        <w:autoSpaceDE w:val="0"/>
        <w:autoSpaceDN w:val="0"/>
        <w:adjustRightInd w:val="0"/>
        <w:contextualSpacing/>
        <w:rPr>
          <w:b/>
        </w:rPr>
      </w:pPr>
    </w:p>
    <w:p w:rsidR="00B24E99" w:rsidRDefault="00B24E99" w:rsidP="00B24E99">
      <w:pPr>
        <w:tabs>
          <w:tab w:val="left" w:pos="8280"/>
        </w:tabs>
        <w:autoSpaceDE w:val="0"/>
        <w:autoSpaceDN w:val="0"/>
        <w:adjustRightInd w:val="0"/>
        <w:contextualSpacing/>
        <w:rPr>
          <w:b/>
        </w:rPr>
      </w:pPr>
    </w:p>
    <w:p w:rsidR="00B24E99" w:rsidRDefault="00B24E99" w:rsidP="00B24E99">
      <w:pPr>
        <w:tabs>
          <w:tab w:val="left" w:pos="8280"/>
        </w:tabs>
        <w:autoSpaceDE w:val="0"/>
        <w:autoSpaceDN w:val="0"/>
        <w:adjustRightInd w:val="0"/>
        <w:contextualSpacing/>
        <w:rPr>
          <w:b/>
        </w:rPr>
      </w:pPr>
    </w:p>
    <w:p w:rsidR="00B24E99" w:rsidRDefault="00B24E99" w:rsidP="00B24E99">
      <w:pPr>
        <w:tabs>
          <w:tab w:val="left" w:pos="8280"/>
        </w:tabs>
        <w:autoSpaceDE w:val="0"/>
        <w:autoSpaceDN w:val="0"/>
        <w:adjustRightInd w:val="0"/>
        <w:contextualSpacing/>
        <w:rPr>
          <w:b/>
        </w:rPr>
      </w:pPr>
    </w:p>
    <w:p w:rsidR="00B24E99" w:rsidRDefault="00B24E99" w:rsidP="00B24E99">
      <w:pPr>
        <w:tabs>
          <w:tab w:val="left" w:pos="8280"/>
        </w:tabs>
        <w:autoSpaceDE w:val="0"/>
        <w:autoSpaceDN w:val="0"/>
        <w:adjustRightInd w:val="0"/>
        <w:contextualSpacing/>
        <w:rPr>
          <w:b/>
        </w:rPr>
      </w:pPr>
    </w:p>
    <w:p w:rsidR="00B24E99" w:rsidRDefault="00B24E99" w:rsidP="00B24E99">
      <w:pPr>
        <w:tabs>
          <w:tab w:val="left" w:pos="8280"/>
        </w:tabs>
        <w:autoSpaceDE w:val="0"/>
        <w:autoSpaceDN w:val="0"/>
        <w:adjustRightInd w:val="0"/>
        <w:contextualSpacing/>
        <w:rPr>
          <w:b/>
        </w:rPr>
      </w:pPr>
    </w:p>
    <w:p w:rsidR="00B24E99" w:rsidRDefault="00B24E99" w:rsidP="00B24E99">
      <w:pPr>
        <w:tabs>
          <w:tab w:val="left" w:pos="8280"/>
        </w:tabs>
        <w:autoSpaceDE w:val="0"/>
        <w:autoSpaceDN w:val="0"/>
        <w:adjustRightInd w:val="0"/>
        <w:contextualSpacing/>
        <w:rPr>
          <w:b/>
        </w:rPr>
      </w:pPr>
    </w:p>
    <w:p w:rsidR="00B24E99" w:rsidRDefault="00B24E99" w:rsidP="00B24E99">
      <w:pPr>
        <w:tabs>
          <w:tab w:val="left" w:pos="8280"/>
        </w:tabs>
        <w:autoSpaceDE w:val="0"/>
        <w:autoSpaceDN w:val="0"/>
        <w:adjustRightInd w:val="0"/>
        <w:contextualSpacing/>
        <w:rPr>
          <w:b/>
        </w:rPr>
      </w:pPr>
    </w:p>
    <w:p w:rsidR="00B24E99" w:rsidRPr="00B24E99" w:rsidRDefault="00B24E99" w:rsidP="00B24E99">
      <w:pPr>
        <w:tabs>
          <w:tab w:val="left" w:pos="8280"/>
        </w:tabs>
        <w:autoSpaceDE w:val="0"/>
        <w:autoSpaceDN w:val="0"/>
        <w:adjustRightInd w:val="0"/>
        <w:contextualSpacing/>
        <w:rPr>
          <w:rFonts w:ascii="Times New Roman" w:hAnsi="Times New Roman" w:cs="Times New Roman"/>
          <w:b/>
          <w:sz w:val="28"/>
          <w:szCs w:val="28"/>
        </w:rPr>
      </w:pPr>
      <w:r w:rsidRPr="00B24E99">
        <w:rPr>
          <w:rFonts w:ascii="Times New Roman" w:hAnsi="Times New Roman" w:cs="Times New Roman"/>
          <w:b/>
          <w:sz w:val="28"/>
          <w:szCs w:val="28"/>
        </w:rPr>
        <w:t xml:space="preserve">                                                                                                      Тематический план</w:t>
      </w:r>
    </w:p>
    <w:p w:rsidR="00B24E99" w:rsidRPr="00B24E99" w:rsidRDefault="00B24E99" w:rsidP="00B24E99">
      <w:pPr>
        <w:tabs>
          <w:tab w:val="left" w:pos="8280"/>
        </w:tabs>
        <w:autoSpaceDE w:val="0"/>
        <w:autoSpaceDN w:val="0"/>
        <w:adjustRightInd w:val="0"/>
        <w:ind w:firstLine="709"/>
        <w:contextualSpacing/>
        <w:jc w:val="center"/>
        <w:rPr>
          <w:rFonts w:ascii="Times New Roman" w:hAnsi="Times New Roman" w:cs="Times New Roman"/>
          <w:b/>
          <w:sz w:val="28"/>
          <w:szCs w:val="28"/>
        </w:rPr>
      </w:pPr>
    </w:p>
    <w:tbl>
      <w:tblPr>
        <w:tblStyle w:val="a7"/>
        <w:tblW w:w="11199" w:type="dxa"/>
        <w:tblInd w:w="2669" w:type="dxa"/>
        <w:tblLook w:val="04A0" w:firstRow="1" w:lastRow="0" w:firstColumn="1" w:lastColumn="0" w:noHBand="0" w:noVBand="1"/>
      </w:tblPr>
      <w:tblGrid>
        <w:gridCol w:w="594"/>
        <w:gridCol w:w="4831"/>
        <w:gridCol w:w="1773"/>
        <w:gridCol w:w="4001"/>
      </w:tblGrid>
      <w:tr w:rsidR="00B24E99" w:rsidRPr="00B24E99" w:rsidTr="00B24E99">
        <w:tc>
          <w:tcPr>
            <w:tcW w:w="594" w:type="dxa"/>
            <w:vAlign w:val="center"/>
          </w:tcPr>
          <w:p w:rsidR="00B24E99" w:rsidRPr="00B24E99" w:rsidRDefault="00B24E99" w:rsidP="008566D5">
            <w:pPr>
              <w:autoSpaceDE w:val="0"/>
              <w:autoSpaceDN w:val="0"/>
              <w:adjustRightInd w:val="0"/>
              <w:contextualSpacing/>
              <w:jc w:val="center"/>
              <w:rPr>
                <w:bCs/>
                <w:sz w:val="28"/>
                <w:szCs w:val="28"/>
              </w:rPr>
            </w:pPr>
            <w:r w:rsidRPr="00B24E99">
              <w:rPr>
                <w:bCs/>
                <w:sz w:val="28"/>
                <w:szCs w:val="28"/>
              </w:rPr>
              <w:t>№</w:t>
            </w:r>
          </w:p>
          <w:p w:rsidR="00B24E99" w:rsidRPr="00B24E99" w:rsidRDefault="00B24E99" w:rsidP="008566D5">
            <w:pPr>
              <w:autoSpaceDE w:val="0"/>
              <w:autoSpaceDN w:val="0"/>
              <w:adjustRightInd w:val="0"/>
              <w:contextualSpacing/>
              <w:jc w:val="center"/>
              <w:rPr>
                <w:sz w:val="28"/>
                <w:szCs w:val="28"/>
              </w:rPr>
            </w:pPr>
            <w:r w:rsidRPr="00B24E99">
              <w:rPr>
                <w:bCs/>
                <w:sz w:val="28"/>
                <w:szCs w:val="28"/>
              </w:rPr>
              <w:t>п/п</w:t>
            </w:r>
          </w:p>
        </w:tc>
        <w:tc>
          <w:tcPr>
            <w:tcW w:w="4831" w:type="dxa"/>
            <w:vAlign w:val="center"/>
          </w:tcPr>
          <w:p w:rsidR="00B24E99" w:rsidRPr="00B24E99" w:rsidRDefault="00B24E99" w:rsidP="008566D5">
            <w:pPr>
              <w:autoSpaceDE w:val="0"/>
              <w:autoSpaceDN w:val="0"/>
              <w:adjustRightInd w:val="0"/>
              <w:contextualSpacing/>
              <w:jc w:val="center"/>
              <w:rPr>
                <w:bCs/>
                <w:sz w:val="28"/>
                <w:szCs w:val="28"/>
              </w:rPr>
            </w:pPr>
            <w:r w:rsidRPr="00B24E99">
              <w:rPr>
                <w:bCs/>
                <w:sz w:val="28"/>
                <w:szCs w:val="28"/>
              </w:rPr>
              <w:t>Тема ООД</w:t>
            </w:r>
          </w:p>
        </w:tc>
        <w:tc>
          <w:tcPr>
            <w:tcW w:w="1773" w:type="dxa"/>
            <w:vAlign w:val="center"/>
          </w:tcPr>
          <w:p w:rsidR="00B24E99" w:rsidRPr="00B24E99" w:rsidRDefault="00B24E99" w:rsidP="008566D5">
            <w:pPr>
              <w:autoSpaceDE w:val="0"/>
              <w:autoSpaceDN w:val="0"/>
              <w:adjustRightInd w:val="0"/>
              <w:contextualSpacing/>
              <w:jc w:val="center"/>
              <w:rPr>
                <w:sz w:val="28"/>
                <w:szCs w:val="28"/>
              </w:rPr>
            </w:pPr>
            <w:r w:rsidRPr="00B24E99">
              <w:rPr>
                <w:bCs/>
                <w:sz w:val="28"/>
                <w:szCs w:val="28"/>
              </w:rPr>
              <w:t>Количество  ООД</w:t>
            </w:r>
          </w:p>
        </w:tc>
        <w:tc>
          <w:tcPr>
            <w:tcW w:w="4001" w:type="dxa"/>
            <w:vAlign w:val="center"/>
          </w:tcPr>
          <w:p w:rsidR="00B24E99" w:rsidRPr="00B24E99" w:rsidRDefault="00B24E99" w:rsidP="008566D5">
            <w:pPr>
              <w:contextualSpacing/>
              <w:jc w:val="center"/>
              <w:rPr>
                <w:sz w:val="28"/>
                <w:szCs w:val="28"/>
              </w:rPr>
            </w:pPr>
            <w:r w:rsidRPr="00B24E99">
              <w:rPr>
                <w:sz w:val="28"/>
                <w:szCs w:val="28"/>
              </w:rPr>
              <w:t>в том числе:</w:t>
            </w:r>
          </w:p>
          <w:p w:rsidR="00B24E99" w:rsidRPr="00B24E99" w:rsidRDefault="00B24E99" w:rsidP="008566D5">
            <w:pPr>
              <w:autoSpaceDE w:val="0"/>
              <w:autoSpaceDN w:val="0"/>
              <w:adjustRightInd w:val="0"/>
              <w:contextualSpacing/>
              <w:jc w:val="center"/>
              <w:rPr>
                <w:bCs/>
                <w:sz w:val="28"/>
                <w:szCs w:val="28"/>
              </w:rPr>
            </w:pPr>
            <w:r w:rsidRPr="00B24E99">
              <w:rPr>
                <w:sz w:val="28"/>
                <w:szCs w:val="28"/>
              </w:rPr>
              <w:t>практическая деятельность</w:t>
            </w:r>
          </w:p>
        </w:tc>
      </w:tr>
      <w:tr w:rsidR="00B24E99" w:rsidRPr="00B24E99" w:rsidTr="00B24E99">
        <w:tc>
          <w:tcPr>
            <w:tcW w:w="594" w:type="dxa"/>
            <w:vAlign w:val="center"/>
          </w:tcPr>
          <w:p w:rsidR="00B24E99" w:rsidRPr="00B24E99" w:rsidRDefault="00B24E99" w:rsidP="008566D5">
            <w:pPr>
              <w:autoSpaceDE w:val="0"/>
              <w:autoSpaceDN w:val="0"/>
              <w:adjustRightInd w:val="0"/>
              <w:contextualSpacing/>
              <w:jc w:val="center"/>
              <w:rPr>
                <w:sz w:val="28"/>
                <w:szCs w:val="28"/>
              </w:rPr>
            </w:pPr>
            <w:r w:rsidRPr="00B24E99">
              <w:rPr>
                <w:sz w:val="28"/>
                <w:szCs w:val="28"/>
              </w:rPr>
              <w:t>1</w:t>
            </w:r>
          </w:p>
        </w:tc>
        <w:tc>
          <w:tcPr>
            <w:tcW w:w="4831" w:type="dxa"/>
          </w:tcPr>
          <w:p w:rsidR="00B24E99" w:rsidRPr="00B24E99" w:rsidRDefault="00B24E99" w:rsidP="008566D5">
            <w:pPr>
              <w:tabs>
                <w:tab w:val="left" w:pos="650"/>
              </w:tabs>
              <w:contextualSpacing/>
              <w:rPr>
                <w:rStyle w:val="a4"/>
                <w:b w:val="0"/>
                <w:sz w:val="28"/>
                <w:szCs w:val="28"/>
              </w:rPr>
            </w:pPr>
            <w:r w:rsidRPr="00B24E99">
              <w:rPr>
                <w:rStyle w:val="a4"/>
                <w:sz w:val="28"/>
                <w:szCs w:val="28"/>
              </w:rPr>
              <w:t>Во саду ли, в огороде.</w:t>
            </w:r>
          </w:p>
        </w:tc>
        <w:tc>
          <w:tcPr>
            <w:tcW w:w="1773" w:type="dxa"/>
            <w:vAlign w:val="center"/>
          </w:tcPr>
          <w:p w:rsidR="00B24E99" w:rsidRPr="00B24E99" w:rsidRDefault="00B24E99" w:rsidP="008566D5">
            <w:pPr>
              <w:contextualSpacing/>
              <w:jc w:val="center"/>
              <w:rPr>
                <w:sz w:val="28"/>
                <w:szCs w:val="28"/>
              </w:rPr>
            </w:pPr>
            <w:r w:rsidRPr="00B24E99">
              <w:rPr>
                <w:sz w:val="28"/>
                <w:szCs w:val="28"/>
              </w:rPr>
              <w:t>1</w:t>
            </w:r>
          </w:p>
        </w:tc>
        <w:tc>
          <w:tcPr>
            <w:tcW w:w="4001" w:type="dxa"/>
            <w:vAlign w:val="center"/>
          </w:tcPr>
          <w:p w:rsidR="00B24E99" w:rsidRPr="00B24E99" w:rsidRDefault="00B24E99" w:rsidP="008566D5">
            <w:pPr>
              <w:contextualSpacing/>
              <w:jc w:val="center"/>
              <w:rPr>
                <w:sz w:val="28"/>
                <w:szCs w:val="28"/>
              </w:rPr>
            </w:pPr>
            <w:r w:rsidRPr="00B24E99">
              <w:rPr>
                <w:sz w:val="28"/>
                <w:szCs w:val="28"/>
              </w:rPr>
              <w:t>1</w:t>
            </w:r>
          </w:p>
        </w:tc>
      </w:tr>
      <w:tr w:rsidR="00B24E99" w:rsidRPr="00B24E99" w:rsidTr="00B24E99">
        <w:tc>
          <w:tcPr>
            <w:tcW w:w="594" w:type="dxa"/>
            <w:vAlign w:val="center"/>
          </w:tcPr>
          <w:p w:rsidR="00B24E99" w:rsidRPr="00B24E99" w:rsidRDefault="00B24E99" w:rsidP="008566D5">
            <w:pPr>
              <w:autoSpaceDE w:val="0"/>
              <w:autoSpaceDN w:val="0"/>
              <w:adjustRightInd w:val="0"/>
              <w:contextualSpacing/>
              <w:jc w:val="center"/>
              <w:rPr>
                <w:sz w:val="28"/>
                <w:szCs w:val="28"/>
              </w:rPr>
            </w:pPr>
            <w:r w:rsidRPr="00B24E99">
              <w:rPr>
                <w:sz w:val="28"/>
                <w:szCs w:val="28"/>
              </w:rPr>
              <w:t>2</w:t>
            </w:r>
          </w:p>
        </w:tc>
        <w:tc>
          <w:tcPr>
            <w:tcW w:w="4831" w:type="dxa"/>
          </w:tcPr>
          <w:p w:rsidR="00B24E99" w:rsidRPr="00B24E99" w:rsidRDefault="00B24E99" w:rsidP="008566D5">
            <w:pPr>
              <w:contextualSpacing/>
              <w:rPr>
                <w:sz w:val="28"/>
                <w:szCs w:val="28"/>
              </w:rPr>
            </w:pPr>
            <w:r w:rsidRPr="00B24E99">
              <w:rPr>
                <w:sz w:val="28"/>
                <w:szCs w:val="28"/>
              </w:rPr>
              <w:t>Экологическая тропа осенью (на улице)</w:t>
            </w:r>
          </w:p>
        </w:tc>
        <w:tc>
          <w:tcPr>
            <w:tcW w:w="1773" w:type="dxa"/>
            <w:vAlign w:val="center"/>
          </w:tcPr>
          <w:p w:rsidR="00B24E99" w:rsidRPr="00B24E99" w:rsidRDefault="00B24E99" w:rsidP="008566D5">
            <w:pPr>
              <w:contextualSpacing/>
              <w:jc w:val="center"/>
              <w:rPr>
                <w:sz w:val="28"/>
                <w:szCs w:val="28"/>
              </w:rPr>
            </w:pPr>
            <w:r w:rsidRPr="00B24E99">
              <w:rPr>
                <w:sz w:val="28"/>
                <w:szCs w:val="28"/>
              </w:rPr>
              <w:t>1</w:t>
            </w:r>
          </w:p>
        </w:tc>
        <w:tc>
          <w:tcPr>
            <w:tcW w:w="4001" w:type="dxa"/>
            <w:vAlign w:val="center"/>
          </w:tcPr>
          <w:p w:rsidR="00B24E99" w:rsidRPr="00B24E99" w:rsidRDefault="00B24E99" w:rsidP="008566D5">
            <w:pPr>
              <w:contextualSpacing/>
              <w:jc w:val="center"/>
              <w:rPr>
                <w:sz w:val="28"/>
                <w:szCs w:val="28"/>
              </w:rPr>
            </w:pPr>
            <w:r w:rsidRPr="00B24E99">
              <w:rPr>
                <w:sz w:val="28"/>
                <w:szCs w:val="28"/>
              </w:rPr>
              <w:t>1</w:t>
            </w:r>
          </w:p>
        </w:tc>
      </w:tr>
      <w:tr w:rsidR="00B24E99" w:rsidRPr="00B24E99" w:rsidTr="00B24E99">
        <w:tc>
          <w:tcPr>
            <w:tcW w:w="594" w:type="dxa"/>
            <w:vAlign w:val="center"/>
          </w:tcPr>
          <w:p w:rsidR="00B24E99" w:rsidRPr="00B24E99" w:rsidRDefault="00B24E99" w:rsidP="008566D5">
            <w:pPr>
              <w:autoSpaceDE w:val="0"/>
              <w:autoSpaceDN w:val="0"/>
              <w:adjustRightInd w:val="0"/>
              <w:contextualSpacing/>
              <w:jc w:val="center"/>
              <w:rPr>
                <w:sz w:val="28"/>
                <w:szCs w:val="28"/>
              </w:rPr>
            </w:pPr>
            <w:r w:rsidRPr="00B24E99">
              <w:rPr>
                <w:sz w:val="28"/>
                <w:szCs w:val="28"/>
              </w:rPr>
              <w:t>3</w:t>
            </w:r>
          </w:p>
        </w:tc>
        <w:tc>
          <w:tcPr>
            <w:tcW w:w="4831" w:type="dxa"/>
          </w:tcPr>
          <w:p w:rsidR="00B24E99" w:rsidRPr="00B24E99" w:rsidRDefault="00B24E99" w:rsidP="008566D5">
            <w:pPr>
              <w:contextualSpacing/>
              <w:rPr>
                <w:sz w:val="28"/>
                <w:szCs w:val="28"/>
              </w:rPr>
            </w:pPr>
            <w:r w:rsidRPr="00B24E99">
              <w:rPr>
                <w:sz w:val="28"/>
                <w:szCs w:val="28"/>
              </w:rPr>
              <w:t>Берегите животных!</w:t>
            </w:r>
          </w:p>
        </w:tc>
        <w:tc>
          <w:tcPr>
            <w:tcW w:w="1773" w:type="dxa"/>
            <w:vAlign w:val="center"/>
          </w:tcPr>
          <w:p w:rsidR="00B24E99" w:rsidRPr="00B24E99" w:rsidRDefault="00B24E99" w:rsidP="008566D5">
            <w:pPr>
              <w:contextualSpacing/>
              <w:jc w:val="center"/>
              <w:rPr>
                <w:sz w:val="28"/>
                <w:szCs w:val="28"/>
              </w:rPr>
            </w:pPr>
            <w:r w:rsidRPr="00B24E99">
              <w:rPr>
                <w:sz w:val="28"/>
                <w:szCs w:val="28"/>
              </w:rPr>
              <w:t>1</w:t>
            </w:r>
          </w:p>
        </w:tc>
        <w:tc>
          <w:tcPr>
            <w:tcW w:w="4001" w:type="dxa"/>
            <w:vAlign w:val="center"/>
          </w:tcPr>
          <w:p w:rsidR="00B24E99" w:rsidRPr="00B24E99" w:rsidRDefault="00B24E99" w:rsidP="008566D5">
            <w:pPr>
              <w:contextualSpacing/>
              <w:jc w:val="center"/>
              <w:rPr>
                <w:sz w:val="28"/>
                <w:szCs w:val="28"/>
              </w:rPr>
            </w:pPr>
            <w:r w:rsidRPr="00B24E99">
              <w:rPr>
                <w:sz w:val="28"/>
                <w:szCs w:val="28"/>
              </w:rPr>
              <w:t>1</w:t>
            </w:r>
          </w:p>
        </w:tc>
      </w:tr>
      <w:tr w:rsidR="00B24E99" w:rsidRPr="00B24E99" w:rsidTr="00B24E99">
        <w:tc>
          <w:tcPr>
            <w:tcW w:w="594" w:type="dxa"/>
            <w:vAlign w:val="center"/>
          </w:tcPr>
          <w:p w:rsidR="00B24E99" w:rsidRPr="00B24E99" w:rsidRDefault="00B24E99" w:rsidP="008566D5">
            <w:pPr>
              <w:autoSpaceDE w:val="0"/>
              <w:autoSpaceDN w:val="0"/>
              <w:adjustRightInd w:val="0"/>
              <w:contextualSpacing/>
              <w:jc w:val="center"/>
              <w:rPr>
                <w:sz w:val="28"/>
                <w:szCs w:val="28"/>
              </w:rPr>
            </w:pPr>
            <w:r w:rsidRPr="00B24E99">
              <w:rPr>
                <w:sz w:val="28"/>
                <w:szCs w:val="28"/>
              </w:rPr>
              <w:t>4</w:t>
            </w:r>
          </w:p>
        </w:tc>
        <w:tc>
          <w:tcPr>
            <w:tcW w:w="4831" w:type="dxa"/>
          </w:tcPr>
          <w:p w:rsidR="00B24E99" w:rsidRPr="00B24E99" w:rsidRDefault="00B24E99" w:rsidP="008566D5">
            <w:pPr>
              <w:contextualSpacing/>
              <w:rPr>
                <w:sz w:val="28"/>
                <w:szCs w:val="28"/>
              </w:rPr>
            </w:pPr>
            <w:r w:rsidRPr="00B24E99">
              <w:rPr>
                <w:sz w:val="28"/>
                <w:szCs w:val="28"/>
              </w:rPr>
              <w:t>Прогулка по лесу</w:t>
            </w:r>
          </w:p>
        </w:tc>
        <w:tc>
          <w:tcPr>
            <w:tcW w:w="1773" w:type="dxa"/>
            <w:vAlign w:val="center"/>
          </w:tcPr>
          <w:p w:rsidR="00B24E99" w:rsidRPr="00B24E99" w:rsidRDefault="00B24E99" w:rsidP="008566D5">
            <w:pPr>
              <w:contextualSpacing/>
              <w:jc w:val="center"/>
              <w:rPr>
                <w:sz w:val="28"/>
                <w:szCs w:val="28"/>
              </w:rPr>
            </w:pPr>
            <w:r w:rsidRPr="00B24E99">
              <w:rPr>
                <w:sz w:val="28"/>
                <w:szCs w:val="28"/>
              </w:rPr>
              <w:t>1</w:t>
            </w:r>
          </w:p>
        </w:tc>
        <w:tc>
          <w:tcPr>
            <w:tcW w:w="4001" w:type="dxa"/>
            <w:vAlign w:val="center"/>
          </w:tcPr>
          <w:p w:rsidR="00B24E99" w:rsidRPr="00B24E99" w:rsidRDefault="00B24E99" w:rsidP="008566D5">
            <w:pPr>
              <w:contextualSpacing/>
              <w:jc w:val="center"/>
              <w:rPr>
                <w:sz w:val="28"/>
                <w:szCs w:val="28"/>
              </w:rPr>
            </w:pPr>
            <w:r w:rsidRPr="00B24E99">
              <w:rPr>
                <w:sz w:val="28"/>
                <w:szCs w:val="28"/>
              </w:rPr>
              <w:t>1</w:t>
            </w:r>
          </w:p>
        </w:tc>
      </w:tr>
      <w:tr w:rsidR="00B24E99" w:rsidRPr="00B24E99" w:rsidTr="00B24E99">
        <w:tc>
          <w:tcPr>
            <w:tcW w:w="594" w:type="dxa"/>
            <w:vAlign w:val="center"/>
          </w:tcPr>
          <w:p w:rsidR="00B24E99" w:rsidRPr="00B24E99" w:rsidRDefault="00B24E99" w:rsidP="008566D5">
            <w:pPr>
              <w:autoSpaceDE w:val="0"/>
              <w:autoSpaceDN w:val="0"/>
              <w:adjustRightInd w:val="0"/>
              <w:contextualSpacing/>
              <w:jc w:val="center"/>
              <w:rPr>
                <w:sz w:val="28"/>
                <w:szCs w:val="28"/>
              </w:rPr>
            </w:pPr>
            <w:r w:rsidRPr="00B24E99">
              <w:rPr>
                <w:sz w:val="28"/>
                <w:szCs w:val="28"/>
              </w:rPr>
              <w:t>5</w:t>
            </w:r>
          </w:p>
        </w:tc>
        <w:tc>
          <w:tcPr>
            <w:tcW w:w="4831" w:type="dxa"/>
          </w:tcPr>
          <w:p w:rsidR="00B24E99" w:rsidRPr="00B24E99" w:rsidRDefault="00B24E99" w:rsidP="008566D5">
            <w:pPr>
              <w:contextualSpacing/>
              <w:rPr>
                <w:sz w:val="28"/>
                <w:szCs w:val="28"/>
              </w:rPr>
            </w:pPr>
            <w:r w:rsidRPr="00B24E99">
              <w:rPr>
                <w:sz w:val="28"/>
                <w:szCs w:val="28"/>
              </w:rPr>
              <w:t xml:space="preserve">Осенины </w:t>
            </w:r>
          </w:p>
        </w:tc>
        <w:tc>
          <w:tcPr>
            <w:tcW w:w="1773" w:type="dxa"/>
            <w:vAlign w:val="center"/>
          </w:tcPr>
          <w:p w:rsidR="00B24E99" w:rsidRPr="00B24E99" w:rsidRDefault="00B24E99" w:rsidP="008566D5">
            <w:pPr>
              <w:contextualSpacing/>
              <w:jc w:val="center"/>
              <w:rPr>
                <w:sz w:val="28"/>
                <w:szCs w:val="28"/>
              </w:rPr>
            </w:pPr>
            <w:r w:rsidRPr="00B24E99">
              <w:rPr>
                <w:sz w:val="28"/>
                <w:szCs w:val="28"/>
              </w:rPr>
              <w:t>1</w:t>
            </w:r>
          </w:p>
        </w:tc>
        <w:tc>
          <w:tcPr>
            <w:tcW w:w="4001" w:type="dxa"/>
            <w:vAlign w:val="center"/>
          </w:tcPr>
          <w:p w:rsidR="00B24E99" w:rsidRPr="00B24E99" w:rsidRDefault="00B24E99" w:rsidP="008566D5">
            <w:pPr>
              <w:contextualSpacing/>
              <w:jc w:val="center"/>
              <w:rPr>
                <w:sz w:val="28"/>
                <w:szCs w:val="28"/>
              </w:rPr>
            </w:pPr>
            <w:r w:rsidRPr="00B24E99">
              <w:rPr>
                <w:sz w:val="28"/>
                <w:szCs w:val="28"/>
              </w:rPr>
              <w:t>1</w:t>
            </w:r>
          </w:p>
        </w:tc>
      </w:tr>
      <w:tr w:rsidR="00B24E99" w:rsidRPr="00B24E99" w:rsidTr="00B24E99">
        <w:tc>
          <w:tcPr>
            <w:tcW w:w="594" w:type="dxa"/>
            <w:vAlign w:val="center"/>
          </w:tcPr>
          <w:p w:rsidR="00B24E99" w:rsidRPr="00B24E99" w:rsidRDefault="00B24E99" w:rsidP="008566D5">
            <w:pPr>
              <w:autoSpaceDE w:val="0"/>
              <w:autoSpaceDN w:val="0"/>
              <w:adjustRightInd w:val="0"/>
              <w:contextualSpacing/>
              <w:jc w:val="center"/>
              <w:rPr>
                <w:sz w:val="28"/>
                <w:szCs w:val="28"/>
              </w:rPr>
            </w:pPr>
            <w:r w:rsidRPr="00B24E99">
              <w:rPr>
                <w:sz w:val="28"/>
                <w:szCs w:val="28"/>
              </w:rPr>
              <w:t>6</w:t>
            </w:r>
          </w:p>
        </w:tc>
        <w:tc>
          <w:tcPr>
            <w:tcW w:w="4831" w:type="dxa"/>
          </w:tcPr>
          <w:p w:rsidR="00B24E99" w:rsidRPr="00B24E99" w:rsidRDefault="00B24E99" w:rsidP="008566D5">
            <w:pPr>
              <w:contextualSpacing/>
              <w:rPr>
                <w:sz w:val="28"/>
                <w:szCs w:val="28"/>
              </w:rPr>
            </w:pPr>
            <w:r w:rsidRPr="00B24E99">
              <w:rPr>
                <w:sz w:val="28"/>
                <w:szCs w:val="28"/>
              </w:rPr>
              <w:t xml:space="preserve">Пернатые друзья </w:t>
            </w:r>
          </w:p>
        </w:tc>
        <w:tc>
          <w:tcPr>
            <w:tcW w:w="1773" w:type="dxa"/>
            <w:vAlign w:val="center"/>
          </w:tcPr>
          <w:p w:rsidR="00B24E99" w:rsidRPr="00B24E99" w:rsidRDefault="00B24E99" w:rsidP="008566D5">
            <w:pPr>
              <w:contextualSpacing/>
              <w:jc w:val="center"/>
              <w:rPr>
                <w:sz w:val="28"/>
                <w:szCs w:val="28"/>
              </w:rPr>
            </w:pPr>
            <w:r w:rsidRPr="00B24E99">
              <w:rPr>
                <w:sz w:val="28"/>
                <w:szCs w:val="28"/>
              </w:rPr>
              <w:t>1</w:t>
            </w:r>
          </w:p>
        </w:tc>
        <w:tc>
          <w:tcPr>
            <w:tcW w:w="4001" w:type="dxa"/>
            <w:vAlign w:val="center"/>
          </w:tcPr>
          <w:p w:rsidR="00B24E99" w:rsidRPr="00B24E99" w:rsidRDefault="00B24E99" w:rsidP="008566D5">
            <w:pPr>
              <w:contextualSpacing/>
              <w:jc w:val="center"/>
              <w:rPr>
                <w:sz w:val="28"/>
                <w:szCs w:val="28"/>
              </w:rPr>
            </w:pPr>
            <w:r w:rsidRPr="00B24E99">
              <w:rPr>
                <w:sz w:val="28"/>
                <w:szCs w:val="28"/>
              </w:rPr>
              <w:t>1</w:t>
            </w:r>
          </w:p>
        </w:tc>
      </w:tr>
      <w:tr w:rsidR="00B24E99" w:rsidRPr="00B24E99" w:rsidTr="00B24E99">
        <w:tc>
          <w:tcPr>
            <w:tcW w:w="594" w:type="dxa"/>
            <w:vAlign w:val="center"/>
          </w:tcPr>
          <w:p w:rsidR="00B24E99" w:rsidRPr="00B24E99" w:rsidRDefault="00B24E99" w:rsidP="008566D5">
            <w:pPr>
              <w:autoSpaceDE w:val="0"/>
              <w:autoSpaceDN w:val="0"/>
              <w:adjustRightInd w:val="0"/>
              <w:contextualSpacing/>
              <w:jc w:val="center"/>
              <w:rPr>
                <w:sz w:val="28"/>
                <w:szCs w:val="28"/>
              </w:rPr>
            </w:pPr>
            <w:r w:rsidRPr="00B24E99">
              <w:rPr>
                <w:sz w:val="28"/>
                <w:szCs w:val="28"/>
              </w:rPr>
              <w:t>7</w:t>
            </w:r>
          </w:p>
        </w:tc>
        <w:tc>
          <w:tcPr>
            <w:tcW w:w="4831" w:type="dxa"/>
          </w:tcPr>
          <w:p w:rsidR="00B24E99" w:rsidRPr="00B24E99" w:rsidRDefault="00B24E99" w:rsidP="008566D5">
            <w:pPr>
              <w:contextualSpacing/>
              <w:rPr>
                <w:sz w:val="28"/>
                <w:szCs w:val="28"/>
              </w:rPr>
            </w:pPr>
            <w:r w:rsidRPr="00B24E99">
              <w:rPr>
                <w:sz w:val="28"/>
                <w:szCs w:val="28"/>
              </w:rPr>
              <w:t>Покормим птиц</w:t>
            </w:r>
          </w:p>
        </w:tc>
        <w:tc>
          <w:tcPr>
            <w:tcW w:w="1773" w:type="dxa"/>
            <w:vAlign w:val="center"/>
          </w:tcPr>
          <w:p w:rsidR="00B24E99" w:rsidRPr="00B24E99" w:rsidRDefault="00B24E99" w:rsidP="008566D5">
            <w:pPr>
              <w:contextualSpacing/>
              <w:jc w:val="center"/>
              <w:rPr>
                <w:sz w:val="28"/>
                <w:szCs w:val="28"/>
              </w:rPr>
            </w:pPr>
            <w:r w:rsidRPr="00B24E99">
              <w:rPr>
                <w:sz w:val="28"/>
                <w:szCs w:val="28"/>
              </w:rPr>
              <w:t>1</w:t>
            </w:r>
          </w:p>
        </w:tc>
        <w:tc>
          <w:tcPr>
            <w:tcW w:w="4001" w:type="dxa"/>
            <w:vAlign w:val="center"/>
          </w:tcPr>
          <w:p w:rsidR="00B24E99" w:rsidRPr="00B24E99" w:rsidRDefault="00B24E99" w:rsidP="008566D5">
            <w:pPr>
              <w:contextualSpacing/>
              <w:jc w:val="center"/>
              <w:rPr>
                <w:sz w:val="28"/>
                <w:szCs w:val="28"/>
              </w:rPr>
            </w:pPr>
            <w:r w:rsidRPr="00B24E99">
              <w:rPr>
                <w:sz w:val="28"/>
                <w:szCs w:val="28"/>
              </w:rPr>
              <w:t>1</w:t>
            </w:r>
          </w:p>
        </w:tc>
      </w:tr>
      <w:tr w:rsidR="00B24E99" w:rsidRPr="00B24E99" w:rsidTr="00B24E99">
        <w:tc>
          <w:tcPr>
            <w:tcW w:w="594" w:type="dxa"/>
            <w:vAlign w:val="center"/>
          </w:tcPr>
          <w:p w:rsidR="00B24E99" w:rsidRPr="00B24E99" w:rsidRDefault="00B24E99" w:rsidP="008566D5">
            <w:pPr>
              <w:autoSpaceDE w:val="0"/>
              <w:autoSpaceDN w:val="0"/>
              <w:adjustRightInd w:val="0"/>
              <w:contextualSpacing/>
              <w:jc w:val="center"/>
              <w:rPr>
                <w:sz w:val="28"/>
                <w:szCs w:val="28"/>
              </w:rPr>
            </w:pPr>
            <w:r w:rsidRPr="00B24E99">
              <w:rPr>
                <w:sz w:val="28"/>
                <w:szCs w:val="28"/>
              </w:rPr>
              <w:t>8</w:t>
            </w:r>
          </w:p>
        </w:tc>
        <w:tc>
          <w:tcPr>
            <w:tcW w:w="4831" w:type="dxa"/>
          </w:tcPr>
          <w:p w:rsidR="00B24E99" w:rsidRPr="00B24E99" w:rsidRDefault="00B24E99" w:rsidP="008566D5">
            <w:pPr>
              <w:contextualSpacing/>
              <w:rPr>
                <w:sz w:val="28"/>
                <w:szCs w:val="28"/>
              </w:rPr>
            </w:pPr>
            <w:r w:rsidRPr="00B24E99">
              <w:rPr>
                <w:sz w:val="28"/>
                <w:szCs w:val="28"/>
              </w:rPr>
              <w:t>Как животные помогают человеку</w:t>
            </w:r>
          </w:p>
        </w:tc>
        <w:tc>
          <w:tcPr>
            <w:tcW w:w="1773" w:type="dxa"/>
            <w:vAlign w:val="center"/>
          </w:tcPr>
          <w:p w:rsidR="00B24E99" w:rsidRPr="00B24E99" w:rsidRDefault="00B24E99" w:rsidP="008566D5">
            <w:pPr>
              <w:contextualSpacing/>
              <w:jc w:val="center"/>
              <w:rPr>
                <w:sz w:val="28"/>
                <w:szCs w:val="28"/>
              </w:rPr>
            </w:pPr>
            <w:r w:rsidRPr="00B24E99">
              <w:rPr>
                <w:sz w:val="28"/>
                <w:szCs w:val="28"/>
              </w:rPr>
              <w:t>1</w:t>
            </w:r>
          </w:p>
        </w:tc>
        <w:tc>
          <w:tcPr>
            <w:tcW w:w="4001" w:type="dxa"/>
            <w:vAlign w:val="center"/>
          </w:tcPr>
          <w:p w:rsidR="00B24E99" w:rsidRPr="00B24E99" w:rsidRDefault="00B24E99" w:rsidP="008566D5">
            <w:pPr>
              <w:contextualSpacing/>
              <w:jc w:val="center"/>
              <w:rPr>
                <w:sz w:val="28"/>
                <w:szCs w:val="28"/>
              </w:rPr>
            </w:pPr>
            <w:r w:rsidRPr="00B24E99">
              <w:rPr>
                <w:sz w:val="28"/>
                <w:szCs w:val="28"/>
              </w:rPr>
              <w:t>1</w:t>
            </w:r>
          </w:p>
        </w:tc>
      </w:tr>
      <w:tr w:rsidR="00B24E99" w:rsidRPr="00B24E99" w:rsidTr="00B24E99">
        <w:tc>
          <w:tcPr>
            <w:tcW w:w="594" w:type="dxa"/>
            <w:vAlign w:val="center"/>
          </w:tcPr>
          <w:p w:rsidR="00B24E99" w:rsidRPr="00B24E99" w:rsidRDefault="00B24E99" w:rsidP="008566D5">
            <w:pPr>
              <w:autoSpaceDE w:val="0"/>
              <w:autoSpaceDN w:val="0"/>
              <w:adjustRightInd w:val="0"/>
              <w:contextualSpacing/>
              <w:jc w:val="center"/>
              <w:rPr>
                <w:sz w:val="28"/>
                <w:szCs w:val="28"/>
              </w:rPr>
            </w:pPr>
            <w:r w:rsidRPr="00B24E99">
              <w:rPr>
                <w:sz w:val="28"/>
                <w:szCs w:val="28"/>
              </w:rPr>
              <w:t>9</w:t>
            </w:r>
          </w:p>
        </w:tc>
        <w:tc>
          <w:tcPr>
            <w:tcW w:w="4831" w:type="dxa"/>
          </w:tcPr>
          <w:p w:rsidR="00B24E99" w:rsidRPr="00B24E99" w:rsidRDefault="00B24E99" w:rsidP="008566D5">
            <w:pPr>
              <w:contextualSpacing/>
              <w:rPr>
                <w:sz w:val="28"/>
                <w:szCs w:val="28"/>
              </w:rPr>
            </w:pPr>
            <w:r w:rsidRPr="00B24E99">
              <w:rPr>
                <w:sz w:val="28"/>
                <w:szCs w:val="28"/>
              </w:rPr>
              <w:t>Зимние явления в природе</w:t>
            </w:r>
          </w:p>
        </w:tc>
        <w:tc>
          <w:tcPr>
            <w:tcW w:w="1773" w:type="dxa"/>
            <w:vAlign w:val="center"/>
          </w:tcPr>
          <w:p w:rsidR="00B24E99" w:rsidRPr="00B24E99" w:rsidRDefault="00B24E99" w:rsidP="008566D5">
            <w:pPr>
              <w:contextualSpacing/>
              <w:jc w:val="center"/>
              <w:rPr>
                <w:sz w:val="28"/>
                <w:szCs w:val="28"/>
              </w:rPr>
            </w:pPr>
            <w:r w:rsidRPr="00B24E99">
              <w:rPr>
                <w:sz w:val="28"/>
                <w:szCs w:val="28"/>
              </w:rPr>
              <w:t>1</w:t>
            </w:r>
          </w:p>
        </w:tc>
        <w:tc>
          <w:tcPr>
            <w:tcW w:w="4001" w:type="dxa"/>
            <w:vAlign w:val="center"/>
          </w:tcPr>
          <w:p w:rsidR="00B24E99" w:rsidRPr="00B24E99" w:rsidRDefault="00B24E99" w:rsidP="008566D5">
            <w:pPr>
              <w:contextualSpacing/>
              <w:jc w:val="center"/>
              <w:rPr>
                <w:sz w:val="28"/>
                <w:szCs w:val="28"/>
              </w:rPr>
            </w:pPr>
            <w:r w:rsidRPr="00B24E99">
              <w:rPr>
                <w:sz w:val="28"/>
                <w:szCs w:val="28"/>
              </w:rPr>
              <w:t>1</w:t>
            </w:r>
          </w:p>
        </w:tc>
      </w:tr>
      <w:tr w:rsidR="00B24E99" w:rsidRPr="00B24E99" w:rsidTr="00B24E99">
        <w:tc>
          <w:tcPr>
            <w:tcW w:w="594" w:type="dxa"/>
            <w:vAlign w:val="center"/>
          </w:tcPr>
          <w:p w:rsidR="00B24E99" w:rsidRPr="00B24E99" w:rsidRDefault="00B24E99" w:rsidP="008566D5">
            <w:pPr>
              <w:autoSpaceDE w:val="0"/>
              <w:autoSpaceDN w:val="0"/>
              <w:adjustRightInd w:val="0"/>
              <w:contextualSpacing/>
              <w:jc w:val="center"/>
              <w:rPr>
                <w:sz w:val="28"/>
                <w:szCs w:val="28"/>
              </w:rPr>
            </w:pPr>
            <w:r w:rsidRPr="00B24E99">
              <w:rPr>
                <w:sz w:val="28"/>
                <w:szCs w:val="28"/>
              </w:rPr>
              <w:t>10</w:t>
            </w:r>
          </w:p>
        </w:tc>
        <w:tc>
          <w:tcPr>
            <w:tcW w:w="4831" w:type="dxa"/>
          </w:tcPr>
          <w:p w:rsidR="00B24E99" w:rsidRPr="00B24E99" w:rsidRDefault="00B24E99" w:rsidP="008566D5">
            <w:pPr>
              <w:contextualSpacing/>
              <w:rPr>
                <w:sz w:val="28"/>
                <w:szCs w:val="28"/>
              </w:rPr>
            </w:pPr>
            <w:r w:rsidRPr="00B24E99">
              <w:rPr>
                <w:sz w:val="28"/>
                <w:szCs w:val="28"/>
              </w:rPr>
              <w:t>Экологическая тропа в здании детского сада</w:t>
            </w:r>
          </w:p>
        </w:tc>
        <w:tc>
          <w:tcPr>
            <w:tcW w:w="1773" w:type="dxa"/>
            <w:vAlign w:val="center"/>
          </w:tcPr>
          <w:p w:rsidR="00B24E99" w:rsidRPr="00B24E99" w:rsidRDefault="00B24E99" w:rsidP="008566D5">
            <w:pPr>
              <w:contextualSpacing/>
              <w:jc w:val="center"/>
              <w:rPr>
                <w:sz w:val="28"/>
                <w:szCs w:val="28"/>
              </w:rPr>
            </w:pPr>
            <w:r w:rsidRPr="00B24E99">
              <w:rPr>
                <w:sz w:val="28"/>
                <w:szCs w:val="28"/>
              </w:rPr>
              <w:t>1</w:t>
            </w:r>
          </w:p>
        </w:tc>
        <w:tc>
          <w:tcPr>
            <w:tcW w:w="4001" w:type="dxa"/>
            <w:vAlign w:val="center"/>
          </w:tcPr>
          <w:p w:rsidR="00B24E99" w:rsidRPr="00B24E99" w:rsidRDefault="00B24E99" w:rsidP="008566D5">
            <w:pPr>
              <w:contextualSpacing/>
              <w:jc w:val="center"/>
              <w:rPr>
                <w:sz w:val="28"/>
                <w:szCs w:val="28"/>
              </w:rPr>
            </w:pPr>
            <w:r w:rsidRPr="00B24E99">
              <w:rPr>
                <w:sz w:val="28"/>
                <w:szCs w:val="28"/>
              </w:rPr>
              <w:t>1</w:t>
            </w:r>
          </w:p>
        </w:tc>
      </w:tr>
      <w:tr w:rsidR="00B24E99" w:rsidRPr="00B24E99" w:rsidTr="00B24E99">
        <w:tc>
          <w:tcPr>
            <w:tcW w:w="594" w:type="dxa"/>
            <w:vAlign w:val="center"/>
          </w:tcPr>
          <w:p w:rsidR="00B24E99" w:rsidRPr="00B24E99" w:rsidRDefault="00B24E99" w:rsidP="008566D5">
            <w:pPr>
              <w:autoSpaceDE w:val="0"/>
              <w:autoSpaceDN w:val="0"/>
              <w:adjustRightInd w:val="0"/>
              <w:contextualSpacing/>
              <w:jc w:val="center"/>
              <w:rPr>
                <w:sz w:val="28"/>
                <w:szCs w:val="28"/>
              </w:rPr>
            </w:pPr>
            <w:r w:rsidRPr="00B24E99">
              <w:rPr>
                <w:sz w:val="28"/>
                <w:szCs w:val="28"/>
              </w:rPr>
              <w:t>11</w:t>
            </w:r>
          </w:p>
        </w:tc>
        <w:tc>
          <w:tcPr>
            <w:tcW w:w="4831" w:type="dxa"/>
          </w:tcPr>
          <w:p w:rsidR="00B24E99" w:rsidRPr="00B24E99" w:rsidRDefault="00B24E99" w:rsidP="008566D5">
            <w:pPr>
              <w:contextualSpacing/>
              <w:rPr>
                <w:sz w:val="28"/>
                <w:szCs w:val="28"/>
              </w:rPr>
            </w:pPr>
            <w:r w:rsidRPr="00B24E99">
              <w:rPr>
                <w:sz w:val="28"/>
                <w:szCs w:val="28"/>
              </w:rPr>
              <w:t>Цветы для мамы</w:t>
            </w:r>
          </w:p>
        </w:tc>
        <w:tc>
          <w:tcPr>
            <w:tcW w:w="1773" w:type="dxa"/>
            <w:vAlign w:val="center"/>
          </w:tcPr>
          <w:p w:rsidR="00B24E99" w:rsidRPr="00B24E99" w:rsidRDefault="00B24E99" w:rsidP="008566D5">
            <w:pPr>
              <w:contextualSpacing/>
              <w:jc w:val="center"/>
              <w:rPr>
                <w:sz w:val="28"/>
                <w:szCs w:val="28"/>
              </w:rPr>
            </w:pPr>
            <w:r w:rsidRPr="00B24E99">
              <w:rPr>
                <w:sz w:val="28"/>
                <w:szCs w:val="28"/>
              </w:rPr>
              <w:t>1</w:t>
            </w:r>
          </w:p>
        </w:tc>
        <w:tc>
          <w:tcPr>
            <w:tcW w:w="4001" w:type="dxa"/>
            <w:vAlign w:val="center"/>
          </w:tcPr>
          <w:p w:rsidR="00B24E99" w:rsidRPr="00B24E99" w:rsidRDefault="00B24E99" w:rsidP="008566D5">
            <w:pPr>
              <w:contextualSpacing/>
              <w:jc w:val="center"/>
              <w:rPr>
                <w:sz w:val="28"/>
                <w:szCs w:val="28"/>
              </w:rPr>
            </w:pPr>
            <w:r w:rsidRPr="00B24E99">
              <w:rPr>
                <w:sz w:val="28"/>
                <w:szCs w:val="28"/>
              </w:rPr>
              <w:t>1</w:t>
            </w:r>
          </w:p>
        </w:tc>
      </w:tr>
      <w:tr w:rsidR="00B24E99" w:rsidRPr="00B24E99" w:rsidTr="00B24E99">
        <w:tc>
          <w:tcPr>
            <w:tcW w:w="594" w:type="dxa"/>
            <w:vAlign w:val="center"/>
          </w:tcPr>
          <w:p w:rsidR="00B24E99" w:rsidRPr="00B24E99" w:rsidRDefault="00B24E99" w:rsidP="008566D5">
            <w:pPr>
              <w:autoSpaceDE w:val="0"/>
              <w:autoSpaceDN w:val="0"/>
              <w:adjustRightInd w:val="0"/>
              <w:contextualSpacing/>
              <w:jc w:val="center"/>
              <w:rPr>
                <w:sz w:val="28"/>
                <w:szCs w:val="28"/>
              </w:rPr>
            </w:pPr>
            <w:r w:rsidRPr="00B24E99">
              <w:rPr>
                <w:sz w:val="28"/>
                <w:szCs w:val="28"/>
              </w:rPr>
              <w:t>12</w:t>
            </w:r>
          </w:p>
        </w:tc>
        <w:tc>
          <w:tcPr>
            <w:tcW w:w="4831" w:type="dxa"/>
          </w:tcPr>
          <w:p w:rsidR="00B24E99" w:rsidRPr="00B24E99" w:rsidRDefault="00B24E99" w:rsidP="008566D5">
            <w:pPr>
              <w:contextualSpacing/>
              <w:rPr>
                <w:sz w:val="28"/>
                <w:szCs w:val="28"/>
              </w:rPr>
            </w:pPr>
            <w:r w:rsidRPr="00B24E99">
              <w:rPr>
                <w:sz w:val="28"/>
                <w:szCs w:val="28"/>
              </w:rPr>
              <w:t>Экскурсия в зоопарк</w:t>
            </w:r>
          </w:p>
        </w:tc>
        <w:tc>
          <w:tcPr>
            <w:tcW w:w="1773" w:type="dxa"/>
            <w:vAlign w:val="center"/>
          </w:tcPr>
          <w:p w:rsidR="00B24E99" w:rsidRPr="00B24E99" w:rsidRDefault="00B24E99" w:rsidP="008566D5">
            <w:pPr>
              <w:contextualSpacing/>
              <w:jc w:val="center"/>
              <w:rPr>
                <w:sz w:val="28"/>
                <w:szCs w:val="28"/>
              </w:rPr>
            </w:pPr>
            <w:r w:rsidRPr="00B24E99">
              <w:rPr>
                <w:sz w:val="28"/>
                <w:szCs w:val="28"/>
              </w:rPr>
              <w:t>1</w:t>
            </w:r>
          </w:p>
        </w:tc>
        <w:tc>
          <w:tcPr>
            <w:tcW w:w="4001" w:type="dxa"/>
            <w:vAlign w:val="center"/>
          </w:tcPr>
          <w:p w:rsidR="00B24E99" w:rsidRPr="00B24E99" w:rsidRDefault="00B24E99" w:rsidP="008566D5">
            <w:pPr>
              <w:contextualSpacing/>
              <w:jc w:val="center"/>
              <w:rPr>
                <w:sz w:val="28"/>
                <w:szCs w:val="28"/>
              </w:rPr>
            </w:pPr>
            <w:r w:rsidRPr="00B24E99">
              <w:rPr>
                <w:sz w:val="28"/>
                <w:szCs w:val="28"/>
              </w:rPr>
              <w:t>1</w:t>
            </w:r>
          </w:p>
        </w:tc>
      </w:tr>
      <w:tr w:rsidR="00B24E99" w:rsidRPr="00B24E99" w:rsidTr="00B24E99">
        <w:tc>
          <w:tcPr>
            <w:tcW w:w="594" w:type="dxa"/>
            <w:vAlign w:val="center"/>
          </w:tcPr>
          <w:p w:rsidR="00B24E99" w:rsidRPr="00B24E99" w:rsidRDefault="00B24E99" w:rsidP="008566D5">
            <w:pPr>
              <w:autoSpaceDE w:val="0"/>
              <w:autoSpaceDN w:val="0"/>
              <w:adjustRightInd w:val="0"/>
              <w:contextualSpacing/>
              <w:jc w:val="center"/>
              <w:rPr>
                <w:sz w:val="28"/>
                <w:szCs w:val="28"/>
              </w:rPr>
            </w:pPr>
            <w:r w:rsidRPr="00B24E99">
              <w:rPr>
                <w:sz w:val="28"/>
                <w:szCs w:val="28"/>
              </w:rPr>
              <w:t>13</w:t>
            </w:r>
          </w:p>
        </w:tc>
        <w:tc>
          <w:tcPr>
            <w:tcW w:w="4831" w:type="dxa"/>
          </w:tcPr>
          <w:p w:rsidR="00B24E99" w:rsidRPr="00B24E99" w:rsidRDefault="00B24E99" w:rsidP="008566D5">
            <w:pPr>
              <w:contextualSpacing/>
              <w:rPr>
                <w:sz w:val="28"/>
                <w:szCs w:val="28"/>
              </w:rPr>
            </w:pPr>
            <w:r w:rsidRPr="00B24E99">
              <w:rPr>
                <w:sz w:val="28"/>
                <w:szCs w:val="28"/>
              </w:rPr>
              <w:t>Мир комнатных растений</w:t>
            </w:r>
          </w:p>
        </w:tc>
        <w:tc>
          <w:tcPr>
            <w:tcW w:w="1773" w:type="dxa"/>
            <w:vAlign w:val="center"/>
          </w:tcPr>
          <w:p w:rsidR="00B24E99" w:rsidRPr="00B24E99" w:rsidRDefault="00B24E99" w:rsidP="008566D5">
            <w:pPr>
              <w:contextualSpacing/>
              <w:jc w:val="center"/>
              <w:rPr>
                <w:sz w:val="28"/>
                <w:szCs w:val="28"/>
              </w:rPr>
            </w:pPr>
            <w:r w:rsidRPr="00B24E99">
              <w:rPr>
                <w:sz w:val="28"/>
                <w:szCs w:val="28"/>
              </w:rPr>
              <w:t>1</w:t>
            </w:r>
          </w:p>
        </w:tc>
        <w:tc>
          <w:tcPr>
            <w:tcW w:w="4001" w:type="dxa"/>
            <w:vAlign w:val="center"/>
          </w:tcPr>
          <w:p w:rsidR="00B24E99" w:rsidRPr="00B24E99" w:rsidRDefault="00B24E99" w:rsidP="008566D5">
            <w:pPr>
              <w:contextualSpacing/>
              <w:jc w:val="center"/>
              <w:rPr>
                <w:sz w:val="28"/>
                <w:szCs w:val="28"/>
              </w:rPr>
            </w:pPr>
            <w:r w:rsidRPr="00B24E99">
              <w:rPr>
                <w:sz w:val="28"/>
                <w:szCs w:val="28"/>
              </w:rPr>
              <w:t>1</w:t>
            </w:r>
          </w:p>
        </w:tc>
      </w:tr>
      <w:tr w:rsidR="00B24E99" w:rsidRPr="00B24E99" w:rsidTr="00B24E99">
        <w:tc>
          <w:tcPr>
            <w:tcW w:w="594" w:type="dxa"/>
            <w:vAlign w:val="center"/>
          </w:tcPr>
          <w:p w:rsidR="00B24E99" w:rsidRPr="00B24E99" w:rsidRDefault="00B24E99" w:rsidP="008566D5">
            <w:pPr>
              <w:autoSpaceDE w:val="0"/>
              <w:autoSpaceDN w:val="0"/>
              <w:adjustRightInd w:val="0"/>
              <w:contextualSpacing/>
              <w:jc w:val="center"/>
              <w:rPr>
                <w:sz w:val="28"/>
                <w:szCs w:val="28"/>
              </w:rPr>
            </w:pPr>
            <w:r w:rsidRPr="00B24E99">
              <w:rPr>
                <w:sz w:val="28"/>
                <w:szCs w:val="28"/>
              </w:rPr>
              <w:t>14</w:t>
            </w:r>
          </w:p>
        </w:tc>
        <w:tc>
          <w:tcPr>
            <w:tcW w:w="4831" w:type="dxa"/>
          </w:tcPr>
          <w:p w:rsidR="00B24E99" w:rsidRPr="00B24E99" w:rsidRDefault="00B24E99" w:rsidP="008566D5">
            <w:pPr>
              <w:contextualSpacing/>
              <w:rPr>
                <w:sz w:val="28"/>
                <w:szCs w:val="28"/>
              </w:rPr>
            </w:pPr>
            <w:r w:rsidRPr="00B24E99">
              <w:rPr>
                <w:sz w:val="28"/>
                <w:szCs w:val="28"/>
              </w:rPr>
              <w:t>Водные ресурсы Земли</w:t>
            </w:r>
          </w:p>
        </w:tc>
        <w:tc>
          <w:tcPr>
            <w:tcW w:w="1773" w:type="dxa"/>
            <w:vAlign w:val="center"/>
          </w:tcPr>
          <w:p w:rsidR="00B24E99" w:rsidRPr="00B24E99" w:rsidRDefault="00B24E99" w:rsidP="008566D5">
            <w:pPr>
              <w:contextualSpacing/>
              <w:jc w:val="center"/>
              <w:rPr>
                <w:sz w:val="28"/>
                <w:szCs w:val="28"/>
              </w:rPr>
            </w:pPr>
            <w:r w:rsidRPr="00B24E99">
              <w:rPr>
                <w:sz w:val="28"/>
                <w:szCs w:val="28"/>
              </w:rPr>
              <w:t>1</w:t>
            </w:r>
          </w:p>
        </w:tc>
        <w:tc>
          <w:tcPr>
            <w:tcW w:w="4001" w:type="dxa"/>
            <w:vAlign w:val="center"/>
          </w:tcPr>
          <w:p w:rsidR="00B24E99" w:rsidRPr="00B24E99" w:rsidRDefault="00B24E99" w:rsidP="008566D5">
            <w:pPr>
              <w:contextualSpacing/>
              <w:jc w:val="center"/>
              <w:rPr>
                <w:sz w:val="28"/>
                <w:szCs w:val="28"/>
              </w:rPr>
            </w:pPr>
            <w:r w:rsidRPr="00B24E99">
              <w:rPr>
                <w:sz w:val="28"/>
                <w:szCs w:val="28"/>
              </w:rPr>
              <w:t>1</w:t>
            </w:r>
          </w:p>
        </w:tc>
      </w:tr>
      <w:tr w:rsidR="00B24E99" w:rsidRPr="00B24E99" w:rsidTr="00B24E99">
        <w:tc>
          <w:tcPr>
            <w:tcW w:w="594" w:type="dxa"/>
            <w:vAlign w:val="center"/>
          </w:tcPr>
          <w:p w:rsidR="00B24E99" w:rsidRPr="00B24E99" w:rsidRDefault="00B24E99" w:rsidP="008566D5">
            <w:pPr>
              <w:autoSpaceDE w:val="0"/>
              <w:autoSpaceDN w:val="0"/>
              <w:adjustRightInd w:val="0"/>
              <w:contextualSpacing/>
              <w:jc w:val="center"/>
              <w:rPr>
                <w:sz w:val="28"/>
                <w:szCs w:val="28"/>
              </w:rPr>
            </w:pPr>
            <w:r w:rsidRPr="00B24E99">
              <w:rPr>
                <w:sz w:val="28"/>
                <w:szCs w:val="28"/>
              </w:rPr>
              <w:t>15</w:t>
            </w:r>
          </w:p>
        </w:tc>
        <w:tc>
          <w:tcPr>
            <w:tcW w:w="4831" w:type="dxa"/>
          </w:tcPr>
          <w:p w:rsidR="00B24E99" w:rsidRPr="00B24E99" w:rsidRDefault="00B24E99" w:rsidP="008566D5">
            <w:pPr>
              <w:contextualSpacing/>
              <w:rPr>
                <w:sz w:val="28"/>
                <w:szCs w:val="28"/>
              </w:rPr>
            </w:pPr>
            <w:r w:rsidRPr="00B24E99">
              <w:rPr>
                <w:sz w:val="28"/>
                <w:szCs w:val="28"/>
              </w:rPr>
              <w:t>Леса и луга нашей Родины</w:t>
            </w:r>
          </w:p>
        </w:tc>
        <w:tc>
          <w:tcPr>
            <w:tcW w:w="1773" w:type="dxa"/>
            <w:vAlign w:val="center"/>
          </w:tcPr>
          <w:p w:rsidR="00B24E99" w:rsidRPr="00B24E99" w:rsidRDefault="00B24E99" w:rsidP="008566D5">
            <w:pPr>
              <w:contextualSpacing/>
              <w:jc w:val="center"/>
              <w:rPr>
                <w:sz w:val="28"/>
                <w:szCs w:val="28"/>
              </w:rPr>
            </w:pPr>
            <w:r w:rsidRPr="00B24E99">
              <w:rPr>
                <w:sz w:val="28"/>
                <w:szCs w:val="28"/>
              </w:rPr>
              <w:t>1</w:t>
            </w:r>
          </w:p>
        </w:tc>
        <w:tc>
          <w:tcPr>
            <w:tcW w:w="4001" w:type="dxa"/>
            <w:vAlign w:val="center"/>
          </w:tcPr>
          <w:p w:rsidR="00B24E99" w:rsidRPr="00B24E99" w:rsidRDefault="00B24E99" w:rsidP="008566D5">
            <w:pPr>
              <w:contextualSpacing/>
              <w:jc w:val="center"/>
              <w:rPr>
                <w:sz w:val="28"/>
                <w:szCs w:val="28"/>
              </w:rPr>
            </w:pPr>
            <w:r w:rsidRPr="00B24E99">
              <w:rPr>
                <w:sz w:val="28"/>
                <w:szCs w:val="28"/>
              </w:rPr>
              <w:t>1</w:t>
            </w:r>
          </w:p>
        </w:tc>
      </w:tr>
      <w:tr w:rsidR="00B24E99" w:rsidRPr="00B24E99" w:rsidTr="00B24E99">
        <w:tc>
          <w:tcPr>
            <w:tcW w:w="594" w:type="dxa"/>
            <w:vAlign w:val="center"/>
          </w:tcPr>
          <w:p w:rsidR="00B24E99" w:rsidRPr="00B24E99" w:rsidRDefault="00B24E99" w:rsidP="008566D5">
            <w:pPr>
              <w:autoSpaceDE w:val="0"/>
              <w:autoSpaceDN w:val="0"/>
              <w:adjustRightInd w:val="0"/>
              <w:contextualSpacing/>
              <w:jc w:val="center"/>
              <w:rPr>
                <w:sz w:val="28"/>
                <w:szCs w:val="28"/>
              </w:rPr>
            </w:pPr>
            <w:r w:rsidRPr="00B24E99">
              <w:rPr>
                <w:sz w:val="28"/>
                <w:szCs w:val="28"/>
              </w:rPr>
              <w:t>16</w:t>
            </w:r>
          </w:p>
        </w:tc>
        <w:tc>
          <w:tcPr>
            <w:tcW w:w="4831" w:type="dxa"/>
          </w:tcPr>
          <w:p w:rsidR="00B24E99" w:rsidRPr="00B24E99" w:rsidRDefault="00B24E99" w:rsidP="008566D5">
            <w:pPr>
              <w:contextualSpacing/>
              <w:rPr>
                <w:sz w:val="28"/>
                <w:szCs w:val="28"/>
              </w:rPr>
            </w:pPr>
            <w:r w:rsidRPr="00B24E99">
              <w:rPr>
                <w:sz w:val="28"/>
                <w:szCs w:val="28"/>
              </w:rPr>
              <w:t>Весенняя страда</w:t>
            </w:r>
          </w:p>
        </w:tc>
        <w:tc>
          <w:tcPr>
            <w:tcW w:w="1773" w:type="dxa"/>
            <w:vAlign w:val="center"/>
          </w:tcPr>
          <w:p w:rsidR="00B24E99" w:rsidRPr="00B24E99" w:rsidRDefault="00B24E99" w:rsidP="008566D5">
            <w:pPr>
              <w:contextualSpacing/>
              <w:jc w:val="center"/>
              <w:rPr>
                <w:sz w:val="28"/>
                <w:szCs w:val="28"/>
              </w:rPr>
            </w:pPr>
            <w:r w:rsidRPr="00B24E99">
              <w:rPr>
                <w:sz w:val="28"/>
                <w:szCs w:val="28"/>
              </w:rPr>
              <w:t>1</w:t>
            </w:r>
          </w:p>
        </w:tc>
        <w:tc>
          <w:tcPr>
            <w:tcW w:w="4001" w:type="dxa"/>
            <w:vAlign w:val="center"/>
          </w:tcPr>
          <w:p w:rsidR="00B24E99" w:rsidRPr="00B24E99" w:rsidRDefault="00B24E99" w:rsidP="008566D5">
            <w:pPr>
              <w:contextualSpacing/>
              <w:jc w:val="center"/>
              <w:rPr>
                <w:sz w:val="28"/>
                <w:szCs w:val="28"/>
              </w:rPr>
            </w:pPr>
            <w:r w:rsidRPr="00B24E99">
              <w:rPr>
                <w:sz w:val="28"/>
                <w:szCs w:val="28"/>
              </w:rPr>
              <w:t>1</w:t>
            </w:r>
          </w:p>
        </w:tc>
      </w:tr>
      <w:tr w:rsidR="00B24E99" w:rsidRPr="00B24E99" w:rsidTr="00B24E99">
        <w:tc>
          <w:tcPr>
            <w:tcW w:w="594" w:type="dxa"/>
            <w:vAlign w:val="center"/>
          </w:tcPr>
          <w:p w:rsidR="00B24E99" w:rsidRPr="00B24E99" w:rsidRDefault="00B24E99" w:rsidP="008566D5">
            <w:pPr>
              <w:autoSpaceDE w:val="0"/>
              <w:autoSpaceDN w:val="0"/>
              <w:adjustRightInd w:val="0"/>
              <w:contextualSpacing/>
              <w:jc w:val="center"/>
              <w:rPr>
                <w:sz w:val="28"/>
                <w:szCs w:val="28"/>
              </w:rPr>
            </w:pPr>
            <w:r w:rsidRPr="00B24E99">
              <w:rPr>
                <w:sz w:val="28"/>
                <w:szCs w:val="28"/>
              </w:rPr>
              <w:t>17</w:t>
            </w:r>
          </w:p>
        </w:tc>
        <w:tc>
          <w:tcPr>
            <w:tcW w:w="4831" w:type="dxa"/>
          </w:tcPr>
          <w:p w:rsidR="00B24E99" w:rsidRPr="00B24E99" w:rsidRDefault="00B24E99" w:rsidP="008566D5">
            <w:pPr>
              <w:contextualSpacing/>
              <w:rPr>
                <w:sz w:val="28"/>
                <w:szCs w:val="28"/>
              </w:rPr>
            </w:pPr>
            <w:r w:rsidRPr="00B24E99">
              <w:rPr>
                <w:sz w:val="28"/>
                <w:szCs w:val="28"/>
              </w:rPr>
              <w:t xml:space="preserve">Природный материал </w:t>
            </w:r>
            <w:r w:rsidR="00D4062C">
              <w:rPr>
                <w:sz w:val="28"/>
                <w:szCs w:val="28"/>
              </w:rPr>
              <w:t>-</w:t>
            </w:r>
            <w:r w:rsidRPr="00B24E99">
              <w:rPr>
                <w:sz w:val="28"/>
                <w:szCs w:val="28"/>
              </w:rPr>
              <w:t xml:space="preserve"> песок, глина, камни</w:t>
            </w:r>
          </w:p>
        </w:tc>
        <w:tc>
          <w:tcPr>
            <w:tcW w:w="1773" w:type="dxa"/>
            <w:vAlign w:val="center"/>
          </w:tcPr>
          <w:p w:rsidR="00B24E99" w:rsidRPr="00B24E99" w:rsidRDefault="00B24E99" w:rsidP="008566D5">
            <w:pPr>
              <w:contextualSpacing/>
              <w:jc w:val="center"/>
              <w:rPr>
                <w:sz w:val="28"/>
                <w:szCs w:val="28"/>
              </w:rPr>
            </w:pPr>
            <w:r w:rsidRPr="00B24E99">
              <w:rPr>
                <w:sz w:val="28"/>
                <w:szCs w:val="28"/>
              </w:rPr>
              <w:t>1</w:t>
            </w:r>
          </w:p>
        </w:tc>
        <w:tc>
          <w:tcPr>
            <w:tcW w:w="4001" w:type="dxa"/>
            <w:vAlign w:val="center"/>
          </w:tcPr>
          <w:p w:rsidR="00B24E99" w:rsidRPr="00B24E99" w:rsidRDefault="00B24E99" w:rsidP="008566D5">
            <w:pPr>
              <w:contextualSpacing/>
              <w:jc w:val="center"/>
              <w:rPr>
                <w:sz w:val="28"/>
                <w:szCs w:val="28"/>
              </w:rPr>
            </w:pPr>
            <w:r w:rsidRPr="00B24E99">
              <w:rPr>
                <w:sz w:val="28"/>
                <w:szCs w:val="28"/>
              </w:rPr>
              <w:t>1</w:t>
            </w:r>
          </w:p>
        </w:tc>
      </w:tr>
      <w:tr w:rsidR="00B24E99" w:rsidRPr="00B24E99" w:rsidTr="00B24E99">
        <w:tc>
          <w:tcPr>
            <w:tcW w:w="594" w:type="dxa"/>
            <w:vAlign w:val="center"/>
          </w:tcPr>
          <w:p w:rsidR="00B24E99" w:rsidRPr="00B24E99" w:rsidRDefault="00B24E99" w:rsidP="008566D5">
            <w:pPr>
              <w:autoSpaceDE w:val="0"/>
              <w:autoSpaceDN w:val="0"/>
              <w:adjustRightInd w:val="0"/>
              <w:contextualSpacing/>
              <w:jc w:val="center"/>
              <w:rPr>
                <w:sz w:val="28"/>
                <w:szCs w:val="28"/>
              </w:rPr>
            </w:pPr>
            <w:r w:rsidRPr="00B24E99">
              <w:rPr>
                <w:sz w:val="28"/>
                <w:szCs w:val="28"/>
              </w:rPr>
              <w:t>18</w:t>
            </w:r>
          </w:p>
        </w:tc>
        <w:tc>
          <w:tcPr>
            <w:tcW w:w="4831" w:type="dxa"/>
          </w:tcPr>
          <w:p w:rsidR="00B24E99" w:rsidRPr="00B24E99" w:rsidRDefault="00B24E99" w:rsidP="008566D5">
            <w:pPr>
              <w:contextualSpacing/>
              <w:rPr>
                <w:sz w:val="28"/>
                <w:szCs w:val="28"/>
              </w:rPr>
            </w:pPr>
            <w:r w:rsidRPr="00B24E99">
              <w:rPr>
                <w:sz w:val="28"/>
                <w:szCs w:val="28"/>
              </w:rPr>
              <w:t xml:space="preserve">Солнце, воздух и вода </w:t>
            </w:r>
            <w:r w:rsidR="00D4062C">
              <w:rPr>
                <w:sz w:val="28"/>
                <w:szCs w:val="28"/>
              </w:rPr>
              <w:t>-</w:t>
            </w:r>
            <w:r w:rsidRPr="00B24E99">
              <w:rPr>
                <w:sz w:val="28"/>
                <w:szCs w:val="28"/>
              </w:rPr>
              <w:t xml:space="preserve"> наши верные друзья!</w:t>
            </w:r>
          </w:p>
        </w:tc>
        <w:tc>
          <w:tcPr>
            <w:tcW w:w="1773" w:type="dxa"/>
            <w:vAlign w:val="center"/>
          </w:tcPr>
          <w:p w:rsidR="00B24E99" w:rsidRPr="00B24E99" w:rsidRDefault="00B24E99" w:rsidP="008566D5">
            <w:pPr>
              <w:contextualSpacing/>
              <w:jc w:val="center"/>
              <w:rPr>
                <w:sz w:val="28"/>
                <w:szCs w:val="28"/>
              </w:rPr>
            </w:pPr>
            <w:r w:rsidRPr="00B24E99">
              <w:rPr>
                <w:sz w:val="28"/>
                <w:szCs w:val="28"/>
              </w:rPr>
              <w:t>1</w:t>
            </w:r>
          </w:p>
        </w:tc>
        <w:tc>
          <w:tcPr>
            <w:tcW w:w="4001" w:type="dxa"/>
            <w:vAlign w:val="center"/>
          </w:tcPr>
          <w:p w:rsidR="00B24E99" w:rsidRPr="00B24E99" w:rsidRDefault="00B24E99" w:rsidP="008566D5">
            <w:pPr>
              <w:contextualSpacing/>
              <w:jc w:val="center"/>
              <w:rPr>
                <w:sz w:val="28"/>
                <w:szCs w:val="28"/>
              </w:rPr>
            </w:pPr>
            <w:r w:rsidRPr="00B24E99">
              <w:rPr>
                <w:sz w:val="28"/>
                <w:szCs w:val="28"/>
              </w:rPr>
              <w:t>1</w:t>
            </w:r>
          </w:p>
        </w:tc>
      </w:tr>
      <w:tr w:rsidR="00B24E99" w:rsidRPr="00B24E99" w:rsidTr="00B24E99">
        <w:tc>
          <w:tcPr>
            <w:tcW w:w="5425" w:type="dxa"/>
            <w:gridSpan w:val="2"/>
            <w:vAlign w:val="center"/>
          </w:tcPr>
          <w:p w:rsidR="00B24E99" w:rsidRPr="00B24E99" w:rsidRDefault="00B24E99" w:rsidP="008566D5">
            <w:pPr>
              <w:widowControl w:val="0"/>
              <w:autoSpaceDE w:val="0"/>
              <w:autoSpaceDN w:val="0"/>
              <w:adjustRightInd w:val="0"/>
              <w:contextualSpacing/>
              <w:jc w:val="center"/>
              <w:rPr>
                <w:color w:val="000000"/>
                <w:sz w:val="28"/>
                <w:szCs w:val="28"/>
              </w:rPr>
            </w:pPr>
            <w:r w:rsidRPr="00B24E99">
              <w:rPr>
                <w:sz w:val="28"/>
                <w:szCs w:val="28"/>
              </w:rPr>
              <w:t>ИТОГО:</w:t>
            </w:r>
          </w:p>
        </w:tc>
        <w:tc>
          <w:tcPr>
            <w:tcW w:w="1773" w:type="dxa"/>
            <w:vAlign w:val="center"/>
          </w:tcPr>
          <w:p w:rsidR="00B24E99" w:rsidRPr="00B24E99" w:rsidRDefault="00B24E99" w:rsidP="008566D5">
            <w:pPr>
              <w:widowControl w:val="0"/>
              <w:autoSpaceDE w:val="0"/>
              <w:autoSpaceDN w:val="0"/>
              <w:adjustRightInd w:val="0"/>
              <w:contextualSpacing/>
              <w:jc w:val="center"/>
              <w:rPr>
                <w:sz w:val="28"/>
                <w:szCs w:val="28"/>
              </w:rPr>
            </w:pPr>
            <w:r w:rsidRPr="00B24E99">
              <w:rPr>
                <w:sz w:val="28"/>
                <w:szCs w:val="28"/>
              </w:rPr>
              <w:t>18</w:t>
            </w:r>
          </w:p>
        </w:tc>
        <w:tc>
          <w:tcPr>
            <w:tcW w:w="4001" w:type="dxa"/>
            <w:vAlign w:val="center"/>
          </w:tcPr>
          <w:p w:rsidR="00B24E99" w:rsidRPr="00B24E99" w:rsidRDefault="00B24E99" w:rsidP="008566D5">
            <w:pPr>
              <w:widowControl w:val="0"/>
              <w:autoSpaceDE w:val="0"/>
              <w:autoSpaceDN w:val="0"/>
              <w:adjustRightInd w:val="0"/>
              <w:contextualSpacing/>
              <w:jc w:val="center"/>
              <w:rPr>
                <w:sz w:val="28"/>
                <w:szCs w:val="28"/>
              </w:rPr>
            </w:pPr>
            <w:r w:rsidRPr="00B24E99">
              <w:rPr>
                <w:sz w:val="28"/>
                <w:szCs w:val="28"/>
              </w:rPr>
              <w:t>18</w:t>
            </w:r>
          </w:p>
        </w:tc>
      </w:tr>
    </w:tbl>
    <w:p w:rsidR="00B24E99" w:rsidRPr="00B24E99" w:rsidRDefault="00B24E99" w:rsidP="00B24E99">
      <w:pPr>
        <w:shd w:val="clear" w:color="auto" w:fill="FFFFFF"/>
        <w:spacing w:line="274" w:lineRule="exact"/>
        <w:ind w:left="2448" w:right="998" w:hanging="1310"/>
        <w:rPr>
          <w:rFonts w:ascii="Times New Roman" w:hAnsi="Times New Roman" w:cs="Times New Roman"/>
          <w:b/>
          <w:bCs/>
          <w:spacing w:val="-1"/>
          <w:sz w:val="28"/>
          <w:szCs w:val="28"/>
        </w:rPr>
      </w:pPr>
    </w:p>
    <w:tbl>
      <w:tblPr>
        <w:tblpPr w:leftFromText="180" w:rightFromText="180" w:vertAnchor="text" w:horzAnchor="margin" w:tblpXSpec="center" w:tblpY="-556"/>
        <w:tblW w:w="155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8"/>
        <w:gridCol w:w="2160"/>
        <w:gridCol w:w="5211"/>
        <w:gridCol w:w="2977"/>
        <w:gridCol w:w="3827"/>
      </w:tblGrid>
      <w:tr w:rsidR="00B24E99" w:rsidRPr="00B24E99" w:rsidTr="00B24E99">
        <w:tc>
          <w:tcPr>
            <w:tcW w:w="1418" w:type="dxa"/>
            <w:vMerge w:val="restart"/>
            <w:vAlign w:val="center"/>
          </w:tcPr>
          <w:p w:rsidR="00B24E99" w:rsidRPr="00B24E99" w:rsidRDefault="00B24E99" w:rsidP="00B24E99">
            <w:pPr>
              <w:contextualSpacing/>
              <w:jc w:val="center"/>
              <w:rPr>
                <w:rFonts w:ascii="Times New Roman" w:hAnsi="Times New Roman" w:cs="Times New Roman"/>
                <w:b/>
                <w:sz w:val="24"/>
                <w:szCs w:val="24"/>
              </w:rPr>
            </w:pPr>
            <w:r w:rsidRPr="00B24E99">
              <w:rPr>
                <w:rFonts w:ascii="Times New Roman" w:hAnsi="Times New Roman" w:cs="Times New Roman"/>
                <w:b/>
                <w:sz w:val="24"/>
                <w:szCs w:val="24"/>
              </w:rPr>
              <w:lastRenderedPageBreak/>
              <w:t>Дата</w:t>
            </w:r>
          </w:p>
        </w:tc>
        <w:tc>
          <w:tcPr>
            <w:tcW w:w="2160" w:type="dxa"/>
            <w:vMerge w:val="restart"/>
            <w:vAlign w:val="center"/>
          </w:tcPr>
          <w:p w:rsidR="00B24E99" w:rsidRPr="00B24E99" w:rsidRDefault="00B24E99" w:rsidP="00B24E99">
            <w:pPr>
              <w:contextualSpacing/>
              <w:jc w:val="center"/>
              <w:rPr>
                <w:rFonts w:ascii="Times New Roman" w:hAnsi="Times New Roman" w:cs="Times New Roman"/>
                <w:b/>
                <w:sz w:val="24"/>
                <w:szCs w:val="24"/>
              </w:rPr>
            </w:pPr>
            <w:r w:rsidRPr="00B24E99">
              <w:rPr>
                <w:rFonts w:ascii="Times New Roman" w:hAnsi="Times New Roman" w:cs="Times New Roman"/>
                <w:b/>
                <w:sz w:val="24"/>
                <w:szCs w:val="24"/>
              </w:rPr>
              <w:t>Тема</w:t>
            </w:r>
          </w:p>
        </w:tc>
        <w:tc>
          <w:tcPr>
            <w:tcW w:w="12015" w:type="dxa"/>
            <w:gridSpan w:val="3"/>
            <w:vAlign w:val="center"/>
          </w:tcPr>
          <w:p w:rsidR="00B24E99" w:rsidRPr="00B24E99" w:rsidRDefault="00B24E99" w:rsidP="00B24E99">
            <w:pPr>
              <w:contextualSpacing/>
              <w:jc w:val="center"/>
              <w:rPr>
                <w:rFonts w:ascii="Times New Roman" w:hAnsi="Times New Roman" w:cs="Times New Roman"/>
                <w:b/>
                <w:sz w:val="24"/>
                <w:szCs w:val="24"/>
              </w:rPr>
            </w:pPr>
            <w:r w:rsidRPr="00B24E99">
              <w:rPr>
                <w:rFonts w:ascii="Times New Roman" w:hAnsi="Times New Roman" w:cs="Times New Roman"/>
                <w:b/>
                <w:sz w:val="24"/>
                <w:szCs w:val="24"/>
              </w:rPr>
              <w:t>Содержание</w:t>
            </w:r>
          </w:p>
        </w:tc>
      </w:tr>
      <w:tr w:rsidR="00B24E99" w:rsidRPr="00B24E99" w:rsidTr="00B24E99">
        <w:trPr>
          <w:trHeight w:val="613"/>
        </w:trPr>
        <w:tc>
          <w:tcPr>
            <w:tcW w:w="1418" w:type="dxa"/>
            <w:vMerge/>
            <w:vAlign w:val="center"/>
          </w:tcPr>
          <w:p w:rsidR="00B24E99" w:rsidRPr="00B24E99" w:rsidRDefault="00B24E99" w:rsidP="00B24E99">
            <w:pPr>
              <w:contextualSpacing/>
              <w:jc w:val="center"/>
              <w:rPr>
                <w:rFonts w:ascii="Times New Roman" w:hAnsi="Times New Roman" w:cs="Times New Roman"/>
                <w:sz w:val="24"/>
                <w:szCs w:val="24"/>
              </w:rPr>
            </w:pPr>
          </w:p>
        </w:tc>
        <w:tc>
          <w:tcPr>
            <w:tcW w:w="2160" w:type="dxa"/>
            <w:vMerge/>
            <w:vAlign w:val="center"/>
          </w:tcPr>
          <w:p w:rsidR="00B24E99" w:rsidRPr="00B24E99" w:rsidRDefault="00B24E99" w:rsidP="00B24E99">
            <w:pPr>
              <w:contextualSpacing/>
              <w:jc w:val="center"/>
              <w:rPr>
                <w:rFonts w:ascii="Times New Roman" w:hAnsi="Times New Roman" w:cs="Times New Roman"/>
                <w:b/>
                <w:sz w:val="24"/>
                <w:szCs w:val="24"/>
              </w:rPr>
            </w:pPr>
          </w:p>
        </w:tc>
        <w:tc>
          <w:tcPr>
            <w:tcW w:w="5211" w:type="dxa"/>
            <w:vAlign w:val="center"/>
          </w:tcPr>
          <w:p w:rsidR="00B24E99" w:rsidRPr="00B24E99" w:rsidRDefault="00B24E99" w:rsidP="00B24E99">
            <w:pPr>
              <w:contextualSpacing/>
              <w:jc w:val="center"/>
              <w:rPr>
                <w:rFonts w:ascii="Times New Roman" w:hAnsi="Times New Roman" w:cs="Times New Roman"/>
                <w:b/>
                <w:sz w:val="24"/>
                <w:szCs w:val="24"/>
              </w:rPr>
            </w:pPr>
            <w:r w:rsidRPr="00B24E99">
              <w:rPr>
                <w:rFonts w:ascii="Times New Roman" w:hAnsi="Times New Roman" w:cs="Times New Roman"/>
                <w:b/>
                <w:sz w:val="24"/>
                <w:szCs w:val="24"/>
              </w:rPr>
              <w:t>Программное содержание</w:t>
            </w:r>
          </w:p>
        </w:tc>
        <w:tc>
          <w:tcPr>
            <w:tcW w:w="2977" w:type="dxa"/>
            <w:vAlign w:val="center"/>
          </w:tcPr>
          <w:p w:rsidR="00B24E99" w:rsidRPr="00B24E99" w:rsidRDefault="00B24E99" w:rsidP="00B24E99">
            <w:pPr>
              <w:contextualSpacing/>
              <w:jc w:val="center"/>
              <w:rPr>
                <w:rFonts w:ascii="Times New Roman" w:hAnsi="Times New Roman" w:cs="Times New Roman"/>
                <w:b/>
                <w:sz w:val="24"/>
                <w:szCs w:val="24"/>
              </w:rPr>
            </w:pPr>
            <w:r w:rsidRPr="00B24E99">
              <w:rPr>
                <w:rFonts w:ascii="Times New Roman" w:hAnsi="Times New Roman" w:cs="Times New Roman"/>
                <w:b/>
                <w:sz w:val="24"/>
                <w:szCs w:val="24"/>
              </w:rPr>
              <w:t>Формы работы</w:t>
            </w:r>
          </w:p>
        </w:tc>
        <w:tc>
          <w:tcPr>
            <w:tcW w:w="3827" w:type="dxa"/>
            <w:vAlign w:val="center"/>
          </w:tcPr>
          <w:p w:rsidR="00B24E99" w:rsidRPr="00B24E99" w:rsidRDefault="00B24E99" w:rsidP="00B24E99">
            <w:pPr>
              <w:contextualSpacing/>
              <w:jc w:val="center"/>
              <w:rPr>
                <w:rFonts w:ascii="Times New Roman" w:hAnsi="Times New Roman" w:cs="Times New Roman"/>
                <w:b/>
                <w:sz w:val="24"/>
                <w:szCs w:val="24"/>
              </w:rPr>
            </w:pPr>
            <w:r w:rsidRPr="00B24E99">
              <w:rPr>
                <w:rFonts w:ascii="Times New Roman" w:hAnsi="Times New Roman" w:cs="Times New Roman"/>
                <w:b/>
                <w:sz w:val="24"/>
                <w:szCs w:val="24"/>
              </w:rPr>
              <w:t>Компонент ДОУ</w:t>
            </w:r>
          </w:p>
        </w:tc>
      </w:tr>
      <w:tr w:rsidR="00B24E99" w:rsidRPr="00B24E99" w:rsidTr="00B24E99">
        <w:trPr>
          <w:cantSplit/>
          <w:trHeight w:val="70"/>
        </w:trPr>
        <w:tc>
          <w:tcPr>
            <w:tcW w:w="15593" w:type="dxa"/>
            <w:gridSpan w:val="5"/>
            <w:vAlign w:val="center"/>
          </w:tcPr>
          <w:p w:rsidR="00B24E99" w:rsidRPr="00B24E99" w:rsidRDefault="00B24E99" w:rsidP="00B24E99">
            <w:pPr>
              <w:contextualSpacing/>
              <w:jc w:val="center"/>
              <w:rPr>
                <w:rFonts w:ascii="Times New Roman" w:hAnsi="Times New Roman" w:cs="Times New Roman"/>
                <w:b/>
                <w:sz w:val="24"/>
                <w:szCs w:val="24"/>
              </w:rPr>
            </w:pPr>
            <w:r w:rsidRPr="00B24E99">
              <w:rPr>
                <w:rFonts w:ascii="Times New Roman" w:hAnsi="Times New Roman" w:cs="Times New Roman"/>
                <w:b/>
                <w:sz w:val="24"/>
                <w:szCs w:val="24"/>
              </w:rPr>
              <w:t>СЕНТЯБРЬ</w:t>
            </w:r>
          </w:p>
        </w:tc>
      </w:tr>
      <w:tr w:rsidR="00B24E99" w:rsidRPr="00B24E99" w:rsidTr="00B24E99">
        <w:trPr>
          <w:trHeight w:val="1477"/>
        </w:trPr>
        <w:tc>
          <w:tcPr>
            <w:tcW w:w="1418" w:type="dxa"/>
            <w:textDirection w:val="btLr"/>
          </w:tcPr>
          <w:p w:rsidR="00B24E99" w:rsidRPr="00B24E99" w:rsidRDefault="00B24E99" w:rsidP="00B24E99">
            <w:pPr>
              <w:contextualSpacing/>
              <w:rPr>
                <w:rFonts w:ascii="Times New Roman" w:hAnsi="Times New Roman" w:cs="Times New Roman"/>
                <w:sz w:val="24"/>
                <w:szCs w:val="24"/>
              </w:rPr>
            </w:pPr>
          </w:p>
        </w:tc>
        <w:tc>
          <w:tcPr>
            <w:tcW w:w="2160" w:type="dxa"/>
          </w:tcPr>
          <w:p w:rsidR="00B24E99" w:rsidRPr="00B24E99" w:rsidRDefault="00B24E99" w:rsidP="00B24E99">
            <w:pPr>
              <w:contextualSpacing/>
              <w:rPr>
                <w:rFonts w:ascii="Times New Roman" w:hAnsi="Times New Roman" w:cs="Times New Roman"/>
                <w:sz w:val="24"/>
                <w:szCs w:val="24"/>
              </w:rPr>
            </w:pPr>
            <w:r w:rsidRPr="00B24E99">
              <w:rPr>
                <w:rFonts w:ascii="Times New Roman" w:hAnsi="Times New Roman" w:cs="Times New Roman"/>
                <w:sz w:val="24"/>
                <w:szCs w:val="24"/>
              </w:rPr>
              <w:t xml:space="preserve">№1 </w:t>
            </w:r>
          </w:p>
          <w:p w:rsidR="00B24E99" w:rsidRPr="00B24E99" w:rsidRDefault="00B24E99" w:rsidP="00B24E99">
            <w:pPr>
              <w:contextualSpacing/>
              <w:rPr>
                <w:rFonts w:ascii="Times New Roman" w:hAnsi="Times New Roman" w:cs="Times New Roman"/>
                <w:sz w:val="24"/>
                <w:szCs w:val="24"/>
              </w:rPr>
            </w:pPr>
            <w:r w:rsidRPr="00B24E99">
              <w:rPr>
                <w:rFonts w:ascii="Times New Roman" w:hAnsi="Times New Roman" w:cs="Times New Roman"/>
                <w:sz w:val="24"/>
                <w:szCs w:val="24"/>
              </w:rPr>
              <w:t>Во саду ли, в огороде: овощи и фрукты.</w:t>
            </w:r>
          </w:p>
          <w:p w:rsidR="00B24E99" w:rsidRPr="00B24E99" w:rsidRDefault="00B24E99" w:rsidP="00B24E99">
            <w:pPr>
              <w:contextualSpacing/>
              <w:rPr>
                <w:rFonts w:ascii="Times New Roman" w:hAnsi="Times New Roman" w:cs="Times New Roman"/>
                <w:sz w:val="24"/>
                <w:szCs w:val="24"/>
              </w:rPr>
            </w:pPr>
          </w:p>
          <w:p w:rsidR="00B24E99" w:rsidRPr="00B24E99" w:rsidRDefault="00B24E99" w:rsidP="00B24E99">
            <w:pPr>
              <w:contextualSpacing/>
              <w:rPr>
                <w:rFonts w:ascii="Times New Roman" w:hAnsi="Times New Roman" w:cs="Times New Roman"/>
                <w:sz w:val="24"/>
                <w:szCs w:val="24"/>
              </w:rPr>
            </w:pPr>
          </w:p>
          <w:p w:rsidR="00B24E99" w:rsidRPr="00B24E99" w:rsidRDefault="00B24E99" w:rsidP="00B24E99">
            <w:pPr>
              <w:contextualSpacing/>
              <w:rPr>
                <w:rFonts w:ascii="Times New Roman" w:hAnsi="Times New Roman" w:cs="Times New Roman"/>
                <w:sz w:val="24"/>
                <w:szCs w:val="24"/>
              </w:rPr>
            </w:pPr>
          </w:p>
        </w:tc>
        <w:tc>
          <w:tcPr>
            <w:tcW w:w="5211" w:type="dxa"/>
          </w:tcPr>
          <w:p w:rsidR="00B24E99" w:rsidRPr="00B24E99" w:rsidRDefault="00B24E99" w:rsidP="000B2EFD">
            <w:pPr>
              <w:contextualSpacing/>
              <w:jc w:val="both"/>
              <w:rPr>
                <w:rFonts w:ascii="Times New Roman" w:hAnsi="Times New Roman" w:cs="Times New Roman"/>
                <w:sz w:val="24"/>
                <w:szCs w:val="24"/>
              </w:rPr>
            </w:pPr>
            <w:r w:rsidRPr="00B24E99">
              <w:rPr>
                <w:rFonts w:ascii="Times New Roman" w:hAnsi="Times New Roman" w:cs="Times New Roman"/>
                <w:sz w:val="24"/>
                <w:szCs w:val="24"/>
              </w:rPr>
              <w:t>Закреплять обобщающие понятия «овощи», «фрукты», названия различных овощей и фруктов, знание характерных свойств овощей и фруктов, о семенах растений. Дать представление о том, как растение приспосабливается к размножению. Учить рассматривать семена цветковых растений, деревьев и кустарников.</w:t>
            </w:r>
          </w:p>
        </w:tc>
        <w:tc>
          <w:tcPr>
            <w:tcW w:w="2977" w:type="dxa"/>
          </w:tcPr>
          <w:p w:rsidR="00B24E99" w:rsidRPr="00B24E99" w:rsidRDefault="00B24E99" w:rsidP="000B2EFD">
            <w:pPr>
              <w:contextualSpacing/>
              <w:jc w:val="both"/>
              <w:rPr>
                <w:rFonts w:ascii="Times New Roman" w:hAnsi="Times New Roman" w:cs="Times New Roman"/>
                <w:sz w:val="24"/>
                <w:szCs w:val="24"/>
              </w:rPr>
            </w:pPr>
            <w:r w:rsidRPr="00B24E99">
              <w:rPr>
                <w:rFonts w:ascii="Times New Roman" w:hAnsi="Times New Roman" w:cs="Times New Roman"/>
                <w:sz w:val="24"/>
                <w:szCs w:val="24"/>
              </w:rPr>
              <w:t>Наблюдение в природе.</w:t>
            </w:r>
          </w:p>
          <w:p w:rsidR="00B24E99" w:rsidRPr="00B24E99" w:rsidRDefault="00B24E99" w:rsidP="000B2EFD">
            <w:pPr>
              <w:contextualSpacing/>
              <w:jc w:val="both"/>
              <w:rPr>
                <w:rFonts w:ascii="Times New Roman" w:hAnsi="Times New Roman" w:cs="Times New Roman"/>
                <w:sz w:val="24"/>
                <w:szCs w:val="24"/>
              </w:rPr>
            </w:pPr>
            <w:r w:rsidRPr="00B24E99">
              <w:rPr>
                <w:rFonts w:ascii="Times New Roman" w:hAnsi="Times New Roman" w:cs="Times New Roman"/>
                <w:sz w:val="24"/>
                <w:szCs w:val="24"/>
              </w:rPr>
              <w:t>Работа на огороде детского сада</w:t>
            </w:r>
          </w:p>
        </w:tc>
        <w:tc>
          <w:tcPr>
            <w:tcW w:w="3827" w:type="dxa"/>
          </w:tcPr>
          <w:p w:rsidR="00B24E99" w:rsidRPr="00B24E99" w:rsidRDefault="00B24E99" w:rsidP="000B2EFD">
            <w:pPr>
              <w:contextualSpacing/>
              <w:jc w:val="both"/>
              <w:rPr>
                <w:rFonts w:ascii="Times New Roman" w:hAnsi="Times New Roman" w:cs="Times New Roman"/>
                <w:sz w:val="24"/>
                <w:szCs w:val="24"/>
              </w:rPr>
            </w:pPr>
            <w:r w:rsidRPr="00B24E99">
              <w:rPr>
                <w:rFonts w:ascii="Times New Roman" w:hAnsi="Times New Roman" w:cs="Times New Roman"/>
                <w:sz w:val="24"/>
                <w:szCs w:val="24"/>
              </w:rPr>
              <w:t xml:space="preserve">Развивать зрительное, слуховое   восприятие, внимание, память, диалогическую и монологическую речь мелкую моторику, координацию движений у детей, эмоционально </w:t>
            </w:r>
            <w:r w:rsidR="00D4062C">
              <w:rPr>
                <w:rFonts w:ascii="Times New Roman" w:hAnsi="Times New Roman" w:cs="Times New Roman"/>
                <w:sz w:val="24"/>
                <w:szCs w:val="24"/>
              </w:rPr>
              <w:t>-</w:t>
            </w:r>
            <w:r w:rsidRPr="00B24E99">
              <w:rPr>
                <w:rFonts w:ascii="Times New Roman" w:hAnsi="Times New Roman" w:cs="Times New Roman"/>
                <w:sz w:val="24"/>
                <w:szCs w:val="24"/>
              </w:rPr>
              <w:t xml:space="preserve"> волевую сферу</w:t>
            </w:r>
          </w:p>
        </w:tc>
      </w:tr>
      <w:tr w:rsidR="00B24E99" w:rsidRPr="00B24E99" w:rsidTr="00B24E99">
        <w:trPr>
          <w:trHeight w:val="1395"/>
        </w:trPr>
        <w:tc>
          <w:tcPr>
            <w:tcW w:w="1418" w:type="dxa"/>
            <w:textDirection w:val="btLr"/>
          </w:tcPr>
          <w:p w:rsidR="00B24E99" w:rsidRPr="00B24E99" w:rsidRDefault="00B24E99" w:rsidP="00B24E99">
            <w:pPr>
              <w:contextualSpacing/>
              <w:rPr>
                <w:rFonts w:ascii="Times New Roman" w:hAnsi="Times New Roman" w:cs="Times New Roman"/>
                <w:sz w:val="24"/>
                <w:szCs w:val="24"/>
              </w:rPr>
            </w:pPr>
          </w:p>
        </w:tc>
        <w:tc>
          <w:tcPr>
            <w:tcW w:w="2160" w:type="dxa"/>
          </w:tcPr>
          <w:p w:rsidR="00B24E99" w:rsidRPr="00B24E99" w:rsidRDefault="00B24E99" w:rsidP="00B24E99">
            <w:pPr>
              <w:contextualSpacing/>
              <w:rPr>
                <w:rFonts w:ascii="Times New Roman" w:hAnsi="Times New Roman" w:cs="Times New Roman"/>
                <w:sz w:val="24"/>
                <w:szCs w:val="24"/>
              </w:rPr>
            </w:pPr>
            <w:r w:rsidRPr="00B24E99">
              <w:rPr>
                <w:rFonts w:ascii="Times New Roman" w:hAnsi="Times New Roman" w:cs="Times New Roman"/>
                <w:sz w:val="24"/>
                <w:szCs w:val="24"/>
              </w:rPr>
              <w:t xml:space="preserve">№2 </w:t>
            </w:r>
          </w:p>
          <w:p w:rsidR="00B24E99" w:rsidRPr="00B24E99" w:rsidRDefault="00B24E99" w:rsidP="00B24E99">
            <w:pPr>
              <w:contextualSpacing/>
              <w:rPr>
                <w:rFonts w:ascii="Times New Roman" w:hAnsi="Times New Roman" w:cs="Times New Roman"/>
                <w:sz w:val="24"/>
                <w:szCs w:val="24"/>
              </w:rPr>
            </w:pPr>
            <w:r w:rsidRPr="00B24E99">
              <w:rPr>
                <w:rFonts w:ascii="Times New Roman" w:hAnsi="Times New Roman" w:cs="Times New Roman"/>
                <w:sz w:val="24"/>
                <w:szCs w:val="24"/>
              </w:rPr>
              <w:t>Экологическая тропа осень (на улице)</w:t>
            </w:r>
          </w:p>
        </w:tc>
        <w:tc>
          <w:tcPr>
            <w:tcW w:w="5211" w:type="dxa"/>
          </w:tcPr>
          <w:p w:rsidR="00B24E99" w:rsidRPr="00B24E99" w:rsidRDefault="00B24E99" w:rsidP="000B2EFD">
            <w:pPr>
              <w:contextualSpacing/>
              <w:jc w:val="both"/>
              <w:rPr>
                <w:rFonts w:ascii="Times New Roman" w:hAnsi="Times New Roman" w:cs="Times New Roman"/>
                <w:sz w:val="24"/>
                <w:szCs w:val="24"/>
              </w:rPr>
            </w:pPr>
            <w:r w:rsidRPr="00B24E99">
              <w:rPr>
                <w:rFonts w:ascii="Times New Roman" w:hAnsi="Times New Roman" w:cs="Times New Roman"/>
                <w:sz w:val="24"/>
                <w:szCs w:val="24"/>
              </w:rPr>
              <w:t>Расширять представления об объектах экологической тропы и о сезонных изменениях в природе. Формировать эстетическое отношение к окружающей действительности. Систематизировать знания о пользе растений для человека и животных.</w:t>
            </w:r>
          </w:p>
        </w:tc>
        <w:tc>
          <w:tcPr>
            <w:tcW w:w="2977" w:type="dxa"/>
          </w:tcPr>
          <w:p w:rsidR="00B24E99" w:rsidRPr="00B24E99" w:rsidRDefault="00B24E99" w:rsidP="000B2EFD">
            <w:pPr>
              <w:contextualSpacing/>
              <w:jc w:val="both"/>
              <w:rPr>
                <w:rFonts w:ascii="Times New Roman" w:hAnsi="Times New Roman" w:cs="Times New Roman"/>
                <w:sz w:val="24"/>
                <w:szCs w:val="24"/>
              </w:rPr>
            </w:pPr>
            <w:r w:rsidRPr="00B24E99">
              <w:rPr>
                <w:rFonts w:ascii="Times New Roman" w:hAnsi="Times New Roman" w:cs="Times New Roman"/>
                <w:sz w:val="24"/>
                <w:szCs w:val="24"/>
              </w:rPr>
              <w:t>Выставка рисунков « Снова осень к нам пришла»</w:t>
            </w:r>
          </w:p>
        </w:tc>
        <w:tc>
          <w:tcPr>
            <w:tcW w:w="3827" w:type="dxa"/>
          </w:tcPr>
          <w:p w:rsidR="00B24E99" w:rsidRPr="00B24E99" w:rsidRDefault="00B24E99" w:rsidP="000B2EFD">
            <w:pPr>
              <w:contextualSpacing/>
              <w:jc w:val="both"/>
              <w:rPr>
                <w:rFonts w:ascii="Times New Roman" w:hAnsi="Times New Roman" w:cs="Times New Roman"/>
                <w:sz w:val="24"/>
                <w:szCs w:val="24"/>
              </w:rPr>
            </w:pPr>
            <w:r w:rsidRPr="00B24E99">
              <w:rPr>
                <w:rFonts w:ascii="Times New Roman" w:hAnsi="Times New Roman" w:cs="Times New Roman"/>
                <w:sz w:val="24"/>
                <w:szCs w:val="24"/>
              </w:rPr>
              <w:t xml:space="preserve">Развивать зрительное, слуховое   восприятие, внимание, память, диалогическую и монологическую речь мелкую моторику, координацию движений у детей, эмоционально </w:t>
            </w:r>
            <w:r w:rsidR="00D4062C">
              <w:rPr>
                <w:rFonts w:ascii="Times New Roman" w:hAnsi="Times New Roman" w:cs="Times New Roman"/>
                <w:sz w:val="24"/>
                <w:szCs w:val="24"/>
              </w:rPr>
              <w:t>-</w:t>
            </w:r>
            <w:r w:rsidRPr="00B24E99">
              <w:rPr>
                <w:rFonts w:ascii="Times New Roman" w:hAnsi="Times New Roman" w:cs="Times New Roman"/>
                <w:sz w:val="24"/>
                <w:szCs w:val="24"/>
              </w:rPr>
              <w:t xml:space="preserve"> волевую сферу</w:t>
            </w:r>
          </w:p>
        </w:tc>
      </w:tr>
      <w:tr w:rsidR="00B24E99" w:rsidRPr="00B24E99" w:rsidTr="00B24E99">
        <w:trPr>
          <w:cantSplit/>
          <w:trHeight w:val="70"/>
        </w:trPr>
        <w:tc>
          <w:tcPr>
            <w:tcW w:w="15593" w:type="dxa"/>
            <w:gridSpan w:val="5"/>
            <w:vAlign w:val="center"/>
          </w:tcPr>
          <w:p w:rsidR="00B24E99" w:rsidRPr="00B24E99" w:rsidRDefault="00B24E99" w:rsidP="000B2EFD">
            <w:pPr>
              <w:contextualSpacing/>
              <w:jc w:val="both"/>
              <w:rPr>
                <w:rFonts w:ascii="Times New Roman" w:hAnsi="Times New Roman" w:cs="Times New Roman"/>
                <w:b/>
                <w:sz w:val="24"/>
                <w:szCs w:val="24"/>
              </w:rPr>
            </w:pPr>
            <w:r w:rsidRPr="00B24E99">
              <w:rPr>
                <w:rFonts w:ascii="Times New Roman" w:hAnsi="Times New Roman" w:cs="Times New Roman"/>
                <w:b/>
                <w:sz w:val="24"/>
                <w:szCs w:val="24"/>
              </w:rPr>
              <w:t>ОКТЯБРЬ</w:t>
            </w:r>
          </w:p>
        </w:tc>
      </w:tr>
      <w:tr w:rsidR="00B24E99" w:rsidRPr="00B24E99" w:rsidTr="00B24E99">
        <w:tc>
          <w:tcPr>
            <w:tcW w:w="1418" w:type="dxa"/>
            <w:textDirection w:val="btLr"/>
          </w:tcPr>
          <w:p w:rsidR="00B24E99" w:rsidRPr="00B24E99" w:rsidRDefault="00B24E99" w:rsidP="00B24E99">
            <w:pPr>
              <w:contextualSpacing/>
              <w:rPr>
                <w:rFonts w:ascii="Times New Roman" w:hAnsi="Times New Roman" w:cs="Times New Roman"/>
                <w:sz w:val="24"/>
                <w:szCs w:val="24"/>
              </w:rPr>
            </w:pPr>
          </w:p>
        </w:tc>
        <w:tc>
          <w:tcPr>
            <w:tcW w:w="2160" w:type="dxa"/>
          </w:tcPr>
          <w:p w:rsidR="00B24E99" w:rsidRPr="00B24E99" w:rsidRDefault="00B24E99" w:rsidP="00B24E99">
            <w:pPr>
              <w:contextualSpacing/>
              <w:rPr>
                <w:rFonts w:ascii="Times New Roman" w:hAnsi="Times New Roman" w:cs="Times New Roman"/>
                <w:sz w:val="24"/>
                <w:szCs w:val="24"/>
              </w:rPr>
            </w:pPr>
            <w:r w:rsidRPr="00B24E99">
              <w:rPr>
                <w:rFonts w:ascii="Times New Roman" w:hAnsi="Times New Roman" w:cs="Times New Roman"/>
                <w:sz w:val="24"/>
                <w:szCs w:val="24"/>
              </w:rPr>
              <w:t>№3</w:t>
            </w:r>
          </w:p>
          <w:p w:rsidR="00B24E99" w:rsidRPr="00B24E99" w:rsidRDefault="00B24E99" w:rsidP="00B24E99">
            <w:pPr>
              <w:contextualSpacing/>
              <w:rPr>
                <w:rFonts w:ascii="Times New Roman" w:hAnsi="Times New Roman" w:cs="Times New Roman"/>
                <w:sz w:val="24"/>
                <w:szCs w:val="24"/>
              </w:rPr>
            </w:pPr>
            <w:r w:rsidRPr="00B24E99">
              <w:rPr>
                <w:rFonts w:ascii="Times New Roman" w:hAnsi="Times New Roman" w:cs="Times New Roman"/>
                <w:sz w:val="24"/>
                <w:szCs w:val="24"/>
              </w:rPr>
              <w:t xml:space="preserve">Берегите животных! (4 октября </w:t>
            </w:r>
            <w:r w:rsidR="00D4062C">
              <w:rPr>
                <w:rFonts w:ascii="Times New Roman" w:hAnsi="Times New Roman" w:cs="Times New Roman"/>
                <w:sz w:val="24"/>
                <w:szCs w:val="24"/>
              </w:rPr>
              <w:t>-</w:t>
            </w:r>
            <w:r w:rsidRPr="00B24E99">
              <w:rPr>
                <w:rFonts w:ascii="Times New Roman" w:hAnsi="Times New Roman" w:cs="Times New Roman"/>
                <w:sz w:val="24"/>
                <w:szCs w:val="24"/>
              </w:rPr>
              <w:t xml:space="preserve"> Всемирный день животных)</w:t>
            </w:r>
          </w:p>
        </w:tc>
        <w:tc>
          <w:tcPr>
            <w:tcW w:w="5211" w:type="dxa"/>
          </w:tcPr>
          <w:p w:rsidR="00B24E99" w:rsidRDefault="00B24E99" w:rsidP="000B2EFD">
            <w:pPr>
              <w:contextualSpacing/>
              <w:jc w:val="both"/>
              <w:rPr>
                <w:rFonts w:ascii="Times New Roman" w:hAnsi="Times New Roman" w:cs="Times New Roman"/>
                <w:sz w:val="24"/>
                <w:szCs w:val="24"/>
              </w:rPr>
            </w:pPr>
            <w:r w:rsidRPr="00B24E99">
              <w:rPr>
                <w:rFonts w:ascii="Times New Roman" w:hAnsi="Times New Roman" w:cs="Times New Roman"/>
                <w:sz w:val="24"/>
                <w:szCs w:val="24"/>
              </w:rPr>
              <w:t>Расширять представления детей о многообразии животного мира. Закреплять знания о животных родного края. Расширять представления о взаимосвязях животных со средой обитания. Воспитывать осознанное бережное отношения к миру природы. Дать элементарные представления о способах охраны животных. Формировать представления о том, что человек это часть природы, что он должен беречь, охранять и защищать её. Развивать творчество, инициативу и умение работать в коллективе.</w:t>
            </w:r>
          </w:p>
          <w:p w:rsidR="00B24E99" w:rsidRPr="00B24E99" w:rsidRDefault="00B24E99" w:rsidP="000B2EFD">
            <w:pPr>
              <w:contextualSpacing/>
              <w:jc w:val="both"/>
              <w:rPr>
                <w:rFonts w:ascii="Times New Roman" w:hAnsi="Times New Roman" w:cs="Times New Roman"/>
                <w:sz w:val="24"/>
                <w:szCs w:val="24"/>
              </w:rPr>
            </w:pPr>
          </w:p>
        </w:tc>
        <w:tc>
          <w:tcPr>
            <w:tcW w:w="2977" w:type="dxa"/>
          </w:tcPr>
          <w:p w:rsidR="00B24E99" w:rsidRPr="00B24E99" w:rsidRDefault="00B24E99" w:rsidP="000B2EFD">
            <w:pPr>
              <w:contextualSpacing/>
              <w:jc w:val="both"/>
              <w:rPr>
                <w:rFonts w:ascii="Times New Roman" w:hAnsi="Times New Roman" w:cs="Times New Roman"/>
                <w:sz w:val="24"/>
                <w:szCs w:val="24"/>
              </w:rPr>
            </w:pPr>
            <w:r w:rsidRPr="00B24E99">
              <w:rPr>
                <w:rFonts w:ascii="Times New Roman" w:hAnsi="Times New Roman" w:cs="Times New Roman"/>
                <w:sz w:val="24"/>
                <w:szCs w:val="24"/>
              </w:rPr>
              <w:t>Просмотр презентации « Красная книга»</w:t>
            </w:r>
          </w:p>
          <w:p w:rsidR="00B24E99" w:rsidRPr="00B24E99" w:rsidRDefault="00B24E99" w:rsidP="000B2EFD">
            <w:pPr>
              <w:contextualSpacing/>
              <w:jc w:val="both"/>
              <w:rPr>
                <w:rFonts w:ascii="Times New Roman" w:hAnsi="Times New Roman" w:cs="Times New Roman"/>
                <w:sz w:val="24"/>
                <w:szCs w:val="24"/>
              </w:rPr>
            </w:pPr>
            <w:r w:rsidRPr="00B24E99">
              <w:rPr>
                <w:rFonts w:ascii="Times New Roman" w:hAnsi="Times New Roman" w:cs="Times New Roman"/>
                <w:sz w:val="24"/>
                <w:szCs w:val="24"/>
              </w:rPr>
              <w:t>Выставка рисунков ,</w:t>
            </w:r>
          </w:p>
          <w:p w:rsidR="00B24E99" w:rsidRPr="00B24E99" w:rsidRDefault="00B24E99" w:rsidP="000B2EFD">
            <w:pPr>
              <w:contextualSpacing/>
              <w:jc w:val="both"/>
              <w:rPr>
                <w:rFonts w:ascii="Times New Roman" w:hAnsi="Times New Roman" w:cs="Times New Roman"/>
                <w:sz w:val="24"/>
                <w:szCs w:val="24"/>
              </w:rPr>
            </w:pPr>
            <w:r w:rsidRPr="00B24E99">
              <w:rPr>
                <w:rFonts w:ascii="Times New Roman" w:hAnsi="Times New Roman" w:cs="Times New Roman"/>
                <w:sz w:val="24"/>
                <w:szCs w:val="24"/>
              </w:rPr>
              <w:t>Создание «Малой Красной книги»</w:t>
            </w:r>
          </w:p>
        </w:tc>
        <w:tc>
          <w:tcPr>
            <w:tcW w:w="3827" w:type="dxa"/>
          </w:tcPr>
          <w:p w:rsidR="00B24E99" w:rsidRPr="00B24E99" w:rsidRDefault="00B24E99" w:rsidP="000B2EFD">
            <w:pPr>
              <w:contextualSpacing/>
              <w:jc w:val="both"/>
              <w:rPr>
                <w:rFonts w:ascii="Times New Roman" w:hAnsi="Times New Roman" w:cs="Times New Roman"/>
                <w:sz w:val="24"/>
                <w:szCs w:val="24"/>
              </w:rPr>
            </w:pPr>
            <w:r w:rsidRPr="00B24E99">
              <w:rPr>
                <w:rFonts w:ascii="Times New Roman" w:hAnsi="Times New Roman" w:cs="Times New Roman"/>
                <w:sz w:val="24"/>
                <w:szCs w:val="24"/>
              </w:rPr>
              <w:t>Развивать слуховое  и зрительное восприятие, внимание, память, диалогическую и монологическую речь детей, мелкую моторику, координацию движений</w:t>
            </w:r>
          </w:p>
        </w:tc>
      </w:tr>
      <w:tr w:rsidR="00B24E99" w:rsidRPr="00B24E99" w:rsidTr="00B24E99">
        <w:tc>
          <w:tcPr>
            <w:tcW w:w="1418" w:type="dxa"/>
            <w:textDirection w:val="btLr"/>
          </w:tcPr>
          <w:p w:rsidR="00B24E99" w:rsidRPr="00B24E99" w:rsidRDefault="00B24E99" w:rsidP="00B24E99">
            <w:pPr>
              <w:contextualSpacing/>
              <w:rPr>
                <w:rFonts w:ascii="Times New Roman" w:hAnsi="Times New Roman" w:cs="Times New Roman"/>
                <w:sz w:val="24"/>
                <w:szCs w:val="24"/>
              </w:rPr>
            </w:pPr>
          </w:p>
        </w:tc>
        <w:tc>
          <w:tcPr>
            <w:tcW w:w="2160" w:type="dxa"/>
          </w:tcPr>
          <w:p w:rsidR="00B24E99" w:rsidRPr="00B24E99" w:rsidRDefault="00B24E99" w:rsidP="00B24E99">
            <w:pPr>
              <w:contextualSpacing/>
              <w:rPr>
                <w:rFonts w:ascii="Times New Roman" w:hAnsi="Times New Roman" w:cs="Times New Roman"/>
                <w:sz w:val="24"/>
                <w:szCs w:val="24"/>
              </w:rPr>
            </w:pPr>
            <w:r w:rsidRPr="00B24E99">
              <w:rPr>
                <w:rFonts w:ascii="Times New Roman" w:hAnsi="Times New Roman" w:cs="Times New Roman"/>
                <w:sz w:val="24"/>
                <w:szCs w:val="24"/>
              </w:rPr>
              <w:t xml:space="preserve">№4 </w:t>
            </w:r>
          </w:p>
          <w:p w:rsidR="00B24E99" w:rsidRPr="00B24E99" w:rsidRDefault="00B24E99" w:rsidP="00B24E99">
            <w:pPr>
              <w:contextualSpacing/>
              <w:rPr>
                <w:rFonts w:ascii="Times New Roman" w:hAnsi="Times New Roman" w:cs="Times New Roman"/>
                <w:sz w:val="24"/>
                <w:szCs w:val="24"/>
              </w:rPr>
            </w:pPr>
            <w:r w:rsidRPr="00B24E99">
              <w:rPr>
                <w:rFonts w:ascii="Times New Roman" w:hAnsi="Times New Roman" w:cs="Times New Roman"/>
                <w:sz w:val="24"/>
                <w:szCs w:val="24"/>
              </w:rPr>
              <w:t>Прогулка по лесу</w:t>
            </w:r>
          </w:p>
        </w:tc>
        <w:tc>
          <w:tcPr>
            <w:tcW w:w="5211" w:type="dxa"/>
          </w:tcPr>
          <w:p w:rsidR="00B24E99" w:rsidRPr="00B24E99" w:rsidRDefault="00B24E99" w:rsidP="000B2EFD">
            <w:pPr>
              <w:contextualSpacing/>
              <w:jc w:val="both"/>
              <w:rPr>
                <w:rFonts w:ascii="Times New Roman" w:hAnsi="Times New Roman" w:cs="Times New Roman"/>
                <w:sz w:val="24"/>
                <w:szCs w:val="24"/>
              </w:rPr>
            </w:pPr>
            <w:r w:rsidRPr="00B24E99">
              <w:rPr>
                <w:rFonts w:ascii="Times New Roman" w:hAnsi="Times New Roman" w:cs="Times New Roman"/>
                <w:sz w:val="24"/>
                <w:szCs w:val="24"/>
              </w:rPr>
              <w:t>Расширять представления детей о разнообразии растительного мира. Дать эти знания о видовом разнообразии лесов: лиственный, хвойный, смешанный. Формировать представления о том, что для человека экологически чистая окружающая среда является фактором здоровья. Учить детей называть отличительные особенности деревьев и кустарников. Формировать бережное отношение к природе. Систематизировать знания о пользе леса в жизни человека и животных, о правильном поведении в лесу.</w:t>
            </w:r>
          </w:p>
        </w:tc>
        <w:tc>
          <w:tcPr>
            <w:tcW w:w="2977" w:type="dxa"/>
          </w:tcPr>
          <w:p w:rsidR="00B24E99" w:rsidRPr="00B24E99" w:rsidRDefault="00B24E99" w:rsidP="000B2EFD">
            <w:pPr>
              <w:contextualSpacing/>
              <w:jc w:val="both"/>
              <w:rPr>
                <w:rFonts w:ascii="Times New Roman" w:hAnsi="Times New Roman" w:cs="Times New Roman"/>
                <w:sz w:val="24"/>
                <w:szCs w:val="24"/>
              </w:rPr>
            </w:pPr>
            <w:r w:rsidRPr="00B24E99">
              <w:rPr>
                <w:rFonts w:ascii="Times New Roman" w:hAnsi="Times New Roman" w:cs="Times New Roman"/>
                <w:sz w:val="24"/>
                <w:szCs w:val="24"/>
              </w:rPr>
              <w:t>Беседы о лесе, просмотр презентаций.</w:t>
            </w:r>
          </w:p>
        </w:tc>
        <w:tc>
          <w:tcPr>
            <w:tcW w:w="3827" w:type="dxa"/>
          </w:tcPr>
          <w:p w:rsidR="00B24E99" w:rsidRPr="00B24E99" w:rsidRDefault="00B24E99" w:rsidP="000B2EFD">
            <w:pPr>
              <w:contextualSpacing/>
              <w:jc w:val="both"/>
              <w:rPr>
                <w:rFonts w:ascii="Times New Roman" w:hAnsi="Times New Roman" w:cs="Times New Roman"/>
                <w:sz w:val="24"/>
                <w:szCs w:val="24"/>
              </w:rPr>
            </w:pPr>
            <w:r w:rsidRPr="00B24E99">
              <w:rPr>
                <w:rFonts w:ascii="Times New Roman" w:hAnsi="Times New Roman" w:cs="Times New Roman"/>
                <w:sz w:val="24"/>
                <w:szCs w:val="24"/>
              </w:rPr>
              <w:t>Развивать слуховое и зрительное восприятие, внимание, память, мышление диалогическую и монологическую речь детей, мелкую моторику, координацию движений, тактильное восприятие</w:t>
            </w:r>
          </w:p>
        </w:tc>
      </w:tr>
      <w:tr w:rsidR="00B24E99" w:rsidRPr="00B24E99" w:rsidTr="00B24E99">
        <w:trPr>
          <w:trHeight w:val="188"/>
        </w:trPr>
        <w:tc>
          <w:tcPr>
            <w:tcW w:w="15593" w:type="dxa"/>
            <w:gridSpan w:val="5"/>
            <w:vAlign w:val="center"/>
          </w:tcPr>
          <w:p w:rsidR="00B24E99" w:rsidRPr="00B24E99" w:rsidRDefault="00B24E99" w:rsidP="000B2EFD">
            <w:pPr>
              <w:contextualSpacing/>
              <w:jc w:val="both"/>
              <w:rPr>
                <w:rFonts w:ascii="Times New Roman" w:hAnsi="Times New Roman" w:cs="Times New Roman"/>
                <w:b/>
                <w:sz w:val="24"/>
                <w:szCs w:val="24"/>
              </w:rPr>
            </w:pPr>
            <w:r w:rsidRPr="00B24E99">
              <w:rPr>
                <w:rFonts w:ascii="Times New Roman" w:hAnsi="Times New Roman" w:cs="Times New Roman"/>
                <w:b/>
                <w:sz w:val="24"/>
                <w:szCs w:val="24"/>
              </w:rPr>
              <w:t>НОЯБРЬ</w:t>
            </w:r>
          </w:p>
        </w:tc>
      </w:tr>
      <w:tr w:rsidR="00B24E99" w:rsidRPr="00B24E99" w:rsidTr="00B24E99">
        <w:tc>
          <w:tcPr>
            <w:tcW w:w="1418" w:type="dxa"/>
            <w:textDirection w:val="btLr"/>
          </w:tcPr>
          <w:p w:rsidR="00B24E99" w:rsidRPr="00B24E99" w:rsidRDefault="00B24E99" w:rsidP="00B24E99">
            <w:pPr>
              <w:contextualSpacing/>
              <w:rPr>
                <w:rFonts w:ascii="Times New Roman" w:hAnsi="Times New Roman" w:cs="Times New Roman"/>
                <w:sz w:val="24"/>
                <w:szCs w:val="24"/>
              </w:rPr>
            </w:pPr>
          </w:p>
        </w:tc>
        <w:tc>
          <w:tcPr>
            <w:tcW w:w="2160" w:type="dxa"/>
          </w:tcPr>
          <w:p w:rsidR="00B24E99" w:rsidRPr="00B24E99" w:rsidRDefault="00B24E99" w:rsidP="00B24E99">
            <w:pPr>
              <w:contextualSpacing/>
              <w:rPr>
                <w:rFonts w:ascii="Times New Roman" w:hAnsi="Times New Roman" w:cs="Times New Roman"/>
                <w:sz w:val="24"/>
                <w:szCs w:val="24"/>
              </w:rPr>
            </w:pPr>
            <w:r w:rsidRPr="00B24E99">
              <w:rPr>
                <w:rFonts w:ascii="Times New Roman" w:hAnsi="Times New Roman" w:cs="Times New Roman"/>
                <w:sz w:val="24"/>
                <w:szCs w:val="24"/>
              </w:rPr>
              <w:t>№5</w:t>
            </w:r>
          </w:p>
          <w:p w:rsidR="00B24E99" w:rsidRPr="00B24E99" w:rsidRDefault="00B24E99" w:rsidP="00B24E99">
            <w:pPr>
              <w:contextualSpacing/>
              <w:rPr>
                <w:rFonts w:ascii="Times New Roman" w:hAnsi="Times New Roman" w:cs="Times New Roman"/>
                <w:sz w:val="24"/>
                <w:szCs w:val="24"/>
              </w:rPr>
            </w:pPr>
            <w:r w:rsidRPr="00B24E99">
              <w:rPr>
                <w:rFonts w:ascii="Times New Roman" w:hAnsi="Times New Roman" w:cs="Times New Roman"/>
                <w:sz w:val="24"/>
                <w:szCs w:val="24"/>
              </w:rPr>
              <w:t>Осенины</w:t>
            </w:r>
          </w:p>
        </w:tc>
        <w:tc>
          <w:tcPr>
            <w:tcW w:w="5211" w:type="dxa"/>
          </w:tcPr>
          <w:p w:rsidR="00B24E99" w:rsidRDefault="00B24E99" w:rsidP="000B2EFD">
            <w:pPr>
              <w:contextualSpacing/>
              <w:jc w:val="both"/>
              <w:rPr>
                <w:rFonts w:ascii="Times New Roman" w:hAnsi="Times New Roman" w:cs="Times New Roman"/>
                <w:sz w:val="24"/>
                <w:szCs w:val="24"/>
              </w:rPr>
            </w:pPr>
            <w:r w:rsidRPr="00B24E99">
              <w:rPr>
                <w:rFonts w:ascii="Times New Roman" w:hAnsi="Times New Roman" w:cs="Times New Roman"/>
                <w:sz w:val="24"/>
                <w:szCs w:val="24"/>
              </w:rPr>
              <w:t>Формировать представления о чередовании времен года. Закреплять знания о сезонных изменениях в природе. Расширять представления об овощах и фруктах. Знакомить с традиционным народным календарем. Приобщить к русскому народному творчеству. Формировать эстетическое отношение к природе. Развивать познавательную активность.</w:t>
            </w:r>
          </w:p>
          <w:p w:rsidR="00B24E99" w:rsidRPr="00B24E99" w:rsidRDefault="00B24E99" w:rsidP="000B2EFD">
            <w:pPr>
              <w:contextualSpacing/>
              <w:jc w:val="both"/>
              <w:rPr>
                <w:rFonts w:ascii="Times New Roman" w:hAnsi="Times New Roman" w:cs="Times New Roman"/>
                <w:sz w:val="24"/>
                <w:szCs w:val="24"/>
              </w:rPr>
            </w:pPr>
          </w:p>
        </w:tc>
        <w:tc>
          <w:tcPr>
            <w:tcW w:w="2977" w:type="dxa"/>
          </w:tcPr>
          <w:p w:rsidR="00B24E99" w:rsidRPr="00B24E99" w:rsidRDefault="00B24E99" w:rsidP="000B2EFD">
            <w:pPr>
              <w:contextualSpacing/>
              <w:jc w:val="both"/>
              <w:rPr>
                <w:rFonts w:ascii="Times New Roman" w:hAnsi="Times New Roman" w:cs="Times New Roman"/>
                <w:sz w:val="24"/>
                <w:szCs w:val="24"/>
              </w:rPr>
            </w:pPr>
            <w:r w:rsidRPr="00B24E99">
              <w:rPr>
                <w:rFonts w:ascii="Times New Roman" w:hAnsi="Times New Roman" w:cs="Times New Roman"/>
                <w:sz w:val="24"/>
                <w:szCs w:val="24"/>
              </w:rPr>
              <w:t xml:space="preserve">Наблюдения за погодой, </w:t>
            </w:r>
          </w:p>
        </w:tc>
        <w:tc>
          <w:tcPr>
            <w:tcW w:w="3827" w:type="dxa"/>
            <w:tcBorders>
              <w:right w:val="nil"/>
            </w:tcBorders>
          </w:tcPr>
          <w:p w:rsidR="00B24E99" w:rsidRPr="00B24E99" w:rsidRDefault="00B24E99" w:rsidP="000B2EFD">
            <w:pPr>
              <w:contextualSpacing/>
              <w:jc w:val="both"/>
              <w:rPr>
                <w:rFonts w:ascii="Times New Roman" w:hAnsi="Times New Roman" w:cs="Times New Roman"/>
                <w:sz w:val="24"/>
                <w:szCs w:val="24"/>
              </w:rPr>
            </w:pPr>
            <w:r w:rsidRPr="00B24E99">
              <w:rPr>
                <w:rFonts w:ascii="Times New Roman" w:hAnsi="Times New Roman" w:cs="Times New Roman"/>
                <w:sz w:val="24"/>
                <w:szCs w:val="24"/>
              </w:rPr>
              <w:t>Развивать слуховое и зрительное восприятие, внимание, память, мышление диалогическую и монологическую речь детей, мелкую моторику, координацию движений, тактильное восприятие</w:t>
            </w:r>
          </w:p>
        </w:tc>
      </w:tr>
      <w:tr w:rsidR="00B24E99" w:rsidRPr="00B24E99" w:rsidTr="00B24E99">
        <w:tc>
          <w:tcPr>
            <w:tcW w:w="1418" w:type="dxa"/>
            <w:textDirection w:val="btLr"/>
          </w:tcPr>
          <w:p w:rsidR="00B24E99" w:rsidRPr="00B24E99" w:rsidRDefault="00B24E99" w:rsidP="00B24E99">
            <w:pPr>
              <w:contextualSpacing/>
              <w:rPr>
                <w:rFonts w:ascii="Times New Roman" w:hAnsi="Times New Roman" w:cs="Times New Roman"/>
                <w:sz w:val="24"/>
                <w:szCs w:val="24"/>
              </w:rPr>
            </w:pPr>
          </w:p>
        </w:tc>
        <w:tc>
          <w:tcPr>
            <w:tcW w:w="2160" w:type="dxa"/>
          </w:tcPr>
          <w:p w:rsidR="00B24E99" w:rsidRPr="00B24E99" w:rsidRDefault="00B24E99" w:rsidP="00B24E99">
            <w:pPr>
              <w:contextualSpacing/>
              <w:rPr>
                <w:rFonts w:ascii="Times New Roman" w:hAnsi="Times New Roman" w:cs="Times New Roman"/>
                <w:sz w:val="24"/>
                <w:szCs w:val="24"/>
              </w:rPr>
            </w:pPr>
            <w:r w:rsidRPr="00B24E99">
              <w:rPr>
                <w:rFonts w:ascii="Times New Roman" w:hAnsi="Times New Roman" w:cs="Times New Roman"/>
                <w:sz w:val="24"/>
                <w:szCs w:val="24"/>
              </w:rPr>
              <w:t xml:space="preserve">№6 </w:t>
            </w:r>
          </w:p>
          <w:p w:rsidR="00B24E99" w:rsidRPr="00B24E99" w:rsidRDefault="00B24E99" w:rsidP="00B24E99">
            <w:pPr>
              <w:contextualSpacing/>
              <w:rPr>
                <w:rFonts w:ascii="Times New Roman" w:hAnsi="Times New Roman" w:cs="Times New Roman"/>
                <w:sz w:val="24"/>
                <w:szCs w:val="24"/>
              </w:rPr>
            </w:pPr>
            <w:r w:rsidRPr="00B24E99">
              <w:rPr>
                <w:rFonts w:ascii="Times New Roman" w:hAnsi="Times New Roman" w:cs="Times New Roman"/>
                <w:sz w:val="24"/>
                <w:szCs w:val="24"/>
              </w:rPr>
              <w:t>Пернатые друзья</w:t>
            </w:r>
          </w:p>
        </w:tc>
        <w:tc>
          <w:tcPr>
            <w:tcW w:w="5211" w:type="dxa"/>
          </w:tcPr>
          <w:p w:rsidR="00B24E99" w:rsidRDefault="00B24E99" w:rsidP="000B2EFD">
            <w:pPr>
              <w:contextualSpacing/>
              <w:jc w:val="both"/>
              <w:rPr>
                <w:rFonts w:ascii="Times New Roman" w:hAnsi="Times New Roman" w:cs="Times New Roman"/>
                <w:sz w:val="24"/>
                <w:szCs w:val="24"/>
              </w:rPr>
            </w:pPr>
            <w:r w:rsidRPr="00B24E99">
              <w:rPr>
                <w:rFonts w:ascii="Times New Roman" w:hAnsi="Times New Roman" w:cs="Times New Roman"/>
                <w:sz w:val="24"/>
                <w:szCs w:val="24"/>
              </w:rPr>
              <w:t>Формировать  представления о зимующих и перелетных птицах. Учить отгадывать загадки. Развивать интерес к миру пернатых, любознательность. Дать представление о значении птиц для окружающей природы. Развивать внимание, творческую активность, желание заботься о птицах.</w:t>
            </w:r>
          </w:p>
          <w:p w:rsidR="00B24E99" w:rsidRPr="00B24E99" w:rsidRDefault="00B24E99" w:rsidP="000B2EFD">
            <w:pPr>
              <w:contextualSpacing/>
              <w:jc w:val="both"/>
              <w:rPr>
                <w:rFonts w:ascii="Times New Roman" w:hAnsi="Times New Roman" w:cs="Times New Roman"/>
                <w:sz w:val="24"/>
                <w:szCs w:val="24"/>
              </w:rPr>
            </w:pPr>
          </w:p>
        </w:tc>
        <w:tc>
          <w:tcPr>
            <w:tcW w:w="2977" w:type="dxa"/>
          </w:tcPr>
          <w:p w:rsidR="00B24E99" w:rsidRPr="00B24E99" w:rsidRDefault="00B24E99" w:rsidP="000B2EFD">
            <w:pPr>
              <w:contextualSpacing/>
              <w:jc w:val="both"/>
              <w:rPr>
                <w:rFonts w:ascii="Times New Roman" w:hAnsi="Times New Roman" w:cs="Times New Roman"/>
                <w:sz w:val="24"/>
                <w:szCs w:val="24"/>
              </w:rPr>
            </w:pPr>
            <w:r w:rsidRPr="00B24E99">
              <w:rPr>
                <w:rFonts w:ascii="Times New Roman" w:hAnsi="Times New Roman" w:cs="Times New Roman"/>
                <w:sz w:val="24"/>
                <w:szCs w:val="24"/>
              </w:rPr>
              <w:t>Беседы о птицах, изготовление кормушек</w:t>
            </w:r>
          </w:p>
        </w:tc>
        <w:tc>
          <w:tcPr>
            <w:tcW w:w="3827" w:type="dxa"/>
            <w:tcBorders>
              <w:right w:val="nil"/>
            </w:tcBorders>
          </w:tcPr>
          <w:p w:rsidR="00B24E99" w:rsidRPr="00B24E99" w:rsidRDefault="00B24E99" w:rsidP="000B2EFD">
            <w:pPr>
              <w:contextualSpacing/>
              <w:jc w:val="both"/>
              <w:rPr>
                <w:rFonts w:ascii="Times New Roman" w:hAnsi="Times New Roman" w:cs="Times New Roman"/>
                <w:sz w:val="24"/>
                <w:szCs w:val="24"/>
              </w:rPr>
            </w:pPr>
            <w:r w:rsidRPr="00B24E99">
              <w:rPr>
                <w:rFonts w:ascii="Times New Roman" w:hAnsi="Times New Roman" w:cs="Times New Roman"/>
                <w:sz w:val="24"/>
                <w:szCs w:val="24"/>
              </w:rPr>
              <w:t>Развивать слуховое и зрительное восприятие, внимание, память, все стороны речи, мышление, мелкую моторику, координация движений. Развивать тактильное восприятие</w:t>
            </w:r>
          </w:p>
        </w:tc>
      </w:tr>
      <w:tr w:rsidR="00B24E99" w:rsidRPr="00B24E99" w:rsidTr="00B24E99">
        <w:trPr>
          <w:trHeight w:val="127"/>
        </w:trPr>
        <w:tc>
          <w:tcPr>
            <w:tcW w:w="15593" w:type="dxa"/>
            <w:gridSpan w:val="5"/>
            <w:vAlign w:val="center"/>
          </w:tcPr>
          <w:p w:rsidR="00B24E99" w:rsidRPr="00B24E99" w:rsidRDefault="00B24E99" w:rsidP="000B2EFD">
            <w:pPr>
              <w:contextualSpacing/>
              <w:jc w:val="both"/>
              <w:rPr>
                <w:rFonts w:ascii="Times New Roman" w:hAnsi="Times New Roman" w:cs="Times New Roman"/>
                <w:b/>
                <w:sz w:val="24"/>
                <w:szCs w:val="24"/>
              </w:rPr>
            </w:pPr>
            <w:r w:rsidRPr="00B24E99">
              <w:rPr>
                <w:rFonts w:ascii="Times New Roman" w:hAnsi="Times New Roman" w:cs="Times New Roman"/>
                <w:b/>
                <w:sz w:val="24"/>
                <w:szCs w:val="24"/>
              </w:rPr>
              <w:lastRenderedPageBreak/>
              <w:t>ДЕКАБРЬ</w:t>
            </w:r>
          </w:p>
        </w:tc>
      </w:tr>
      <w:tr w:rsidR="00B24E99" w:rsidRPr="00B24E99" w:rsidTr="00B24E99">
        <w:tc>
          <w:tcPr>
            <w:tcW w:w="1418" w:type="dxa"/>
            <w:textDirection w:val="btLr"/>
          </w:tcPr>
          <w:p w:rsidR="00B24E99" w:rsidRPr="00B24E99" w:rsidRDefault="00B24E99" w:rsidP="00B24E99">
            <w:pPr>
              <w:contextualSpacing/>
              <w:rPr>
                <w:rFonts w:ascii="Times New Roman" w:hAnsi="Times New Roman" w:cs="Times New Roman"/>
                <w:sz w:val="24"/>
                <w:szCs w:val="24"/>
              </w:rPr>
            </w:pPr>
          </w:p>
        </w:tc>
        <w:tc>
          <w:tcPr>
            <w:tcW w:w="2160" w:type="dxa"/>
          </w:tcPr>
          <w:p w:rsidR="00B24E99" w:rsidRPr="00B24E99" w:rsidRDefault="00B24E99" w:rsidP="00B24E99">
            <w:pPr>
              <w:contextualSpacing/>
              <w:rPr>
                <w:rFonts w:ascii="Times New Roman" w:hAnsi="Times New Roman" w:cs="Times New Roman"/>
                <w:sz w:val="24"/>
                <w:szCs w:val="24"/>
              </w:rPr>
            </w:pPr>
            <w:r w:rsidRPr="00B24E99">
              <w:rPr>
                <w:rFonts w:ascii="Times New Roman" w:hAnsi="Times New Roman" w:cs="Times New Roman"/>
                <w:sz w:val="24"/>
                <w:szCs w:val="24"/>
              </w:rPr>
              <w:t xml:space="preserve">№7 </w:t>
            </w:r>
          </w:p>
          <w:p w:rsidR="00B24E99" w:rsidRPr="00B24E99" w:rsidRDefault="00B24E99" w:rsidP="00B24E99">
            <w:pPr>
              <w:contextualSpacing/>
              <w:rPr>
                <w:rFonts w:ascii="Times New Roman" w:hAnsi="Times New Roman" w:cs="Times New Roman"/>
                <w:sz w:val="24"/>
                <w:szCs w:val="24"/>
              </w:rPr>
            </w:pPr>
            <w:r w:rsidRPr="00B24E99">
              <w:rPr>
                <w:rFonts w:ascii="Times New Roman" w:hAnsi="Times New Roman" w:cs="Times New Roman"/>
                <w:sz w:val="24"/>
                <w:szCs w:val="24"/>
              </w:rPr>
              <w:t>Покормим птиц</w:t>
            </w:r>
          </w:p>
        </w:tc>
        <w:tc>
          <w:tcPr>
            <w:tcW w:w="5211" w:type="dxa"/>
          </w:tcPr>
          <w:p w:rsidR="00B24E99" w:rsidRPr="00B24E99" w:rsidRDefault="00B24E99" w:rsidP="000B2EFD">
            <w:pPr>
              <w:contextualSpacing/>
              <w:jc w:val="both"/>
              <w:rPr>
                <w:rFonts w:ascii="Times New Roman" w:hAnsi="Times New Roman" w:cs="Times New Roman"/>
                <w:sz w:val="24"/>
                <w:szCs w:val="24"/>
              </w:rPr>
            </w:pPr>
            <w:r w:rsidRPr="00B24E99">
              <w:rPr>
                <w:rFonts w:ascii="Times New Roman" w:hAnsi="Times New Roman" w:cs="Times New Roman"/>
                <w:sz w:val="24"/>
                <w:szCs w:val="24"/>
              </w:rPr>
              <w:t>Расширять представления о зимующих птицах родного края. Учить узнавать по внешнему виду и называть птиц. Формировать желание наблюдать за птицами, не мешая им. Развивать познавательный интерес к миру природы. Закреплять знания о повадках птиц. Формировать желание заботиться о птицах в зимний период (развешивать кормушки, подкармливать птиц), развивать эмоциональную отзывчивость.</w:t>
            </w:r>
          </w:p>
        </w:tc>
        <w:tc>
          <w:tcPr>
            <w:tcW w:w="2977" w:type="dxa"/>
          </w:tcPr>
          <w:p w:rsidR="00B24E99" w:rsidRPr="00B24E99" w:rsidRDefault="00B24E99" w:rsidP="000B2EFD">
            <w:pPr>
              <w:contextualSpacing/>
              <w:jc w:val="both"/>
              <w:rPr>
                <w:rFonts w:ascii="Times New Roman" w:hAnsi="Times New Roman" w:cs="Times New Roman"/>
                <w:sz w:val="24"/>
                <w:szCs w:val="24"/>
              </w:rPr>
            </w:pPr>
            <w:r w:rsidRPr="00B24E99">
              <w:rPr>
                <w:rFonts w:ascii="Times New Roman" w:hAnsi="Times New Roman" w:cs="Times New Roman"/>
                <w:sz w:val="24"/>
                <w:szCs w:val="24"/>
              </w:rPr>
              <w:t>Просмотр презентаций о птицах</w:t>
            </w:r>
          </w:p>
        </w:tc>
        <w:tc>
          <w:tcPr>
            <w:tcW w:w="3827" w:type="dxa"/>
          </w:tcPr>
          <w:p w:rsidR="00B24E99" w:rsidRPr="00B24E99" w:rsidRDefault="00B24E99" w:rsidP="000B2EFD">
            <w:pPr>
              <w:contextualSpacing/>
              <w:jc w:val="both"/>
              <w:rPr>
                <w:rFonts w:ascii="Times New Roman" w:hAnsi="Times New Roman" w:cs="Times New Roman"/>
                <w:sz w:val="24"/>
                <w:szCs w:val="24"/>
              </w:rPr>
            </w:pPr>
            <w:r w:rsidRPr="00B24E99">
              <w:rPr>
                <w:rFonts w:ascii="Times New Roman" w:hAnsi="Times New Roman" w:cs="Times New Roman"/>
                <w:sz w:val="24"/>
                <w:szCs w:val="24"/>
              </w:rPr>
              <w:t>Развивать слуховое и зрительное восприятие, внимание, память, все стороны речи, мышление, мелкую моторику, координация движений. Развивать тактильное восприятие</w:t>
            </w:r>
          </w:p>
        </w:tc>
      </w:tr>
      <w:tr w:rsidR="00B24E99" w:rsidRPr="00B24E99" w:rsidTr="00B24E99">
        <w:trPr>
          <w:trHeight w:val="1565"/>
        </w:trPr>
        <w:tc>
          <w:tcPr>
            <w:tcW w:w="1418" w:type="dxa"/>
            <w:textDirection w:val="btLr"/>
          </w:tcPr>
          <w:p w:rsidR="00B24E99" w:rsidRPr="00B24E99" w:rsidRDefault="00B24E99" w:rsidP="00B24E99">
            <w:pPr>
              <w:contextualSpacing/>
              <w:rPr>
                <w:rFonts w:ascii="Times New Roman" w:hAnsi="Times New Roman" w:cs="Times New Roman"/>
                <w:sz w:val="24"/>
                <w:szCs w:val="24"/>
              </w:rPr>
            </w:pPr>
          </w:p>
        </w:tc>
        <w:tc>
          <w:tcPr>
            <w:tcW w:w="2160" w:type="dxa"/>
          </w:tcPr>
          <w:p w:rsidR="00B24E99" w:rsidRPr="00B24E99" w:rsidRDefault="00B24E99" w:rsidP="00B24E99">
            <w:pPr>
              <w:contextualSpacing/>
              <w:rPr>
                <w:rFonts w:ascii="Times New Roman" w:hAnsi="Times New Roman" w:cs="Times New Roman"/>
                <w:sz w:val="24"/>
                <w:szCs w:val="24"/>
              </w:rPr>
            </w:pPr>
            <w:r w:rsidRPr="00B24E99">
              <w:rPr>
                <w:rFonts w:ascii="Times New Roman" w:hAnsi="Times New Roman" w:cs="Times New Roman"/>
                <w:sz w:val="24"/>
                <w:szCs w:val="24"/>
              </w:rPr>
              <w:t xml:space="preserve">№8 </w:t>
            </w:r>
          </w:p>
          <w:p w:rsidR="00B24E99" w:rsidRPr="00B24E99" w:rsidRDefault="00B24E99" w:rsidP="00B24E99">
            <w:pPr>
              <w:contextualSpacing/>
              <w:rPr>
                <w:rFonts w:ascii="Times New Roman" w:hAnsi="Times New Roman" w:cs="Times New Roman"/>
                <w:sz w:val="24"/>
                <w:szCs w:val="24"/>
              </w:rPr>
            </w:pPr>
            <w:r w:rsidRPr="00B24E99">
              <w:rPr>
                <w:rFonts w:ascii="Times New Roman" w:hAnsi="Times New Roman" w:cs="Times New Roman"/>
                <w:sz w:val="24"/>
                <w:szCs w:val="24"/>
              </w:rPr>
              <w:t>Как животные помогают человеку</w:t>
            </w:r>
          </w:p>
        </w:tc>
        <w:tc>
          <w:tcPr>
            <w:tcW w:w="5211" w:type="dxa"/>
          </w:tcPr>
          <w:p w:rsidR="00B24E99" w:rsidRPr="00B24E99" w:rsidRDefault="00B24E99" w:rsidP="000B2EFD">
            <w:pPr>
              <w:contextualSpacing/>
              <w:jc w:val="both"/>
              <w:rPr>
                <w:rFonts w:ascii="Times New Roman" w:hAnsi="Times New Roman" w:cs="Times New Roman"/>
                <w:sz w:val="24"/>
                <w:szCs w:val="24"/>
              </w:rPr>
            </w:pPr>
            <w:r w:rsidRPr="00B24E99">
              <w:rPr>
                <w:rFonts w:ascii="Times New Roman" w:hAnsi="Times New Roman" w:cs="Times New Roman"/>
                <w:sz w:val="24"/>
                <w:szCs w:val="24"/>
              </w:rPr>
              <w:t>Расширять представление детей о животных разных стран и континентов. Способствовать формированию представлений о том, как животные могут помогать человеку. Развивать любознательность, познавательную активность. Развивать творческие способности. Расширять словарный запас.</w:t>
            </w:r>
          </w:p>
        </w:tc>
        <w:tc>
          <w:tcPr>
            <w:tcW w:w="2977" w:type="dxa"/>
          </w:tcPr>
          <w:p w:rsidR="00B24E99" w:rsidRPr="00B24E99" w:rsidRDefault="00B24E99" w:rsidP="000B2EFD">
            <w:pPr>
              <w:contextualSpacing/>
              <w:jc w:val="both"/>
              <w:rPr>
                <w:rFonts w:ascii="Times New Roman" w:hAnsi="Times New Roman" w:cs="Times New Roman"/>
                <w:sz w:val="24"/>
                <w:szCs w:val="24"/>
              </w:rPr>
            </w:pPr>
            <w:r w:rsidRPr="00B24E99">
              <w:rPr>
                <w:rFonts w:ascii="Times New Roman" w:hAnsi="Times New Roman" w:cs="Times New Roman"/>
                <w:sz w:val="24"/>
                <w:szCs w:val="24"/>
              </w:rPr>
              <w:t>Рассматривание картинок, беседы по картине, составление рассказов по сюжетным картинкам</w:t>
            </w:r>
          </w:p>
        </w:tc>
        <w:tc>
          <w:tcPr>
            <w:tcW w:w="3827" w:type="dxa"/>
          </w:tcPr>
          <w:p w:rsidR="00B24E99" w:rsidRPr="00B24E99" w:rsidRDefault="00B24E99" w:rsidP="000B2EFD">
            <w:pPr>
              <w:contextualSpacing/>
              <w:jc w:val="both"/>
              <w:rPr>
                <w:rFonts w:ascii="Times New Roman" w:hAnsi="Times New Roman" w:cs="Times New Roman"/>
                <w:sz w:val="24"/>
                <w:szCs w:val="24"/>
              </w:rPr>
            </w:pPr>
            <w:r w:rsidRPr="00B24E99">
              <w:rPr>
                <w:rFonts w:ascii="Times New Roman" w:hAnsi="Times New Roman" w:cs="Times New Roman"/>
                <w:sz w:val="24"/>
                <w:szCs w:val="24"/>
              </w:rPr>
              <w:t>Развивать слуховое и зрительное восприятие, внимание, память, диалогическую и монологическую речь, мелкую моторику, тактильное восприятие у детей.</w:t>
            </w:r>
          </w:p>
        </w:tc>
      </w:tr>
      <w:tr w:rsidR="00B24E99" w:rsidRPr="00B24E99" w:rsidTr="00B24E99">
        <w:trPr>
          <w:trHeight w:val="70"/>
        </w:trPr>
        <w:tc>
          <w:tcPr>
            <w:tcW w:w="15593" w:type="dxa"/>
            <w:gridSpan w:val="5"/>
            <w:vAlign w:val="center"/>
          </w:tcPr>
          <w:p w:rsidR="00B24E99" w:rsidRPr="00B24E99" w:rsidRDefault="00B24E99" w:rsidP="000B2EFD">
            <w:pPr>
              <w:contextualSpacing/>
              <w:jc w:val="both"/>
              <w:rPr>
                <w:rFonts w:ascii="Times New Roman" w:hAnsi="Times New Roman" w:cs="Times New Roman"/>
                <w:b/>
                <w:sz w:val="24"/>
                <w:szCs w:val="24"/>
              </w:rPr>
            </w:pPr>
            <w:r w:rsidRPr="00B24E99">
              <w:rPr>
                <w:rFonts w:ascii="Times New Roman" w:hAnsi="Times New Roman" w:cs="Times New Roman"/>
                <w:b/>
                <w:sz w:val="24"/>
                <w:szCs w:val="24"/>
              </w:rPr>
              <w:t>ЯНВАРЬ</w:t>
            </w:r>
          </w:p>
        </w:tc>
      </w:tr>
      <w:tr w:rsidR="00B24E99" w:rsidRPr="00B24E99" w:rsidTr="00B24E99">
        <w:trPr>
          <w:trHeight w:val="1331"/>
        </w:trPr>
        <w:tc>
          <w:tcPr>
            <w:tcW w:w="1418" w:type="dxa"/>
            <w:textDirection w:val="btLr"/>
          </w:tcPr>
          <w:p w:rsidR="00B24E99" w:rsidRPr="00B24E99" w:rsidRDefault="00B24E99" w:rsidP="00B24E99">
            <w:pPr>
              <w:contextualSpacing/>
              <w:rPr>
                <w:rFonts w:ascii="Times New Roman" w:hAnsi="Times New Roman" w:cs="Times New Roman"/>
                <w:sz w:val="24"/>
                <w:szCs w:val="24"/>
              </w:rPr>
            </w:pPr>
          </w:p>
        </w:tc>
        <w:tc>
          <w:tcPr>
            <w:tcW w:w="2160" w:type="dxa"/>
          </w:tcPr>
          <w:p w:rsidR="00B24E99" w:rsidRPr="00B24E99" w:rsidRDefault="00B24E99" w:rsidP="00B24E99">
            <w:pPr>
              <w:contextualSpacing/>
              <w:rPr>
                <w:rFonts w:ascii="Times New Roman" w:hAnsi="Times New Roman" w:cs="Times New Roman"/>
                <w:sz w:val="24"/>
                <w:szCs w:val="24"/>
              </w:rPr>
            </w:pPr>
            <w:r w:rsidRPr="00B24E99">
              <w:rPr>
                <w:rFonts w:ascii="Times New Roman" w:hAnsi="Times New Roman" w:cs="Times New Roman"/>
                <w:sz w:val="24"/>
                <w:szCs w:val="24"/>
              </w:rPr>
              <w:t xml:space="preserve">№9 </w:t>
            </w:r>
          </w:p>
          <w:p w:rsidR="00B24E99" w:rsidRPr="00B24E99" w:rsidRDefault="00B24E99" w:rsidP="00B24E99">
            <w:pPr>
              <w:contextualSpacing/>
              <w:rPr>
                <w:rFonts w:ascii="Times New Roman" w:hAnsi="Times New Roman" w:cs="Times New Roman"/>
                <w:sz w:val="24"/>
                <w:szCs w:val="24"/>
              </w:rPr>
            </w:pPr>
            <w:r w:rsidRPr="00B24E99">
              <w:rPr>
                <w:rFonts w:ascii="Times New Roman" w:hAnsi="Times New Roman" w:cs="Times New Roman"/>
                <w:sz w:val="24"/>
                <w:szCs w:val="24"/>
              </w:rPr>
              <w:t>Зимние явления в природе</w:t>
            </w:r>
          </w:p>
        </w:tc>
        <w:tc>
          <w:tcPr>
            <w:tcW w:w="5211" w:type="dxa"/>
          </w:tcPr>
          <w:p w:rsidR="00B24E99" w:rsidRPr="00B24E99" w:rsidRDefault="00B24E99" w:rsidP="000B2EFD">
            <w:pPr>
              <w:contextualSpacing/>
              <w:jc w:val="both"/>
              <w:rPr>
                <w:rFonts w:ascii="Times New Roman" w:hAnsi="Times New Roman" w:cs="Times New Roman"/>
                <w:sz w:val="24"/>
                <w:szCs w:val="24"/>
              </w:rPr>
            </w:pPr>
            <w:r w:rsidRPr="00B24E99">
              <w:rPr>
                <w:rFonts w:ascii="Times New Roman" w:hAnsi="Times New Roman" w:cs="Times New Roman"/>
                <w:sz w:val="24"/>
                <w:szCs w:val="24"/>
              </w:rPr>
              <w:t>Расширять представления о зимних изменениях в природе. Закреплять знания о зимних месяцах. Активизировать словарный запас (снегопад, метель, изморось). Учить получать знания о свойствах снега в процессе опытнической деятельности. Развивать познавательную активность, творчество.</w:t>
            </w:r>
          </w:p>
          <w:p w:rsidR="00B24E99" w:rsidRPr="00B24E99" w:rsidRDefault="00B24E99" w:rsidP="000B2EFD">
            <w:pPr>
              <w:contextualSpacing/>
              <w:jc w:val="both"/>
              <w:rPr>
                <w:rFonts w:ascii="Times New Roman" w:hAnsi="Times New Roman" w:cs="Times New Roman"/>
                <w:sz w:val="24"/>
                <w:szCs w:val="24"/>
              </w:rPr>
            </w:pPr>
          </w:p>
        </w:tc>
        <w:tc>
          <w:tcPr>
            <w:tcW w:w="2977" w:type="dxa"/>
          </w:tcPr>
          <w:p w:rsidR="00B24E99" w:rsidRPr="00B24E99" w:rsidRDefault="00B24E99" w:rsidP="000B2EFD">
            <w:pPr>
              <w:contextualSpacing/>
              <w:jc w:val="both"/>
              <w:rPr>
                <w:rFonts w:ascii="Times New Roman" w:hAnsi="Times New Roman" w:cs="Times New Roman"/>
                <w:sz w:val="24"/>
                <w:szCs w:val="24"/>
              </w:rPr>
            </w:pPr>
            <w:r w:rsidRPr="00B24E99">
              <w:rPr>
                <w:rFonts w:ascii="Times New Roman" w:hAnsi="Times New Roman" w:cs="Times New Roman"/>
                <w:sz w:val="24"/>
                <w:szCs w:val="24"/>
              </w:rPr>
              <w:t>Наблюдения в природе, просмотр презентации «Чьи в лесу следы»</w:t>
            </w:r>
          </w:p>
        </w:tc>
        <w:tc>
          <w:tcPr>
            <w:tcW w:w="3827" w:type="dxa"/>
          </w:tcPr>
          <w:p w:rsidR="00B24E99" w:rsidRPr="00B24E99" w:rsidRDefault="00B24E99" w:rsidP="000B2EFD">
            <w:pPr>
              <w:contextualSpacing/>
              <w:jc w:val="both"/>
              <w:rPr>
                <w:rFonts w:ascii="Times New Roman" w:hAnsi="Times New Roman" w:cs="Times New Roman"/>
                <w:sz w:val="24"/>
                <w:szCs w:val="24"/>
              </w:rPr>
            </w:pPr>
            <w:r w:rsidRPr="00B24E99">
              <w:rPr>
                <w:rFonts w:ascii="Times New Roman" w:hAnsi="Times New Roman" w:cs="Times New Roman"/>
                <w:sz w:val="24"/>
                <w:szCs w:val="24"/>
              </w:rPr>
              <w:t>Развивать слуховое и зрительное восприятие, внимание, память, диалогическую и монологическую речи, мышления, мелкой моторики, координации движений у детей</w:t>
            </w:r>
          </w:p>
          <w:p w:rsidR="00B24E99" w:rsidRPr="00B24E99" w:rsidRDefault="00B24E99" w:rsidP="000B2EFD">
            <w:pPr>
              <w:contextualSpacing/>
              <w:jc w:val="both"/>
              <w:rPr>
                <w:rFonts w:ascii="Times New Roman" w:hAnsi="Times New Roman" w:cs="Times New Roman"/>
                <w:sz w:val="24"/>
                <w:szCs w:val="24"/>
              </w:rPr>
            </w:pPr>
            <w:r w:rsidRPr="00B24E99">
              <w:rPr>
                <w:rFonts w:ascii="Times New Roman" w:hAnsi="Times New Roman" w:cs="Times New Roman"/>
                <w:sz w:val="24"/>
                <w:szCs w:val="24"/>
              </w:rPr>
              <w:t>Развития тактильного восприятия.</w:t>
            </w:r>
          </w:p>
        </w:tc>
      </w:tr>
      <w:tr w:rsidR="00B24E99" w:rsidRPr="00B24E99" w:rsidTr="00B24E99">
        <w:trPr>
          <w:trHeight w:val="2060"/>
        </w:trPr>
        <w:tc>
          <w:tcPr>
            <w:tcW w:w="1418" w:type="dxa"/>
            <w:textDirection w:val="btLr"/>
          </w:tcPr>
          <w:p w:rsidR="00B24E99" w:rsidRPr="00B24E99" w:rsidRDefault="00B24E99" w:rsidP="00B24E99">
            <w:pPr>
              <w:contextualSpacing/>
              <w:rPr>
                <w:rFonts w:ascii="Times New Roman" w:hAnsi="Times New Roman" w:cs="Times New Roman"/>
                <w:sz w:val="24"/>
                <w:szCs w:val="24"/>
              </w:rPr>
            </w:pPr>
          </w:p>
        </w:tc>
        <w:tc>
          <w:tcPr>
            <w:tcW w:w="2160" w:type="dxa"/>
          </w:tcPr>
          <w:p w:rsidR="00B24E99" w:rsidRPr="00B24E99" w:rsidRDefault="00B24E99" w:rsidP="00B24E99">
            <w:pPr>
              <w:contextualSpacing/>
              <w:rPr>
                <w:rFonts w:ascii="Times New Roman" w:hAnsi="Times New Roman" w:cs="Times New Roman"/>
                <w:sz w:val="24"/>
                <w:szCs w:val="24"/>
              </w:rPr>
            </w:pPr>
            <w:r w:rsidRPr="00B24E99">
              <w:rPr>
                <w:rFonts w:ascii="Times New Roman" w:hAnsi="Times New Roman" w:cs="Times New Roman"/>
                <w:sz w:val="24"/>
                <w:szCs w:val="24"/>
              </w:rPr>
              <w:t xml:space="preserve">№10 </w:t>
            </w:r>
          </w:p>
          <w:p w:rsidR="00B24E99" w:rsidRPr="00B24E99" w:rsidRDefault="00B24E99" w:rsidP="00B24E99">
            <w:pPr>
              <w:contextualSpacing/>
              <w:rPr>
                <w:rFonts w:ascii="Times New Roman" w:hAnsi="Times New Roman" w:cs="Times New Roman"/>
                <w:sz w:val="24"/>
                <w:szCs w:val="24"/>
              </w:rPr>
            </w:pPr>
            <w:r w:rsidRPr="00B24E99">
              <w:rPr>
                <w:rFonts w:ascii="Times New Roman" w:hAnsi="Times New Roman" w:cs="Times New Roman"/>
                <w:sz w:val="24"/>
                <w:szCs w:val="24"/>
              </w:rPr>
              <w:t>Экологическая тропа в здании детского сада</w:t>
            </w:r>
          </w:p>
        </w:tc>
        <w:tc>
          <w:tcPr>
            <w:tcW w:w="5211" w:type="dxa"/>
          </w:tcPr>
          <w:p w:rsidR="00B24E99" w:rsidRPr="00B24E99" w:rsidRDefault="00B24E99" w:rsidP="000B2EFD">
            <w:pPr>
              <w:contextualSpacing/>
              <w:jc w:val="both"/>
              <w:rPr>
                <w:rFonts w:ascii="Times New Roman" w:hAnsi="Times New Roman" w:cs="Times New Roman"/>
                <w:sz w:val="24"/>
                <w:szCs w:val="24"/>
              </w:rPr>
            </w:pPr>
            <w:r w:rsidRPr="00B24E99">
              <w:rPr>
                <w:rFonts w:ascii="Times New Roman" w:hAnsi="Times New Roman" w:cs="Times New Roman"/>
                <w:sz w:val="24"/>
                <w:szCs w:val="24"/>
              </w:rPr>
              <w:t>Расширять представления детей об объектах экологической тропы в здании детского сада. Учить узнавать и называть знакомые растения и животных. Расширять представления о способах ухода за растениями и животными. Развивать интерес к миру природы, эстетическое отношение к окружающей действительности. Формировать желание выступать в роли экскурсовода на пунктах маршрута экологической тропы.</w:t>
            </w:r>
          </w:p>
        </w:tc>
        <w:tc>
          <w:tcPr>
            <w:tcW w:w="2977" w:type="dxa"/>
          </w:tcPr>
          <w:p w:rsidR="00B24E99" w:rsidRPr="00B24E99" w:rsidRDefault="00B24E99" w:rsidP="000B2EFD">
            <w:pPr>
              <w:contextualSpacing/>
              <w:jc w:val="both"/>
              <w:rPr>
                <w:rFonts w:ascii="Times New Roman" w:hAnsi="Times New Roman" w:cs="Times New Roman"/>
                <w:sz w:val="24"/>
                <w:szCs w:val="24"/>
              </w:rPr>
            </w:pPr>
            <w:r w:rsidRPr="00B24E99">
              <w:rPr>
                <w:rFonts w:ascii="Times New Roman" w:hAnsi="Times New Roman" w:cs="Times New Roman"/>
                <w:sz w:val="24"/>
                <w:szCs w:val="24"/>
              </w:rPr>
              <w:t>Выставка рисунков «Комнатные растения»</w:t>
            </w:r>
          </w:p>
        </w:tc>
        <w:tc>
          <w:tcPr>
            <w:tcW w:w="3827" w:type="dxa"/>
          </w:tcPr>
          <w:p w:rsidR="00B24E99" w:rsidRPr="00B24E99" w:rsidRDefault="00B24E99" w:rsidP="000B2EFD">
            <w:pPr>
              <w:contextualSpacing/>
              <w:jc w:val="both"/>
              <w:rPr>
                <w:rFonts w:ascii="Times New Roman" w:hAnsi="Times New Roman" w:cs="Times New Roman"/>
                <w:sz w:val="24"/>
                <w:szCs w:val="24"/>
              </w:rPr>
            </w:pPr>
            <w:r w:rsidRPr="00B24E99">
              <w:rPr>
                <w:rFonts w:ascii="Times New Roman" w:hAnsi="Times New Roman" w:cs="Times New Roman"/>
                <w:sz w:val="24"/>
                <w:szCs w:val="24"/>
              </w:rPr>
              <w:t>Развить зрительное и слуховое восприятие, внимание, память, диалогическую и монологическую речи, мелкую моторику, координация движений, эмоционально-волевую сферу у детей.</w:t>
            </w:r>
          </w:p>
          <w:p w:rsidR="00B24E99" w:rsidRPr="00B24E99" w:rsidRDefault="00B24E99" w:rsidP="000B2EFD">
            <w:pPr>
              <w:contextualSpacing/>
              <w:jc w:val="both"/>
              <w:rPr>
                <w:rFonts w:ascii="Times New Roman" w:hAnsi="Times New Roman" w:cs="Times New Roman"/>
                <w:sz w:val="24"/>
                <w:szCs w:val="24"/>
              </w:rPr>
            </w:pPr>
          </w:p>
        </w:tc>
      </w:tr>
      <w:tr w:rsidR="00B24E99" w:rsidRPr="00B24E99" w:rsidTr="00B24E99">
        <w:trPr>
          <w:trHeight w:val="70"/>
        </w:trPr>
        <w:tc>
          <w:tcPr>
            <w:tcW w:w="15593" w:type="dxa"/>
            <w:gridSpan w:val="5"/>
            <w:vAlign w:val="center"/>
          </w:tcPr>
          <w:p w:rsidR="00B24E99" w:rsidRPr="00B24E99" w:rsidRDefault="00B24E99" w:rsidP="000B2EFD">
            <w:pPr>
              <w:contextualSpacing/>
              <w:jc w:val="both"/>
              <w:rPr>
                <w:rFonts w:ascii="Times New Roman" w:hAnsi="Times New Roman" w:cs="Times New Roman"/>
                <w:b/>
                <w:sz w:val="24"/>
                <w:szCs w:val="24"/>
              </w:rPr>
            </w:pPr>
            <w:r w:rsidRPr="00B24E99">
              <w:rPr>
                <w:rFonts w:ascii="Times New Roman" w:hAnsi="Times New Roman" w:cs="Times New Roman"/>
                <w:b/>
                <w:sz w:val="24"/>
                <w:szCs w:val="24"/>
              </w:rPr>
              <w:t>ФЕВРАЛЬ</w:t>
            </w:r>
          </w:p>
        </w:tc>
      </w:tr>
      <w:tr w:rsidR="00B24E99" w:rsidRPr="00B24E99" w:rsidTr="00B24E99">
        <w:trPr>
          <w:trHeight w:val="1867"/>
        </w:trPr>
        <w:tc>
          <w:tcPr>
            <w:tcW w:w="1418" w:type="dxa"/>
            <w:textDirection w:val="btLr"/>
          </w:tcPr>
          <w:p w:rsidR="00B24E99" w:rsidRPr="00B24E99" w:rsidRDefault="00B24E99" w:rsidP="00B24E99">
            <w:pPr>
              <w:contextualSpacing/>
              <w:rPr>
                <w:rFonts w:ascii="Times New Roman" w:hAnsi="Times New Roman" w:cs="Times New Roman"/>
                <w:sz w:val="24"/>
                <w:szCs w:val="24"/>
              </w:rPr>
            </w:pPr>
          </w:p>
        </w:tc>
        <w:tc>
          <w:tcPr>
            <w:tcW w:w="2160" w:type="dxa"/>
          </w:tcPr>
          <w:p w:rsidR="00B24E99" w:rsidRPr="00B24E99" w:rsidRDefault="00B24E99" w:rsidP="00B24E99">
            <w:pPr>
              <w:contextualSpacing/>
              <w:rPr>
                <w:rFonts w:ascii="Times New Roman" w:hAnsi="Times New Roman" w:cs="Times New Roman"/>
                <w:sz w:val="24"/>
                <w:szCs w:val="24"/>
              </w:rPr>
            </w:pPr>
            <w:r w:rsidRPr="00B24E99">
              <w:rPr>
                <w:rFonts w:ascii="Times New Roman" w:hAnsi="Times New Roman" w:cs="Times New Roman"/>
                <w:sz w:val="24"/>
                <w:szCs w:val="24"/>
              </w:rPr>
              <w:t xml:space="preserve">№11 </w:t>
            </w:r>
          </w:p>
          <w:p w:rsidR="00B24E99" w:rsidRPr="00B24E99" w:rsidRDefault="00B24E99" w:rsidP="00B24E99">
            <w:pPr>
              <w:contextualSpacing/>
              <w:rPr>
                <w:rFonts w:ascii="Times New Roman" w:hAnsi="Times New Roman" w:cs="Times New Roman"/>
                <w:sz w:val="24"/>
                <w:szCs w:val="24"/>
              </w:rPr>
            </w:pPr>
            <w:r w:rsidRPr="00B24E99">
              <w:rPr>
                <w:rFonts w:ascii="Times New Roman" w:hAnsi="Times New Roman" w:cs="Times New Roman"/>
                <w:sz w:val="24"/>
                <w:szCs w:val="24"/>
              </w:rPr>
              <w:t>Цветы для мамы</w:t>
            </w:r>
          </w:p>
        </w:tc>
        <w:tc>
          <w:tcPr>
            <w:tcW w:w="5211" w:type="dxa"/>
          </w:tcPr>
          <w:p w:rsidR="00B24E99" w:rsidRPr="00B24E99" w:rsidRDefault="00B24E99" w:rsidP="000B2EFD">
            <w:pPr>
              <w:contextualSpacing/>
              <w:jc w:val="both"/>
              <w:rPr>
                <w:rFonts w:ascii="Times New Roman" w:hAnsi="Times New Roman" w:cs="Times New Roman"/>
                <w:sz w:val="24"/>
                <w:szCs w:val="24"/>
              </w:rPr>
            </w:pPr>
            <w:r w:rsidRPr="00B24E99">
              <w:rPr>
                <w:rFonts w:ascii="Times New Roman" w:hAnsi="Times New Roman" w:cs="Times New Roman"/>
                <w:sz w:val="24"/>
                <w:szCs w:val="24"/>
              </w:rPr>
              <w:t>Расширять знания о многообразии комнатных растений. Развивать познавательный интерес к природе на примере знакомства с комнатными растениями. Дать элементарные представления о размножении растений вегетативным способом. Учить высаживать рассаду комнатных растений. Формировать заботливое и внимательное отношение к близким людям, позитивное отношение к труду, желание трудиться.</w:t>
            </w:r>
          </w:p>
        </w:tc>
        <w:tc>
          <w:tcPr>
            <w:tcW w:w="2977" w:type="dxa"/>
          </w:tcPr>
          <w:p w:rsidR="00B24E99" w:rsidRPr="00B24E99" w:rsidRDefault="00B24E99" w:rsidP="000B2EFD">
            <w:pPr>
              <w:contextualSpacing/>
              <w:jc w:val="both"/>
              <w:rPr>
                <w:rFonts w:ascii="Times New Roman" w:hAnsi="Times New Roman" w:cs="Times New Roman"/>
                <w:sz w:val="24"/>
                <w:szCs w:val="24"/>
              </w:rPr>
            </w:pPr>
            <w:r w:rsidRPr="00B24E99">
              <w:rPr>
                <w:rFonts w:ascii="Times New Roman" w:hAnsi="Times New Roman" w:cs="Times New Roman"/>
                <w:sz w:val="24"/>
                <w:szCs w:val="24"/>
              </w:rPr>
              <w:t>Просиотр презентации « Наши мамы»</w:t>
            </w:r>
          </w:p>
          <w:p w:rsidR="00B24E99" w:rsidRPr="00B24E99" w:rsidRDefault="00B24E99" w:rsidP="000B2EFD">
            <w:pPr>
              <w:contextualSpacing/>
              <w:jc w:val="both"/>
              <w:rPr>
                <w:rFonts w:ascii="Times New Roman" w:hAnsi="Times New Roman" w:cs="Times New Roman"/>
                <w:sz w:val="24"/>
                <w:szCs w:val="24"/>
              </w:rPr>
            </w:pPr>
            <w:r w:rsidRPr="00B24E99">
              <w:rPr>
                <w:rFonts w:ascii="Times New Roman" w:hAnsi="Times New Roman" w:cs="Times New Roman"/>
                <w:sz w:val="24"/>
                <w:szCs w:val="24"/>
              </w:rPr>
              <w:t>Изготовление подарков к празднику.</w:t>
            </w:r>
          </w:p>
        </w:tc>
        <w:tc>
          <w:tcPr>
            <w:tcW w:w="3827" w:type="dxa"/>
          </w:tcPr>
          <w:p w:rsidR="00B24E99" w:rsidRPr="00B24E99" w:rsidRDefault="00B24E99" w:rsidP="000B2EFD">
            <w:pPr>
              <w:contextualSpacing/>
              <w:jc w:val="both"/>
              <w:rPr>
                <w:rFonts w:ascii="Times New Roman" w:hAnsi="Times New Roman" w:cs="Times New Roman"/>
                <w:sz w:val="24"/>
                <w:szCs w:val="24"/>
              </w:rPr>
            </w:pPr>
            <w:r w:rsidRPr="00B24E99">
              <w:rPr>
                <w:rFonts w:ascii="Times New Roman" w:hAnsi="Times New Roman" w:cs="Times New Roman"/>
                <w:sz w:val="24"/>
                <w:szCs w:val="24"/>
              </w:rPr>
              <w:t>Развивать зрительное и слуховое восприятие, внимание, память, все стороны речи, мелкую моторику, координацию движений у детей</w:t>
            </w:r>
          </w:p>
        </w:tc>
      </w:tr>
      <w:tr w:rsidR="00B24E99" w:rsidRPr="00B24E99" w:rsidTr="00B24E99">
        <w:trPr>
          <w:trHeight w:val="843"/>
        </w:trPr>
        <w:tc>
          <w:tcPr>
            <w:tcW w:w="1418" w:type="dxa"/>
            <w:textDirection w:val="btLr"/>
          </w:tcPr>
          <w:p w:rsidR="00B24E99" w:rsidRPr="00B24E99" w:rsidRDefault="00B24E99" w:rsidP="00B24E99">
            <w:pPr>
              <w:contextualSpacing/>
              <w:rPr>
                <w:rFonts w:ascii="Times New Roman" w:hAnsi="Times New Roman" w:cs="Times New Roman"/>
                <w:sz w:val="24"/>
                <w:szCs w:val="24"/>
              </w:rPr>
            </w:pPr>
          </w:p>
        </w:tc>
        <w:tc>
          <w:tcPr>
            <w:tcW w:w="2160" w:type="dxa"/>
          </w:tcPr>
          <w:p w:rsidR="00B24E99" w:rsidRPr="00B24E99" w:rsidRDefault="00B24E99" w:rsidP="00B24E99">
            <w:pPr>
              <w:contextualSpacing/>
              <w:rPr>
                <w:rFonts w:ascii="Times New Roman" w:hAnsi="Times New Roman" w:cs="Times New Roman"/>
                <w:sz w:val="24"/>
                <w:szCs w:val="24"/>
              </w:rPr>
            </w:pPr>
            <w:r w:rsidRPr="00B24E99">
              <w:rPr>
                <w:rFonts w:ascii="Times New Roman" w:hAnsi="Times New Roman" w:cs="Times New Roman"/>
                <w:sz w:val="24"/>
                <w:szCs w:val="24"/>
              </w:rPr>
              <w:t>№12 Виртуальная</w:t>
            </w:r>
          </w:p>
          <w:p w:rsidR="00B24E99" w:rsidRPr="00B24E99" w:rsidRDefault="00B24E99" w:rsidP="00B24E99">
            <w:pPr>
              <w:contextualSpacing/>
              <w:rPr>
                <w:rFonts w:ascii="Times New Roman" w:hAnsi="Times New Roman" w:cs="Times New Roman"/>
                <w:sz w:val="24"/>
                <w:szCs w:val="24"/>
              </w:rPr>
            </w:pPr>
            <w:r w:rsidRPr="00B24E99">
              <w:rPr>
                <w:rFonts w:ascii="Times New Roman" w:hAnsi="Times New Roman" w:cs="Times New Roman"/>
                <w:sz w:val="24"/>
                <w:szCs w:val="24"/>
              </w:rPr>
              <w:t>зкскурсия в зоопарк</w:t>
            </w:r>
          </w:p>
        </w:tc>
        <w:tc>
          <w:tcPr>
            <w:tcW w:w="5211" w:type="dxa"/>
          </w:tcPr>
          <w:p w:rsidR="00B24E99" w:rsidRPr="00B24E99" w:rsidRDefault="00B24E99" w:rsidP="000B2EFD">
            <w:pPr>
              <w:contextualSpacing/>
              <w:jc w:val="both"/>
              <w:rPr>
                <w:rFonts w:ascii="Times New Roman" w:hAnsi="Times New Roman" w:cs="Times New Roman"/>
                <w:sz w:val="24"/>
                <w:szCs w:val="24"/>
              </w:rPr>
            </w:pPr>
            <w:r w:rsidRPr="00B24E99">
              <w:rPr>
                <w:rFonts w:ascii="Times New Roman" w:hAnsi="Times New Roman" w:cs="Times New Roman"/>
                <w:sz w:val="24"/>
                <w:szCs w:val="24"/>
              </w:rPr>
              <w:t xml:space="preserve">Расширять представления детей о разнообразии животного мира, о том, что человек </w:t>
            </w:r>
            <w:r w:rsidR="00D4062C">
              <w:rPr>
                <w:rFonts w:ascii="Times New Roman" w:hAnsi="Times New Roman" w:cs="Times New Roman"/>
                <w:sz w:val="24"/>
                <w:szCs w:val="24"/>
              </w:rPr>
              <w:t>-</w:t>
            </w:r>
            <w:r w:rsidRPr="00B24E99">
              <w:rPr>
                <w:rFonts w:ascii="Times New Roman" w:hAnsi="Times New Roman" w:cs="Times New Roman"/>
                <w:sz w:val="24"/>
                <w:szCs w:val="24"/>
              </w:rPr>
              <w:t xml:space="preserve"> часть природы, и он должен беречь, охранять и защищать ее. Формировать представления о том, что животные делятся на классы: насекомые, птицы, рыбы, звери (млекопитающие). Развивать познавательный интерес, любознательность, эмоциональную отзывчивость.</w:t>
            </w:r>
          </w:p>
        </w:tc>
        <w:tc>
          <w:tcPr>
            <w:tcW w:w="2977" w:type="dxa"/>
          </w:tcPr>
          <w:p w:rsidR="00B24E99" w:rsidRPr="00B24E99" w:rsidRDefault="00B24E99" w:rsidP="000B2EFD">
            <w:pPr>
              <w:contextualSpacing/>
              <w:jc w:val="both"/>
              <w:rPr>
                <w:rFonts w:ascii="Times New Roman" w:hAnsi="Times New Roman" w:cs="Times New Roman"/>
                <w:sz w:val="24"/>
                <w:szCs w:val="24"/>
              </w:rPr>
            </w:pPr>
            <w:r w:rsidRPr="00B24E99">
              <w:rPr>
                <w:rFonts w:ascii="Times New Roman" w:hAnsi="Times New Roman" w:cs="Times New Roman"/>
                <w:sz w:val="24"/>
                <w:szCs w:val="24"/>
              </w:rPr>
              <w:t>Просмотр презентации.</w:t>
            </w:r>
          </w:p>
          <w:p w:rsidR="00B24E99" w:rsidRPr="00B24E99" w:rsidRDefault="00B24E99" w:rsidP="000B2EFD">
            <w:pPr>
              <w:contextualSpacing/>
              <w:jc w:val="both"/>
              <w:rPr>
                <w:rFonts w:ascii="Times New Roman" w:hAnsi="Times New Roman" w:cs="Times New Roman"/>
                <w:sz w:val="24"/>
                <w:szCs w:val="24"/>
              </w:rPr>
            </w:pPr>
          </w:p>
        </w:tc>
        <w:tc>
          <w:tcPr>
            <w:tcW w:w="3827" w:type="dxa"/>
          </w:tcPr>
          <w:p w:rsidR="00B24E99" w:rsidRPr="00B24E99" w:rsidRDefault="00B24E99" w:rsidP="000B2EFD">
            <w:pPr>
              <w:contextualSpacing/>
              <w:jc w:val="both"/>
              <w:rPr>
                <w:rFonts w:ascii="Times New Roman" w:hAnsi="Times New Roman" w:cs="Times New Roman"/>
                <w:sz w:val="24"/>
                <w:szCs w:val="24"/>
              </w:rPr>
            </w:pPr>
            <w:r w:rsidRPr="00B24E99">
              <w:rPr>
                <w:rFonts w:ascii="Times New Roman" w:hAnsi="Times New Roman" w:cs="Times New Roman"/>
                <w:sz w:val="24"/>
                <w:szCs w:val="24"/>
              </w:rPr>
              <w:t>Развивать зрительное и слуховое восприятие, внимание, память, диалогическую и монологическую речь,  мелкую моторику, координацию движений , тактильное восприятие</w:t>
            </w:r>
          </w:p>
        </w:tc>
      </w:tr>
      <w:tr w:rsidR="00B24E99" w:rsidRPr="00B24E99" w:rsidTr="00B24E99">
        <w:trPr>
          <w:trHeight w:val="70"/>
        </w:trPr>
        <w:tc>
          <w:tcPr>
            <w:tcW w:w="15593" w:type="dxa"/>
            <w:gridSpan w:val="5"/>
            <w:vAlign w:val="center"/>
          </w:tcPr>
          <w:p w:rsidR="00B24E99" w:rsidRPr="00B24E99" w:rsidRDefault="00B24E99" w:rsidP="000B2EFD">
            <w:pPr>
              <w:contextualSpacing/>
              <w:jc w:val="both"/>
              <w:rPr>
                <w:rFonts w:ascii="Times New Roman" w:hAnsi="Times New Roman" w:cs="Times New Roman"/>
                <w:b/>
                <w:sz w:val="24"/>
                <w:szCs w:val="24"/>
              </w:rPr>
            </w:pPr>
            <w:r w:rsidRPr="00B24E99">
              <w:rPr>
                <w:rFonts w:ascii="Times New Roman" w:hAnsi="Times New Roman" w:cs="Times New Roman"/>
                <w:b/>
                <w:sz w:val="24"/>
                <w:szCs w:val="24"/>
              </w:rPr>
              <w:lastRenderedPageBreak/>
              <w:t>МАРТ</w:t>
            </w:r>
          </w:p>
        </w:tc>
      </w:tr>
      <w:tr w:rsidR="00B24E99" w:rsidRPr="00B24E99" w:rsidTr="00B24E99">
        <w:trPr>
          <w:trHeight w:val="1974"/>
        </w:trPr>
        <w:tc>
          <w:tcPr>
            <w:tcW w:w="1418" w:type="dxa"/>
            <w:textDirection w:val="btLr"/>
          </w:tcPr>
          <w:p w:rsidR="00B24E99" w:rsidRPr="00B24E99" w:rsidRDefault="00B24E99" w:rsidP="00B24E99">
            <w:pPr>
              <w:contextualSpacing/>
              <w:rPr>
                <w:rFonts w:ascii="Times New Roman" w:hAnsi="Times New Roman" w:cs="Times New Roman"/>
                <w:sz w:val="24"/>
                <w:szCs w:val="24"/>
              </w:rPr>
            </w:pPr>
          </w:p>
        </w:tc>
        <w:tc>
          <w:tcPr>
            <w:tcW w:w="2160" w:type="dxa"/>
          </w:tcPr>
          <w:p w:rsidR="00B24E99" w:rsidRPr="00B24E99" w:rsidRDefault="00B24E99" w:rsidP="00B24E99">
            <w:pPr>
              <w:contextualSpacing/>
              <w:rPr>
                <w:rFonts w:ascii="Times New Roman" w:hAnsi="Times New Roman" w:cs="Times New Roman"/>
                <w:sz w:val="24"/>
                <w:szCs w:val="24"/>
              </w:rPr>
            </w:pPr>
            <w:r w:rsidRPr="00B24E99">
              <w:rPr>
                <w:rFonts w:ascii="Times New Roman" w:hAnsi="Times New Roman" w:cs="Times New Roman"/>
                <w:sz w:val="24"/>
                <w:szCs w:val="24"/>
              </w:rPr>
              <w:t xml:space="preserve">№13 </w:t>
            </w:r>
          </w:p>
          <w:p w:rsidR="00B24E99" w:rsidRPr="00B24E99" w:rsidRDefault="00B24E99" w:rsidP="00B24E99">
            <w:pPr>
              <w:contextualSpacing/>
              <w:rPr>
                <w:rFonts w:ascii="Times New Roman" w:hAnsi="Times New Roman" w:cs="Times New Roman"/>
                <w:sz w:val="24"/>
                <w:szCs w:val="24"/>
              </w:rPr>
            </w:pPr>
            <w:r w:rsidRPr="00B24E99">
              <w:rPr>
                <w:rFonts w:ascii="Times New Roman" w:hAnsi="Times New Roman" w:cs="Times New Roman"/>
                <w:sz w:val="24"/>
                <w:szCs w:val="24"/>
              </w:rPr>
              <w:t>Мир комнатных растений</w:t>
            </w:r>
          </w:p>
        </w:tc>
        <w:tc>
          <w:tcPr>
            <w:tcW w:w="5211" w:type="dxa"/>
          </w:tcPr>
          <w:p w:rsidR="00B24E99" w:rsidRPr="00B24E99" w:rsidRDefault="00B24E99" w:rsidP="000B2EFD">
            <w:pPr>
              <w:contextualSpacing/>
              <w:jc w:val="both"/>
              <w:rPr>
                <w:rFonts w:ascii="Times New Roman" w:hAnsi="Times New Roman" w:cs="Times New Roman"/>
                <w:sz w:val="24"/>
                <w:szCs w:val="24"/>
              </w:rPr>
            </w:pPr>
            <w:r w:rsidRPr="00B24E99">
              <w:rPr>
                <w:rFonts w:ascii="Times New Roman" w:hAnsi="Times New Roman" w:cs="Times New Roman"/>
                <w:sz w:val="24"/>
                <w:szCs w:val="24"/>
              </w:rPr>
              <w:t>Расширять представление о многообразии комнатных растений. Рассказать о профессиях, связанных с уходом за комнатными растениями. Закреплять знания об основных потребностях комнатных растений с учетом их особенностей. Совершенствовать навыки ухода за растениями. Формировать желание помогать взрослым по уходу за комнатными растениями. Воспитывать бережное отношение к растениям. Формировать эстетическое отношение к природе.</w:t>
            </w:r>
          </w:p>
        </w:tc>
        <w:tc>
          <w:tcPr>
            <w:tcW w:w="2977" w:type="dxa"/>
          </w:tcPr>
          <w:p w:rsidR="00B24E99" w:rsidRPr="00B24E99" w:rsidRDefault="00B24E99" w:rsidP="000B2EFD">
            <w:pPr>
              <w:contextualSpacing/>
              <w:jc w:val="both"/>
              <w:rPr>
                <w:rFonts w:ascii="Times New Roman" w:hAnsi="Times New Roman" w:cs="Times New Roman"/>
                <w:sz w:val="24"/>
                <w:szCs w:val="24"/>
              </w:rPr>
            </w:pPr>
            <w:r w:rsidRPr="00B24E99">
              <w:rPr>
                <w:rFonts w:ascii="Times New Roman" w:hAnsi="Times New Roman" w:cs="Times New Roman"/>
                <w:sz w:val="24"/>
                <w:szCs w:val="24"/>
              </w:rPr>
              <w:t>Викторина « Растения- наши друзьязагадывание загадок, игры, ребусы,. Логические задания.</w:t>
            </w:r>
          </w:p>
        </w:tc>
        <w:tc>
          <w:tcPr>
            <w:tcW w:w="3827" w:type="dxa"/>
          </w:tcPr>
          <w:p w:rsidR="00B24E99" w:rsidRPr="00B24E99" w:rsidRDefault="00B24E99" w:rsidP="000B2EFD">
            <w:pPr>
              <w:contextualSpacing/>
              <w:jc w:val="both"/>
              <w:rPr>
                <w:rFonts w:ascii="Times New Roman" w:hAnsi="Times New Roman" w:cs="Times New Roman"/>
                <w:sz w:val="24"/>
                <w:szCs w:val="24"/>
              </w:rPr>
            </w:pPr>
            <w:r w:rsidRPr="00B24E99">
              <w:rPr>
                <w:rFonts w:ascii="Times New Roman" w:hAnsi="Times New Roman" w:cs="Times New Roman"/>
                <w:sz w:val="24"/>
                <w:szCs w:val="24"/>
              </w:rPr>
              <w:t>Развивать слуховое восприятие, память.</w:t>
            </w:r>
          </w:p>
          <w:p w:rsidR="00B24E99" w:rsidRPr="00B24E99" w:rsidRDefault="00B24E99" w:rsidP="000B2EFD">
            <w:pPr>
              <w:contextualSpacing/>
              <w:jc w:val="both"/>
              <w:rPr>
                <w:rFonts w:ascii="Times New Roman" w:hAnsi="Times New Roman" w:cs="Times New Roman"/>
                <w:sz w:val="24"/>
                <w:szCs w:val="24"/>
              </w:rPr>
            </w:pPr>
          </w:p>
        </w:tc>
      </w:tr>
      <w:tr w:rsidR="00B24E99" w:rsidRPr="00B24E99" w:rsidTr="00B24E99">
        <w:trPr>
          <w:trHeight w:val="522"/>
        </w:trPr>
        <w:tc>
          <w:tcPr>
            <w:tcW w:w="1418" w:type="dxa"/>
            <w:textDirection w:val="btLr"/>
          </w:tcPr>
          <w:p w:rsidR="00B24E99" w:rsidRPr="00B24E99" w:rsidRDefault="00B24E99" w:rsidP="00B24E99">
            <w:pPr>
              <w:contextualSpacing/>
              <w:rPr>
                <w:rFonts w:ascii="Times New Roman" w:hAnsi="Times New Roman" w:cs="Times New Roman"/>
                <w:sz w:val="24"/>
                <w:szCs w:val="24"/>
              </w:rPr>
            </w:pPr>
          </w:p>
        </w:tc>
        <w:tc>
          <w:tcPr>
            <w:tcW w:w="2160" w:type="dxa"/>
          </w:tcPr>
          <w:p w:rsidR="00B24E99" w:rsidRPr="00B24E99" w:rsidRDefault="00B24E99" w:rsidP="00B24E99">
            <w:pPr>
              <w:contextualSpacing/>
              <w:rPr>
                <w:rFonts w:ascii="Times New Roman" w:hAnsi="Times New Roman" w:cs="Times New Roman"/>
                <w:sz w:val="24"/>
                <w:szCs w:val="24"/>
              </w:rPr>
            </w:pPr>
            <w:r w:rsidRPr="00B24E99">
              <w:rPr>
                <w:rFonts w:ascii="Times New Roman" w:hAnsi="Times New Roman" w:cs="Times New Roman"/>
                <w:sz w:val="24"/>
                <w:szCs w:val="24"/>
              </w:rPr>
              <w:t xml:space="preserve">№14 </w:t>
            </w:r>
          </w:p>
          <w:p w:rsidR="00B24E99" w:rsidRPr="00B24E99" w:rsidRDefault="00B24E99" w:rsidP="00B24E99">
            <w:pPr>
              <w:contextualSpacing/>
              <w:rPr>
                <w:rFonts w:ascii="Times New Roman" w:hAnsi="Times New Roman" w:cs="Times New Roman"/>
                <w:sz w:val="24"/>
                <w:szCs w:val="24"/>
              </w:rPr>
            </w:pPr>
            <w:r w:rsidRPr="00B24E99">
              <w:rPr>
                <w:rFonts w:ascii="Times New Roman" w:hAnsi="Times New Roman" w:cs="Times New Roman"/>
                <w:sz w:val="24"/>
                <w:szCs w:val="24"/>
              </w:rPr>
              <w:t>Водные ресурсы Земли</w:t>
            </w:r>
          </w:p>
        </w:tc>
        <w:tc>
          <w:tcPr>
            <w:tcW w:w="5211" w:type="dxa"/>
          </w:tcPr>
          <w:p w:rsidR="00B24E99" w:rsidRPr="00B24E99" w:rsidRDefault="00B24E99" w:rsidP="000B2EFD">
            <w:pPr>
              <w:contextualSpacing/>
              <w:jc w:val="both"/>
              <w:rPr>
                <w:rFonts w:ascii="Times New Roman" w:hAnsi="Times New Roman" w:cs="Times New Roman"/>
                <w:sz w:val="24"/>
                <w:szCs w:val="24"/>
              </w:rPr>
            </w:pPr>
            <w:r w:rsidRPr="00B24E99">
              <w:rPr>
                <w:rFonts w:ascii="Times New Roman" w:hAnsi="Times New Roman" w:cs="Times New Roman"/>
                <w:sz w:val="24"/>
                <w:szCs w:val="24"/>
              </w:rPr>
              <w:t>Расширять представления детей о разнообразии водных ресурсов: родники, озера, реки, моря и т.д., о том, как человек может пользоваться водой в своей жизни; о том, как нужно экономично относиться к водным ресурсам. Расширять представления о свойствах воды. Закреплять знания о водных ресурсах родного края; о пользе воды в жизни человека, животных и растений.</w:t>
            </w:r>
          </w:p>
        </w:tc>
        <w:tc>
          <w:tcPr>
            <w:tcW w:w="2977" w:type="dxa"/>
          </w:tcPr>
          <w:p w:rsidR="00B24E99" w:rsidRPr="00B24E99" w:rsidRDefault="00B24E99" w:rsidP="000B2EFD">
            <w:pPr>
              <w:contextualSpacing/>
              <w:jc w:val="both"/>
              <w:rPr>
                <w:rFonts w:ascii="Times New Roman" w:hAnsi="Times New Roman" w:cs="Times New Roman"/>
                <w:sz w:val="24"/>
                <w:szCs w:val="24"/>
              </w:rPr>
            </w:pPr>
            <w:r w:rsidRPr="00B24E99">
              <w:rPr>
                <w:rFonts w:ascii="Times New Roman" w:hAnsi="Times New Roman" w:cs="Times New Roman"/>
                <w:sz w:val="24"/>
                <w:szCs w:val="24"/>
              </w:rPr>
              <w:t>Просмотр презентации «Труженница-вода»</w:t>
            </w:r>
          </w:p>
        </w:tc>
        <w:tc>
          <w:tcPr>
            <w:tcW w:w="3827" w:type="dxa"/>
          </w:tcPr>
          <w:p w:rsidR="00B24E99" w:rsidRPr="00B24E99" w:rsidRDefault="00B24E99" w:rsidP="000B2EFD">
            <w:pPr>
              <w:contextualSpacing/>
              <w:jc w:val="both"/>
              <w:rPr>
                <w:rFonts w:ascii="Times New Roman" w:hAnsi="Times New Roman" w:cs="Times New Roman"/>
                <w:sz w:val="24"/>
                <w:szCs w:val="24"/>
              </w:rPr>
            </w:pPr>
            <w:r w:rsidRPr="00B24E99">
              <w:rPr>
                <w:rFonts w:ascii="Times New Roman" w:hAnsi="Times New Roman" w:cs="Times New Roman"/>
                <w:sz w:val="24"/>
                <w:szCs w:val="24"/>
              </w:rPr>
              <w:t>Развивать зрительное и слуховое восприятие, внимание, память, диалогическую и монологическую речь мелкую моторику, координацию движений у детей</w:t>
            </w:r>
          </w:p>
        </w:tc>
      </w:tr>
      <w:tr w:rsidR="00B24E99" w:rsidRPr="00B24E99" w:rsidTr="00B24E99">
        <w:trPr>
          <w:trHeight w:val="70"/>
        </w:trPr>
        <w:tc>
          <w:tcPr>
            <w:tcW w:w="15593" w:type="dxa"/>
            <w:gridSpan w:val="5"/>
            <w:vAlign w:val="center"/>
          </w:tcPr>
          <w:p w:rsidR="00B24E99" w:rsidRPr="00B24E99" w:rsidRDefault="00B24E99" w:rsidP="000B2EFD">
            <w:pPr>
              <w:contextualSpacing/>
              <w:jc w:val="both"/>
              <w:rPr>
                <w:rFonts w:ascii="Times New Roman" w:hAnsi="Times New Roman" w:cs="Times New Roman"/>
                <w:b/>
                <w:sz w:val="24"/>
                <w:szCs w:val="24"/>
              </w:rPr>
            </w:pPr>
            <w:r w:rsidRPr="00B24E99">
              <w:rPr>
                <w:rFonts w:ascii="Times New Roman" w:hAnsi="Times New Roman" w:cs="Times New Roman"/>
                <w:b/>
                <w:sz w:val="24"/>
                <w:szCs w:val="24"/>
              </w:rPr>
              <w:t>АПРЕЛЬ</w:t>
            </w:r>
          </w:p>
        </w:tc>
      </w:tr>
      <w:tr w:rsidR="00B24E99" w:rsidRPr="00B24E99" w:rsidTr="00B24E99">
        <w:trPr>
          <w:trHeight w:val="1355"/>
        </w:trPr>
        <w:tc>
          <w:tcPr>
            <w:tcW w:w="1418" w:type="dxa"/>
            <w:textDirection w:val="btLr"/>
          </w:tcPr>
          <w:p w:rsidR="00B24E99" w:rsidRPr="00B24E99" w:rsidRDefault="00B24E99" w:rsidP="00B24E99">
            <w:pPr>
              <w:contextualSpacing/>
              <w:rPr>
                <w:rFonts w:ascii="Times New Roman" w:hAnsi="Times New Roman" w:cs="Times New Roman"/>
                <w:sz w:val="24"/>
                <w:szCs w:val="24"/>
              </w:rPr>
            </w:pPr>
          </w:p>
        </w:tc>
        <w:tc>
          <w:tcPr>
            <w:tcW w:w="2160" w:type="dxa"/>
          </w:tcPr>
          <w:p w:rsidR="00B24E99" w:rsidRPr="00B24E99" w:rsidRDefault="00B24E99" w:rsidP="00B24E99">
            <w:pPr>
              <w:contextualSpacing/>
              <w:rPr>
                <w:rFonts w:ascii="Times New Roman" w:hAnsi="Times New Roman" w:cs="Times New Roman"/>
                <w:sz w:val="24"/>
                <w:szCs w:val="24"/>
              </w:rPr>
            </w:pPr>
            <w:r w:rsidRPr="00B24E99">
              <w:rPr>
                <w:rFonts w:ascii="Times New Roman" w:hAnsi="Times New Roman" w:cs="Times New Roman"/>
                <w:sz w:val="24"/>
                <w:szCs w:val="24"/>
              </w:rPr>
              <w:t xml:space="preserve">№15 </w:t>
            </w:r>
          </w:p>
          <w:p w:rsidR="00B24E99" w:rsidRPr="00B24E99" w:rsidRDefault="00B24E99" w:rsidP="00B24E99">
            <w:pPr>
              <w:contextualSpacing/>
              <w:rPr>
                <w:rFonts w:ascii="Times New Roman" w:hAnsi="Times New Roman" w:cs="Times New Roman"/>
                <w:sz w:val="24"/>
                <w:szCs w:val="24"/>
              </w:rPr>
            </w:pPr>
            <w:r w:rsidRPr="00B24E99">
              <w:rPr>
                <w:rFonts w:ascii="Times New Roman" w:hAnsi="Times New Roman" w:cs="Times New Roman"/>
                <w:sz w:val="24"/>
                <w:szCs w:val="24"/>
              </w:rPr>
              <w:t>Леса и луга нашей родины</w:t>
            </w:r>
          </w:p>
        </w:tc>
        <w:tc>
          <w:tcPr>
            <w:tcW w:w="5211" w:type="dxa"/>
          </w:tcPr>
          <w:p w:rsidR="00B24E99" w:rsidRPr="00B24E99" w:rsidRDefault="00B24E99" w:rsidP="000B2EFD">
            <w:pPr>
              <w:contextualSpacing/>
              <w:jc w:val="both"/>
              <w:rPr>
                <w:rFonts w:ascii="Times New Roman" w:hAnsi="Times New Roman" w:cs="Times New Roman"/>
                <w:sz w:val="24"/>
                <w:szCs w:val="24"/>
              </w:rPr>
            </w:pPr>
            <w:r w:rsidRPr="00B24E99">
              <w:rPr>
                <w:rFonts w:ascii="Times New Roman" w:hAnsi="Times New Roman" w:cs="Times New Roman"/>
                <w:sz w:val="24"/>
                <w:szCs w:val="24"/>
              </w:rPr>
              <w:t>Закреплять знания о многообразии растительного мира России. Формировать представления о растениях и животных лесы и луга. Расширять представления о взаимосвязи растительного и животного мира. Развивать познавательную активность. Воспитывать бережное отношение к природе.</w:t>
            </w:r>
          </w:p>
        </w:tc>
        <w:tc>
          <w:tcPr>
            <w:tcW w:w="2977" w:type="dxa"/>
          </w:tcPr>
          <w:p w:rsidR="00B24E99" w:rsidRPr="00B24E99" w:rsidRDefault="00B24E99" w:rsidP="000B2EFD">
            <w:pPr>
              <w:contextualSpacing/>
              <w:jc w:val="both"/>
              <w:rPr>
                <w:rFonts w:ascii="Times New Roman" w:hAnsi="Times New Roman" w:cs="Times New Roman"/>
                <w:sz w:val="24"/>
                <w:szCs w:val="24"/>
              </w:rPr>
            </w:pPr>
            <w:r w:rsidRPr="00B24E99">
              <w:rPr>
                <w:rFonts w:ascii="Times New Roman" w:hAnsi="Times New Roman" w:cs="Times New Roman"/>
                <w:sz w:val="24"/>
                <w:szCs w:val="24"/>
              </w:rPr>
              <w:t>Рассматривание картинок, беседы по картине, видиоматериал</w:t>
            </w:r>
          </w:p>
        </w:tc>
        <w:tc>
          <w:tcPr>
            <w:tcW w:w="3827" w:type="dxa"/>
          </w:tcPr>
          <w:p w:rsidR="00B24E99" w:rsidRPr="00B24E99" w:rsidRDefault="00B24E99" w:rsidP="000B2EFD">
            <w:pPr>
              <w:contextualSpacing/>
              <w:jc w:val="both"/>
              <w:rPr>
                <w:rFonts w:ascii="Times New Roman" w:hAnsi="Times New Roman" w:cs="Times New Roman"/>
                <w:sz w:val="24"/>
                <w:szCs w:val="24"/>
              </w:rPr>
            </w:pPr>
            <w:r w:rsidRPr="00B24E99">
              <w:rPr>
                <w:rFonts w:ascii="Times New Roman" w:hAnsi="Times New Roman" w:cs="Times New Roman"/>
                <w:sz w:val="24"/>
                <w:szCs w:val="24"/>
              </w:rPr>
              <w:t xml:space="preserve">Развивать зрительное и слуховое восприятие, внимание, память, диалогическую и монологическую речь мелкую моторику, координацию движений у детей </w:t>
            </w:r>
          </w:p>
          <w:p w:rsidR="00B24E99" w:rsidRPr="00B24E99" w:rsidRDefault="00B24E99" w:rsidP="000B2EFD">
            <w:pPr>
              <w:contextualSpacing/>
              <w:jc w:val="both"/>
              <w:rPr>
                <w:rFonts w:ascii="Times New Roman" w:hAnsi="Times New Roman" w:cs="Times New Roman"/>
                <w:sz w:val="24"/>
                <w:szCs w:val="24"/>
              </w:rPr>
            </w:pPr>
          </w:p>
        </w:tc>
      </w:tr>
      <w:tr w:rsidR="00B24E99" w:rsidRPr="00B24E99" w:rsidTr="00B24E99">
        <w:trPr>
          <w:trHeight w:val="276"/>
        </w:trPr>
        <w:tc>
          <w:tcPr>
            <w:tcW w:w="1418" w:type="dxa"/>
            <w:textDirection w:val="btLr"/>
          </w:tcPr>
          <w:p w:rsidR="00B24E99" w:rsidRPr="00B24E99" w:rsidRDefault="00B24E99" w:rsidP="00B24E99">
            <w:pPr>
              <w:contextualSpacing/>
              <w:rPr>
                <w:rFonts w:ascii="Times New Roman" w:hAnsi="Times New Roman" w:cs="Times New Roman"/>
                <w:sz w:val="24"/>
                <w:szCs w:val="24"/>
              </w:rPr>
            </w:pPr>
          </w:p>
        </w:tc>
        <w:tc>
          <w:tcPr>
            <w:tcW w:w="2160" w:type="dxa"/>
          </w:tcPr>
          <w:p w:rsidR="00B24E99" w:rsidRPr="00B24E99" w:rsidRDefault="00B24E99" w:rsidP="00B24E99">
            <w:pPr>
              <w:contextualSpacing/>
              <w:rPr>
                <w:rFonts w:ascii="Times New Roman" w:hAnsi="Times New Roman" w:cs="Times New Roman"/>
                <w:sz w:val="24"/>
                <w:szCs w:val="24"/>
              </w:rPr>
            </w:pPr>
            <w:r w:rsidRPr="00B24E99">
              <w:rPr>
                <w:rFonts w:ascii="Times New Roman" w:hAnsi="Times New Roman" w:cs="Times New Roman"/>
                <w:sz w:val="24"/>
                <w:szCs w:val="24"/>
              </w:rPr>
              <w:t xml:space="preserve">№16 </w:t>
            </w:r>
          </w:p>
          <w:p w:rsidR="00B24E99" w:rsidRPr="00B24E99" w:rsidRDefault="00B24E99" w:rsidP="00B24E99">
            <w:pPr>
              <w:contextualSpacing/>
              <w:rPr>
                <w:rFonts w:ascii="Times New Roman" w:hAnsi="Times New Roman" w:cs="Times New Roman"/>
                <w:sz w:val="24"/>
                <w:szCs w:val="24"/>
              </w:rPr>
            </w:pPr>
            <w:r w:rsidRPr="00B24E99">
              <w:rPr>
                <w:rFonts w:ascii="Times New Roman" w:hAnsi="Times New Roman" w:cs="Times New Roman"/>
                <w:sz w:val="24"/>
                <w:szCs w:val="24"/>
              </w:rPr>
              <w:t>Весенняя страда</w:t>
            </w:r>
          </w:p>
        </w:tc>
        <w:tc>
          <w:tcPr>
            <w:tcW w:w="5211" w:type="dxa"/>
          </w:tcPr>
          <w:p w:rsidR="00B24E99" w:rsidRPr="00B24E99" w:rsidRDefault="00B24E99" w:rsidP="000B2EFD">
            <w:pPr>
              <w:contextualSpacing/>
              <w:jc w:val="both"/>
              <w:rPr>
                <w:rFonts w:ascii="Times New Roman" w:hAnsi="Times New Roman" w:cs="Times New Roman"/>
                <w:sz w:val="24"/>
                <w:szCs w:val="24"/>
              </w:rPr>
            </w:pPr>
            <w:r w:rsidRPr="00B24E99">
              <w:rPr>
                <w:rFonts w:ascii="Times New Roman" w:hAnsi="Times New Roman" w:cs="Times New Roman"/>
                <w:sz w:val="24"/>
                <w:szCs w:val="24"/>
              </w:rPr>
              <w:t xml:space="preserve">Закреплять знания о весенних изменениях в природе. Расширять представления об </w:t>
            </w:r>
            <w:r w:rsidRPr="00B24E99">
              <w:rPr>
                <w:rFonts w:ascii="Times New Roman" w:hAnsi="Times New Roman" w:cs="Times New Roman"/>
                <w:sz w:val="24"/>
                <w:szCs w:val="24"/>
              </w:rPr>
              <w:lastRenderedPageBreak/>
              <w:t>особенностях сельскохозяйственных работ в весенний период. Воспитывать уважительное отношение к людям, занимающимся сельским хозяйством. Активизировать словарный запас (весенняя страда, комбайн, агроном и др.). Развивать любознательность, инициативу.</w:t>
            </w:r>
          </w:p>
        </w:tc>
        <w:tc>
          <w:tcPr>
            <w:tcW w:w="2977" w:type="dxa"/>
          </w:tcPr>
          <w:p w:rsidR="00B24E99" w:rsidRPr="00B24E99" w:rsidRDefault="00B24E99" w:rsidP="000B2EFD">
            <w:pPr>
              <w:contextualSpacing/>
              <w:jc w:val="both"/>
              <w:rPr>
                <w:rFonts w:ascii="Times New Roman" w:hAnsi="Times New Roman" w:cs="Times New Roman"/>
                <w:sz w:val="24"/>
                <w:szCs w:val="24"/>
              </w:rPr>
            </w:pPr>
            <w:r w:rsidRPr="00B24E99">
              <w:rPr>
                <w:rFonts w:ascii="Times New Roman" w:hAnsi="Times New Roman" w:cs="Times New Roman"/>
                <w:sz w:val="24"/>
                <w:szCs w:val="24"/>
              </w:rPr>
              <w:lastRenderedPageBreak/>
              <w:t xml:space="preserve">Наблюдение в природе, беседы о труде взрослых в </w:t>
            </w:r>
            <w:r w:rsidRPr="00B24E99">
              <w:rPr>
                <w:rFonts w:ascii="Times New Roman" w:hAnsi="Times New Roman" w:cs="Times New Roman"/>
                <w:sz w:val="24"/>
                <w:szCs w:val="24"/>
              </w:rPr>
              <w:lastRenderedPageBreak/>
              <w:t>весеннее время года, помощь на участке детского сада.</w:t>
            </w:r>
          </w:p>
        </w:tc>
        <w:tc>
          <w:tcPr>
            <w:tcW w:w="3827" w:type="dxa"/>
          </w:tcPr>
          <w:p w:rsidR="00B24E99" w:rsidRPr="00B24E99" w:rsidRDefault="00B24E99" w:rsidP="000B2EFD">
            <w:pPr>
              <w:contextualSpacing/>
              <w:jc w:val="both"/>
              <w:rPr>
                <w:rFonts w:ascii="Times New Roman" w:hAnsi="Times New Roman" w:cs="Times New Roman"/>
                <w:sz w:val="24"/>
                <w:szCs w:val="24"/>
              </w:rPr>
            </w:pPr>
            <w:r w:rsidRPr="00B24E99">
              <w:rPr>
                <w:rFonts w:ascii="Times New Roman" w:hAnsi="Times New Roman" w:cs="Times New Roman"/>
                <w:sz w:val="24"/>
                <w:szCs w:val="24"/>
              </w:rPr>
              <w:lastRenderedPageBreak/>
              <w:t xml:space="preserve">Развивать зрительное и слуховое восприятие, внимание, память, </w:t>
            </w:r>
            <w:r w:rsidRPr="00B24E99">
              <w:rPr>
                <w:rFonts w:ascii="Times New Roman" w:hAnsi="Times New Roman" w:cs="Times New Roman"/>
                <w:sz w:val="24"/>
                <w:szCs w:val="24"/>
              </w:rPr>
              <w:lastRenderedPageBreak/>
              <w:t>диалогическую и монологическую речь мелкую моторику, координацию движений у детей, развитие коммуникативных навыков</w:t>
            </w:r>
          </w:p>
          <w:p w:rsidR="00B24E99" w:rsidRPr="00B24E99" w:rsidRDefault="00B24E99" w:rsidP="000B2EFD">
            <w:pPr>
              <w:contextualSpacing/>
              <w:jc w:val="both"/>
              <w:rPr>
                <w:rFonts w:ascii="Times New Roman" w:hAnsi="Times New Roman" w:cs="Times New Roman"/>
                <w:sz w:val="24"/>
                <w:szCs w:val="24"/>
              </w:rPr>
            </w:pPr>
            <w:r w:rsidRPr="00B24E99">
              <w:rPr>
                <w:rFonts w:ascii="Times New Roman" w:hAnsi="Times New Roman" w:cs="Times New Roman"/>
                <w:sz w:val="24"/>
                <w:szCs w:val="24"/>
              </w:rPr>
              <w:t>Развитие мышления.</w:t>
            </w:r>
          </w:p>
          <w:p w:rsidR="00B24E99" w:rsidRPr="00B24E99" w:rsidRDefault="00B24E99" w:rsidP="000B2EFD">
            <w:pPr>
              <w:contextualSpacing/>
              <w:jc w:val="both"/>
              <w:rPr>
                <w:rFonts w:ascii="Times New Roman" w:hAnsi="Times New Roman" w:cs="Times New Roman"/>
                <w:sz w:val="24"/>
                <w:szCs w:val="24"/>
              </w:rPr>
            </w:pPr>
            <w:r w:rsidRPr="00B24E99">
              <w:rPr>
                <w:rFonts w:ascii="Times New Roman" w:hAnsi="Times New Roman" w:cs="Times New Roman"/>
                <w:sz w:val="24"/>
                <w:szCs w:val="24"/>
              </w:rPr>
              <w:t>Упражнять в умении задавать вопросы и отвечать на них.</w:t>
            </w:r>
          </w:p>
        </w:tc>
      </w:tr>
      <w:tr w:rsidR="00B24E99" w:rsidRPr="00B24E99" w:rsidTr="00B24E99">
        <w:trPr>
          <w:trHeight w:val="70"/>
        </w:trPr>
        <w:tc>
          <w:tcPr>
            <w:tcW w:w="15593" w:type="dxa"/>
            <w:gridSpan w:val="5"/>
            <w:vAlign w:val="center"/>
          </w:tcPr>
          <w:p w:rsidR="00B24E99" w:rsidRPr="00B24E99" w:rsidRDefault="00B24E99" w:rsidP="000B2EFD">
            <w:pPr>
              <w:contextualSpacing/>
              <w:jc w:val="both"/>
              <w:rPr>
                <w:rFonts w:ascii="Times New Roman" w:hAnsi="Times New Roman" w:cs="Times New Roman"/>
                <w:b/>
                <w:sz w:val="24"/>
                <w:szCs w:val="24"/>
              </w:rPr>
            </w:pPr>
            <w:r w:rsidRPr="00B24E99">
              <w:rPr>
                <w:rFonts w:ascii="Times New Roman" w:hAnsi="Times New Roman" w:cs="Times New Roman"/>
                <w:b/>
                <w:sz w:val="24"/>
                <w:szCs w:val="24"/>
              </w:rPr>
              <w:lastRenderedPageBreak/>
              <w:t>МАЙ</w:t>
            </w:r>
          </w:p>
        </w:tc>
      </w:tr>
      <w:tr w:rsidR="00B24E99" w:rsidRPr="00B24E99" w:rsidTr="00B24E99">
        <w:tc>
          <w:tcPr>
            <w:tcW w:w="1418" w:type="dxa"/>
            <w:textDirection w:val="btLr"/>
          </w:tcPr>
          <w:p w:rsidR="00B24E99" w:rsidRPr="00B24E99" w:rsidRDefault="00B24E99" w:rsidP="00B24E99">
            <w:pPr>
              <w:contextualSpacing/>
              <w:rPr>
                <w:rFonts w:ascii="Times New Roman" w:hAnsi="Times New Roman" w:cs="Times New Roman"/>
                <w:sz w:val="24"/>
                <w:szCs w:val="24"/>
              </w:rPr>
            </w:pPr>
          </w:p>
        </w:tc>
        <w:tc>
          <w:tcPr>
            <w:tcW w:w="2160" w:type="dxa"/>
          </w:tcPr>
          <w:p w:rsidR="00B24E99" w:rsidRPr="00B24E99" w:rsidRDefault="00B24E99" w:rsidP="00B24E99">
            <w:pPr>
              <w:contextualSpacing/>
              <w:rPr>
                <w:rFonts w:ascii="Times New Roman" w:hAnsi="Times New Roman" w:cs="Times New Roman"/>
                <w:sz w:val="24"/>
                <w:szCs w:val="24"/>
              </w:rPr>
            </w:pPr>
            <w:r w:rsidRPr="00B24E99">
              <w:rPr>
                <w:rFonts w:ascii="Times New Roman" w:hAnsi="Times New Roman" w:cs="Times New Roman"/>
                <w:sz w:val="24"/>
                <w:szCs w:val="24"/>
              </w:rPr>
              <w:t xml:space="preserve">№17 </w:t>
            </w:r>
          </w:p>
          <w:p w:rsidR="00B24E99" w:rsidRPr="00B24E99" w:rsidRDefault="00B24E99" w:rsidP="00B24E99">
            <w:pPr>
              <w:contextualSpacing/>
              <w:rPr>
                <w:rFonts w:ascii="Times New Roman" w:hAnsi="Times New Roman" w:cs="Times New Roman"/>
                <w:sz w:val="24"/>
                <w:szCs w:val="24"/>
              </w:rPr>
            </w:pPr>
            <w:r w:rsidRPr="00B24E99">
              <w:rPr>
                <w:rFonts w:ascii="Times New Roman" w:hAnsi="Times New Roman" w:cs="Times New Roman"/>
                <w:sz w:val="24"/>
                <w:szCs w:val="24"/>
              </w:rPr>
              <w:t xml:space="preserve">Природный материал </w:t>
            </w:r>
            <w:r w:rsidR="00D4062C">
              <w:rPr>
                <w:rFonts w:ascii="Times New Roman" w:hAnsi="Times New Roman" w:cs="Times New Roman"/>
                <w:sz w:val="24"/>
                <w:szCs w:val="24"/>
              </w:rPr>
              <w:t>-</w:t>
            </w:r>
            <w:r w:rsidRPr="00B24E99">
              <w:rPr>
                <w:rFonts w:ascii="Times New Roman" w:hAnsi="Times New Roman" w:cs="Times New Roman"/>
                <w:sz w:val="24"/>
                <w:szCs w:val="24"/>
              </w:rPr>
              <w:t xml:space="preserve"> песок, глина, камни</w:t>
            </w:r>
          </w:p>
        </w:tc>
        <w:tc>
          <w:tcPr>
            <w:tcW w:w="5211" w:type="dxa"/>
          </w:tcPr>
          <w:p w:rsidR="00B24E99" w:rsidRPr="00B24E99" w:rsidRDefault="00B24E99" w:rsidP="000B2EFD">
            <w:pPr>
              <w:contextualSpacing/>
              <w:jc w:val="both"/>
              <w:rPr>
                <w:rFonts w:ascii="Times New Roman" w:hAnsi="Times New Roman" w:cs="Times New Roman"/>
                <w:sz w:val="24"/>
                <w:szCs w:val="24"/>
              </w:rPr>
            </w:pPr>
            <w:r w:rsidRPr="00B24E99">
              <w:rPr>
                <w:rFonts w:ascii="Times New Roman" w:hAnsi="Times New Roman" w:cs="Times New Roman"/>
                <w:sz w:val="24"/>
                <w:szCs w:val="24"/>
              </w:rPr>
              <w:t>Закреплять представления детей о свойствах песка, глины и камня. Развивать интерес к природным материалам. Показать, как человек может использовать песок, глину и камни для своих нужд. Формировать умение исследовать свойства природных материалов. Развивать познавательный интерес.</w:t>
            </w:r>
          </w:p>
        </w:tc>
        <w:tc>
          <w:tcPr>
            <w:tcW w:w="2977" w:type="dxa"/>
          </w:tcPr>
          <w:p w:rsidR="00B24E99" w:rsidRPr="00B24E99" w:rsidRDefault="00B24E99" w:rsidP="000B2EFD">
            <w:pPr>
              <w:contextualSpacing/>
              <w:jc w:val="both"/>
              <w:rPr>
                <w:rFonts w:ascii="Times New Roman" w:hAnsi="Times New Roman" w:cs="Times New Roman"/>
                <w:sz w:val="24"/>
                <w:szCs w:val="24"/>
              </w:rPr>
            </w:pPr>
            <w:r w:rsidRPr="00B24E99">
              <w:rPr>
                <w:rFonts w:ascii="Times New Roman" w:hAnsi="Times New Roman" w:cs="Times New Roman"/>
                <w:sz w:val="24"/>
                <w:szCs w:val="24"/>
              </w:rPr>
              <w:t>Опыты с песком, глиной, выполнение поделок из глины.</w:t>
            </w:r>
          </w:p>
          <w:p w:rsidR="00B24E99" w:rsidRPr="00B24E99" w:rsidRDefault="00B24E99" w:rsidP="000B2EFD">
            <w:pPr>
              <w:contextualSpacing/>
              <w:jc w:val="both"/>
              <w:rPr>
                <w:rFonts w:ascii="Times New Roman" w:hAnsi="Times New Roman" w:cs="Times New Roman"/>
                <w:sz w:val="24"/>
                <w:szCs w:val="24"/>
              </w:rPr>
            </w:pPr>
          </w:p>
        </w:tc>
        <w:tc>
          <w:tcPr>
            <w:tcW w:w="3827" w:type="dxa"/>
          </w:tcPr>
          <w:p w:rsidR="00B24E99" w:rsidRPr="00B24E99" w:rsidRDefault="00B24E99" w:rsidP="000B2EFD">
            <w:pPr>
              <w:contextualSpacing/>
              <w:jc w:val="both"/>
              <w:rPr>
                <w:rFonts w:ascii="Times New Roman" w:hAnsi="Times New Roman" w:cs="Times New Roman"/>
                <w:sz w:val="24"/>
                <w:szCs w:val="24"/>
              </w:rPr>
            </w:pPr>
            <w:r w:rsidRPr="00B24E99">
              <w:rPr>
                <w:rFonts w:ascii="Times New Roman" w:hAnsi="Times New Roman" w:cs="Times New Roman"/>
                <w:sz w:val="24"/>
                <w:szCs w:val="24"/>
              </w:rPr>
              <w:t xml:space="preserve">Развивать зрительное и слуховое восприятие, внимание, память, диалогическую и монологическую речь мелкую моторику, координацию движений у детей, эмоционально </w:t>
            </w:r>
            <w:r w:rsidR="00D4062C">
              <w:rPr>
                <w:rFonts w:ascii="Times New Roman" w:hAnsi="Times New Roman" w:cs="Times New Roman"/>
                <w:sz w:val="24"/>
                <w:szCs w:val="24"/>
              </w:rPr>
              <w:t>-</w:t>
            </w:r>
            <w:r w:rsidRPr="00B24E99">
              <w:rPr>
                <w:rFonts w:ascii="Times New Roman" w:hAnsi="Times New Roman" w:cs="Times New Roman"/>
                <w:sz w:val="24"/>
                <w:szCs w:val="24"/>
              </w:rPr>
              <w:t xml:space="preserve"> волевую сферу.</w:t>
            </w:r>
          </w:p>
        </w:tc>
      </w:tr>
      <w:tr w:rsidR="00B24E99" w:rsidRPr="00B24E99" w:rsidTr="00B24E99">
        <w:trPr>
          <w:trHeight w:val="1445"/>
        </w:trPr>
        <w:tc>
          <w:tcPr>
            <w:tcW w:w="1418" w:type="dxa"/>
            <w:textDirection w:val="btLr"/>
          </w:tcPr>
          <w:p w:rsidR="00B24E99" w:rsidRPr="00B24E99" w:rsidRDefault="00B24E99" w:rsidP="00B24E99">
            <w:pPr>
              <w:contextualSpacing/>
              <w:rPr>
                <w:rFonts w:ascii="Times New Roman" w:hAnsi="Times New Roman" w:cs="Times New Roman"/>
                <w:sz w:val="24"/>
                <w:szCs w:val="24"/>
              </w:rPr>
            </w:pPr>
          </w:p>
        </w:tc>
        <w:tc>
          <w:tcPr>
            <w:tcW w:w="2160" w:type="dxa"/>
          </w:tcPr>
          <w:p w:rsidR="00B24E99" w:rsidRPr="00B24E99" w:rsidRDefault="00B24E99" w:rsidP="00B24E99">
            <w:pPr>
              <w:contextualSpacing/>
              <w:rPr>
                <w:rFonts w:ascii="Times New Roman" w:hAnsi="Times New Roman" w:cs="Times New Roman"/>
                <w:sz w:val="24"/>
                <w:szCs w:val="24"/>
              </w:rPr>
            </w:pPr>
            <w:r w:rsidRPr="00B24E99">
              <w:rPr>
                <w:rFonts w:ascii="Times New Roman" w:hAnsi="Times New Roman" w:cs="Times New Roman"/>
                <w:sz w:val="24"/>
                <w:szCs w:val="24"/>
              </w:rPr>
              <w:t xml:space="preserve">№18 </w:t>
            </w:r>
          </w:p>
          <w:p w:rsidR="00B24E99" w:rsidRPr="00B24E99" w:rsidRDefault="00B24E99" w:rsidP="00B24E99">
            <w:pPr>
              <w:contextualSpacing/>
              <w:rPr>
                <w:rFonts w:ascii="Times New Roman" w:hAnsi="Times New Roman" w:cs="Times New Roman"/>
                <w:sz w:val="24"/>
                <w:szCs w:val="24"/>
              </w:rPr>
            </w:pPr>
            <w:r w:rsidRPr="00B24E99">
              <w:rPr>
                <w:rFonts w:ascii="Times New Roman" w:hAnsi="Times New Roman" w:cs="Times New Roman"/>
                <w:sz w:val="24"/>
                <w:szCs w:val="24"/>
              </w:rPr>
              <w:t xml:space="preserve">Солнце, воздух и вода </w:t>
            </w:r>
            <w:r w:rsidR="00D4062C">
              <w:rPr>
                <w:rFonts w:ascii="Times New Roman" w:hAnsi="Times New Roman" w:cs="Times New Roman"/>
                <w:sz w:val="24"/>
                <w:szCs w:val="24"/>
              </w:rPr>
              <w:t>-</w:t>
            </w:r>
            <w:r w:rsidRPr="00B24E99">
              <w:rPr>
                <w:rFonts w:ascii="Times New Roman" w:hAnsi="Times New Roman" w:cs="Times New Roman"/>
                <w:sz w:val="24"/>
                <w:szCs w:val="24"/>
              </w:rPr>
              <w:t xml:space="preserve"> наши верные друзья (Прохождение экологической тропы)</w:t>
            </w:r>
          </w:p>
        </w:tc>
        <w:tc>
          <w:tcPr>
            <w:tcW w:w="5211" w:type="dxa"/>
          </w:tcPr>
          <w:p w:rsidR="00B24E99" w:rsidRPr="00B24E99" w:rsidRDefault="00B24E99" w:rsidP="000B2EFD">
            <w:pPr>
              <w:contextualSpacing/>
              <w:jc w:val="both"/>
              <w:rPr>
                <w:rFonts w:ascii="Times New Roman" w:hAnsi="Times New Roman" w:cs="Times New Roman"/>
                <w:sz w:val="24"/>
                <w:szCs w:val="24"/>
              </w:rPr>
            </w:pPr>
            <w:r w:rsidRPr="00B24E99">
              <w:rPr>
                <w:rFonts w:ascii="Times New Roman" w:hAnsi="Times New Roman" w:cs="Times New Roman"/>
                <w:sz w:val="24"/>
                <w:szCs w:val="24"/>
              </w:rPr>
              <w:t>Расширять представления о сезонных изменениях в природе. Воспитывать интерес к природе. Показать влияние природных факторов на здоровье человека. Воспитывать бережное отношение к природе. Пробуждать чувство радости, умение видеть красоту, любоваться красотой окружающей природы.</w:t>
            </w:r>
          </w:p>
        </w:tc>
        <w:tc>
          <w:tcPr>
            <w:tcW w:w="2977" w:type="dxa"/>
          </w:tcPr>
          <w:p w:rsidR="00B24E99" w:rsidRPr="00B24E99" w:rsidRDefault="00B24E99" w:rsidP="000B2EFD">
            <w:pPr>
              <w:contextualSpacing/>
              <w:jc w:val="both"/>
              <w:rPr>
                <w:rFonts w:ascii="Times New Roman" w:hAnsi="Times New Roman" w:cs="Times New Roman"/>
                <w:sz w:val="24"/>
                <w:szCs w:val="24"/>
              </w:rPr>
            </w:pPr>
            <w:r w:rsidRPr="00B24E99">
              <w:rPr>
                <w:rFonts w:ascii="Times New Roman" w:hAnsi="Times New Roman" w:cs="Times New Roman"/>
                <w:sz w:val="24"/>
                <w:szCs w:val="24"/>
              </w:rPr>
              <w:t>Беседа о закаливании,выставка рисунко «Вырасту здоровым», Красота Родного края2</w:t>
            </w:r>
          </w:p>
        </w:tc>
        <w:tc>
          <w:tcPr>
            <w:tcW w:w="3827" w:type="dxa"/>
          </w:tcPr>
          <w:p w:rsidR="00B24E99" w:rsidRPr="00B24E99" w:rsidRDefault="00B24E99" w:rsidP="000B2EFD">
            <w:pPr>
              <w:contextualSpacing/>
              <w:jc w:val="both"/>
              <w:rPr>
                <w:rFonts w:ascii="Times New Roman" w:hAnsi="Times New Roman" w:cs="Times New Roman"/>
                <w:sz w:val="24"/>
                <w:szCs w:val="24"/>
              </w:rPr>
            </w:pPr>
            <w:r w:rsidRPr="00B24E99">
              <w:rPr>
                <w:rFonts w:ascii="Times New Roman" w:hAnsi="Times New Roman" w:cs="Times New Roman"/>
                <w:sz w:val="24"/>
                <w:szCs w:val="24"/>
              </w:rPr>
              <w:t xml:space="preserve">Развивать зрительное и слуховое восприятие, внимание, память, монологическую речь у детей, эмоционально-волевую сферу </w:t>
            </w:r>
          </w:p>
          <w:p w:rsidR="00B24E99" w:rsidRPr="00B24E99" w:rsidRDefault="00B24E99" w:rsidP="000B2EFD">
            <w:pPr>
              <w:contextualSpacing/>
              <w:jc w:val="both"/>
              <w:rPr>
                <w:rFonts w:ascii="Times New Roman" w:hAnsi="Times New Roman" w:cs="Times New Roman"/>
                <w:sz w:val="24"/>
                <w:szCs w:val="24"/>
              </w:rPr>
            </w:pPr>
          </w:p>
        </w:tc>
      </w:tr>
    </w:tbl>
    <w:p w:rsidR="00B24E99" w:rsidRPr="00B24E99" w:rsidRDefault="00B24E99" w:rsidP="00B24E99">
      <w:pPr>
        <w:rPr>
          <w:rFonts w:ascii="Times New Roman" w:hAnsi="Times New Roman" w:cs="Times New Roman"/>
          <w:b/>
          <w:sz w:val="24"/>
          <w:szCs w:val="24"/>
        </w:rPr>
      </w:pPr>
    </w:p>
    <w:p w:rsidR="00B24E99" w:rsidRPr="00B24E99" w:rsidRDefault="00B24E99" w:rsidP="00B24E99">
      <w:pPr>
        <w:contextualSpacing/>
        <w:rPr>
          <w:rFonts w:ascii="Times New Roman" w:hAnsi="Times New Roman" w:cs="Times New Roman"/>
          <w:sz w:val="24"/>
          <w:szCs w:val="24"/>
        </w:rPr>
      </w:pPr>
    </w:p>
    <w:p w:rsidR="00B24E99" w:rsidRPr="00B24E99" w:rsidRDefault="00B24E99" w:rsidP="00B24E99">
      <w:pPr>
        <w:rPr>
          <w:rFonts w:ascii="Times New Roman" w:hAnsi="Times New Roman" w:cs="Times New Roman"/>
          <w:sz w:val="24"/>
          <w:szCs w:val="24"/>
        </w:rPr>
      </w:pPr>
    </w:p>
    <w:p w:rsidR="0020261F" w:rsidRPr="00B24E99" w:rsidRDefault="0020261F" w:rsidP="0020261F">
      <w:pPr>
        <w:pStyle w:val="af"/>
        <w:spacing w:before="8"/>
        <w:rPr>
          <w:b/>
          <w:sz w:val="14"/>
          <w:lang w:val="ru-RU"/>
        </w:rPr>
      </w:pPr>
    </w:p>
    <w:p w:rsidR="00EE3DEE" w:rsidRDefault="00EE3DEE" w:rsidP="00EE3DEE">
      <w:pPr>
        <w:keepNext/>
        <w:keepLines/>
        <w:spacing w:line="270" w:lineRule="atLeast"/>
        <w:rPr>
          <w:sz w:val="24"/>
        </w:rPr>
      </w:pPr>
    </w:p>
    <w:p w:rsidR="00EE3DEE" w:rsidRDefault="00EE3DEE" w:rsidP="00EE3DEE">
      <w:pPr>
        <w:keepNext/>
        <w:keepLines/>
        <w:spacing w:line="270" w:lineRule="atLeast"/>
        <w:rPr>
          <w:sz w:val="24"/>
        </w:rPr>
      </w:pPr>
    </w:p>
    <w:p w:rsidR="00EB68A3" w:rsidRDefault="00EB68A3" w:rsidP="00EE3DEE">
      <w:pPr>
        <w:keepNext/>
        <w:keepLines/>
        <w:spacing w:line="270" w:lineRule="atLeast"/>
        <w:rPr>
          <w:sz w:val="24"/>
        </w:rPr>
      </w:pPr>
    </w:p>
    <w:p w:rsidR="00EE3DEE" w:rsidRDefault="00EE3DEE" w:rsidP="00EE3DEE">
      <w:pPr>
        <w:keepNext/>
        <w:keepLines/>
        <w:spacing w:line="270" w:lineRule="atLeast"/>
        <w:rPr>
          <w:sz w:val="24"/>
        </w:rPr>
      </w:pPr>
    </w:p>
    <w:p w:rsidR="00EB68A3" w:rsidRDefault="00EB68A3" w:rsidP="00EB68A3">
      <w:pPr>
        <w:spacing w:after="0" w:line="240" w:lineRule="auto"/>
        <w:jc w:val="center"/>
        <w:rPr>
          <w:rFonts w:ascii="Times New Roman" w:hAnsi="Times New Roman" w:cs="Times New Roman"/>
          <w:b/>
          <w:sz w:val="28"/>
          <w:szCs w:val="28"/>
        </w:rPr>
      </w:pPr>
    </w:p>
    <w:p w:rsidR="00EB68A3" w:rsidRDefault="00EB68A3" w:rsidP="00EB68A3">
      <w:pPr>
        <w:spacing w:after="0" w:line="240" w:lineRule="auto"/>
        <w:jc w:val="center"/>
        <w:rPr>
          <w:rFonts w:ascii="Times New Roman" w:hAnsi="Times New Roman" w:cs="Times New Roman"/>
          <w:b/>
          <w:sz w:val="28"/>
          <w:szCs w:val="28"/>
        </w:rPr>
      </w:pPr>
    </w:p>
    <w:p w:rsidR="00EB68A3" w:rsidRDefault="00EB68A3" w:rsidP="00EB68A3">
      <w:pPr>
        <w:spacing w:after="0" w:line="240" w:lineRule="auto"/>
        <w:jc w:val="center"/>
        <w:rPr>
          <w:rFonts w:ascii="Times New Roman" w:hAnsi="Times New Roman" w:cs="Times New Roman"/>
          <w:b/>
          <w:sz w:val="28"/>
          <w:szCs w:val="28"/>
        </w:rPr>
      </w:pPr>
    </w:p>
    <w:p w:rsidR="00EB68A3" w:rsidRDefault="00EB68A3" w:rsidP="00EB68A3">
      <w:pPr>
        <w:spacing w:after="0" w:line="240" w:lineRule="auto"/>
        <w:jc w:val="center"/>
        <w:rPr>
          <w:rFonts w:ascii="Times New Roman" w:hAnsi="Times New Roman" w:cs="Times New Roman"/>
          <w:b/>
          <w:sz w:val="28"/>
          <w:szCs w:val="28"/>
        </w:rPr>
      </w:pPr>
    </w:p>
    <w:p w:rsidR="00EB68A3" w:rsidRDefault="00EB68A3" w:rsidP="00EB68A3">
      <w:pPr>
        <w:spacing w:after="0" w:line="240" w:lineRule="auto"/>
        <w:jc w:val="center"/>
        <w:rPr>
          <w:rFonts w:ascii="Times New Roman" w:hAnsi="Times New Roman" w:cs="Times New Roman"/>
          <w:b/>
          <w:sz w:val="28"/>
          <w:szCs w:val="28"/>
        </w:rPr>
      </w:pPr>
    </w:p>
    <w:p w:rsidR="00EB68A3" w:rsidRPr="003736B2" w:rsidRDefault="00EB68A3" w:rsidP="00EB68A3">
      <w:pPr>
        <w:spacing w:after="0" w:line="240" w:lineRule="auto"/>
        <w:jc w:val="center"/>
        <w:rPr>
          <w:rFonts w:ascii="Times New Roman" w:hAnsi="Times New Roman" w:cs="Times New Roman"/>
          <w:b/>
          <w:sz w:val="28"/>
          <w:szCs w:val="28"/>
        </w:rPr>
      </w:pPr>
      <w:r w:rsidRPr="003736B2">
        <w:rPr>
          <w:rFonts w:ascii="Times New Roman" w:hAnsi="Times New Roman" w:cs="Times New Roman"/>
          <w:b/>
          <w:sz w:val="28"/>
          <w:szCs w:val="28"/>
        </w:rPr>
        <w:t>Рабочая программа</w:t>
      </w:r>
    </w:p>
    <w:p w:rsidR="00EB68A3" w:rsidRPr="003736B2" w:rsidRDefault="00EB68A3" w:rsidP="00EB68A3">
      <w:pPr>
        <w:spacing w:after="0" w:line="240" w:lineRule="auto"/>
        <w:ind w:left="540"/>
        <w:jc w:val="center"/>
        <w:rPr>
          <w:rFonts w:ascii="Times New Roman" w:hAnsi="Times New Roman" w:cs="Times New Roman"/>
          <w:b/>
          <w:sz w:val="28"/>
          <w:szCs w:val="28"/>
        </w:rPr>
      </w:pPr>
      <w:r w:rsidRPr="003736B2">
        <w:rPr>
          <w:rFonts w:ascii="Times New Roman" w:hAnsi="Times New Roman" w:cs="Times New Roman"/>
          <w:b/>
          <w:sz w:val="28"/>
          <w:szCs w:val="28"/>
        </w:rPr>
        <w:t>Организационно</w:t>
      </w:r>
      <w:r>
        <w:rPr>
          <w:rFonts w:ascii="Times New Roman" w:hAnsi="Times New Roman" w:cs="Times New Roman"/>
          <w:b/>
          <w:sz w:val="28"/>
          <w:szCs w:val="28"/>
        </w:rPr>
        <w:t xml:space="preserve"> </w:t>
      </w:r>
      <w:r w:rsidRPr="003736B2">
        <w:rPr>
          <w:rFonts w:ascii="Times New Roman" w:hAnsi="Times New Roman" w:cs="Times New Roman"/>
          <w:b/>
          <w:sz w:val="28"/>
          <w:szCs w:val="28"/>
        </w:rPr>
        <w:t>-  образовательной деятельности</w:t>
      </w:r>
    </w:p>
    <w:p w:rsidR="00EB68A3" w:rsidRPr="003736B2" w:rsidRDefault="00EB68A3" w:rsidP="00EB68A3">
      <w:pPr>
        <w:spacing w:after="0" w:line="240" w:lineRule="auto"/>
        <w:ind w:right="-285"/>
        <w:jc w:val="center"/>
        <w:rPr>
          <w:rFonts w:ascii="Times New Roman" w:hAnsi="Times New Roman" w:cs="Times New Roman"/>
          <w:b/>
          <w:sz w:val="28"/>
          <w:szCs w:val="28"/>
        </w:rPr>
      </w:pPr>
      <w:r w:rsidRPr="003736B2">
        <w:rPr>
          <w:rFonts w:ascii="Times New Roman" w:hAnsi="Times New Roman" w:cs="Times New Roman"/>
          <w:b/>
          <w:sz w:val="28"/>
          <w:szCs w:val="28"/>
        </w:rPr>
        <w:t>образовательная  область  «Познавательное развитие»</w:t>
      </w:r>
    </w:p>
    <w:p w:rsidR="00EB68A3" w:rsidRPr="003736B2" w:rsidRDefault="00EB68A3" w:rsidP="00EB68A3">
      <w:pPr>
        <w:spacing w:after="0" w:line="240" w:lineRule="auto"/>
        <w:ind w:left="540"/>
        <w:jc w:val="center"/>
        <w:rPr>
          <w:rFonts w:ascii="Times New Roman" w:hAnsi="Times New Roman" w:cs="Times New Roman"/>
          <w:b/>
          <w:sz w:val="28"/>
          <w:szCs w:val="28"/>
          <w:lang w:eastAsia="zh-CN"/>
        </w:rPr>
      </w:pPr>
      <w:r w:rsidRPr="003736B2">
        <w:rPr>
          <w:rFonts w:ascii="Times New Roman" w:hAnsi="Times New Roman" w:cs="Times New Roman"/>
          <w:b/>
          <w:sz w:val="28"/>
          <w:szCs w:val="28"/>
        </w:rPr>
        <w:t>для детей 5-6 лет</w:t>
      </w:r>
    </w:p>
    <w:p w:rsidR="00EB68A3" w:rsidRDefault="00EB68A3" w:rsidP="00EB68A3">
      <w:pPr>
        <w:tabs>
          <w:tab w:val="left" w:pos="8280"/>
        </w:tabs>
        <w:autoSpaceDE w:val="0"/>
        <w:autoSpaceDN w:val="0"/>
        <w:adjustRightInd w:val="0"/>
        <w:spacing w:after="0" w:line="240" w:lineRule="auto"/>
        <w:contextualSpacing/>
        <w:jc w:val="center"/>
        <w:rPr>
          <w:rFonts w:ascii="Times New Roman" w:hAnsi="Times New Roman" w:cs="Times New Roman"/>
          <w:b/>
          <w:sz w:val="28"/>
          <w:szCs w:val="28"/>
        </w:rPr>
      </w:pPr>
      <w:r w:rsidRPr="003736B2">
        <w:rPr>
          <w:rFonts w:ascii="Times New Roman" w:hAnsi="Times New Roman" w:cs="Times New Roman"/>
          <w:b/>
          <w:sz w:val="28"/>
          <w:szCs w:val="28"/>
        </w:rPr>
        <w:t>«Ознакомление с предметным и социальным окружением»</w:t>
      </w:r>
    </w:p>
    <w:p w:rsidR="00EB68A3" w:rsidRDefault="00EB68A3" w:rsidP="00EB68A3">
      <w:pPr>
        <w:tabs>
          <w:tab w:val="left" w:pos="8280"/>
        </w:tabs>
        <w:autoSpaceDE w:val="0"/>
        <w:autoSpaceDN w:val="0"/>
        <w:adjustRightInd w:val="0"/>
        <w:spacing w:after="0" w:line="240" w:lineRule="auto"/>
        <w:contextualSpacing/>
        <w:jc w:val="center"/>
        <w:rPr>
          <w:rFonts w:ascii="Times New Roman" w:hAnsi="Times New Roman" w:cs="Times New Roman"/>
          <w:b/>
          <w:sz w:val="28"/>
          <w:szCs w:val="28"/>
        </w:rPr>
      </w:pPr>
    </w:p>
    <w:p w:rsidR="00EB68A3" w:rsidRDefault="00EB68A3" w:rsidP="00EB68A3">
      <w:pPr>
        <w:tabs>
          <w:tab w:val="left" w:pos="8280"/>
        </w:tabs>
        <w:autoSpaceDE w:val="0"/>
        <w:autoSpaceDN w:val="0"/>
        <w:adjustRightInd w:val="0"/>
        <w:spacing w:after="0" w:line="240" w:lineRule="auto"/>
        <w:contextualSpacing/>
        <w:jc w:val="center"/>
        <w:rPr>
          <w:rFonts w:ascii="Times New Roman" w:hAnsi="Times New Roman" w:cs="Times New Roman"/>
          <w:b/>
          <w:sz w:val="28"/>
          <w:szCs w:val="28"/>
        </w:rPr>
      </w:pPr>
    </w:p>
    <w:p w:rsidR="00EB68A3" w:rsidRDefault="00EB68A3" w:rsidP="00EB68A3">
      <w:pPr>
        <w:tabs>
          <w:tab w:val="left" w:pos="8280"/>
        </w:tabs>
        <w:autoSpaceDE w:val="0"/>
        <w:autoSpaceDN w:val="0"/>
        <w:adjustRightInd w:val="0"/>
        <w:spacing w:after="0" w:line="240" w:lineRule="auto"/>
        <w:contextualSpacing/>
        <w:jc w:val="center"/>
        <w:rPr>
          <w:rFonts w:ascii="Times New Roman" w:hAnsi="Times New Roman" w:cs="Times New Roman"/>
          <w:b/>
          <w:sz w:val="28"/>
          <w:szCs w:val="28"/>
        </w:rPr>
      </w:pPr>
    </w:p>
    <w:p w:rsidR="00EB68A3" w:rsidRDefault="00EB68A3" w:rsidP="00EB68A3">
      <w:pPr>
        <w:tabs>
          <w:tab w:val="left" w:pos="8280"/>
        </w:tabs>
        <w:autoSpaceDE w:val="0"/>
        <w:autoSpaceDN w:val="0"/>
        <w:adjustRightInd w:val="0"/>
        <w:spacing w:after="0" w:line="240" w:lineRule="auto"/>
        <w:contextualSpacing/>
        <w:jc w:val="center"/>
        <w:rPr>
          <w:rFonts w:ascii="Times New Roman" w:hAnsi="Times New Roman" w:cs="Times New Roman"/>
          <w:b/>
          <w:sz w:val="28"/>
          <w:szCs w:val="28"/>
        </w:rPr>
      </w:pPr>
    </w:p>
    <w:p w:rsidR="00EB68A3" w:rsidRDefault="00EB68A3" w:rsidP="00EB68A3">
      <w:pPr>
        <w:tabs>
          <w:tab w:val="left" w:pos="8280"/>
        </w:tabs>
        <w:autoSpaceDE w:val="0"/>
        <w:autoSpaceDN w:val="0"/>
        <w:adjustRightInd w:val="0"/>
        <w:spacing w:after="0" w:line="240" w:lineRule="auto"/>
        <w:contextualSpacing/>
        <w:jc w:val="center"/>
        <w:rPr>
          <w:rFonts w:ascii="Times New Roman" w:hAnsi="Times New Roman" w:cs="Times New Roman"/>
          <w:b/>
          <w:sz w:val="28"/>
          <w:szCs w:val="28"/>
        </w:rPr>
      </w:pPr>
    </w:p>
    <w:p w:rsidR="00EB68A3" w:rsidRDefault="00EB68A3" w:rsidP="00EB68A3">
      <w:pPr>
        <w:tabs>
          <w:tab w:val="left" w:pos="8280"/>
        </w:tabs>
        <w:autoSpaceDE w:val="0"/>
        <w:autoSpaceDN w:val="0"/>
        <w:adjustRightInd w:val="0"/>
        <w:spacing w:after="0" w:line="240" w:lineRule="auto"/>
        <w:contextualSpacing/>
        <w:jc w:val="center"/>
        <w:rPr>
          <w:rFonts w:ascii="Times New Roman" w:hAnsi="Times New Roman" w:cs="Times New Roman"/>
          <w:b/>
          <w:sz w:val="28"/>
          <w:szCs w:val="28"/>
        </w:rPr>
      </w:pPr>
    </w:p>
    <w:p w:rsidR="00EB68A3" w:rsidRDefault="00EB68A3" w:rsidP="00EB68A3">
      <w:pPr>
        <w:tabs>
          <w:tab w:val="left" w:pos="8280"/>
        </w:tabs>
        <w:autoSpaceDE w:val="0"/>
        <w:autoSpaceDN w:val="0"/>
        <w:adjustRightInd w:val="0"/>
        <w:spacing w:after="0" w:line="240" w:lineRule="auto"/>
        <w:contextualSpacing/>
        <w:jc w:val="center"/>
        <w:rPr>
          <w:rFonts w:ascii="Times New Roman" w:hAnsi="Times New Roman" w:cs="Times New Roman"/>
          <w:b/>
          <w:sz w:val="28"/>
          <w:szCs w:val="28"/>
        </w:rPr>
      </w:pPr>
    </w:p>
    <w:p w:rsidR="00EB68A3" w:rsidRDefault="00EB68A3" w:rsidP="00EB68A3">
      <w:pPr>
        <w:tabs>
          <w:tab w:val="left" w:pos="8280"/>
        </w:tabs>
        <w:autoSpaceDE w:val="0"/>
        <w:autoSpaceDN w:val="0"/>
        <w:adjustRightInd w:val="0"/>
        <w:spacing w:after="0" w:line="240" w:lineRule="auto"/>
        <w:contextualSpacing/>
        <w:jc w:val="center"/>
        <w:rPr>
          <w:rFonts w:ascii="Times New Roman" w:hAnsi="Times New Roman" w:cs="Times New Roman"/>
          <w:b/>
          <w:sz w:val="28"/>
          <w:szCs w:val="28"/>
        </w:rPr>
      </w:pPr>
    </w:p>
    <w:p w:rsidR="00EB68A3" w:rsidRDefault="00EB68A3" w:rsidP="00EB68A3">
      <w:pPr>
        <w:tabs>
          <w:tab w:val="left" w:pos="8280"/>
        </w:tabs>
        <w:autoSpaceDE w:val="0"/>
        <w:autoSpaceDN w:val="0"/>
        <w:adjustRightInd w:val="0"/>
        <w:spacing w:after="0" w:line="240" w:lineRule="auto"/>
        <w:contextualSpacing/>
        <w:jc w:val="center"/>
        <w:rPr>
          <w:rFonts w:ascii="Times New Roman" w:hAnsi="Times New Roman" w:cs="Times New Roman"/>
          <w:b/>
          <w:sz w:val="28"/>
          <w:szCs w:val="28"/>
        </w:rPr>
      </w:pPr>
    </w:p>
    <w:p w:rsidR="00EB68A3" w:rsidRDefault="00EB68A3" w:rsidP="00EB68A3">
      <w:pPr>
        <w:tabs>
          <w:tab w:val="left" w:pos="8280"/>
        </w:tabs>
        <w:autoSpaceDE w:val="0"/>
        <w:autoSpaceDN w:val="0"/>
        <w:adjustRightInd w:val="0"/>
        <w:spacing w:after="0" w:line="240" w:lineRule="auto"/>
        <w:contextualSpacing/>
        <w:jc w:val="center"/>
        <w:rPr>
          <w:rFonts w:ascii="Times New Roman" w:hAnsi="Times New Roman" w:cs="Times New Roman"/>
          <w:b/>
          <w:sz w:val="28"/>
          <w:szCs w:val="28"/>
        </w:rPr>
      </w:pPr>
    </w:p>
    <w:p w:rsidR="00EB68A3" w:rsidRDefault="00EB68A3" w:rsidP="00EB68A3">
      <w:pPr>
        <w:tabs>
          <w:tab w:val="left" w:pos="8280"/>
        </w:tabs>
        <w:autoSpaceDE w:val="0"/>
        <w:autoSpaceDN w:val="0"/>
        <w:adjustRightInd w:val="0"/>
        <w:spacing w:after="0" w:line="240" w:lineRule="auto"/>
        <w:contextualSpacing/>
        <w:jc w:val="center"/>
        <w:rPr>
          <w:rFonts w:ascii="Times New Roman" w:hAnsi="Times New Roman" w:cs="Times New Roman"/>
          <w:b/>
          <w:sz w:val="28"/>
          <w:szCs w:val="28"/>
        </w:rPr>
      </w:pPr>
    </w:p>
    <w:p w:rsidR="00EB68A3" w:rsidRDefault="00EB68A3" w:rsidP="00EB68A3">
      <w:pPr>
        <w:tabs>
          <w:tab w:val="left" w:pos="8280"/>
        </w:tabs>
        <w:autoSpaceDE w:val="0"/>
        <w:autoSpaceDN w:val="0"/>
        <w:adjustRightInd w:val="0"/>
        <w:spacing w:after="0" w:line="240" w:lineRule="auto"/>
        <w:contextualSpacing/>
        <w:jc w:val="center"/>
        <w:rPr>
          <w:rFonts w:ascii="Times New Roman" w:hAnsi="Times New Roman" w:cs="Times New Roman"/>
          <w:b/>
          <w:sz w:val="28"/>
          <w:szCs w:val="28"/>
        </w:rPr>
      </w:pPr>
    </w:p>
    <w:p w:rsidR="00EB68A3" w:rsidRPr="00EB68A3" w:rsidRDefault="00EB68A3" w:rsidP="00EB68A3">
      <w:pPr>
        <w:tabs>
          <w:tab w:val="left" w:pos="8280"/>
        </w:tabs>
        <w:autoSpaceDE w:val="0"/>
        <w:autoSpaceDN w:val="0"/>
        <w:adjustRightInd w:val="0"/>
        <w:spacing w:after="0" w:line="240" w:lineRule="auto"/>
        <w:contextualSpacing/>
        <w:rPr>
          <w:rFonts w:ascii="Times New Roman" w:hAnsi="Times New Roman" w:cs="Times New Roman"/>
          <w:b/>
          <w:sz w:val="28"/>
          <w:szCs w:val="28"/>
        </w:rPr>
      </w:pPr>
    </w:p>
    <w:p w:rsidR="00EB68A3" w:rsidRPr="00EB68A3" w:rsidRDefault="00EB68A3" w:rsidP="00EB68A3">
      <w:pPr>
        <w:tabs>
          <w:tab w:val="left" w:pos="8280"/>
        </w:tabs>
        <w:autoSpaceDE w:val="0"/>
        <w:autoSpaceDN w:val="0"/>
        <w:adjustRightInd w:val="0"/>
        <w:spacing w:after="0" w:line="240" w:lineRule="auto"/>
        <w:contextualSpacing/>
        <w:jc w:val="center"/>
        <w:rPr>
          <w:rFonts w:ascii="Times New Roman" w:hAnsi="Times New Roman" w:cs="Times New Roman"/>
          <w:b/>
          <w:sz w:val="28"/>
          <w:szCs w:val="28"/>
        </w:rPr>
      </w:pPr>
    </w:p>
    <w:p w:rsidR="00EB68A3" w:rsidRPr="00EB68A3" w:rsidRDefault="00EB68A3" w:rsidP="00EB68A3">
      <w:pPr>
        <w:spacing w:after="0" w:line="240" w:lineRule="auto"/>
        <w:jc w:val="center"/>
        <w:rPr>
          <w:rFonts w:ascii="Times New Roman" w:hAnsi="Times New Roman" w:cs="Times New Roman"/>
          <w:b/>
          <w:bCs/>
          <w:sz w:val="28"/>
          <w:szCs w:val="28"/>
          <w:lang w:eastAsia="ru-RU"/>
        </w:rPr>
      </w:pPr>
      <w:r w:rsidRPr="00EB68A3">
        <w:rPr>
          <w:rFonts w:ascii="Times New Roman" w:hAnsi="Times New Roman" w:cs="Times New Roman"/>
          <w:b/>
          <w:bCs/>
          <w:sz w:val="28"/>
          <w:szCs w:val="28"/>
          <w:lang w:eastAsia="ru-RU"/>
        </w:rPr>
        <w:t>Тематический план</w:t>
      </w:r>
    </w:p>
    <w:p w:rsidR="00EB68A3" w:rsidRPr="00EB68A3" w:rsidRDefault="00EB68A3" w:rsidP="00EB68A3">
      <w:pPr>
        <w:spacing w:after="0" w:line="240" w:lineRule="auto"/>
        <w:jc w:val="center"/>
        <w:rPr>
          <w:rFonts w:ascii="Times New Roman" w:hAnsi="Times New Roman" w:cs="Times New Roman"/>
          <w:b/>
          <w:bCs/>
          <w:sz w:val="28"/>
          <w:szCs w:val="28"/>
          <w:lang w:eastAsia="ru-RU"/>
        </w:rPr>
      </w:pPr>
    </w:p>
    <w:p w:rsidR="00EB68A3" w:rsidRPr="00EB68A3" w:rsidRDefault="00EB68A3" w:rsidP="00EB68A3">
      <w:pPr>
        <w:spacing w:after="0" w:line="240" w:lineRule="auto"/>
        <w:rPr>
          <w:rFonts w:ascii="Times New Roman" w:hAnsi="Times New Roman" w:cs="Times New Roman"/>
          <w:b/>
          <w:bCs/>
          <w:sz w:val="28"/>
          <w:szCs w:val="28"/>
          <w:lang w:eastAsia="ru-RU"/>
        </w:rPr>
      </w:pPr>
    </w:p>
    <w:tbl>
      <w:tblPr>
        <w:tblW w:w="10031" w:type="dxa"/>
        <w:jc w:val="center"/>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3"/>
        <w:gridCol w:w="5669"/>
        <w:gridCol w:w="1824"/>
        <w:gridCol w:w="1825"/>
      </w:tblGrid>
      <w:tr w:rsidR="00EB68A3" w:rsidRPr="00EB68A3" w:rsidTr="00E449EB">
        <w:trPr>
          <w:trHeight w:val="721"/>
          <w:jc w:val="center"/>
        </w:trPr>
        <w:tc>
          <w:tcPr>
            <w:tcW w:w="713" w:type="dxa"/>
            <w:vAlign w:val="center"/>
          </w:tcPr>
          <w:p w:rsidR="00EB68A3" w:rsidRPr="00EB68A3" w:rsidRDefault="00EB68A3" w:rsidP="008566D5">
            <w:pPr>
              <w:autoSpaceDE w:val="0"/>
              <w:autoSpaceDN w:val="0"/>
              <w:adjustRightInd w:val="0"/>
              <w:spacing w:after="0" w:line="240" w:lineRule="auto"/>
              <w:jc w:val="center"/>
              <w:rPr>
                <w:rFonts w:ascii="Times New Roman" w:hAnsi="Times New Roman" w:cs="Times New Roman"/>
                <w:sz w:val="28"/>
                <w:szCs w:val="28"/>
              </w:rPr>
            </w:pPr>
            <w:r w:rsidRPr="00EB68A3">
              <w:rPr>
                <w:rFonts w:ascii="Times New Roman" w:hAnsi="Times New Roman" w:cs="Times New Roman"/>
                <w:sz w:val="28"/>
                <w:szCs w:val="28"/>
              </w:rPr>
              <w:t>№</w:t>
            </w:r>
          </w:p>
          <w:p w:rsidR="00EB68A3" w:rsidRPr="00EB68A3" w:rsidRDefault="00EB68A3" w:rsidP="008566D5">
            <w:pPr>
              <w:autoSpaceDE w:val="0"/>
              <w:autoSpaceDN w:val="0"/>
              <w:adjustRightInd w:val="0"/>
              <w:spacing w:after="0" w:line="240" w:lineRule="auto"/>
              <w:jc w:val="center"/>
              <w:rPr>
                <w:rFonts w:ascii="Times New Roman" w:hAnsi="Times New Roman" w:cs="Times New Roman"/>
                <w:sz w:val="28"/>
                <w:szCs w:val="28"/>
              </w:rPr>
            </w:pPr>
            <w:r w:rsidRPr="00EB68A3">
              <w:rPr>
                <w:rFonts w:ascii="Times New Roman" w:hAnsi="Times New Roman" w:cs="Times New Roman"/>
                <w:sz w:val="28"/>
                <w:szCs w:val="28"/>
              </w:rPr>
              <w:t>п/п</w:t>
            </w:r>
          </w:p>
        </w:tc>
        <w:tc>
          <w:tcPr>
            <w:tcW w:w="5669" w:type="dxa"/>
            <w:vAlign w:val="center"/>
          </w:tcPr>
          <w:p w:rsidR="00EB68A3" w:rsidRPr="00EB68A3" w:rsidRDefault="00EB68A3" w:rsidP="008566D5">
            <w:pPr>
              <w:autoSpaceDE w:val="0"/>
              <w:autoSpaceDN w:val="0"/>
              <w:adjustRightInd w:val="0"/>
              <w:spacing w:after="0" w:line="240" w:lineRule="auto"/>
              <w:jc w:val="center"/>
              <w:rPr>
                <w:rFonts w:ascii="Times New Roman" w:hAnsi="Times New Roman" w:cs="Times New Roman"/>
                <w:sz w:val="28"/>
                <w:szCs w:val="28"/>
              </w:rPr>
            </w:pPr>
            <w:r w:rsidRPr="00EB68A3">
              <w:rPr>
                <w:rFonts w:ascii="Times New Roman" w:hAnsi="Times New Roman" w:cs="Times New Roman"/>
                <w:sz w:val="28"/>
                <w:szCs w:val="28"/>
              </w:rPr>
              <w:t>Тема ООД</w:t>
            </w:r>
          </w:p>
        </w:tc>
        <w:tc>
          <w:tcPr>
            <w:tcW w:w="1824" w:type="dxa"/>
            <w:vAlign w:val="center"/>
          </w:tcPr>
          <w:p w:rsidR="00EB68A3" w:rsidRPr="00EB68A3" w:rsidRDefault="00EB68A3" w:rsidP="008566D5">
            <w:pPr>
              <w:autoSpaceDE w:val="0"/>
              <w:autoSpaceDN w:val="0"/>
              <w:adjustRightInd w:val="0"/>
              <w:spacing w:after="0" w:line="240" w:lineRule="auto"/>
              <w:jc w:val="center"/>
              <w:rPr>
                <w:rFonts w:ascii="Times New Roman" w:hAnsi="Times New Roman" w:cs="Times New Roman"/>
                <w:sz w:val="28"/>
                <w:szCs w:val="28"/>
              </w:rPr>
            </w:pPr>
            <w:r w:rsidRPr="00EB68A3">
              <w:rPr>
                <w:rFonts w:ascii="Times New Roman" w:hAnsi="Times New Roman" w:cs="Times New Roman"/>
                <w:sz w:val="28"/>
                <w:szCs w:val="28"/>
              </w:rPr>
              <w:t>Количество ООД</w:t>
            </w:r>
          </w:p>
        </w:tc>
        <w:tc>
          <w:tcPr>
            <w:tcW w:w="1825" w:type="dxa"/>
            <w:vAlign w:val="center"/>
          </w:tcPr>
          <w:p w:rsidR="00EB68A3" w:rsidRPr="00EB68A3" w:rsidRDefault="00EB68A3" w:rsidP="008566D5">
            <w:pPr>
              <w:spacing w:after="0" w:line="240" w:lineRule="auto"/>
              <w:jc w:val="center"/>
              <w:rPr>
                <w:rFonts w:ascii="Times New Roman" w:hAnsi="Times New Roman" w:cs="Times New Roman"/>
                <w:sz w:val="28"/>
                <w:szCs w:val="28"/>
              </w:rPr>
            </w:pPr>
            <w:r w:rsidRPr="00EB68A3">
              <w:rPr>
                <w:rFonts w:ascii="Times New Roman" w:hAnsi="Times New Roman" w:cs="Times New Roman"/>
                <w:sz w:val="28"/>
                <w:szCs w:val="28"/>
              </w:rPr>
              <w:t>в том числе:</w:t>
            </w:r>
          </w:p>
          <w:p w:rsidR="00EB68A3" w:rsidRPr="00EB68A3" w:rsidRDefault="00EB68A3" w:rsidP="008566D5">
            <w:pPr>
              <w:autoSpaceDE w:val="0"/>
              <w:autoSpaceDN w:val="0"/>
              <w:adjustRightInd w:val="0"/>
              <w:spacing w:after="0" w:line="240" w:lineRule="auto"/>
              <w:jc w:val="center"/>
              <w:rPr>
                <w:rFonts w:ascii="Times New Roman" w:hAnsi="Times New Roman" w:cs="Times New Roman"/>
                <w:sz w:val="28"/>
                <w:szCs w:val="28"/>
              </w:rPr>
            </w:pPr>
            <w:r w:rsidRPr="00EB68A3">
              <w:rPr>
                <w:rFonts w:ascii="Times New Roman" w:hAnsi="Times New Roman" w:cs="Times New Roman"/>
                <w:sz w:val="28"/>
                <w:szCs w:val="28"/>
              </w:rPr>
              <w:t>практическая деятельность</w:t>
            </w:r>
          </w:p>
        </w:tc>
      </w:tr>
      <w:tr w:rsidR="00EB68A3" w:rsidRPr="00EB68A3" w:rsidTr="00E449EB">
        <w:trPr>
          <w:jc w:val="center"/>
        </w:trPr>
        <w:tc>
          <w:tcPr>
            <w:tcW w:w="713" w:type="dxa"/>
            <w:vAlign w:val="center"/>
          </w:tcPr>
          <w:p w:rsidR="00EB68A3" w:rsidRPr="00EB68A3" w:rsidRDefault="00EB68A3" w:rsidP="008566D5">
            <w:pPr>
              <w:widowControl w:val="0"/>
              <w:autoSpaceDE w:val="0"/>
              <w:autoSpaceDN w:val="0"/>
              <w:adjustRightInd w:val="0"/>
              <w:spacing w:after="0" w:line="240" w:lineRule="auto"/>
              <w:jc w:val="center"/>
              <w:rPr>
                <w:rFonts w:ascii="Times New Roman" w:hAnsi="Times New Roman" w:cs="Times New Roman"/>
                <w:sz w:val="28"/>
                <w:szCs w:val="28"/>
                <w:lang w:eastAsia="ru-RU"/>
              </w:rPr>
            </w:pPr>
            <w:r w:rsidRPr="00EB68A3">
              <w:rPr>
                <w:rFonts w:ascii="Times New Roman" w:hAnsi="Times New Roman" w:cs="Times New Roman"/>
                <w:sz w:val="28"/>
                <w:szCs w:val="28"/>
                <w:lang w:eastAsia="ru-RU"/>
              </w:rPr>
              <w:t>1.</w:t>
            </w:r>
          </w:p>
        </w:tc>
        <w:tc>
          <w:tcPr>
            <w:tcW w:w="5669" w:type="dxa"/>
          </w:tcPr>
          <w:p w:rsidR="00EB68A3" w:rsidRPr="00EB68A3" w:rsidRDefault="00EB68A3" w:rsidP="008566D5">
            <w:pPr>
              <w:spacing w:after="0" w:line="240" w:lineRule="auto"/>
              <w:rPr>
                <w:rFonts w:ascii="Times New Roman" w:hAnsi="Times New Roman" w:cs="Times New Roman"/>
                <w:sz w:val="28"/>
                <w:szCs w:val="28"/>
                <w:lang w:eastAsia="ru-RU"/>
              </w:rPr>
            </w:pPr>
            <w:r w:rsidRPr="00EB68A3">
              <w:rPr>
                <w:rFonts w:ascii="Times New Roman" w:hAnsi="Times New Roman" w:cs="Times New Roman"/>
                <w:sz w:val="28"/>
                <w:szCs w:val="28"/>
                <w:lang w:eastAsia="ru-RU"/>
              </w:rPr>
              <w:t>Предметы, облегчающие труд человека в быту</w:t>
            </w:r>
          </w:p>
        </w:tc>
        <w:tc>
          <w:tcPr>
            <w:tcW w:w="1824" w:type="dxa"/>
            <w:vAlign w:val="center"/>
          </w:tcPr>
          <w:p w:rsidR="00EB68A3" w:rsidRPr="00EB68A3" w:rsidRDefault="00EB68A3" w:rsidP="008566D5">
            <w:pPr>
              <w:widowControl w:val="0"/>
              <w:autoSpaceDE w:val="0"/>
              <w:autoSpaceDN w:val="0"/>
              <w:adjustRightInd w:val="0"/>
              <w:spacing w:after="0" w:line="240" w:lineRule="auto"/>
              <w:jc w:val="center"/>
              <w:rPr>
                <w:rFonts w:ascii="Times New Roman" w:hAnsi="Times New Roman" w:cs="Times New Roman"/>
                <w:sz w:val="28"/>
                <w:szCs w:val="28"/>
                <w:lang w:eastAsia="ru-RU"/>
              </w:rPr>
            </w:pPr>
            <w:r w:rsidRPr="00EB68A3">
              <w:rPr>
                <w:rFonts w:ascii="Times New Roman" w:hAnsi="Times New Roman" w:cs="Times New Roman"/>
                <w:sz w:val="28"/>
                <w:szCs w:val="28"/>
                <w:lang w:eastAsia="ru-RU"/>
              </w:rPr>
              <w:t>1</w:t>
            </w:r>
          </w:p>
        </w:tc>
        <w:tc>
          <w:tcPr>
            <w:tcW w:w="1825" w:type="dxa"/>
            <w:vAlign w:val="center"/>
          </w:tcPr>
          <w:p w:rsidR="00EB68A3" w:rsidRPr="00EB68A3" w:rsidRDefault="00EB68A3" w:rsidP="008566D5">
            <w:pPr>
              <w:widowControl w:val="0"/>
              <w:autoSpaceDE w:val="0"/>
              <w:autoSpaceDN w:val="0"/>
              <w:adjustRightInd w:val="0"/>
              <w:spacing w:after="0" w:line="240" w:lineRule="auto"/>
              <w:jc w:val="center"/>
              <w:rPr>
                <w:rFonts w:ascii="Times New Roman" w:hAnsi="Times New Roman" w:cs="Times New Roman"/>
                <w:sz w:val="28"/>
                <w:szCs w:val="28"/>
                <w:lang w:eastAsia="ru-RU"/>
              </w:rPr>
            </w:pPr>
            <w:r w:rsidRPr="00EB68A3">
              <w:rPr>
                <w:rFonts w:ascii="Times New Roman" w:hAnsi="Times New Roman" w:cs="Times New Roman"/>
                <w:sz w:val="28"/>
                <w:szCs w:val="28"/>
                <w:lang w:eastAsia="ru-RU"/>
              </w:rPr>
              <w:t>1</w:t>
            </w:r>
          </w:p>
        </w:tc>
      </w:tr>
      <w:tr w:rsidR="00EB68A3" w:rsidRPr="00EB68A3" w:rsidTr="00E449EB">
        <w:trPr>
          <w:jc w:val="center"/>
        </w:trPr>
        <w:tc>
          <w:tcPr>
            <w:tcW w:w="713" w:type="dxa"/>
            <w:vAlign w:val="center"/>
          </w:tcPr>
          <w:p w:rsidR="00EB68A3" w:rsidRPr="00EB68A3" w:rsidRDefault="00EB68A3" w:rsidP="008566D5">
            <w:pPr>
              <w:widowControl w:val="0"/>
              <w:autoSpaceDE w:val="0"/>
              <w:autoSpaceDN w:val="0"/>
              <w:adjustRightInd w:val="0"/>
              <w:spacing w:after="0" w:line="240" w:lineRule="auto"/>
              <w:jc w:val="center"/>
              <w:rPr>
                <w:rFonts w:ascii="Times New Roman" w:hAnsi="Times New Roman" w:cs="Times New Roman"/>
                <w:sz w:val="28"/>
                <w:szCs w:val="28"/>
                <w:lang w:eastAsia="ru-RU"/>
              </w:rPr>
            </w:pPr>
            <w:r w:rsidRPr="00EB68A3">
              <w:rPr>
                <w:rFonts w:ascii="Times New Roman" w:hAnsi="Times New Roman" w:cs="Times New Roman"/>
                <w:sz w:val="28"/>
                <w:szCs w:val="28"/>
                <w:lang w:eastAsia="ru-RU"/>
              </w:rPr>
              <w:t>2.</w:t>
            </w:r>
          </w:p>
        </w:tc>
        <w:tc>
          <w:tcPr>
            <w:tcW w:w="5669" w:type="dxa"/>
          </w:tcPr>
          <w:p w:rsidR="00EB68A3" w:rsidRPr="00EB68A3" w:rsidRDefault="00EB68A3" w:rsidP="008566D5">
            <w:pPr>
              <w:spacing w:after="0" w:line="240" w:lineRule="auto"/>
              <w:rPr>
                <w:rFonts w:ascii="Times New Roman" w:hAnsi="Times New Roman" w:cs="Times New Roman"/>
                <w:sz w:val="28"/>
                <w:szCs w:val="28"/>
                <w:lang w:eastAsia="ru-RU"/>
              </w:rPr>
            </w:pPr>
            <w:r w:rsidRPr="00EB68A3">
              <w:rPr>
                <w:rFonts w:ascii="Times New Roman" w:hAnsi="Times New Roman" w:cs="Times New Roman"/>
                <w:sz w:val="28"/>
                <w:szCs w:val="28"/>
                <w:lang w:eastAsia="ru-RU"/>
              </w:rPr>
              <w:t>Моя семья</w:t>
            </w:r>
          </w:p>
        </w:tc>
        <w:tc>
          <w:tcPr>
            <w:tcW w:w="1824" w:type="dxa"/>
            <w:vAlign w:val="center"/>
          </w:tcPr>
          <w:p w:rsidR="00EB68A3" w:rsidRPr="00EB68A3" w:rsidRDefault="00EB68A3" w:rsidP="008566D5">
            <w:pPr>
              <w:widowControl w:val="0"/>
              <w:autoSpaceDE w:val="0"/>
              <w:autoSpaceDN w:val="0"/>
              <w:adjustRightInd w:val="0"/>
              <w:spacing w:after="0" w:line="240" w:lineRule="auto"/>
              <w:jc w:val="center"/>
              <w:rPr>
                <w:rFonts w:ascii="Times New Roman" w:hAnsi="Times New Roman" w:cs="Times New Roman"/>
                <w:sz w:val="28"/>
                <w:szCs w:val="28"/>
                <w:lang w:eastAsia="ru-RU"/>
              </w:rPr>
            </w:pPr>
            <w:r w:rsidRPr="00EB68A3">
              <w:rPr>
                <w:rFonts w:ascii="Times New Roman" w:hAnsi="Times New Roman" w:cs="Times New Roman"/>
                <w:sz w:val="28"/>
                <w:szCs w:val="28"/>
                <w:lang w:eastAsia="ru-RU"/>
              </w:rPr>
              <w:t>1</w:t>
            </w:r>
          </w:p>
        </w:tc>
        <w:tc>
          <w:tcPr>
            <w:tcW w:w="1825" w:type="dxa"/>
            <w:vAlign w:val="center"/>
          </w:tcPr>
          <w:p w:rsidR="00EB68A3" w:rsidRPr="00EB68A3" w:rsidRDefault="00EB68A3" w:rsidP="008566D5">
            <w:pPr>
              <w:widowControl w:val="0"/>
              <w:autoSpaceDE w:val="0"/>
              <w:autoSpaceDN w:val="0"/>
              <w:adjustRightInd w:val="0"/>
              <w:spacing w:after="0" w:line="240" w:lineRule="auto"/>
              <w:jc w:val="center"/>
              <w:rPr>
                <w:rFonts w:ascii="Times New Roman" w:hAnsi="Times New Roman" w:cs="Times New Roman"/>
                <w:sz w:val="28"/>
                <w:szCs w:val="28"/>
                <w:lang w:eastAsia="ru-RU"/>
              </w:rPr>
            </w:pPr>
            <w:r w:rsidRPr="00EB68A3">
              <w:rPr>
                <w:rFonts w:ascii="Times New Roman" w:hAnsi="Times New Roman" w:cs="Times New Roman"/>
                <w:sz w:val="28"/>
                <w:szCs w:val="28"/>
                <w:lang w:eastAsia="ru-RU"/>
              </w:rPr>
              <w:t>1</w:t>
            </w:r>
          </w:p>
        </w:tc>
      </w:tr>
      <w:tr w:rsidR="00EB68A3" w:rsidRPr="00EB68A3" w:rsidTr="00E449EB">
        <w:trPr>
          <w:jc w:val="center"/>
        </w:trPr>
        <w:tc>
          <w:tcPr>
            <w:tcW w:w="713" w:type="dxa"/>
            <w:vAlign w:val="center"/>
          </w:tcPr>
          <w:p w:rsidR="00EB68A3" w:rsidRPr="00EB68A3" w:rsidRDefault="00EB68A3" w:rsidP="008566D5">
            <w:pPr>
              <w:widowControl w:val="0"/>
              <w:autoSpaceDE w:val="0"/>
              <w:autoSpaceDN w:val="0"/>
              <w:adjustRightInd w:val="0"/>
              <w:spacing w:after="0" w:line="240" w:lineRule="auto"/>
              <w:jc w:val="center"/>
              <w:rPr>
                <w:rFonts w:ascii="Times New Roman" w:hAnsi="Times New Roman" w:cs="Times New Roman"/>
                <w:sz w:val="28"/>
                <w:szCs w:val="28"/>
                <w:lang w:eastAsia="ru-RU"/>
              </w:rPr>
            </w:pPr>
            <w:r w:rsidRPr="00EB68A3">
              <w:rPr>
                <w:rFonts w:ascii="Times New Roman" w:hAnsi="Times New Roman" w:cs="Times New Roman"/>
                <w:sz w:val="28"/>
                <w:szCs w:val="28"/>
                <w:lang w:eastAsia="ru-RU"/>
              </w:rPr>
              <w:t>3.</w:t>
            </w:r>
          </w:p>
        </w:tc>
        <w:tc>
          <w:tcPr>
            <w:tcW w:w="5669" w:type="dxa"/>
          </w:tcPr>
          <w:p w:rsidR="00EB68A3" w:rsidRPr="00EB68A3" w:rsidRDefault="00EB68A3" w:rsidP="008566D5">
            <w:pPr>
              <w:spacing w:after="0" w:line="240" w:lineRule="auto"/>
              <w:rPr>
                <w:rFonts w:ascii="Times New Roman" w:hAnsi="Times New Roman" w:cs="Times New Roman"/>
                <w:sz w:val="28"/>
                <w:szCs w:val="28"/>
                <w:lang w:eastAsia="ru-RU"/>
              </w:rPr>
            </w:pPr>
            <w:r w:rsidRPr="00EB68A3">
              <w:rPr>
                <w:rFonts w:ascii="Times New Roman" w:hAnsi="Times New Roman" w:cs="Times New Roman"/>
                <w:sz w:val="28"/>
                <w:szCs w:val="28"/>
                <w:lang w:eastAsia="ru-RU"/>
              </w:rPr>
              <w:t>Что предмет расскажет о себе</w:t>
            </w:r>
          </w:p>
        </w:tc>
        <w:tc>
          <w:tcPr>
            <w:tcW w:w="1824" w:type="dxa"/>
            <w:vAlign w:val="center"/>
          </w:tcPr>
          <w:p w:rsidR="00EB68A3" w:rsidRPr="00EB68A3" w:rsidRDefault="00EB68A3" w:rsidP="008566D5">
            <w:pPr>
              <w:widowControl w:val="0"/>
              <w:autoSpaceDE w:val="0"/>
              <w:autoSpaceDN w:val="0"/>
              <w:adjustRightInd w:val="0"/>
              <w:spacing w:after="0" w:line="240" w:lineRule="auto"/>
              <w:jc w:val="center"/>
              <w:rPr>
                <w:rFonts w:ascii="Times New Roman" w:hAnsi="Times New Roman" w:cs="Times New Roman"/>
                <w:sz w:val="28"/>
                <w:szCs w:val="28"/>
                <w:lang w:eastAsia="ru-RU"/>
              </w:rPr>
            </w:pPr>
            <w:r w:rsidRPr="00EB68A3">
              <w:rPr>
                <w:rFonts w:ascii="Times New Roman" w:hAnsi="Times New Roman" w:cs="Times New Roman"/>
                <w:sz w:val="28"/>
                <w:szCs w:val="28"/>
                <w:lang w:eastAsia="ru-RU"/>
              </w:rPr>
              <w:t>1</w:t>
            </w:r>
          </w:p>
        </w:tc>
        <w:tc>
          <w:tcPr>
            <w:tcW w:w="1825" w:type="dxa"/>
            <w:vAlign w:val="center"/>
          </w:tcPr>
          <w:p w:rsidR="00EB68A3" w:rsidRPr="00EB68A3" w:rsidRDefault="00EB68A3" w:rsidP="008566D5">
            <w:pPr>
              <w:widowControl w:val="0"/>
              <w:autoSpaceDE w:val="0"/>
              <w:autoSpaceDN w:val="0"/>
              <w:adjustRightInd w:val="0"/>
              <w:spacing w:after="0" w:line="240" w:lineRule="auto"/>
              <w:jc w:val="center"/>
              <w:rPr>
                <w:rFonts w:ascii="Times New Roman" w:hAnsi="Times New Roman" w:cs="Times New Roman"/>
                <w:sz w:val="28"/>
                <w:szCs w:val="28"/>
                <w:lang w:eastAsia="ru-RU"/>
              </w:rPr>
            </w:pPr>
            <w:r w:rsidRPr="00EB68A3">
              <w:rPr>
                <w:rFonts w:ascii="Times New Roman" w:hAnsi="Times New Roman" w:cs="Times New Roman"/>
                <w:sz w:val="28"/>
                <w:szCs w:val="28"/>
                <w:lang w:eastAsia="ru-RU"/>
              </w:rPr>
              <w:t>1</w:t>
            </w:r>
          </w:p>
        </w:tc>
      </w:tr>
      <w:tr w:rsidR="00EB68A3" w:rsidRPr="00EB68A3" w:rsidTr="00E449EB">
        <w:trPr>
          <w:jc w:val="center"/>
        </w:trPr>
        <w:tc>
          <w:tcPr>
            <w:tcW w:w="713" w:type="dxa"/>
            <w:vAlign w:val="center"/>
          </w:tcPr>
          <w:p w:rsidR="00EB68A3" w:rsidRPr="00EB68A3" w:rsidRDefault="00EB68A3" w:rsidP="008566D5">
            <w:pPr>
              <w:widowControl w:val="0"/>
              <w:autoSpaceDE w:val="0"/>
              <w:autoSpaceDN w:val="0"/>
              <w:adjustRightInd w:val="0"/>
              <w:spacing w:after="0" w:line="240" w:lineRule="auto"/>
              <w:jc w:val="center"/>
              <w:rPr>
                <w:rFonts w:ascii="Times New Roman" w:hAnsi="Times New Roman" w:cs="Times New Roman"/>
                <w:sz w:val="28"/>
                <w:szCs w:val="28"/>
                <w:lang w:eastAsia="ru-RU"/>
              </w:rPr>
            </w:pPr>
            <w:r w:rsidRPr="00EB68A3">
              <w:rPr>
                <w:rFonts w:ascii="Times New Roman" w:hAnsi="Times New Roman" w:cs="Times New Roman"/>
                <w:sz w:val="28"/>
                <w:szCs w:val="28"/>
                <w:lang w:eastAsia="ru-RU"/>
              </w:rPr>
              <w:t>4.</w:t>
            </w:r>
          </w:p>
        </w:tc>
        <w:tc>
          <w:tcPr>
            <w:tcW w:w="5669" w:type="dxa"/>
          </w:tcPr>
          <w:p w:rsidR="00EB68A3" w:rsidRPr="00EB68A3" w:rsidRDefault="00EB68A3" w:rsidP="008566D5">
            <w:pPr>
              <w:spacing w:after="0" w:line="240" w:lineRule="auto"/>
              <w:rPr>
                <w:rFonts w:ascii="Times New Roman" w:hAnsi="Times New Roman" w:cs="Times New Roman"/>
                <w:sz w:val="28"/>
                <w:szCs w:val="28"/>
                <w:lang w:eastAsia="ru-RU"/>
              </w:rPr>
            </w:pPr>
            <w:r w:rsidRPr="00EB68A3">
              <w:rPr>
                <w:rFonts w:ascii="Times New Roman" w:hAnsi="Times New Roman" w:cs="Times New Roman"/>
                <w:sz w:val="28"/>
                <w:szCs w:val="28"/>
                <w:lang w:eastAsia="ru-RU"/>
              </w:rPr>
              <w:t>Мои друзья</w:t>
            </w:r>
          </w:p>
        </w:tc>
        <w:tc>
          <w:tcPr>
            <w:tcW w:w="1824" w:type="dxa"/>
            <w:vAlign w:val="center"/>
          </w:tcPr>
          <w:p w:rsidR="00EB68A3" w:rsidRPr="00EB68A3" w:rsidRDefault="00EB68A3" w:rsidP="008566D5">
            <w:pPr>
              <w:widowControl w:val="0"/>
              <w:autoSpaceDE w:val="0"/>
              <w:autoSpaceDN w:val="0"/>
              <w:adjustRightInd w:val="0"/>
              <w:spacing w:after="0" w:line="240" w:lineRule="auto"/>
              <w:jc w:val="center"/>
              <w:rPr>
                <w:rFonts w:ascii="Times New Roman" w:hAnsi="Times New Roman" w:cs="Times New Roman"/>
                <w:sz w:val="28"/>
                <w:szCs w:val="28"/>
                <w:lang w:eastAsia="ru-RU"/>
              </w:rPr>
            </w:pPr>
            <w:r w:rsidRPr="00EB68A3">
              <w:rPr>
                <w:rFonts w:ascii="Times New Roman" w:hAnsi="Times New Roman" w:cs="Times New Roman"/>
                <w:sz w:val="28"/>
                <w:szCs w:val="28"/>
                <w:lang w:eastAsia="ru-RU"/>
              </w:rPr>
              <w:t>1</w:t>
            </w:r>
          </w:p>
        </w:tc>
        <w:tc>
          <w:tcPr>
            <w:tcW w:w="1825" w:type="dxa"/>
            <w:vAlign w:val="center"/>
          </w:tcPr>
          <w:p w:rsidR="00EB68A3" w:rsidRPr="00EB68A3" w:rsidRDefault="00EB68A3" w:rsidP="008566D5">
            <w:pPr>
              <w:widowControl w:val="0"/>
              <w:autoSpaceDE w:val="0"/>
              <w:autoSpaceDN w:val="0"/>
              <w:adjustRightInd w:val="0"/>
              <w:spacing w:after="0" w:line="240" w:lineRule="auto"/>
              <w:jc w:val="center"/>
              <w:rPr>
                <w:rFonts w:ascii="Times New Roman" w:hAnsi="Times New Roman" w:cs="Times New Roman"/>
                <w:sz w:val="28"/>
                <w:szCs w:val="28"/>
                <w:lang w:eastAsia="ru-RU"/>
              </w:rPr>
            </w:pPr>
            <w:r w:rsidRPr="00EB68A3">
              <w:rPr>
                <w:rFonts w:ascii="Times New Roman" w:hAnsi="Times New Roman" w:cs="Times New Roman"/>
                <w:sz w:val="28"/>
                <w:szCs w:val="28"/>
                <w:lang w:eastAsia="ru-RU"/>
              </w:rPr>
              <w:t>1</w:t>
            </w:r>
          </w:p>
        </w:tc>
      </w:tr>
      <w:tr w:rsidR="00EB68A3" w:rsidRPr="00EB68A3" w:rsidTr="00E449EB">
        <w:trPr>
          <w:jc w:val="center"/>
        </w:trPr>
        <w:tc>
          <w:tcPr>
            <w:tcW w:w="713" w:type="dxa"/>
            <w:vAlign w:val="center"/>
          </w:tcPr>
          <w:p w:rsidR="00EB68A3" w:rsidRPr="00EB68A3" w:rsidRDefault="00EB68A3" w:rsidP="008566D5">
            <w:pPr>
              <w:widowControl w:val="0"/>
              <w:autoSpaceDE w:val="0"/>
              <w:autoSpaceDN w:val="0"/>
              <w:adjustRightInd w:val="0"/>
              <w:spacing w:after="0" w:line="240" w:lineRule="auto"/>
              <w:jc w:val="center"/>
              <w:rPr>
                <w:rFonts w:ascii="Times New Roman" w:hAnsi="Times New Roman" w:cs="Times New Roman"/>
                <w:sz w:val="28"/>
                <w:szCs w:val="28"/>
                <w:lang w:eastAsia="ru-RU"/>
              </w:rPr>
            </w:pPr>
            <w:r w:rsidRPr="00EB68A3">
              <w:rPr>
                <w:rFonts w:ascii="Times New Roman" w:hAnsi="Times New Roman" w:cs="Times New Roman"/>
                <w:sz w:val="28"/>
                <w:szCs w:val="28"/>
                <w:lang w:eastAsia="ru-RU"/>
              </w:rPr>
              <w:t>5.</w:t>
            </w:r>
          </w:p>
        </w:tc>
        <w:tc>
          <w:tcPr>
            <w:tcW w:w="5669" w:type="dxa"/>
          </w:tcPr>
          <w:p w:rsidR="00EB68A3" w:rsidRPr="00EB68A3" w:rsidRDefault="00EB68A3" w:rsidP="008566D5">
            <w:pPr>
              <w:spacing w:after="0" w:line="240" w:lineRule="auto"/>
              <w:rPr>
                <w:rFonts w:ascii="Times New Roman" w:hAnsi="Times New Roman" w:cs="Times New Roman"/>
                <w:sz w:val="28"/>
                <w:szCs w:val="28"/>
                <w:lang w:eastAsia="ru-RU"/>
              </w:rPr>
            </w:pPr>
            <w:r w:rsidRPr="00EB68A3">
              <w:rPr>
                <w:rFonts w:ascii="Times New Roman" w:hAnsi="Times New Roman" w:cs="Times New Roman"/>
                <w:sz w:val="28"/>
                <w:szCs w:val="28"/>
                <w:lang w:eastAsia="ru-RU"/>
              </w:rPr>
              <w:t>Коллекционер бумаги</w:t>
            </w:r>
          </w:p>
        </w:tc>
        <w:tc>
          <w:tcPr>
            <w:tcW w:w="1824" w:type="dxa"/>
            <w:vAlign w:val="center"/>
          </w:tcPr>
          <w:p w:rsidR="00EB68A3" w:rsidRPr="00EB68A3" w:rsidRDefault="00EB68A3" w:rsidP="008566D5">
            <w:pPr>
              <w:widowControl w:val="0"/>
              <w:autoSpaceDE w:val="0"/>
              <w:autoSpaceDN w:val="0"/>
              <w:adjustRightInd w:val="0"/>
              <w:spacing w:after="0" w:line="240" w:lineRule="auto"/>
              <w:jc w:val="center"/>
              <w:rPr>
                <w:rFonts w:ascii="Times New Roman" w:hAnsi="Times New Roman" w:cs="Times New Roman"/>
                <w:sz w:val="28"/>
                <w:szCs w:val="28"/>
                <w:lang w:eastAsia="ru-RU"/>
              </w:rPr>
            </w:pPr>
            <w:r w:rsidRPr="00EB68A3">
              <w:rPr>
                <w:rFonts w:ascii="Times New Roman" w:hAnsi="Times New Roman" w:cs="Times New Roman"/>
                <w:sz w:val="28"/>
                <w:szCs w:val="28"/>
                <w:lang w:eastAsia="ru-RU"/>
              </w:rPr>
              <w:t>1</w:t>
            </w:r>
          </w:p>
        </w:tc>
        <w:tc>
          <w:tcPr>
            <w:tcW w:w="1825" w:type="dxa"/>
            <w:vAlign w:val="center"/>
          </w:tcPr>
          <w:p w:rsidR="00EB68A3" w:rsidRPr="00EB68A3" w:rsidRDefault="00EB68A3" w:rsidP="008566D5">
            <w:pPr>
              <w:widowControl w:val="0"/>
              <w:autoSpaceDE w:val="0"/>
              <w:autoSpaceDN w:val="0"/>
              <w:adjustRightInd w:val="0"/>
              <w:spacing w:after="0" w:line="240" w:lineRule="auto"/>
              <w:jc w:val="center"/>
              <w:rPr>
                <w:rFonts w:ascii="Times New Roman" w:hAnsi="Times New Roman" w:cs="Times New Roman"/>
                <w:sz w:val="28"/>
                <w:szCs w:val="28"/>
                <w:lang w:eastAsia="ru-RU"/>
              </w:rPr>
            </w:pPr>
            <w:r w:rsidRPr="00EB68A3">
              <w:rPr>
                <w:rFonts w:ascii="Times New Roman" w:hAnsi="Times New Roman" w:cs="Times New Roman"/>
                <w:sz w:val="28"/>
                <w:szCs w:val="28"/>
                <w:lang w:eastAsia="ru-RU"/>
              </w:rPr>
              <w:t>1</w:t>
            </w:r>
          </w:p>
        </w:tc>
      </w:tr>
      <w:tr w:rsidR="00EB68A3" w:rsidRPr="00EB68A3" w:rsidTr="00E449EB">
        <w:trPr>
          <w:jc w:val="center"/>
        </w:trPr>
        <w:tc>
          <w:tcPr>
            <w:tcW w:w="713" w:type="dxa"/>
            <w:vAlign w:val="center"/>
          </w:tcPr>
          <w:p w:rsidR="00EB68A3" w:rsidRPr="00EB68A3" w:rsidRDefault="00EB68A3" w:rsidP="008566D5">
            <w:pPr>
              <w:widowControl w:val="0"/>
              <w:autoSpaceDE w:val="0"/>
              <w:autoSpaceDN w:val="0"/>
              <w:adjustRightInd w:val="0"/>
              <w:spacing w:after="0" w:line="240" w:lineRule="auto"/>
              <w:jc w:val="center"/>
              <w:rPr>
                <w:rFonts w:ascii="Times New Roman" w:hAnsi="Times New Roman" w:cs="Times New Roman"/>
                <w:sz w:val="28"/>
                <w:szCs w:val="28"/>
                <w:lang w:eastAsia="ru-RU"/>
              </w:rPr>
            </w:pPr>
            <w:r w:rsidRPr="00EB68A3">
              <w:rPr>
                <w:rFonts w:ascii="Times New Roman" w:hAnsi="Times New Roman" w:cs="Times New Roman"/>
                <w:sz w:val="28"/>
                <w:szCs w:val="28"/>
                <w:lang w:eastAsia="ru-RU"/>
              </w:rPr>
              <w:t>6.</w:t>
            </w:r>
          </w:p>
        </w:tc>
        <w:tc>
          <w:tcPr>
            <w:tcW w:w="5669" w:type="dxa"/>
          </w:tcPr>
          <w:p w:rsidR="00EB68A3" w:rsidRPr="00EB68A3" w:rsidRDefault="00EB68A3" w:rsidP="008566D5">
            <w:pPr>
              <w:spacing w:after="0" w:line="240" w:lineRule="auto"/>
              <w:rPr>
                <w:rFonts w:ascii="Times New Roman" w:hAnsi="Times New Roman" w:cs="Times New Roman"/>
                <w:sz w:val="28"/>
                <w:szCs w:val="28"/>
                <w:lang w:eastAsia="ru-RU"/>
              </w:rPr>
            </w:pPr>
            <w:r w:rsidRPr="00EB68A3">
              <w:rPr>
                <w:rFonts w:ascii="Times New Roman" w:hAnsi="Times New Roman" w:cs="Times New Roman"/>
                <w:sz w:val="28"/>
                <w:szCs w:val="28"/>
                <w:lang w:eastAsia="ru-RU"/>
              </w:rPr>
              <w:t>Детский сад</w:t>
            </w:r>
          </w:p>
        </w:tc>
        <w:tc>
          <w:tcPr>
            <w:tcW w:w="1824" w:type="dxa"/>
            <w:vAlign w:val="center"/>
          </w:tcPr>
          <w:p w:rsidR="00EB68A3" w:rsidRPr="00EB68A3" w:rsidRDefault="00EB68A3" w:rsidP="008566D5">
            <w:pPr>
              <w:widowControl w:val="0"/>
              <w:autoSpaceDE w:val="0"/>
              <w:autoSpaceDN w:val="0"/>
              <w:adjustRightInd w:val="0"/>
              <w:spacing w:after="0" w:line="240" w:lineRule="auto"/>
              <w:jc w:val="center"/>
              <w:rPr>
                <w:rFonts w:ascii="Times New Roman" w:hAnsi="Times New Roman" w:cs="Times New Roman"/>
                <w:sz w:val="28"/>
                <w:szCs w:val="28"/>
                <w:lang w:eastAsia="ru-RU"/>
              </w:rPr>
            </w:pPr>
            <w:r w:rsidRPr="00EB68A3">
              <w:rPr>
                <w:rFonts w:ascii="Times New Roman" w:hAnsi="Times New Roman" w:cs="Times New Roman"/>
                <w:sz w:val="28"/>
                <w:szCs w:val="28"/>
                <w:lang w:eastAsia="ru-RU"/>
              </w:rPr>
              <w:t>1</w:t>
            </w:r>
          </w:p>
        </w:tc>
        <w:tc>
          <w:tcPr>
            <w:tcW w:w="1825" w:type="dxa"/>
            <w:vAlign w:val="center"/>
          </w:tcPr>
          <w:p w:rsidR="00EB68A3" w:rsidRPr="00EB68A3" w:rsidRDefault="00EB68A3" w:rsidP="008566D5">
            <w:pPr>
              <w:widowControl w:val="0"/>
              <w:autoSpaceDE w:val="0"/>
              <w:autoSpaceDN w:val="0"/>
              <w:adjustRightInd w:val="0"/>
              <w:spacing w:after="0" w:line="240" w:lineRule="auto"/>
              <w:jc w:val="center"/>
              <w:rPr>
                <w:rFonts w:ascii="Times New Roman" w:hAnsi="Times New Roman" w:cs="Times New Roman"/>
                <w:sz w:val="28"/>
                <w:szCs w:val="28"/>
                <w:lang w:eastAsia="ru-RU"/>
              </w:rPr>
            </w:pPr>
            <w:r w:rsidRPr="00EB68A3">
              <w:rPr>
                <w:rFonts w:ascii="Times New Roman" w:hAnsi="Times New Roman" w:cs="Times New Roman"/>
                <w:sz w:val="28"/>
                <w:szCs w:val="28"/>
                <w:lang w:eastAsia="ru-RU"/>
              </w:rPr>
              <w:t>1</w:t>
            </w:r>
          </w:p>
        </w:tc>
      </w:tr>
      <w:tr w:rsidR="00EB68A3" w:rsidRPr="00EB68A3" w:rsidTr="00E449EB">
        <w:trPr>
          <w:jc w:val="center"/>
        </w:trPr>
        <w:tc>
          <w:tcPr>
            <w:tcW w:w="713" w:type="dxa"/>
            <w:vAlign w:val="center"/>
          </w:tcPr>
          <w:p w:rsidR="00EB68A3" w:rsidRPr="00EB68A3" w:rsidRDefault="00EB68A3" w:rsidP="008566D5">
            <w:pPr>
              <w:widowControl w:val="0"/>
              <w:autoSpaceDE w:val="0"/>
              <w:autoSpaceDN w:val="0"/>
              <w:adjustRightInd w:val="0"/>
              <w:spacing w:after="0" w:line="240" w:lineRule="auto"/>
              <w:jc w:val="center"/>
              <w:rPr>
                <w:rFonts w:ascii="Times New Roman" w:hAnsi="Times New Roman" w:cs="Times New Roman"/>
                <w:sz w:val="28"/>
                <w:szCs w:val="28"/>
                <w:lang w:eastAsia="ru-RU"/>
              </w:rPr>
            </w:pPr>
            <w:r w:rsidRPr="00EB68A3">
              <w:rPr>
                <w:rFonts w:ascii="Times New Roman" w:hAnsi="Times New Roman" w:cs="Times New Roman"/>
                <w:sz w:val="28"/>
                <w:szCs w:val="28"/>
                <w:lang w:eastAsia="ru-RU"/>
              </w:rPr>
              <w:t>7.</w:t>
            </w:r>
          </w:p>
        </w:tc>
        <w:tc>
          <w:tcPr>
            <w:tcW w:w="5669" w:type="dxa"/>
          </w:tcPr>
          <w:p w:rsidR="00EB68A3" w:rsidRPr="00EB68A3" w:rsidRDefault="00EB68A3" w:rsidP="008566D5">
            <w:pPr>
              <w:spacing w:after="0" w:line="240" w:lineRule="auto"/>
              <w:rPr>
                <w:rFonts w:ascii="Times New Roman" w:hAnsi="Times New Roman" w:cs="Times New Roman"/>
                <w:sz w:val="28"/>
                <w:szCs w:val="28"/>
                <w:lang w:eastAsia="ru-RU"/>
              </w:rPr>
            </w:pPr>
            <w:r w:rsidRPr="00EB68A3">
              <w:rPr>
                <w:rFonts w:ascii="Times New Roman" w:hAnsi="Times New Roman" w:cs="Times New Roman"/>
                <w:sz w:val="28"/>
                <w:szCs w:val="28"/>
                <w:lang w:eastAsia="ru-RU"/>
              </w:rPr>
              <w:t>Наряды куклы Тани</w:t>
            </w:r>
          </w:p>
        </w:tc>
        <w:tc>
          <w:tcPr>
            <w:tcW w:w="1824" w:type="dxa"/>
            <w:vAlign w:val="center"/>
          </w:tcPr>
          <w:p w:rsidR="00EB68A3" w:rsidRPr="00EB68A3" w:rsidRDefault="00EB68A3" w:rsidP="008566D5">
            <w:pPr>
              <w:widowControl w:val="0"/>
              <w:autoSpaceDE w:val="0"/>
              <w:autoSpaceDN w:val="0"/>
              <w:adjustRightInd w:val="0"/>
              <w:spacing w:after="0" w:line="240" w:lineRule="auto"/>
              <w:jc w:val="center"/>
              <w:rPr>
                <w:rFonts w:ascii="Times New Roman" w:hAnsi="Times New Roman" w:cs="Times New Roman"/>
                <w:sz w:val="28"/>
                <w:szCs w:val="28"/>
                <w:lang w:eastAsia="ru-RU"/>
              </w:rPr>
            </w:pPr>
            <w:r w:rsidRPr="00EB68A3">
              <w:rPr>
                <w:rFonts w:ascii="Times New Roman" w:hAnsi="Times New Roman" w:cs="Times New Roman"/>
                <w:sz w:val="28"/>
                <w:szCs w:val="28"/>
                <w:lang w:eastAsia="ru-RU"/>
              </w:rPr>
              <w:t>1</w:t>
            </w:r>
          </w:p>
        </w:tc>
        <w:tc>
          <w:tcPr>
            <w:tcW w:w="1825" w:type="dxa"/>
            <w:vAlign w:val="center"/>
          </w:tcPr>
          <w:p w:rsidR="00EB68A3" w:rsidRPr="00EB68A3" w:rsidRDefault="00EB68A3" w:rsidP="008566D5">
            <w:pPr>
              <w:widowControl w:val="0"/>
              <w:autoSpaceDE w:val="0"/>
              <w:autoSpaceDN w:val="0"/>
              <w:adjustRightInd w:val="0"/>
              <w:spacing w:after="0" w:line="240" w:lineRule="auto"/>
              <w:jc w:val="center"/>
              <w:rPr>
                <w:rFonts w:ascii="Times New Roman" w:hAnsi="Times New Roman" w:cs="Times New Roman"/>
                <w:sz w:val="28"/>
                <w:szCs w:val="28"/>
                <w:lang w:eastAsia="ru-RU"/>
              </w:rPr>
            </w:pPr>
            <w:r w:rsidRPr="00EB68A3">
              <w:rPr>
                <w:rFonts w:ascii="Times New Roman" w:hAnsi="Times New Roman" w:cs="Times New Roman"/>
                <w:sz w:val="28"/>
                <w:szCs w:val="28"/>
                <w:lang w:eastAsia="ru-RU"/>
              </w:rPr>
              <w:t>1</w:t>
            </w:r>
          </w:p>
        </w:tc>
      </w:tr>
      <w:tr w:rsidR="00EB68A3" w:rsidRPr="00EB68A3" w:rsidTr="00E449EB">
        <w:trPr>
          <w:jc w:val="center"/>
        </w:trPr>
        <w:tc>
          <w:tcPr>
            <w:tcW w:w="713" w:type="dxa"/>
            <w:vAlign w:val="center"/>
          </w:tcPr>
          <w:p w:rsidR="00EB68A3" w:rsidRPr="00EB68A3" w:rsidRDefault="00EB68A3" w:rsidP="008566D5">
            <w:pPr>
              <w:widowControl w:val="0"/>
              <w:autoSpaceDE w:val="0"/>
              <w:autoSpaceDN w:val="0"/>
              <w:adjustRightInd w:val="0"/>
              <w:spacing w:after="0" w:line="240" w:lineRule="auto"/>
              <w:jc w:val="center"/>
              <w:rPr>
                <w:rFonts w:ascii="Times New Roman" w:hAnsi="Times New Roman" w:cs="Times New Roman"/>
                <w:sz w:val="28"/>
                <w:szCs w:val="28"/>
                <w:lang w:eastAsia="ru-RU"/>
              </w:rPr>
            </w:pPr>
            <w:r w:rsidRPr="00EB68A3">
              <w:rPr>
                <w:rFonts w:ascii="Times New Roman" w:hAnsi="Times New Roman" w:cs="Times New Roman"/>
                <w:sz w:val="28"/>
                <w:szCs w:val="28"/>
                <w:lang w:eastAsia="ru-RU"/>
              </w:rPr>
              <w:t>8.</w:t>
            </w:r>
          </w:p>
        </w:tc>
        <w:tc>
          <w:tcPr>
            <w:tcW w:w="5669" w:type="dxa"/>
          </w:tcPr>
          <w:p w:rsidR="00EB68A3" w:rsidRPr="00EB68A3" w:rsidRDefault="00EB68A3" w:rsidP="008566D5">
            <w:pPr>
              <w:spacing w:after="0" w:line="240" w:lineRule="auto"/>
              <w:rPr>
                <w:rFonts w:ascii="Times New Roman" w:hAnsi="Times New Roman" w:cs="Times New Roman"/>
                <w:sz w:val="28"/>
                <w:szCs w:val="28"/>
                <w:lang w:eastAsia="ru-RU"/>
              </w:rPr>
            </w:pPr>
            <w:r w:rsidRPr="00EB68A3">
              <w:rPr>
                <w:rFonts w:ascii="Times New Roman" w:hAnsi="Times New Roman" w:cs="Times New Roman"/>
                <w:sz w:val="28"/>
                <w:szCs w:val="28"/>
                <w:lang w:eastAsia="ru-RU"/>
              </w:rPr>
              <w:t>Игры во дворе</w:t>
            </w:r>
          </w:p>
        </w:tc>
        <w:tc>
          <w:tcPr>
            <w:tcW w:w="1824" w:type="dxa"/>
            <w:vAlign w:val="center"/>
          </w:tcPr>
          <w:p w:rsidR="00EB68A3" w:rsidRPr="00EB68A3" w:rsidRDefault="00EB68A3" w:rsidP="008566D5">
            <w:pPr>
              <w:widowControl w:val="0"/>
              <w:autoSpaceDE w:val="0"/>
              <w:autoSpaceDN w:val="0"/>
              <w:adjustRightInd w:val="0"/>
              <w:spacing w:after="0" w:line="240" w:lineRule="auto"/>
              <w:jc w:val="center"/>
              <w:rPr>
                <w:rFonts w:ascii="Times New Roman" w:hAnsi="Times New Roman" w:cs="Times New Roman"/>
                <w:sz w:val="28"/>
                <w:szCs w:val="28"/>
                <w:lang w:eastAsia="ru-RU"/>
              </w:rPr>
            </w:pPr>
            <w:r w:rsidRPr="00EB68A3">
              <w:rPr>
                <w:rFonts w:ascii="Times New Roman" w:hAnsi="Times New Roman" w:cs="Times New Roman"/>
                <w:sz w:val="28"/>
                <w:szCs w:val="28"/>
                <w:lang w:eastAsia="ru-RU"/>
              </w:rPr>
              <w:t>1</w:t>
            </w:r>
          </w:p>
        </w:tc>
        <w:tc>
          <w:tcPr>
            <w:tcW w:w="1825" w:type="dxa"/>
            <w:vAlign w:val="center"/>
          </w:tcPr>
          <w:p w:rsidR="00EB68A3" w:rsidRPr="00EB68A3" w:rsidRDefault="00EB68A3" w:rsidP="008566D5">
            <w:pPr>
              <w:widowControl w:val="0"/>
              <w:autoSpaceDE w:val="0"/>
              <w:autoSpaceDN w:val="0"/>
              <w:adjustRightInd w:val="0"/>
              <w:spacing w:after="0" w:line="240" w:lineRule="auto"/>
              <w:jc w:val="center"/>
              <w:rPr>
                <w:rFonts w:ascii="Times New Roman" w:hAnsi="Times New Roman" w:cs="Times New Roman"/>
                <w:sz w:val="28"/>
                <w:szCs w:val="28"/>
                <w:lang w:eastAsia="ru-RU"/>
              </w:rPr>
            </w:pPr>
            <w:r w:rsidRPr="00EB68A3">
              <w:rPr>
                <w:rFonts w:ascii="Times New Roman" w:hAnsi="Times New Roman" w:cs="Times New Roman"/>
                <w:sz w:val="28"/>
                <w:szCs w:val="28"/>
                <w:lang w:eastAsia="ru-RU"/>
              </w:rPr>
              <w:t>1</w:t>
            </w:r>
          </w:p>
        </w:tc>
      </w:tr>
      <w:tr w:rsidR="00EB68A3" w:rsidRPr="00EB68A3" w:rsidTr="00E449EB">
        <w:trPr>
          <w:jc w:val="center"/>
        </w:trPr>
        <w:tc>
          <w:tcPr>
            <w:tcW w:w="713" w:type="dxa"/>
            <w:vAlign w:val="center"/>
          </w:tcPr>
          <w:p w:rsidR="00EB68A3" w:rsidRPr="00EB68A3" w:rsidRDefault="00EB68A3" w:rsidP="008566D5">
            <w:pPr>
              <w:widowControl w:val="0"/>
              <w:autoSpaceDE w:val="0"/>
              <w:autoSpaceDN w:val="0"/>
              <w:adjustRightInd w:val="0"/>
              <w:spacing w:after="0" w:line="240" w:lineRule="auto"/>
              <w:jc w:val="center"/>
              <w:rPr>
                <w:rFonts w:ascii="Times New Roman" w:hAnsi="Times New Roman" w:cs="Times New Roman"/>
                <w:sz w:val="28"/>
                <w:szCs w:val="28"/>
                <w:lang w:eastAsia="ru-RU"/>
              </w:rPr>
            </w:pPr>
            <w:r w:rsidRPr="00EB68A3">
              <w:rPr>
                <w:rFonts w:ascii="Times New Roman" w:hAnsi="Times New Roman" w:cs="Times New Roman"/>
                <w:sz w:val="28"/>
                <w:szCs w:val="28"/>
                <w:lang w:eastAsia="ru-RU"/>
              </w:rPr>
              <w:t>9.</w:t>
            </w:r>
          </w:p>
        </w:tc>
        <w:tc>
          <w:tcPr>
            <w:tcW w:w="5669" w:type="dxa"/>
          </w:tcPr>
          <w:p w:rsidR="00EB68A3" w:rsidRPr="00EB68A3" w:rsidRDefault="00EB68A3" w:rsidP="008566D5">
            <w:pPr>
              <w:spacing w:after="0" w:line="240" w:lineRule="auto"/>
              <w:rPr>
                <w:rFonts w:ascii="Times New Roman" w:hAnsi="Times New Roman" w:cs="Times New Roman"/>
                <w:sz w:val="28"/>
                <w:szCs w:val="28"/>
                <w:lang w:eastAsia="ru-RU"/>
              </w:rPr>
            </w:pPr>
            <w:r w:rsidRPr="00EB68A3">
              <w:rPr>
                <w:rFonts w:ascii="Times New Roman" w:hAnsi="Times New Roman" w:cs="Times New Roman"/>
                <w:sz w:val="28"/>
                <w:szCs w:val="28"/>
                <w:lang w:eastAsia="ru-RU"/>
              </w:rPr>
              <w:t>В мире металла</w:t>
            </w:r>
          </w:p>
        </w:tc>
        <w:tc>
          <w:tcPr>
            <w:tcW w:w="1824" w:type="dxa"/>
            <w:vAlign w:val="center"/>
          </w:tcPr>
          <w:p w:rsidR="00EB68A3" w:rsidRPr="00EB68A3" w:rsidRDefault="00EB68A3" w:rsidP="008566D5">
            <w:pPr>
              <w:widowControl w:val="0"/>
              <w:autoSpaceDE w:val="0"/>
              <w:autoSpaceDN w:val="0"/>
              <w:adjustRightInd w:val="0"/>
              <w:spacing w:after="0" w:line="240" w:lineRule="auto"/>
              <w:jc w:val="center"/>
              <w:rPr>
                <w:rFonts w:ascii="Times New Roman" w:hAnsi="Times New Roman" w:cs="Times New Roman"/>
                <w:sz w:val="28"/>
                <w:szCs w:val="28"/>
                <w:lang w:eastAsia="ru-RU"/>
              </w:rPr>
            </w:pPr>
            <w:r w:rsidRPr="00EB68A3">
              <w:rPr>
                <w:rFonts w:ascii="Times New Roman" w:hAnsi="Times New Roman" w:cs="Times New Roman"/>
                <w:sz w:val="28"/>
                <w:szCs w:val="28"/>
                <w:lang w:eastAsia="ru-RU"/>
              </w:rPr>
              <w:t>1</w:t>
            </w:r>
          </w:p>
        </w:tc>
        <w:tc>
          <w:tcPr>
            <w:tcW w:w="1825" w:type="dxa"/>
            <w:vAlign w:val="center"/>
          </w:tcPr>
          <w:p w:rsidR="00EB68A3" w:rsidRPr="00EB68A3" w:rsidRDefault="00EB68A3" w:rsidP="008566D5">
            <w:pPr>
              <w:widowControl w:val="0"/>
              <w:autoSpaceDE w:val="0"/>
              <w:autoSpaceDN w:val="0"/>
              <w:adjustRightInd w:val="0"/>
              <w:spacing w:after="0" w:line="240" w:lineRule="auto"/>
              <w:jc w:val="center"/>
              <w:rPr>
                <w:rFonts w:ascii="Times New Roman" w:hAnsi="Times New Roman" w:cs="Times New Roman"/>
                <w:sz w:val="28"/>
                <w:szCs w:val="28"/>
                <w:lang w:eastAsia="ru-RU"/>
              </w:rPr>
            </w:pPr>
            <w:r w:rsidRPr="00EB68A3">
              <w:rPr>
                <w:rFonts w:ascii="Times New Roman" w:hAnsi="Times New Roman" w:cs="Times New Roman"/>
                <w:sz w:val="28"/>
                <w:szCs w:val="28"/>
                <w:lang w:eastAsia="ru-RU"/>
              </w:rPr>
              <w:t>1</w:t>
            </w:r>
          </w:p>
        </w:tc>
      </w:tr>
      <w:tr w:rsidR="00EB68A3" w:rsidRPr="00EB68A3" w:rsidTr="00E449EB">
        <w:trPr>
          <w:jc w:val="center"/>
        </w:trPr>
        <w:tc>
          <w:tcPr>
            <w:tcW w:w="713" w:type="dxa"/>
            <w:vAlign w:val="center"/>
          </w:tcPr>
          <w:p w:rsidR="00EB68A3" w:rsidRPr="00EB68A3" w:rsidRDefault="00EB68A3" w:rsidP="008566D5">
            <w:pPr>
              <w:widowControl w:val="0"/>
              <w:autoSpaceDE w:val="0"/>
              <w:autoSpaceDN w:val="0"/>
              <w:adjustRightInd w:val="0"/>
              <w:spacing w:after="0" w:line="240" w:lineRule="auto"/>
              <w:jc w:val="center"/>
              <w:rPr>
                <w:rFonts w:ascii="Times New Roman" w:hAnsi="Times New Roman" w:cs="Times New Roman"/>
                <w:sz w:val="28"/>
                <w:szCs w:val="28"/>
                <w:lang w:eastAsia="ru-RU"/>
              </w:rPr>
            </w:pPr>
            <w:r w:rsidRPr="00EB68A3">
              <w:rPr>
                <w:rFonts w:ascii="Times New Roman" w:hAnsi="Times New Roman" w:cs="Times New Roman"/>
                <w:sz w:val="28"/>
                <w:szCs w:val="28"/>
                <w:lang w:eastAsia="ru-RU"/>
              </w:rPr>
              <w:t>10.</w:t>
            </w:r>
          </w:p>
        </w:tc>
        <w:tc>
          <w:tcPr>
            <w:tcW w:w="5669" w:type="dxa"/>
          </w:tcPr>
          <w:p w:rsidR="00EB68A3" w:rsidRPr="00EB68A3" w:rsidRDefault="00EB68A3" w:rsidP="008566D5">
            <w:pPr>
              <w:spacing w:after="0" w:line="240" w:lineRule="auto"/>
              <w:rPr>
                <w:rFonts w:ascii="Times New Roman" w:hAnsi="Times New Roman" w:cs="Times New Roman"/>
                <w:sz w:val="28"/>
                <w:szCs w:val="28"/>
                <w:lang w:eastAsia="ru-RU"/>
              </w:rPr>
            </w:pPr>
            <w:r w:rsidRPr="00EB68A3">
              <w:rPr>
                <w:rFonts w:ascii="Times New Roman" w:hAnsi="Times New Roman" w:cs="Times New Roman"/>
                <w:sz w:val="28"/>
                <w:szCs w:val="28"/>
                <w:lang w:eastAsia="ru-RU"/>
              </w:rPr>
              <w:t>В гостях у кастелянши</w:t>
            </w:r>
          </w:p>
        </w:tc>
        <w:tc>
          <w:tcPr>
            <w:tcW w:w="1824" w:type="dxa"/>
            <w:vAlign w:val="center"/>
          </w:tcPr>
          <w:p w:rsidR="00EB68A3" w:rsidRPr="00EB68A3" w:rsidRDefault="00EB68A3" w:rsidP="008566D5">
            <w:pPr>
              <w:widowControl w:val="0"/>
              <w:autoSpaceDE w:val="0"/>
              <w:autoSpaceDN w:val="0"/>
              <w:adjustRightInd w:val="0"/>
              <w:spacing w:after="0" w:line="240" w:lineRule="auto"/>
              <w:jc w:val="center"/>
              <w:rPr>
                <w:rFonts w:ascii="Times New Roman" w:hAnsi="Times New Roman" w:cs="Times New Roman"/>
                <w:sz w:val="28"/>
                <w:szCs w:val="28"/>
                <w:lang w:eastAsia="ru-RU"/>
              </w:rPr>
            </w:pPr>
            <w:r w:rsidRPr="00EB68A3">
              <w:rPr>
                <w:rFonts w:ascii="Times New Roman" w:hAnsi="Times New Roman" w:cs="Times New Roman"/>
                <w:sz w:val="28"/>
                <w:szCs w:val="28"/>
                <w:lang w:eastAsia="ru-RU"/>
              </w:rPr>
              <w:t>1</w:t>
            </w:r>
          </w:p>
        </w:tc>
        <w:tc>
          <w:tcPr>
            <w:tcW w:w="1825" w:type="dxa"/>
            <w:vAlign w:val="center"/>
          </w:tcPr>
          <w:p w:rsidR="00EB68A3" w:rsidRPr="00EB68A3" w:rsidRDefault="00EB68A3" w:rsidP="008566D5">
            <w:pPr>
              <w:widowControl w:val="0"/>
              <w:autoSpaceDE w:val="0"/>
              <w:autoSpaceDN w:val="0"/>
              <w:adjustRightInd w:val="0"/>
              <w:spacing w:after="0" w:line="240" w:lineRule="auto"/>
              <w:jc w:val="center"/>
              <w:rPr>
                <w:rFonts w:ascii="Times New Roman" w:hAnsi="Times New Roman" w:cs="Times New Roman"/>
                <w:sz w:val="28"/>
                <w:szCs w:val="28"/>
                <w:lang w:eastAsia="ru-RU"/>
              </w:rPr>
            </w:pPr>
            <w:r w:rsidRPr="00EB68A3">
              <w:rPr>
                <w:rFonts w:ascii="Times New Roman" w:hAnsi="Times New Roman" w:cs="Times New Roman"/>
                <w:sz w:val="28"/>
                <w:szCs w:val="28"/>
                <w:lang w:eastAsia="ru-RU"/>
              </w:rPr>
              <w:t>1</w:t>
            </w:r>
          </w:p>
        </w:tc>
      </w:tr>
      <w:tr w:rsidR="00EB68A3" w:rsidRPr="00EB68A3" w:rsidTr="00E449EB">
        <w:trPr>
          <w:jc w:val="center"/>
        </w:trPr>
        <w:tc>
          <w:tcPr>
            <w:tcW w:w="713" w:type="dxa"/>
            <w:vAlign w:val="center"/>
          </w:tcPr>
          <w:p w:rsidR="00EB68A3" w:rsidRPr="00EB68A3" w:rsidRDefault="00EB68A3" w:rsidP="008566D5">
            <w:pPr>
              <w:widowControl w:val="0"/>
              <w:autoSpaceDE w:val="0"/>
              <w:autoSpaceDN w:val="0"/>
              <w:adjustRightInd w:val="0"/>
              <w:spacing w:after="0" w:line="240" w:lineRule="auto"/>
              <w:jc w:val="center"/>
              <w:rPr>
                <w:rFonts w:ascii="Times New Roman" w:hAnsi="Times New Roman" w:cs="Times New Roman"/>
                <w:sz w:val="28"/>
                <w:szCs w:val="28"/>
                <w:lang w:eastAsia="ru-RU"/>
              </w:rPr>
            </w:pPr>
            <w:r w:rsidRPr="00EB68A3">
              <w:rPr>
                <w:rFonts w:ascii="Times New Roman" w:hAnsi="Times New Roman" w:cs="Times New Roman"/>
                <w:sz w:val="28"/>
                <w:szCs w:val="28"/>
                <w:lang w:eastAsia="ru-RU"/>
              </w:rPr>
              <w:t>11.</w:t>
            </w:r>
          </w:p>
        </w:tc>
        <w:tc>
          <w:tcPr>
            <w:tcW w:w="5669" w:type="dxa"/>
          </w:tcPr>
          <w:p w:rsidR="00EB68A3" w:rsidRPr="00EB68A3" w:rsidRDefault="00EB68A3" w:rsidP="008566D5">
            <w:pPr>
              <w:spacing w:after="0" w:line="240" w:lineRule="auto"/>
              <w:rPr>
                <w:rFonts w:ascii="Times New Roman" w:hAnsi="Times New Roman" w:cs="Times New Roman"/>
                <w:sz w:val="28"/>
                <w:szCs w:val="28"/>
                <w:lang w:eastAsia="ru-RU"/>
              </w:rPr>
            </w:pPr>
            <w:r w:rsidRPr="00EB68A3">
              <w:rPr>
                <w:rFonts w:ascii="Times New Roman" w:hAnsi="Times New Roman" w:cs="Times New Roman"/>
                <w:sz w:val="28"/>
                <w:szCs w:val="28"/>
                <w:lang w:eastAsia="ru-RU"/>
              </w:rPr>
              <w:t>Песня колокольчика</w:t>
            </w:r>
          </w:p>
        </w:tc>
        <w:tc>
          <w:tcPr>
            <w:tcW w:w="1824" w:type="dxa"/>
            <w:vAlign w:val="center"/>
          </w:tcPr>
          <w:p w:rsidR="00EB68A3" w:rsidRPr="00EB68A3" w:rsidRDefault="00EB68A3" w:rsidP="008566D5">
            <w:pPr>
              <w:widowControl w:val="0"/>
              <w:autoSpaceDE w:val="0"/>
              <w:autoSpaceDN w:val="0"/>
              <w:adjustRightInd w:val="0"/>
              <w:spacing w:after="0" w:line="240" w:lineRule="auto"/>
              <w:jc w:val="center"/>
              <w:rPr>
                <w:rFonts w:ascii="Times New Roman" w:hAnsi="Times New Roman" w:cs="Times New Roman"/>
                <w:sz w:val="28"/>
                <w:szCs w:val="28"/>
                <w:lang w:eastAsia="ru-RU"/>
              </w:rPr>
            </w:pPr>
            <w:r w:rsidRPr="00EB68A3">
              <w:rPr>
                <w:rFonts w:ascii="Times New Roman" w:hAnsi="Times New Roman" w:cs="Times New Roman"/>
                <w:sz w:val="28"/>
                <w:szCs w:val="28"/>
                <w:lang w:eastAsia="ru-RU"/>
              </w:rPr>
              <w:t>1</w:t>
            </w:r>
          </w:p>
        </w:tc>
        <w:tc>
          <w:tcPr>
            <w:tcW w:w="1825" w:type="dxa"/>
            <w:vAlign w:val="center"/>
          </w:tcPr>
          <w:p w:rsidR="00EB68A3" w:rsidRPr="00EB68A3" w:rsidRDefault="00EB68A3" w:rsidP="008566D5">
            <w:pPr>
              <w:widowControl w:val="0"/>
              <w:autoSpaceDE w:val="0"/>
              <w:autoSpaceDN w:val="0"/>
              <w:adjustRightInd w:val="0"/>
              <w:spacing w:after="0" w:line="240" w:lineRule="auto"/>
              <w:jc w:val="center"/>
              <w:rPr>
                <w:rFonts w:ascii="Times New Roman" w:hAnsi="Times New Roman" w:cs="Times New Roman"/>
                <w:sz w:val="28"/>
                <w:szCs w:val="28"/>
                <w:lang w:eastAsia="ru-RU"/>
              </w:rPr>
            </w:pPr>
            <w:r w:rsidRPr="00EB68A3">
              <w:rPr>
                <w:rFonts w:ascii="Times New Roman" w:hAnsi="Times New Roman" w:cs="Times New Roman"/>
                <w:sz w:val="28"/>
                <w:szCs w:val="28"/>
                <w:lang w:eastAsia="ru-RU"/>
              </w:rPr>
              <w:t>1</w:t>
            </w:r>
          </w:p>
        </w:tc>
      </w:tr>
      <w:tr w:rsidR="00EB68A3" w:rsidRPr="00EB68A3" w:rsidTr="00E449EB">
        <w:trPr>
          <w:jc w:val="center"/>
        </w:trPr>
        <w:tc>
          <w:tcPr>
            <w:tcW w:w="713" w:type="dxa"/>
            <w:vAlign w:val="center"/>
          </w:tcPr>
          <w:p w:rsidR="00EB68A3" w:rsidRPr="00EB68A3" w:rsidRDefault="00EB68A3" w:rsidP="008566D5">
            <w:pPr>
              <w:widowControl w:val="0"/>
              <w:autoSpaceDE w:val="0"/>
              <w:autoSpaceDN w:val="0"/>
              <w:adjustRightInd w:val="0"/>
              <w:spacing w:after="0" w:line="240" w:lineRule="auto"/>
              <w:jc w:val="center"/>
              <w:rPr>
                <w:rFonts w:ascii="Times New Roman" w:hAnsi="Times New Roman" w:cs="Times New Roman"/>
                <w:sz w:val="28"/>
                <w:szCs w:val="28"/>
                <w:lang w:eastAsia="ru-RU"/>
              </w:rPr>
            </w:pPr>
            <w:r w:rsidRPr="00EB68A3">
              <w:rPr>
                <w:rFonts w:ascii="Times New Roman" w:hAnsi="Times New Roman" w:cs="Times New Roman"/>
                <w:sz w:val="28"/>
                <w:szCs w:val="28"/>
                <w:lang w:eastAsia="ru-RU"/>
              </w:rPr>
              <w:t>12.</w:t>
            </w:r>
          </w:p>
        </w:tc>
        <w:tc>
          <w:tcPr>
            <w:tcW w:w="5669" w:type="dxa"/>
          </w:tcPr>
          <w:p w:rsidR="00EB68A3" w:rsidRPr="00EB68A3" w:rsidRDefault="00EB68A3" w:rsidP="008566D5">
            <w:pPr>
              <w:spacing w:after="0" w:line="240" w:lineRule="auto"/>
              <w:rPr>
                <w:rFonts w:ascii="Times New Roman" w:hAnsi="Times New Roman" w:cs="Times New Roman"/>
                <w:sz w:val="28"/>
                <w:szCs w:val="28"/>
                <w:lang w:eastAsia="ru-RU"/>
              </w:rPr>
            </w:pPr>
            <w:r w:rsidRPr="00EB68A3">
              <w:rPr>
                <w:rFonts w:ascii="Times New Roman" w:hAnsi="Times New Roman" w:cs="Times New Roman"/>
                <w:sz w:val="28"/>
                <w:szCs w:val="28"/>
                <w:lang w:eastAsia="ru-RU"/>
              </w:rPr>
              <w:t>Российская армия</w:t>
            </w:r>
          </w:p>
        </w:tc>
        <w:tc>
          <w:tcPr>
            <w:tcW w:w="1824" w:type="dxa"/>
            <w:vAlign w:val="center"/>
          </w:tcPr>
          <w:p w:rsidR="00EB68A3" w:rsidRPr="00EB68A3" w:rsidRDefault="00EB68A3" w:rsidP="008566D5">
            <w:pPr>
              <w:widowControl w:val="0"/>
              <w:autoSpaceDE w:val="0"/>
              <w:autoSpaceDN w:val="0"/>
              <w:adjustRightInd w:val="0"/>
              <w:spacing w:after="0" w:line="240" w:lineRule="auto"/>
              <w:jc w:val="center"/>
              <w:rPr>
                <w:rFonts w:ascii="Times New Roman" w:hAnsi="Times New Roman" w:cs="Times New Roman"/>
                <w:sz w:val="28"/>
                <w:szCs w:val="28"/>
                <w:lang w:eastAsia="ru-RU"/>
              </w:rPr>
            </w:pPr>
            <w:r w:rsidRPr="00EB68A3">
              <w:rPr>
                <w:rFonts w:ascii="Times New Roman" w:hAnsi="Times New Roman" w:cs="Times New Roman"/>
                <w:sz w:val="28"/>
                <w:szCs w:val="28"/>
                <w:lang w:eastAsia="ru-RU"/>
              </w:rPr>
              <w:t>1</w:t>
            </w:r>
          </w:p>
        </w:tc>
        <w:tc>
          <w:tcPr>
            <w:tcW w:w="1825" w:type="dxa"/>
            <w:vAlign w:val="center"/>
          </w:tcPr>
          <w:p w:rsidR="00EB68A3" w:rsidRPr="00EB68A3" w:rsidRDefault="00EB68A3" w:rsidP="008566D5">
            <w:pPr>
              <w:widowControl w:val="0"/>
              <w:autoSpaceDE w:val="0"/>
              <w:autoSpaceDN w:val="0"/>
              <w:adjustRightInd w:val="0"/>
              <w:spacing w:after="0" w:line="240" w:lineRule="auto"/>
              <w:jc w:val="center"/>
              <w:rPr>
                <w:rFonts w:ascii="Times New Roman" w:hAnsi="Times New Roman" w:cs="Times New Roman"/>
                <w:sz w:val="28"/>
                <w:szCs w:val="28"/>
                <w:lang w:eastAsia="ru-RU"/>
              </w:rPr>
            </w:pPr>
            <w:r w:rsidRPr="00EB68A3">
              <w:rPr>
                <w:rFonts w:ascii="Times New Roman" w:hAnsi="Times New Roman" w:cs="Times New Roman"/>
                <w:sz w:val="28"/>
                <w:szCs w:val="28"/>
                <w:lang w:eastAsia="ru-RU"/>
              </w:rPr>
              <w:t>1</w:t>
            </w:r>
          </w:p>
        </w:tc>
      </w:tr>
      <w:tr w:rsidR="00EB68A3" w:rsidRPr="00EB68A3" w:rsidTr="00E449EB">
        <w:trPr>
          <w:jc w:val="center"/>
        </w:trPr>
        <w:tc>
          <w:tcPr>
            <w:tcW w:w="713" w:type="dxa"/>
            <w:vAlign w:val="center"/>
          </w:tcPr>
          <w:p w:rsidR="00EB68A3" w:rsidRPr="00EB68A3" w:rsidRDefault="00EB68A3" w:rsidP="008566D5">
            <w:pPr>
              <w:widowControl w:val="0"/>
              <w:autoSpaceDE w:val="0"/>
              <w:autoSpaceDN w:val="0"/>
              <w:adjustRightInd w:val="0"/>
              <w:spacing w:after="0" w:line="240" w:lineRule="auto"/>
              <w:jc w:val="center"/>
              <w:rPr>
                <w:rFonts w:ascii="Times New Roman" w:hAnsi="Times New Roman" w:cs="Times New Roman"/>
                <w:sz w:val="28"/>
                <w:szCs w:val="28"/>
                <w:lang w:eastAsia="ru-RU"/>
              </w:rPr>
            </w:pPr>
            <w:r w:rsidRPr="00EB68A3">
              <w:rPr>
                <w:rFonts w:ascii="Times New Roman" w:hAnsi="Times New Roman" w:cs="Times New Roman"/>
                <w:sz w:val="28"/>
                <w:szCs w:val="28"/>
                <w:lang w:eastAsia="ru-RU"/>
              </w:rPr>
              <w:t>13.</w:t>
            </w:r>
          </w:p>
        </w:tc>
        <w:tc>
          <w:tcPr>
            <w:tcW w:w="5669" w:type="dxa"/>
          </w:tcPr>
          <w:p w:rsidR="00EB68A3" w:rsidRPr="00EB68A3" w:rsidRDefault="00EB68A3" w:rsidP="008566D5">
            <w:pPr>
              <w:spacing w:after="0" w:line="240" w:lineRule="auto"/>
              <w:rPr>
                <w:rFonts w:ascii="Times New Roman" w:hAnsi="Times New Roman" w:cs="Times New Roman"/>
                <w:sz w:val="28"/>
                <w:szCs w:val="28"/>
                <w:lang w:eastAsia="ru-RU"/>
              </w:rPr>
            </w:pPr>
            <w:r w:rsidRPr="00EB68A3">
              <w:rPr>
                <w:rFonts w:ascii="Times New Roman" w:hAnsi="Times New Roman" w:cs="Times New Roman"/>
                <w:sz w:val="28"/>
                <w:szCs w:val="28"/>
                <w:lang w:eastAsia="ru-RU"/>
              </w:rPr>
              <w:t>Путешествие в прошлое лампочки</w:t>
            </w:r>
          </w:p>
        </w:tc>
        <w:tc>
          <w:tcPr>
            <w:tcW w:w="1824" w:type="dxa"/>
            <w:vAlign w:val="center"/>
          </w:tcPr>
          <w:p w:rsidR="00EB68A3" w:rsidRPr="00EB68A3" w:rsidRDefault="00EB68A3" w:rsidP="008566D5">
            <w:pPr>
              <w:widowControl w:val="0"/>
              <w:autoSpaceDE w:val="0"/>
              <w:autoSpaceDN w:val="0"/>
              <w:adjustRightInd w:val="0"/>
              <w:spacing w:after="0" w:line="240" w:lineRule="auto"/>
              <w:jc w:val="center"/>
              <w:rPr>
                <w:rFonts w:ascii="Times New Roman" w:hAnsi="Times New Roman" w:cs="Times New Roman"/>
                <w:sz w:val="28"/>
                <w:szCs w:val="28"/>
                <w:lang w:eastAsia="ru-RU"/>
              </w:rPr>
            </w:pPr>
            <w:r w:rsidRPr="00EB68A3">
              <w:rPr>
                <w:rFonts w:ascii="Times New Roman" w:hAnsi="Times New Roman" w:cs="Times New Roman"/>
                <w:sz w:val="28"/>
                <w:szCs w:val="28"/>
                <w:lang w:eastAsia="ru-RU"/>
              </w:rPr>
              <w:t>1</w:t>
            </w:r>
          </w:p>
        </w:tc>
        <w:tc>
          <w:tcPr>
            <w:tcW w:w="1825" w:type="dxa"/>
            <w:vAlign w:val="center"/>
          </w:tcPr>
          <w:p w:rsidR="00EB68A3" w:rsidRPr="00EB68A3" w:rsidRDefault="00EB68A3" w:rsidP="008566D5">
            <w:pPr>
              <w:widowControl w:val="0"/>
              <w:autoSpaceDE w:val="0"/>
              <w:autoSpaceDN w:val="0"/>
              <w:adjustRightInd w:val="0"/>
              <w:spacing w:after="0" w:line="240" w:lineRule="auto"/>
              <w:jc w:val="center"/>
              <w:rPr>
                <w:rFonts w:ascii="Times New Roman" w:hAnsi="Times New Roman" w:cs="Times New Roman"/>
                <w:sz w:val="28"/>
                <w:szCs w:val="28"/>
                <w:lang w:eastAsia="ru-RU"/>
              </w:rPr>
            </w:pPr>
            <w:r w:rsidRPr="00EB68A3">
              <w:rPr>
                <w:rFonts w:ascii="Times New Roman" w:hAnsi="Times New Roman" w:cs="Times New Roman"/>
                <w:sz w:val="28"/>
                <w:szCs w:val="28"/>
                <w:lang w:eastAsia="ru-RU"/>
              </w:rPr>
              <w:t>1</w:t>
            </w:r>
          </w:p>
        </w:tc>
      </w:tr>
      <w:tr w:rsidR="00EB68A3" w:rsidRPr="00EB68A3" w:rsidTr="00E449EB">
        <w:trPr>
          <w:jc w:val="center"/>
        </w:trPr>
        <w:tc>
          <w:tcPr>
            <w:tcW w:w="713" w:type="dxa"/>
            <w:vAlign w:val="center"/>
          </w:tcPr>
          <w:p w:rsidR="00EB68A3" w:rsidRPr="00EB68A3" w:rsidRDefault="00EB68A3" w:rsidP="008566D5">
            <w:pPr>
              <w:widowControl w:val="0"/>
              <w:autoSpaceDE w:val="0"/>
              <w:autoSpaceDN w:val="0"/>
              <w:adjustRightInd w:val="0"/>
              <w:spacing w:after="0" w:line="240" w:lineRule="auto"/>
              <w:jc w:val="center"/>
              <w:rPr>
                <w:rFonts w:ascii="Times New Roman" w:hAnsi="Times New Roman" w:cs="Times New Roman"/>
                <w:sz w:val="28"/>
                <w:szCs w:val="28"/>
                <w:lang w:eastAsia="ru-RU"/>
              </w:rPr>
            </w:pPr>
            <w:r w:rsidRPr="00EB68A3">
              <w:rPr>
                <w:rFonts w:ascii="Times New Roman" w:hAnsi="Times New Roman" w:cs="Times New Roman"/>
                <w:sz w:val="28"/>
                <w:szCs w:val="28"/>
                <w:lang w:eastAsia="ru-RU"/>
              </w:rPr>
              <w:t>14.</w:t>
            </w:r>
          </w:p>
        </w:tc>
        <w:tc>
          <w:tcPr>
            <w:tcW w:w="5669" w:type="dxa"/>
          </w:tcPr>
          <w:p w:rsidR="00EB68A3" w:rsidRPr="00EB68A3" w:rsidRDefault="00EB68A3" w:rsidP="008566D5">
            <w:pPr>
              <w:spacing w:after="0" w:line="240" w:lineRule="auto"/>
              <w:rPr>
                <w:rFonts w:ascii="Times New Roman" w:hAnsi="Times New Roman" w:cs="Times New Roman"/>
                <w:sz w:val="28"/>
                <w:szCs w:val="28"/>
                <w:lang w:eastAsia="ru-RU"/>
              </w:rPr>
            </w:pPr>
            <w:r w:rsidRPr="00EB68A3">
              <w:rPr>
                <w:rFonts w:ascii="Times New Roman" w:hAnsi="Times New Roman" w:cs="Times New Roman"/>
                <w:sz w:val="28"/>
                <w:szCs w:val="28"/>
                <w:lang w:eastAsia="ru-RU"/>
              </w:rPr>
              <w:t>В гостях у художника</w:t>
            </w:r>
          </w:p>
        </w:tc>
        <w:tc>
          <w:tcPr>
            <w:tcW w:w="1824" w:type="dxa"/>
            <w:vAlign w:val="center"/>
          </w:tcPr>
          <w:p w:rsidR="00EB68A3" w:rsidRPr="00EB68A3" w:rsidRDefault="00EB68A3" w:rsidP="008566D5">
            <w:pPr>
              <w:widowControl w:val="0"/>
              <w:autoSpaceDE w:val="0"/>
              <w:autoSpaceDN w:val="0"/>
              <w:adjustRightInd w:val="0"/>
              <w:spacing w:after="0" w:line="240" w:lineRule="auto"/>
              <w:jc w:val="center"/>
              <w:rPr>
                <w:rFonts w:ascii="Times New Roman" w:hAnsi="Times New Roman" w:cs="Times New Roman"/>
                <w:sz w:val="28"/>
                <w:szCs w:val="28"/>
                <w:lang w:eastAsia="ru-RU"/>
              </w:rPr>
            </w:pPr>
            <w:r w:rsidRPr="00EB68A3">
              <w:rPr>
                <w:rFonts w:ascii="Times New Roman" w:hAnsi="Times New Roman" w:cs="Times New Roman"/>
                <w:sz w:val="28"/>
                <w:szCs w:val="28"/>
                <w:lang w:eastAsia="ru-RU"/>
              </w:rPr>
              <w:t>1</w:t>
            </w:r>
          </w:p>
        </w:tc>
        <w:tc>
          <w:tcPr>
            <w:tcW w:w="1825" w:type="dxa"/>
            <w:vAlign w:val="center"/>
          </w:tcPr>
          <w:p w:rsidR="00EB68A3" w:rsidRPr="00EB68A3" w:rsidRDefault="00EB68A3" w:rsidP="008566D5">
            <w:pPr>
              <w:widowControl w:val="0"/>
              <w:autoSpaceDE w:val="0"/>
              <w:autoSpaceDN w:val="0"/>
              <w:adjustRightInd w:val="0"/>
              <w:spacing w:after="0" w:line="240" w:lineRule="auto"/>
              <w:jc w:val="center"/>
              <w:rPr>
                <w:rFonts w:ascii="Times New Roman" w:hAnsi="Times New Roman" w:cs="Times New Roman"/>
                <w:sz w:val="28"/>
                <w:szCs w:val="28"/>
                <w:lang w:eastAsia="ru-RU"/>
              </w:rPr>
            </w:pPr>
            <w:r w:rsidRPr="00EB68A3">
              <w:rPr>
                <w:rFonts w:ascii="Times New Roman" w:hAnsi="Times New Roman" w:cs="Times New Roman"/>
                <w:sz w:val="28"/>
                <w:szCs w:val="28"/>
                <w:lang w:eastAsia="ru-RU"/>
              </w:rPr>
              <w:t>1</w:t>
            </w:r>
          </w:p>
        </w:tc>
      </w:tr>
      <w:tr w:rsidR="00EB68A3" w:rsidRPr="00EB68A3" w:rsidTr="00E449EB">
        <w:trPr>
          <w:jc w:val="center"/>
        </w:trPr>
        <w:tc>
          <w:tcPr>
            <w:tcW w:w="713" w:type="dxa"/>
            <w:vAlign w:val="center"/>
          </w:tcPr>
          <w:p w:rsidR="00EB68A3" w:rsidRPr="00EB68A3" w:rsidRDefault="00EB68A3" w:rsidP="008566D5">
            <w:pPr>
              <w:widowControl w:val="0"/>
              <w:autoSpaceDE w:val="0"/>
              <w:autoSpaceDN w:val="0"/>
              <w:adjustRightInd w:val="0"/>
              <w:spacing w:after="0" w:line="240" w:lineRule="auto"/>
              <w:jc w:val="center"/>
              <w:rPr>
                <w:rFonts w:ascii="Times New Roman" w:hAnsi="Times New Roman" w:cs="Times New Roman"/>
                <w:sz w:val="28"/>
                <w:szCs w:val="28"/>
                <w:lang w:eastAsia="ru-RU"/>
              </w:rPr>
            </w:pPr>
            <w:r w:rsidRPr="00EB68A3">
              <w:rPr>
                <w:rFonts w:ascii="Times New Roman" w:hAnsi="Times New Roman" w:cs="Times New Roman"/>
                <w:sz w:val="28"/>
                <w:szCs w:val="28"/>
                <w:lang w:eastAsia="ru-RU"/>
              </w:rPr>
              <w:t>15.</w:t>
            </w:r>
          </w:p>
        </w:tc>
        <w:tc>
          <w:tcPr>
            <w:tcW w:w="5669" w:type="dxa"/>
          </w:tcPr>
          <w:p w:rsidR="00EB68A3" w:rsidRPr="00EB68A3" w:rsidRDefault="00EB68A3" w:rsidP="008566D5">
            <w:pPr>
              <w:spacing w:after="0" w:line="240" w:lineRule="auto"/>
              <w:rPr>
                <w:rFonts w:ascii="Times New Roman" w:hAnsi="Times New Roman" w:cs="Times New Roman"/>
                <w:sz w:val="28"/>
                <w:szCs w:val="28"/>
                <w:lang w:eastAsia="ru-RU"/>
              </w:rPr>
            </w:pPr>
            <w:r w:rsidRPr="00EB68A3">
              <w:rPr>
                <w:rFonts w:ascii="Times New Roman" w:hAnsi="Times New Roman" w:cs="Times New Roman"/>
                <w:sz w:val="28"/>
                <w:szCs w:val="28"/>
                <w:lang w:eastAsia="ru-RU"/>
              </w:rPr>
              <w:t>Путешествие в прошлое пылесоса</w:t>
            </w:r>
          </w:p>
        </w:tc>
        <w:tc>
          <w:tcPr>
            <w:tcW w:w="1824" w:type="dxa"/>
            <w:vAlign w:val="center"/>
          </w:tcPr>
          <w:p w:rsidR="00EB68A3" w:rsidRPr="00EB68A3" w:rsidRDefault="00EB68A3" w:rsidP="008566D5">
            <w:pPr>
              <w:widowControl w:val="0"/>
              <w:autoSpaceDE w:val="0"/>
              <w:autoSpaceDN w:val="0"/>
              <w:adjustRightInd w:val="0"/>
              <w:spacing w:after="0" w:line="240" w:lineRule="auto"/>
              <w:jc w:val="center"/>
              <w:rPr>
                <w:rFonts w:ascii="Times New Roman" w:hAnsi="Times New Roman" w:cs="Times New Roman"/>
                <w:sz w:val="28"/>
                <w:szCs w:val="28"/>
                <w:lang w:eastAsia="ru-RU"/>
              </w:rPr>
            </w:pPr>
            <w:r w:rsidRPr="00EB68A3">
              <w:rPr>
                <w:rFonts w:ascii="Times New Roman" w:hAnsi="Times New Roman" w:cs="Times New Roman"/>
                <w:sz w:val="28"/>
                <w:szCs w:val="28"/>
                <w:lang w:eastAsia="ru-RU"/>
              </w:rPr>
              <w:t>1</w:t>
            </w:r>
          </w:p>
        </w:tc>
        <w:tc>
          <w:tcPr>
            <w:tcW w:w="1825" w:type="dxa"/>
            <w:vAlign w:val="center"/>
          </w:tcPr>
          <w:p w:rsidR="00EB68A3" w:rsidRPr="00EB68A3" w:rsidRDefault="00EB68A3" w:rsidP="008566D5">
            <w:pPr>
              <w:widowControl w:val="0"/>
              <w:autoSpaceDE w:val="0"/>
              <w:autoSpaceDN w:val="0"/>
              <w:adjustRightInd w:val="0"/>
              <w:spacing w:after="0" w:line="240" w:lineRule="auto"/>
              <w:jc w:val="center"/>
              <w:rPr>
                <w:rFonts w:ascii="Times New Roman" w:hAnsi="Times New Roman" w:cs="Times New Roman"/>
                <w:sz w:val="28"/>
                <w:szCs w:val="28"/>
                <w:lang w:eastAsia="ru-RU"/>
              </w:rPr>
            </w:pPr>
            <w:r w:rsidRPr="00EB68A3">
              <w:rPr>
                <w:rFonts w:ascii="Times New Roman" w:hAnsi="Times New Roman" w:cs="Times New Roman"/>
                <w:sz w:val="28"/>
                <w:szCs w:val="28"/>
                <w:lang w:eastAsia="ru-RU"/>
              </w:rPr>
              <w:t>1</w:t>
            </w:r>
          </w:p>
        </w:tc>
      </w:tr>
      <w:tr w:rsidR="00EB68A3" w:rsidRPr="00EB68A3" w:rsidTr="00E449EB">
        <w:trPr>
          <w:jc w:val="center"/>
        </w:trPr>
        <w:tc>
          <w:tcPr>
            <w:tcW w:w="713" w:type="dxa"/>
            <w:vAlign w:val="center"/>
          </w:tcPr>
          <w:p w:rsidR="00EB68A3" w:rsidRPr="00EB68A3" w:rsidRDefault="00EB68A3" w:rsidP="008566D5">
            <w:pPr>
              <w:widowControl w:val="0"/>
              <w:autoSpaceDE w:val="0"/>
              <w:autoSpaceDN w:val="0"/>
              <w:adjustRightInd w:val="0"/>
              <w:spacing w:after="0" w:line="240" w:lineRule="auto"/>
              <w:jc w:val="center"/>
              <w:rPr>
                <w:rFonts w:ascii="Times New Roman" w:hAnsi="Times New Roman" w:cs="Times New Roman"/>
                <w:sz w:val="28"/>
                <w:szCs w:val="28"/>
                <w:lang w:eastAsia="ru-RU"/>
              </w:rPr>
            </w:pPr>
            <w:r w:rsidRPr="00EB68A3">
              <w:rPr>
                <w:rFonts w:ascii="Times New Roman" w:hAnsi="Times New Roman" w:cs="Times New Roman"/>
                <w:sz w:val="28"/>
                <w:szCs w:val="28"/>
                <w:lang w:eastAsia="ru-RU"/>
              </w:rPr>
              <w:t>16.</w:t>
            </w:r>
          </w:p>
        </w:tc>
        <w:tc>
          <w:tcPr>
            <w:tcW w:w="5669" w:type="dxa"/>
          </w:tcPr>
          <w:p w:rsidR="00EB68A3" w:rsidRPr="00EB68A3" w:rsidRDefault="00EB68A3" w:rsidP="008566D5">
            <w:pPr>
              <w:spacing w:after="0" w:line="240" w:lineRule="auto"/>
              <w:rPr>
                <w:rFonts w:ascii="Times New Roman" w:hAnsi="Times New Roman" w:cs="Times New Roman"/>
                <w:sz w:val="28"/>
                <w:szCs w:val="28"/>
                <w:lang w:eastAsia="ru-RU"/>
              </w:rPr>
            </w:pPr>
            <w:r w:rsidRPr="00EB68A3">
              <w:rPr>
                <w:rFonts w:ascii="Times New Roman" w:hAnsi="Times New Roman" w:cs="Times New Roman"/>
                <w:sz w:val="28"/>
                <w:szCs w:val="28"/>
                <w:lang w:eastAsia="ru-RU"/>
              </w:rPr>
              <w:t xml:space="preserve">Россия </w:t>
            </w:r>
            <w:r w:rsidR="00D4062C">
              <w:rPr>
                <w:rFonts w:ascii="Times New Roman" w:hAnsi="Times New Roman" w:cs="Times New Roman"/>
                <w:sz w:val="28"/>
                <w:szCs w:val="28"/>
                <w:lang w:eastAsia="ru-RU"/>
              </w:rPr>
              <w:t>-</w:t>
            </w:r>
            <w:r w:rsidRPr="00EB68A3">
              <w:rPr>
                <w:rFonts w:ascii="Times New Roman" w:hAnsi="Times New Roman" w:cs="Times New Roman"/>
                <w:sz w:val="28"/>
                <w:szCs w:val="28"/>
                <w:lang w:eastAsia="ru-RU"/>
              </w:rPr>
              <w:t xml:space="preserve"> огромная страна</w:t>
            </w:r>
          </w:p>
        </w:tc>
        <w:tc>
          <w:tcPr>
            <w:tcW w:w="1824" w:type="dxa"/>
            <w:vAlign w:val="center"/>
          </w:tcPr>
          <w:p w:rsidR="00EB68A3" w:rsidRPr="00EB68A3" w:rsidRDefault="00EB68A3" w:rsidP="008566D5">
            <w:pPr>
              <w:widowControl w:val="0"/>
              <w:autoSpaceDE w:val="0"/>
              <w:autoSpaceDN w:val="0"/>
              <w:adjustRightInd w:val="0"/>
              <w:spacing w:after="0" w:line="240" w:lineRule="auto"/>
              <w:jc w:val="center"/>
              <w:rPr>
                <w:rFonts w:ascii="Times New Roman" w:hAnsi="Times New Roman" w:cs="Times New Roman"/>
                <w:sz w:val="28"/>
                <w:szCs w:val="28"/>
                <w:lang w:eastAsia="ru-RU"/>
              </w:rPr>
            </w:pPr>
            <w:r w:rsidRPr="00EB68A3">
              <w:rPr>
                <w:rFonts w:ascii="Times New Roman" w:hAnsi="Times New Roman" w:cs="Times New Roman"/>
                <w:sz w:val="28"/>
                <w:szCs w:val="28"/>
                <w:lang w:eastAsia="ru-RU"/>
              </w:rPr>
              <w:t>1</w:t>
            </w:r>
          </w:p>
        </w:tc>
        <w:tc>
          <w:tcPr>
            <w:tcW w:w="1825" w:type="dxa"/>
            <w:vAlign w:val="center"/>
          </w:tcPr>
          <w:p w:rsidR="00EB68A3" w:rsidRPr="00EB68A3" w:rsidRDefault="00EB68A3" w:rsidP="008566D5">
            <w:pPr>
              <w:widowControl w:val="0"/>
              <w:autoSpaceDE w:val="0"/>
              <w:autoSpaceDN w:val="0"/>
              <w:adjustRightInd w:val="0"/>
              <w:spacing w:after="0" w:line="240" w:lineRule="auto"/>
              <w:jc w:val="center"/>
              <w:rPr>
                <w:rFonts w:ascii="Times New Roman" w:hAnsi="Times New Roman" w:cs="Times New Roman"/>
                <w:sz w:val="28"/>
                <w:szCs w:val="28"/>
                <w:lang w:eastAsia="ru-RU"/>
              </w:rPr>
            </w:pPr>
            <w:r w:rsidRPr="00EB68A3">
              <w:rPr>
                <w:rFonts w:ascii="Times New Roman" w:hAnsi="Times New Roman" w:cs="Times New Roman"/>
                <w:sz w:val="28"/>
                <w:szCs w:val="28"/>
                <w:lang w:eastAsia="ru-RU"/>
              </w:rPr>
              <w:t>1</w:t>
            </w:r>
          </w:p>
        </w:tc>
      </w:tr>
      <w:tr w:rsidR="00EB68A3" w:rsidRPr="00EB68A3" w:rsidTr="00E449EB">
        <w:trPr>
          <w:jc w:val="center"/>
        </w:trPr>
        <w:tc>
          <w:tcPr>
            <w:tcW w:w="713" w:type="dxa"/>
            <w:vAlign w:val="center"/>
          </w:tcPr>
          <w:p w:rsidR="00EB68A3" w:rsidRPr="00EB68A3" w:rsidRDefault="00EB68A3" w:rsidP="008566D5">
            <w:pPr>
              <w:widowControl w:val="0"/>
              <w:autoSpaceDE w:val="0"/>
              <w:autoSpaceDN w:val="0"/>
              <w:adjustRightInd w:val="0"/>
              <w:spacing w:after="0" w:line="240" w:lineRule="auto"/>
              <w:jc w:val="center"/>
              <w:rPr>
                <w:rFonts w:ascii="Times New Roman" w:hAnsi="Times New Roman" w:cs="Times New Roman"/>
                <w:sz w:val="28"/>
                <w:szCs w:val="28"/>
                <w:lang w:eastAsia="ru-RU"/>
              </w:rPr>
            </w:pPr>
            <w:r w:rsidRPr="00EB68A3">
              <w:rPr>
                <w:rFonts w:ascii="Times New Roman" w:hAnsi="Times New Roman" w:cs="Times New Roman"/>
                <w:sz w:val="28"/>
                <w:szCs w:val="28"/>
                <w:lang w:eastAsia="ru-RU"/>
              </w:rPr>
              <w:t>17.</w:t>
            </w:r>
          </w:p>
        </w:tc>
        <w:tc>
          <w:tcPr>
            <w:tcW w:w="5669" w:type="dxa"/>
          </w:tcPr>
          <w:p w:rsidR="00EB68A3" w:rsidRPr="00EB68A3" w:rsidRDefault="00EB68A3" w:rsidP="008566D5">
            <w:pPr>
              <w:spacing w:after="0" w:line="240" w:lineRule="auto"/>
              <w:rPr>
                <w:rFonts w:ascii="Times New Roman" w:hAnsi="Times New Roman" w:cs="Times New Roman"/>
                <w:sz w:val="28"/>
                <w:szCs w:val="28"/>
                <w:lang w:eastAsia="ru-RU"/>
              </w:rPr>
            </w:pPr>
            <w:r w:rsidRPr="00EB68A3">
              <w:rPr>
                <w:rFonts w:ascii="Times New Roman" w:hAnsi="Times New Roman" w:cs="Times New Roman"/>
                <w:sz w:val="28"/>
                <w:szCs w:val="28"/>
                <w:lang w:eastAsia="ru-RU"/>
              </w:rPr>
              <w:t>Путешествие в прошлое телефона</w:t>
            </w:r>
          </w:p>
        </w:tc>
        <w:tc>
          <w:tcPr>
            <w:tcW w:w="1824" w:type="dxa"/>
            <w:vAlign w:val="center"/>
          </w:tcPr>
          <w:p w:rsidR="00EB68A3" w:rsidRPr="00EB68A3" w:rsidRDefault="00EB68A3" w:rsidP="008566D5">
            <w:pPr>
              <w:widowControl w:val="0"/>
              <w:autoSpaceDE w:val="0"/>
              <w:autoSpaceDN w:val="0"/>
              <w:adjustRightInd w:val="0"/>
              <w:spacing w:after="0" w:line="240" w:lineRule="auto"/>
              <w:jc w:val="center"/>
              <w:rPr>
                <w:rFonts w:ascii="Times New Roman" w:hAnsi="Times New Roman" w:cs="Times New Roman"/>
                <w:sz w:val="28"/>
                <w:szCs w:val="28"/>
                <w:lang w:eastAsia="ru-RU"/>
              </w:rPr>
            </w:pPr>
            <w:r w:rsidRPr="00EB68A3">
              <w:rPr>
                <w:rFonts w:ascii="Times New Roman" w:hAnsi="Times New Roman" w:cs="Times New Roman"/>
                <w:sz w:val="28"/>
                <w:szCs w:val="28"/>
                <w:lang w:eastAsia="ru-RU"/>
              </w:rPr>
              <w:t>1</w:t>
            </w:r>
          </w:p>
        </w:tc>
        <w:tc>
          <w:tcPr>
            <w:tcW w:w="1825" w:type="dxa"/>
            <w:vAlign w:val="center"/>
          </w:tcPr>
          <w:p w:rsidR="00EB68A3" w:rsidRPr="00EB68A3" w:rsidRDefault="00EB68A3" w:rsidP="008566D5">
            <w:pPr>
              <w:widowControl w:val="0"/>
              <w:autoSpaceDE w:val="0"/>
              <w:autoSpaceDN w:val="0"/>
              <w:adjustRightInd w:val="0"/>
              <w:spacing w:after="0" w:line="240" w:lineRule="auto"/>
              <w:jc w:val="center"/>
              <w:rPr>
                <w:rFonts w:ascii="Times New Roman" w:hAnsi="Times New Roman" w:cs="Times New Roman"/>
                <w:sz w:val="28"/>
                <w:szCs w:val="28"/>
                <w:lang w:eastAsia="ru-RU"/>
              </w:rPr>
            </w:pPr>
            <w:r w:rsidRPr="00EB68A3">
              <w:rPr>
                <w:rFonts w:ascii="Times New Roman" w:hAnsi="Times New Roman" w:cs="Times New Roman"/>
                <w:sz w:val="28"/>
                <w:szCs w:val="28"/>
                <w:lang w:eastAsia="ru-RU"/>
              </w:rPr>
              <w:t>1</w:t>
            </w:r>
          </w:p>
        </w:tc>
      </w:tr>
      <w:tr w:rsidR="00EB68A3" w:rsidRPr="00EB68A3" w:rsidTr="00E449EB">
        <w:trPr>
          <w:jc w:val="center"/>
        </w:trPr>
        <w:tc>
          <w:tcPr>
            <w:tcW w:w="713" w:type="dxa"/>
            <w:vAlign w:val="center"/>
          </w:tcPr>
          <w:p w:rsidR="00EB68A3" w:rsidRPr="00EB68A3" w:rsidRDefault="00EB68A3" w:rsidP="008566D5">
            <w:pPr>
              <w:widowControl w:val="0"/>
              <w:autoSpaceDE w:val="0"/>
              <w:autoSpaceDN w:val="0"/>
              <w:adjustRightInd w:val="0"/>
              <w:spacing w:after="0" w:line="240" w:lineRule="auto"/>
              <w:jc w:val="center"/>
              <w:rPr>
                <w:rFonts w:ascii="Times New Roman" w:hAnsi="Times New Roman" w:cs="Times New Roman"/>
                <w:sz w:val="28"/>
                <w:szCs w:val="28"/>
                <w:lang w:eastAsia="ru-RU"/>
              </w:rPr>
            </w:pPr>
            <w:r w:rsidRPr="00EB68A3">
              <w:rPr>
                <w:rFonts w:ascii="Times New Roman" w:hAnsi="Times New Roman" w:cs="Times New Roman"/>
                <w:sz w:val="28"/>
                <w:szCs w:val="28"/>
                <w:lang w:eastAsia="ru-RU"/>
              </w:rPr>
              <w:t>18.</w:t>
            </w:r>
          </w:p>
        </w:tc>
        <w:tc>
          <w:tcPr>
            <w:tcW w:w="5669" w:type="dxa"/>
          </w:tcPr>
          <w:p w:rsidR="00EB68A3" w:rsidRPr="00EB68A3" w:rsidRDefault="00EB68A3" w:rsidP="008566D5">
            <w:pPr>
              <w:spacing w:after="0" w:line="240" w:lineRule="auto"/>
              <w:rPr>
                <w:rFonts w:ascii="Times New Roman" w:hAnsi="Times New Roman" w:cs="Times New Roman"/>
                <w:sz w:val="28"/>
                <w:szCs w:val="28"/>
                <w:lang w:eastAsia="ru-RU"/>
              </w:rPr>
            </w:pPr>
            <w:r w:rsidRPr="00EB68A3">
              <w:rPr>
                <w:rFonts w:ascii="Times New Roman" w:hAnsi="Times New Roman" w:cs="Times New Roman"/>
                <w:sz w:val="28"/>
                <w:szCs w:val="28"/>
                <w:lang w:eastAsia="ru-RU"/>
              </w:rPr>
              <w:t xml:space="preserve">Профессия </w:t>
            </w:r>
            <w:r w:rsidR="00D4062C">
              <w:rPr>
                <w:rFonts w:ascii="Times New Roman" w:hAnsi="Times New Roman" w:cs="Times New Roman"/>
                <w:sz w:val="28"/>
                <w:szCs w:val="28"/>
                <w:lang w:eastAsia="ru-RU"/>
              </w:rPr>
              <w:t>-</w:t>
            </w:r>
            <w:r w:rsidRPr="00EB68A3">
              <w:rPr>
                <w:rFonts w:ascii="Times New Roman" w:hAnsi="Times New Roman" w:cs="Times New Roman"/>
                <w:sz w:val="28"/>
                <w:szCs w:val="28"/>
                <w:lang w:eastAsia="ru-RU"/>
              </w:rPr>
              <w:t xml:space="preserve"> артист </w:t>
            </w:r>
          </w:p>
        </w:tc>
        <w:tc>
          <w:tcPr>
            <w:tcW w:w="1824" w:type="dxa"/>
            <w:vAlign w:val="center"/>
          </w:tcPr>
          <w:p w:rsidR="00EB68A3" w:rsidRPr="00EB68A3" w:rsidRDefault="00EB68A3" w:rsidP="008566D5">
            <w:pPr>
              <w:widowControl w:val="0"/>
              <w:autoSpaceDE w:val="0"/>
              <w:autoSpaceDN w:val="0"/>
              <w:adjustRightInd w:val="0"/>
              <w:spacing w:after="0" w:line="240" w:lineRule="auto"/>
              <w:jc w:val="center"/>
              <w:rPr>
                <w:rFonts w:ascii="Times New Roman" w:hAnsi="Times New Roman" w:cs="Times New Roman"/>
                <w:sz w:val="28"/>
                <w:szCs w:val="28"/>
                <w:lang w:eastAsia="ru-RU"/>
              </w:rPr>
            </w:pPr>
            <w:r w:rsidRPr="00EB68A3">
              <w:rPr>
                <w:rFonts w:ascii="Times New Roman" w:hAnsi="Times New Roman" w:cs="Times New Roman"/>
                <w:sz w:val="28"/>
                <w:szCs w:val="28"/>
                <w:lang w:eastAsia="ru-RU"/>
              </w:rPr>
              <w:t>1</w:t>
            </w:r>
          </w:p>
        </w:tc>
        <w:tc>
          <w:tcPr>
            <w:tcW w:w="1825" w:type="dxa"/>
            <w:vAlign w:val="center"/>
          </w:tcPr>
          <w:p w:rsidR="00EB68A3" w:rsidRPr="00EB68A3" w:rsidRDefault="00EB68A3" w:rsidP="008566D5">
            <w:pPr>
              <w:widowControl w:val="0"/>
              <w:autoSpaceDE w:val="0"/>
              <w:autoSpaceDN w:val="0"/>
              <w:adjustRightInd w:val="0"/>
              <w:spacing w:after="0" w:line="240" w:lineRule="auto"/>
              <w:jc w:val="center"/>
              <w:rPr>
                <w:rFonts w:ascii="Times New Roman" w:hAnsi="Times New Roman" w:cs="Times New Roman"/>
                <w:sz w:val="28"/>
                <w:szCs w:val="28"/>
                <w:lang w:eastAsia="ru-RU"/>
              </w:rPr>
            </w:pPr>
            <w:r w:rsidRPr="00EB68A3">
              <w:rPr>
                <w:rFonts w:ascii="Times New Roman" w:hAnsi="Times New Roman" w:cs="Times New Roman"/>
                <w:sz w:val="28"/>
                <w:szCs w:val="28"/>
                <w:lang w:eastAsia="ru-RU"/>
              </w:rPr>
              <w:t>1</w:t>
            </w:r>
          </w:p>
        </w:tc>
      </w:tr>
      <w:tr w:rsidR="00E449EB" w:rsidRPr="00EB68A3" w:rsidTr="00EC7F0D">
        <w:trPr>
          <w:trHeight w:val="654"/>
          <w:jc w:val="center"/>
        </w:trPr>
        <w:tc>
          <w:tcPr>
            <w:tcW w:w="713" w:type="dxa"/>
            <w:vAlign w:val="center"/>
          </w:tcPr>
          <w:p w:rsidR="00E449EB" w:rsidRPr="00EB68A3" w:rsidRDefault="00E449EB" w:rsidP="008566D5">
            <w:pPr>
              <w:widowControl w:val="0"/>
              <w:autoSpaceDE w:val="0"/>
              <w:autoSpaceDN w:val="0"/>
              <w:adjustRightInd w:val="0"/>
              <w:spacing w:after="0" w:line="240" w:lineRule="auto"/>
              <w:jc w:val="center"/>
              <w:rPr>
                <w:rFonts w:ascii="Times New Roman" w:hAnsi="Times New Roman" w:cs="Times New Roman"/>
                <w:sz w:val="28"/>
                <w:szCs w:val="28"/>
                <w:lang w:eastAsia="ru-RU"/>
              </w:rPr>
            </w:pPr>
          </w:p>
        </w:tc>
        <w:tc>
          <w:tcPr>
            <w:tcW w:w="5669" w:type="dxa"/>
          </w:tcPr>
          <w:p w:rsidR="00E449EB" w:rsidRDefault="00E449EB" w:rsidP="00E449EB">
            <w:pPr>
              <w:widowControl w:val="0"/>
              <w:autoSpaceDE w:val="0"/>
              <w:autoSpaceDN w:val="0"/>
              <w:adjustRightInd w:val="0"/>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p>
          <w:p w:rsidR="00E449EB" w:rsidRPr="00EB68A3" w:rsidRDefault="00E449EB" w:rsidP="00E449EB">
            <w:pPr>
              <w:widowControl w:val="0"/>
              <w:autoSpaceDE w:val="0"/>
              <w:autoSpaceDN w:val="0"/>
              <w:adjustRightInd w:val="0"/>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EB68A3">
              <w:rPr>
                <w:rFonts w:ascii="Times New Roman" w:hAnsi="Times New Roman" w:cs="Times New Roman"/>
                <w:sz w:val="28"/>
                <w:szCs w:val="28"/>
                <w:lang w:eastAsia="ru-RU"/>
              </w:rPr>
              <w:t>ИТОГО:</w:t>
            </w:r>
          </w:p>
        </w:tc>
        <w:tc>
          <w:tcPr>
            <w:tcW w:w="1824" w:type="dxa"/>
            <w:vAlign w:val="center"/>
          </w:tcPr>
          <w:p w:rsidR="00E449EB" w:rsidRPr="00EB68A3" w:rsidRDefault="00E449EB" w:rsidP="008566D5">
            <w:pPr>
              <w:widowControl w:val="0"/>
              <w:autoSpaceDE w:val="0"/>
              <w:autoSpaceDN w:val="0"/>
              <w:adjustRightInd w:val="0"/>
              <w:spacing w:after="0" w:line="240" w:lineRule="auto"/>
              <w:jc w:val="center"/>
              <w:rPr>
                <w:rFonts w:ascii="Times New Roman" w:hAnsi="Times New Roman" w:cs="Times New Roman"/>
                <w:sz w:val="28"/>
                <w:szCs w:val="28"/>
                <w:lang w:eastAsia="ru-RU"/>
              </w:rPr>
            </w:pPr>
            <w:r w:rsidRPr="00EB68A3">
              <w:rPr>
                <w:rFonts w:ascii="Times New Roman" w:hAnsi="Times New Roman" w:cs="Times New Roman"/>
                <w:sz w:val="28"/>
                <w:szCs w:val="28"/>
                <w:lang w:eastAsia="ru-RU"/>
              </w:rPr>
              <w:t>1</w:t>
            </w:r>
            <w:r>
              <w:rPr>
                <w:rFonts w:ascii="Times New Roman" w:hAnsi="Times New Roman" w:cs="Times New Roman"/>
                <w:sz w:val="28"/>
                <w:szCs w:val="28"/>
                <w:lang w:eastAsia="ru-RU"/>
              </w:rPr>
              <w:t>8</w:t>
            </w:r>
          </w:p>
        </w:tc>
        <w:tc>
          <w:tcPr>
            <w:tcW w:w="1825" w:type="dxa"/>
            <w:vAlign w:val="center"/>
          </w:tcPr>
          <w:p w:rsidR="00E449EB" w:rsidRPr="00EB68A3" w:rsidRDefault="00E449EB" w:rsidP="008566D5">
            <w:pPr>
              <w:widowControl w:val="0"/>
              <w:autoSpaceDE w:val="0"/>
              <w:autoSpaceDN w:val="0"/>
              <w:adjustRightInd w:val="0"/>
              <w:spacing w:after="0" w:line="240" w:lineRule="auto"/>
              <w:jc w:val="center"/>
              <w:rPr>
                <w:rFonts w:ascii="Times New Roman" w:hAnsi="Times New Roman" w:cs="Times New Roman"/>
                <w:sz w:val="28"/>
                <w:szCs w:val="28"/>
                <w:lang w:eastAsia="ru-RU"/>
              </w:rPr>
            </w:pPr>
            <w:r w:rsidRPr="00EB68A3">
              <w:rPr>
                <w:rFonts w:ascii="Times New Roman" w:hAnsi="Times New Roman" w:cs="Times New Roman"/>
                <w:sz w:val="28"/>
                <w:szCs w:val="28"/>
                <w:lang w:eastAsia="ru-RU"/>
              </w:rPr>
              <w:t>1</w:t>
            </w:r>
            <w:r>
              <w:rPr>
                <w:rFonts w:ascii="Times New Roman" w:hAnsi="Times New Roman" w:cs="Times New Roman"/>
                <w:sz w:val="28"/>
                <w:szCs w:val="28"/>
                <w:lang w:eastAsia="ru-RU"/>
              </w:rPr>
              <w:t>8</w:t>
            </w:r>
          </w:p>
        </w:tc>
      </w:tr>
    </w:tbl>
    <w:p w:rsidR="00E8240E" w:rsidRDefault="00E8240E" w:rsidP="00D4062C">
      <w:pPr>
        <w:spacing w:after="0" w:line="240" w:lineRule="auto"/>
        <w:jc w:val="center"/>
        <w:rPr>
          <w:sz w:val="24"/>
        </w:rPr>
      </w:pPr>
    </w:p>
    <w:p w:rsidR="00D4062C" w:rsidRDefault="00EB68A3" w:rsidP="00D4062C">
      <w:pPr>
        <w:spacing w:after="0" w:line="240" w:lineRule="auto"/>
        <w:jc w:val="center"/>
        <w:rPr>
          <w:rFonts w:ascii="Times New Roman" w:hAnsi="Times New Roman" w:cs="Times New Roman"/>
          <w:b/>
          <w:color w:val="000000"/>
          <w:sz w:val="24"/>
          <w:szCs w:val="24"/>
        </w:rPr>
      </w:pPr>
      <w:r w:rsidRPr="000B7E9E">
        <w:rPr>
          <w:rFonts w:ascii="Times New Roman" w:hAnsi="Times New Roman" w:cs="Times New Roman"/>
          <w:b/>
          <w:bCs/>
          <w:sz w:val="24"/>
          <w:szCs w:val="24"/>
        </w:rPr>
        <w:lastRenderedPageBreak/>
        <w:t xml:space="preserve">Календарно-тематическое планирование </w:t>
      </w:r>
      <w:r w:rsidRPr="000B7E9E">
        <w:rPr>
          <w:rFonts w:ascii="Times New Roman" w:hAnsi="Times New Roman" w:cs="Times New Roman"/>
          <w:b/>
          <w:color w:val="000000"/>
          <w:sz w:val="24"/>
          <w:szCs w:val="24"/>
        </w:rPr>
        <w:t>организационно</w:t>
      </w:r>
      <w:r w:rsidR="00A95E1F">
        <w:rPr>
          <w:rFonts w:ascii="Times New Roman" w:hAnsi="Times New Roman" w:cs="Times New Roman"/>
          <w:b/>
          <w:color w:val="000000"/>
          <w:sz w:val="24"/>
          <w:szCs w:val="24"/>
        </w:rPr>
        <w:t xml:space="preserve"> </w:t>
      </w:r>
      <w:r w:rsidRPr="000B7E9E">
        <w:rPr>
          <w:rFonts w:ascii="Times New Roman" w:hAnsi="Times New Roman" w:cs="Times New Roman"/>
          <w:b/>
          <w:color w:val="000000"/>
          <w:sz w:val="24"/>
          <w:szCs w:val="24"/>
        </w:rPr>
        <w:t xml:space="preserve">- образовательной деятельности </w:t>
      </w:r>
    </w:p>
    <w:p w:rsidR="00EB68A3" w:rsidRPr="000B7E9E" w:rsidRDefault="00EB68A3" w:rsidP="00D4062C">
      <w:pPr>
        <w:spacing w:after="0" w:line="240" w:lineRule="auto"/>
        <w:jc w:val="center"/>
        <w:rPr>
          <w:rFonts w:ascii="Times New Roman" w:hAnsi="Times New Roman" w:cs="Times New Roman"/>
          <w:b/>
          <w:bCs/>
          <w:sz w:val="24"/>
          <w:szCs w:val="24"/>
        </w:rPr>
      </w:pPr>
      <w:r w:rsidRPr="000B7E9E">
        <w:rPr>
          <w:rFonts w:ascii="Times New Roman" w:hAnsi="Times New Roman" w:cs="Times New Roman"/>
          <w:b/>
          <w:bCs/>
          <w:sz w:val="24"/>
          <w:szCs w:val="24"/>
        </w:rPr>
        <w:t xml:space="preserve">«Ознакомление с </w:t>
      </w:r>
      <w:r w:rsidRPr="000B7E9E">
        <w:rPr>
          <w:rFonts w:ascii="Times New Roman" w:hAnsi="Times New Roman" w:cs="Times New Roman"/>
          <w:b/>
          <w:bCs/>
          <w:sz w:val="24"/>
          <w:szCs w:val="24"/>
          <w:lang w:eastAsia="ru-RU"/>
        </w:rPr>
        <w:t>предметным и социальным окружением</w:t>
      </w:r>
      <w:r w:rsidRPr="000B7E9E">
        <w:rPr>
          <w:rFonts w:ascii="Times New Roman" w:hAnsi="Times New Roman" w:cs="Times New Roman"/>
          <w:b/>
          <w:bCs/>
          <w:sz w:val="24"/>
          <w:szCs w:val="24"/>
        </w:rPr>
        <w:t>» образовательной области «Познавате</w:t>
      </w:r>
      <w:r>
        <w:rPr>
          <w:rFonts w:ascii="Times New Roman" w:hAnsi="Times New Roman" w:cs="Times New Roman"/>
          <w:b/>
          <w:bCs/>
          <w:sz w:val="24"/>
          <w:szCs w:val="24"/>
        </w:rPr>
        <w:t>льное развитие»</w:t>
      </w:r>
    </w:p>
    <w:tbl>
      <w:tblPr>
        <w:tblW w:w="154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
        <w:gridCol w:w="1145"/>
        <w:gridCol w:w="2233"/>
        <w:gridCol w:w="4825"/>
        <w:gridCol w:w="4392"/>
        <w:gridCol w:w="2833"/>
      </w:tblGrid>
      <w:tr w:rsidR="00EB68A3" w:rsidRPr="000B7E9E" w:rsidTr="00EB68A3">
        <w:trPr>
          <w:cantSplit/>
          <w:trHeight w:val="884"/>
          <w:jc w:val="center"/>
        </w:trPr>
        <w:tc>
          <w:tcPr>
            <w:tcW w:w="1151" w:type="dxa"/>
            <w:gridSpan w:val="2"/>
            <w:vAlign w:val="center"/>
          </w:tcPr>
          <w:p w:rsidR="00EB68A3" w:rsidRPr="00EB68A3" w:rsidRDefault="00EB68A3" w:rsidP="00EB68A3">
            <w:pPr>
              <w:spacing w:after="0" w:line="240" w:lineRule="auto"/>
              <w:jc w:val="center"/>
              <w:rPr>
                <w:rFonts w:ascii="Times New Roman" w:hAnsi="Times New Roman" w:cs="Times New Roman"/>
                <w:b/>
                <w:sz w:val="24"/>
                <w:szCs w:val="24"/>
              </w:rPr>
            </w:pPr>
            <w:r w:rsidRPr="00EB68A3">
              <w:rPr>
                <w:rFonts w:ascii="Times New Roman" w:hAnsi="Times New Roman" w:cs="Times New Roman"/>
                <w:b/>
                <w:sz w:val="24"/>
                <w:szCs w:val="24"/>
              </w:rPr>
              <w:t>Дата</w:t>
            </w:r>
          </w:p>
        </w:tc>
        <w:tc>
          <w:tcPr>
            <w:tcW w:w="2233" w:type="dxa"/>
            <w:vAlign w:val="center"/>
          </w:tcPr>
          <w:p w:rsidR="00EB68A3" w:rsidRPr="006F5CF2" w:rsidRDefault="00EB68A3" w:rsidP="008566D5">
            <w:pPr>
              <w:spacing w:after="0" w:line="240" w:lineRule="auto"/>
              <w:rPr>
                <w:rFonts w:ascii="Times New Roman" w:hAnsi="Times New Roman" w:cs="Times New Roman"/>
                <w:b/>
                <w:sz w:val="24"/>
                <w:szCs w:val="24"/>
                <w:lang w:eastAsia="ru-RU"/>
              </w:rPr>
            </w:pPr>
            <w:r w:rsidRPr="006F5CF2">
              <w:rPr>
                <w:rFonts w:ascii="Times New Roman" w:hAnsi="Times New Roman" w:cs="Times New Roman"/>
                <w:b/>
                <w:sz w:val="24"/>
                <w:szCs w:val="24"/>
                <w:lang w:eastAsia="ru-RU"/>
              </w:rPr>
              <w:t xml:space="preserve"> Тема </w:t>
            </w:r>
          </w:p>
        </w:tc>
        <w:tc>
          <w:tcPr>
            <w:tcW w:w="4825" w:type="dxa"/>
            <w:vAlign w:val="center"/>
          </w:tcPr>
          <w:p w:rsidR="00EB68A3" w:rsidRPr="006F5CF2" w:rsidRDefault="00EB68A3" w:rsidP="008566D5">
            <w:pPr>
              <w:spacing w:after="0" w:line="240" w:lineRule="auto"/>
              <w:jc w:val="center"/>
              <w:rPr>
                <w:rFonts w:ascii="Times New Roman" w:hAnsi="Times New Roman" w:cs="Times New Roman"/>
                <w:b/>
                <w:sz w:val="24"/>
                <w:szCs w:val="24"/>
                <w:lang w:eastAsia="ru-RU"/>
              </w:rPr>
            </w:pPr>
            <w:r w:rsidRPr="006F5CF2">
              <w:rPr>
                <w:rFonts w:ascii="Times New Roman" w:hAnsi="Times New Roman" w:cs="Times New Roman"/>
                <w:b/>
                <w:sz w:val="24"/>
                <w:szCs w:val="24"/>
                <w:lang w:eastAsia="ru-RU"/>
              </w:rPr>
              <w:t>Программное содержание</w:t>
            </w:r>
          </w:p>
        </w:tc>
        <w:tc>
          <w:tcPr>
            <w:tcW w:w="4392" w:type="dxa"/>
            <w:vAlign w:val="center"/>
          </w:tcPr>
          <w:p w:rsidR="00EB68A3" w:rsidRPr="006F5CF2" w:rsidRDefault="00EB68A3" w:rsidP="008566D5">
            <w:pPr>
              <w:spacing w:after="0" w:line="240" w:lineRule="auto"/>
              <w:jc w:val="center"/>
              <w:rPr>
                <w:rFonts w:ascii="Times New Roman" w:hAnsi="Times New Roman" w:cs="Times New Roman"/>
                <w:b/>
                <w:sz w:val="24"/>
                <w:szCs w:val="24"/>
                <w:lang w:eastAsia="ru-RU"/>
              </w:rPr>
            </w:pPr>
            <w:r w:rsidRPr="006F5CF2">
              <w:rPr>
                <w:rFonts w:ascii="Times New Roman" w:hAnsi="Times New Roman" w:cs="Times New Roman"/>
                <w:b/>
                <w:sz w:val="24"/>
                <w:szCs w:val="24"/>
                <w:lang w:eastAsia="ru-RU"/>
              </w:rPr>
              <w:t>Материал</w:t>
            </w:r>
          </w:p>
        </w:tc>
        <w:tc>
          <w:tcPr>
            <w:tcW w:w="2833" w:type="dxa"/>
            <w:vAlign w:val="center"/>
          </w:tcPr>
          <w:p w:rsidR="00EB68A3" w:rsidRPr="006F5CF2" w:rsidRDefault="00EB68A3" w:rsidP="008566D5">
            <w:pPr>
              <w:spacing w:after="0" w:line="240" w:lineRule="auto"/>
              <w:jc w:val="center"/>
              <w:rPr>
                <w:rFonts w:ascii="Times New Roman" w:hAnsi="Times New Roman" w:cs="Times New Roman"/>
                <w:b/>
                <w:sz w:val="24"/>
                <w:szCs w:val="24"/>
                <w:lang w:eastAsia="ru-RU"/>
              </w:rPr>
            </w:pPr>
            <w:r w:rsidRPr="006F5CF2">
              <w:rPr>
                <w:rFonts w:ascii="Times New Roman" w:hAnsi="Times New Roman" w:cs="Times New Roman"/>
                <w:b/>
                <w:sz w:val="24"/>
                <w:szCs w:val="24"/>
                <w:lang w:eastAsia="ru-RU"/>
              </w:rPr>
              <w:t xml:space="preserve"> Формы работы</w:t>
            </w:r>
          </w:p>
        </w:tc>
      </w:tr>
      <w:tr w:rsidR="00EB68A3" w:rsidRPr="000B7E9E" w:rsidTr="008566D5">
        <w:trPr>
          <w:cantSplit/>
          <w:trHeight w:val="70"/>
          <w:jc w:val="center"/>
        </w:trPr>
        <w:tc>
          <w:tcPr>
            <w:tcW w:w="15434" w:type="dxa"/>
            <w:gridSpan w:val="6"/>
            <w:vAlign w:val="center"/>
          </w:tcPr>
          <w:p w:rsidR="00EB68A3" w:rsidRPr="000B7E9E" w:rsidRDefault="00EB68A3" w:rsidP="008566D5">
            <w:pPr>
              <w:spacing w:after="0" w:line="240" w:lineRule="auto"/>
              <w:jc w:val="center"/>
              <w:rPr>
                <w:rFonts w:ascii="Times New Roman" w:hAnsi="Times New Roman" w:cs="Times New Roman"/>
                <w:sz w:val="24"/>
                <w:szCs w:val="24"/>
                <w:lang w:eastAsia="ru-RU"/>
              </w:rPr>
            </w:pPr>
            <w:r w:rsidRPr="000B7E9E">
              <w:rPr>
                <w:rFonts w:ascii="Times New Roman" w:hAnsi="Times New Roman" w:cs="Times New Roman"/>
                <w:sz w:val="24"/>
                <w:szCs w:val="24"/>
                <w:lang w:eastAsia="ru-RU"/>
              </w:rPr>
              <w:t>СЕНТЯБРЬ</w:t>
            </w:r>
          </w:p>
        </w:tc>
      </w:tr>
      <w:tr w:rsidR="00EB68A3" w:rsidRPr="000B7E9E" w:rsidTr="008566D5">
        <w:trPr>
          <w:cantSplit/>
          <w:trHeight w:val="1151"/>
          <w:jc w:val="center"/>
        </w:trPr>
        <w:tc>
          <w:tcPr>
            <w:tcW w:w="1151" w:type="dxa"/>
            <w:gridSpan w:val="2"/>
            <w:textDirection w:val="btLr"/>
            <w:vAlign w:val="center"/>
          </w:tcPr>
          <w:p w:rsidR="00EB68A3" w:rsidRPr="000B7E9E" w:rsidRDefault="00EB68A3" w:rsidP="008566D5">
            <w:pPr>
              <w:spacing w:after="0" w:line="240" w:lineRule="auto"/>
              <w:ind w:left="113" w:right="113"/>
              <w:jc w:val="center"/>
              <w:rPr>
                <w:rFonts w:ascii="Times New Roman" w:hAnsi="Times New Roman" w:cs="Times New Roman"/>
                <w:sz w:val="24"/>
                <w:szCs w:val="24"/>
              </w:rPr>
            </w:pPr>
          </w:p>
        </w:tc>
        <w:tc>
          <w:tcPr>
            <w:tcW w:w="2233" w:type="dxa"/>
          </w:tcPr>
          <w:p w:rsidR="00EB68A3" w:rsidRPr="000B7E9E" w:rsidRDefault="00EB68A3" w:rsidP="008566D5">
            <w:pPr>
              <w:spacing w:after="0" w:line="240" w:lineRule="auto"/>
              <w:rPr>
                <w:rFonts w:ascii="Times New Roman" w:hAnsi="Times New Roman" w:cs="Times New Roman"/>
                <w:sz w:val="24"/>
                <w:szCs w:val="24"/>
                <w:lang w:eastAsia="ru-RU"/>
              </w:rPr>
            </w:pPr>
            <w:r w:rsidRPr="000B7E9E">
              <w:rPr>
                <w:rFonts w:ascii="Times New Roman" w:hAnsi="Times New Roman" w:cs="Times New Roman"/>
                <w:sz w:val="24"/>
                <w:szCs w:val="24"/>
              </w:rPr>
              <w:t xml:space="preserve">№1 </w:t>
            </w:r>
            <w:r w:rsidRPr="000B7E9E">
              <w:rPr>
                <w:rFonts w:ascii="Times New Roman" w:hAnsi="Times New Roman" w:cs="Times New Roman"/>
                <w:sz w:val="24"/>
                <w:szCs w:val="24"/>
                <w:lang w:eastAsia="ru-RU"/>
              </w:rPr>
              <w:t>Предметы, облегчающие труд человека в быту</w:t>
            </w:r>
          </w:p>
        </w:tc>
        <w:tc>
          <w:tcPr>
            <w:tcW w:w="4825" w:type="dxa"/>
          </w:tcPr>
          <w:p w:rsidR="00EB68A3" w:rsidRPr="000B7E9E" w:rsidRDefault="00EB68A3" w:rsidP="000B2EFD">
            <w:pPr>
              <w:spacing w:after="0" w:line="240" w:lineRule="auto"/>
              <w:jc w:val="both"/>
              <w:rPr>
                <w:rFonts w:ascii="Times New Roman" w:hAnsi="Times New Roman" w:cs="Times New Roman"/>
                <w:sz w:val="24"/>
                <w:szCs w:val="24"/>
                <w:lang w:eastAsia="ru-RU"/>
              </w:rPr>
            </w:pPr>
            <w:r w:rsidRPr="000B7E9E">
              <w:rPr>
                <w:rFonts w:ascii="Times New Roman" w:hAnsi="Times New Roman" w:cs="Times New Roman"/>
                <w:sz w:val="24"/>
                <w:szCs w:val="24"/>
                <w:lang w:eastAsia="ru-RU"/>
              </w:rPr>
              <w:t>Формировать представления о предметах, облегчающих труд человека в быту; их назначение. Обратить внимание на то, что они служат человеку и он должен бережно к ним относиться, закреплять представления.</w:t>
            </w:r>
          </w:p>
        </w:tc>
        <w:tc>
          <w:tcPr>
            <w:tcW w:w="4392" w:type="dxa"/>
          </w:tcPr>
          <w:p w:rsidR="00EB68A3" w:rsidRPr="000B7E9E" w:rsidRDefault="00EB68A3" w:rsidP="000B2EFD">
            <w:pPr>
              <w:spacing w:after="0" w:line="240" w:lineRule="auto"/>
              <w:jc w:val="both"/>
              <w:rPr>
                <w:rFonts w:ascii="Times New Roman" w:hAnsi="Times New Roman" w:cs="Times New Roman"/>
                <w:sz w:val="24"/>
                <w:szCs w:val="24"/>
                <w:lang w:eastAsia="ru-RU"/>
              </w:rPr>
            </w:pPr>
            <w:r w:rsidRPr="000B7E9E">
              <w:rPr>
                <w:rFonts w:ascii="Times New Roman" w:hAnsi="Times New Roman" w:cs="Times New Roman"/>
                <w:sz w:val="24"/>
                <w:szCs w:val="24"/>
              </w:rPr>
              <w:t>Картинки с изображением различных предметов, в том числе предметов, облегчающих труд человека на производстве (например, станок, компьютер, робот, швейная машина и др.).</w:t>
            </w:r>
          </w:p>
        </w:tc>
        <w:tc>
          <w:tcPr>
            <w:tcW w:w="2833" w:type="dxa"/>
          </w:tcPr>
          <w:p w:rsidR="00EB68A3" w:rsidRPr="000B7E9E" w:rsidRDefault="00EB68A3" w:rsidP="000B2EFD">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Наблюждения на участке</w:t>
            </w:r>
          </w:p>
        </w:tc>
      </w:tr>
      <w:tr w:rsidR="00EB68A3" w:rsidRPr="000B7E9E" w:rsidTr="008566D5">
        <w:trPr>
          <w:cantSplit/>
          <w:trHeight w:val="1134"/>
          <w:jc w:val="center"/>
        </w:trPr>
        <w:tc>
          <w:tcPr>
            <w:tcW w:w="1151" w:type="dxa"/>
            <w:gridSpan w:val="2"/>
            <w:textDirection w:val="btLr"/>
            <w:vAlign w:val="center"/>
          </w:tcPr>
          <w:p w:rsidR="00EB68A3" w:rsidRPr="000B7E9E" w:rsidRDefault="00EB68A3" w:rsidP="008566D5">
            <w:pPr>
              <w:spacing w:after="0" w:line="240" w:lineRule="auto"/>
              <w:ind w:left="-787" w:right="113"/>
              <w:jc w:val="center"/>
              <w:rPr>
                <w:rFonts w:ascii="Times New Roman" w:hAnsi="Times New Roman" w:cs="Times New Roman"/>
                <w:sz w:val="24"/>
                <w:szCs w:val="24"/>
                <w:lang w:eastAsia="ru-RU"/>
              </w:rPr>
            </w:pPr>
          </w:p>
        </w:tc>
        <w:tc>
          <w:tcPr>
            <w:tcW w:w="2233" w:type="dxa"/>
          </w:tcPr>
          <w:p w:rsidR="00EB68A3" w:rsidRPr="000B7E9E" w:rsidRDefault="00EB68A3" w:rsidP="008566D5">
            <w:pPr>
              <w:spacing w:after="0" w:line="240" w:lineRule="auto"/>
              <w:rPr>
                <w:rFonts w:ascii="Times New Roman" w:hAnsi="Times New Roman" w:cs="Times New Roman"/>
                <w:sz w:val="24"/>
                <w:szCs w:val="24"/>
                <w:lang w:eastAsia="ru-RU"/>
              </w:rPr>
            </w:pPr>
            <w:r w:rsidRPr="000B7E9E">
              <w:rPr>
                <w:rFonts w:ascii="Times New Roman" w:hAnsi="Times New Roman" w:cs="Times New Roman"/>
                <w:sz w:val="24"/>
                <w:szCs w:val="24"/>
              </w:rPr>
              <w:t xml:space="preserve">№2 </w:t>
            </w:r>
            <w:r w:rsidRPr="000B7E9E">
              <w:rPr>
                <w:rFonts w:ascii="Times New Roman" w:hAnsi="Times New Roman" w:cs="Times New Roman"/>
                <w:sz w:val="24"/>
                <w:szCs w:val="24"/>
                <w:lang w:eastAsia="ru-RU"/>
              </w:rPr>
              <w:t>Моя семья</w:t>
            </w:r>
          </w:p>
        </w:tc>
        <w:tc>
          <w:tcPr>
            <w:tcW w:w="4825" w:type="dxa"/>
          </w:tcPr>
          <w:p w:rsidR="00EB68A3" w:rsidRDefault="00EB68A3" w:rsidP="000B2EFD">
            <w:pPr>
              <w:spacing w:after="0" w:line="240" w:lineRule="auto"/>
              <w:jc w:val="both"/>
              <w:rPr>
                <w:rFonts w:ascii="Times New Roman" w:hAnsi="Times New Roman" w:cs="Times New Roman"/>
                <w:sz w:val="24"/>
                <w:szCs w:val="24"/>
                <w:lang w:eastAsia="ru-RU"/>
              </w:rPr>
            </w:pPr>
            <w:r w:rsidRPr="000B7E9E">
              <w:rPr>
                <w:rFonts w:ascii="Times New Roman" w:hAnsi="Times New Roman" w:cs="Times New Roman"/>
                <w:sz w:val="24"/>
                <w:szCs w:val="24"/>
                <w:lang w:eastAsia="ru-RU"/>
              </w:rPr>
              <w:t>Продолжать формировать интерес к семье, членам семьи. Побуждать детей называть имя, отчество, фамилию членов семьи; рассказывать о членах семьи, о том, что они любят делать дома, чем заняты на работе.</w:t>
            </w:r>
          </w:p>
          <w:p w:rsidR="00EB68A3" w:rsidRPr="000B7E9E" w:rsidRDefault="00EB68A3" w:rsidP="000B2EFD">
            <w:pPr>
              <w:spacing w:after="0" w:line="240" w:lineRule="auto"/>
              <w:jc w:val="both"/>
              <w:rPr>
                <w:rFonts w:ascii="Times New Roman" w:hAnsi="Times New Roman" w:cs="Times New Roman"/>
                <w:sz w:val="24"/>
                <w:szCs w:val="24"/>
                <w:lang w:eastAsia="ru-RU"/>
              </w:rPr>
            </w:pPr>
          </w:p>
        </w:tc>
        <w:tc>
          <w:tcPr>
            <w:tcW w:w="4392" w:type="dxa"/>
          </w:tcPr>
          <w:p w:rsidR="00EB68A3" w:rsidRPr="000B7E9E" w:rsidRDefault="00EB68A3" w:rsidP="000B2EFD">
            <w:pPr>
              <w:spacing w:after="0" w:line="240" w:lineRule="auto"/>
              <w:jc w:val="both"/>
              <w:rPr>
                <w:rFonts w:ascii="Times New Roman" w:hAnsi="Times New Roman" w:cs="Times New Roman"/>
                <w:sz w:val="24"/>
                <w:szCs w:val="24"/>
                <w:lang w:eastAsia="ru-RU"/>
              </w:rPr>
            </w:pPr>
            <w:r w:rsidRPr="000B7E9E">
              <w:rPr>
                <w:rFonts w:ascii="Times New Roman" w:hAnsi="Times New Roman" w:cs="Times New Roman"/>
                <w:sz w:val="24"/>
                <w:szCs w:val="24"/>
              </w:rPr>
              <w:t xml:space="preserve">Выставка «Моя семья» </w:t>
            </w:r>
            <w:r w:rsidR="00D4062C">
              <w:rPr>
                <w:rFonts w:ascii="Times New Roman" w:hAnsi="Times New Roman" w:cs="Times New Roman"/>
                <w:sz w:val="24"/>
                <w:szCs w:val="24"/>
              </w:rPr>
              <w:t>-</w:t>
            </w:r>
            <w:r w:rsidRPr="000B7E9E">
              <w:rPr>
                <w:rFonts w:ascii="Times New Roman" w:hAnsi="Times New Roman" w:cs="Times New Roman"/>
                <w:sz w:val="24"/>
                <w:szCs w:val="24"/>
              </w:rPr>
              <w:t xml:space="preserve"> фотографии членов семей воспитанников, их любимые предметы.</w:t>
            </w:r>
          </w:p>
        </w:tc>
        <w:tc>
          <w:tcPr>
            <w:tcW w:w="2833" w:type="dxa"/>
          </w:tcPr>
          <w:p w:rsidR="00EB68A3" w:rsidRPr="000B7E9E" w:rsidRDefault="00EB68A3" w:rsidP="000B2EFD">
            <w:pPr>
              <w:spacing w:after="0" w:line="240" w:lineRule="auto"/>
              <w:jc w:val="both"/>
              <w:rPr>
                <w:rFonts w:ascii="Times New Roman" w:hAnsi="Times New Roman" w:cs="Times New Roman"/>
                <w:sz w:val="24"/>
                <w:szCs w:val="24"/>
                <w:lang w:eastAsia="ru-RU"/>
              </w:rPr>
            </w:pPr>
            <w:r w:rsidRPr="000B7E9E">
              <w:rPr>
                <w:rFonts w:ascii="Times New Roman" w:hAnsi="Times New Roman" w:cs="Times New Roman"/>
                <w:sz w:val="24"/>
                <w:szCs w:val="24"/>
              </w:rPr>
              <w:t xml:space="preserve">Создание выставки «Моя семья». Беседы: «Профессии моих родителей», «Как мы отдыхаем» и др. </w:t>
            </w:r>
          </w:p>
        </w:tc>
      </w:tr>
      <w:tr w:rsidR="00EB68A3" w:rsidRPr="000B7E9E" w:rsidTr="008566D5">
        <w:trPr>
          <w:cantSplit/>
          <w:trHeight w:val="70"/>
          <w:jc w:val="center"/>
        </w:trPr>
        <w:tc>
          <w:tcPr>
            <w:tcW w:w="15434" w:type="dxa"/>
            <w:gridSpan w:val="6"/>
            <w:vAlign w:val="center"/>
          </w:tcPr>
          <w:p w:rsidR="00EB68A3" w:rsidRPr="000B7E9E" w:rsidRDefault="00EB68A3" w:rsidP="000B2EFD">
            <w:pPr>
              <w:spacing w:after="0" w:line="240" w:lineRule="auto"/>
              <w:jc w:val="both"/>
              <w:rPr>
                <w:rFonts w:ascii="Times New Roman" w:hAnsi="Times New Roman" w:cs="Times New Roman"/>
                <w:sz w:val="24"/>
                <w:szCs w:val="24"/>
              </w:rPr>
            </w:pPr>
            <w:r w:rsidRPr="000B7E9E">
              <w:rPr>
                <w:rFonts w:ascii="Times New Roman" w:hAnsi="Times New Roman" w:cs="Times New Roman"/>
                <w:sz w:val="24"/>
                <w:szCs w:val="24"/>
              </w:rPr>
              <w:t>ОКТЯБРЬ</w:t>
            </w:r>
          </w:p>
        </w:tc>
      </w:tr>
      <w:tr w:rsidR="00EB68A3" w:rsidRPr="000B7E9E" w:rsidTr="008566D5">
        <w:trPr>
          <w:cantSplit/>
          <w:trHeight w:val="969"/>
          <w:jc w:val="center"/>
        </w:trPr>
        <w:tc>
          <w:tcPr>
            <w:tcW w:w="1151" w:type="dxa"/>
            <w:gridSpan w:val="2"/>
            <w:textDirection w:val="btLr"/>
            <w:vAlign w:val="center"/>
          </w:tcPr>
          <w:p w:rsidR="00EB68A3" w:rsidRPr="000B7E9E" w:rsidRDefault="00EB68A3" w:rsidP="008566D5">
            <w:pPr>
              <w:spacing w:after="0" w:line="240" w:lineRule="auto"/>
              <w:ind w:left="-787" w:right="113"/>
              <w:jc w:val="center"/>
              <w:rPr>
                <w:rFonts w:ascii="Times New Roman" w:hAnsi="Times New Roman" w:cs="Times New Roman"/>
                <w:sz w:val="24"/>
                <w:szCs w:val="24"/>
                <w:lang w:eastAsia="ru-RU"/>
              </w:rPr>
            </w:pPr>
          </w:p>
        </w:tc>
        <w:tc>
          <w:tcPr>
            <w:tcW w:w="2233" w:type="dxa"/>
          </w:tcPr>
          <w:p w:rsidR="00EB68A3" w:rsidRPr="000B7E9E" w:rsidRDefault="00EB68A3" w:rsidP="008566D5">
            <w:pPr>
              <w:spacing w:after="0" w:line="240" w:lineRule="auto"/>
              <w:rPr>
                <w:rFonts w:ascii="Times New Roman" w:hAnsi="Times New Roman" w:cs="Times New Roman"/>
                <w:sz w:val="24"/>
                <w:szCs w:val="24"/>
                <w:lang w:eastAsia="ru-RU"/>
              </w:rPr>
            </w:pPr>
            <w:r w:rsidRPr="000B7E9E">
              <w:rPr>
                <w:rFonts w:ascii="Times New Roman" w:hAnsi="Times New Roman" w:cs="Times New Roman"/>
                <w:sz w:val="24"/>
                <w:szCs w:val="24"/>
              </w:rPr>
              <w:t xml:space="preserve">№3 </w:t>
            </w:r>
            <w:r w:rsidRPr="000B7E9E">
              <w:rPr>
                <w:rFonts w:ascii="Times New Roman" w:hAnsi="Times New Roman" w:cs="Times New Roman"/>
                <w:sz w:val="24"/>
                <w:szCs w:val="24"/>
                <w:lang w:eastAsia="ru-RU"/>
              </w:rPr>
              <w:t>Что предмет расскажет о себе</w:t>
            </w:r>
          </w:p>
        </w:tc>
        <w:tc>
          <w:tcPr>
            <w:tcW w:w="4825" w:type="dxa"/>
          </w:tcPr>
          <w:p w:rsidR="00EB68A3" w:rsidRDefault="00EB68A3" w:rsidP="000B2EFD">
            <w:pPr>
              <w:spacing w:after="0" w:line="240" w:lineRule="auto"/>
              <w:jc w:val="both"/>
              <w:rPr>
                <w:rFonts w:ascii="Times New Roman" w:hAnsi="Times New Roman" w:cs="Times New Roman"/>
                <w:sz w:val="24"/>
                <w:szCs w:val="24"/>
                <w:lang w:eastAsia="ru-RU"/>
              </w:rPr>
            </w:pPr>
            <w:r w:rsidRPr="000B7E9E">
              <w:rPr>
                <w:rFonts w:ascii="Times New Roman" w:hAnsi="Times New Roman" w:cs="Times New Roman"/>
                <w:sz w:val="24"/>
                <w:szCs w:val="24"/>
                <w:lang w:eastAsia="ru-RU"/>
              </w:rPr>
              <w:t>Побуждать детей выделять особенности предметов (размер, форма, цвет, материал, части, функции, назначение). Совершенствовать умение описывать предметы по их признакам.</w:t>
            </w:r>
          </w:p>
          <w:p w:rsidR="00EB68A3" w:rsidRPr="000B7E9E" w:rsidRDefault="00EB68A3" w:rsidP="000B2EFD">
            <w:pPr>
              <w:spacing w:after="0" w:line="240" w:lineRule="auto"/>
              <w:jc w:val="both"/>
              <w:rPr>
                <w:rFonts w:ascii="Times New Roman" w:hAnsi="Times New Roman" w:cs="Times New Roman"/>
                <w:sz w:val="24"/>
                <w:szCs w:val="24"/>
                <w:lang w:eastAsia="ru-RU"/>
              </w:rPr>
            </w:pPr>
          </w:p>
        </w:tc>
        <w:tc>
          <w:tcPr>
            <w:tcW w:w="4392" w:type="dxa"/>
          </w:tcPr>
          <w:p w:rsidR="00EB68A3" w:rsidRPr="000B7E9E" w:rsidRDefault="00EB68A3" w:rsidP="000B2EFD">
            <w:pPr>
              <w:spacing w:after="0" w:line="240" w:lineRule="auto"/>
              <w:jc w:val="both"/>
              <w:rPr>
                <w:rFonts w:ascii="Times New Roman" w:hAnsi="Times New Roman" w:cs="Times New Roman"/>
                <w:sz w:val="24"/>
                <w:szCs w:val="24"/>
                <w:lang w:eastAsia="ru-RU"/>
              </w:rPr>
            </w:pPr>
            <w:r w:rsidRPr="000B7E9E">
              <w:rPr>
                <w:rFonts w:ascii="Times New Roman" w:hAnsi="Times New Roman" w:cs="Times New Roman"/>
                <w:sz w:val="24"/>
                <w:szCs w:val="24"/>
                <w:lang w:eastAsia="ru-RU"/>
              </w:rPr>
              <w:t>Фишки (не менее 10 шт.); предметные картинки: электроприборы, магнитофон, телевизор, стиральная машина и т.п.; алгоритм описания предметов.</w:t>
            </w:r>
          </w:p>
        </w:tc>
        <w:tc>
          <w:tcPr>
            <w:tcW w:w="2833" w:type="dxa"/>
          </w:tcPr>
          <w:p w:rsidR="00EB68A3" w:rsidRPr="000B7E9E" w:rsidRDefault="00EB68A3" w:rsidP="000B2EFD">
            <w:pPr>
              <w:spacing w:after="0" w:line="240" w:lineRule="auto"/>
              <w:jc w:val="both"/>
              <w:rPr>
                <w:rFonts w:ascii="Times New Roman" w:hAnsi="Times New Roman" w:cs="Times New Roman"/>
                <w:sz w:val="24"/>
                <w:szCs w:val="24"/>
                <w:lang w:eastAsia="ru-RU"/>
              </w:rPr>
            </w:pPr>
          </w:p>
        </w:tc>
      </w:tr>
      <w:tr w:rsidR="00EB68A3" w:rsidRPr="000B7E9E" w:rsidTr="008566D5">
        <w:trPr>
          <w:gridBefore w:val="1"/>
          <w:wBefore w:w="6" w:type="dxa"/>
          <w:cantSplit/>
          <w:trHeight w:val="875"/>
          <w:jc w:val="center"/>
        </w:trPr>
        <w:tc>
          <w:tcPr>
            <w:tcW w:w="1145" w:type="dxa"/>
            <w:textDirection w:val="btLr"/>
            <w:vAlign w:val="center"/>
          </w:tcPr>
          <w:p w:rsidR="00EB68A3" w:rsidRPr="000B7E9E" w:rsidRDefault="00EB68A3" w:rsidP="008566D5">
            <w:pPr>
              <w:spacing w:after="0" w:line="240" w:lineRule="auto"/>
              <w:ind w:left="-787" w:right="113"/>
              <w:jc w:val="center"/>
              <w:rPr>
                <w:rFonts w:ascii="Times New Roman" w:hAnsi="Times New Roman" w:cs="Times New Roman"/>
                <w:sz w:val="24"/>
                <w:szCs w:val="24"/>
                <w:lang w:eastAsia="ru-RU"/>
              </w:rPr>
            </w:pPr>
          </w:p>
        </w:tc>
        <w:tc>
          <w:tcPr>
            <w:tcW w:w="2233" w:type="dxa"/>
          </w:tcPr>
          <w:p w:rsidR="00EB68A3" w:rsidRPr="000B7E9E" w:rsidRDefault="00EB68A3" w:rsidP="008566D5">
            <w:pPr>
              <w:spacing w:after="0" w:line="240" w:lineRule="auto"/>
              <w:rPr>
                <w:rFonts w:ascii="Times New Roman" w:hAnsi="Times New Roman" w:cs="Times New Roman"/>
                <w:sz w:val="24"/>
                <w:szCs w:val="24"/>
                <w:lang w:eastAsia="ru-RU"/>
              </w:rPr>
            </w:pPr>
            <w:r w:rsidRPr="000B7E9E">
              <w:rPr>
                <w:rFonts w:ascii="Times New Roman" w:hAnsi="Times New Roman" w:cs="Times New Roman"/>
                <w:sz w:val="24"/>
                <w:szCs w:val="24"/>
              </w:rPr>
              <w:t xml:space="preserve">№4 </w:t>
            </w:r>
            <w:r w:rsidRPr="000B7E9E">
              <w:rPr>
                <w:rFonts w:ascii="Times New Roman" w:hAnsi="Times New Roman" w:cs="Times New Roman"/>
                <w:sz w:val="24"/>
                <w:szCs w:val="24"/>
                <w:lang w:eastAsia="ru-RU"/>
              </w:rPr>
              <w:t>Мои друзья</w:t>
            </w:r>
          </w:p>
        </w:tc>
        <w:tc>
          <w:tcPr>
            <w:tcW w:w="4825" w:type="dxa"/>
          </w:tcPr>
          <w:p w:rsidR="00EB68A3" w:rsidRDefault="00EB68A3" w:rsidP="000B2EFD">
            <w:pPr>
              <w:spacing w:after="0" w:line="240" w:lineRule="auto"/>
              <w:jc w:val="both"/>
              <w:rPr>
                <w:rFonts w:ascii="Times New Roman" w:hAnsi="Times New Roman" w:cs="Times New Roman"/>
                <w:sz w:val="24"/>
                <w:szCs w:val="24"/>
                <w:lang w:eastAsia="ru-RU"/>
              </w:rPr>
            </w:pPr>
            <w:r w:rsidRPr="000B7E9E">
              <w:rPr>
                <w:rFonts w:ascii="Times New Roman" w:hAnsi="Times New Roman" w:cs="Times New Roman"/>
                <w:sz w:val="24"/>
                <w:szCs w:val="24"/>
                <w:lang w:eastAsia="ru-RU"/>
              </w:rPr>
              <w:t>Углублять знания о сверстниках, закреплять правила доброжелательного отношения к ним (поделись игрушкой, разговаривай вежливо, приветливо, если кому-то из ребят грустно, поговори с ним, поиграй).</w:t>
            </w:r>
          </w:p>
          <w:p w:rsidR="00EB68A3" w:rsidRDefault="00EB68A3" w:rsidP="000B2EFD">
            <w:pPr>
              <w:spacing w:after="0" w:line="240" w:lineRule="auto"/>
              <w:jc w:val="both"/>
              <w:rPr>
                <w:rFonts w:ascii="Times New Roman" w:hAnsi="Times New Roman" w:cs="Times New Roman"/>
                <w:sz w:val="24"/>
                <w:szCs w:val="24"/>
                <w:lang w:eastAsia="ru-RU"/>
              </w:rPr>
            </w:pPr>
          </w:p>
          <w:p w:rsidR="00EB68A3" w:rsidRDefault="00EB68A3" w:rsidP="000B2EFD">
            <w:pPr>
              <w:spacing w:after="0" w:line="240" w:lineRule="auto"/>
              <w:jc w:val="both"/>
              <w:rPr>
                <w:rFonts w:ascii="Times New Roman" w:hAnsi="Times New Roman" w:cs="Times New Roman"/>
                <w:sz w:val="24"/>
                <w:szCs w:val="24"/>
                <w:lang w:eastAsia="ru-RU"/>
              </w:rPr>
            </w:pPr>
          </w:p>
          <w:p w:rsidR="00E8240E" w:rsidRDefault="00E8240E" w:rsidP="000B2EFD">
            <w:pPr>
              <w:spacing w:after="0" w:line="240" w:lineRule="auto"/>
              <w:jc w:val="both"/>
              <w:rPr>
                <w:rFonts w:ascii="Times New Roman" w:hAnsi="Times New Roman" w:cs="Times New Roman"/>
                <w:sz w:val="24"/>
                <w:szCs w:val="24"/>
                <w:lang w:eastAsia="ru-RU"/>
              </w:rPr>
            </w:pPr>
          </w:p>
          <w:p w:rsidR="00E8240E" w:rsidRPr="000B7E9E" w:rsidRDefault="00E8240E" w:rsidP="000B2EFD">
            <w:pPr>
              <w:spacing w:after="0" w:line="240" w:lineRule="auto"/>
              <w:jc w:val="both"/>
              <w:rPr>
                <w:rFonts w:ascii="Times New Roman" w:hAnsi="Times New Roman" w:cs="Times New Roman"/>
                <w:sz w:val="24"/>
                <w:szCs w:val="24"/>
                <w:lang w:eastAsia="ru-RU"/>
              </w:rPr>
            </w:pPr>
          </w:p>
        </w:tc>
        <w:tc>
          <w:tcPr>
            <w:tcW w:w="4392" w:type="dxa"/>
          </w:tcPr>
          <w:p w:rsidR="00EB68A3" w:rsidRPr="000B7E9E" w:rsidRDefault="00EB68A3" w:rsidP="000B2EFD">
            <w:pPr>
              <w:spacing w:after="0" w:line="240" w:lineRule="auto"/>
              <w:jc w:val="both"/>
              <w:rPr>
                <w:rFonts w:ascii="Times New Roman" w:hAnsi="Times New Roman" w:cs="Times New Roman"/>
                <w:sz w:val="24"/>
                <w:szCs w:val="24"/>
                <w:lang w:eastAsia="ru-RU"/>
              </w:rPr>
            </w:pPr>
            <w:r w:rsidRPr="000B7E9E">
              <w:rPr>
                <w:rFonts w:ascii="Times New Roman" w:hAnsi="Times New Roman" w:cs="Times New Roman"/>
                <w:sz w:val="24"/>
                <w:szCs w:val="24"/>
              </w:rPr>
              <w:t>Конверт, в котором лежат письмо и карта.</w:t>
            </w:r>
          </w:p>
        </w:tc>
        <w:tc>
          <w:tcPr>
            <w:tcW w:w="2833" w:type="dxa"/>
          </w:tcPr>
          <w:p w:rsidR="00EB68A3" w:rsidRPr="000B7E9E" w:rsidRDefault="00EB68A3" w:rsidP="000B2EFD">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Рассматривание иллюстраций, сюжетнв-ых картинок</w:t>
            </w:r>
          </w:p>
        </w:tc>
      </w:tr>
      <w:tr w:rsidR="00EB68A3" w:rsidRPr="000B7E9E" w:rsidTr="008566D5">
        <w:trPr>
          <w:gridBefore w:val="1"/>
          <w:wBefore w:w="6" w:type="dxa"/>
          <w:cantSplit/>
          <w:trHeight w:val="180"/>
          <w:jc w:val="center"/>
        </w:trPr>
        <w:tc>
          <w:tcPr>
            <w:tcW w:w="15428" w:type="dxa"/>
            <w:gridSpan w:val="5"/>
            <w:vAlign w:val="center"/>
          </w:tcPr>
          <w:p w:rsidR="00EB68A3" w:rsidRPr="000B7E9E" w:rsidRDefault="00EB68A3" w:rsidP="000B2EFD">
            <w:pPr>
              <w:spacing w:after="0" w:line="240" w:lineRule="auto"/>
              <w:jc w:val="both"/>
              <w:rPr>
                <w:rFonts w:ascii="Times New Roman" w:hAnsi="Times New Roman" w:cs="Times New Roman"/>
                <w:sz w:val="24"/>
                <w:szCs w:val="24"/>
                <w:lang w:eastAsia="ru-RU"/>
              </w:rPr>
            </w:pPr>
            <w:r w:rsidRPr="000B7E9E">
              <w:rPr>
                <w:rFonts w:ascii="Times New Roman" w:hAnsi="Times New Roman" w:cs="Times New Roman"/>
                <w:sz w:val="24"/>
                <w:szCs w:val="24"/>
                <w:lang w:eastAsia="ru-RU"/>
              </w:rPr>
              <w:lastRenderedPageBreak/>
              <w:t>НОЯБРЬ</w:t>
            </w:r>
          </w:p>
        </w:tc>
      </w:tr>
      <w:tr w:rsidR="00EB68A3" w:rsidRPr="000B7E9E" w:rsidTr="008566D5">
        <w:trPr>
          <w:gridBefore w:val="1"/>
          <w:wBefore w:w="6" w:type="dxa"/>
          <w:cantSplit/>
          <w:trHeight w:val="794"/>
          <w:jc w:val="center"/>
        </w:trPr>
        <w:tc>
          <w:tcPr>
            <w:tcW w:w="1145" w:type="dxa"/>
            <w:textDirection w:val="btLr"/>
            <w:vAlign w:val="center"/>
          </w:tcPr>
          <w:p w:rsidR="00EB68A3" w:rsidRPr="000B7E9E" w:rsidRDefault="00EB68A3" w:rsidP="008566D5">
            <w:pPr>
              <w:spacing w:after="0" w:line="240" w:lineRule="auto"/>
              <w:ind w:left="-787" w:right="113"/>
              <w:jc w:val="center"/>
              <w:rPr>
                <w:rFonts w:ascii="Times New Roman" w:hAnsi="Times New Roman" w:cs="Times New Roman"/>
                <w:sz w:val="24"/>
                <w:szCs w:val="24"/>
                <w:lang w:eastAsia="ru-RU"/>
              </w:rPr>
            </w:pPr>
          </w:p>
        </w:tc>
        <w:tc>
          <w:tcPr>
            <w:tcW w:w="2233" w:type="dxa"/>
          </w:tcPr>
          <w:p w:rsidR="00EB68A3" w:rsidRPr="000B7E9E" w:rsidRDefault="00EB68A3" w:rsidP="008566D5">
            <w:pPr>
              <w:spacing w:after="0" w:line="240" w:lineRule="auto"/>
              <w:rPr>
                <w:rFonts w:ascii="Times New Roman" w:hAnsi="Times New Roman" w:cs="Times New Roman"/>
                <w:sz w:val="24"/>
                <w:szCs w:val="24"/>
                <w:lang w:eastAsia="ru-RU"/>
              </w:rPr>
            </w:pPr>
            <w:r w:rsidRPr="000B7E9E">
              <w:rPr>
                <w:rFonts w:ascii="Times New Roman" w:hAnsi="Times New Roman" w:cs="Times New Roman"/>
                <w:sz w:val="24"/>
                <w:szCs w:val="24"/>
              </w:rPr>
              <w:t xml:space="preserve">№5 </w:t>
            </w:r>
            <w:r w:rsidRPr="000B7E9E">
              <w:rPr>
                <w:rFonts w:ascii="Times New Roman" w:hAnsi="Times New Roman" w:cs="Times New Roman"/>
                <w:sz w:val="24"/>
                <w:szCs w:val="24"/>
                <w:lang w:eastAsia="ru-RU"/>
              </w:rPr>
              <w:t>Коллекционер бумаги</w:t>
            </w:r>
          </w:p>
        </w:tc>
        <w:tc>
          <w:tcPr>
            <w:tcW w:w="4825" w:type="dxa"/>
          </w:tcPr>
          <w:p w:rsidR="00EB68A3" w:rsidRPr="000B7E9E" w:rsidRDefault="00EB68A3" w:rsidP="000B2EFD">
            <w:pPr>
              <w:spacing w:after="0" w:line="240" w:lineRule="auto"/>
              <w:jc w:val="both"/>
              <w:rPr>
                <w:rFonts w:ascii="Times New Roman" w:hAnsi="Times New Roman" w:cs="Times New Roman"/>
                <w:sz w:val="24"/>
                <w:szCs w:val="24"/>
                <w:lang w:eastAsia="ru-RU"/>
              </w:rPr>
            </w:pPr>
            <w:r w:rsidRPr="000B7E9E">
              <w:rPr>
                <w:rFonts w:ascii="Times New Roman" w:hAnsi="Times New Roman" w:cs="Times New Roman"/>
                <w:sz w:val="24"/>
                <w:szCs w:val="24"/>
                <w:lang w:eastAsia="ru-RU"/>
              </w:rPr>
              <w:t xml:space="preserve">Расширять представления детей о разных видах бумаги и ее качествах. Совершенствовать умение  определять предметы по признакам материала. </w:t>
            </w:r>
          </w:p>
          <w:p w:rsidR="00EB68A3" w:rsidRPr="000B7E9E" w:rsidRDefault="00EB68A3" w:rsidP="000B2EFD">
            <w:pPr>
              <w:spacing w:after="0" w:line="240" w:lineRule="auto"/>
              <w:jc w:val="both"/>
              <w:rPr>
                <w:rFonts w:ascii="Times New Roman" w:hAnsi="Times New Roman" w:cs="Times New Roman"/>
                <w:sz w:val="24"/>
                <w:szCs w:val="24"/>
                <w:lang w:eastAsia="ru-RU"/>
              </w:rPr>
            </w:pPr>
          </w:p>
        </w:tc>
        <w:tc>
          <w:tcPr>
            <w:tcW w:w="4392" w:type="dxa"/>
          </w:tcPr>
          <w:p w:rsidR="00EB68A3" w:rsidRPr="000B7E9E" w:rsidRDefault="00EB68A3" w:rsidP="000B2EFD">
            <w:pPr>
              <w:spacing w:after="0" w:line="240" w:lineRule="auto"/>
              <w:jc w:val="both"/>
              <w:rPr>
                <w:rFonts w:ascii="Times New Roman" w:hAnsi="Times New Roman" w:cs="Times New Roman"/>
                <w:sz w:val="24"/>
                <w:szCs w:val="24"/>
                <w:lang w:eastAsia="ru-RU"/>
              </w:rPr>
            </w:pPr>
            <w:r w:rsidRPr="000B7E9E">
              <w:rPr>
                <w:rFonts w:ascii="Times New Roman" w:hAnsi="Times New Roman" w:cs="Times New Roman"/>
                <w:sz w:val="24"/>
                <w:szCs w:val="24"/>
              </w:rPr>
              <w:t>Образцы разных видов бумаги; предметы из бумаги (альбом, газета, коробка и др.).</w:t>
            </w:r>
          </w:p>
        </w:tc>
        <w:tc>
          <w:tcPr>
            <w:tcW w:w="2833" w:type="dxa"/>
          </w:tcPr>
          <w:p w:rsidR="00EB68A3" w:rsidRPr="000B7E9E" w:rsidRDefault="00EB68A3" w:rsidP="000B2EFD">
            <w:pPr>
              <w:spacing w:after="0" w:line="240" w:lineRule="auto"/>
              <w:jc w:val="both"/>
              <w:rPr>
                <w:rFonts w:ascii="Times New Roman" w:hAnsi="Times New Roman" w:cs="Times New Roman"/>
                <w:sz w:val="24"/>
                <w:szCs w:val="24"/>
                <w:lang w:eastAsia="ru-RU"/>
              </w:rPr>
            </w:pPr>
            <w:r w:rsidRPr="000B7E9E">
              <w:rPr>
                <w:rFonts w:ascii="Times New Roman" w:hAnsi="Times New Roman" w:cs="Times New Roman"/>
                <w:sz w:val="24"/>
                <w:szCs w:val="24"/>
                <w:lang w:eastAsia="ru-RU"/>
              </w:rPr>
              <w:t>Создание альбома «Мир бумаги»</w:t>
            </w:r>
          </w:p>
        </w:tc>
      </w:tr>
      <w:tr w:rsidR="00EB68A3" w:rsidRPr="000B7E9E" w:rsidTr="008566D5">
        <w:trPr>
          <w:gridBefore w:val="1"/>
          <w:wBefore w:w="6" w:type="dxa"/>
          <w:trHeight w:val="1134"/>
          <w:jc w:val="center"/>
        </w:trPr>
        <w:tc>
          <w:tcPr>
            <w:tcW w:w="1145" w:type="dxa"/>
            <w:textDirection w:val="btLr"/>
            <w:vAlign w:val="center"/>
          </w:tcPr>
          <w:p w:rsidR="00EB68A3" w:rsidRPr="000B7E9E" w:rsidRDefault="00EB68A3" w:rsidP="008566D5">
            <w:pPr>
              <w:spacing w:after="0" w:line="240" w:lineRule="auto"/>
              <w:ind w:left="-787" w:right="113"/>
              <w:jc w:val="center"/>
              <w:rPr>
                <w:rFonts w:ascii="Times New Roman" w:hAnsi="Times New Roman" w:cs="Times New Roman"/>
                <w:sz w:val="24"/>
                <w:szCs w:val="24"/>
                <w:lang w:eastAsia="ru-RU"/>
              </w:rPr>
            </w:pPr>
          </w:p>
        </w:tc>
        <w:tc>
          <w:tcPr>
            <w:tcW w:w="2233" w:type="dxa"/>
          </w:tcPr>
          <w:p w:rsidR="00EB68A3" w:rsidRPr="000B7E9E" w:rsidRDefault="00EB68A3" w:rsidP="008566D5">
            <w:pPr>
              <w:spacing w:after="0" w:line="240" w:lineRule="auto"/>
              <w:rPr>
                <w:rFonts w:ascii="Times New Roman" w:hAnsi="Times New Roman" w:cs="Times New Roman"/>
                <w:sz w:val="24"/>
                <w:szCs w:val="24"/>
                <w:lang w:eastAsia="ru-RU"/>
              </w:rPr>
            </w:pPr>
            <w:r w:rsidRPr="000B7E9E">
              <w:rPr>
                <w:rFonts w:ascii="Times New Roman" w:hAnsi="Times New Roman" w:cs="Times New Roman"/>
                <w:sz w:val="24"/>
                <w:szCs w:val="24"/>
              </w:rPr>
              <w:t xml:space="preserve">№6 </w:t>
            </w:r>
            <w:r w:rsidRPr="000B7E9E">
              <w:rPr>
                <w:rFonts w:ascii="Times New Roman" w:hAnsi="Times New Roman" w:cs="Times New Roman"/>
                <w:sz w:val="24"/>
                <w:szCs w:val="24"/>
                <w:lang w:eastAsia="ru-RU"/>
              </w:rPr>
              <w:t>Детский сад</w:t>
            </w:r>
          </w:p>
        </w:tc>
        <w:tc>
          <w:tcPr>
            <w:tcW w:w="4825" w:type="dxa"/>
          </w:tcPr>
          <w:p w:rsidR="00EB68A3" w:rsidRPr="000B7E9E" w:rsidRDefault="00EB68A3" w:rsidP="000B2EFD">
            <w:pPr>
              <w:spacing w:after="0" w:line="240" w:lineRule="auto"/>
              <w:jc w:val="both"/>
              <w:rPr>
                <w:rFonts w:ascii="Times New Roman" w:hAnsi="Times New Roman" w:cs="Times New Roman"/>
                <w:sz w:val="24"/>
                <w:szCs w:val="24"/>
                <w:lang w:eastAsia="ru-RU"/>
              </w:rPr>
            </w:pPr>
            <w:r w:rsidRPr="000B7E9E">
              <w:rPr>
                <w:rFonts w:ascii="Times New Roman" w:hAnsi="Times New Roman" w:cs="Times New Roman"/>
                <w:sz w:val="24"/>
                <w:szCs w:val="24"/>
                <w:lang w:eastAsia="ru-RU"/>
              </w:rPr>
              <w:t>Показать детям общественную значимость детского сада. Формировать понятие о том, что сотрудников детского сада надо благодарить за их работу, уважать их труд, бережно к нему относиться.</w:t>
            </w:r>
          </w:p>
        </w:tc>
        <w:tc>
          <w:tcPr>
            <w:tcW w:w="4392" w:type="dxa"/>
          </w:tcPr>
          <w:p w:rsidR="00EB68A3" w:rsidRPr="000B7E9E" w:rsidRDefault="00EB68A3" w:rsidP="000B2EFD">
            <w:pPr>
              <w:spacing w:after="0" w:line="240" w:lineRule="auto"/>
              <w:jc w:val="both"/>
              <w:rPr>
                <w:rFonts w:ascii="Times New Roman" w:hAnsi="Times New Roman" w:cs="Times New Roman"/>
                <w:sz w:val="24"/>
                <w:szCs w:val="24"/>
                <w:lang w:eastAsia="ru-RU"/>
              </w:rPr>
            </w:pPr>
            <w:r w:rsidRPr="000B7E9E">
              <w:rPr>
                <w:rFonts w:ascii="Times New Roman" w:hAnsi="Times New Roman" w:cs="Times New Roman"/>
                <w:sz w:val="24"/>
                <w:szCs w:val="24"/>
              </w:rPr>
              <w:t>Картинки с изображением работников детского сада (воспитатель, помощник воспитателя, повар, прачка и др.).</w:t>
            </w:r>
          </w:p>
        </w:tc>
        <w:tc>
          <w:tcPr>
            <w:tcW w:w="2833" w:type="dxa"/>
          </w:tcPr>
          <w:p w:rsidR="00EB68A3" w:rsidRPr="000B7E9E" w:rsidRDefault="00EB68A3" w:rsidP="000B2EFD">
            <w:pPr>
              <w:spacing w:after="0" w:line="240" w:lineRule="auto"/>
              <w:jc w:val="both"/>
              <w:rPr>
                <w:rFonts w:ascii="Times New Roman" w:hAnsi="Times New Roman" w:cs="Times New Roman"/>
                <w:sz w:val="24"/>
                <w:szCs w:val="24"/>
                <w:lang w:eastAsia="ru-RU"/>
              </w:rPr>
            </w:pPr>
            <w:r w:rsidRPr="000B7E9E">
              <w:rPr>
                <w:rFonts w:ascii="Times New Roman" w:hAnsi="Times New Roman" w:cs="Times New Roman"/>
                <w:sz w:val="24"/>
                <w:szCs w:val="24"/>
                <w:lang w:eastAsia="ru-RU"/>
              </w:rPr>
              <w:t>Создание альбома «Что такое детский сад?»</w:t>
            </w:r>
          </w:p>
        </w:tc>
      </w:tr>
      <w:tr w:rsidR="00EB68A3" w:rsidRPr="000B7E9E" w:rsidTr="008566D5">
        <w:trPr>
          <w:gridBefore w:val="1"/>
          <w:wBefore w:w="6" w:type="dxa"/>
          <w:cantSplit/>
          <w:trHeight w:val="220"/>
          <w:jc w:val="center"/>
        </w:trPr>
        <w:tc>
          <w:tcPr>
            <w:tcW w:w="15428" w:type="dxa"/>
            <w:gridSpan w:val="5"/>
            <w:vAlign w:val="center"/>
          </w:tcPr>
          <w:p w:rsidR="00EB68A3" w:rsidRPr="000B7E9E" w:rsidRDefault="00EB68A3" w:rsidP="000B2EFD">
            <w:pPr>
              <w:spacing w:after="0" w:line="240" w:lineRule="auto"/>
              <w:jc w:val="both"/>
              <w:rPr>
                <w:rFonts w:ascii="Times New Roman" w:hAnsi="Times New Roman" w:cs="Times New Roman"/>
                <w:sz w:val="24"/>
                <w:szCs w:val="24"/>
                <w:lang w:eastAsia="ru-RU"/>
              </w:rPr>
            </w:pPr>
            <w:r w:rsidRPr="000B7E9E">
              <w:rPr>
                <w:rFonts w:ascii="Times New Roman" w:hAnsi="Times New Roman" w:cs="Times New Roman"/>
                <w:sz w:val="24"/>
                <w:szCs w:val="24"/>
                <w:lang w:eastAsia="ru-RU"/>
              </w:rPr>
              <w:t>ДЕКАБРЬ</w:t>
            </w:r>
          </w:p>
        </w:tc>
      </w:tr>
      <w:tr w:rsidR="00EB68A3" w:rsidRPr="000B7E9E" w:rsidTr="008566D5">
        <w:trPr>
          <w:gridBefore w:val="1"/>
          <w:wBefore w:w="6" w:type="dxa"/>
          <w:cantSplit/>
          <w:trHeight w:val="1134"/>
          <w:jc w:val="center"/>
        </w:trPr>
        <w:tc>
          <w:tcPr>
            <w:tcW w:w="1145" w:type="dxa"/>
            <w:textDirection w:val="btLr"/>
            <w:vAlign w:val="center"/>
          </w:tcPr>
          <w:p w:rsidR="00EB68A3" w:rsidRPr="000B7E9E" w:rsidRDefault="00EB68A3" w:rsidP="008566D5">
            <w:pPr>
              <w:spacing w:after="0" w:line="240" w:lineRule="auto"/>
              <w:ind w:left="-787" w:right="113"/>
              <w:jc w:val="center"/>
              <w:rPr>
                <w:rFonts w:ascii="Times New Roman" w:hAnsi="Times New Roman" w:cs="Times New Roman"/>
                <w:sz w:val="24"/>
                <w:szCs w:val="24"/>
                <w:lang w:eastAsia="ru-RU"/>
              </w:rPr>
            </w:pPr>
          </w:p>
        </w:tc>
        <w:tc>
          <w:tcPr>
            <w:tcW w:w="2233" w:type="dxa"/>
          </w:tcPr>
          <w:p w:rsidR="00EB68A3" w:rsidRPr="000B7E9E" w:rsidRDefault="00EB68A3" w:rsidP="008566D5">
            <w:pPr>
              <w:spacing w:after="0" w:line="240" w:lineRule="auto"/>
              <w:rPr>
                <w:rFonts w:ascii="Times New Roman" w:hAnsi="Times New Roman" w:cs="Times New Roman"/>
                <w:sz w:val="24"/>
                <w:szCs w:val="24"/>
                <w:lang w:eastAsia="ru-RU"/>
              </w:rPr>
            </w:pPr>
            <w:r w:rsidRPr="000B7E9E">
              <w:rPr>
                <w:rFonts w:ascii="Times New Roman" w:hAnsi="Times New Roman" w:cs="Times New Roman"/>
                <w:sz w:val="24"/>
                <w:szCs w:val="24"/>
              </w:rPr>
              <w:t xml:space="preserve">№7 </w:t>
            </w:r>
            <w:r w:rsidRPr="000B7E9E">
              <w:rPr>
                <w:rFonts w:ascii="Times New Roman" w:hAnsi="Times New Roman" w:cs="Times New Roman"/>
                <w:sz w:val="24"/>
                <w:szCs w:val="24"/>
                <w:lang w:eastAsia="ru-RU"/>
              </w:rPr>
              <w:t>Наряды куклы Тани</w:t>
            </w:r>
          </w:p>
        </w:tc>
        <w:tc>
          <w:tcPr>
            <w:tcW w:w="4825" w:type="dxa"/>
          </w:tcPr>
          <w:p w:rsidR="00EB68A3" w:rsidRPr="000B7E9E" w:rsidRDefault="00EB68A3" w:rsidP="000B2EFD">
            <w:pPr>
              <w:spacing w:after="0" w:line="240" w:lineRule="auto"/>
              <w:jc w:val="both"/>
              <w:rPr>
                <w:rFonts w:ascii="Times New Roman" w:hAnsi="Times New Roman" w:cs="Times New Roman"/>
                <w:sz w:val="24"/>
                <w:szCs w:val="24"/>
                <w:lang w:eastAsia="ru-RU"/>
              </w:rPr>
            </w:pPr>
            <w:r w:rsidRPr="000B7E9E">
              <w:rPr>
                <w:rFonts w:ascii="Times New Roman" w:hAnsi="Times New Roman" w:cs="Times New Roman"/>
                <w:sz w:val="24"/>
                <w:szCs w:val="24"/>
                <w:lang w:eastAsia="ru-RU"/>
              </w:rPr>
              <w:t>Познакомить детей с разными видами тканей, обратить внимание на отдельные свойства (впитываемость); побуждать устанавливать причинно-следственные связи между использованием тканей и временем года.</w:t>
            </w:r>
          </w:p>
        </w:tc>
        <w:tc>
          <w:tcPr>
            <w:tcW w:w="4392" w:type="dxa"/>
          </w:tcPr>
          <w:p w:rsidR="00EB68A3" w:rsidRPr="000B7E9E" w:rsidRDefault="00EB68A3" w:rsidP="000B2EFD">
            <w:pPr>
              <w:spacing w:after="0" w:line="240" w:lineRule="auto"/>
              <w:jc w:val="both"/>
              <w:rPr>
                <w:rFonts w:ascii="Times New Roman" w:hAnsi="Times New Roman" w:cs="Times New Roman"/>
                <w:sz w:val="24"/>
                <w:szCs w:val="24"/>
                <w:lang w:eastAsia="ru-RU"/>
              </w:rPr>
            </w:pPr>
            <w:r w:rsidRPr="000B7E9E">
              <w:rPr>
                <w:rFonts w:ascii="Times New Roman" w:hAnsi="Times New Roman" w:cs="Times New Roman"/>
                <w:sz w:val="24"/>
                <w:szCs w:val="24"/>
              </w:rPr>
              <w:t>Кукла, кукольная одежда, картинки-пейзажи севера и юга, разнообразные образцы тканей, пипетки, лупа.</w:t>
            </w:r>
          </w:p>
        </w:tc>
        <w:tc>
          <w:tcPr>
            <w:tcW w:w="2833" w:type="dxa"/>
          </w:tcPr>
          <w:p w:rsidR="00EB68A3" w:rsidRPr="000B7E9E" w:rsidRDefault="00EB68A3" w:rsidP="000B2EFD">
            <w:pPr>
              <w:spacing w:after="0" w:line="240" w:lineRule="auto"/>
              <w:jc w:val="both"/>
              <w:rPr>
                <w:rFonts w:ascii="Times New Roman" w:hAnsi="Times New Roman" w:cs="Times New Roman"/>
                <w:sz w:val="24"/>
                <w:szCs w:val="24"/>
                <w:lang w:eastAsia="ru-RU"/>
              </w:rPr>
            </w:pPr>
            <w:r w:rsidRPr="000B7E9E">
              <w:rPr>
                <w:rFonts w:ascii="Times New Roman" w:hAnsi="Times New Roman" w:cs="Times New Roman"/>
                <w:sz w:val="24"/>
                <w:szCs w:val="24"/>
                <w:lang w:eastAsia="ru-RU"/>
              </w:rPr>
              <w:t>Рисование одежды.</w:t>
            </w:r>
          </w:p>
        </w:tc>
      </w:tr>
      <w:tr w:rsidR="00EB68A3" w:rsidRPr="000B7E9E" w:rsidTr="008566D5">
        <w:trPr>
          <w:gridBefore w:val="1"/>
          <w:wBefore w:w="6" w:type="dxa"/>
          <w:cantSplit/>
          <w:trHeight w:val="1134"/>
          <w:jc w:val="center"/>
        </w:trPr>
        <w:tc>
          <w:tcPr>
            <w:tcW w:w="1145" w:type="dxa"/>
            <w:textDirection w:val="btLr"/>
            <w:vAlign w:val="center"/>
          </w:tcPr>
          <w:p w:rsidR="00EB68A3" w:rsidRPr="000B7E9E" w:rsidRDefault="00EB68A3" w:rsidP="008566D5">
            <w:pPr>
              <w:spacing w:after="0" w:line="240" w:lineRule="auto"/>
              <w:ind w:left="-787" w:right="113"/>
              <w:jc w:val="center"/>
              <w:rPr>
                <w:rFonts w:ascii="Times New Roman" w:hAnsi="Times New Roman" w:cs="Times New Roman"/>
                <w:sz w:val="24"/>
                <w:szCs w:val="24"/>
                <w:lang w:eastAsia="ru-RU"/>
              </w:rPr>
            </w:pPr>
          </w:p>
        </w:tc>
        <w:tc>
          <w:tcPr>
            <w:tcW w:w="2233" w:type="dxa"/>
          </w:tcPr>
          <w:p w:rsidR="00EB68A3" w:rsidRPr="000B7E9E" w:rsidRDefault="00EB68A3" w:rsidP="008566D5">
            <w:pPr>
              <w:spacing w:after="0" w:line="240" w:lineRule="auto"/>
              <w:rPr>
                <w:rFonts w:ascii="Times New Roman" w:hAnsi="Times New Roman" w:cs="Times New Roman"/>
                <w:sz w:val="24"/>
                <w:szCs w:val="24"/>
                <w:lang w:eastAsia="ru-RU"/>
              </w:rPr>
            </w:pPr>
            <w:r w:rsidRPr="000B7E9E">
              <w:rPr>
                <w:rFonts w:ascii="Times New Roman" w:hAnsi="Times New Roman" w:cs="Times New Roman"/>
                <w:sz w:val="24"/>
                <w:szCs w:val="24"/>
              </w:rPr>
              <w:t xml:space="preserve">№8 </w:t>
            </w:r>
            <w:r w:rsidRPr="000B7E9E">
              <w:rPr>
                <w:rFonts w:ascii="Times New Roman" w:hAnsi="Times New Roman" w:cs="Times New Roman"/>
                <w:sz w:val="24"/>
                <w:szCs w:val="24"/>
                <w:lang w:eastAsia="ru-RU"/>
              </w:rPr>
              <w:t>Игры во дворе</w:t>
            </w:r>
          </w:p>
        </w:tc>
        <w:tc>
          <w:tcPr>
            <w:tcW w:w="4825" w:type="dxa"/>
          </w:tcPr>
          <w:p w:rsidR="00EB68A3" w:rsidRPr="000B7E9E" w:rsidRDefault="00EB68A3" w:rsidP="000B2EFD">
            <w:pPr>
              <w:spacing w:after="0" w:line="240" w:lineRule="auto"/>
              <w:jc w:val="both"/>
              <w:rPr>
                <w:rFonts w:ascii="Times New Roman" w:hAnsi="Times New Roman" w:cs="Times New Roman"/>
                <w:sz w:val="24"/>
                <w:szCs w:val="24"/>
                <w:lang w:eastAsia="ru-RU"/>
              </w:rPr>
            </w:pPr>
            <w:r w:rsidRPr="000B7E9E">
              <w:rPr>
                <w:rFonts w:ascii="Times New Roman" w:hAnsi="Times New Roman" w:cs="Times New Roman"/>
                <w:sz w:val="24"/>
                <w:szCs w:val="24"/>
                <w:lang w:eastAsia="ru-RU"/>
              </w:rPr>
              <w:t>Знакомить детей с элементарными основами безопасности жизнедеятельности, обсудить возможные опасные ситуации, которые могут возникнуть при играх во дворе дома, катании на велосипеде в черте города.</w:t>
            </w:r>
          </w:p>
        </w:tc>
        <w:tc>
          <w:tcPr>
            <w:tcW w:w="4392" w:type="dxa"/>
          </w:tcPr>
          <w:p w:rsidR="00EB68A3" w:rsidRPr="000B7E9E" w:rsidRDefault="00EB68A3" w:rsidP="000B2EFD">
            <w:pPr>
              <w:spacing w:after="0" w:line="240" w:lineRule="auto"/>
              <w:jc w:val="both"/>
              <w:rPr>
                <w:rFonts w:ascii="Times New Roman" w:hAnsi="Times New Roman" w:cs="Times New Roman"/>
                <w:sz w:val="24"/>
                <w:szCs w:val="24"/>
                <w:lang w:eastAsia="ru-RU"/>
              </w:rPr>
            </w:pPr>
            <w:r w:rsidRPr="000B7E9E">
              <w:rPr>
                <w:rFonts w:ascii="Times New Roman" w:hAnsi="Times New Roman" w:cs="Times New Roman"/>
                <w:sz w:val="24"/>
                <w:szCs w:val="24"/>
              </w:rPr>
              <w:t>Картинки с изображением подвижных игр.</w:t>
            </w:r>
          </w:p>
        </w:tc>
        <w:tc>
          <w:tcPr>
            <w:tcW w:w="2833" w:type="dxa"/>
          </w:tcPr>
          <w:p w:rsidR="00EB68A3" w:rsidRPr="000B7E9E" w:rsidRDefault="00EB68A3" w:rsidP="000B2EFD">
            <w:pPr>
              <w:spacing w:after="0" w:line="240" w:lineRule="auto"/>
              <w:jc w:val="both"/>
              <w:rPr>
                <w:rFonts w:ascii="Times New Roman" w:hAnsi="Times New Roman" w:cs="Times New Roman"/>
                <w:sz w:val="24"/>
                <w:szCs w:val="24"/>
                <w:lang w:eastAsia="ru-RU"/>
              </w:rPr>
            </w:pPr>
          </w:p>
        </w:tc>
      </w:tr>
      <w:tr w:rsidR="00EB68A3" w:rsidRPr="000B7E9E" w:rsidTr="008566D5">
        <w:trPr>
          <w:gridBefore w:val="1"/>
          <w:wBefore w:w="6" w:type="dxa"/>
          <w:cantSplit/>
          <w:trHeight w:val="261"/>
          <w:jc w:val="center"/>
        </w:trPr>
        <w:tc>
          <w:tcPr>
            <w:tcW w:w="15428" w:type="dxa"/>
            <w:gridSpan w:val="5"/>
            <w:vAlign w:val="center"/>
          </w:tcPr>
          <w:p w:rsidR="00EB68A3" w:rsidRPr="000B7E9E" w:rsidRDefault="00EB68A3" w:rsidP="000B2EFD">
            <w:pPr>
              <w:spacing w:after="0" w:line="240" w:lineRule="auto"/>
              <w:jc w:val="both"/>
              <w:rPr>
                <w:rFonts w:ascii="Times New Roman" w:hAnsi="Times New Roman" w:cs="Times New Roman"/>
                <w:sz w:val="24"/>
                <w:szCs w:val="24"/>
                <w:lang w:eastAsia="ru-RU"/>
              </w:rPr>
            </w:pPr>
            <w:r w:rsidRPr="000B7E9E">
              <w:rPr>
                <w:rFonts w:ascii="Times New Roman" w:hAnsi="Times New Roman" w:cs="Times New Roman"/>
                <w:sz w:val="24"/>
                <w:szCs w:val="24"/>
                <w:lang w:eastAsia="ru-RU"/>
              </w:rPr>
              <w:t>ЯНВАРЬ</w:t>
            </w:r>
          </w:p>
        </w:tc>
      </w:tr>
      <w:tr w:rsidR="00EB68A3" w:rsidRPr="000B7E9E" w:rsidTr="008566D5">
        <w:trPr>
          <w:gridBefore w:val="1"/>
          <w:wBefore w:w="6" w:type="dxa"/>
          <w:cantSplit/>
          <w:trHeight w:val="961"/>
          <w:jc w:val="center"/>
        </w:trPr>
        <w:tc>
          <w:tcPr>
            <w:tcW w:w="1145" w:type="dxa"/>
            <w:textDirection w:val="btLr"/>
            <w:vAlign w:val="center"/>
          </w:tcPr>
          <w:p w:rsidR="00EB68A3" w:rsidRPr="000B7E9E" w:rsidRDefault="00EB68A3" w:rsidP="008566D5">
            <w:pPr>
              <w:spacing w:after="0" w:line="240" w:lineRule="auto"/>
              <w:ind w:left="-787" w:right="113"/>
              <w:jc w:val="center"/>
              <w:rPr>
                <w:rFonts w:ascii="Times New Roman" w:hAnsi="Times New Roman" w:cs="Times New Roman"/>
                <w:sz w:val="24"/>
                <w:szCs w:val="24"/>
                <w:lang w:eastAsia="ru-RU"/>
              </w:rPr>
            </w:pPr>
          </w:p>
        </w:tc>
        <w:tc>
          <w:tcPr>
            <w:tcW w:w="2233" w:type="dxa"/>
          </w:tcPr>
          <w:p w:rsidR="00EB68A3" w:rsidRPr="000B7E9E" w:rsidRDefault="00EB68A3" w:rsidP="008566D5">
            <w:pPr>
              <w:spacing w:after="0" w:line="240" w:lineRule="auto"/>
              <w:rPr>
                <w:rFonts w:ascii="Times New Roman" w:hAnsi="Times New Roman" w:cs="Times New Roman"/>
                <w:sz w:val="24"/>
                <w:szCs w:val="24"/>
                <w:lang w:eastAsia="ru-RU"/>
              </w:rPr>
            </w:pPr>
            <w:r w:rsidRPr="000B7E9E">
              <w:rPr>
                <w:rFonts w:ascii="Times New Roman" w:hAnsi="Times New Roman" w:cs="Times New Roman"/>
                <w:sz w:val="24"/>
                <w:szCs w:val="24"/>
              </w:rPr>
              <w:t xml:space="preserve">№9 </w:t>
            </w:r>
            <w:r w:rsidRPr="000B7E9E">
              <w:rPr>
                <w:rFonts w:ascii="Times New Roman" w:hAnsi="Times New Roman" w:cs="Times New Roman"/>
                <w:sz w:val="24"/>
                <w:szCs w:val="24"/>
                <w:lang w:eastAsia="ru-RU"/>
              </w:rPr>
              <w:t>В мире металла</w:t>
            </w:r>
          </w:p>
        </w:tc>
        <w:tc>
          <w:tcPr>
            <w:tcW w:w="4825" w:type="dxa"/>
          </w:tcPr>
          <w:p w:rsidR="00EB68A3" w:rsidRPr="000B7E9E" w:rsidRDefault="00EB68A3" w:rsidP="000B2EFD">
            <w:pPr>
              <w:spacing w:after="0" w:line="240" w:lineRule="auto"/>
              <w:jc w:val="both"/>
              <w:rPr>
                <w:rFonts w:ascii="Times New Roman" w:hAnsi="Times New Roman" w:cs="Times New Roman"/>
                <w:sz w:val="24"/>
                <w:szCs w:val="24"/>
                <w:lang w:eastAsia="ru-RU"/>
              </w:rPr>
            </w:pPr>
            <w:r w:rsidRPr="000B7E9E">
              <w:rPr>
                <w:rFonts w:ascii="Times New Roman" w:hAnsi="Times New Roman" w:cs="Times New Roman"/>
                <w:sz w:val="24"/>
                <w:szCs w:val="24"/>
                <w:lang w:eastAsia="ru-RU"/>
              </w:rPr>
              <w:t>Знакомить детей со свойствами качествами металла. Учить находить металлические предметы в ближайшем окружении.</w:t>
            </w:r>
          </w:p>
        </w:tc>
        <w:tc>
          <w:tcPr>
            <w:tcW w:w="4392" w:type="dxa"/>
          </w:tcPr>
          <w:p w:rsidR="00EB68A3" w:rsidRPr="000B7E9E" w:rsidRDefault="00EB68A3" w:rsidP="000B2EFD">
            <w:pPr>
              <w:spacing w:after="0" w:line="240" w:lineRule="auto"/>
              <w:jc w:val="both"/>
              <w:rPr>
                <w:rFonts w:ascii="Times New Roman" w:hAnsi="Times New Roman" w:cs="Times New Roman"/>
                <w:sz w:val="24"/>
                <w:szCs w:val="24"/>
                <w:lang w:eastAsia="ru-RU"/>
              </w:rPr>
            </w:pPr>
            <w:r w:rsidRPr="000B7E9E">
              <w:rPr>
                <w:rFonts w:ascii="Times New Roman" w:hAnsi="Times New Roman" w:cs="Times New Roman"/>
                <w:sz w:val="24"/>
                <w:szCs w:val="24"/>
              </w:rPr>
              <w:t>Картинки с изображением металлических предметов (кастрюля, иголка, утюг и т.п.), металлические пластинки и предметы, костюм робота (или игрушка робот).</w:t>
            </w:r>
          </w:p>
        </w:tc>
        <w:tc>
          <w:tcPr>
            <w:tcW w:w="2833" w:type="dxa"/>
          </w:tcPr>
          <w:p w:rsidR="00EB68A3" w:rsidRPr="000B7E9E" w:rsidRDefault="00EB68A3" w:rsidP="000B2EFD">
            <w:pPr>
              <w:spacing w:after="0" w:line="240" w:lineRule="auto"/>
              <w:jc w:val="both"/>
              <w:rPr>
                <w:rFonts w:ascii="Times New Roman" w:hAnsi="Times New Roman" w:cs="Times New Roman"/>
                <w:sz w:val="24"/>
                <w:szCs w:val="24"/>
                <w:lang w:eastAsia="ru-RU"/>
              </w:rPr>
            </w:pPr>
          </w:p>
        </w:tc>
      </w:tr>
      <w:tr w:rsidR="00EB68A3" w:rsidRPr="000B7E9E" w:rsidTr="008566D5">
        <w:trPr>
          <w:gridBefore w:val="1"/>
          <w:wBefore w:w="6" w:type="dxa"/>
          <w:cantSplit/>
          <w:trHeight w:val="748"/>
          <w:jc w:val="center"/>
        </w:trPr>
        <w:tc>
          <w:tcPr>
            <w:tcW w:w="1145" w:type="dxa"/>
            <w:textDirection w:val="btLr"/>
            <w:vAlign w:val="center"/>
          </w:tcPr>
          <w:p w:rsidR="00EB68A3" w:rsidRPr="000B7E9E" w:rsidRDefault="00EB68A3" w:rsidP="008566D5">
            <w:pPr>
              <w:spacing w:after="0" w:line="240" w:lineRule="auto"/>
              <w:ind w:left="-787" w:right="113"/>
              <w:jc w:val="center"/>
              <w:rPr>
                <w:rFonts w:ascii="Times New Roman" w:hAnsi="Times New Roman" w:cs="Times New Roman"/>
                <w:sz w:val="24"/>
                <w:szCs w:val="24"/>
                <w:lang w:eastAsia="ru-RU"/>
              </w:rPr>
            </w:pPr>
          </w:p>
        </w:tc>
        <w:tc>
          <w:tcPr>
            <w:tcW w:w="2233" w:type="dxa"/>
          </w:tcPr>
          <w:p w:rsidR="00EB68A3" w:rsidRPr="000B7E9E" w:rsidRDefault="00EB68A3" w:rsidP="008566D5">
            <w:pPr>
              <w:spacing w:after="0" w:line="240" w:lineRule="auto"/>
              <w:rPr>
                <w:rFonts w:ascii="Times New Roman" w:hAnsi="Times New Roman" w:cs="Times New Roman"/>
                <w:sz w:val="24"/>
                <w:szCs w:val="24"/>
                <w:lang w:eastAsia="ru-RU"/>
              </w:rPr>
            </w:pPr>
            <w:r w:rsidRPr="000B7E9E">
              <w:rPr>
                <w:rFonts w:ascii="Times New Roman" w:hAnsi="Times New Roman" w:cs="Times New Roman"/>
                <w:sz w:val="24"/>
                <w:szCs w:val="24"/>
              </w:rPr>
              <w:t xml:space="preserve">№10 </w:t>
            </w:r>
            <w:r w:rsidRPr="000B7E9E">
              <w:rPr>
                <w:rFonts w:ascii="Times New Roman" w:hAnsi="Times New Roman" w:cs="Times New Roman"/>
                <w:sz w:val="24"/>
                <w:szCs w:val="24"/>
                <w:lang w:eastAsia="ru-RU"/>
              </w:rPr>
              <w:t>В гостях у кастелянши</w:t>
            </w:r>
          </w:p>
        </w:tc>
        <w:tc>
          <w:tcPr>
            <w:tcW w:w="4825" w:type="dxa"/>
          </w:tcPr>
          <w:p w:rsidR="00EB68A3" w:rsidRPr="000B7E9E" w:rsidRDefault="00EB68A3" w:rsidP="000B2EFD">
            <w:pPr>
              <w:spacing w:after="0" w:line="240" w:lineRule="auto"/>
              <w:jc w:val="both"/>
              <w:rPr>
                <w:rFonts w:ascii="Times New Roman" w:hAnsi="Times New Roman" w:cs="Times New Roman"/>
                <w:sz w:val="24"/>
                <w:szCs w:val="24"/>
                <w:lang w:eastAsia="ru-RU"/>
              </w:rPr>
            </w:pPr>
            <w:r w:rsidRPr="000B7E9E">
              <w:rPr>
                <w:rFonts w:ascii="Times New Roman" w:hAnsi="Times New Roman" w:cs="Times New Roman"/>
                <w:sz w:val="24"/>
                <w:szCs w:val="24"/>
                <w:lang w:eastAsia="ru-RU"/>
              </w:rPr>
              <w:t xml:space="preserve">Познакомить детей с деловыми и личностными качествами кастелянши. Развивать доброжелательное отношение к ней. </w:t>
            </w:r>
          </w:p>
          <w:p w:rsidR="00EB68A3" w:rsidRPr="000B7E9E" w:rsidRDefault="00EB68A3" w:rsidP="000B2EFD">
            <w:pPr>
              <w:spacing w:after="0" w:line="240" w:lineRule="auto"/>
              <w:jc w:val="both"/>
              <w:rPr>
                <w:rFonts w:ascii="Times New Roman" w:hAnsi="Times New Roman" w:cs="Times New Roman"/>
                <w:sz w:val="24"/>
                <w:szCs w:val="24"/>
                <w:lang w:eastAsia="ru-RU"/>
              </w:rPr>
            </w:pPr>
          </w:p>
        </w:tc>
        <w:tc>
          <w:tcPr>
            <w:tcW w:w="4392" w:type="dxa"/>
          </w:tcPr>
          <w:p w:rsidR="00EB68A3" w:rsidRPr="000B7E9E" w:rsidRDefault="00EB68A3" w:rsidP="000B2EFD">
            <w:pPr>
              <w:spacing w:after="0" w:line="240" w:lineRule="auto"/>
              <w:jc w:val="both"/>
              <w:rPr>
                <w:rFonts w:ascii="Times New Roman" w:hAnsi="Times New Roman" w:cs="Times New Roman"/>
                <w:sz w:val="24"/>
                <w:szCs w:val="24"/>
                <w:lang w:eastAsia="ru-RU"/>
              </w:rPr>
            </w:pPr>
            <w:r w:rsidRPr="000B7E9E">
              <w:rPr>
                <w:rFonts w:ascii="Times New Roman" w:hAnsi="Times New Roman" w:cs="Times New Roman"/>
                <w:sz w:val="24"/>
                <w:szCs w:val="24"/>
                <w:lang w:eastAsia="ru-RU"/>
              </w:rPr>
              <w:t>Халат помощника воспитателя с оторванным карманом, инструменты для шитья.</w:t>
            </w:r>
          </w:p>
        </w:tc>
        <w:tc>
          <w:tcPr>
            <w:tcW w:w="2833" w:type="dxa"/>
          </w:tcPr>
          <w:p w:rsidR="00EB68A3" w:rsidRPr="000B7E9E" w:rsidRDefault="00EB68A3" w:rsidP="000B2EFD">
            <w:pPr>
              <w:spacing w:after="0" w:line="240" w:lineRule="auto"/>
              <w:jc w:val="both"/>
              <w:rPr>
                <w:rFonts w:ascii="Times New Roman" w:hAnsi="Times New Roman" w:cs="Times New Roman"/>
                <w:sz w:val="24"/>
                <w:szCs w:val="24"/>
                <w:lang w:eastAsia="ru-RU"/>
              </w:rPr>
            </w:pPr>
          </w:p>
        </w:tc>
      </w:tr>
      <w:tr w:rsidR="00EB68A3" w:rsidRPr="000B7E9E" w:rsidTr="008566D5">
        <w:trPr>
          <w:gridBefore w:val="1"/>
          <w:wBefore w:w="6" w:type="dxa"/>
          <w:cantSplit/>
          <w:trHeight w:val="100"/>
          <w:jc w:val="center"/>
        </w:trPr>
        <w:tc>
          <w:tcPr>
            <w:tcW w:w="15428" w:type="dxa"/>
            <w:gridSpan w:val="5"/>
            <w:vAlign w:val="center"/>
          </w:tcPr>
          <w:p w:rsidR="00EB68A3" w:rsidRPr="000B7E9E" w:rsidRDefault="00EB68A3" w:rsidP="000B2EFD">
            <w:pPr>
              <w:spacing w:after="0" w:line="240" w:lineRule="auto"/>
              <w:jc w:val="both"/>
              <w:rPr>
                <w:rFonts w:ascii="Times New Roman" w:hAnsi="Times New Roman" w:cs="Times New Roman"/>
                <w:sz w:val="24"/>
                <w:szCs w:val="24"/>
                <w:lang w:eastAsia="ru-RU"/>
              </w:rPr>
            </w:pPr>
            <w:r w:rsidRPr="000B7E9E">
              <w:rPr>
                <w:rFonts w:ascii="Times New Roman" w:hAnsi="Times New Roman" w:cs="Times New Roman"/>
                <w:sz w:val="24"/>
                <w:szCs w:val="24"/>
                <w:lang w:eastAsia="ru-RU"/>
              </w:rPr>
              <w:lastRenderedPageBreak/>
              <w:t>ФЕВРАЛЬ</w:t>
            </w:r>
          </w:p>
        </w:tc>
      </w:tr>
      <w:tr w:rsidR="00EB68A3" w:rsidRPr="000B7E9E" w:rsidTr="008566D5">
        <w:trPr>
          <w:gridBefore w:val="1"/>
          <w:wBefore w:w="6" w:type="dxa"/>
          <w:cantSplit/>
          <w:trHeight w:val="948"/>
          <w:jc w:val="center"/>
        </w:trPr>
        <w:tc>
          <w:tcPr>
            <w:tcW w:w="1145" w:type="dxa"/>
            <w:textDirection w:val="btLr"/>
            <w:vAlign w:val="center"/>
          </w:tcPr>
          <w:p w:rsidR="00EB68A3" w:rsidRPr="000B7E9E" w:rsidRDefault="00EB68A3" w:rsidP="008566D5">
            <w:pPr>
              <w:spacing w:after="0" w:line="240" w:lineRule="auto"/>
              <w:ind w:left="-787" w:right="113"/>
              <w:jc w:val="center"/>
              <w:rPr>
                <w:rFonts w:ascii="Times New Roman" w:hAnsi="Times New Roman" w:cs="Times New Roman"/>
                <w:sz w:val="24"/>
                <w:szCs w:val="24"/>
                <w:lang w:eastAsia="ru-RU"/>
              </w:rPr>
            </w:pPr>
          </w:p>
        </w:tc>
        <w:tc>
          <w:tcPr>
            <w:tcW w:w="2233" w:type="dxa"/>
          </w:tcPr>
          <w:p w:rsidR="00EB68A3" w:rsidRPr="000B7E9E" w:rsidRDefault="00EB68A3" w:rsidP="008566D5">
            <w:pPr>
              <w:spacing w:after="0" w:line="240" w:lineRule="auto"/>
              <w:rPr>
                <w:rFonts w:ascii="Times New Roman" w:hAnsi="Times New Roman" w:cs="Times New Roman"/>
                <w:sz w:val="24"/>
                <w:szCs w:val="24"/>
                <w:lang w:eastAsia="ru-RU"/>
              </w:rPr>
            </w:pPr>
            <w:r w:rsidRPr="000B7E9E">
              <w:rPr>
                <w:rFonts w:ascii="Times New Roman" w:hAnsi="Times New Roman" w:cs="Times New Roman"/>
                <w:sz w:val="24"/>
                <w:szCs w:val="24"/>
              </w:rPr>
              <w:t xml:space="preserve">№11 </w:t>
            </w:r>
            <w:r w:rsidRPr="000B7E9E">
              <w:rPr>
                <w:rFonts w:ascii="Times New Roman" w:hAnsi="Times New Roman" w:cs="Times New Roman"/>
                <w:sz w:val="24"/>
                <w:szCs w:val="24"/>
                <w:lang w:eastAsia="ru-RU"/>
              </w:rPr>
              <w:t>Песня колокольчика</w:t>
            </w:r>
          </w:p>
        </w:tc>
        <w:tc>
          <w:tcPr>
            <w:tcW w:w="4825" w:type="dxa"/>
          </w:tcPr>
          <w:p w:rsidR="00EB68A3" w:rsidRPr="000B7E9E" w:rsidRDefault="00EB68A3" w:rsidP="000B2EFD">
            <w:pPr>
              <w:spacing w:after="0" w:line="240" w:lineRule="auto"/>
              <w:jc w:val="both"/>
              <w:rPr>
                <w:rFonts w:ascii="Times New Roman" w:hAnsi="Times New Roman" w:cs="Times New Roman"/>
                <w:sz w:val="24"/>
                <w:szCs w:val="24"/>
                <w:lang w:eastAsia="ru-RU"/>
              </w:rPr>
            </w:pPr>
            <w:r w:rsidRPr="000B7E9E">
              <w:rPr>
                <w:rFonts w:ascii="Times New Roman" w:hAnsi="Times New Roman" w:cs="Times New Roman"/>
                <w:sz w:val="24"/>
                <w:szCs w:val="24"/>
                <w:lang w:eastAsia="ru-RU"/>
              </w:rPr>
              <w:t>Закреплять знания детей о стекле, металле, дереве; их свойствах. Познакомить с историей колоколов и колокольчиков на Руси и в других странах.</w:t>
            </w:r>
          </w:p>
          <w:p w:rsidR="00EB68A3" w:rsidRPr="000B7E9E" w:rsidRDefault="00EB68A3" w:rsidP="000B2EFD">
            <w:pPr>
              <w:spacing w:after="0" w:line="240" w:lineRule="auto"/>
              <w:jc w:val="both"/>
              <w:rPr>
                <w:rFonts w:ascii="Times New Roman" w:hAnsi="Times New Roman" w:cs="Times New Roman"/>
                <w:sz w:val="24"/>
                <w:szCs w:val="24"/>
                <w:lang w:eastAsia="ru-RU"/>
              </w:rPr>
            </w:pPr>
          </w:p>
        </w:tc>
        <w:tc>
          <w:tcPr>
            <w:tcW w:w="4392" w:type="dxa"/>
          </w:tcPr>
          <w:p w:rsidR="00EB68A3" w:rsidRPr="000B7E9E" w:rsidRDefault="00EB68A3" w:rsidP="000B2EFD">
            <w:pPr>
              <w:spacing w:after="0" w:line="240" w:lineRule="auto"/>
              <w:jc w:val="both"/>
              <w:rPr>
                <w:rFonts w:ascii="Times New Roman" w:hAnsi="Times New Roman" w:cs="Times New Roman"/>
                <w:sz w:val="24"/>
                <w:szCs w:val="24"/>
                <w:lang w:eastAsia="ru-RU"/>
              </w:rPr>
            </w:pPr>
            <w:r w:rsidRPr="000B7E9E">
              <w:rPr>
                <w:rFonts w:ascii="Times New Roman" w:hAnsi="Times New Roman" w:cs="Times New Roman"/>
                <w:sz w:val="24"/>
                <w:szCs w:val="24"/>
              </w:rPr>
              <w:t>Игрушка Петрушка, колокольчик, ложки, иллюстрации с изображением церквей и колоколов.</w:t>
            </w:r>
          </w:p>
        </w:tc>
        <w:tc>
          <w:tcPr>
            <w:tcW w:w="2833" w:type="dxa"/>
          </w:tcPr>
          <w:p w:rsidR="00EB68A3" w:rsidRPr="000B7E9E" w:rsidRDefault="00EB68A3" w:rsidP="000B2EFD">
            <w:pPr>
              <w:spacing w:after="0" w:line="240" w:lineRule="auto"/>
              <w:jc w:val="both"/>
              <w:rPr>
                <w:rFonts w:ascii="Times New Roman" w:hAnsi="Times New Roman" w:cs="Times New Roman"/>
                <w:sz w:val="24"/>
                <w:szCs w:val="24"/>
                <w:lang w:eastAsia="ru-RU"/>
              </w:rPr>
            </w:pPr>
          </w:p>
        </w:tc>
      </w:tr>
      <w:tr w:rsidR="00EB68A3" w:rsidRPr="000B7E9E" w:rsidTr="008566D5">
        <w:trPr>
          <w:gridBefore w:val="1"/>
          <w:wBefore w:w="6" w:type="dxa"/>
          <w:cantSplit/>
          <w:trHeight w:val="1020"/>
          <w:jc w:val="center"/>
        </w:trPr>
        <w:tc>
          <w:tcPr>
            <w:tcW w:w="1145" w:type="dxa"/>
            <w:textDirection w:val="btLr"/>
            <w:vAlign w:val="center"/>
          </w:tcPr>
          <w:p w:rsidR="00EB68A3" w:rsidRPr="000B7E9E" w:rsidRDefault="00EB68A3" w:rsidP="008566D5">
            <w:pPr>
              <w:spacing w:after="0" w:line="240" w:lineRule="auto"/>
              <w:ind w:left="-787" w:right="113"/>
              <w:jc w:val="center"/>
              <w:rPr>
                <w:rFonts w:ascii="Times New Roman" w:hAnsi="Times New Roman" w:cs="Times New Roman"/>
                <w:sz w:val="24"/>
                <w:szCs w:val="24"/>
                <w:lang w:eastAsia="ru-RU"/>
              </w:rPr>
            </w:pPr>
          </w:p>
        </w:tc>
        <w:tc>
          <w:tcPr>
            <w:tcW w:w="2233" w:type="dxa"/>
          </w:tcPr>
          <w:p w:rsidR="00EB68A3" w:rsidRPr="000B7E9E" w:rsidRDefault="00EB68A3" w:rsidP="008566D5">
            <w:pPr>
              <w:spacing w:after="0" w:line="240" w:lineRule="auto"/>
              <w:rPr>
                <w:rFonts w:ascii="Times New Roman" w:hAnsi="Times New Roman" w:cs="Times New Roman"/>
                <w:sz w:val="24"/>
                <w:szCs w:val="24"/>
                <w:lang w:eastAsia="ru-RU"/>
              </w:rPr>
            </w:pPr>
            <w:r w:rsidRPr="000B7E9E">
              <w:rPr>
                <w:rFonts w:ascii="Times New Roman" w:hAnsi="Times New Roman" w:cs="Times New Roman"/>
                <w:sz w:val="24"/>
                <w:szCs w:val="24"/>
              </w:rPr>
              <w:t xml:space="preserve">№12 </w:t>
            </w:r>
            <w:r w:rsidRPr="000B7E9E">
              <w:rPr>
                <w:rFonts w:ascii="Times New Roman" w:hAnsi="Times New Roman" w:cs="Times New Roman"/>
                <w:sz w:val="24"/>
                <w:szCs w:val="24"/>
                <w:lang w:eastAsia="ru-RU"/>
              </w:rPr>
              <w:t>Российская армия</w:t>
            </w:r>
          </w:p>
        </w:tc>
        <w:tc>
          <w:tcPr>
            <w:tcW w:w="4825" w:type="dxa"/>
          </w:tcPr>
          <w:p w:rsidR="00EB68A3" w:rsidRPr="000B7E9E" w:rsidRDefault="00EB68A3" w:rsidP="000B2EFD">
            <w:pPr>
              <w:spacing w:after="0" w:line="240" w:lineRule="auto"/>
              <w:jc w:val="both"/>
              <w:rPr>
                <w:rFonts w:ascii="Times New Roman" w:hAnsi="Times New Roman" w:cs="Times New Roman"/>
                <w:sz w:val="24"/>
                <w:szCs w:val="24"/>
                <w:lang w:eastAsia="ru-RU"/>
              </w:rPr>
            </w:pPr>
            <w:r w:rsidRPr="000B7E9E">
              <w:rPr>
                <w:rFonts w:ascii="Times New Roman" w:hAnsi="Times New Roman" w:cs="Times New Roman"/>
                <w:sz w:val="24"/>
                <w:szCs w:val="24"/>
                <w:lang w:eastAsia="ru-RU"/>
              </w:rPr>
              <w:t>Продолжать расширять представления детей о Российской армии.  Рассказывать о трудной, но почетной обязанности защищать Родину, охранять ее спокойствие и безопасность.</w:t>
            </w:r>
          </w:p>
        </w:tc>
        <w:tc>
          <w:tcPr>
            <w:tcW w:w="4392" w:type="dxa"/>
          </w:tcPr>
          <w:p w:rsidR="00EB68A3" w:rsidRPr="000B7E9E" w:rsidRDefault="00EB68A3" w:rsidP="000B2EFD">
            <w:pPr>
              <w:spacing w:after="0" w:line="240" w:lineRule="auto"/>
              <w:jc w:val="both"/>
              <w:rPr>
                <w:rFonts w:ascii="Times New Roman" w:hAnsi="Times New Roman" w:cs="Times New Roman"/>
                <w:sz w:val="24"/>
                <w:szCs w:val="24"/>
                <w:lang w:eastAsia="ru-RU"/>
              </w:rPr>
            </w:pPr>
            <w:r w:rsidRPr="000B7E9E">
              <w:rPr>
                <w:rFonts w:ascii="Times New Roman" w:hAnsi="Times New Roman" w:cs="Times New Roman"/>
                <w:sz w:val="24"/>
                <w:szCs w:val="24"/>
              </w:rPr>
              <w:t>Иллюстрации с изображением представителей военных профессий.</w:t>
            </w:r>
          </w:p>
        </w:tc>
        <w:tc>
          <w:tcPr>
            <w:tcW w:w="2833" w:type="dxa"/>
          </w:tcPr>
          <w:p w:rsidR="00EB68A3" w:rsidRPr="000B7E9E" w:rsidRDefault="00EB68A3" w:rsidP="000B2EFD">
            <w:pPr>
              <w:spacing w:after="0" w:line="240" w:lineRule="auto"/>
              <w:jc w:val="both"/>
              <w:rPr>
                <w:rFonts w:ascii="Times New Roman" w:hAnsi="Times New Roman" w:cs="Times New Roman"/>
                <w:sz w:val="24"/>
                <w:szCs w:val="24"/>
                <w:lang w:eastAsia="ru-RU"/>
              </w:rPr>
            </w:pPr>
            <w:r w:rsidRPr="000B7E9E">
              <w:rPr>
                <w:rFonts w:ascii="Times New Roman" w:hAnsi="Times New Roman" w:cs="Times New Roman"/>
                <w:sz w:val="24"/>
                <w:szCs w:val="24"/>
              </w:rPr>
              <w:t xml:space="preserve">Оформление выставки рисунков военной техники. Беседа с просмотром видеофильма «Служба солдат в армии». </w:t>
            </w:r>
          </w:p>
        </w:tc>
      </w:tr>
      <w:tr w:rsidR="00EB68A3" w:rsidRPr="000B7E9E" w:rsidTr="008566D5">
        <w:trPr>
          <w:gridBefore w:val="1"/>
          <w:wBefore w:w="6" w:type="dxa"/>
          <w:cantSplit/>
          <w:trHeight w:val="220"/>
          <w:jc w:val="center"/>
        </w:trPr>
        <w:tc>
          <w:tcPr>
            <w:tcW w:w="15428" w:type="dxa"/>
            <w:gridSpan w:val="5"/>
            <w:vAlign w:val="center"/>
          </w:tcPr>
          <w:p w:rsidR="00EB68A3" w:rsidRPr="000B7E9E" w:rsidRDefault="00EB68A3" w:rsidP="000B2EFD">
            <w:pPr>
              <w:spacing w:after="0" w:line="240" w:lineRule="auto"/>
              <w:jc w:val="both"/>
              <w:rPr>
                <w:rFonts w:ascii="Times New Roman" w:hAnsi="Times New Roman" w:cs="Times New Roman"/>
                <w:sz w:val="24"/>
                <w:szCs w:val="24"/>
              </w:rPr>
            </w:pPr>
            <w:r w:rsidRPr="000B7E9E">
              <w:rPr>
                <w:rFonts w:ascii="Times New Roman" w:hAnsi="Times New Roman" w:cs="Times New Roman"/>
                <w:sz w:val="24"/>
                <w:szCs w:val="24"/>
              </w:rPr>
              <w:t>МАРТ</w:t>
            </w:r>
          </w:p>
        </w:tc>
      </w:tr>
      <w:tr w:rsidR="00EB68A3" w:rsidRPr="000B7E9E" w:rsidTr="008566D5">
        <w:trPr>
          <w:gridBefore w:val="1"/>
          <w:wBefore w:w="6" w:type="dxa"/>
          <w:cantSplit/>
          <w:trHeight w:val="982"/>
          <w:jc w:val="center"/>
        </w:trPr>
        <w:tc>
          <w:tcPr>
            <w:tcW w:w="1145" w:type="dxa"/>
            <w:textDirection w:val="btLr"/>
            <w:vAlign w:val="center"/>
          </w:tcPr>
          <w:p w:rsidR="00EB68A3" w:rsidRPr="000B7E9E" w:rsidRDefault="00EB68A3" w:rsidP="008566D5">
            <w:pPr>
              <w:spacing w:after="0" w:line="240" w:lineRule="auto"/>
              <w:ind w:left="-787" w:right="113"/>
              <w:jc w:val="center"/>
              <w:rPr>
                <w:rFonts w:ascii="Times New Roman" w:hAnsi="Times New Roman" w:cs="Times New Roman"/>
                <w:sz w:val="24"/>
                <w:szCs w:val="24"/>
                <w:lang w:eastAsia="ru-RU"/>
              </w:rPr>
            </w:pPr>
          </w:p>
        </w:tc>
        <w:tc>
          <w:tcPr>
            <w:tcW w:w="2233" w:type="dxa"/>
          </w:tcPr>
          <w:p w:rsidR="00EB68A3" w:rsidRPr="000B7E9E" w:rsidRDefault="00EB68A3" w:rsidP="008566D5">
            <w:pPr>
              <w:spacing w:after="0" w:line="240" w:lineRule="auto"/>
              <w:rPr>
                <w:rFonts w:ascii="Times New Roman" w:hAnsi="Times New Roman" w:cs="Times New Roman"/>
                <w:sz w:val="24"/>
                <w:szCs w:val="24"/>
                <w:lang w:eastAsia="ru-RU"/>
              </w:rPr>
            </w:pPr>
            <w:r w:rsidRPr="000B7E9E">
              <w:rPr>
                <w:rFonts w:ascii="Times New Roman" w:hAnsi="Times New Roman" w:cs="Times New Roman"/>
                <w:sz w:val="24"/>
                <w:szCs w:val="24"/>
              </w:rPr>
              <w:t xml:space="preserve">№13 </w:t>
            </w:r>
            <w:r w:rsidRPr="000B7E9E">
              <w:rPr>
                <w:rFonts w:ascii="Times New Roman" w:hAnsi="Times New Roman" w:cs="Times New Roman"/>
                <w:sz w:val="24"/>
                <w:szCs w:val="24"/>
                <w:lang w:eastAsia="ru-RU"/>
              </w:rPr>
              <w:t>Путешествие в прошлое лампочки</w:t>
            </w:r>
          </w:p>
        </w:tc>
        <w:tc>
          <w:tcPr>
            <w:tcW w:w="4825" w:type="dxa"/>
          </w:tcPr>
          <w:p w:rsidR="00EB68A3" w:rsidRPr="000B7E9E" w:rsidRDefault="00EB68A3" w:rsidP="000B2EFD">
            <w:pPr>
              <w:spacing w:after="0" w:line="240" w:lineRule="auto"/>
              <w:jc w:val="both"/>
              <w:rPr>
                <w:rFonts w:ascii="Times New Roman" w:hAnsi="Times New Roman" w:cs="Times New Roman"/>
                <w:sz w:val="24"/>
                <w:szCs w:val="24"/>
                <w:lang w:eastAsia="ru-RU"/>
              </w:rPr>
            </w:pPr>
            <w:r w:rsidRPr="000B7E9E">
              <w:rPr>
                <w:rFonts w:ascii="Times New Roman" w:hAnsi="Times New Roman" w:cs="Times New Roman"/>
                <w:sz w:val="24"/>
                <w:szCs w:val="24"/>
                <w:lang w:eastAsia="ru-RU"/>
              </w:rPr>
              <w:t>Познакомить детей с историей электрической лампочки, вызвать интерес к прошлому этого предмета.</w:t>
            </w:r>
          </w:p>
        </w:tc>
        <w:tc>
          <w:tcPr>
            <w:tcW w:w="4392" w:type="dxa"/>
          </w:tcPr>
          <w:p w:rsidR="00EB68A3" w:rsidRPr="000B7E9E" w:rsidRDefault="00EB68A3" w:rsidP="000B2EFD">
            <w:pPr>
              <w:spacing w:after="0" w:line="240" w:lineRule="auto"/>
              <w:jc w:val="both"/>
              <w:rPr>
                <w:rFonts w:ascii="Times New Roman" w:hAnsi="Times New Roman" w:cs="Times New Roman"/>
                <w:sz w:val="24"/>
                <w:szCs w:val="24"/>
                <w:lang w:eastAsia="ru-RU"/>
              </w:rPr>
            </w:pPr>
            <w:r w:rsidRPr="000B7E9E">
              <w:rPr>
                <w:rFonts w:ascii="Times New Roman" w:hAnsi="Times New Roman" w:cs="Times New Roman"/>
                <w:sz w:val="24"/>
                <w:szCs w:val="24"/>
              </w:rPr>
              <w:t>Лучина, свеча, керосиновая лампа, электрическая лампочка, спички, различные светильники (или картинки с их изображениями).</w:t>
            </w:r>
          </w:p>
        </w:tc>
        <w:tc>
          <w:tcPr>
            <w:tcW w:w="2833" w:type="dxa"/>
          </w:tcPr>
          <w:p w:rsidR="00EB68A3" w:rsidRPr="000B7E9E" w:rsidRDefault="00EB68A3" w:rsidP="000B2EFD">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Просмотр презентации</w:t>
            </w:r>
          </w:p>
        </w:tc>
      </w:tr>
      <w:tr w:rsidR="00EB68A3" w:rsidRPr="000B7E9E" w:rsidTr="008566D5">
        <w:trPr>
          <w:gridBefore w:val="1"/>
          <w:wBefore w:w="6" w:type="dxa"/>
          <w:cantSplit/>
          <w:trHeight w:val="1134"/>
          <w:jc w:val="center"/>
        </w:trPr>
        <w:tc>
          <w:tcPr>
            <w:tcW w:w="1145" w:type="dxa"/>
            <w:textDirection w:val="btLr"/>
            <w:vAlign w:val="center"/>
          </w:tcPr>
          <w:p w:rsidR="00EB68A3" w:rsidRPr="000B7E9E" w:rsidRDefault="00EB68A3" w:rsidP="008566D5">
            <w:pPr>
              <w:spacing w:after="0" w:line="240" w:lineRule="auto"/>
              <w:ind w:left="-787" w:right="113"/>
              <w:jc w:val="center"/>
              <w:rPr>
                <w:rFonts w:ascii="Times New Roman" w:hAnsi="Times New Roman" w:cs="Times New Roman"/>
                <w:sz w:val="24"/>
                <w:szCs w:val="24"/>
                <w:lang w:eastAsia="ru-RU"/>
              </w:rPr>
            </w:pPr>
          </w:p>
        </w:tc>
        <w:tc>
          <w:tcPr>
            <w:tcW w:w="2233" w:type="dxa"/>
          </w:tcPr>
          <w:p w:rsidR="00EB68A3" w:rsidRPr="000B7E9E" w:rsidRDefault="00EB68A3" w:rsidP="008566D5">
            <w:pPr>
              <w:spacing w:after="0" w:line="240" w:lineRule="auto"/>
              <w:rPr>
                <w:rFonts w:ascii="Times New Roman" w:hAnsi="Times New Roman" w:cs="Times New Roman"/>
                <w:sz w:val="24"/>
                <w:szCs w:val="24"/>
                <w:lang w:eastAsia="ru-RU"/>
              </w:rPr>
            </w:pPr>
            <w:r w:rsidRPr="000B7E9E">
              <w:rPr>
                <w:rFonts w:ascii="Times New Roman" w:hAnsi="Times New Roman" w:cs="Times New Roman"/>
                <w:sz w:val="24"/>
                <w:szCs w:val="24"/>
              </w:rPr>
              <w:t xml:space="preserve">№14 </w:t>
            </w:r>
            <w:r w:rsidRPr="000B7E9E">
              <w:rPr>
                <w:rFonts w:ascii="Times New Roman" w:hAnsi="Times New Roman" w:cs="Times New Roman"/>
                <w:sz w:val="24"/>
                <w:szCs w:val="24"/>
                <w:lang w:eastAsia="ru-RU"/>
              </w:rPr>
              <w:t>В гостях у художника</w:t>
            </w:r>
          </w:p>
        </w:tc>
        <w:tc>
          <w:tcPr>
            <w:tcW w:w="4825" w:type="dxa"/>
          </w:tcPr>
          <w:p w:rsidR="00EB68A3" w:rsidRPr="000B7E9E" w:rsidRDefault="00EB68A3" w:rsidP="000B2EFD">
            <w:pPr>
              <w:spacing w:after="0" w:line="240" w:lineRule="auto"/>
              <w:jc w:val="both"/>
              <w:rPr>
                <w:rFonts w:ascii="Times New Roman" w:hAnsi="Times New Roman" w:cs="Times New Roman"/>
                <w:sz w:val="24"/>
                <w:szCs w:val="24"/>
                <w:lang w:eastAsia="ru-RU"/>
              </w:rPr>
            </w:pPr>
            <w:r w:rsidRPr="000B7E9E">
              <w:rPr>
                <w:rFonts w:ascii="Times New Roman" w:hAnsi="Times New Roman" w:cs="Times New Roman"/>
                <w:sz w:val="24"/>
                <w:szCs w:val="24"/>
                <w:lang w:eastAsia="ru-RU"/>
              </w:rPr>
              <w:t>Формировать представление об общественной значимости труда художника, его необходимости; показать, что продукты его труда отражают чувства, личностные качества, интересы.</w:t>
            </w:r>
          </w:p>
        </w:tc>
        <w:tc>
          <w:tcPr>
            <w:tcW w:w="4392" w:type="dxa"/>
          </w:tcPr>
          <w:p w:rsidR="00EB68A3" w:rsidRPr="000B7E9E" w:rsidRDefault="00EB68A3" w:rsidP="000B2EFD">
            <w:pPr>
              <w:spacing w:after="0" w:line="240" w:lineRule="auto"/>
              <w:jc w:val="both"/>
              <w:rPr>
                <w:rFonts w:ascii="Times New Roman" w:hAnsi="Times New Roman" w:cs="Times New Roman"/>
                <w:sz w:val="24"/>
                <w:szCs w:val="24"/>
                <w:lang w:eastAsia="ru-RU"/>
              </w:rPr>
            </w:pPr>
          </w:p>
        </w:tc>
        <w:tc>
          <w:tcPr>
            <w:tcW w:w="2833" w:type="dxa"/>
          </w:tcPr>
          <w:p w:rsidR="00EB68A3" w:rsidRPr="000B7E9E" w:rsidRDefault="00EB68A3" w:rsidP="000B2EFD">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Презентации «Натюрморт,Пейзаж, Портрет»</w:t>
            </w:r>
          </w:p>
        </w:tc>
      </w:tr>
      <w:tr w:rsidR="00EB68A3" w:rsidRPr="000B7E9E" w:rsidTr="008566D5">
        <w:trPr>
          <w:gridBefore w:val="1"/>
          <w:wBefore w:w="6" w:type="dxa"/>
          <w:cantSplit/>
          <w:trHeight w:val="302"/>
          <w:jc w:val="center"/>
        </w:trPr>
        <w:tc>
          <w:tcPr>
            <w:tcW w:w="15428" w:type="dxa"/>
            <w:gridSpan w:val="5"/>
            <w:vAlign w:val="center"/>
          </w:tcPr>
          <w:p w:rsidR="00EB68A3" w:rsidRPr="000B7E9E" w:rsidRDefault="00EB68A3" w:rsidP="000B2EFD">
            <w:pPr>
              <w:spacing w:after="0" w:line="240" w:lineRule="auto"/>
              <w:jc w:val="both"/>
              <w:rPr>
                <w:rFonts w:ascii="Times New Roman" w:hAnsi="Times New Roman" w:cs="Times New Roman"/>
                <w:sz w:val="24"/>
                <w:szCs w:val="24"/>
                <w:lang w:eastAsia="ru-RU"/>
              </w:rPr>
            </w:pPr>
            <w:r w:rsidRPr="000B7E9E">
              <w:rPr>
                <w:rFonts w:ascii="Times New Roman" w:hAnsi="Times New Roman" w:cs="Times New Roman"/>
                <w:sz w:val="24"/>
                <w:szCs w:val="24"/>
                <w:lang w:eastAsia="ru-RU"/>
              </w:rPr>
              <w:t>АПРЕЛЬ</w:t>
            </w:r>
          </w:p>
        </w:tc>
      </w:tr>
      <w:tr w:rsidR="00EB68A3" w:rsidRPr="000B7E9E" w:rsidTr="008566D5">
        <w:trPr>
          <w:gridBefore w:val="1"/>
          <w:wBefore w:w="6" w:type="dxa"/>
          <w:cantSplit/>
          <w:trHeight w:val="834"/>
          <w:jc w:val="center"/>
        </w:trPr>
        <w:tc>
          <w:tcPr>
            <w:tcW w:w="1145" w:type="dxa"/>
            <w:textDirection w:val="btLr"/>
            <w:vAlign w:val="center"/>
          </w:tcPr>
          <w:p w:rsidR="00EB68A3" w:rsidRPr="000B7E9E" w:rsidRDefault="00EB68A3" w:rsidP="008566D5">
            <w:pPr>
              <w:spacing w:after="0" w:line="240" w:lineRule="auto"/>
              <w:ind w:left="-787" w:right="113"/>
              <w:jc w:val="center"/>
              <w:rPr>
                <w:rFonts w:ascii="Times New Roman" w:hAnsi="Times New Roman" w:cs="Times New Roman"/>
                <w:sz w:val="24"/>
                <w:szCs w:val="24"/>
                <w:lang w:eastAsia="ru-RU"/>
              </w:rPr>
            </w:pPr>
          </w:p>
        </w:tc>
        <w:tc>
          <w:tcPr>
            <w:tcW w:w="2233" w:type="dxa"/>
          </w:tcPr>
          <w:p w:rsidR="00EB68A3" w:rsidRPr="000B7E9E" w:rsidRDefault="00EB68A3" w:rsidP="008566D5">
            <w:pPr>
              <w:spacing w:after="0" w:line="240" w:lineRule="auto"/>
              <w:rPr>
                <w:rFonts w:ascii="Times New Roman" w:hAnsi="Times New Roman" w:cs="Times New Roman"/>
                <w:sz w:val="24"/>
                <w:szCs w:val="24"/>
                <w:lang w:eastAsia="ru-RU"/>
              </w:rPr>
            </w:pPr>
            <w:r w:rsidRPr="000B7E9E">
              <w:rPr>
                <w:rFonts w:ascii="Times New Roman" w:hAnsi="Times New Roman" w:cs="Times New Roman"/>
                <w:sz w:val="24"/>
                <w:szCs w:val="24"/>
              </w:rPr>
              <w:t xml:space="preserve">№15 </w:t>
            </w:r>
            <w:r w:rsidRPr="000B7E9E">
              <w:rPr>
                <w:rFonts w:ascii="Times New Roman" w:hAnsi="Times New Roman" w:cs="Times New Roman"/>
                <w:sz w:val="24"/>
                <w:szCs w:val="24"/>
                <w:lang w:eastAsia="ru-RU"/>
              </w:rPr>
              <w:t>Путешествие в прошлое пылесоса</w:t>
            </w:r>
          </w:p>
        </w:tc>
        <w:tc>
          <w:tcPr>
            <w:tcW w:w="4825" w:type="dxa"/>
          </w:tcPr>
          <w:p w:rsidR="00EB68A3" w:rsidRPr="000B7E9E" w:rsidRDefault="00EB68A3" w:rsidP="000B2EFD">
            <w:pPr>
              <w:spacing w:after="0" w:line="240" w:lineRule="auto"/>
              <w:jc w:val="both"/>
              <w:rPr>
                <w:rFonts w:ascii="Times New Roman" w:hAnsi="Times New Roman" w:cs="Times New Roman"/>
                <w:sz w:val="24"/>
                <w:szCs w:val="24"/>
                <w:lang w:eastAsia="ru-RU"/>
              </w:rPr>
            </w:pPr>
            <w:r w:rsidRPr="000B7E9E">
              <w:rPr>
                <w:rFonts w:ascii="Times New Roman" w:hAnsi="Times New Roman" w:cs="Times New Roman"/>
                <w:sz w:val="24"/>
                <w:szCs w:val="24"/>
                <w:lang w:eastAsia="ru-RU"/>
              </w:rPr>
              <w:t xml:space="preserve">Вызвать интерес к прошлому предметов; подвести к пониманию того, что человек придумывает и создает разные приспособления для облегчения труда. </w:t>
            </w:r>
          </w:p>
        </w:tc>
        <w:tc>
          <w:tcPr>
            <w:tcW w:w="4392" w:type="dxa"/>
          </w:tcPr>
          <w:p w:rsidR="00EB68A3" w:rsidRPr="000B7E9E" w:rsidRDefault="00EB68A3" w:rsidP="000B2EFD">
            <w:pPr>
              <w:spacing w:after="0" w:line="240" w:lineRule="auto"/>
              <w:jc w:val="both"/>
              <w:rPr>
                <w:rFonts w:ascii="Times New Roman" w:hAnsi="Times New Roman" w:cs="Times New Roman"/>
                <w:sz w:val="24"/>
                <w:szCs w:val="24"/>
                <w:lang w:eastAsia="ru-RU"/>
              </w:rPr>
            </w:pPr>
            <w:r w:rsidRPr="000B7E9E">
              <w:rPr>
                <w:rFonts w:ascii="Times New Roman" w:hAnsi="Times New Roman" w:cs="Times New Roman"/>
                <w:sz w:val="24"/>
                <w:szCs w:val="24"/>
              </w:rPr>
              <w:t>Пылесос, предметные картинки.</w:t>
            </w:r>
          </w:p>
        </w:tc>
        <w:tc>
          <w:tcPr>
            <w:tcW w:w="2833" w:type="dxa"/>
          </w:tcPr>
          <w:p w:rsidR="00EB68A3" w:rsidRPr="000B7E9E" w:rsidRDefault="00EB68A3" w:rsidP="000B2EFD">
            <w:pPr>
              <w:spacing w:after="0" w:line="240" w:lineRule="auto"/>
              <w:jc w:val="both"/>
              <w:rPr>
                <w:rFonts w:ascii="Times New Roman" w:hAnsi="Times New Roman" w:cs="Times New Roman"/>
                <w:sz w:val="24"/>
                <w:szCs w:val="24"/>
                <w:lang w:eastAsia="ru-RU"/>
              </w:rPr>
            </w:pPr>
          </w:p>
        </w:tc>
      </w:tr>
      <w:tr w:rsidR="00EB68A3" w:rsidRPr="000B7E9E" w:rsidTr="008566D5">
        <w:trPr>
          <w:gridBefore w:val="1"/>
          <w:wBefore w:w="6" w:type="dxa"/>
          <w:cantSplit/>
          <w:trHeight w:val="1134"/>
          <w:jc w:val="center"/>
        </w:trPr>
        <w:tc>
          <w:tcPr>
            <w:tcW w:w="1145" w:type="dxa"/>
            <w:textDirection w:val="btLr"/>
            <w:vAlign w:val="center"/>
          </w:tcPr>
          <w:p w:rsidR="00EB68A3" w:rsidRPr="000B7E9E" w:rsidRDefault="00EB68A3" w:rsidP="008566D5">
            <w:pPr>
              <w:spacing w:after="0" w:line="240" w:lineRule="auto"/>
              <w:ind w:left="-787" w:right="113"/>
              <w:jc w:val="center"/>
              <w:rPr>
                <w:rFonts w:ascii="Times New Roman" w:hAnsi="Times New Roman" w:cs="Times New Roman"/>
                <w:sz w:val="24"/>
                <w:szCs w:val="24"/>
                <w:lang w:eastAsia="ru-RU"/>
              </w:rPr>
            </w:pPr>
          </w:p>
        </w:tc>
        <w:tc>
          <w:tcPr>
            <w:tcW w:w="2233" w:type="dxa"/>
          </w:tcPr>
          <w:p w:rsidR="00EB68A3" w:rsidRPr="000B7E9E" w:rsidRDefault="00EB68A3" w:rsidP="008566D5">
            <w:pPr>
              <w:spacing w:after="0" w:line="240" w:lineRule="auto"/>
              <w:rPr>
                <w:rFonts w:ascii="Times New Roman" w:hAnsi="Times New Roman" w:cs="Times New Roman"/>
                <w:sz w:val="24"/>
                <w:szCs w:val="24"/>
                <w:lang w:eastAsia="ru-RU"/>
              </w:rPr>
            </w:pPr>
            <w:r w:rsidRPr="000B7E9E">
              <w:rPr>
                <w:rFonts w:ascii="Times New Roman" w:hAnsi="Times New Roman" w:cs="Times New Roman"/>
                <w:sz w:val="24"/>
                <w:szCs w:val="24"/>
              </w:rPr>
              <w:t xml:space="preserve">№16 </w:t>
            </w:r>
            <w:r w:rsidRPr="000B7E9E">
              <w:rPr>
                <w:rFonts w:ascii="Times New Roman" w:hAnsi="Times New Roman" w:cs="Times New Roman"/>
                <w:sz w:val="24"/>
                <w:szCs w:val="24"/>
                <w:lang w:eastAsia="ru-RU"/>
              </w:rPr>
              <w:t xml:space="preserve">Россия </w:t>
            </w:r>
            <w:r w:rsidR="00D4062C">
              <w:rPr>
                <w:rFonts w:ascii="Times New Roman" w:hAnsi="Times New Roman" w:cs="Times New Roman"/>
                <w:sz w:val="24"/>
                <w:szCs w:val="24"/>
                <w:lang w:eastAsia="ru-RU"/>
              </w:rPr>
              <w:t>-</w:t>
            </w:r>
            <w:r w:rsidRPr="000B7E9E">
              <w:rPr>
                <w:rFonts w:ascii="Times New Roman" w:hAnsi="Times New Roman" w:cs="Times New Roman"/>
                <w:sz w:val="24"/>
                <w:szCs w:val="24"/>
                <w:lang w:eastAsia="ru-RU"/>
              </w:rPr>
              <w:t xml:space="preserve"> огромная страна</w:t>
            </w:r>
          </w:p>
        </w:tc>
        <w:tc>
          <w:tcPr>
            <w:tcW w:w="4825" w:type="dxa"/>
          </w:tcPr>
          <w:p w:rsidR="00EB68A3" w:rsidRPr="000B7E9E" w:rsidRDefault="00EB68A3" w:rsidP="000B2EFD">
            <w:pPr>
              <w:spacing w:after="0" w:line="240" w:lineRule="auto"/>
              <w:jc w:val="both"/>
              <w:rPr>
                <w:rFonts w:ascii="Times New Roman" w:hAnsi="Times New Roman" w:cs="Times New Roman"/>
                <w:sz w:val="24"/>
                <w:szCs w:val="24"/>
                <w:lang w:eastAsia="ru-RU"/>
              </w:rPr>
            </w:pPr>
            <w:r w:rsidRPr="000B7E9E">
              <w:rPr>
                <w:rFonts w:ascii="Times New Roman" w:hAnsi="Times New Roman" w:cs="Times New Roman"/>
                <w:sz w:val="24"/>
                <w:szCs w:val="24"/>
                <w:lang w:eastAsia="ru-RU"/>
              </w:rPr>
              <w:t xml:space="preserve">Формировать представления о том, что наша страна огромная, многонациональная страна называется Российская Федерация (Россия), в ней много городов и сел. Познакомить с Москвой </w:t>
            </w:r>
            <w:r w:rsidR="00D4062C">
              <w:rPr>
                <w:rFonts w:ascii="Times New Roman" w:hAnsi="Times New Roman" w:cs="Times New Roman"/>
                <w:sz w:val="24"/>
                <w:szCs w:val="24"/>
                <w:lang w:eastAsia="ru-RU"/>
              </w:rPr>
              <w:t>-</w:t>
            </w:r>
            <w:r w:rsidRPr="000B7E9E">
              <w:rPr>
                <w:rFonts w:ascii="Times New Roman" w:hAnsi="Times New Roman" w:cs="Times New Roman"/>
                <w:sz w:val="24"/>
                <w:szCs w:val="24"/>
                <w:lang w:eastAsia="ru-RU"/>
              </w:rPr>
              <w:t xml:space="preserve"> главным городом, столицей нашей Родины, ее достопримечательностями. </w:t>
            </w:r>
          </w:p>
        </w:tc>
        <w:tc>
          <w:tcPr>
            <w:tcW w:w="4392" w:type="dxa"/>
          </w:tcPr>
          <w:p w:rsidR="00EB68A3" w:rsidRPr="000B7E9E" w:rsidRDefault="00EB68A3" w:rsidP="000B2EFD">
            <w:pPr>
              <w:spacing w:after="0" w:line="240" w:lineRule="auto"/>
              <w:jc w:val="both"/>
              <w:rPr>
                <w:rFonts w:ascii="Times New Roman" w:hAnsi="Times New Roman" w:cs="Times New Roman"/>
                <w:sz w:val="24"/>
                <w:szCs w:val="24"/>
                <w:lang w:eastAsia="ru-RU"/>
              </w:rPr>
            </w:pPr>
            <w:r w:rsidRPr="000B7E9E">
              <w:rPr>
                <w:rFonts w:ascii="Times New Roman" w:hAnsi="Times New Roman" w:cs="Times New Roman"/>
                <w:sz w:val="24"/>
                <w:szCs w:val="24"/>
              </w:rPr>
              <w:t>Иллюстрации с изображением Москвы, родного города (поселка) детей, русской природы; карта России.</w:t>
            </w:r>
          </w:p>
        </w:tc>
        <w:tc>
          <w:tcPr>
            <w:tcW w:w="2833" w:type="dxa"/>
          </w:tcPr>
          <w:p w:rsidR="00EB68A3" w:rsidRPr="000B7E9E" w:rsidRDefault="00EB68A3" w:rsidP="000B2EFD">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Просмотр видиоматериала</w:t>
            </w:r>
          </w:p>
        </w:tc>
      </w:tr>
      <w:tr w:rsidR="00EB68A3" w:rsidRPr="000B7E9E" w:rsidTr="008566D5">
        <w:trPr>
          <w:gridBefore w:val="1"/>
          <w:wBefore w:w="6" w:type="dxa"/>
          <w:cantSplit/>
          <w:trHeight w:val="231"/>
          <w:jc w:val="center"/>
        </w:trPr>
        <w:tc>
          <w:tcPr>
            <w:tcW w:w="15428" w:type="dxa"/>
            <w:gridSpan w:val="5"/>
            <w:vAlign w:val="center"/>
          </w:tcPr>
          <w:p w:rsidR="00EB68A3" w:rsidRPr="000B7E9E" w:rsidRDefault="00EB68A3" w:rsidP="000B2EFD">
            <w:pPr>
              <w:spacing w:after="0" w:line="240" w:lineRule="auto"/>
              <w:jc w:val="both"/>
              <w:rPr>
                <w:rFonts w:ascii="Times New Roman" w:hAnsi="Times New Roman" w:cs="Times New Roman"/>
                <w:sz w:val="24"/>
                <w:szCs w:val="24"/>
                <w:lang w:eastAsia="ru-RU"/>
              </w:rPr>
            </w:pPr>
            <w:r w:rsidRPr="000B7E9E">
              <w:rPr>
                <w:rFonts w:ascii="Times New Roman" w:hAnsi="Times New Roman" w:cs="Times New Roman"/>
                <w:sz w:val="24"/>
                <w:szCs w:val="24"/>
                <w:lang w:eastAsia="ru-RU"/>
              </w:rPr>
              <w:lastRenderedPageBreak/>
              <w:t>МАЙ</w:t>
            </w:r>
          </w:p>
        </w:tc>
      </w:tr>
      <w:tr w:rsidR="00EB68A3" w:rsidRPr="000B7E9E" w:rsidTr="008566D5">
        <w:trPr>
          <w:gridBefore w:val="1"/>
          <w:wBefore w:w="6" w:type="dxa"/>
          <w:cantSplit/>
          <w:trHeight w:val="862"/>
          <w:jc w:val="center"/>
        </w:trPr>
        <w:tc>
          <w:tcPr>
            <w:tcW w:w="1145" w:type="dxa"/>
            <w:textDirection w:val="btLr"/>
            <w:vAlign w:val="center"/>
          </w:tcPr>
          <w:p w:rsidR="00EB68A3" w:rsidRPr="000B7E9E" w:rsidRDefault="00EB68A3" w:rsidP="008566D5">
            <w:pPr>
              <w:spacing w:after="0" w:line="240" w:lineRule="auto"/>
              <w:ind w:left="-787" w:right="113"/>
              <w:jc w:val="center"/>
              <w:rPr>
                <w:rFonts w:ascii="Times New Roman" w:hAnsi="Times New Roman" w:cs="Times New Roman"/>
                <w:sz w:val="24"/>
                <w:szCs w:val="24"/>
                <w:lang w:eastAsia="ru-RU"/>
              </w:rPr>
            </w:pPr>
          </w:p>
        </w:tc>
        <w:tc>
          <w:tcPr>
            <w:tcW w:w="2233" w:type="dxa"/>
          </w:tcPr>
          <w:p w:rsidR="00EB68A3" w:rsidRPr="000B7E9E" w:rsidRDefault="00EB68A3" w:rsidP="008566D5">
            <w:pPr>
              <w:spacing w:after="0" w:line="240" w:lineRule="auto"/>
              <w:rPr>
                <w:rFonts w:ascii="Times New Roman" w:hAnsi="Times New Roman" w:cs="Times New Roman"/>
                <w:sz w:val="24"/>
                <w:szCs w:val="24"/>
                <w:lang w:eastAsia="ru-RU"/>
              </w:rPr>
            </w:pPr>
            <w:r w:rsidRPr="000B7E9E">
              <w:rPr>
                <w:rFonts w:ascii="Times New Roman" w:hAnsi="Times New Roman" w:cs="Times New Roman"/>
                <w:sz w:val="24"/>
                <w:szCs w:val="24"/>
              </w:rPr>
              <w:t xml:space="preserve">№17 </w:t>
            </w:r>
            <w:r w:rsidRPr="000B7E9E">
              <w:rPr>
                <w:rFonts w:ascii="Times New Roman" w:hAnsi="Times New Roman" w:cs="Times New Roman"/>
                <w:sz w:val="24"/>
                <w:szCs w:val="24"/>
                <w:lang w:eastAsia="ru-RU"/>
              </w:rPr>
              <w:t>Путешествие в прошлое телефона</w:t>
            </w:r>
          </w:p>
        </w:tc>
        <w:tc>
          <w:tcPr>
            <w:tcW w:w="4825" w:type="dxa"/>
          </w:tcPr>
          <w:p w:rsidR="00EB68A3" w:rsidRPr="000B7E9E" w:rsidRDefault="00EB68A3" w:rsidP="000B2EFD">
            <w:pPr>
              <w:spacing w:after="0" w:line="240" w:lineRule="auto"/>
              <w:jc w:val="both"/>
              <w:rPr>
                <w:rFonts w:ascii="Times New Roman" w:hAnsi="Times New Roman" w:cs="Times New Roman"/>
                <w:sz w:val="24"/>
                <w:szCs w:val="24"/>
                <w:lang w:eastAsia="ru-RU"/>
              </w:rPr>
            </w:pPr>
            <w:r w:rsidRPr="000B7E9E">
              <w:rPr>
                <w:rFonts w:ascii="Times New Roman" w:hAnsi="Times New Roman" w:cs="Times New Roman"/>
                <w:sz w:val="24"/>
                <w:szCs w:val="24"/>
                <w:lang w:eastAsia="ru-RU"/>
              </w:rPr>
              <w:t>Познакомить детей с историей изобретения и совершенствования телефона. Учить составлять алгоритмы. Развивать логическое мышление, сообразительность.</w:t>
            </w:r>
          </w:p>
        </w:tc>
        <w:tc>
          <w:tcPr>
            <w:tcW w:w="4392" w:type="dxa"/>
          </w:tcPr>
          <w:p w:rsidR="00EB68A3" w:rsidRPr="000B7E9E" w:rsidRDefault="00EB68A3" w:rsidP="000B2EFD">
            <w:pPr>
              <w:spacing w:after="0" w:line="240" w:lineRule="auto"/>
              <w:jc w:val="both"/>
              <w:rPr>
                <w:rFonts w:ascii="Times New Roman" w:hAnsi="Times New Roman" w:cs="Times New Roman"/>
                <w:sz w:val="24"/>
                <w:szCs w:val="24"/>
                <w:lang w:eastAsia="ru-RU"/>
              </w:rPr>
            </w:pPr>
            <w:r w:rsidRPr="000B7E9E">
              <w:rPr>
                <w:rFonts w:ascii="Times New Roman" w:hAnsi="Times New Roman" w:cs="Times New Roman"/>
                <w:sz w:val="24"/>
                <w:szCs w:val="24"/>
              </w:rPr>
              <w:t>Иллюстрации с изображением различных телефонов; картинки, на которых изображены телефоны с недостающими деталями.</w:t>
            </w:r>
          </w:p>
        </w:tc>
        <w:tc>
          <w:tcPr>
            <w:tcW w:w="2833" w:type="dxa"/>
          </w:tcPr>
          <w:p w:rsidR="00EB68A3" w:rsidRPr="000B7E9E" w:rsidRDefault="00EB68A3" w:rsidP="008566D5">
            <w:pPr>
              <w:spacing w:after="0" w:line="240" w:lineRule="auto"/>
              <w:rPr>
                <w:rFonts w:ascii="Times New Roman" w:hAnsi="Times New Roman" w:cs="Times New Roman"/>
                <w:sz w:val="24"/>
                <w:szCs w:val="24"/>
                <w:lang w:eastAsia="ru-RU"/>
              </w:rPr>
            </w:pPr>
          </w:p>
        </w:tc>
      </w:tr>
      <w:tr w:rsidR="00EB68A3" w:rsidRPr="000B7E9E" w:rsidTr="008566D5">
        <w:trPr>
          <w:gridBefore w:val="1"/>
          <w:wBefore w:w="6" w:type="dxa"/>
          <w:trHeight w:val="1134"/>
          <w:jc w:val="center"/>
        </w:trPr>
        <w:tc>
          <w:tcPr>
            <w:tcW w:w="1145" w:type="dxa"/>
            <w:textDirection w:val="btLr"/>
            <w:vAlign w:val="center"/>
          </w:tcPr>
          <w:p w:rsidR="00EB68A3" w:rsidRPr="000B7E9E" w:rsidRDefault="00EB68A3" w:rsidP="008566D5">
            <w:pPr>
              <w:spacing w:after="0" w:line="240" w:lineRule="auto"/>
              <w:ind w:left="-787" w:right="113"/>
              <w:jc w:val="center"/>
              <w:rPr>
                <w:rFonts w:ascii="Times New Roman" w:hAnsi="Times New Roman" w:cs="Times New Roman"/>
                <w:sz w:val="24"/>
                <w:szCs w:val="24"/>
                <w:lang w:eastAsia="ru-RU"/>
              </w:rPr>
            </w:pPr>
          </w:p>
        </w:tc>
        <w:tc>
          <w:tcPr>
            <w:tcW w:w="2233" w:type="dxa"/>
          </w:tcPr>
          <w:p w:rsidR="00EB68A3" w:rsidRPr="000B7E9E" w:rsidRDefault="00EB68A3" w:rsidP="008566D5">
            <w:pPr>
              <w:spacing w:after="0" w:line="240" w:lineRule="auto"/>
              <w:rPr>
                <w:rFonts w:ascii="Times New Roman" w:hAnsi="Times New Roman" w:cs="Times New Roman"/>
                <w:sz w:val="24"/>
                <w:szCs w:val="24"/>
                <w:lang w:eastAsia="ru-RU"/>
              </w:rPr>
            </w:pPr>
            <w:r w:rsidRPr="000B7E9E">
              <w:rPr>
                <w:rFonts w:ascii="Times New Roman" w:hAnsi="Times New Roman" w:cs="Times New Roman"/>
                <w:sz w:val="24"/>
                <w:szCs w:val="24"/>
              </w:rPr>
              <w:t xml:space="preserve">№18 </w:t>
            </w:r>
            <w:r w:rsidRPr="000B7E9E">
              <w:rPr>
                <w:rFonts w:ascii="Times New Roman" w:hAnsi="Times New Roman" w:cs="Times New Roman"/>
                <w:sz w:val="24"/>
                <w:szCs w:val="24"/>
                <w:lang w:eastAsia="ru-RU"/>
              </w:rPr>
              <w:t xml:space="preserve">Профессия </w:t>
            </w:r>
            <w:r w:rsidR="00D4062C">
              <w:rPr>
                <w:rFonts w:ascii="Times New Roman" w:hAnsi="Times New Roman" w:cs="Times New Roman"/>
                <w:sz w:val="24"/>
                <w:szCs w:val="24"/>
                <w:lang w:eastAsia="ru-RU"/>
              </w:rPr>
              <w:t>-</w:t>
            </w:r>
            <w:r w:rsidRPr="000B7E9E">
              <w:rPr>
                <w:rFonts w:ascii="Times New Roman" w:hAnsi="Times New Roman" w:cs="Times New Roman"/>
                <w:sz w:val="24"/>
                <w:szCs w:val="24"/>
                <w:lang w:eastAsia="ru-RU"/>
              </w:rPr>
              <w:t xml:space="preserve"> артист </w:t>
            </w:r>
          </w:p>
        </w:tc>
        <w:tc>
          <w:tcPr>
            <w:tcW w:w="4825" w:type="dxa"/>
          </w:tcPr>
          <w:p w:rsidR="00EB68A3" w:rsidRPr="000B7E9E" w:rsidRDefault="00EB68A3" w:rsidP="000B2EFD">
            <w:pPr>
              <w:spacing w:after="0" w:line="240" w:lineRule="auto"/>
              <w:jc w:val="both"/>
              <w:rPr>
                <w:rFonts w:ascii="Times New Roman" w:hAnsi="Times New Roman" w:cs="Times New Roman"/>
                <w:sz w:val="24"/>
                <w:szCs w:val="24"/>
                <w:lang w:eastAsia="ru-RU"/>
              </w:rPr>
            </w:pPr>
            <w:r w:rsidRPr="000B7E9E">
              <w:rPr>
                <w:rFonts w:ascii="Times New Roman" w:hAnsi="Times New Roman" w:cs="Times New Roman"/>
                <w:sz w:val="24"/>
                <w:szCs w:val="24"/>
                <w:lang w:eastAsia="ru-RU"/>
              </w:rPr>
              <w:t>Познакомить детей с творческой профессией актера театра. Дать представление о том, что актерами становятся талантливые люди, которые могут сыграть любую роль в театре, кино, на эстраде. Рассказать о деловых и личностны качествах представителей этой творческой профессии, ее необходимости для людей. Подвести к пониманию того, что продукт труда артиста отражает его чувства. Воспитывать чувство признательности, уважения к труду людей творческих профессий.</w:t>
            </w:r>
          </w:p>
        </w:tc>
        <w:tc>
          <w:tcPr>
            <w:tcW w:w="4392" w:type="dxa"/>
          </w:tcPr>
          <w:p w:rsidR="00EB68A3" w:rsidRPr="000B7E9E" w:rsidRDefault="00EB68A3" w:rsidP="000B2EFD">
            <w:pPr>
              <w:spacing w:after="0" w:line="240" w:lineRule="auto"/>
              <w:jc w:val="both"/>
              <w:rPr>
                <w:rFonts w:ascii="Times New Roman" w:hAnsi="Times New Roman" w:cs="Times New Roman"/>
                <w:sz w:val="24"/>
                <w:szCs w:val="24"/>
                <w:lang w:eastAsia="ru-RU"/>
              </w:rPr>
            </w:pPr>
            <w:r w:rsidRPr="000B7E9E">
              <w:rPr>
                <w:rFonts w:ascii="Times New Roman" w:hAnsi="Times New Roman" w:cs="Times New Roman"/>
                <w:sz w:val="24"/>
                <w:szCs w:val="24"/>
                <w:lang w:eastAsia="ru-RU"/>
              </w:rPr>
              <w:t xml:space="preserve">Наборное полотно «Гостиница», 4 листа бумаги (15х47см), клей; кукла </w:t>
            </w:r>
            <w:r w:rsidR="00D4062C">
              <w:rPr>
                <w:rFonts w:ascii="Times New Roman" w:hAnsi="Times New Roman" w:cs="Times New Roman"/>
                <w:sz w:val="24"/>
                <w:szCs w:val="24"/>
                <w:lang w:eastAsia="ru-RU"/>
              </w:rPr>
              <w:t>-</w:t>
            </w:r>
            <w:r w:rsidRPr="000B7E9E">
              <w:rPr>
                <w:rFonts w:ascii="Times New Roman" w:hAnsi="Times New Roman" w:cs="Times New Roman"/>
                <w:sz w:val="24"/>
                <w:szCs w:val="24"/>
                <w:lang w:eastAsia="ru-RU"/>
              </w:rPr>
              <w:t xml:space="preserve"> персонаж кукольного театра; афиша спектакля, созданная руками детей, театральная атрибутика, вырезки и открытки с актерами: артистами театра, кино, эстрады и цирка.</w:t>
            </w:r>
          </w:p>
        </w:tc>
        <w:tc>
          <w:tcPr>
            <w:tcW w:w="2833" w:type="dxa"/>
          </w:tcPr>
          <w:p w:rsidR="00EB68A3" w:rsidRPr="000B7E9E" w:rsidRDefault="00EB68A3" w:rsidP="008566D5">
            <w:pPr>
              <w:spacing w:after="0" w:line="240" w:lineRule="auto"/>
              <w:rPr>
                <w:rFonts w:ascii="Times New Roman" w:hAnsi="Times New Roman" w:cs="Times New Roman"/>
                <w:sz w:val="24"/>
                <w:szCs w:val="24"/>
                <w:lang w:eastAsia="ru-RU"/>
              </w:rPr>
            </w:pPr>
          </w:p>
        </w:tc>
      </w:tr>
      <w:tr w:rsidR="00EB68A3" w:rsidRPr="000B7E9E" w:rsidTr="008566D5">
        <w:trPr>
          <w:gridBefore w:val="1"/>
          <w:wBefore w:w="6" w:type="dxa"/>
          <w:trHeight w:val="1134"/>
          <w:jc w:val="center"/>
        </w:trPr>
        <w:tc>
          <w:tcPr>
            <w:tcW w:w="1145" w:type="dxa"/>
            <w:textDirection w:val="btLr"/>
            <w:vAlign w:val="center"/>
          </w:tcPr>
          <w:p w:rsidR="00EB68A3" w:rsidRPr="000B7E9E" w:rsidRDefault="00EB68A3" w:rsidP="008566D5">
            <w:pPr>
              <w:spacing w:after="0" w:line="240" w:lineRule="auto"/>
              <w:ind w:left="-787" w:right="113"/>
              <w:jc w:val="center"/>
              <w:rPr>
                <w:rFonts w:ascii="Times New Roman" w:hAnsi="Times New Roman" w:cs="Times New Roman"/>
                <w:sz w:val="24"/>
                <w:szCs w:val="24"/>
                <w:lang w:eastAsia="ru-RU"/>
              </w:rPr>
            </w:pPr>
          </w:p>
        </w:tc>
        <w:tc>
          <w:tcPr>
            <w:tcW w:w="2233" w:type="dxa"/>
          </w:tcPr>
          <w:p w:rsidR="00EB68A3" w:rsidRPr="000B7E9E" w:rsidRDefault="00EB68A3" w:rsidP="008566D5">
            <w:pPr>
              <w:spacing w:after="0" w:line="240" w:lineRule="auto"/>
              <w:rPr>
                <w:rFonts w:ascii="Times New Roman" w:hAnsi="Times New Roman" w:cs="Times New Roman"/>
                <w:sz w:val="24"/>
                <w:szCs w:val="24"/>
              </w:rPr>
            </w:pPr>
            <w:r w:rsidRPr="000B7E9E">
              <w:rPr>
                <w:rFonts w:ascii="Times New Roman" w:hAnsi="Times New Roman" w:cs="Times New Roman"/>
                <w:sz w:val="24"/>
                <w:szCs w:val="24"/>
              </w:rPr>
              <w:t>№19 Диагностика</w:t>
            </w:r>
          </w:p>
        </w:tc>
        <w:tc>
          <w:tcPr>
            <w:tcW w:w="4825" w:type="dxa"/>
          </w:tcPr>
          <w:p w:rsidR="00EB68A3" w:rsidRPr="000B7E9E" w:rsidRDefault="00EB68A3" w:rsidP="008566D5">
            <w:pPr>
              <w:spacing w:after="0" w:line="240" w:lineRule="auto"/>
              <w:rPr>
                <w:rFonts w:ascii="Times New Roman" w:hAnsi="Times New Roman" w:cs="Times New Roman"/>
                <w:sz w:val="24"/>
                <w:szCs w:val="24"/>
                <w:lang w:eastAsia="ru-RU"/>
              </w:rPr>
            </w:pPr>
          </w:p>
        </w:tc>
        <w:tc>
          <w:tcPr>
            <w:tcW w:w="4392" w:type="dxa"/>
          </w:tcPr>
          <w:p w:rsidR="00EB68A3" w:rsidRPr="000B7E9E" w:rsidRDefault="00EB68A3" w:rsidP="008566D5">
            <w:pPr>
              <w:spacing w:after="0" w:line="240" w:lineRule="auto"/>
              <w:rPr>
                <w:rFonts w:ascii="Times New Roman" w:hAnsi="Times New Roman" w:cs="Times New Roman"/>
                <w:sz w:val="24"/>
                <w:szCs w:val="24"/>
                <w:lang w:eastAsia="ru-RU"/>
              </w:rPr>
            </w:pPr>
          </w:p>
        </w:tc>
        <w:tc>
          <w:tcPr>
            <w:tcW w:w="2833" w:type="dxa"/>
          </w:tcPr>
          <w:p w:rsidR="00EB68A3" w:rsidRPr="000B7E9E" w:rsidRDefault="00EB68A3" w:rsidP="008566D5">
            <w:pPr>
              <w:spacing w:after="0" w:line="240" w:lineRule="auto"/>
              <w:rPr>
                <w:rFonts w:ascii="Times New Roman" w:hAnsi="Times New Roman" w:cs="Times New Roman"/>
                <w:sz w:val="24"/>
                <w:szCs w:val="24"/>
                <w:lang w:eastAsia="ru-RU"/>
              </w:rPr>
            </w:pPr>
          </w:p>
        </w:tc>
      </w:tr>
    </w:tbl>
    <w:p w:rsidR="0021304F" w:rsidRDefault="0021304F" w:rsidP="00EE3DEE">
      <w:pPr>
        <w:keepNext/>
        <w:keepLines/>
        <w:spacing w:line="270" w:lineRule="atLeast"/>
        <w:rPr>
          <w:sz w:val="24"/>
        </w:rPr>
      </w:pPr>
    </w:p>
    <w:p w:rsidR="0021304F" w:rsidRDefault="0021304F" w:rsidP="00EE3DEE">
      <w:pPr>
        <w:keepNext/>
        <w:keepLines/>
        <w:spacing w:line="270" w:lineRule="atLeast"/>
        <w:rPr>
          <w:sz w:val="24"/>
        </w:rPr>
      </w:pPr>
    </w:p>
    <w:p w:rsidR="0021304F" w:rsidRDefault="0021304F" w:rsidP="00EE3DEE">
      <w:pPr>
        <w:keepNext/>
        <w:keepLines/>
        <w:spacing w:line="270" w:lineRule="atLeast"/>
        <w:rPr>
          <w:sz w:val="24"/>
        </w:rPr>
      </w:pPr>
    </w:p>
    <w:p w:rsidR="0021304F" w:rsidRPr="009B7174" w:rsidRDefault="0021304F" w:rsidP="00EE3DEE">
      <w:pPr>
        <w:keepNext/>
        <w:keepLines/>
        <w:spacing w:line="270" w:lineRule="atLeast"/>
        <w:rPr>
          <w:sz w:val="24"/>
        </w:rPr>
        <w:sectPr w:rsidR="0021304F" w:rsidRPr="009B7174">
          <w:pgSz w:w="16840" w:h="11910" w:orient="landscape"/>
          <w:pgMar w:top="1100" w:right="280" w:bottom="1200" w:left="160" w:header="0" w:footer="923" w:gutter="0"/>
          <w:cols w:space="720"/>
        </w:sectPr>
      </w:pPr>
    </w:p>
    <w:p w:rsidR="0021304F" w:rsidRDefault="0021304F" w:rsidP="000B2EFD">
      <w:pPr>
        <w:tabs>
          <w:tab w:val="left" w:pos="8280"/>
        </w:tabs>
        <w:autoSpaceDE w:val="0"/>
        <w:autoSpaceDN w:val="0"/>
        <w:adjustRightInd w:val="0"/>
        <w:spacing w:after="0" w:line="240" w:lineRule="auto"/>
        <w:rPr>
          <w:rFonts w:ascii="Times New Roman" w:hAnsi="Times New Roman" w:cs="Times New Roman"/>
          <w:b/>
          <w:sz w:val="20"/>
          <w:szCs w:val="20"/>
        </w:rPr>
      </w:pPr>
    </w:p>
    <w:p w:rsidR="0021304F" w:rsidRDefault="0021304F" w:rsidP="000B2EFD">
      <w:pPr>
        <w:tabs>
          <w:tab w:val="left" w:pos="8280"/>
        </w:tabs>
        <w:autoSpaceDE w:val="0"/>
        <w:autoSpaceDN w:val="0"/>
        <w:adjustRightInd w:val="0"/>
        <w:spacing w:after="0" w:line="240" w:lineRule="auto"/>
        <w:rPr>
          <w:rFonts w:ascii="Times New Roman" w:hAnsi="Times New Roman" w:cs="Times New Roman"/>
          <w:b/>
          <w:sz w:val="20"/>
          <w:szCs w:val="20"/>
        </w:rPr>
      </w:pPr>
    </w:p>
    <w:p w:rsidR="0021304F" w:rsidRDefault="0021304F" w:rsidP="000B2EFD">
      <w:pPr>
        <w:tabs>
          <w:tab w:val="left" w:pos="8280"/>
        </w:tabs>
        <w:autoSpaceDE w:val="0"/>
        <w:autoSpaceDN w:val="0"/>
        <w:adjustRightInd w:val="0"/>
        <w:spacing w:after="0" w:line="240" w:lineRule="auto"/>
        <w:rPr>
          <w:rFonts w:ascii="Times New Roman" w:hAnsi="Times New Roman" w:cs="Times New Roman"/>
          <w:b/>
          <w:sz w:val="20"/>
          <w:szCs w:val="20"/>
        </w:rPr>
      </w:pPr>
    </w:p>
    <w:p w:rsidR="0021304F" w:rsidRDefault="0021304F" w:rsidP="000B2EFD">
      <w:pPr>
        <w:tabs>
          <w:tab w:val="left" w:pos="8280"/>
        </w:tabs>
        <w:autoSpaceDE w:val="0"/>
        <w:autoSpaceDN w:val="0"/>
        <w:adjustRightInd w:val="0"/>
        <w:spacing w:after="0" w:line="240" w:lineRule="auto"/>
        <w:rPr>
          <w:rFonts w:ascii="Times New Roman" w:hAnsi="Times New Roman" w:cs="Times New Roman"/>
          <w:b/>
          <w:sz w:val="20"/>
          <w:szCs w:val="20"/>
        </w:rPr>
      </w:pPr>
    </w:p>
    <w:p w:rsidR="0021304F" w:rsidRDefault="0021304F" w:rsidP="000B2EFD">
      <w:pPr>
        <w:tabs>
          <w:tab w:val="left" w:pos="8280"/>
        </w:tabs>
        <w:autoSpaceDE w:val="0"/>
        <w:autoSpaceDN w:val="0"/>
        <w:adjustRightInd w:val="0"/>
        <w:spacing w:after="0" w:line="240" w:lineRule="auto"/>
        <w:rPr>
          <w:rFonts w:ascii="Times New Roman" w:hAnsi="Times New Roman" w:cs="Times New Roman"/>
          <w:b/>
          <w:sz w:val="20"/>
          <w:szCs w:val="20"/>
        </w:rPr>
      </w:pPr>
    </w:p>
    <w:p w:rsidR="0021304F" w:rsidRDefault="0021304F" w:rsidP="000B2EFD">
      <w:pPr>
        <w:tabs>
          <w:tab w:val="left" w:pos="8280"/>
        </w:tabs>
        <w:autoSpaceDE w:val="0"/>
        <w:autoSpaceDN w:val="0"/>
        <w:adjustRightInd w:val="0"/>
        <w:spacing w:after="0" w:line="240" w:lineRule="auto"/>
        <w:rPr>
          <w:rFonts w:ascii="Times New Roman" w:hAnsi="Times New Roman" w:cs="Times New Roman"/>
          <w:b/>
          <w:sz w:val="20"/>
          <w:szCs w:val="20"/>
        </w:rPr>
      </w:pPr>
    </w:p>
    <w:p w:rsidR="0021304F" w:rsidRDefault="0021304F" w:rsidP="000B2EFD">
      <w:pPr>
        <w:tabs>
          <w:tab w:val="left" w:pos="8280"/>
        </w:tabs>
        <w:autoSpaceDE w:val="0"/>
        <w:autoSpaceDN w:val="0"/>
        <w:adjustRightInd w:val="0"/>
        <w:spacing w:after="0" w:line="240" w:lineRule="auto"/>
        <w:rPr>
          <w:rFonts w:ascii="Times New Roman" w:hAnsi="Times New Roman" w:cs="Times New Roman"/>
          <w:b/>
          <w:sz w:val="20"/>
          <w:szCs w:val="20"/>
        </w:rPr>
      </w:pPr>
    </w:p>
    <w:p w:rsidR="0021304F" w:rsidRDefault="0021304F" w:rsidP="000B2EFD">
      <w:pPr>
        <w:tabs>
          <w:tab w:val="left" w:pos="8280"/>
        </w:tabs>
        <w:autoSpaceDE w:val="0"/>
        <w:autoSpaceDN w:val="0"/>
        <w:adjustRightInd w:val="0"/>
        <w:spacing w:after="0" w:line="240" w:lineRule="auto"/>
        <w:rPr>
          <w:rFonts w:ascii="Times New Roman" w:hAnsi="Times New Roman" w:cs="Times New Roman"/>
          <w:b/>
          <w:sz w:val="20"/>
          <w:szCs w:val="20"/>
        </w:rPr>
      </w:pPr>
    </w:p>
    <w:p w:rsidR="0021304F" w:rsidRDefault="0021304F" w:rsidP="000B2EFD">
      <w:pPr>
        <w:tabs>
          <w:tab w:val="left" w:pos="8280"/>
        </w:tabs>
        <w:autoSpaceDE w:val="0"/>
        <w:autoSpaceDN w:val="0"/>
        <w:adjustRightInd w:val="0"/>
        <w:spacing w:after="0" w:line="240" w:lineRule="auto"/>
        <w:rPr>
          <w:rFonts w:ascii="Times New Roman" w:hAnsi="Times New Roman" w:cs="Times New Roman"/>
          <w:b/>
          <w:sz w:val="20"/>
          <w:szCs w:val="20"/>
        </w:rPr>
      </w:pPr>
    </w:p>
    <w:p w:rsidR="0021304F" w:rsidRDefault="0021304F" w:rsidP="000B2EFD">
      <w:pPr>
        <w:tabs>
          <w:tab w:val="left" w:pos="8280"/>
        </w:tabs>
        <w:autoSpaceDE w:val="0"/>
        <w:autoSpaceDN w:val="0"/>
        <w:adjustRightInd w:val="0"/>
        <w:spacing w:after="0" w:line="240" w:lineRule="auto"/>
        <w:rPr>
          <w:rFonts w:ascii="Times New Roman" w:hAnsi="Times New Roman" w:cs="Times New Roman"/>
          <w:b/>
          <w:sz w:val="20"/>
          <w:szCs w:val="20"/>
        </w:rPr>
      </w:pPr>
    </w:p>
    <w:p w:rsidR="0021304F" w:rsidRDefault="0021304F" w:rsidP="000B2EFD">
      <w:pPr>
        <w:tabs>
          <w:tab w:val="left" w:pos="8280"/>
        </w:tabs>
        <w:autoSpaceDE w:val="0"/>
        <w:autoSpaceDN w:val="0"/>
        <w:adjustRightInd w:val="0"/>
        <w:spacing w:after="0" w:line="240" w:lineRule="auto"/>
        <w:rPr>
          <w:rFonts w:ascii="Times New Roman" w:hAnsi="Times New Roman" w:cs="Times New Roman"/>
          <w:b/>
          <w:sz w:val="20"/>
          <w:szCs w:val="20"/>
        </w:rPr>
      </w:pPr>
    </w:p>
    <w:p w:rsidR="0021304F" w:rsidRDefault="0021304F" w:rsidP="000B2EFD">
      <w:pPr>
        <w:tabs>
          <w:tab w:val="left" w:pos="8280"/>
        </w:tabs>
        <w:autoSpaceDE w:val="0"/>
        <w:autoSpaceDN w:val="0"/>
        <w:adjustRightInd w:val="0"/>
        <w:spacing w:after="0" w:line="240" w:lineRule="auto"/>
        <w:rPr>
          <w:rFonts w:ascii="Times New Roman" w:hAnsi="Times New Roman" w:cs="Times New Roman"/>
          <w:b/>
          <w:sz w:val="20"/>
          <w:szCs w:val="20"/>
        </w:rPr>
      </w:pPr>
    </w:p>
    <w:p w:rsidR="0021304F" w:rsidRDefault="0021304F" w:rsidP="000B2EFD">
      <w:pPr>
        <w:tabs>
          <w:tab w:val="left" w:pos="8280"/>
        </w:tabs>
        <w:autoSpaceDE w:val="0"/>
        <w:autoSpaceDN w:val="0"/>
        <w:adjustRightInd w:val="0"/>
        <w:spacing w:after="0" w:line="240" w:lineRule="auto"/>
        <w:rPr>
          <w:rFonts w:ascii="Times New Roman" w:hAnsi="Times New Roman" w:cs="Times New Roman"/>
          <w:b/>
          <w:sz w:val="20"/>
          <w:szCs w:val="20"/>
        </w:rPr>
      </w:pPr>
    </w:p>
    <w:p w:rsidR="0021304F" w:rsidRDefault="0021304F" w:rsidP="000B2EFD">
      <w:pPr>
        <w:tabs>
          <w:tab w:val="left" w:pos="8280"/>
        </w:tabs>
        <w:autoSpaceDE w:val="0"/>
        <w:autoSpaceDN w:val="0"/>
        <w:adjustRightInd w:val="0"/>
        <w:spacing w:after="0" w:line="240" w:lineRule="auto"/>
        <w:rPr>
          <w:rFonts w:ascii="Times New Roman" w:hAnsi="Times New Roman" w:cs="Times New Roman"/>
          <w:b/>
          <w:sz w:val="20"/>
          <w:szCs w:val="20"/>
        </w:rPr>
      </w:pPr>
    </w:p>
    <w:p w:rsidR="0021304F" w:rsidRDefault="0021304F" w:rsidP="000B2EFD">
      <w:pPr>
        <w:tabs>
          <w:tab w:val="left" w:pos="8280"/>
        </w:tabs>
        <w:autoSpaceDE w:val="0"/>
        <w:autoSpaceDN w:val="0"/>
        <w:adjustRightInd w:val="0"/>
        <w:spacing w:after="0" w:line="240" w:lineRule="auto"/>
        <w:rPr>
          <w:rFonts w:ascii="Times New Roman" w:hAnsi="Times New Roman" w:cs="Times New Roman"/>
          <w:b/>
          <w:sz w:val="20"/>
          <w:szCs w:val="20"/>
        </w:rPr>
      </w:pPr>
    </w:p>
    <w:p w:rsidR="0021304F" w:rsidRDefault="0021304F" w:rsidP="000B2EFD">
      <w:pPr>
        <w:tabs>
          <w:tab w:val="left" w:pos="8280"/>
        </w:tabs>
        <w:autoSpaceDE w:val="0"/>
        <w:autoSpaceDN w:val="0"/>
        <w:adjustRightInd w:val="0"/>
        <w:spacing w:after="0" w:line="240" w:lineRule="auto"/>
        <w:rPr>
          <w:rFonts w:ascii="Times New Roman" w:hAnsi="Times New Roman" w:cs="Times New Roman"/>
          <w:b/>
          <w:sz w:val="20"/>
          <w:szCs w:val="20"/>
        </w:rPr>
      </w:pPr>
    </w:p>
    <w:p w:rsidR="0021304F" w:rsidRDefault="0021304F" w:rsidP="000B2EFD">
      <w:pPr>
        <w:tabs>
          <w:tab w:val="left" w:pos="8280"/>
        </w:tabs>
        <w:autoSpaceDE w:val="0"/>
        <w:autoSpaceDN w:val="0"/>
        <w:adjustRightInd w:val="0"/>
        <w:spacing w:after="0" w:line="240" w:lineRule="auto"/>
        <w:rPr>
          <w:rFonts w:ascii="Times New Roman" w:hAnsi="Times New Roman" w:cs="Times New Roman"/>
          <w:b/>
          <w:sz w:val="20"/>
          <w:szCs w:val="20"/>
        </w:rPr>
      </w:pPr>
    </w:p>
    <w:p w:rsidR="0021304F" w:rsidRDefault="0021304F" w:rsidP="000B2EFD">
      <w:pPr>
        <w:tabs>
          <w:tab w:val="left" w:pos="8280"/>
        </w:tabs>
        <w:autoSpaceDE w:val="0"/>
        <w:autoSpaceDN w:val="0"/>
        <w:adjustRightInd w:val="0"/>
        <w:spacing w:after="0" w:line="240" w:lineRule="auto"/>
        <w:rPr>
          <w:rFonts w:ascii="Times New Roman" w:hAnsi="Times New Roman" w:cs="Times New Roman"/>
          <w:b/>
          <w:sz w:val="20"/>
          <w:szCs w:val="20"/>
        </w:rPr>
      </w:pPr>
    </w:p>
    <w:p w:rsidR="0021304F" w:rsidRDefault="0021304F" w:rsidP="000B2EFD">
      <w:pPr>
        <w:tabs>
          <w:tab w:val="left" w:pos="8280"/>
        </w:tabs>
        <w:autoSpaceDE w:val="0"/>
        <w:autoSpaceDN w:val="0"/>
        <w:adjustRightInd w:val="0"/>
        <w:spacing w:after="0" w:line="240" w:lineRule="auto"/>
        <w:rPr>
          <w:rFonts w:ascii="Times New Roman" w:hAnsi="Times New Roman" w:cs="Times New Roman"/>
          <w:b/>
          <w:sz w:val="20"/>
          <w:szCs w:val="20"/>
        </w:rPr>
      </w:pPr>
    </w:p>
    <w:p w:rsidR="0021304F" w:rsidRDefault="0021304F" w:rsidP="000B2EFD">
      <w:pPr>
        <w:tabs>
          <w:tab w:val="left" w:pos="8280"/>
        </w:tabs>
        <w:autoSpaceDE w:val="0"/>
        <w:autoSpaceDN w:val="0"/>
        <w:adjustRightInd w:val="0"/>
        <w:spacing w:after="0" w:line="240" w:lineRule="auto"/>
        <w:rPr>
          <w:rFonts w:ascii="Times New Roman" w:hAnsi="Times New Roman" w:cs="Times New Roman"/>
          <w:b/>
          <w:sz w:val="20"/>
          <w:szCs w:val="20"/>
        </w:rPr>
      </w:pPr>
    </w:p>
    <w:p w:rsidR="0021304F" w:rsidRDefault="0021304F" w:rsidP="000B2EFD">
      <w:pPr>
        <w:tabs>
          <w:tab w:val="left" w:pos="8280"/>
        </w:tabs>
        <w:autoSpaceDE w:val="0"/>
        <w:autoSpaceDN w:val="0"/>
        <w:adjustRightInd w:val="0"/>
        <w:spacing w:after="0" w:line="240" w:lineRule="auto"/>
        <w:rPr>
          <w:rFonts w:ascii="Times New Roman" w:hAnsi="Times New Roman" w:cs="Times New Roman"/>
          <w:b/>
          <w:sz w:val="20"/>
          <w:szCs w:val="20"/>
        </w:rPr>
      </w:pPr>
    </w:p>
    <w:p w:rsidR="0021304F" w:rsidRPr="0021304F" w:rsidRDefault="0021304F" w:rsidP="0021304F">
      <w:pPr>
        <w:tabs>
          <w:tab w:val="left" w:pos="8280"/>
        </w:tabs>
        <w:autoSpaceDE w:val="0"/>
        <w:autoSpaceDN w:val="0"/>
        <w:adjustRightInd w:val="0"/>
        <w:spacing w:after="0" w:line="240" w:lineRule="auto"/>
        <w:jc w:val="center"/>
        <w:rPr>
          <w:rFonts w:ascii="Times New Roman" w:hAnsi="Times New Roman" w:cs="Times New Roman"/>
          <w:b/>
          <w:sz w:val="28"/>
          <w:szCs w:val="28"/>
        </w:rPr>
      </w:pPr>
    </w:p>
    <w:p w:rsidR="0021304F" w:rsidRPr="0021304F" w:rsidRDefault="0021304F" w:rsidP="0021304F">
      <w:pPr>
        <w:tabs>
          <w:tab w:val="left" w:pos="8280"/>
        </w:tabs>
        <w:autoSpaceDE w:val="0"/>
        <w:autoSpaceDN w:val="0"/>
        <w:adjustRightInd w:val="0"/>
        <w:spacing w:after="0" w:line="240" w:lineRule="auto"/>
        <w:jc w:val="center"/>
        <w:rPr>
          <w:rFonts w:ascii="Times New Roman" w:hAnsi="Times New Roman" w:cs="Times New Roman"/>
          <w:b/>
          <w:sz w:val="28"/>
          <w:szCs w:val="28"/>
        </w:rPr>
      </w:pPr>
    </w:p>
    <w:p w:rsidR="0021304F" w:rsidRPr="0021304F" w:rsidRDefault="0021304F" w:rsidP="0021304F">
      <w:pPr>
        <w:spacing w:after="0" w:line="240" w:lineRule="auto"/>
        <w:jc w:val="center"/>
        <w:rPr>
          <w:rFonts w:ascii="Times New Roman" w:hAnsi="Times New Roman" w:cs="Times New Roman"/>
          <w:sz w:val="28"/>
          <w:szCs w:val="28"/>
        </w:rPr>
      </w:pPr>
      <w:r>
        <w:rPr>
          <w:rFonts w:ascii="Times New Roman" w:hAnsi="Times New Roman" w:cs="Times New Roman"/>
          <w:b/>
          <w:sz w:val="28"/>
          <w:szCs w:val="28"/>
        </w:rPr>
        <w:t xml:space="preserve">          </w:t>
      </w:r>
      <w:r w:rsidRPr="0021304F">
        <w:rPr>
          <w:rFonts w:ascii="Times New Roman" w:hAnsi="Times New Roman" w:cs="Times New Roman"/>
          <w:b/>
          <w:sz w:val="28"/>
          <w:szCs w:val="28"/>
        </w:rPr>
        <w:t>Рабочая программа</w:t>
      </w:r>
    </w:p>
    <w:p w:rsidR="0021304F" w:rsidRPr="0021304F" w:rsidRDefault="0021304F" w:rsidP="0021304F">
      <w:pPr>
        <w:spacing w:after="0" w:line="240" w:lineRule="auto"/>
        <w:ind w:left="540"/>
        <w:jc w:val="center"/>
        <w:rPr>
          <w:rFonts w:ascii="Times New Roman" w:hAnsi="Times New Roman" w:cs="Times New Roman"/>
          <w:b/>
          <w:sz w:val="28"/>
          <w:szCs w:val="28"/>
        </w:rPr>
      </w:pPr>
      <w:r>
        <w:rPr>
          <w:rFonts w:ascii="Times New Roman" w:hAnsi="Times New Roman" w:cs="Times New Roman"/>
          <w:b/>
          <w:sz w:val="28"/>
          <w:szCs w:val="28"/>
        </w:rPr>
        <w:t>о</w:t>
      </w:r>
      <w:r w:rsidRPr="0021304F">
        <w:rPr>
          <w:rFonts w:ascii="Times New Roman" w:hAnsi="Times New Roman" w:cs="Times New Roman"/>
          <w:b/>
          <w:sz w:val="28"/>
          <w:szCs w:val="28"/>
        </w:rPr>
        <w:t>рганизационно</w:t>
      </w:r>
      <w:r>
        <w:rPr>
          <w:rFonts w:ascii="Times New Roman" w:hAnsi="Times New Roman" w:cs="Times New Roman"/>
          <w:b/>
          <w:sz w:val="28"/>
          <w:szCs w:val="28"/>
        </w:rPr>
        <w:t xml:space="preserve"> </w:t>
      </w:r>
      <w:r w:rsidRPr="0021304F">
        <w:rPr>
          <w:rFonts w:ascii="Times New Roman" w:hAnsi="Times New Roman" w:cs="Times New Roman"/>
          <w:b/>
          <w:sz w:val="28"/>
          <w:szCs w:val="28"/>
        </w:rPr>
        <w:t>-  образовательной деятельности</w:t>
      </w:r>
    </w:p>
    <w:p w:rsidR="0021304F" w:rsidRPr="0021304F" w:rsidRDefault="0021304F" w:rsidP="0021304F">
      <w:pPr>
        <w:spacing w:after="0" w:line="240" w:lineRule="auto"/>
        <w:ind w:left="540" w:right="360"/>
        <w:jc w:val="center"/>
        <w:rPr>
          <w:rFonts w:ascii="Times New Roman" w:hAnsi="Times New Roman" w:cs="Times New Roman"/>
          <w:b/>
          <w:sz w:val="28"/>
          <w:szCs w:val="28"/>
        </w:rPr>
      </w:pPr>
      <w:r w:rsidRPr="0021304F">
        <w:rPr>
          <w:rFonts w:ascii="Times New Roman" w:hAnsi="Times New Roman" w:cs="Times New Roman"/>
          <w:b/>
          <w:sz w:val="28"/>
          <w:szCs w:val="28"/>
        </w:rPr>
        <w:t>«Развитие речи»</w:t>
      </w:r>
    </w:p>
    <w:p w:rsidR="0021304F" w:rsidRPr="0021304F" w:rsidRDefault="0021304F" w:rsidP="0021304F">
      <w:pPr>
        <w:spacing w:after="0" w:line="240" w:lineRule="auto"/>
        <w:ind w:right="-285"/>
        <w:jc w:val="center"/>
        <w:rPr>
          <w:rFonts w:ascii="Times New Roman" w:hAnsi="Times New Roman" w:cs="Times New Roman"/>
          <w:b/>
          <w:sz w:val="28"/>
          <w:szCs w:val="28"/>
        </w:rPr>
      </w:pPr>
      <w:r w:rsidRPr="0021304F">
        <w:rPr>
          <w:rFonts w:ascii="Times New Roman" w:hAnsi="Times New Roman" w:cs="Times New Roman"/>
          <w:b/>
          <w:sz w:val="28"/>
          <w:szCs w:val="28"/>
        </w:rPr>
        <w:t>образовательная  область  «Речевое развитие»</w:t>
      </w:r>
    </w:p>
    <w:p w:rsidR="0021304F" w:rsidRPr="0021304F" w:rsidRDefault="0021304F" w:rsidP="0021304F">
      <w:pPr>
        <w:spacing w:after="0" w:line="240" w:lineRule="auto"/>
        <w:ind w:left="540"/>
        <w:jc w:val="center"/>
        <w:rPr>
          <w:rFonts w:ascii="Times New Roman" w:hAnsi="Times New Roman" w:cs="Times New Roman"/>
          <w:b/>
          <w:sz w:val="28"/>
          <w:szCs w:val="28"/>
          <w:lang w:eastAsia="zh-CN"/>
        </w:rPr>
      </w:pPr>
      <w:r w:rsidRPr="0021304F">
        <w:rPr>
          <w:rFonts w:ascii="Times New Roman" w:hAnsi="Times New Roman" w:cs="Times New Roman"/>
          <w:b/>
          <w:sz w:val="28"/>
          <w:szCs w:val="28"/>
        </w:rPr>
        <w:t>для детей 5-6 лет</w:t>
      </w:r>
    </w:p>
    <w:p w:rsidR="0021304F" w:rsidRDefault="0021304F" w:rsidP="000B2EFD">
      <w:pPr>
        <w:tabs>
          <w:tab w:val="left" w:pos="8280"/>
        </w:tabs>
        <w:autoSpaceDE w:val="0"/>
        <w:autoSpaceDN w:val="0"/>
        <w:adjustRightInd w:val="0"/>
        <w:spacing w:after="0" w:line="240" w:lineRule="auto"/>
        <w:rPr>
          <w:rFonts w:ascii="Times New Roman" w:hAnsi="Times New Roman" w:cs="Times New Roman"/>
          <w:b/>
          <w:sz w:val="20"/>
          <w:szCs w:val="20"/>
        </w:rPr>
      </w:pPr>
    </w:p>
    <w:p w:rsidR="0021304F" w:rsidRDefault="0021304F" w:rsidP="000B2EFD">
      <w:pPr>
        <w:tabs>
          <w:tab w:val="left" w:pos="8280"/>
        </w:tabs>
        <w:autoSpaceDE w:val="0"/>
        <w:autoSpaceDN w:val="0"/>
        <w:adjustRightInd w:val="0"/>
        <w:spacing w:after="0" w:line="240" w:lineRule="auto"/>
        <w:rPr>
          <w:rFonts w:ascii="Times New Roman" w:hAnsi="Times New Roman" w:cs="Times New Roman"/>
          <w:b/>
          <w:sz w:val="20"/>
          <w:szCs w:val="20"/>
        </w:rPr>
      </w:pPr>
    </w:p>
    <w:p w:rsidR="0021304F" w:rsidRDefault="0021304F" w:rsidP="000B2EFD">
      <w:pPr>
        <w:tabs>
          <w:tab w:val="left" w:pos="8280"/>
        </w:tabs>
        <w:autoSpaceDE w:val="0"/>
        <w:autoSpaceDN w:val="0"/>
        <w:adjustRightInd w:val="0"/>
        <w:spacing w:after="0" w:line="240" w:lineRule="auto"/>
        <w:rPr>
          <w:rFonts w:ascii="Times New Roman" w:hAnsi="Times New Roman" w:cs="Times New Roman"/>
          <w:b/>
          <w:sz w:val="20"/>
          <w:szCs w:val="20"/>
        </w:rPr>
      </w:pPr>
    </w:p>
    <w:p w:rsidR="0021304F" w:rsidRDefault="0021304F" w:rsidP="000B2EFD">
      <w:pPr>
        <w:tabs>
          <w:tab w:val="left" w:pos="8280"/>
        </w:tabs>
        <w:autoSpaceDE w:val="0"/>
        <w:autoSpaceDN w:val="0"/>
        <w:adjustRightInd w:val="0"/>
        <w:spacing w:after="0" w:line="240" w:lineRule="auto"/>
        <w:rPr>
          <w:rFonts w:ascii="Times New Roman" w:hAnsi="Times New Roman" w:cs="Times New Roman"/>
          <w:b/>
          <w:sz w:val="20"/>
          <w:szCs w:val="20"/>
        </w:rPr>
      </w:pPr>
    </w:p>
    <w:p w:rsidR="0021304F" w:rsidRDefault="0021304F" w:rsidP="000B2EFD">
      <w:pPr>
        <w:tabs>
          <w:tab w:val="left" w:pos="8280"/>
        </w:tabs>
        <w:autoSpaceDE w:val="0"/>
        <w:autoSpaceDN w:val="0"/>
        <w:adjustRightInd w:val="0"/>
        <w:spacing w:after="0" w:line="240" w:lineRule="auto"/>
        <w:rPr>
          <w:rFonts w:ascii="Times New Roman" w:hAnsi="Times New Roman" w:cs="Times New Roman"/>
          <w:b/>
          <w:sz w:val="20"/>
          <w:szCs w:val="20"/>
        </w:rPr>
      </w:pPr>
    </w:p>
    <w:p w:rsidR="0021304F" w:rsidRDefault="0021304F" w:rsidP="000B2EFD">
      <w:pPr>
        <w:tabs>
          <w:tab w:val="left" w:pos="8280"/>
        </w:tabs>
        <w:autoSpaceDE w:val="0"/>
        <w:autoSpaceDN w:val="0"/>
        <w:adjustRightInd w:val="0"/>
        <w:spacing w:after="0" w:line="240" w:lineRule="auto"/>
        <w:rPr>
          <w:rFonts w:ascii="Times New Roman" w:hAnsi="Times New Roman" w:cs="Times New Roman"/>
          <w:b/>
          <w:sz w:val="20"/>
          <w:szCs w:val="20"/>
        </w:rPr>
      </w:pPr>
    </w:p>
    <w:p w:rsidR="0021304F" w:rsidRDefault="0021304F" w:rsidP="000B2EFD">
      <w:pPr>
        <w:tabs>
          <w:tab w:val="left" w:pos="8280"/>
        </w:tabs>
        <w:autoSpaceDE w:val="0"/>
        <w:autoSpaceDN w:val="0"/>
        <w:adjustRightInd w:val="0"/>
        <w:spacing w:after="0" w:line="240" w:lineRule="auto"/>
        <w:rPr>
          <w:rFonts w:ascii="Times New Roman" w:hAnsi="Times New Roman" w:cs="Times New Roman"/>
          <w:b/>
          <w:sz w:val="20"/>
          <w:szCs w:val="20"/>
        </w:rPr>
      </w:pPr>
    </w:p>
    <w:p w:rsidR="0021304F" w:rsidRDefault="0021304F" w:rsidP="000B2EFD">
      <w:pPr>
        <w:tabs>
          <w:tab w:val="left" w:pos="8280"/>
        </w:tabs>
        <w:autoSpaceDE w:val="0"/>
        <w:autoSpaceDN w:val="0"/>
        <w:adjustRightInd w:val="0"/>
        <w:spacing w:after="0" w:line="240" w:lineRule="auto"/>
        <w:rPr>
          <w:rFonts w:ascii="Times New Roman" w:hAnsi="Times New Roman" w:cs="Times New Roman"/>
          <w:b/>
          <w:sz w:val="20"/>
          <w:szCs w:val="20"/>
        </w:rPr>
      </w:pPr>
    </w:p>
    <w:p w:rsidR="0021304F" w:rsidRDefault="0021304F" w:rsidP="000B2EFD">
      <w:pPr>
        <w:tabs>
          <w:tab w:val="left" w:pos="8280"/>
        </w:tabs>
        <w:autoSpaceDE w:val="0"/>
        <w:autoSpaceDN w:val="0"/>
        <w:adjustRightInd w:val="0"/>
        <w:spacing w:after="0" w:line="240" w:lineRule="auto"/>
        <w:rPr>
          <w:rFonts w:ascii="Times New Roman" w:hAnsi="Times New Roman" w:cs="Times New Roman"/>
          <w:b/>
          <w:sz w:val="20"/>
          <w:szCs w:val="20"/>
        </w:rPr>
      </w:pPr>
    </w:p>
    <w:p w:rsidR="0021304F" w:rsidRDefault="0021304F" w:rsidP="000B2EFD">
      <w:pPr>
        <w:tabs>
          <w:tab w:val="left" w:pos="8280"/>
        </w:tabs>
        <w:autoSpaceDE w:val="0"/>
        <w:autoSpaceDN w:val="0"/>
        <w:adjustRightInd w:val="0"/>
        <w:spacing w:after="0" w:line="240" w:lineRule="auto"/>
        <w:rPr>
          <w:rFonts w:ascii="Times New Roman" w:hAnsi="Times New Roman" w:cs="Times New Roman"/>
          <w:b/>
          <w:sz w:val="20"/>
          <w:szCs w:val="20"/>
        </w:rPr>
      </w:pPr>
    </w:p>
    <w:p w:rsidR="0021304F" w:rsidRDefault="0021304F" w:rsidP="000B2EFD">
      <w:pPr>
        <w:tabs>
          <w:tab w:val="left" w:pos="8280"/>
        </w:tabs>
        <w:autoSpaceDE w:val="0"/>
        <w:autoSpaceDN w:val="0"/>
        <w:adjustRightInd w:val="0"/>
        <w:spacing w:after="0" w:line="240" w:lineRule="auto"/>
        <w:rPr>
          <w:rFonts w:ascii="Times New Roman" w:hAnsi="Times New Roman" w:cs="Times New Roman"/>
          <w:b/>
          <w:sz w:val="20"/>
          <w:szCs w:val="20"/>
        </w:rPr>
      </w:pPr>
    </w:p>
    <w:p w:rsidR="0021304F" w:rsidRDefault="0021304F" w:rsidP="000B2EFD">
      <w:pPr>
        <w:tabs>
          <w:tab w:val="left" w:pos="8280"/>
        </w:tabs>
        <w:autoSpaceDE w:val="0"/>
        <w:autoSpaceDN w:val="0"/>
        <w:adjustRightInd w:val="0"/>
        <w:spacing w:after="0" w:line="240" w:lineRule="auto"/>
        <w:rPr>
          <w:rFonts w:ascii="Times New Roman" w:hAnsi="Times New Roman" w:cs="Times New Roman"/>
          <w:b/>
          <w:sz w:val="20"/>
          <w:szCs w:val="20"/>
        </w:rPr>
      </w:pPr>
    </w:p>
    <w:p w:rsidR="0021304F" w:rsidRDefault="0021304F" w:rsidP="000B2EFD">
      <w:pPr>
        <w:tabs>
          <w:tab w:val="left" w:pos="8280"/>
        </w:tabs>
        <w:autoSpaceDE w:val="0"/>
        <w:autoSpaceDN w:val="0"/>
        <w:adjustRightInd w:val="0"/>
        <w:spacing w:after="0" w:line="240" w:lineRule="auto"/>
        <w:rPr>
          <w:rFonts w:ascii="Times New Roman" w:hAnsi="Times New Roman" w:cs="Times New Roman"/>
          <w:b/>
          <w:sz w:val="20"/>
          <w:szCs w:val="20"/>
        </w:rPr>
      </w:pPr>
    </w:p>
    <w:p w:rsidR="0021304F" w:rsidRDefault="0021304F" w:rsidP="000B2EFD">
      <w:pPr>
        <w:tabs>
          <w:tab w:val="left" w:pos="8280"/>
        </w:tabs>
        <w:autoSpaceDE w:val="0"/>
        <w:autoSpaceDN w:val="0"/>
        <w:adjustRightInd w:val="0"/>
        <w:spacing w:after="0" w:line="240" w:lineRule="auto"/>
        <w:rPr>
          <w:rFonts w:ascii="Times New Roman" w:hAnsi="Times New Roman" w:cs="Times New Roman"/>
          <w:b/>
          <w:sz w:val="20"/>
          <w:szCs w:val="20"/>
        </w:rPr>
      </w:pPr>
    </w:p>
    <w:p w:rsidR="0021304F" w:rsidRDefault="0021304F" w:rsidP="000B2EFD">
      <w:pPr>
        <w:tabs>
          <w:tab w:val="left" w:pos="8280"/>
        </w:tabs>
        <w:autoSpaceDE w:val="0"/>
        <w:autoSpaceDN w:val="0"/>
        <w:adjustRightInd w:val="0"/>
        <w:spacing w:after="0" w:line="240" w:lineRule="auto"/>
        <w:rPr>
          <w:rFonts w:ascii="Times New Roman" w:hAnsi="Times New Roman" w:cs="Times New Roman"/>
          <w:b/>
          <w:sz w:val="20"/>
          <w:szCs w:val="20"/>
        </w:rPr>
      </w:pPr>
    </w:p>
    <w:p w:rsidR="0021304F" w:rsidRDefault="0021304F" w:rsidP="000B2EFD">
      <w:pPr>
        <w:tabs>
          <w:tab w:val="left" w:pos="8280"/>
        </w:tabs>
        <w:autoSpaceDE w:val="0"/>
        <w:autoSpaceDN w:val="0"/>
        <w:adjustRightInd w:val="0"/>
        <w:spacing w:after="0" w:line="240" w:lineRule="auto"/>
        <w:rPr>
          <w:rFonts w:ascii="Times New Roman" w:hAnsi="Times New Roman" w:cs="Times New Roman"/>
          <w:b/>
          <w:sz w:val="20"/>
          <w:szCs w:val="20"/>
        </w:rPr>
      </w:pPr>
    </w:p>
    <w:p w:rsidR="0021304F" w:rsidRDefault="0021304F" w:rsidP="000B2EFD">
      <w:pPr>
        <w:tabs>
          <w:tab w:val="left" w:pos="8280"/>
        </w:tabs>
        <w:autoSpaceDE w:val="0"/>
        <w:autoSpaceDN w:val="0"/>
        <w:adjustRightInd w:val="0"/>
        <w:spacing w:after="0" w:line="240" w:lineRule="auto"/>
        <w:rPr>
          <w:rFonts w:ascii="Times New Roman" w:hAnsi="Times New Roman" w:cs="Times New Roman"/>
          <w:b/>
          <w:sz w:val="20"/>
          <w:szCs w:val="20"/>
        </w:rPr>
      </w:pPr>
    </w:p>
    <w:p w:rsidR="0021304F" w:rsidRDefault="0021304F" w:rsidP="000B2EFD">
      <w:pPr>
        <w:tabs>
          <w:tab w:val="left" w:pos="8280"/>
        </w:tabs>
        <w:autoSpaceDE w:val="0"/>
        <w:autoSpaceDN w:val="0"/>
        <w:adjustRightInd w:val="0"/>
        <w:spacing w:after="0" w:line="240" w:lineRule="auto"/>
        <w:rPr>
          <w:rFonts w:ascii="Times New Roman" w:hAnsi="Times New Roman" w:cs="Times New Roman"/>
          <w:b/>
          <w:sz w:val="20"/>
          <w:szCs w:val="20"/>
        </w:rPr>
      </w:pPr>
    </w:p>
    <w:p w:rsidR="0021304F" w:rsidRDefault="0021304F" w:rsidP="000B2EFD">
      <w:pPr>
        <w:tabs>
          <w:tab w:val="left" w:pos="8280"/>
        </w:tabs>
        <w:autoSpaceDE w:val="0"/>
        <w:autoSpaceDN w:val="0"/>
        <w:adjustRightInd w:val="0"/>
        <w:spacing w:after="0" w:line="240" w:lineRule="auto"/>
        <w:rPr>
          <w:rFonts w:ascii="Times New Roman" w:hAnsi="Times New Roman" w:cs="Times New Roman"/>
          <w:b/>
          <w:sz w:val="20"/>
          <w:szCs w:val="20"/>
        </w:rPr>
      </w:pPr>
    </w:p>
    <w:p w:rsidR="0021304F" w:rsidRDefault="0021304F" w:rsidP="000B2EFD">
      <w:pPr>
        <w:tabs>
          <w:tab w:val="left" w:pos="8280"/>
        </w:tabs>
        <w:autoSpaceDE w:val="0"/>
        <w:autoSpaceDN w:val="0"/>
        <w:adjustRightInd w:val="0"/>
        <w:spacing w:after="0" w:line="240" w:lineRule="auto"/>
        <w:rPr>
          <w:rFonts w:ascii="Times New Roman" w:hAnsi="Times New Roman" w:cs="Times New Roman"/>
          <w:b/>
          <w:sz w:val="20"/>
          <w:szCs w:val="20"/>
        </w:rPr>
      </w:pPr>
    </w:p>
    <w:p w:rsidR="0021304F" w:rsidRDefault="0021304F" w:rsidP="000B2EFD">
      <w:pPr>
        <w:tabs>
          <w:tab w:val="left" w:pos="8280"/>
        </w:tabs>
        <w:autoSpaceDE w:val="0"/>
        <w:autoSpaceDN w:val="0"/>
        <w:adjustRightInd w:val="0"/>
        <w:spacing w:after="0" w:line="240" w:lineRule="auto"/>
        <w:rPr>
          <w:rFonts w:ascii="Times New Roman" w:hAnsi="Times New Roman" w:cs="Times New Roman"/>
          <w:b/>
          <w:sz w:val="20"/>
          <w:szCs w:val="20"/>
        </w:rPr>
      </w:pPr>
    </w:p>
    <w:p w:rsidR="0021304F" w:rsidRDefault="0021304F" w:rsidP="000B2EFD">
      <w:pPr>
        <w:tabs>
          <w:tab w:val="left" w:pos="8280"/>
        </w:tabs>
        <w:autoSpaceDE w:val="0"/>
        <w:autoSpaceDN w:val="0"/>
        <w:adjustRightInd w:val="0"/>
        <w:spacing w:after="0" w:line="240" w:lineRule="auto"/>
        <w:rPr>
          <w:rFonts w:ascii="Times New Roman" w:hAnsi="Times New Roman" w:cs="Times New Roman"/>
          <w:b/>
          <w:sz w:val="20"/>
          <w:szCs w:val="20"/>
        </w:rPr>
      </w:pPr>
    </w:p>
    <w:p w:rsidR="0021304F" w:rsidRDefault="0021304F" w:rsidP="000B2EFD">
      <w:pPr>
        <w:tabs>
          <w:tab w:val="left" w:pos="8280"/>
        </w:tabs>
        <w:autoSpaceDE w:val="0"/>
        <w:autoSpaceDN w:val="0"/>
        <w:adjustRightInd w:val="0"/>
        <w:spacing w:after="0" w:line="240" w:lineRule="auto"/>
        <w:rPr>
          <w:rFonts w:ascii="Times New Roman" w:hAnsi="Times New Roman" w:cs="Times New Roman"/>
          <w:b/>
          <w:sz w:val="20"/>
          <w:szCs w:val="20"/>
        </w:rPr>
      </w:pPr>
    </w:p>
    <w:p w:rsidR="0021304F" w:rsidRDefault="0021304F" w:rsidP="000B2EFD">
      <w:pPr>
        <w:tabs>
          <w:tab w:val="left" w:pos="8280"/>
        </w:tabs>
        <w:autoSpaceDE w:val="0"/>
        <w:autoSpaceDN w:val="0"/>
        <w:adjustRightInd w:val="0"/>
        <w:spacing w:after="0" w:line="240" w:lineRule="auto"/>
        <w:rPr>
          <w:rFonts w:ascii="Times New Roman" w:hAnsi="Times New Roman" w:cs="Times New Roman"/>
          <w:b/>
          <w:sz w:val="20"/>
          <w:szCs w:val="20"/>
        </w:rPr>
      </w:pPr>
    </w:p>
    <w:p w:rsidR="0021304F" w:rsidRDefault="0021304F" w:rsidP="000B2EFD">
      <w:pPr>
        <w:tabs>
          <w:tab w:val="left" w:pos="8280"/>
        </w:tabs>
        <w:autoSpaceDE w:val="0"/>
        <w:autoSpaceDN w:val="0"/>
        <w:adjustRightInd w:val="0"/>
        <w:spacing w:after="0" w:line="240" w:lineRule="auto"/>
        <w:rPr>
          <w:rFonts w:ascii="Times New Roman" w:hAnsi="Times New Roman" w:cs="Times New Roman"/>
          <w:b/>
          <w:sz w:val="20"/>
          <w:szCs w:val="20"/>
        </w:rPr>
      </w:pPr>
    </w:p>
    <w:p w:rsidR="0021304F" w:rsidRDefault="0021304F" w:rsidP="000B2EFD">
      <w:pPr>
        <w:tabs>
          <w:tab w:val="left" w:pos="8280"/>
        </w:tabs>
        <w:autoSpaceDE w:val="0"/>
        <w:autoSpaceDN w:val="0"/>
        <w:adjustRightInd w:val="0"/>
        <w:spacing w:after="0" w:line="240" w:lineRule="auto"/>
        <w:rPr>
          <w:rFonts w:ascii="Times New Roman" w:hAnsi="Times New Roman" w:cs="Times New Roman"/>
          <w:b/>
          <w:sz w:val="20"/>
          <w:szCs w:val="20"/>
        </w:rPr>
      </w:pPr>
    </w:p>
    <w:p w:rsidR="0021304F" w:rsidRDefault="0021304F" w:rsidP="000B2EFD">
      <w:pPr>
        <w:tabs>
          <w:tab w:val="left" w:pos="8280"/>
        </w:tabs>
        <w:autoSpaceDE w:val="0"/>
        <w:autoSpaceDN w:val="0"/>
        <w:adjustRightInd w:val="0"/>
        <w:spacing w:after="0" w:line="240" w:lineRule="auto"/>
        <w:rPr>
          <w:rFonts w:ascii="Times New Roman" w:hAnsi="Times New Roman" w:cs="Times New Roman"/>
          <w:b/>
          <w:sz w:val="20"/>
          <w:szCs w:val="20"/>
        </w:rPr>
      </w:pPr>
    </w:p>
    <w:p w:rsidR="0021304F" w:rsidRDefault="0021304F" w:rsidP="000B2EFD">
      <w:pPr>
        <w:tabs>
          <w:tab w:val="left" w:pos="8280"/>
        </w:tabs>
        <w:autoSpaceDE w:val="0"/>
        <w:autoSpaceDN w:val="0"/>
        <w:adjustRightInd w:val="0"/>
        <w:spacing w:after="0" w:line="240" w:lineRule="auto"/>
        <w:rPr>
          <w:rFonts w:ascii="Times New Roman" w:hAnsi="Times New Roman" w:cs="Times New Roman"/>
          <w:b/>
          <w:sz w:val="20"/>
          <w:szCs w:val="20"/>
        </w:rPr>
      </w:pPr>
    </w:p>
    <w:p w:rsidR="0021304F" w:rsidRDefault="0021304F" w:rsidP="000B2EFD">
      <w:pPr>
        <w:tabs>
          <w:tab w:val="left" w:pos="8280"/>
        </w:tabs>
        <w:autoSpaceDE w:val="0"/>
        <w:autoSpaceDN w:val="0"/>
        <w:adjustRightInd w:val="0"/>
        <w:spacing w:after="0" w:line="240" w:lineRule="auto"/>
        <w:rPr>
          <w:rFonts w:ascii="Times New Roman" w:hAnsi="Times New Roman" w:cs="Times New Roman"/>
          <w:b/>
          <w:sz w:val="20"/>
          <w:szCs w:val="20"/>
        </w:rPr>
      </w:pPr>
    </w:p>
    <w:p w:rsidR="0021304F" w:rsidRDefault="0021304F" w:rsidP="000B2EFD">
      <w:pPr>
        <w:tabs>
          <w:tab w:val="left" w:pos="8280"/>
        </w:tabs>
        <w:autoSpaceDE w:val="0"/>
        <w:autoSpaceDN w:val="0"/>
        <w:adjustRightInd w:val="0"/>
        <w:spacing w:after="0" w:line="240" w:lineRule="auto"/>
        <w:rPr>
          <w:rFonts w:ascii="Times New Roman" w:hAnsi="Times New Roman" w:cs="Times New Roman"/>
          <w:b/>
          <w:sz w:val="20"/>
          <w:szCs w:val="20"/>
        </w:rPr>
      </w:pPr>
    </w:p>
    <w:p w:rsidR="0021304F" w:rsidRDefault="0021304F" w:rsidP="000B2EFD">
      <w:pPr>
        <w:tabs>
          <w:tab w:val="left" w:pos="8280"/>
        </w:tabs>
        <w:autoSpaceDE w:val="0"/>
        <w:autoSpaceDN w:val="0"/>
        <w:adjustRightInd w:val="0"/>
        <w:spacing w:after="0" w:line="240" w:lineRule="auto"/>
        <w:rPr>
          <w:rFonts w:ascii="Times New Roman" w:hAnsi="Times New Roman" w:cs="Times New Roman"/>
          <w:b/>
          <w:sz w:val="20"/>
          <w:szCs w:val="20"/>
        </w:rPr>
      </w:pPr>
    </w:p>
    <w:p w:rsidR="0021304F" w:rsidRDefault="0021304F" w:rsidP="000B2EFD">
      <w:pPr>
        <w:tabs>
          <w:tab w:val="left" w:pos="8280"/>
        </w:tabs>
        <w:autoSpaceDE w:val="0"/>
        <w:autoSpaceDN w:val="0"/>
        <w:adjustRightInd w:val="0"/>
        <w:spacing w:after="0" w:line="240" w:lineRule="auto"/>
        <w:rPr>
          <w:rFonts w:ascii="Times New Roman" w:hAnsi="Times New Roman" w:cs="Times New Roman"/>
          <w:b/>
          <w:sz w:val="20"/>
          <w:szCs w:val="20"/>
        </w:rPr>
      </w:pPr>
    </w:p>
    <w:p w:rsidR="0021304F" w:rsidRDefault="0021304F" w:rsidP="000B2EFD">
      <w:pPr>
        <w:tabs>
          <w:tab w:val="left" w:pos="8280"/>
        </w:tabs>
        <w:autoSpaceDE w:val="0"/>
        <w:autoSpaceDN w:val="0"/>
        <w:adjustRightInd w:val="0"/>
        <w:spacing w:after="0" w:line="240" w:lineRule="auto"/>
        <w:rPr>
          <w:rFonts w:ascii="Times New Roman" w:hAnsi="Times New Roman" w:cs="Times New Roman"/>
          <w:b/>
          <w:sz w:val="20"/>
          <w:szCs w:val="20"/>
        </w:rPr>
      </w:pPr>
    </w:p>
    <w:p w:rsidR="0021304F" w:rsidRDefault="0021304F" w:rsidP="000B2EFD">
      <w:pPr>
        <w:tabs>
          <w:tab w:val="left" w:pos="8280"/>
        </w:tabs>
        <w:autoSpaceDE w:val="0"/>
        <w:autoSpaceDN w:val="0"/>
        <w:adjustRightInd w:val="0"/>
        <w:spacing w:after="0" w:line="240" w:lineRule="auto"/>
        <w:rPr>
          <w:rFonts w:ascii="Times New Roman" w:hAnsi="Times New Roman" w:cs="Times New Roman"/>
          <w:b/>
          <w:sz w:val="20"/>
          <w:szCs w:val="20"/>
        </w:rPr>
      </w:pPr>
    </w:p>
    <w:p w:rsidR="000B2EFD" w:rsidRPr="000E3DAA" w:rsidRDefault="000B2EFD" w:rsidP="000E3DAA">
      <w:pPr>
        <w:tabs>
          <w:tab w:val="left" w:pos="8280"/>
        </w:tabs>
        <w:autoSpaceDE w:val="0"/>
        <w:autoSpaceDN w:val="0"/>
        <w:adjustRightInd w:val="0"/>
        <w:spacing w:after="0" w:line="240" w:lineRule="auto"/>
        <w:jc w:val="center"/>
        <w:rPr>
          <w:rFonts w:ascii="Times New Roman" w:hAnsi="Times New Roman" w:cs="Times New Roman"/>
          <w:b/>
          <w:bCs/>
          <w:sz w:val="24"/>
          <w:szCs w:val="24"/>
        </w:rPr>
      </w:pPr>
      <w:r w:rsidRPr="000E3DAA">
        <w:rPr>
          <w:rFonts w:ascii="Times New Roman" w:hAnsi="Times New Roman" w:cs="Times New Roman"/>
          <w:b/>
          <w:sz w:val="24"/>
          <w:szCs w:val="24"/>
        </w:rPr>
        <w:lastRenderedPageBreak/>
        <w:t>Тематический план</w:t>
      </w:r>
    </w:p>
    <w:p w:rsidR="000B2EFD" w:rsidRPr="000E3DAA" w:rsidRDefault="000B2EFD" w:rsidP="000B2EFD">
      <w:pPr>
        <w:tabs>
          <w:tab w:val="left" w:pos="8280"/>
        </w:tabs>
        <w:autoSpaceDE w:val="0"/>
        <w:autoSpaceDN w:val="0"/>
        <w:adjustRightInd w:val="0"/>
        <w:spacing w:after="0" w:line="240" w:lineRule="auto"/>
        <w:jc w:val="center"/>
        <w:rPr>
          <w:rFonts w:ascii="Times New Roman" w:hAnsi="Times New Roman" w:cs="Times New Roman"/>
          <w:b/>
          <w:sz w:val="24"/>
          <w:szCs w:val="24"/>
        </w:rPr>
      </w:pPr>
    </w:p>
    <w:tbl>
      <w:tblPr>
        <w:tblW w:w="98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6"/>
        <w:gridCol w:w="6106"/>
        <w:gridCol w:w="1463"/>
        <w:gridCol w:w="1604"/>
      </w:tblGrid>
      <w:tr w:rsidR="000B2EFD" w:rsidRPr="000E3DAA" w:rsidTr="00914480">
        <w:trPr>
          <w:trHeight w:val="704"/>
          <w:jc w:val="center"/>
        </w:trPr>
        <w:tc>
          <w:tcPr>
            <w:tcW w:w="646" w:type="dxa"/>
            <w:tcBorders>
              <w:top w:val="single" w:sz="4" w:space="0" w:color="auto"/>
              <w:left w:val="single" w:sz="4" w:space="0" w:color="auto"/>
              <w:bottom w:val="single" w:sz="4" w:space="0" w:color="auto"/>
              <w:right w:val="single" w:sz="4" w:space="0" w:color="auto"/>
            </w:tcBorders>
            <w:vAlign w:val="center"/>
            <w:hideMark/>
          </w:tcPr>
          <w:p w:rsidR="000B2EFD" w:rsidRPr="000E3DAA" w:rsidRDefault="000B2EFD" w:rsidP="000B2EFD">
            <w:pPr>
              <w:autoSpaceDE w:val="0"/>
              <w:autoSpaceDN w:val="0"/>
              <w:adjustRightInd w:val="0"/>
              <w:spacing w:after="0" w:line="240" w:lineRule="auto"/>
              <w:jc w:val="center"/>
              <w:rPr>
                <w:rFonts w:ascii="Times New Roman" w:hAnsi="Times New Roman" w:cs="Times New Roman"/>
                <w:bCs/>
                <w:sz w:val="24"/>
                <w:szCs w:val="24"/>
              </w:rPr>
            </w:pPr>
            <w:r w:rsidRPr="000E3DAA">
              <w:rPr>
                <w:rFonts w:ascii="Times New Roman" w:hAnsi="Times New Roman" w:cs="Times New Roman"/>
                <w:bCs/>
                <w:sz w:val="24"/>
                <w:szCs w:val="24"/>
              </w:rPr>
              <w:t>№</w:t>
            </w:r>
          </w:p>
          <w:p w:rsidR="000B2EFD" w:rsidRPr="000E3DAA" w:rsidRDefault="000B2EFD" w:rsidP="000B2EFD">
            <w:pPr>
              <w:autoSpaceDE w:val="0"/>
              <w:autoSpaceDN w:val="0"/>
              <w:adjustRightInd w:val="0"/>
              <w:spacing w:after="0" w:line="240" w:lineRule="auto"/>
              <w:jc w:val="center"/>
              <w:rPr>
                <w:rFonts w:ascii="Times New Roman" w:hAnsi="Times New Roman" w:cs="Times New Roman"/>
                <w:sz w:val="24"/>
                <w:szCs w:val="24"/>
              </w:rPr>
            </w:pPr>
            <w:r w:rsidRPr="000E3DAA">
              <w:rPr>
                <w:rFonts w:ascii="Times New Roman" w:hAnsi="Times New Roman" w:cs="Times New Roman"/>
                <w:bCs/>
                <w:sz w:val="24"/>
                <w:szCs w:val="24"/>
              </w:rPr>
              <w:t>п/п</w:t>
            </w:r>
          </w:p>
        </w:tc>
        <w:tc>
          <w:tcPr>
            <w:tcW w:w="6106" w:type="dxa"/>
            <w:tcBorders>
              <w:top w:val="single" w:sz="4" w:space="0" w:color="auto"/>
              <w:left w:val="single" w:sz="4" w:space="0" w:color="auto"/>
              <w:bottom w:val="single" w:sz="4" w:space="0" w:color="auto"/>
              <w:right w:val="single" w:sz="4" w:space="0" w:color="auto"/>
            </w:tcBorders>
            <w:vAlign w:val="center"/>
            <w:hideMark/>
          </w:tcPr>
          <w:p w:rsidR="000B2EFD" w:rsidRPr="000E3DAA" w:rsidRDefault="000B2EFD" w:rsidP="000B2EFD">
            <w:pPr>
              <w:autoSpaceDE w:val="0"/>
              <w:autoSpaceDN w:val="0"/>
              <w:adjustRightInd w:val="0"/>
              <w:spacing w:after="0" w:line="240" w:lineRule="auto"/>
              <w:jc w:val="center"/>
              <w:rPr>
                <w:rFonts w:ascii="Times New Roman" w:hAnsi="Times New Roman" w:cs="Times New Roman"/>
                <w:bCs/>
                <w:sz w:val="24"/>
                <w:szCs w:val="24"/>
              </w:rPr>
            </w:pPr>
            <w:r w:rsidRPr="000E3DAA">
              <w:rPr>
                <w:rFonts w:ascii="Times New Roman" w:hAnsi="Times New Roman" w:cs="Times New Roman"/>
                <w:bCs/>
                <w:sz w:val="24"/>
                <w:szCs w:val="24"/>
              </w:rPr>
              <w:t>Тема ООД</w:t>
            </w:r>
          </w:p>
        </w:tc>
        <w:tc>
          <w:tcPr>
            <w:tcW w:w="1463" w:type="dxa"/>
            <w:tcBorders>
              <w:top w:val="single" w:sz="4" w:space="0" w:color="auto"/>
              <w:left w:val="single" w:sz="4" w:space="0" w:color="auto"/>
              <w:bottom w:val="single" w:sz="4" w:space="0" w:color="auto"/>
              <w:right w:val="single" w:sz="4" w:space="0" w:color="auto"/>
            </w:tcBorders>
            <w:vAlign w:val="center"/>
            <w:hideMark/>
          </w:tcPr>
          <w:p w:rsidR="000B2EFD" w:rsidRPr="000E3DAA" w:rsidRDefault="000B2EFD" w:rsidP="000B2EFD">
            <w:pPr>
              <w:autoSpaceDE w:val="0"/>
              <w:autoSpaceDN w:val="0"/>
              <w:adjustRightInd w:val="0"/>
              <w:spacing w:after="0" w:line="240" w:lineRule="auto"/>
              <w:jc w:val="center"/>
              <w:rPr>
                <w:rFonts w:ascii="Times New Roman" w:hAnsi="Times New Roman" w:cs="Times New Roman"/>
                <w:sz w:val="24"/>
                <w:szCs w:val="24"/>
              </w:rPr>
            </w:pPr>
            <w:r w:rsidRPr="000E3DAA">
              <w:rPr>
                <w:rFonts w:ascii="Times New Roman" w:hAnsi="Times New Roman" w:cs="Times New Roman"/>
                <w:bCs/>
                <w:sz w:val="24"/>
                <w:szCs w:val="24"/>
              </w:rPr>
              <w:t>Количество ООД</w:t>
            </w:r>
          </w:p>
        </w:tc>
        <w:tc>
          <w:tcPr>
            <w:tcW w:w="1604" w:type="dxa"/>
            <w:tcBorders>
              <w:top w:val="single" w:sz="4" w:space="0" w:color="auto"/>
              <w:left w:val="single" w:sz="4" w:space="0" w:color="auto"/>
              <w:bottom w:val="single" w:sz="4" w:space="0" w:color="auto"/>
              <w:right w:val="single" w:sz="4" w:space="0" w:color="auto"/>
            </w:tcBorders>
            <w:vAlign w:val="center"/>
            <w:hideMark/>
          </w:tcPr>
          <w:p w:rsidR="000B2EFD" w:rsidRPr="000E3DAA" w:rsidRDefault="000B2EFD" w:rsidP="000B2EFD">
            <w:pPr>
              <w:spacing w:after="0" w:line="240" w:lineRule="auto"/>
              <w:jc w:val="center"/>
              <w:rPr>
                <w:rFonts w:ascii="Times New Roman" w:hAnsi="Times New Roman" w:cs="Times New Roman"/>
                <w:sz w:val="24"/>
                <w:szCs w:val="24"/>
              </w:rPr>
            </w:pPr>
            <w:r w:rsidRPr="000E3DAA">
              <w:rPr>
                <w:rFonts w:ascii="Times New Roman" w:hAnsi="Times New Roman" w:cs="Times New Roman"/>
                <w:sz w:val="24"/>
                <w:szCs w:val="24"/>
              </w:rPr>
              <w:t>в том числе:</w:t>
            </w:r>
          </w:p>
          <w:p w:rsidR="000B2EFD" w:rsidRPr="000E3DAA" w:rsidRDefault="000B2EFD" w:rsidP="000B2EFD">
            <w:pPr>
              <w:autoSpaceDE w:val="0"/>
              <w:autoSpaceDN w:val="0"/>
              <w:adjustRightInd w:val="0"/>
              <w:spacing w:after="0" w:line="240" w:lineRule="auto"/>
              <w:jc w:val="center"/>
              <w:rPr>
                <w:rFonts w:ascii="Times New Roman" w:hAnsi="Times New Roman" w:cs="Times New Roman"/>
                <w:bCs/>
                <w:sz w:val="24"/>
                <w:szCs w:val="24"/>
              </w:rPr>
            </w:pPr>
            <w:r w:rsidRPr="000E3DAA">
              <w:rPr>
                <w:rFonts w:ascii="Times New Roman" w:hAnsi="Times New Roman" w:cs="Times New Roman"/>
                <w:sz w:val="24"/>
                <w:szCs w:val="24"/>
              </w:rPr>
              <w:t>практическая деятельность</w:t>
            </w:r>
          </w:p>
        </w:tc>
      </w:tr>
      <w:tr w:rsidR="000B2EFD" w:rsidRPr="000E3DAA" w:rsidTr="00914480">
        <w:trPr>
          <w:trHeight w:val="119"/>
          <w:jc w:val="center"/>
        </w:trPr>
        <w:tc>
          <w:tcPr>
            <w:tcW w:w="646" w:type="dxa"/>
            <w:tcBorders>
              <w:top w:val="single" w:sz="4" w:space="0" w:color="auto"/>
              <w:left w:val="single" w:sz="4" w:space="0" w:color="auto"/>
              <w:bottom w:val="single" w:sz="4" w:space="0" w:color="auto"/>
              <w:right w:val="single" w:sz="4" w:space="0" w:color="auto"/>
            </w:tcBorders>
            <w:vAlign w:val="center"/>
            <w:hideMark/>
          </w:tcPr>
          <w:p w:rsidR="000B2EFD" w:rsidRPr="000E3DAA" w:rsidRDefault="000B2EFD" w:rsidP="000B2EFD">
            <w:pPr>
              <w:tabs>
                <w:tab w:val="left" w:pos="8280"/>
              </w:tabs>
              <w:autoSpaceDE w:val="0"/>
              <w:autoSpaceDN w:val="0"/>
              <w:adjustRightInd w:val="0"/>
              <w:spacing w:after="0" w:line="240" w:lineRule="auto"/>
              <w:jc w:val="center"/>
              <w:rPr>
                <w:rFonts w:ascii="Times New Roman" w:hAnsi="Times New Roman" w:cs="Times New Roman"/>
                <w:sz w:val="24"/>
                <w:szCs w:val="24"/>
              </w:rPr>
            </w:pPr>
            <w:r w:rsidRPr="000E3DAA">
              <w:rPr>
                <w:rFonts w:ascii="Times New Roman" w:hAnsi="Times New Roman" w:cs="Times New Roman"/>
                <w:sz w:val="24"/>
                <w:szCs w:val="24"/>
              </w:rPr>
              <w:t>1</w:t>
            </w:r>
          </w:p>
        </w:tc>
        <w:tc>
          <w:tcPr>
            <w:tcW w:w="6106" w:type="dxa"/>
            <w:tcBorders>
              <w:top w:val="single" w:sz="4" w:space="0" w:color="auto"/>
              <w:left w:val="single" w:sz="4" w:space="0" w:color="auto"/>
              <w:bottom w:val="single" w:sz="4" w:space="0" w:color="auto"/>
              <w:right w:val="single" w:sz="4" w:space="0" w:color="auto"/>
            </w:tcBorders>
            <w:hideMark/>
          </w:tcPr>
          <w:p w:rsidR="000B2EFD" w:rsidRPr="000E3DAA" w:rsidRDefault="000B2EFD" w:rsidP="000B2EFD">
            <w:pPr>
              <w:tabs>
                <w:tab w:val="left" w:pos="650"/>
              </w:tabs>
              <w:spacing w:after="0" w:line="240" w:lineRule="auto"/>
              <w:rPr>
                <w:rStyle w:val="a4"/>
                <w:rFonts w:ascii="Times New Roman" w:hAnsi="Times New Roman" w:cs="Times New Roman"/>
                <w:b w:val="0"/>
                <w:sz w:val="24"/>
                <w:szCs w:val="24"/>
              </w:rPr>
            </w:pPr>
            <w:r w:rsidRPr="000E3DAA">
              <w:rPr>
                <w:rStyle w:val="a4"/>
                <w:rFonts w:ascii="Times New Roman" w:hAnsi="Times New Roman" w:cs="Times New Roman"/>
                <w:sz w:val="24"/>
                <w:szCs w:val="24"/>
              </w:rPr>
              <w:t xml:space="preserve">Мы </w:t>
            </w:r>
            <w:r w:rsidR="00D4062C" w:rsidRPr="000E3DAA">
              <w:rPr>
                <w:rStyle w:val="a4"/>
                <w:rFonts w:ascii="Times New Roman" w:hAnsi="Times New Roman" w:cs="Times New Roman"/>
                <w:sz w:val="24"/>
                <w:szCs w:val="24"/>
              </w:rPr>
              <w:t>-</w:t>
            </w:r>
            <w:r w:rsidRPr="000E3DAA">
              <w:rPr>
                <w:rStyle w:val="a4"/>
                <w:rFonts w:ascii="Times New Roman" w:hAnsi="Times New Roman" w:cs="Times New Roman"/>
                <w:sz w:val="24"/>
                <w:szCs w:val="24"/>
              </w:rPr>
              <w:t xml:space="preserve"> воспитанники старшей группы.</w:t>
            </w:r>
          </w:p>
        </w:tc>
        <w:tc>
          <w:tcPr>
            <w:tcW w:w="1463" w:type="dxa"/>
            <w:tcBorders>
              <w:top w:val="single" w:sz="4" w:space="0" w:color="auto"/>
              <w:left w:val="single" w:sz="4" w:space="0" w:color="auto"/>
              <w:bottom w:val="single" w:sz="4" w:space="0" w:color="auto"/>
              <w:right w:val="single" w:sz="4" w:space="0" w:color="auto"/>
            </w:tcBorders>
            <w:vAlign w:val="center"/>
            <w:hideMark/>
          </w:tcPr>
          <w:p w:rsidR="000B2EFD" w:rsidRPr="000E3DAA" w:rsidRDefault="000B2EFD" w:rsidP="000B2EFD">
            <w:pPr>
              <w:spacing w:after="0" w:line="240" w:lineRule="auto"/>
              <w:jc w:val="center"/>
              <w:rPr>
                <w:rFonts w:ascii="Times New Roman" w:hAnsi="Times New Roman" w:cs="Times New Roman"/>
                <w:sz w:val="24"/>
                <w:szCs w:val="24"/>
              </w:rPr>
            </w:pPr>
            <w:r w:rsidRPr="000E3DAA">
              <w:rPr>
                <w:rFonts w:ascii="Times New Roman" w:hAnsi="Times New Roman" w:cs="Times New Roman"/>
                <w:sz w:val="24"/>
                <w:szCs w:val="24"/>
              </w:rPr>
              <w:t>1</w:t>
            </w:r>
          </w:p>
        </w:tc>
        <w:tc>
          <w:tcPr>
            <w:tcW w:w="1604" w:type="dxa"/>
            <w:tcBorders>
              <w:top w:val="single" w:sz="4" w:space="0" w:color="auto"/>
              <w:left w:val="single" w:sz="4" w:space="0" w:color="auto"/>
              <w:bottom w:val="single" w:sz="4" w:space="0" w:color="auto"/>
              <w:right w:val="single" w:sz="4" w:space="0" w:color="auto"/>
            </w:tcBorders>
            <w:vAlign w:val="center"/>
            <w:hideMark/>
          </w:tcPr>
          <w:p w:rsidR="000B2EFD" w:rsidRPr="000E3DAA" w:rsidRDefault="000B2EFD" w:rsidP="000B2EFD">
            <w:pPr>
              <w:spacing w:after="0" w:line="240" w:lineRule="auto"/>
              <w:jc w:val="center"/>
              <w:rPr>
                <w:rFonts w:ascii="Times New Roman" w:hAnsi="Times New Roman" w:cs="Times New Roman"/>
                <w:sz w:val="24"/>
                <w:szCs w:val="24"/>
              </w:rPr>
            </w:pPr>
            <w:r w:rsidRPr="000E3DAA">
              <w:rPr>
                <w:rFonts w:ascii="Times New Roman" w:hAnsi="Times New Roman" w:cs="Times New Roman"/>
                <w:sz w:val="24"/>
                <w:szCs w:val="24"/>
              </w:rPr>
              <w:t>1</w:t>
            </w:r>
          </w:p>
        </w:tc>
      </w:tr>
      <w:tr w:rsidR="000B2EFD" w:rsidRPr="000E3DAA" w:rsidTr="00914480">
        <w:trPr>
          <w:jc w:val="center"/>
        </w:trPr>
        <w:tc>
          <w:tcPr>
            <w:tcW w:w="646" w:type="dxa"/>
            <w:tcBorders>
              <w:top w:val="single" w:sz="4" w:space="0" w:color="auto"/>
              <w:left w:val="single" w:sz="4" w:space="0" w:color="auto"/>
              <w:bottom w:val="single" w:sz="4" w:space="0" w:color="auto"/>
              <w:right w:val="single" w:sz="4" w:space="0" w:color="auto"/>
            </w:tcBorders>
            <w:vAlign w:val="center"/>
            <w:hideMark/>
          </w:tcPr>
          <w:p w:rsidR="000B2EFD" w:rsidRPr="000E3DAA" w:rsidRDefault="000B2EFD" w:rsidP="000B2EFD">
            <w:pPr>
              <w:tabs>
                <w:tab w:val="left" w:pos="8280"/>
              </w:tabs>
              <w:autoSpaceDE w:val="0"/>
              <w:autoSpaceDN w:val="0"/>
              <w:adjustRightInd w:val="0"/>
              <w:spacing w:after="0" w:line="240" w:lineRule="auto"/>
              <w:jc w:val="center"/>
              <w:rPr>
                <w:rFonts w:ascii="Times New Roman" w:hAnsi="Times New Roman" w:cs="Times New Roman"/>
                <w:sz w:val="24"/>
                <w:szCs w:val="24"/>
              </w:rPr>
            </w:pPr>
            <w:r w:rsidRPr="000E3DAA">
              <w:rPr>
                <w:rFonts w:ascii="Times New Roman" w:hAnsi="Times New Roman" w:cs="Times New Roman"/>
                <w:sz w:val="24"/>
                <w:szCs w:val="24"/>
              </w:rPr>
              <w:t>2</w:t>
            </w:r>
          </w:p>
        </w:tc>
        <w:tc>
          <w:tcPr>
            <w:tcW w:w="6106" w:type="dxa"/>
            <w:tcBorders>
              <w:top w:val="single" w:sz="4" w:space="0" w:color="auto"/>
              <w:left w:val="single" w:sz="4" w:space="0" w:color="auto"/>
              <w:bottom w:val="single" w:sz="4" w:space="0" w:color="auto"/>
              <w:right w:val="single" w:sz="4" w:space="0" w:color="auto"/>
            </w:tcBorders>
            <w:hideMark/>
          </w:tcPr>
          <w:p w:rsidR="000B2EFD" w:rsidRPr="000E3DAA" w:rsidRDefault="000B2EFD" w:rsidP="000B2EFD">
            <w:pPr>
              <w:spacing w:after="0" w:line="240" w:lineRule="auto"/>
              <w:rPr>
                <w:rFonts w:ascii="Times New Roman" w:hAnsi="Times New Roman" w:cs="Times New Roman"/>
                <w:sz w:val="24"/>
                <w:szCs w:val="24"/>
              </w:rPr>
            </w:pPr>
            <w:r w:rsidRPr="000E3DAA">
              <w:rPr>
                <w:rFonts w:ascii="Times New Roman" w:hAnsi="Times New Roman" w:cs="Times New Roman"/>
                <w:sz w:val="24"/>
                <w:szCs w:val="24"/>
              </w:rPr>
              <w:t>Рассказывание русской народной сказки «Заяц-хвастун» и присказки «Начинаются наши сказки…»</w:t>
            </w:r>
          </w:p>
        </w:tc>
        <w:tc>
          <w:tcPr>
            <w:tcW w:w="1463" w:type="dxa"/>
            <w:tcBorders>
              <w:top w:val="single" w:sz="4" w:space="0" w:color="auto"/>
              <w:left w:val="single" w:sz="4" w:space="0" w:color="auto"/>
              <w:bottom w:val="single" w:sz="4" w:space="0" w:color="auto"/>
              <w:right w:val="single" w:sz="4" w:space="0" w:color="auto"/>
            </w:tcBorders>
            <w:vAlign w:val="center"/>
            <w:hideMark/>
          </w:tcPr>
          <w:p w:rsidR="000B2EFD" w:rsidRPr="000E3DAA" w:rsidRDefault="000B2EFD" w:rsidP="000B2EFD">
            <w:pPr>
              <w:spacing w:after="0" w:line="240" w:lineRule="auto"/>
              <w:jc w:val="center"/>
              <w:rPr>
                <w:rFonts w:ascii="Times New Roman" w:hAnsi="Times New Roman" w:cs="Times New Roman"/>
                <w:sz w:val="24"/>
                <w:szCs w:val="24"/>
              </w:rPr>
            </w:pPr>
            <w:r w:rsidRPr="000E3DAA">
              <w:rPr>
                <w:rFonts w:ascii="Times New Roman" w:hAnsi="Times New Roman" w:cs="Times New Roman"/>
                <w:sz w:val="24"/>
                <w:szCs w:val="24"/>
              </w:rPr>
              <w:t>1</w:t>
            </w:r>
          </w:p>
        </w:tc>
        <w:tc>
          <w:tcPr>
            <w:tcW w:w="1604" w:type="dxa"/>
            <w:tcBorders>
              <w:top w:val="single" w:sz="4" w:space="0" w:color="auto"/>
              <w:left w:val="single" w:sz="4" w:space="0" w:color="auto"/>
              <w:bottom w:val="single" w:sz="4" w:space="0" w:color="auto"/>
              <w:right w:val="single" w:sz="4" w:space="0" w:color="auto"/>
            </w:tcBorders>
            <w:vAlign w:val="center"/>
            <w:hideMark/>
          </w:tcPr>
          <w:p w:rsidR="000B2EFD" w:rsidRPr="000E3DAA" w:rsidRDefault="000B2EFD" w:rsidP="000B2EFD">
            <w:pPr>
              <w:spacing w:after="0" w:line="240" w:lineRule="auto"/>
              <w:jc w:val="center"/>
              <w:rPr>
                <w:rFonts w:ascii="Times New Roman" w:hAnsi="Times New Roman" w:cs="Times New Roman"/>
                <w:sz w:val="24"/>
                <w:szCs w:val="24"/>
              </w:rPr>
            </w:pPr>
            <w:r w:rsidRPr="000E3DAA">
              <w:rPr>
                <w:rFonts w:ascii="Times New Roman" w:hAnsi="Times New Roman" w:cs="Times New Roman"/>
                <w:sz w:val="24"/>
                <w:szCs w:val="24"/>
              </w:rPr>
              <w:t>1</w:t>
            </w:r>
          </w:p>
        </w:tc>
      </w:tr>
      <w:tr w:rsidR="000B2EFD" w:rsidRPr="000E3DAA" w:rsidTr="00914480">
        <w:trPr>
          <w:trHeight w:val="211"/>
          <w:jc w:val="center"/>
        </w:trPr>
        <w:tc>
          <w:tcPr>
            <w:tcW w:w="646" w:type="dxa"/>
            <w:tcBorders>
              <w:top w:val="single" w:sz="4" w:space="0" w:color="auto"/>
              <w:left w:val="single" w:sz="4" w:space="0" w:color="auto"/>
              <w:bottom w:val="single" w:sz="4" w:space="0" w:color="auto"/>
              <w:right w:val="single" w:sz="4" w:space="0" w:color="auto"/>
            </w:tcBorders>
            <w:vAlign w:val="center"/>
            <w:hideMark/>
          </w:tcPr>
          <w:p w:rsidR="000B2EFD" w:rsidRPr="000E3DAA" w:rsidRDefault="000B2EFD" w:rsidP="000B2EFD">
            <w:pPr>
              <w:tabs>
                <w:tab w:val="left" w:pos="8280"/>
              </w:tabs>
              <w:autoSpaceDE w:val="0"/>
              <w:autoSpaceDN w:val="0"/>
              <w:adjustRightInd w:val="0"/>
              <w:spacing w:after="0" w:line="240" w:lineRule="auto"/>
              <w:jc w:val="center"/>
              <w:rPr>
                <w:rFonts w:ascii="Times New Roman" w:hAnsi="Times New Roman" w:cs="Times New Roman"/>
                <w:sz w:val="24"/>
                <w:szCs w:val="24"/>
              </w:rPr>
            </w:pPr>
            <w:r w:rsidRPr="000E3DAA">
              <w:rPr>
                <w:rFonts w:ascii="Times New Roman" w:hAnsi="Times New Roman" w:cs="Times New Roman"/>
                <w:sz w:val="24"/>
                <w:szCs w:val="24"/>
              </w:rPr>
              <w:t>3</w:t>
            </w:r>
          </w:p>
        </w:tc>
        <w:tc>
          <w:tcPr>
            <w:tcW w:w="6106" w:type="dxa"/>
            <w:tcBorders>
              <w:top w:val="single" w:sz="4" w:space="0" w:color="auto"/>
              <w:left w:val="single" w:sz="4" w:space="0" w:color="auto"/>
              <w:bottom w:val="single" w:sz="4" w:space="0" w:color="auto"/>
              <w:right w:val="single" w:sz="4" w:space="0" w:color="auto"/>
            </w:tcBorders>
            <w:hideMark/>
          </w:tcPr>
          <w:p w:rsidR="000B2EFD" w:rsidRPr="000E3DAA" w:rsidRDefault="000B2EFD" w:rsidP="000B2EFD">
            <w:pPr>
              <w:spacing w:after="0" w:line="240" w:lineRule="auto"/>
              <w:rPr>
                <w:rFonts w:ascii="Times New Roman" w:hAnsi="Times New Roman" w:cs="Times New Roman"/>
                <w:sz w:val="24"/>
                <w:szCs w:val="24"/>
              </w:rPr>
            </w:pPr>
            <w:r w:rsidRPr="000E3DAA">
              <w:rPr>
                <w:rFonts w:ascii="Times New Roman" w:hAnsi="Times New Roman" w:cs="Times New Roman"/>
                <w:sz w:val="24"/>
                <w:szCs w:val="24"/>
              </w:rPr>
              <w:t>Пересказ сказки «Заяц-хвастун»</w:t>
            </w:r>
          </w:p>
        </w:tc>
        <w:tc>
          <w:tcPr>
            <w:tcW w:w="1463" w:type="dxa"/>
            <w:tcBorders>
              <w:top w:val="single" w:sz="4" w:space="0" w:color="auto"/>
              <w:left w:val="single" w:sz="4" w:space="0" w:color="auto"/>
              <w:bottom w:val="single" w:sz="4" w:space="0" w:color="auto"/>
              <w:right w:val="single" w:sz="4" w:space="0" w:color="auto"/>
            </w:tcBorders>
            <w:vAlign w:val="center"/>
            <w:hideMark/>
          </w:tcPr>
          <w:p w:rsidR="000B2EFD" w:rsidRPr="000E3DAA" w:rsidRDefault="000B2EFD" w:rsidP="000B2EFD">
            <w:pPr>
              <w:spacing w:after="0" w:line="240" w:lineRule="auto"/>
              <w:jc w:val="center"/>
              <w:rPr>
                <w:rFonts w:ascii="Times New Roman" w:hAnsi="Times New Roman" w:cs="Times New Roman"/>
                <w:sz w:val="24"/>
                <w:szCs w:val="24"/>
              </w:rPr>
            </w:pPr>
            <w:r w:rsidRPr="000E3DAA">
              <w:rPr>
                <w:rFonts w:ascii="Times New Roman" w:hAnsi="Times New Roman" w:cs="Times New Roman"/>
                <w:sz w:val="24"/>
                <w:szCs w:val="24"/>
              </w:rPr>
              <w:t>1</w:t>
            </w:r>
          </w:p>
        </w:tc>
        <w:tc>
          <w:tcPr>
            <w:tcW w:w="1604" w:type="dxa"/>
            <w:tcBorders>
              <w:top w:val="single" w:sz="4" w:space="0" w:color="auto"/>
              <w:left w:val="single" w:sz="4" w:space="0" w:color="auto"/>
              <w:bottom w:val="single" w:sz="4" w:space="0" w:color="auto"/>
              <w:right w:val="single" w:sz="4" w:space="0" w:color="auto"/>
            </w:tcBorders>
            <w:vAlign w:val="center"/>
            <w:hideMark/>
          </w:tcPr>
          <w:p w:rsidR="000B2EFD" w:rsidRPr="000E3DAA" w:rsidRDefault="000B2EFD" w:rsidP="000B2EFD">
            <w:pPr>
              <w:spacing w:after="0" w:line="240" w:lineRule="auto"/>
              <w:jc w:val="center"/>
              <w:rPr>
                <w:rFonts w:ascii="Times New Roman" w:hAnsi="Times New Roman" w:cs="Times New Roman"/>
                <w:sz w:val="24"/>
                <w:szCs w:val="24"/>
              </w:rPr>
            </w:pPr>
            <w:r w:rsidRPr="000E3DAA">
              <w:rPr>
                <w:rFonts w:ascii="Times New Roman" w:hAnsi="Times New Roman" w:cs="Times New Roman"/>
                <w:sz w:val="24"/>
                <w:szCs w:val="24"/>
              </w:rPr>
              <w:t>1</w:t>
            </w:r>
          </w:p>
        </w:tc>
      </w:tr>
      <w:tr w:rsidR="000B2EFD" w:rsidRPr="000E3DAA" w:rsidTr="00914480">
        <w:trPr>
          <w:jc w:val="center"/>
        </w:trPr>
        <w:tc>
          <w:tcPr>
            <w:tcW w:w="646" w:type="dxa"/>
            <w:tcBorders>
              <w:top w:val="single" w:sz="4" w:space="0" w:color="auto"/>
              <w:left w:val="single" w:sz="4" w:space="0" w:color="auto"/>
              <w:bottom w:val="single" w:sz="4" w:space="0" w:color="auto"/>
              <w:right w:val="single" w:sz="4" w:space="0" w:color="auto"/>
            </w:tcBorders>
            <w:vAlign w:val="center"/>
            <w:hideMark/>
          </w:tcPr>
          <w:p w:rsidR="000B2EFD" w:rsidRPr="000E3DAA" w:rsidRDefault="000B2EFD" w:rsidP="000B2EFD">
            <w:pPr>
              <w:tabs>
                <w:tab w:val="left" w:pos="8280"/>
              </w:tabs>
              <w:autoSpaceDE w:val="0"/>
              <w:autoSpaceDN w:val="0"/>
              <w:adjustRightInd w:val="0"/>
              <w:spacing w:after="0" w:line="240" w:lineRule="auto"/>
              <w:jc w:val="center"/>
              <w:rPr>
                <w:rFonts w:ascii="Times New Roman" w:hAnsi="Times New Roman" w:cs="Times New Roman"/>
                <w:sz w:val="24"/>
                <w:szCs w:val="24"/>
              </w:rPr>
            </w:pPr>
            <w:r w:rsidRPr="000E3DAA">
              <w:rPr>
                <w:rFonts w:ascii="Times New Roman" w:hAnsi="Times New Roman" w:cs="Times New Roman"/>
                <w:sz w:val="24"/>
                <w:szCs w:val="24"/>
              </w:rPr>
              <w:t>4</w:t>
            </w:r>
          </w:p>
        </w:tc>
        <w:tc>
          <w:tcPr>
            <w:tcW w:w="6106" w:type="dxa"/>
            <w:tcBorders>
              <w:top w:val="single" w:sz="4" w:space="0" w:color="auto"/>
              <w:left w:val="single" w:sz="4" w:space="0" w:color="auto"/>
              <w:bottom w:val="single" w:sz="4" w:space="0" w:color="auto"/>
              <w:right w:val="single" w:sz="4" w:space="0" w:color="auto"/>
            </w:tcBorders>
            <w:hideMark/>
          </w:tcPr>
          <w:p w:rsidR="000B2EFD" w:rsidRPr="000E3DAA" w:rsidRDefault="000B2EFD" w:rsidP="000B2EFD">
            <w:pPr>
              <w:spacing w:after="0" w:line="240" w:lineRule="auto"/>
              <w:rPr>
                <w:rFonts w:ascii="Times New Roman" w:hAnsi="Times New Roman" w:cs="Times New Roman"/>
                <w:sz w:val="24"/>
                <w:szCs w:val="24"/>
              </w:rPr>
            </w:pPr>
            <w:r w:rsidRPr="000E3DAA">
              <w:rPr>
                <w:rFonts w:ascii="Times New Roman" w:hAnsi="Times New Roman" w:cs="Times New Roman"/>
                <w:sz w:val="24"/>
                <w:szCs w:val="24"/>
              </w:rPr>
              <w:t xml:space="preserve">Звуковая культура речи: дифференциация звуков з </w:t>
            </w:r>
            <w:r w:rsidR="00D4062C" w:rsidRPr="000E3DAA">
              <w:rPr>
                <w:rFonts w:ascii="Times New Roman" w:hAnsi="Times New Roman" w:cs="Times New Roman"/>
                <w:sz w:val="24"/>
                <w:szCs w:val="24"/>
              </w:rPr>
              <w:t>-</w:t>
            </w:r>
            <w:r w:rsidRPr="000E3DAA">
              <w:rPr>
                <w:rFonts w:ascii="Times New Roman" w:hAnsi="Times New Roman" w:cs="Times New Roman"/>
                <w:sz w:val="24"/>
                <w:szCs w:val="24"/>
              </w:rPr>
              <w:t xml:space="preserve"> с.</w:t>
            </w:r>
          </w:p>
        </w:tc>
        <w:tc>
          <w:tcPr>
            <w:tcW w:w="1463" w:type="dxa"/>
            <w:tcBorders>
              <w:top w:val="single" w:sz="4" w:space="0" w:color="auto"/>
              <w:left w:val="single" w:sz="4" w:space="0" w:color="auto"/>
              <w:bottom w:val="single" w:sz="4" w:space="0" w:color="auto"/>
              <w:right w:val="single" w:sz="4" w:space="0" w:color="auto"/>
            </w:tcBorders>
            <w:vAlign w:val="center"/>
            <w:hideMark/>
          </w:tcPr>
          <w:p w:rsidR="000B2EFD" w:rsidRPr="000E3DAA" w:rsidRDefault="000B2EFD" w:rsidP="000B2EFD">
            <w:pPr>
              <w:spacing w:after="0" w:line="240" w:lineRule="auto"/>
              <w:jc w:val="center"/>
              <w:rPr>
                <w:rFonts w:ascii="Times New Roman" w:hAnsi="Times New Roman" w:cs="Times New Roman"/>
                <w:sz w:val="24"/>
                <w:szCs w:val="24"/>
              </w:rPr>
            </w:pPr>
            <w:r w:rsidRPr="000E3DAA">
              <w:rPr>
                <w:rFonts w:ascii="Times New Roman" w:hAnsi="Times New Roman" w:cs="Times New Roman"/>
                <w:sz w:val="24"/>
                <w:szCs w:val="24"/>
              </w:rPr>
              <w:t>1</w:t>
            </w:r>
          </w:p>
        </w:tc>
        <w:tc>
          <w:tcPr>
            <w:tcW w:w="1604" w:type="dxa"/>
            <w:tcBorders>
              <w:top w:val="single" w:sz="4" w:space="0" w:color="auto"/>
              <w:left w:val="single" w:sz="4" w:space="0" w:color="auto"/>
              <w:bottom w:val="single" w:sz="4" w:space="0" w:color="auto"/>
              <w:right w:val="single" w:sz="4" w:space="0" w:color="auto"/>
            </w:tcBorders>
            <w:vAlign w:val="center"/>
            <w:hideMark/>
          </w:tcPr>
          <w:p w:rsidR="000B2EFD" w:rsidRPr="000E3DAA" w:rsidRDefault="000B2EFD" w:rsidP="000B2EFD">
            <w:pPr>
              <w:spacing w:after="0" w:line="240" w:lineRule="auto"/>
              <w:jc w:val="center"/>
              <w:rPr>
                <w:rFonts w:ascii="Times New Roman" w:hAnsi="Times New Roman" w:cs="Times New Roman"/>
                <w:sz w:val="24"/>
                <w:szCs w:val="24"/>
              </w:rPr>
            </w:pPr>
            <w:r w:rsidRPr="000E3DAA">
              <w:rPr>
                <w:rFonts w:ascii="Times New Roman" w:hAnsi="Times New Roman" w:cs="Times New Roman"/>
                <w:sz w:val="24"/>
                <w:szCs w:val="24"/>
              </w:rPr>
              <w:t>1</w:t>
            </w:r>
          </w:p>
        </w:tc>
      </w:tr>
      <w:tr w:rsidR="000B2EFD" w:rsidRPr="000E3DAA" w:rsidTr="00914480">
        <w:trPr>
          <w:jc w:val="center"/>
        </w:trPr>
        <w:tc>
          <w:tcPr>
            <w:tcW w:w="646" w:type="dxa"/>
            <w:tcBorders>
              <w:top w:val="single" w:sz="4" w:space="0" w:color="auto"/>
              <w:left w:val="single" w:sz="4" w:space="0" w:color="auto"/>
              <w:bottom w:val="single" w:sz="4" w:space="0" w:color="auto"/>
              <w:right w:val="single" w:sz="4" w:space="0" w:color="auto"/>
            </w:tcBorders>
            <w:vAlign w:val="center"/>
            <w:hideMark/>
          </w:tcPr>
          <w:p w:rsidR="000B2EFD" w:rsidRPr="000E3DAA" w:rsidRDefault="000B2EFD" w:rsidP="000B2EFD">
            <w:pPr>
              <w:tabs>
                <w:tab w:val="left" w:pos="8280"/>
              </w:tabs>
              <w:autoSpaceDE w:val="0"/>
              <w:autoSpaceDN w:val="0"/>
              <w:adjustRightInd w:val="0"/>
              <w:spacing w:after="0" w:line="240" w:lineRule="auto"/>
              <w:jc w:val="center"/>
              <w:rPr>
                <w:rFonts w:ascii="Times New Roman" w:hAnsi="Times New Roman" w:cs="Times New Roman"/>
                <w:sz w:val="24"/>
                <w:szCs w:val="24"/>
              </w:rPr>
            </w:pPr>
            <w:r w:rsidRPr="000E3DAA">
              <w:rPr>
                <w:rFonts w:ascii="Times New Roman" w:hAnsi="Times New Roman" w:cs="Times New Roman"/>
                <w:sz w:val="24"/>
                <w:szCs w:val="24"/>
              </w:rPr>
              <w:t>5</w:t>
            </w:r>
          </w:p>
        </w:tc>
        <w:tc>
          <w:tcPr>
            <w:tcW w:w="6106" w:type="dxa"/>
            <w:tcBorders>
              <w:top w:val="single" w:sz="4" w:space="0" w:color="auto"/>
              <w:left w:val="single" w:sz="4" w:space="0" w:color="auto"/>
              <w:bottom w:val="single" w:sz="4" w:space="0" w:color="auto"/>
              <w:right w:val="single" w:sz="4" w:space="0" w:color="auto"/>
            </w:tcBorders>
            <w:hideMark/>
          </w:tcPr>
          <w:p w:rsidR="000B2EFD" w:rsidRPr="000E3DAA" w:rsidRDefault="000B2EFD" w:rsidP="000B2EFD">
            <w:pPr>
              <w:spacing w:after="0" w:line="240" w:lineRule="auto"/>
              <w:rPr>
                <w:rFonts w:ascii="Times New Roman" w:hAnsi="Times New Roman" w:cs="Times New Roman"/>
                <w:sz w:val="24"/>
                <w:szCs w:val="24"/>
              </w:rPr>
            </w:pPr>
            <w:r w:rsidRPr="000E3DAA">
              <w:rPr>
                <w:rFonts w:ascii="Times New Roman" w:hAnsi="Times New Roman" w:cs="Times New Roman"/>
                <w:sz w:val="24"/>
                <w:szCs w:val="24"/>
              </w:rPr>
              <w:t>Обучение рассказыванию: составление рассказов на тему  «Осень наступила». Чтение стихотворений о ранней осени.</w:t>
            </w:r>
          </w:p>
        </w:tc>
        <w:tc>
          <w:tcPr>
            <w:tcW w:w="1463" w:type="dxa"/>
            <w:tcBorders>
              <w:top w:val="single" w:sz="4" w:space="0" w:color="auto"/>
              <w:left w:val="single" w:sz="4" w:space="0" w:color="auto"/>
              <w:bottom w:val="single" w:sz="4" w:space="0" w:color="auto"/>
              <w:right w:val="single" w:sz="4" w:space="0" w:color="auto"/>
            </w:tcBorders>
            <w:vAlign w:val="center"/>
            <w:hideMark/>
          </w:tcPr>
          <w:p w:rsidR="000B2EFD" w:rsidRPr="000E3DAA" w:rsidRDefault="000B2EFD" w:rsidP="000B2EFD">
            <w:pPr>
              <w:spacing w:after="0" w:line="240" w:lineRule="auto"/>
              <w:jc w:val="center"/>
              <w:rPr>
                <w:rFonts w:ascii="Times New Roman" w:hAnsi="Times New Roman" w:cs="Times New Roman"/>
                <w:sz w:val="24"/>
                <w:szCs w:val="24"/>
              </w:rPr>
            </w:pPr>
            <w:r w:rsidRPr="000E3DAA">
              <w:rPr>
                <w:rFonts w:ascii="Times New Roman" w:hAnsi="Times New Roman" w:cs="Times New Roman"/>
                <w:sz w:val="24"/>
                <w:szCs w:val="24"/>
              </w:rPr>
              <w:t>1</w:t>
            </w:r>
          </w:p>
        </w:tc>
        <w:tc>
          <w:tcPr>
            <w:tcW w:w="1604" w:type="dxa"/>
            <w:tcBorders>
              <w:top w:val="single" w:sz="4" w:space="0" w:color="auto"/>
              <w:left w:val="single" w:sz="4" w:space="0" w:color="auto"/>
              <w:bottom w:val="single" w:sz="4" w:space="0" w:color="auto"/>
              <w:right w:val="single" w:sz="4" w:space="0" w:color="auto"/>
            </w:tcBorders>
            <w:vAlign w:val="center"/>
            <w:hideMark/>
          </w:tcPr>
          <w:p w:rsidR="000B2EFD" w:rsidRPr="000E3DAA" w:rsidRDefault="000B2EFD" w:rsidP="000B2EFD">
            <w:pPr>
              <w:spacing w:after="0" w:line="240" w:lineRule="auto"/>
              <w:jc w:val="center"/>
              <w:rPr>
                <w:rFonts w:ascii="Times New Roman" w:hAnsi="Times New Roman" w:cs="Times New Roman"/>
                <w:sz w:val="24"/>
                <w:szCs w:val="24"/>
              </w:rPr>
            </w:pPr>
            <w:r w:rsidRPr="000E3DAA">
              <w:rPr>
                <w:rFonts w:ascii="Times New Roman" w:hAnsi="Times New Roman" w:cs="Times New Roman"/>
                <w:sz w:val="24"/>
                <w:szCs w:val="24"/>
              </w:rPr>
              <w:t>1</w:t>
            </w:r>
          </w:p>
        </w:tc>
      </w:tr>
      <w:tr w:rsidR="000B2EFD" w:rsidRPr="000E3DAA" w:rsidTr="00914480">
        <w:trPr>
          <w:jc w:val="center"/>
        </w:trPr>
        <w:tc>
          <w:tcPr>
            <w:tcW w:w="646" w:type="dxa"/>
            <w:tcBorders>
              <w:top w:val="single" w:sz="4" w:space="0" w:color="auto"/>
              <w:left w:val="single" w:sz="4" w:space="0" w:color="auto"/>
              <w:bottom w:val="single" w:sz="4" w:space="0" w:color="auto"/>
              <w:right w:val="single" w:sz="4" w:space="0" w:color="auto"/>
            </w:tcBorders>
            <w:vAlign w:val="center"/>
            <w:hideMark/>
          </w:tcPr>
          <w:p w:rsidR="000B2EFD" w:rsidRPr="000E3DAA" w:rsidRDefault="000B2EFD" w:rsidP="000B2EFD">
            <w:pPr>
              <w:tabs>
                <w:tab w:val="left" w:pos="8280"/>
              </w:tabs>
              <w:autoSpaceDE w:val="0"/>
              <w:autoSpaceDN w:val="0"/>
              <w:adjustRightInd w:val="0"/>
              <w:spacing w:after="0" w:line="240" w:lineRule="auto"/>
              <w:jc w:val="center"/>
              <w:rPr>
                <w:rFonts w:ascii="Times New Roman" w:hAnsi="Times New Roman" w:cs="Times New Roman"/>
                <w:sz w:val="24"/>
                <w:szCs w:val="24"/>
              </w:rPr>
            </w:pPr>
            <w:r w:rsidRPr="000E3DAA">
              <w:rPr>
                <w:rFonts w:ascii="Times New Roman" w:hAnsi="Times New Roman" w:cs="Times New Roman"/>
                <w:sz w:val="24"/>
                <w:szCs w:val="24"/>
              </w:rPr>
              <w:t>6</w:t>
            </w:r>
          </w:p>
        </w:tc>
        <w:tc>
          <w:tcPr>
            <w:tcW w:w="6106" w:type="dxa"/>
            <w:tcBorders>
              <w:top w:val="single" w:sz="4" w:space="0" w:color="auto"/>
              <w:left w:val="single" w:sz="4" w:space="0" w:color="auto"/>
              <w:bottom w:val="single" w:sz="4" w:space="0" w:color="auto"/>
              <w:right w:val="single" w:sz="4" w:space="0" w:color="auto"/>
            </w:tcBorders>
            <w:hideMark/>
          </w:tcPr>
          <w:p w:rsidR="000B2EFD" w:rsidRPr="000E3DAA" w:rsidRDefault="000B2EFD" w:rsidP="000B2EFD">
            <w:pPr>
              <w:spacing w:after="0" w:line="240" w:lineRule="auto"/>
              <w:rPr>
                <w:rFonts w:ascii="Times New Roman" w:hAnsi="Times New Roman" w:cs="Times New Roman"/>
                <w:sz w:val="24"/>
                <w:szCs w:val="24"/>
              </w:rPr>
            </w:pPr>
            <w:r w:rsidRPr="000E3DAA">
              <w:rPr>
                <w:rFonts w:ascii="Times New Roman" w:hAnsi="Times New Roman" w:cs="Times New Roman"/>
                <w:sz w:val="24"/>
                <w:szCs w:val="24"/>
              </w:rPr>
              <w:t>Заучивание стихотворения И. Белоусова «Осень».</w:t>
            </w:r>
          </w:p>
        </w:tc>
        <w:tc>
          <w:tcPr>
            <w:tcW w:w="1463" w:type="dxa"/>
            <w:tcBorders>
              <w:top w:val="single" w:sz="4" w:space="0" w:color="auto"/>
              <w:left w:val="single" w:sz="4" w:space="0" w:color="auto"/>
              <w:bottom w:val="single" w:sz="4" w:space="0" w:color="auto"/>
              <w:right w:val="single" w:sz="4" w:space="0" w:color="auto"/>
            </w:tcBorders>
            <w:vAlign w:val="center"/>
            <w:hideMark/>
          </w:tcPr>
          <w:p w:rsidR="000B2EFD" w:rsidRPr="000E3DAA" w:rsidRDefault="000B2EFD" w:rsidP="000B2EFD">
            <w:pPr>
              <w:spacing w:after="0" w:line="240" w:lineRule="auto"/>
              <w:jc w:val="center"/>
              <w:rPr>
                <w:rFonts w:ascii="Times New Roman" w:hAnsi="Times New Roman" w:cs="Times New Roman"/>
                <w:sz w:val="24"/>
                <w:szCs w:val="24"/>
              </w:rPr>
            </w:pPr>
            <w:r w:rsidRPr="000E3DAA">
              <w:rPr>
                <w:rFonts w:ascii="Times New Roman" w:hAnsi="Times New Roman" w:cs="Times New Roman"/>
                <w:sz w:val="24"/>
                <w:szCs w:val="24"/>
              </w:rPr>
              <w:t>1</w:t>
            </w:r>
          </w:p>
        </w:tc>
        <w:tc>
          <w:tcPr>
            <w:tcW w:w="1604" w:type="dxa"/>
            <w:tcBorders>
              <w:top w:val="single" w:sz="4" w:space="0" w:color="auto"/>
              <w:left w:val="single" w:sz="4" w:space="0" w:color="auto"/>
              <w:bottom w:val="single" w:sz="4" w:space="0" w:color="auto"/>
              <w:right w:val="single" w:sz="4" w:space="0" w:color="auto"/>
            </w:tcBorders>
            <w:vAlign w:val="center"/>
            <w:hideMark/>
          </w:tcPr>
          <w:p w:rsidR="000B2EFD" w:rsidRPr="000E3DAA" w:rsidRDefault="000B2EFD" w:rsidP="000B2EFD">
            <w:pPr>
              <w:spacing w:after="0" w:line="240" w:lineRule="auto"/>
              <w:jc w:val="center"/>
              <w:rPr>
                <w:rFonts w:ascii="Times New Roman" w:hAnsi="Times New Roman" w:cs="Times New Roman"/>
                <w:sz w:val="24"/>
                <w:szCs w:val="24"/>
              </w:rPr>
            </w:pPr>
            <w:r w:rsidRPr="000E3DAA">
              <w:rPr>
                <w:rFonts w:ascii="Times New Roman" w:hAnsi="Times New Roman" w:cs="Times New Roman"/>
                <w:sz w:val="24"/>
                <w:szCs w:val="24"/>
              </w:rPr>
              <w:t>1</w:t>
            </w:r>
          </w:p>
        </w:tc>
      </w:tr>
      <w:tr w:rsidR="000B2EFD" w:rsidRPr="000E3DAA" w:rsidTr="00914480">
        <w:trPr>
          <w:jc w:val="center"/>
        </w:trPr>
        <w:tc>
          <w:tcPr>
            <w:tcW w:w="646" w:type="dxa"/>
            <w:tcBorders>
              <w:top w:val="single" w:sz="4" w:space="0" w:color="auto"/>
              <w:left w:val="single" w:sz="4" w:space="0" w:color="auto"/>
              <w:bottom w:val="single" w:sz="4" w:space="0" w:color="auto"/>
              <w:right w:val="single" w:sz="4" w:space="0" w:color="auto"/>
            </w:tcBorders>
            <w:vAlign w:val="center"/>
            <w:hideMark/>
          </w:tcPr>
          <w:p w:rsidR="000B2EFD" w:rsidRPr="000E3DAA" w:rsidRDefault="000B2EFD" w:rsidP="000B2EFD">
            <w:pPr>
              <w:tabs>
                <w:tab w:val="left" w:pos="8280"/>
              </w:tabs>
              <w:autoSpaceDE w:val="0"/>
              <w:autoSpaceDN w:val="0"/>
              <w:adjustRightInd w:val="0"/>
              <w:spacing w:after="0" w:line="240" w:lineRule="auto"/>
              <w:jc w:val="center"/>
              <w:rPr>
                <w:rFonts w:ascii="Times New Roman" w:hAnsi="Times New Roman" w:cs="Times New Roman"/>
                <w:sz w:val="24"/>
                <w:szCs w:val="24"/>
              </w:rPr>
            </w:pPr>
            <w:r w:rsidRPr="000E3DAA">
              <w:rPr>
                <w:rFonts w:ascii="Times New Roman" w:hAnsi="Times New Roman" w:cs="Times New Roman"/>
                <w:sz w:val="24"/>
                <w:szCs w:val="24"/>
              </w:rPr>
              <w:t>7</w:t>
            </w:r>
          </w:p>
        </w:tc>
        <w:tc>
          <w:tcPr>
            <w:tcW w:w="6106" w:type="dxa"/>
            <w:tcBorders>
              <w:top w:val="single" w:sz="4" w:space="0" w:color="auto"/>
              <w:left w:val="single" w:sz="4" w:space="0" w:color="auto"/>
              <w:bottom w:val="single" w:sz="4" w:space="0" w:color="auto"/>
              <w:right w:val="single" w:sz="4" w:space="0" w:color="auto"/>
            </w:tcBorders>
            <w:hideMark/>
          </w:tcPr>
          <w:p w:rsidR="000B2EFD" w:rsidRPr="000E3DAA" w:rsidRDefault="000B2EFD" w:rsidP="000B2EFD">
            <w:pPr>
              <w:spacing w:after="0" w:line="240" w:lineRule="auto"/>
              <w:rPr>
                <w:rFonts w:ascii="Times New Roman" w:hAnsi="Times New Roman" w:cs="Times New Roman"/>
                <w:sz w:val="24"/>
                <w:szCs w:val="24"/>
              </w:rPr>
            </w:pPr>
            <w:r w:rsidRPr="000E3DAA">
              <w:rPr>
                <w:rFonts w:ascii="Times New Roman" w:hAnsi="Times New Roman" w:cs="Times New Roman"/>
                <w:sz w:val="24"/>
                <w:szCs w:val="24"/>
              </w:rPr>
              <w:t>Рассматривание сюжетной картины «Осенний день» и составление рассказов по ней.</w:t>
            </w:r>
          </w:p>
        </w:tc>
        <w:tc>
          <w:tcPr>
            <w:tcW w:w="1463" w:type="dxa"/>
            <w:tcBorders>
              <w:top w:val="single" w:sz="4" w:space="0" w:color="auto"/>
              <w:left w:val="single" w:sz="4" w:space="0" w:color="auto"/>
              <w:bottom w:val="single" w:sz="4" w:space="0" w:color="auto"/>
              <w:right w:val="single" w:sz="4" w:space="0" w:color="auto"/>
            </w:tcBorders>
            <w:vAlign w:val="center"/>
            <w:hideMark/>
          </w:tcPr>
          <w:p w:rsidR="000B2EFD" w:rsidRPr="000E3DAA" w:rsidRDefault="000B2EFD" w:rsidP="000B2EFD">
            <w:pPr>
              <w:spacing w:after="0" w:line="240" w:lineRule="auto"/>
              <w:jc w:val="center"/>
              <w:rPr>
                <w:rFonts w:ascii="Times New Roman" w:hAnsi="Times New Roman" w:cs="Times New Roman"/>
                <w:sz w:val="24"/>
                <w:szCs w:val="24"/>
              </w:rPr>
            </w:pPr>
            <w:r w:rsidRPr="000E3DAA">
              <w:rPr>
                <w:rFonts w:ascii="Times New Roman" w:hAnsi="Times New Roman" w:cs="Times New Roman"/>
                <w:sz w:val="24"/>
                <w:szCs w:val="24"/>
              </w:rPr>
              <w:t>1</w:t>
            </w:r>
          </w:p>
        </w:tc>
        <w:tc>
          <w:tcPr>
            <w:tcW w:w="1604" w:type="dxa"/>
            <w:tcBorders>
              <w:top w:val="single" w:sz="4" w:space="0" w:color="auto"/>
              <w:left w:val="single" w:sz="4" w:space="0" w:color="auto"/>
              <w:bottom w:val="single" w:sz="4" w:space="0" w:color="auto"/>
              <w:right w:val="single" w:sz="4" w:space="0" w:color="auto"/>
            </w:tcBorders>
            <w:vAlign w:val="center"/>
            <w:hideMark/>
          </w:tcPr>
          <w:p w:rsidR="000B2EFD" w:rsidRPr="000E3DAA" w:rsidRDefault="000B2EFD" w:rsidP="000B2EFD">
            <w:pPr>
              <w:spacing w:after="0" w:line="240" w:lineRule="auto"/>
              <w:jc w:val="center"/>
              <w:rPr>
                <w:rFonts w:ascii="Times New Roman" w:hAnsi="Times New Roman" w:cs="Times New Roman"/>
                <w:sz w:val="24"/>
                <w:szCs w:val="24"/>
              </w:rPr>
            </w:pPr>
            <w:r w:rsidRPr="000E3DAA">
              <w:rPr>
                <w:rFonts w:ascii="Times New Roman" w:hAnsi="Times New Roman" w:cs="Times New Roman"/>
                <w:sz w:val="24"/>
                <w:szCs w:val="24"/>
              </w:rPr>
              <w:t>1</w:t>
            </w:r>
          </w:p>
        </w:tc>
      </w:tr>
      <w:tr w:rsidR="000B2EFD" w:rsidRPr="000E3DAA" w:rsidTr="00914480">
        <w:trPr>
          <w:jc w:val="center"/>
        </w:trPr>
        <w:tc>
          <w:tcPr>
            <w:tcW w:w="646" w:type="dxa"/>
            <w:tcBorders>
              <w:top w:val="single" w:sz="4" w:space="0" w:color="auto"/>
              <w:left w:val="single" w:sz="4" w:space="0" w:color="auto"/>
              <w:bottom w:val="single" w:sz="4" w:space="0" w:color="auto"/>
              <w:right w:val="single" w:sz="4" w:space="0" w:color="auto"/>
            </w:tcBorders>
            <w:vAlign w:val="center"/>
            <w:hideMark/>
          </w:tcPr>
          <w:p w:rsidR="000B2EFD" w:rsidRPr="000E3DAA" w:rsidRDefault="000B2EFD" w:rsidP="000B2EFD">
            <w:pPr>
              <w:tabs>
                <w:tab w:val="left" w:pos="8280"/>
              </w:tabs>
              <w:autoSpaceDE w:val="0"/>
              <w:autoSpaceDN w:val="0"/>
              <w:adjustRightInd w:val="0"/>
              <w:spacing w:after="0" w:line="240" w:lineRule="auto"/>
              <w:jc w:val="center"/>
              <w:rPr>
                <w:rFonts w:ascii="Times New Roman" w:hAnsi="Times New Roman" w:cs="Times New Roman"/>
                <w:sz w:val="24"/>
                <w:szCs w:val="24"/>
              </w:rPr>
            </w:pPr>
            <w:r w:rsidRPr="000E3DAA">
              <w:rPr>
                <w:rFonts w:ascii="Times New Roman" w:hAnsi="Times New Roman" w:cs="Times New Roman"/>
                <w:sz w:val="24"/>
                <w:szCs w:val="24"/>
              </w:rPr>
              <w:t>8</w:t>
            </w:r>
          </w:p>
        </w:tc>
        <w:tc>
          <w:tcPr>
            <w:tcW w:w="6106" w:type="dxa"/>
            <w:tcBorders>
              <w:top w:val="single" w:sz="4" w:space="0" w:color="auto"/>
              <w:left w:val="single" w:sz="4" w:space="0" w:color="auto"/>
              <w:bottom w:val="single" w:sz="4" w:space="0" w:color="auto"/>
              <w:right w:val="single" w:sz="4" w:space="0" w:color="auto"/>
            </w:tcBorders>
            <w:hideMark/>
          </w:tcPr>
          <w:p w:rsidR="000B2EFD" w:rsidRPr="000E3DAA" w:rsidRDefault="000B2EFD" w:rsidP="000B2EFD">
            <w:pPr>
              <w:spacing w:after="0" w:line="240" w:lineRule="auto"/>
              <w:rPr>
                <w:rFonts w:ascii="Times New Roman" w:hAnsi="Times New Roman" w:cs="Times New Roman"/>
                <w:sz w:val="24"/>
                <w:szCs w:val="24"/>
              </w:rPr>
            </w:pPr>
            <w:r w:rsidRPr="000E3DAA">
              <w:rPr>
                <w:rFonts w:ascii="Times New Roman" w:hAnsi="Times New Roman" w:cs="Times New Roman"/>
                <w:sz w:val="24"/>
                <w:szCs w:val="24"/>
              </w:rPr>
              <w:t>Весёлые рассказы Н. Носова.</w:t>
            </w:r>
          </w:p>
        </w:tc>
        <w:tc>
          <w:tcPr>
            <w:tcW w:w="1463" w:type="dxa"/>
            <w:tcBorders>
              <w:top w:val="single" w:sz="4" w:space="0" w:color="auto"/>
              <w:left w:val="single" w:sz="4" w:space="0" w:color="auto"/>
              <w:bottom w:val="single" w:sz="4" w:space="0" w:color="auto"/>
              <w:right w:val="single" w:sz="4" w:space="0" w:color="auto"/>
            </w:tcBorders>
            <w:vAlign w:val="center"/>
            <w:hideMark/>
          </w:tcPr>
          <w:p w:rsidR="000B2EFD" w:rsidRPr="000E3DAA" w:rsidRDefault="000B2EFD" w:rsidP="000B2EFD">
            <w:pPr>
              <w:spacing w:after="0" w:line="240" w:lineRule="auto"/>
              <w:jc w:val="center"/>
              <w:rPr>
                <w:rFonts w:ascii="Times New Roman" w:hAnsi="Times New Roman" w:cs="Times New Roman"/>
                <w:sz w:val="24"/>
                <w:szCs w:val="24"/>
              </w:rPr>
            </w:pPr>
            <w:r w:rsidRPr="000E3DAA">
              <w:rPr>
                <w:rFonts w:ascii="Times New Roman" w:hAnsi="Times New Roman" w:cs="Times New Roman"/>
                <w:sz w:val="24"/>
                <w:szCs w:val="24"/>
              </w:rPr>
              <w:t>1</w:t>
            </w:r>
          </w:p>
        </w:tc>
        <w:tc>
          <w:tcPr>
            <w:tcW w:w="1604" w:type="dxa"/>
            <w:tcBorders>
              <w:top w:val="single" w:sz="4" w:space="0" w:color="auto"/>
              <w:left w:val="single" w:sz="4" w:space="0" w:color="auto"/>
              <w:bottom w:val="single" w:sz="4" w:space="0" w:color="auto"/>
              <w:right w:val="single" w:sz="4" w:space="0" w:color="auto"/>
            </w:tcBorders>
            <w:vAlign w:val="center"/>
            <w:hideMark/>
          </w:tcPr>
          <w:p w:rsidR="000B2EFD" w:rsidRPr="000E3DAA" w:rsidRDefault="000B2EFD" w:rsidP="000B2EFD">
            <w:pPr>
              <w:spacing w:after="0" w:line="240" w:lineRule="auto"/>
              <w:jc w:val="center"/>
              <w:rPr>
                <w:rFonts w:ascii="Times New Roman" w:hAnsi="Times New Roman" w:cs="Times New Roman"/>
                <w:sz w:val="24"/>
                <w:szCs w:val="24"/>
              </w:rPr>
            </w:pPr>
            <w:r w:rsidRPr="000E3DAA">
              <w:rPr>
                <w:rFonts w:ascii="Times New Roman" w:hAnsi="Times New Roman" w:cs="Times New Roman"/>
                <w:sz w:val="24"/>
                <w:szCs w:val="24"/>
              </w:rPr>
              <w:t>1</w:t>
            </w:r>
          </w:p>
        </w:tc>
      </w:tr>
      <w:tr w:rsidR="000B2EFD" w:rsidRPr="000E3DAA" w:rsidTr="00914480">
        <w:trPr>
          <w:jc w:val="center"/>
        </w:trPr>
        <w:tc>
          <w:tcPr>
            <w:tcW w:w="646" w:type="dxa"/>
            <w:tcBorders>
              <w:top w:val="single" w:sz="4" w:space="0" w:color="auto"/>
              <w:left w:val="single" w:sz="4" w:space="0" w:color="auto"/>
              <w:bottom w:val="single" w:sz="4" w:space="0" w:color="auto"/>
              <w:right w:val="single" w:sz="4" w:space="0" w:color="auto"/>
            </w:tcBorders>
            <w:vAlign w:val="center"/>
            <w:hideMark/>
          </w:tcPr>
          <w:p w:rsidR="000B2EFD" w:rsidRPr="000E3DAA" w:rsidRDefault="000B2EFD" w:rsidP="000B2EFD">
            <w:pPr>
              <w:tabs>
                <w:tab w:val="left" w:pos="8280"/>
              </w:tabs>
              <w:autoSpaceDE w:val="0"/>
              <w:autoSpaceDN w:val="0"/>
              <w:adjustRightInd w:val="0"/>
              <w:spacing w:after="0" w:line="240" w:lineRule="auto"/>
              <w:jc w:val="center"/>
              <w:rPr>
                <w:rFonts w:ascii="Times New Roman" w:hAnsi="Times New Roman" w:cs="Times New Roman"/>
                <w:sz w:val="24"/>
                <w:szCs w:val="24"/>
              </w:rPr>
            </w:pPr>
            <w:r w:rsidRPr="000E3DAA">
              <w:rPr>
                <w:rFonts w:ascii="Times New Roman" w:hAnsi="Times New Roman" w:cs="Times New Roman"/>
                <w:sz w:val="24"/>
                <w:szCs w:val="24"/>
              </w:rPr>
              <w:t>9</w:t>
            </w:r>
          </w:p>
        </w:tc>
        <w:tc>
          <w:tcPr>
            <w:tcW w:w="6106" w:type="dxa"/>
            <w:tcBorders>
              <w:top w:val="single" w:sz="4" w:space="0" w:color="auto"/>
              <w:left w:val="single" w:sz="4" w:space="0" w:color="auto"/>
              <w:bottom w:val="single" w:sz="4" w:space="0" w:color="auto"/>
              <w:right w:val="single" w:sz="4" w:space="0" w:color="auto"/>
            </w:tcBorders>
            <w:hideMark/>
          </w:tcPr>
          <w:p w:rsidR="000B2EFD" w:rsidRPr="000E3DAA" w:rsidRDefault="000B2EFD" w:rsidP="000B2EFD">
            <w:pPr>
              <w:spacing w:after="0" w:line="240" w:lineRule="auto"/>
              <w:rPr>
                <w:rFonts w:ascii="Times New Roman" w:hAnsi="Times New Roman" w:cs="Times New Roman"/>
                <w:sz w:val="24"/>
                <w:szCs w:val="24"/>
              </w:rPr>
            </w:pPr>
            <w:r w:rsidRPr="000E3DAA">
              <w:rPr>
                <w:rFonts w:ascii="Times New Roman" w:hAnsi="Times New Roman" w:cs="Times New Roman"/>
                <w:sz w:val="24"/>
                <w:szCs w:val="24"/>
              </w:rPr>
              <w:t>Лексические упражнения. Чтение стихотворения  С.Маршака «Пудель»</w:t>
            </w:r>
          </w:p>
        </w:tc>
        <w:tc>
          <w:tcPr>
            <w:tcW w:w="1463" w:type="dxa"/>
            <w:tcBorders>
              <w:top w:val="single" w:sz="4" w:space="0" w:color="auto"/>
              <w:left w:val="single" w:sz="4" w:space="0" w:color="auto"/>
              <w:bottom w:val="single" w:sz="4" w:space="0" w:color="auto"/>
              <w:right w:val="single" w:sz="4" w:space="0" w:color="auto"/>
            </w:tcBorders>
            <w:vAlign w:val="center"/>
            <w:hideMark/>
          </w:tcPr>
          <w:p w:rsidR="000B2EFD" w:rsidRPr="000E3DAA" w:rsidRDefault="000B2EFD" w:rsidP="000B2EFD">
            <w:pPr>
              <w:spacing w:after="0" w:line="240" w:lineRule="auto"/>
              <w:jc w:val="center"/>
              <w:rPr>
                <w:rFonts w:ascii="Times New Roman" w:hAnsi="Times New Roman" w:cs="Times New Roman"/>
                <w:sz w:val="24"/>
                <w:szCs w:val="24"/>
              </w:rPr>
            </w:pPr>
            <w:r w:rsidRPr="000E3DAA">
              <w:rPr>
                <w:rFonts w:ascii="Times New Roman" w:hAnsi="Times New Roman" w:cs="Times New Roman"/>
                <w:sz w:val="24"/>
                <w:szCs w:val="24"/>
              </w:rPr>
              <w:t>1</w:t>
            </w:r>
          </w:p>
        </w:tc>
        <w:tc>
          <w:tcPr>
            <w:tcW w:w="1604" w:type="dxa"/>
            <w:tcBorders>
              <w:top w:val="single" w:sz="4" w:space="0" w:color="auto"/>
              <w:left w:val="single" w:sz="4" w:space="0" w:color="auto"/>
              <w:bottom w:val="single" w:sz="4" w:space="0" w:color="auto"/>
              <w:right w:val="single" w:sz="4" w:space="0" w:color="auto"/>
            </w:tcBorders>
            <w:vAlign w:val="center"/>
            <w:hideMark/>
          </w:tcPr>
          <w:p w:rsidR="000B2EFD" w:rsidRPr="000E3DAA" w:rsidRDefault="000B2EFD" w:rsidP="000B2EFD">
            <w:pPr>
              <w:spacing w:after="0" w:line="240" w:lineRule="auto"/>
              <w:jc w:val="center"/>
              <w:rPr>
                <w:rFonts w:ascii="Times New Roman" w:hAnsi="Times New Roman" w:cs="Times New Roman"/>
                <w:sz w:val="24"/>
                <w:szCs w:val="24"/>
              </w:rPr>
            </w:pPr>
            <w:r w:rsidRPr="000E3DAA">
              <w:rPr>
                <w:rFonts w:ascii="Times New Roman" w:hAnsi="Times New Roman" w:cs="Times New Roman"/>
                <w:sz w:val="24"/>
                <w:szCs w:val="24"/>
              </w:rPr>
              <w:t>1</w:t>
            </w:r>
          </w:p>
        </w:tc>
      </w:tr>
      <w:tr w:rsidR="000B2EFD" w:rsidRPr="000E3DAA" w:rsidTr="00914480">
        <w:trPr>
          <w:jc w:val="center"/>
        </w:trPr>
        <w:tc>
          <w:tcPr>
            <w:tcW w:w="646" w:type="dxa"/>
            <w:tcBorders>
              <w:top w:val="single" w:sz="4" w:space="0" w:color="auto"/>
              <w:left w:val="single" w:sz="4" w:space="0" w:color="auto"/>
              <w:bottom w:val="single" w:sz="4" w:space="0" w:color="auto"/>
              <w:right w:val="single" w:sz="4" w:space="0" w:color="auto"/>
            </w:tcBorders>
            <w:vAlign w:val="center"/>
            <w:hideMark/>
          </w:tcPr>
          <w:p w:rsidR="000B2EFD" w:rsidRPr="000E3DAA" w:rsidRDefault="000B2EFD" w:rsidP="000B2EFD">
            <w:pPr>
              <w:tabs>
                <w:tab w:val="left" w:pos="8280"/>
              </w:tabs>
              <w:autoSpaceDE w:val="0"/>
              <w:autoSpaceDN w:val="0"/>
              <w:adjustRightInd w:val="0"/>
              <w:spacing w:after="0" w:line="240" w:lineRule="auto"/>
              <w:jc w:val="center"/>
              <w:rPr>
                <w:rFonts w:ascii="Times New Roman" w:hAnsi="Times New Roman" w:cs="Times New Roman"/>
                <w:sz w:val="24"/>
                <w:szCs w:val="24"/>
              </w:rPr>
            </w:pPr>
            <w:r w:rsidRPr="000E3DAA">
              <w:rPr>
                <w:rFonts w:ascii="Times New Roman" w:hAnsi="Times New Roman" w:cs="Times New Roman"/>
                <w:sz w:val="24"/>
                <w:szCs w:val="24"/>
              </w:rPr>
              <w:t>10</w:t>
            </w:r>
          </w:p>
        </w:tc>
        <w:tc>
          <w:tcPr>
            <w:tcW w:w="6106" w:type="dxa"/>
            <w:tcBorders>
              <w:top w:val="single" w:sz="4" w:space="0" w:color="auto"/>
              <w:left w:val="single" w:sz="4" w:space="0" w:color="auto"/>
              <w:bottom w:val="single" w:sz="4" w:space="0" w:color="auto"/>
              <w:right w:val="single" w:sz="4" w:space="0" w:color="auto"/>
            </w:tcBorders>
            <w:hideMark/>
          </w:tcPr>
          <w:p w:rsidR="000B2EFD" w:rsidRPr="000E3DAA" w:rsidRDefault="000B2EFD" w:rsidP="000B2EFD">
            <w:pPr>
              <w:spacing w:after="0" w:line="240" w:lineRule="auto"/>
              <w:rPr>
                <w:rFonts w:ascii="Times New Roman" w:hAnsi="Times New Roman" w:cs="Times New Roman"/>
                <w:sz w:val="24"/>
                <w:szCs w:val="24"/>
              </w:rPr>
            </w:pPr>
            <w:r w:rsidRPr="000E3DAA">
              <w:rPr>
                <w:rFonts w:ascii="Times New Roman" w:hAnsi="Times New Roman" w:cs="Times New Roman"/>
                <w:sz w:val="24"/>
                <w:szCs w:val="24"/>
              </w:rPr>
              <w:t>Учимся вежливости.</w:t>
            </w:r>
          </w:p>
        </w:tc>
        <w:tc>
          <w:tcPr>
            <w:tcW w:w="1463" w:type="dxa"/>
            <w:tcBorders>
              <w:top w:val="single" w:sz="4" w:space="0" w:color="auto"/>
              <w:left w:val="single" w:sz="4" w:space="0" w:color="auto"/>
              <w:bottom w:val="single" w:sz="4" w:space="0" w:color="auto"/>
              <w:right w:val="single" w:sz="4" w:space="0" w:color="auto"/>
            </w:tcBorders>
            <w:vAlign w:val="center"/>
            <w:hideMark/>
          </w:tcPr>
          <w:p w:rsidR="000B2EFD" w:rsidRPr="000E3DAA" w:rsidRDefault="000B2EFD" w:rsidP="000B2EFD">
            <w:pPr>
              <w:spacing w:after="0" w:line="240" w:lineRule="auto"/>
              <w:jc w:val="center"/>
              <w:rPr>
                <w:rFonts w:ascii="Times New Roman" w:hAnsi="Times New Roman" w:cs="Times New Roman"/>
                <w:sz w:val="24"/>
                <w:szCs w:val="24"/>
              </w:rPr>
            </w:pPr>
            <w:r w:rsidRPr="000E3DAA">
              <w:rPr>
                <w:rFonts w:ascii="Times New Roman" w:hAnsi="Times New Roman" w:cs="Times New Roman"/>
                <w:sz w:val="24"/>
                <w:szCs w:val="24"/>
              </w:rPr>
              <w:t>1</w:t>
            </w:r>
          </w:p>
        </w:tc>
        <w:tc>
          <w:tcPr>
            <w:tcW w:w="1604" w:type="dxa"/>
            <w:tcBorders>
              <w:top w:val="single" w:sz="4" w:space="0" w:color="auto"/>
              <w:left w:val="single" w:sz="4" w:space="0" w:color="auto"/>
              <w:bottom w:val="single" w:sz="4" w:space="0" w:color="auto"/>
              <w:right w:val="single" w:sz="4" w:space="0" w:color="auto"/>
            </w:tcBorders>
            <w:vAlign w:val="center"/>
            <w:hideMark/>
          </w:tcPr>
          <w:p w:rsidR="000B2EFD" w:rsidRPr="000E3DAA" w:rsidRDefault="000B2EFD" w:rsidP="000B2EFD">
            <w:pPr>
              <w:spacing w:after="0" w:line="240" w:lineRule="auto"/>
              <w:jc w:val="center"/>
              <w:rPr>
                <w:rFonts w:ascii="Times New Roman" w:hAnsi="Times New Roman" w:cs="Times New Roman"/>
                <w:sz w:val="24"/>
                <w:szCs w:val="24"/>
              </w:rPr>
            </w:pPr>
            <w:r w:rsidRPr="000E3DAA">
              <w:rPr>
                <w:rFonts w:ascii="Times New Roman" w:hAnsi="Times New Roman" w:cs="Times New Roman"/>
                <w:sz w:val="24"/>
                <w:szCs w:val="24"/>
              </w:rPr>
              <w:t>1</w:t>
            </w:r>
          </w:p>
        </w:tc>
      </w:tr>
      <w:tr w:rsidR="000B2EFD" w:rsidRPr="000E3DAA" w:rsidTr="00914480">
        <w:trPr>
          <w:jc w:val="center"/>
        </w:trPr>
        <w:tc>
          <w:tcPr>
            <w:tcW w:w="646" w:type="dxa"/>
            <w:tcBorders>
              <w:top w:val="single" w:sz="4" w:space="0" w:color="auto"/>
              <w:left w:val="single" w:sz="4" w:space="0" w:color="auto"/>
              <w:bottom w:val="single" w:sz="4" w:space="0" w:color="auto"/>
              <w:right w:val="single" w:sz="4" w:space="0" w:color="auto"/>
            </w:tcBorders>
            <w:vAlign w:val="center"/>
            <w:hideMark/>
          </w:tcPr>
          <w:p w:rsidR="000B2EFD" w:rsidRPr="000E3DAA" w:rsidRDefault="000B2EFD" w:rsidP="000B2EFD">
            <w:pPr>
              <w:tabs>
                <w:tab w:val="left" w:pos="8280"/>
              </w:tabs>
              <w:autoSpaceDE w:val="0"/>
              <w:autoSpaceDN w:val="0"/>
              <w:adjustRightInd w:val="0"/>
              <w:spacing w:after="0" w:line="240" w:lineRule="auto"/>
              <w:jc w:val="center"/>
              <w:rPr>
                <w:rFonts w:ascii="Times New Roman" w:hAnsi="Times New Roman" w:cs="Times New Roman"/>
                <w:sz w:val="24"/>
                <w:szCs w:val="24"/>
              </w:rPr>
            </w:pPr>
            <w:r w:rsidRPr="000E3DAA">
              <w:rPr>
                <w:rFonts w:ascii="Times New Roman" w:hAnsi="Times New Roman" w:cs="Times New Roman"/>
                <w:sz w:val="24"/>
                <w:szCs w:val="24"/>
              </w:rPr>
              <w:t>11</w:t>
            </w:r>
          </w:p>
        </w:tc>
        <w:tc>
          <w:tcPr>
            <w:tcW w:w="6106" w:type="dxa"/>
            <w:tcBorders>
              <w:top w:val="single" w:sz="4" w:space="0" w:color="auto"/>
              <w:left w:val="single" w:sz="4" w:space="0" w:color="auto"/>
              <w:bottom w:val="single" w:sz="4" w:space="0" w:color="auto"/>
              <w:right w:val="single" w:sz="4" w:space="0" w:color="auto"/>
            </w:tcBorders>
            <w:hideMark/>
          </w:tcPr>
          <w:p w:rsidR="000B2EFD" w:rsidRPr="000E3DAA" w:rsidRDefault="000B2EFD" w:rsidP="000B2EFD">
            <w:pPr>
              <w:spacing w:after="0" w:line="240" w:lineRule="auto"/>
              <w:rPr>
                <w:rFonts w:ascii="Times New Roman" w:hAnsi="Times New Roman" w:cs="Times New Roman"/>
                <w:sz w:val="24"/>
                <w:szCs w:val="24"/>
              </w:rPr>
            </w:pPr>
            <w:r w:rsidRPr="000E3DAA">
              <w:rPr>
                <w:rFonts w:ascii="Times New Roman" w:hAnsi="Times New Roman" w:cs="Times New Roman"/>
                <w:sz w:val="24"/>
                <w:szCs w:val="24"/>
              </w:rPr>
              <w:t>Обучение рассказыванию: описание кукол.</w:t>
            </w:r>
          </w:p>
        </w:tc>
        <w:tc>
          <w:tcPr>
            <w:tcW w:w="1463" w:type="dxa"/>
            <w:tcBorders>
              <w:top w:val="single" w:sz="4" w:space="0" w:color="auto"/>
              <w:left w:val="single" w:sz="4" w:space="0" w:color="auto"/>
              <w:bottom w:val="single" w:sz="4" w:space="0" w:color="auto"/>
              <w:right w:val="single" w:sz="4" w:space="0" w:color="auto"/>
            </w:tcBorders>
            <w:vAlign w:val="center"/>
            <w:hideMark/>
          </w:tcPr>
          <w:p w:rsidR="000B2EFD" w:rsidRPr="000E3DAA" w:rsidRDefault="000B2EFD" w:rsidP="000B2EFD">
            <w:pPr>
              <w:spacing w:after="0" w:line="240" w:lineRule="auto"/>
              <w:jc w:val="center"/>
              <w:rPr>
                <w:rFonts w:ascii="Times New Roman" w:hAnsi="Times New Roman" w:cs="Times New Roman"/>
                <w:sz w:val="24"/>
                <w:szCs w:val="24"/>
              </w:rPr>
            </w:pPr>
            <w:r w:rsidRPr="000E3DAA">
              <w:rPr>
                <w:rFonts w:ascii="Times New Roman" w:hAnsi="Times New Roman" w:cs="Times New Roman"/>
                <w:sz w:val="24"/>
                <w:szCs w:val="24"/>
              </w:rPr>
              <w:t>1</w:t>
            </w:r>
          </w:p>
        </w:tc>
        <w:tc>
          <w:tcPr>
            <w:tcW w:w="1604" w:type="dxa"/>
            <w:tcBorders>
              <w:top w:val="single" w:sz="4" w:space="0" w:color="auto"/>
              <w:left w:val="single" w:sz="4" w:space="0" w:color="auto"/>
              <w:bottom w:val="single" w:sz="4" w:space="0" w:color="auto"/>
              <w:right w:val="single" w:sz="4" w:space="0" w:color="auto"/>
            </w:tcBorders>
            <w:vAlign w:val="center"/>
            <w:hideMark/>
          </w:tcPr>
          <w:p w:rsidR="000B2EFD" w:rsidRPr="000E3DAA" w:rsidRDefault="000B2EFD" w:rsidP="000B2EFD">
            <w:pPr>
              <w:spacing w:after="0" w:line="240" w:lineRule="auto"/>
              <w:jc w:val="center"/>
              <w:rPr>
                <w:rFonts w:ascii="Times New Roman" w:hAnsi="Times New Roman" w:cs="Times New Roman"/>
                <w:sz w:val="24"/>
                <w:szCs w:val="24"/>
              </w:rPr>
            </w:pPr>
            <w:r w:rsidRPr="000E3DAA">
              <w:rPr>
                <w:rFonts w:ascii="Times New Roman" w:hAnsi="Times New Roman" w:cs="Times New Roman"/>
                <w:sz w:val="24"/>
                <w:szCs w:val="24"/>
              </w:rPr>
              <w:t>1</w:t>
            </w:r>
          </w:p>
        </w:tc>
      </w:tr>
      <w:tr w:rsidR="000B2EFD" w:rsidRPr="000E3DAA" w:rsidTr="00914480">
        <w:trPr>
          <w:jc w:val="center"/>
        </w:trPr>
        <w:tc>
          <w:tcPr>
            <w:tcW w:w="646" w:type="dxa"/>
            <w:tcBorders>
              <w:top w:val="single" w:sz="4" w:space="0" w:color="auto"/>
              <w:left w:val="single" w:sz="4" w:space="0" w:color="auto"/>
              <w:bottom w:val="single" w:sz="4" w:space="0" w:color="auto"/>
              <w:right w:val="single" w:sz="4" w:space="0" w:color="auto"/>
            </w:tcBorders>
            <w:vAlign w:val="center"/>
            <w:hideMark/>
          </w:tcPr>
          <w:p w:rsidR="000B2EFD" w:rsidRPr="000E3DAA" w:rsidRDefault="000B2EFD" w:rsidP="000B2EFD">
            <w:pPr>
              <w:tabs>
                <w:tab w:val="left" w:pos="8280"/>
              </w:tabs>
              <w:autoSpaceDE w:val="0"/>
              <w:autoSpaceDN w:val="0"/>
              <w:adjustRightInd w:val="0"/>
              <w:spacing w:after="0" w:line="240" w:lineRule="auto"/>
              <w:jc w:val="center"/>
              <w:rPr>
                <w:rFonts w:ascii="Times New Roman" w:hAnsi="Times New Roman" w:cs="Times New Roman"/>
                <w:sz w:val="24"/>
                <w:szCs w:val="24"/>
              </w:rPr>
            </w:pPr>
            <w:r w:rsidRPr="000E3DAA">
              <w:rPr>
                <w:rFonts w:ascii="Times New Roman" w:hAnsi="Times New Roman" w:cs="Times New Roman"/>
                <w:sz w:val="24"/>
                <w:szCs w:val="24"/>
              </w:rPr>
              <w:t>12</w:t>
            </w:r>
          </w:p>
        </w:tc>
        <w:tc>
          <w:tcPr>
            <w:tcW w:w="6106" w:type="dxa"/>
            <w:tcBorders>
              <w:top w:val="single" w:sz="4" w:space="0" w:color="auto"/>
              <w:left w:val="single" w:sz="4" w:space="0" w:color="auto"/>
              <w:bottom w:val="single" w:sz="4" w:space="0" w:color="auto"/>
              <w:right w:val="single" w:sz="4" w:space="0" w:color="auto"/>
            </w:tcBorders>
            <w:hideMark/>
          </w:tcPr>
          <w:p w:rsidR="000B2EFD" w:rsidRPr="000E3DAA" w:rsidRDefault="000B2EFD" w:rsidP="000B2EFD">
            <w:pPr>
              <w:spacing w:after="0" w:line="240" w:lineRule="auto"/>
              <w:rPr>
                <w:rFonts w:ascii="Times New Roman" w:hAnsi="Times New Roman" w:cs="Times New Roman"/>
                <w:sz w:val="24"/>
                <w:szCs w:val="24"/>
              </w:rPr>
            </w:pPr>
            <w:r w:rsidRPr="000E3DAA">
              <w:rPr>
                <w:rFonts w:ascii="Times New Roman" w:hAnsi="Times New Roman" w:cs="Times New Roman"/>
                <w:sz w:val="24"/>
                <w:szCs w:val="24"/>
              </w:rPr>
              <w:t>Звуковая культура речи: дифференциация звуков с-ц.</w:t>
            </w:r>
          </w:p>
        </w:tc>
        <w:tc>
          <w:tcPr>
            <w:tcW w:w="1463" w:type="dxa"/>
            <w:tcBorders>
              <w:top w:val="single" w:sz="4" w:space="0" w:color="auto"/>
              <w:left w:val="single" w:sz="4" w:space="0" w:color="auto"/>
              <w:bottom w:val="single" w:sz="4" w:space="0" w:color="auto"/>
              <w:right w:val="single" w:sz="4" w:space="0" w:color="auto"/>
            </w:tcBorders>
            <w:vAlign w:val="center"/>
            <w:hideMark/>
          </w:tcPr>
          <w:p w:rsidR="000B2EFD" w:rsidRPr="000E3DAA" w:rsidRDefault="000B2EFD" w:rsidP="000B2EFD">
            <w:pPr>
              <w:spacing w:after="0" w:line="240" w:lineRule="auto"/>
              <w:jc w:val="center"/>
              <w:rPr>
                <w:rFonts w:ascii="Times New Roman" w:hAnsi="Times New Roman" w:cs="Times New Roman"/>
                <w:sz w:val="24"/>
                <w:szCs w:val="24"/>
              </w:rPr>
            </w:pPr>
            <w:r w:rsidRPr="000E3DAA">
              <w:rPr>
                <w:rFonts w:ascii="Times New Roman" w:hAnsi="Times New Roman" w:cs="Times New Roman"/>
                <w:sz w:val="24"/>
                <w:szCs w:val="24"/>
              </w:rPr>
              <w:t>1</w:t>
            </w:r>
          </w:p>
        </w:tc>
        <w:tc>
          <w:tcPr>
            <w:tcW w:w="1604" w:type="dxa"/>
            <w:tcBorders>
              <w:top w:val="single" w:sz="4" w:space="0" w:color="auto"/>
              <w:left w:val="single" w:sz="4" w:space="0" w:color="auto"/>
              <w:bottom w:val="single" w:sz="4" w:space="0" w:color="auto"/>
              <w:right w:val="single" w:sz="4" w:space="0" w:color="auto"/>
            </w:tcBorders>
            <w:vAlign w:val="center"/>
            <w:hideMark/>
          </w:tcPr>
          <w:p w:rsidR="000B2EFD" w:rsidRPr="000E3DAA" w:rsidRDefault="000B2EFD" w:rsidP="000B2EFD">
            <w:pPr>
              <w:spacing w:after="0" w:line="240" w:lineRule="auto"/>
              <w:jc w:val="center"/>
              <w:rPr>
                <w:rFonts w:ascii="Times New Roman" w:hAnsi="Times New Roman" w:cs="Times New Roman"/>
                <w:sz w:val="24"/>
                <w:szCs w:val="24"/>
              </w:rPr>
            </w:pPr>
            <w:r w:rsidRPr="000E3DAA">
              <w:rPr>
                <w:rFonts w:ascii="Times New Roman" w:hAnsi="Times New Roman" w:cs="Times New Roman"/>
                <w:sz w:val="24"/>
                <w:szCs w:val="24"/>
              </w:rPr>
              <w:t>1</w:t>
            </w:r>
          </w:p>
        </w:tc>
      </w:tr>
      <w:tr w:rsidR="000B2EFD" w:rsidRPr="000E3DAA" w:rsidTr="00914480">
        <w:trPr>
          <w:jc w:val="center"/>
        </w:trPr>
        <w:tc>
          <w:tcPr>
            <w:tcW w:w="646" w:type="dxa"/>
            <w:tcBorders>
              <w:top w:val="single" w:sz="4" w:space="0" w:color="auto"/>
              <w:left w:val="single" w:sz="4" w:space="0" w:color="auto"/>
              <w:bottom w:val="single" w:sz="4" w:space="0" w:color="auto"/>
              <w:right w:val="single" w:sz="4" w:space="0" w:color="auto"/>
            </w:tcBorders>
            <w:vAlign w:val="center"/>
            <w:hideMark/>
          </w:tcPr>
          <w:p w:rsidR="000B2EFD" w:rsidRPr="000E3DAA" w:rsidRDefault="000B2EFD" w:rsidP="000B2EFD">
            <w:pPr>
              <w:tabs>
                <w:tab w:val="left" w:pos="8280"/>
              </w:tabs>
              <w:autoSpaceDE w:val="0"/>
              <w:autoSpaceDN w:val="0"/>
              <w:adjustRightInd w:val="0"/>
              <w:spacing w:after="0" w:line="240" w:lineRule="auto"/>
              <w:jc w:val="center"/>
              <w:rPr>
                <w:rFonts w:ascii="Times New Roman" w:hAnsi="Times New Roman" w:cs="Times New Roman"/>
                <w:sz w:val="24"/>
                <w:szCs w:val="24"/>
              </w:rPr>
            </w:pPr>
            <w:r w:rsidRPr="000E3DAA">
              <w:rPr>
                <w:rFonts w:ascii="Times New Roman" w:hAnsi="Times New Roman" w:cs="Times New Roman"/>
                <w:sz w:val="24"/>
                <w:szCs w:val="24"/>
              </w:rPr>
              <w:t>13</w:t>
            </w:r>
          </w:p>
        </w:tc>
        <w:tc>
          <w:tcPr>
            <w:tcW w:w="6106" w:type="dxa"/>
            <w:tcBorders>
              <w:top w:val="single" w:sz="4" w:space="0" w:color="auto"/>
              <w:left w:val="single" w:sz="4" w:space="0" w:color="auto"/>
              <w:bottom w:val="single" w:sz="4" w:space="0" w:color="auto"/>
              <w:right w:val="single" w:sz="4" w:space="0" w:color="auto"/>
            </w:tcBorders>
            <w:hideMark/>
          </w:tcPr>
          <w:p w:rsidR="000B2EFD" w:rsidRPr="000E3DAA" w:rsidRDefault="000B2EFD" w:rsidP="000B2EFD">
            <w:pPr>
              <w:spacing w:after="0" w:line="240" w:lineRule="auto"/>
              <w:rPr>
                <w:rFonts w:ascii="Times New Roman" w:hAnsi="Times New Roman" w:cs="Times New Roman"/>
                <w:sz w:val="24"/>
                <w:szCs w:val="24"/>
              </w:rPr>
            </w:pPr>
            <w:r w:rsidRPr="000E3DAA">
              <w:rPr>
                <w:rFonts w:ascii="Times New Roman" w:hAnsi="Times New Roman" w:cs="Times New Roman"/>
                <w:sz w:val="24"/>
                <w:szCs w:val="24"/>
              </w:rPr>
              <w:t>Рассматривание картины «Ежи» и составление рассказа по ней.</w:t>
            </w:r>
          </w:p>
        </w:tc>
        <w:tc>
          <w:tcPr>
            <w:tcW w:w="1463" w:type="dxa"/>
            <w:tcBorders>
              <w:top w:val="single" w:sz="4" w:space="0" w:color="auto"/>
              <w:left w:val="single" w:sz="4" w:space="0" w:color="auto"/>
              <w:bottom w:val="single" w:sz="4" w:space="0" w:color="auto"/>
              <w:right w:val="single" w:sz="4" w:space="0" w:color="auto"/>
            </w:tcBorders>
            <w:vAlign w:val="center"/>
            <w:hideMark/>
          </w:tcPr>
          <w:p w:rsidR="000B2EFD" w:rsidRPr="000E3DAA" w:rsidRDefault="000B2EFD" w:rsidP="000B2EFD">
            <w:pPr>
              <w:spacing w:after="0" w:line="240" w:lineRule="auto"/>
              <w:jc w:val="center"/>
              <w:rPr>
                <w:rFonts w:ascii="Times New Roman" w:hAnsi="Times New Roman" w:cs="Times New Roman"/>
                <w:sz w:val="24"/>
                <w:szCs w:val="24"/>
              </w:rPr>
            </w:pPr>
            <w:r w:rsidRPr="000E3DAA">
              <w:rPr>
                <w:rFonts w:ascii="Times New Roman" w:hAnsi="Times New Roman" w:cs="Times New Roman"/>
                <w:sz w:val="24"/>
                <w:szCs w:val="24"/>
              </w:rPr>
              <w:t>1</w:t>
            </w:r>
          </w:p>
        </w:tc>
        <w:tc>
          <w:tcPr>
            <w:tcW w:w="1604" w:type="dxa"/>
            <w:tcBorders>
              <w:top w:val="single" w:sz="4" w:space="0" w:color="auto"/>
              <w:left w:val="single" w:sz="4" w:space="0" w:color="auto"/>
              <w:bottom w:val="single" w:sz="4" w:space="0" w:color="auto"/>
              <w:right w:val="single" w:sz="4" w:space="0" w:color="auto"/>
            </w:tcBorders>
            <w:vAlign w:val="center"/>
            <w:hideMark/>
          </w:tcPr>
          <w:p w:rsidR="000B2EFD" w:rsidRPr="000E3DAA" w:rsidRDefault="000B2EFD" w:rsidP="000B2EFD">
            <w:pPr>
              <w:spacing w:after="0" w:line="240" w:lineRule="auto"/>
              <w:jc w:val="center"/>
              <w:rPr>
                <w:rFonts w:ascii="Times New Roman" w:hAnsi="Times New Roman" w:cs="Times New Roman"/>
                <w:sz w:val="24"/>
                <w:szCs w:val="24"/>
              </w:rPr>
            </w:pPr>
            <w:r w:rsidRPr="000E3DAA">
              <w:rPr>
                <w:rFonts w:ascii="Times New Roman" w:hAnsi="Times New Roman" w:cs="Times New Roman"/>
                <w:sz w:val="24"/>
                <w:szCs w:val="24"/>
              </w:rPr>
              <w:t>1</w:t>
            </w:r>
          </w:p>
        </w:tc>
      </w:tr>
      <w:tr w:rsidR="000B2EFD" w:rsidRPr="000E3DAA" w:rsidTr="00914480">
        <w:trPr>
          <w:jc w:val="center"/>
        </w:trPr>
        <w:tc>
          <w:tcPr>
            <w:tcW w:w="646" w:type="dxa"/>
            <w:tcBorders>
              <w:top w:val="single" w:sz="4" w:space="0" w:color="auto"/>
              <w:left w:val="single" w:sz="4" w:space="0" w:color="auto"/>
              <w:bottom w:val="single" w:sz="4" w:space="0" w:color="auto"/>
              <w:right w:val="single" w:sz="4" w:space="0" w:color="auto"/>
            </w:tcBorders>
            <w:vAlign w:val="center"/>
            <w:hideMark/>
          </w:tcPr>
          <w:p w:rsidR="000B2EFD" w:rsidRPr="000E3DAA" w:rsidRDefault="000B2EFD" w:rsidP="000B2EFD">
            <w:pPr>
              <w:tabs>
                <w:tab w:val="left" w:pos="8280"/>
              </w:tabs>
              <w:autoSpaceDE w:val="0"/>
              <w:autoSpaceDN w:val="0"/>
              <w:adjustRightInd w:val="0"/>
              <w:spacing w:after="0" w:line="240" w:lineRule="auto"/>
              <w:jc w:val="center"/>
              <w:rPr>
                <w:rFonts w:ascii="Times New Roman" w:hAnsi="Times New Roman" w:cs="Times New Roman"/>
                <w:sz w:val="24"/>
                <w:szCs w:val="24"/>
              </w:rPr>
            </w:pPr>
            <w:r w:rsidRPr="000E3DAA">
              <w:rPr>
                <w:rFonts w:ascii="Times New Roman" w:hAnsi="Times New Roman" w:cs="Times New Roman"/>
                <w:sz w:val="24"/>
                <w:szCs w:val="24"/>
              </w:rPr>
              <w:t>14</w:t>
            </w:r>
          </w:p>
        </w:tc>
        <w:tc>
          <w:tcPr>
            <w:tcW w:w="6106" w:type="dxa"/>
            <w:tcBorders>
              <w:top w:val="single" w:sz="4" w:space="0" w:color="auto"/>
              <w:left w:val="single" w:sz="4" w:space="0" w:color="auto"/>
              <w:bottom w:val="single" w:sz="4" w:space="0" w:color="auto"/>
              <w:right w:val="single" w:sz="4" w:space="0" w:color="auto"/>
            </w:tcBorders>
            <w:hideMark/>
          </w:tcPr>
          <w:p w:rsidR="000B2EFD" w:rsidRPr="000E3DAA" w:rsidRDefault="000B2EFD" w:rsidP="000B2EFD">
            <w:pPr>
              <w:spacing w:after="0" w:line="240" w:lineRule="auto"/>
              <w:rPr>
                <w:rFonts w:ascii="Times New Roman" w:hAnsi="Times New Roman" w:cs="Times New Roman"/>
                <w:sz w:val="24"/>
                <w:szCs w:val="24"/>
              </w:rPr>
            </w:pPr>
            <w:r w:rsidRPr="000E3DAA">
              <w:rPr>
                <w:rFonts w:ascii="Times New Roman" w:hAnsi="Times New Roman" w:cs="Times New Roman"/>
                <w:sz w:val="24"/>
                <w:szCs w:val="24"/>
              </w:rPr>
              <w:t>Лексико-грамматическое упражнение. Чтение сказки «Крылатый, мохнатый да масляный».</w:t>
            </w:r>
          </w:p>
        </w:tc>
        <w:tc>
          <w:tcPr>
            <w:tcW w:w="1463" w:type="dxa"/>
            <w:tcBorders>
              <w:top w:val="single" w:sz="4" w:space="0" w:color="auto"/>
              <w:left w:val="single" w:sz="4" w:space="0" w:color="auto"/>
              <w:bottom w:val="single" w:sz="4" w:space="0" w:color="auto"/>
              <w:right w:val="single" w:sz="4" w:space="0" w:color="auto"/>
            </w:tcBorders>
            <w:vAlign w:val="center"/>
            <w:hideMark/>
          </w:tcPr>
          <w:p w:rsidR="000B2EFD" w:rsidRPr="000E3DAA" w:rsidRDefault="000B2EFD" w:rsidP="000B2EFD">
            <w:pPr>
              <w:spacing w:after="0" w:line="240" w:lineRule="auto"/>
              <w:jc w:val="center"/>
              <w:rPr>
                <w:rFonts w:ascii="Times New Roman" w:hAnsi="Times New Roman" w:cs="Times New Roman"/>
                <w:sz w:val="24"/>
                <w:szCs w:val="24"/>
              </w:rPr>
            </w:pPr>
            <w:r w:rsidRPr="000E3DAA">
              <w:rPr>
                <w:rFonts w:ascii="Times New Roman" w:hAnsi="Times New Roman" w:cs="Times New Roman"/>
                <w:sz w:val="24"/>
                <w:szCs w:val="24"/>
              </w:rPr>
              <w:t>1</w:t>
            </w:r>
          </w:p>
        </w:tc>
        <w:tc>
          <w:tcPr>
            <w:tcW w:w="1604" w:type="dxa"/>
            <w:tcBorders>
              <w:top w:val="single" w:sz="4" w:space="0" w:color="auto"/>
              <w:left w:val="single" w:sz="4" w:space="0" w:color="auto"/>
              <w:bottom w:val="single" w:sz="4" w:space="0" w:color="auto"/>
              <w:right w:val="single" w:sz="4" w:space="0" w:color="auto"/>
            </w:tcBorders>
            <w:vAlign w:val="center"/>
            <w:hideMark/>
          </w:tcPr>
          <w:p w:rsidR="000B2EFD" w:rsidRPr="000E3DAA" w:rsidRDefault="000B2EFD" w:rsidP="000B2EFD">
            <w:pPr>
              <w:spacing w:after="0" w:line="240" w:lineRule="auto"/>
              <w:jc w:val="center"/>
              <w:rPr>
                <w:rFonts w:ascii="Times New Roman" w:hAnsi="Times New Roman" w:cs="Times New Roman"/>
                <w:sz w:val="24"/>
                <w:szCs w:val="24"/>
              </w:rPr>
            </w:pPr>
            <w:r w:rsidRPr="000E3DAA">
              <w:rPr>
                <w:rFonts w:ascii="Times New Roman" w:hAnsi="Times New Roman" w:cs="Times New Roman"/>
                <w:sz w:val="24"/>
                <w:szCs w:val="24"/>
              </w:rPr>
              <w:t>1</w:t>
            </w:r>
          </w:p>
        </w:tc>
      </w:tr>
      <w:tr w:rsidR="000B2EFD" w:rsidRPr="000E3DAA" w:rsidTr="00914480">
        <w:trPr>
          <w:jc w:val="center"/>
        </w:trPr>
        <w:tc>
          <w:tcPr>
            <w:tcW w:w="646" w:type="dxa"/>
            <w:tcBorders>
              <w:top w:val="single" w:sz="4" w:space="0" w:color="auto"/>
              <w:left w:val="single" w:sz="4" w:space="0" w:color="auto"/>
              <w:bottom w:val="single" w:sz="4" w:space="0" w:color="auto"/>
              <w:right w:val="single" w:sz="4" w:space="0" w:color="auto"/>
            </w:tcBorders>
            <w:vAlign w:val="center"/>
            <w:hideMark/>
          </w:tcPr>
          <w:p w:rsidR="000B2EFD" w:rsidRPr="000E3DAA" w:rsidRDefault="000B2EFD" w:rsidP="000B2EFD">
            <w:pPr>
              <w:tabs>
                <w:tab w:val="left" w:pos="8280"/>
              </w:tabs>
              <w:autoSpaceDE w:val="0"/>
              <w:autoSpaceDN w:val="0"/>
              <w:adjustRightInd w:val="0"/>
              <w:spacing w:after="0" w:line="240" w:lineRule="auto"/>
              <w:jc w:val="center"/>
              <w:rPr>
                <w:rFonts w:ascii="Times New Roman" w:hAnsi="Times New Roman" w:cs="Times New Roman"/>
                <w:sz w:val="24"/>
                <w:szCs w:val="24"/>
              </w:rPr>
            </w:pPr>
            <w:r w:rsidRPr="000E3DAA">
              <w:rPr>
                <w:rFonts w:ascii="Times New Roman" w:hAnsi="Times New Roman" w:cs="Times New Roman"/>
                <w:sz w:val="24"/>
                <w:szCs w:val="24"/>
              </w:rPr>
              <w:t>15</w:t>
            </w:r>
          </w:p>
        </w:tc>
        <w:tc>
          <w:tcPr>
            <w:tcW w:w="6106" w:type="dxa"/>
            <w:tcBorders>
              <w:top w:val="single" w:sz="4" w:space="0" w:color="auto"/>
              <w:left w:val="single" w:sz="4" w:space="0" w:color="auto"/>
              <w:bottom w:val="single" w:sz="4" w:space="0" w:color="auto"/>
              <w:right w:val="single" w:sz="4" w:space="0" w:color="auto"/>
            </w:tcBorders>
            <w:hideMark/>
          </w:tcPr>
          <w:p w:rsidR="000B2EFD" w:rsidRPr="000E3DAA" w:rsidRDefault="000B2EFD" w:rsidP="000B2EFD">
            <w:pPr>
              <w:spacing w:after="0" w:line="240" w:lineRule="auto"/>
              <w:rPr>
                <w:rFonts w:ascii="Times New Roman" w:hAnsi="Times New Roman" w:cs="Times New Roman"/>
                <w:sz w:val="24"/>
                <w:szCs w:val="24"/>
              </w:rPr>
            </w:pPr>
            <w:r w:rsidRPr="000E3DAA">
              <w:rPr>
                <w:rFonts w:ascii="Times New Roman" w:hAnsi="Times New Roman" w:cs="Times New Roman"/>
                <w:sz w:val="24"/>
                <w:szCs w:val="24"/>
              </w:rPr>
              <w:t xml:space="preserve"> Учимся быть вежливыми. Заучивание стихотворения Р.Сефа «Совет»</w:t>
            </w:r>
          </w:p>
        </w:tc>
        <w:tc>
          <w:tcPr>
            <w:tcW w:w="1463" w:type="dxa"/>
            <w:tcBorders>
              <w:top w:val="single" w:sz="4" w:space="0" w:color="auto"/>
              <w:left w:val="single" w:sz="4" w:space="0" w:color="auto"/>
              <w:bottom w:val="single" w:sz="4" w:space="0" w:color="auto"/>
              <w:right w:val="single" w:sz="4" w:space="0" w:color="auto"/>
            </w:tcBorders>
            <w:vAlign w:val="center"/>
            <w:hideMark/>
          </w:tcPr>
          <w:p w:rsidR="000B2EFD" w:rsidRPr="000E3DAA" w:rsidRDefault="000B2EFD" w:rsidP="000B2EFD">
            <w:pPr>
              <w:spacing w:after="0" w:line="240" w:lineRule="auto"/>
              <w:jc w:val="center"/>
              <w:rPr>
                <w:rFonts w:ascii="Times New Roman" w:hAnsi="Times New Roman" w:cs="Times New Roman"/>
                <w:sz w:val="24"/>
                <w:szCs w:val="24"/>
              </w:rPr>
            </w:pPr>
            <w:r w:rsidRPr="000E3DAA">
              <w:rPr>
                <w:rFonts w:ascii="Times New Roman" w:hAnsi="Times New Roman" w:cs="Times New Roman"/>
                <w:sz w:val="24"/>
                <w:szCs w:val="24"/>
              </w:rPr>
              <w:t>1</w:t>
            </w:r>
          </w:p>
        </w:tc>
        <w:tc>
          <w:tcPr>
            <w:tcW w:w="1604" w:type="dxa"/>
            <w:tcBorders>
              <w:top w:val="single" w:sz="4" w:space="0" w:color="auto"/>
              <w:left w:val="single" w:sz="4" w:space="0" w:color="auto"/>
              <w:bottom w:val="single" w:sz="4" w:space="0" w:color="auto"/>
              <w:right w:val="single" w:sz="4" w:space="0" w:color="auto"/>
            </w:tcBorders>
            <w:vAlign w:val="center"/>
            <w:hideMark/>
          </w:tcPr>
          <w:p w:rsidR="000B2EFD" w:rsidRPr="000E3DAA" w:rsidRDefault="000B2EFD" w:rsidP="000B2EFD">
            <w:pPr>
              <w:spacing w:after="0" w:line="240" w:lineRule="auto"/>
              <w:jc w:val="center"/>
              <w:rPr>
                <w:rFonts w:ascii="Times New Roman" w:hAnsi="Times New Roman" w:cs="Times New Roman"/>
                <w:sz w:val="24"/>
                <w:szCs w:val="24"/>
              </w:rPr>
            </w:pPr>
            <w:r w:rsidRPr="000E3DAA">
              <w:rPr>
                <w:rFonts w:ascii="Times New Roman" w:hAnsi="Times New Roman" w:cs="Times New Roman"/>
                <w:sz w:val="24"/>
                <w:szCs w:val="24"/>
              </w:rPr>
              <w:t>1</w:t>
            </w:r>
          </w:p>
        </w:tc>
      </w:tr>
      <w:tr w:rsidR="000B2EFD" w:rsidRPr="000E3DAA" w:rsidTr="00914480">
        <w:trPr>
          <w:jc w:val="center"/>
        </w:trPr>
        <w:tc>
          <w:tcPr>
            <w:tcW w:w="646" w:type="dxa"/>
            <w:tcBorders>
              <w:top w:val="single" w:sz="4" w:space="0" w:color="auto"/>
              <w:left w:val="single" w:sz="4" w:space="0" w:color="auto"/>
              <w:bottom w:val="single" w:sz="4" w:space="0" w:color="auto"/>
              <w:right w:val="single" w:sz="4" w:space="0" w:color="auto"/>
            </w:tcBorders>
            <w:vAlign w:val="center"/>
            <w:hideMark/>
          </w:tcPr>
          <w:p w:rsidR="000B2EFD" w:rsidRPr="000E3DAA" w:rsidRDefault="000B2EFD" w:rsidP="000B2EFD">
            <w:pPr>
              <w:tabs>
                <w:tab w:val="left" w:pos="8280"/>
              </w:tabs>
              <w:autoSpaceDE w:val="0"/>
              <w:autoSpaceDN w:val="0"/>
              <w:adjustRightInd w:val="0"/>
              <w:spacing w:after="0" w:line="240" w:lineRule="auto"/>
              <w:jc w:val="center"/>
              <w:rPr>
                <w:rFonts w:ascii="Times New Roman" w:hAnsi="Times New Roman" w:cs="Times New Roman"/>
                <w:sz w:val="24"/>
                <w:szCs w:val="24"/>
              </w:rPr>
            </w:pPr>
            <w:r w:rsidRPr="000E3DAA">
              <w:rPr>
                <w:rFonts w:ascii="Times New Roman" w:hAnsi="Times New Roman" w:cs="Times New Roman"/>
                <w:sz w:val="24"/>
                <w:szCs w:val="24"/>
              </w:rPr>
              <w:t>16</w:t>
            </w:r>
          </w:p>
        </w:tc>
        <w:tc>
          <w:tcPr>
            <w:tcW w:w="6106" w:type="dxa"/>
            <w:tcBorders>
              <w:top w:val="single" w:sz="4" w:space="0" w:color="auto"/>
              <w:left w:val="single" w:sz="4" w:space="0" w:color="auto"/>
              <w:bottom w:val="single" w:sz="4" w:space="0" w:color="auto"/>
              <w:right w:val="single" w:sz="4" w:space="0" w:color="auto"/>
            </w:tcBorders>
            <w:hideMark/>
          </w:tcPr>
          <w:p w:rsidR="000B2EFD" w:rsidRPr="000E3DAA" w:rsidRDefault="000B2EFD" w:rsidP="000B2EFD">
            <w:pPr>
              <w:spacing w:after="0" w:line="240" w:lineRule="auto"/>
              <w:rPr>
                <w:rFonts w:ascii="Times New Roman" w:hAnsi="Times New Roman" w:cs="Times New Roman"/>
                <w:sz w:val="24"/>
                <w:szCs w:val="24"/>
              </w:rPr>
            </w:pPr>
            <w:r w:rsidRPr="000E3DAA">
              <w:rPr>
                <w:rFonts w:ascii="Times New Roman" w:hAnsi="Times New Roman" w:cs="Times New Roman"/>
                <w:sz w:val="24"/>
                <w:szCs w:val="24"/>
              </w:rPr>
              <w:t>Литературный калейдоскоп.</w:t>
            </w:r>
          </w:p>
        </w:tc>
        <w:tc>
          <w:tcPr>
            <w:tcW w:w="1463" w:type="dxa"/>
            <w:tcBorders>
              <w:top w:val="single" w:sz="4" w:space="0" w:color="auto"/>
              <w:left w:val="single" w:sz="4" w:space="0" w:color="auto"/>
              <w:bottom w:val="single" w:sz="4" w:space="0" w:color="auto"/>
              <w:right w:val="single" w:sz="4" w:space="0" w:color="auto"/>
            </w:tcBorders>
            <w:vAlign w:val="center"/>
            <w:hideMark/>
          </w:tcPr>
          <w:p w:rsidR="000B2EFD" w:rsidRPr="000E3DAA" w:rsidRDefault="000B2EFD" w:rsidP="000B2EFD">
            <w:pPr>
              <w:spacing w:after="0" w:line="240" w:lineRule="auto"/>
              <w:jc w:val="center"/>
              <w:rPr>
                <w:rFonts w:ascii="Times New Roman" w:hAnsi="Times New Roman" w:cs="Times New Roman"/>
                <w:sz w:val="24"/>
                <w:szCs w:val="24"/>
              </w:rPr>
            </w:pPr>
            <w:r w:rsidRPr="000E3DAA">
              <w:rPr>
                <w:rFonts w:ascii="Times New Roman" w:hAnsi="Times New Roman" w:cs="Times New Roman"/>
                <w:sz w:val="24"/>
                <w:szCs w:val="24"/>
              </w:rPr>
              <w:t>1</w:t>
            </w:r>
          </w:p>
        </w:tc>
        <w:tc>
          <w:tcPr>
            <w:tcW w:w="1604" w:type="dxa"/>
            <w:tcBorders>
              <w:top w:val="single" w:sz="4" w:space="0" w:color="auto"/>
              <w:left w:val="single" w:sz="4" w:space="0" w:color="auto"/>
              <w:bottom w:val="single" w:sz="4" w:space="0" w:color="auto"/>
              <w:right w:val="single" w:sz="4" w:space="0" w:color="auto"/>
            </w:tcBorders>
            <w:vAlign w:val="center"/>
            <w:hideMark/>
          </w:tcPr>
          <w:p w:rsidR="000B2EFD" w:rsidRPr="000E3DAA" w:rsidRDefault="000B2EFD" w:rsidP="000B2EFD">
            <w:pPr>
              <w:spacing w:after="0" w:line="240" w:lineRule="auto"/>
              <w:jc w:val="center"/>
              <w:rPr>
                <w:rFonts w:ascii="Times New Roman" w:hAnsi="Times New Roman" w:cs="Times New Roman"/>
                <w:sz w:val="24"/>
                <w:szCs w:val="24"/>
              </w:rPr>
            </w:pPr>
            <w:r w:rsidRPr="000E3DAA">
              <w:rPr>
                <w:rFonts w:ascii="Times New Roman" w:hAnsi="Times New Roman" w:cs="Times New Roman"/>
                <w:sz w:val="24"/>
                <w:szCs w:val="24"/>
              </w:rPr>
              <w:t>1</w:t>
            </w:r>
          </w:p>
        </w:tc>
      </w:tr>
      <w:tr w:rsidR="000B2EFD" w:rsidRPr="000E3DAA" w:rsidTr="00914480">
        <w:trPr>
          <w:jc w:val="center"/>
        </w:trPr>
        <w:tc>
          <w:tcPr>
            <w:tcW w:w="646" w:type="dxa"/>
            <w:tcBorders>
              <w:top w:val="single" w:sz="4" w:space="0" w:color="auto"/>
              <w:left w:val="single" w:sz="4" w:space="0" w:color="auto"/>
              <w:bottom w:val="single" w:sz="4" w:space="0" w:color="auto"/>
              <w:right w:val="single" w:sz="4" w:space="0" w:color="auto"/>
            </w:tcBorders>
            <w:vAlign w:val="center"/>
            <w:hideMark/>
          </w:tcPr>
          <w:p w:rsidR="000B2EFD" w:rsidRPr="000E3DAA" w:rsidRDefault="000B2EFD" w:rsidP="000B2EFD">
            <w:pPr>
              <w:tabs>
                <w:tab w:val="left" w:pos="8280"/>
              </w:tabs>
              <w:autoSpaceDE w:val="0"/>
              <w:autoSpaceDN w:val="0"/>
              <w:adjustRightInd w:val="0"/>
              <w:spacing w:after="0" w:line="240" w:lineRule="auto"/>
              <w:jc w:val="center"/>
              <w:rPr>
                <w:rFonts w:ascii="Times New Roman" w:hAnsi="Times New Roman" w:cs="Times New Roman"/>
                <w:sz w:val="24"/>
                <w:szCs w:val="24"/>
              </w:rPr>
            </w:pPr>
            <w:r w:rsidRPr="000E3DAA">
              <w:rPr>
                <w:rFonts w:ascii="Times New Roman" w:hAnsi="Times New Roman" w:cs="Times New Roman"/>
                <w:sz w:val="24"/>
                <w:szCs w:val="24"/>
              </w:rPr>
              <w:t>17</w:t>
            </w:r>
          </w:p>
        </w:tc>
        <w:tc>
          <w:tcPr>
            <w:tcW w:w="6106" w:type="dxa"/>
            <w:tcBorders>
              <w:top w:val="single" w:sz="4" w:space="0" w:color="auto"/>
              <w:left w:val="single" w:sz="4" w:space="0" w:color="auto"/>
              <w:bottom w:val="single" w:sz="4" w:space="0" w:color="auto"/>
              <w:right w:val="single" w:sz="4" w:space="0" w:color="auto"/>
            </w:tcBorders>
            <w:hideMark/>
          </w:tcPr>
          <w:p w:rsidR="000B2EFD" w:rsidRPr="000E3DAA" w:rsidRDefault="000B2EFD" w:rsidP="000B2EFD">
            <w:pPr>
              <w:spacing w:after="0" w:line="240" w:lineRule="auto"/>
              <w:rPr>
                <w:rFonts w:ascii="Times New Roman" w:hAnsi="Times New Roman" w:cs="Times New Roman"/>
                <w:sz w:val="24"/>
                <w:szCs w:val="24"/>
              </w:rPr>
            </w:pPr>
            <w:r w:rsidRPr="000E3DAA">
              <w:rPr>
                <w:rFonts w:ascii="Times New Roman" w:hAnsi="Times New Roman" w:cs="Times New Roman"/>
                <w:sz w:val="24"/>
                <w:szCs w:val="24"/>
              </w:rPr>
              <w:t>Чтение стихов о поздней осени. Дидактическое упражнение «Заверши предложение».</w:t>
            </w:r>
          </w:p>
        </w:tc>
        <w:tc>
          <w:tcPr>
            <w:tcW w:w="1463" w:type="dxa"/>
            <w:tcBorders>
              <w:top w:val="single" w:sz="4" w:space="0" w:color="auto"/>
              <w:left w:val="single" w:sz="4" w:space="0" w:color="auto"/>
              <w:bottom w:val="single" w:sz="4" w:space="0" w:color="auto"/>
              <w:right w:val="single" w:sz="4" w:space="0" w:color="auto"/>
            </w:tcBorders>
            <w:vAlign w:val="center"/>
            <w:hideMark/>
          </w:tcPr>
          <w:p w:rsidR="000B2EFD" w:rsidRPr="000E3DAA" w:rsidRDefault="000B2EFD" w:rsidP="000B2EFD">
            <w:pPr>
              <w:spacing w:after="0" w:line="240" w:lineRule="auto"/>
              <w:jc w:val="center"/>
              <w:rPr>
                <w:rFonts w:ascii="Times New Roman" w:hAnsi="Times New Roman" w:cs="Times New Roman"/>
                <w:sz w:val="24"/>
                <w:szCs w:val="24"/>
              </w:rPr>
            </w:pPr>
            <w:r w:rsidRPr="000E3DAA">
              <w:rPr>
                <w:rFonts w:ascii="Times New Roman" w:hAnsi="Times New Roman" w:cs="Times New Roman"/>
                <w:sz w:val="24"/>
                <w:szCs w:val="24"/>
              </w:rPr>
              <w:t>1</w:t>
            </w:r>
          </w:p>
        </w:tc>
        <w:tc>
          <w:tcPr>
            <w:tcW w:w="1604" w:type="dxa"/>
            <w:tcBorders>
              <w:top w:val="single" w:sz="4" w:space="0" w:color="auto"/>
              <w:left w:val="single" w:sz="4" w:space="0" w:color="auto"/>
              <w:bottom w:val="single" w:sz="4" w:space="0" w:color="auto"/>
              <w:right w:val="single" w:sz="4" w:space="0" w:color="auto"/>
            </w:tcBorders>
            <w:vAlign w:val="center"/>
            <w:hideMark/>
          </w:tcPr>
          <w:p w:rsidR="000B2EFD" w:rsidRPr="000E3DAA" w:rsidRDefault="000B2EFD" w:rsidP="000B2EFD">
            <w:pPr>
              <w:spacing w:after="0" w:line="240" w:lineRule="auto"/>
              <w:jc w:val="center"/>
              <w:rPr>
                <w:rFonts w:ascii="Times New Roman" w:hAnsi="Times New Roman" w:cs="Times New Roman"/>
                <w:sz w:val="24"/>
                <w:szCs w:val="24"/>
              </w:rPr>
            </w:pPr>
            <w:r w:rsidRPr="000E3DAA">
              <w:rPr>
                <w:rFonts w:ascii="Times New Roman" w:hAnsi="Times New Roman" w:cs="Times New Roman"/>
                <w:sz w:val="24"/>
                <w:szCs w:val="24"/>
              </w:rPr>
              <w:t>1</w:t>
            </w:r>
          </w:p>
        </w:tc>
      </w:tr>
      <w:tr w:rsidR="000B2EFD" w:rsidRPr="000E3DAA" w:rsidTr="00914480">
        <w:trPr>
          <w:jc w:val="center"/>
        </w:trPr>
        <w:tc>
          <w:tcPr>
            <w:tcW w:w="646" w:type="dxa"/>
            <w:tcBorders>
              <w:top w:val="single" w:sz="4" w:space="0" w:color="auto"/>
              <w:left w:val="single" w:sz="4" w:space="0" w:color="auto"/>
              <w:bottom w:val="single" w:sz="4" w:space="0" w:color="auto"/>
              <w:right w:val="single" w:sz="4" w:space="0" w:color="auto"/>
            </w:tcBorders>
            <w:vAlign w:val="center"/>
            <w:hideMark/>
          </w:tcPr>
          <w:p w:rsidR="000B2EFD" w:rsidRPr="000E3DAA" w:rsidRDefault="000B2EFD" w:rsidP="000B2EFD">
            <w:pPr>
              <w:tabs>
                <w:tab w:val="left" w:pos="8280"/>
              </w:tabs>
              <w:autoSpaceDE w:val="0"/>
              <w:autoSpaceDN w:val="0"/>
              <w:adjustRightInd w:val="0"/>
              <w:spacing w:after="0" w:line="240" w:lineRule="auto"/>
              <w:jc w:val="center"/>
              <w:rPr>
                <w:rFonts w:ascii="Times New Roman" w:hAnsi="Times New Roman" w:cs="Times New Roman"/>
                <w:sz w:val="24"/>
                <w:szCs w:val="24"/>
              </w:rPr>
            </w:pPr>
            <w:r w:rsidRPr="000E3DAA">
              <w:rPr>
                <w:rFonts w:ascii="Times New Roman" w:hAnsi="Times New Roman" w:cs="Times New Roman"/>
                <w:sz w:val="24"/>
                <w:szCs w:val="24"/>
              </w:rPr>
              <w:t>18</w:t>
            </w:r>
          </w:p>
        </w:tc>
        <w:tc>
          <w:tcPr>
            <w:tcW w:w="6106" w:type="dxa"/>
            <w:tcBorders>
              <w:top w:val="single" w:sz="4" w:space="0" w:color="auto"/>
              <w:left w:val="single" w:sz="4" w:space="0" w:color="auto"/>
              <w:bottom w:val="single" w:sz="4" w:space="0" w:color="auto"/>
              <w:right w:val="single" w:sz="4" w:space="0" w:color="auto"/>
            </w:tcBorders>
            <w:hideMark/>
          </w:tcPr>
          <w:p w:rsidR="000B2EFD" w:rsidRPr="000E3DAA" w:rsidRDefault="000B2EFD" w:rsidP="000B2EFD">
            <w:pPr>
              <w:spacing w:after="0" w:line="240" w:lineRule="auto"/>
              <w:rPr>
                <w:rFonts w:ascii="Times New Roman" w:hAnsi="Times New Roman" w:cs="Times New Roman"/>
                <w:sz w:val="24"/>
                <w:szCs w:val="24"/>
              </w:rPr>
            </w:pPr>
            <w:r w:rsidRPr="000E3DAA">
              <w:rPr>
                <w:rFonts w:ascii="Times New Roman" w:hAnsi="Times New Roman" w:cs="Times New Roman"/>
                <w:sz w:val="24"/>
                <w:szCs w:val="24"/>
              </w:rPr>
              <w:t>Рассказывание по картине.</w:t>
            </w:r>
          </w:p>
        </w:tc>
        <w:tc>
          <w:tcPr>
            <w:tcW w:w="1463" w:type="dxa"/>
            <w:tcBorders>
              <w:top w:val="single" w:sz="4" w:space="0" w:color="auto"/>
              <w:left w:val="single" w:sz="4" w:space="0" w:color="auto"/>
              <w:bottom w:val="single" w:sz="4" w:space="0" w:color="auto"/>
              <w:right w:val="single" w:sz="4" w:space="0" w:color="auto"/>
            </w:tcBorders>
            <w:vAlign w:val="center"/>
            <w:hideMark/>
          </w:tcPr>
          <w:p w:rsidR="000B2EFD" w:rsidRPr="000E3DAA" w:rsidRDefault="000B2EFD" w:rsidP="000B2EFD">
            <w:pPr>
              <w:spacing w:after="0" w:line="240" w:lineRule="auto"/>
              <w:jc w:val="center"/>
              <w:rPr>
                <w:rFonts w:ascii="Times New Roman" w:hAnsi="Times New Roman" w:cs="Times New Roman"/>
                <w:sz w:val="24"/>
                <w:szCs w:val="24"/>
              </w:rPr>
            </w:pPr>
            <w:r w:rsidRPr="000E3DAA">
              <w:rPr>
                <w:rFonts w:ascii="Times New Roman" w:hAnsi="Times New Roman" w:cs="Times New Roman"/>
                <w:sz w:val="24"/>
                <w:szCs w:val="24"/>
              </w:rPr>
              <w:t>1</w:t>
            </w:r>
          </w:p>
        </w:tc>
        <w:tc>
          <w:tcPr>
            <w:tcW w:w="1604" w:type="dxa"/>
            <w:tcBorders>
              <w:top w:val="single" w:sz="4" w:space="0" w:color="auto"/>
              <w:left w:val="single" w:sz="4" w:space="0" w:color="auto"/>
              <w:bottom w:val="single" w:sz="4" w:space="0" w:color="auto"/>
              <w:right w:val="single" w:sz="4" w:space="0" w:color="auto"/>
            </w:tcBorders>
            <w:vAlign w:val="center"/>
            <w:hideMark/>
          </w:tcPr>
          <w:p w:rsidR="000B2EFD" w:rsidRPr="000E3DAA" w:rsidRDefault="000B2EFD" w:rsidP="000B2EFD">
            <w:pPr>
              <w:spacing w:after="0" w:line="240" w:lineRule="auto"/>
              <w:jc w:val="center"/>
              <w:rPr>
                <w:rFonts w:ascii="Times New Roman" w:hAnsi="Times New Roman" w:cs="Times New Roman"/>
                <w:sz w:val="24"/>
                <w:szCs w:val="24"/>
              </w:rPr>
            </w:pPr>
            <w:r w:rsidRPr="000E3DAA">
              <w:rPr>
                <w:rFonts w:ascii="Times New Roman" w:hAnsi="Times New Roman" w:cs="Times New Roman"/>
                <w:sz w:val="24"/>
                <w:szCs w:val="24"/>
              </w:rPr>
              <w:t>1</w:t>
            </w:r>
          </w:p>
        </w:tc>
      </w:tr>
      <w:tr w:rsidR="000B2EFD" w:rsidRPr="000E3DAA" w:rsidTr="00914480">
        <w:trPr>
          <w:jc w:val="center"/>
        </w:trPr>
        <w:tc>
          <w:tcPr>
            <w:tcW w:w="646" w:type="dxa"/>
            <w:tcBorders>
              <w:top w:val="single" w:sz="4" w:space="0" w:color="auto"/>
              <w:left w:val="single" w:sz="4" w:space="0" w:color="auto"/>
              <w:bottom w:val="single" w:sz="4" w:space="0" w:color="auto"/>
              <w:right w:val="single" w:sz="4" w:space="0" w:color="auto"/>
            </w:tcBorders>
            <w:vAlign w:val="center"/>
            <w:hideMark/>
          </w:tcPr>
          <w:p w:rsidR="000B2EFD" w:rsidRPr="000E3DAA" w:rsidRDefault="000B2EFD" w:rsidP="000B2EFD">
            <w:pPr>
              <w:tabs>
                <w:tab w:val="left" w:pos="8280"/>
              </w:tabs>
              <w:autoSpaceDE w:val="0"/>
              <w:autoSpaceDN w:val="0"/>
              <w:adjustRightInd w:val="0"/>
              <w:spacing w:after="0" w:line="240" w:lineRule="auto"/>
              <w:jc w:val="center"/>
              <w:rPr>
                <w:rFonts w:ascii="Times New Roman" w:hAnsi="Times New Roman" w:cs="Times New Roman"/>
                <w:sz w:val="24"/>
                <w:szCs w:val="24"/>
              </w:rPr>
            </w:pPr>
            <w:r w:rsidRPr="000E3DAA">
              <w:rPr>
                <w:rFonts w:ascii="Times New Roman" w:hAnsi="Times New Roman" w:cs="Times New Roman"/>
                <w:sz w:val="24"/>
                <w:szCs w:val="24"/>
              </w:rPr>
              <w:t>19</w:t>
            </w:r>
          </w:p>
        </w:tc>
        <w:tc>
          <w:tcPr>
            <w:tcW w:w="6106" w:type="dxa"/>
            <w:tcBorders>
              <w:top w:val="single" w:sz="4" w:space="0" w:color="auto"/>
              <w:left w:val="single" w:sz="4" w:space="0" w:color="auto"/>
              <w:bottom w:val="single" w:sz="4" w:space="0" w:color="auto"/>
              <w:right w:val="single" w:sz="4" w:space="0" w:color="auto"/>
            </w:tcBorders>
            <w:hideMark/>
          </w:tcPr>
          <w:p w:rsidR="000B2EFD" w:rsidRPr="000E3DAA" w:rsidRDefault="000B2EFD" w:rsidP="000B2EFD">
            <w:pPr>
              <w:spacing w:after="0" w:line="240" w:lineRule="auto"/>
              <w:rPr>
                <w:rFonts w:ascii="Times New Roman" w:hAnsi="Times New Roman" w:cs="Times New Roman"/>
                <w:sz w:val="24"/>
                <w:szCs w:val="24"/>
              </w:rPr>
            </w:pPr>
            <w:r w:rsidRPr="000E3DAA">
              <w:rPr>
                <w:rFonts w:ascii="Times New Roman" w:hAnsi="Times New Roman" w:cs="Times New Roman"/>
                <w:sz w:val="24"/>
                <w:szCs w:val="24"/>
              </w:rPr>
              <w:t>Чтение русской народной сказки «Хаврошечка».</w:t>
            </w:r>
          </w:p>
        </w:tc>
        <w:tc>
          <w:tcPr>
            <w:tcW w:w="1463" w:type="dxa"/>
            <w:tcBorders>
              <w:top w:val="single" w:sz="4" w:space="0" w:color="auto"/>
              <w:left w:val="single" w:sz="4" w:space="0" w:color="auto"/>
              <w:bottom w:val="single" w:sz="4" w:space="0" w:color="auto"/>
              <w:right w:val="single" w:sz="4" w:space="0" w:color="auto"/>
            </w:tcBorders>
            <w:vAlign w:val="center"/>
            <w:hideMark/>
          </w:tcPr>
          <w:p w:rsidR="000B2EFD" w:rsidRPr="000E3DAA" w:rsidRDefault="000B2EFD" w:rsidP="000B2EFD">
            <w:pPr>
              <w:spacing w:after="0" w:line="240" w:lineRule="auto"/>
              <w:jc w:val="center"/>
              <w:rPr>
                <w:rFonts w:ascii="Times New Roman" w:hAnsi="Times New Roman" w:cs="Times New Roman"/>
                <w:sz w:val="24"/>
                <w:szCs w:val="24"/>
              </w:rPr>
            </w:pPr>
            <w:r w:rsidRPr="000E3DAA">
              <w:rPr>
                <w:rFonts w:ascii="Times New Roman" w:hAnsi="Times New Roman" w:cs="Times New Roman"/>
                <w:sz w:val="24"/>
                <w:szCs w:val="24"/>
              </w:rPr>
              <w:t>1</w:t>
            </w:r>
          </w:p>
        </w:tc>
        <w:tc>
          <w:tcPr>
            <w:tcW w:w="1604" w:type="dxa"/>
            <w:tcBorders>
              <w:top w:val="single" w:sz="4" w:space="0" w:color="auto"/>
              <w:left w:val="single" w:sz="4" w:space="0" w:color="auto"/>
              <w:bottom w:val="single" w:sz="4" w:space="0" w:color="auto"/>
              <w:right w:val="single" w:sz="4" w:space="0" w:color="auto"/>
            </w:tcBorders>
            <w:vAlign w:val="center"/>
            <w:hideMark/>
          </w:tcPr>
          <w:p w:rsidR="000B2EFD" w:rsidRPr="000E3DAA" w:rsidRDefault="000B2EFD" w:rsidP="000B2EFD">
            <w:pPr>
              <w:spacing w:after="0" w:line="240" w:lineRule="auto"/>
              <w:jc w:val="center"/>
              <w:rPr>
                <w:rFonts w:ascii="Times New Roman" w:hAnsi="Times New Roman" w:cs="Times New Roman"/>
                <w:sz w:val="24"/>
                <w:szCs w:val="24"/>
              </w:rPr>
            </w:pPr>
            <w:r w:rsidRPr="000E3DAA">
              <w:rPr>
                <w:rFonts w:ascii="Times New Roman" w:hAnsi="Times New Roman" w:cs="Times New Roman"/>
                <w:sz w:val="24"/>
                <w:szCs w:val="24"/>
              </w:rPr>
              <w:t>1</w:t>
            </w:r>
          </w:p>
        </w:tc>
      </w:tr>
      <w:tr w:rsidR="000B2EFD" w:rsidRPr="000E3DAA" w:rsidTr="00914480">
        <w:trPr>
          <w:jc w:val="center"/>
        </w:trPr>
        <w:tc>
          <w:tcPr>
            <w:tcW w:w="646" w:type="dxa"/>
            <w:tcBorders>
              <w:top w:val="single" w:sz="4" w:space="0" w:color="auto"/>
              <w:left w:val="single" w:sz="4" w:space="0" w:color="auto"/>
              <w:bottom w:val="single" w:sz="4" w:space="0" w:color="auto"/>
              <w:right w:val="single" w:sz="4" w:space="0" w:color="auto"/>
            </w:tcBorders>
            <w:vAlign w:val="center"/>
            <w:hideMark/>
          </w:tcPr>
          <w:p w:rsidR="000B2EFD" w:rsidRPr="000E3DAA" w:rsidRDefault="000B2EFD" w:rsidP="000B2EFD">
            <w:pPr>
              <w:tabs>
                <w:tab w:val="left" w:pos="8280"/>
              </w:tabs>
              <w:autoSpaceDE w:val="0"/>
              <w:autoSpaceDN w:val="0"/>
              <w:adjustRightInd w:val="0"/>
              <w:spacing w:after="0" w:line="240" w:lineRule="auto"/>
              <w:jc w:val="center"/>
              <w:rPr>
                <w:rFonts w:ascii="Times New Roman" w:hAnsi="Times New Roman" w:cs="Times New Roman"/>
                <w:sz w:val="24"/>
                <w:szCs w:val="24"/>
              </w:rPr>
            </w:pPr>
            <w:r w:rsidRPr="000E3DAA">
              <w:rPr>
                <w:rFonts w:ascii="Times New Roman" w:hAnsi="Times New Roman" w:cs="Times New Roman"/>
                <w:sz w:val="24"/>
                <w:szCs w:val="24"/>
              </w:rPr>
              <w:t>20</w:t>
            </w:r>
          </w:p>
        </w:tc>
        <w:tc>
          <w:tcPr>
            <w:tcW w:w="6106" w:type="dxa"/>
            <w:tcBorders>
              <w:top w:val="single" w:sz="4" w:space="0" w:color="auto"/>
              <w:left w:val="single" w:sz="4" w:space="0" w:color="auto"/>
              <w:bottom w:val="single" w:sz="4" w:space="0" w:color="auto"/>
              <w:right w:val="single" w:sz="4" w:space="0" w:color="auto"/>
            </w:tcBorders>
            <w:hideMark/>
          </w:tcPr>
          <w:p w:rsidR="000B2EFD" w:rsidRPr="000E3DAA" w:rsidRDefault="000B2EFD" w:rsidP="000B2EFD">
            <w:pPr>
              <w:spacing w:after="0" w:line="240" w:lineRule="auto"/>
              <w:rPr>
                <w:rFonts w:ascii="Times New Roman" w:hAnsi="Times New Roman" w:cs="Times New Roman"/>
                <w:sz w:val="24"/>
                <w:szCs w:val="24"/>
              </w:rPr>
            </w:pPr>
            <w:r w:rsidRPr="000E3DAA">
              <w:rPr>
                <w:rFonts w:ascii="Times New Roman" w:hAnsi="Times New Roman" w:cs="Times New Roman"/>
                <w:sz w:val="24"/>
                <w:szCs w:val="24"/>
              </w:rPr>
              <w:t>Звуковая культура речи: дифференциация звуков ж-ш.</w:t>
            </w:r>
          </w:p>
        </w:tc>
        <w:tc>
          <w:tcPr>
            <w:tcW w:w="1463" w:type="dxa"/>
            <w:tcBorders>
              <w:top w:val="single" w:sz="4" w:space="0" w:color="auto"/>
              <w:left w:val="single" w:sz="4" w:space="0" w:color="auto"/>
              <w:bottom w:val="single" w:sz="4" w:space="0" w:color="auto"/>
              <w:right w:val="single" w:sz="4" w:space="0" w:color="auto"/>
            </w:tcBorders>
            <w:vAlign w:val="center"/>
            <w:hideMark/>
          </w:tcPr>
          <w:p w:rsidR="000B2EFD" w:rsidRPr="000E3DAA" w:rsidRDefault="000B2EFD" w:rsidP="000B2EFD">
            <w:pPr>
              <w:spacing w:after="0" w:line="240" w:lineRule="auto"/>
              <w:jc w:val="center"/>
              <w:rPr>
                <w:rFonts w:ascii="Times New Roman" w:hAnsi="Times New Roman" w:cs="Times New Roman"/>
                <w:sz w:val="24"/>
                <w:szCs w:val="24"/>
              </w:rPr>
            </w:pPr>
            <w:r w:rsidRPr="000E3DAA">
              <w:rPr>
                <w:rFonts w:ascii="Times New Roman" w:hAnsi="Times New Roman" w:cs="Times New Roman"/>
                <w:sz w:val="24"/>
                <w:szCs w:val="24"/>
              </w:rPr>
              <w:t>1</w:t>
            </w:r>
          </w:p>
        </w:tc>
        <w:tc>
          <w:tcPr>
            <w:tcW w:w="1604" w:type="dxa"/>
            <w:tcBorders>
              <w:top w:val="single" w:sz="4" w:space="0" w:color="auto"/>
              <w:left w:val="single" w:sz="4" w:space="0" w:color="auto"/>
              <w:bottom w:val="single" w:sz="4" w:space="0" w:color="auto"/>
              <w:right w:val="single" w:sz="4" w:space="0" w:color="auto"/>
            </w:tcBorders>
            <w:vAlign w:val="center"/>
            <w:hideMark/>
          </w:tcPr>
          <w:p w:rsidR="000B2EFD" w:rsidRPr="000E3DAA" w:rsidRDefault="000B2EFD" w:rsidP="000B2EFD">
            <w:pPr>
              <w:spacing w:after="0" w:line="240" w:lineRule="auto"/>
              <w:jc w:val="center"/>
              <w:rPr>
                <w:rFonts w:ascii="Times New Roman" w:hAnsi="Times New Roman" w:cs="Times New Roman"/>
                <w:sz w:val="24"/>
                <w:szCs w:val="24"/>
              </w:rPr>
            </w:pPr>
            <w:r w:rsidRPr="000E3DAA">
              <w:rPr>
                <w:rFonts w:ascii="Times New Roman" w:hAnsi="Times New Roman" w:cs="Times New Roman"/>
                <w:sz w:val="24"/>
                <w:szCs w:val="24"/>
              </w:rPr>
              <w:t>1</w:t>
            </w:r>
          </w:p>
        </w:tc>
      </w:tr>
      <w:tr w:rsidR="000B2EFD" w:rsidRPr="000E3DAA" w:rsidTr="00914480">
        <w:trPr>
          <w:jc w:val="center"/>
        </w:trPr>
        <w:tc>
          <w:tcPr>
            <w:tcW w:w="646" w:type="dxa"/>
            <w:tcBorders>
              <w:top w:val="single" w:sz="4" w:space="0" w:color="auto"/>
              <w:left w:val="single" w:sz="4" w:space="0" w:color="auto"/>
              <w:bottom w:val="single" w:sz="4" w:space="0" w:color="auto"/>
              <w:right w:val="single" w:sz="4" w:space="0" w:color="auto"/>
            </w:tcBorders>
            <w:vAlign w:val="center"/>
            <w:hideMark/>
          </w:tcPr>
          <w:p w:rsidR="000B2EFD" w:rsidRPr="000E3DAA" w:rsidRDefault="000B2EFD" w:rsidP="000B2EFD">
            <w:pPr>
              <w:tabs>
                <w:tab w:val="left" w:pos="8280"/>
              </w:tabs>
              <w:autoSpaceDE w:val="0"/>
              <w:autoSpaceDN w:val="0"/>
              <w:adjustRightInd w:val="0"/>
              <w:spacing w:after="0" w:line="240" w:lineRule="auto"/>
              <w:jc w:val="center"/>
              <w:rPr>
                <w:rFonts w:ascii="Times New Roman" w:hAnsi="Times New Roman" w:cs="Times New Roman"/>
                <w:sz w:val="24"/>
                <w:szCs w:val="24"/>
              </w:rPr>
            </w:pPr>
            <w:r w:rsidRPr="000E3DAA">
              <w:rPr>
                <w:rFonts w:ascii="Times New Roman" w:hAnsi="Times New Roman" w:cs="Times New Roman"/>
                <w:sz w:val="24"/>
                <w:szCs w:val="24"/>
              </w:rPr>
              <w:t>21</w:t>
            </w:r>
          </w:p>
        </w:tc>
        <w:tc>
          <w:tcPr>
            <w:tcW w:w="6106" w:type="dxa"/>
            <w:tcBorders>
              <w:top w:val="single" w:sz="4" w:space="0" w:color="auto"/>
              <w:left w:val="single" w:sz="4" w:space="0" w:color="auto"/>
              <w:bottom w:val="single" w:sz="4" w:space="0" w:color="auto"/>
              <w:right w:val="single" w:sz="4" w:space="0" w:color="auto"/>
            </w:tcBorders>
            <w:hideMark/>
          </w:tcPr>
          <w:p w:rsidR="000B2EFD" w:rsidRPr="000E3DAA" w:rsidRDefault="000B2EFD" w:rsidP="000B2EFD">
            <w:pPr>
              <w:spacing w:after="0" w:line="240" w:lineRule="auto"/>
              <w:rPr>
                <w:rFonts w:ascii="Times New Roman" w:hAnsi="Times New Roman" w:cs="Times New Roman"/>
                <w:sz w:val="24"/>
                <w:szCs w:val="24"/>
              </w:rPr>
            </w:pPr>
            <w:r w:rsidRPr="000E3DAA">
              <w:rPr>
                <w:rFonts w:ascii="Times New Roman" w:hAnsi="Times New Roman" w:cs="Times New Roman"/>
                <w:sz w:val="24"/>
                <w:szCs w:val="24"/>
              </w:rPr>
              <w:t>Обучение рассказыванию.</w:t>
            </w:r>
          </w:p>
        </w:tc>
        <w:tc>
          <w:tcPr>
            <w:tcW w:w="1463" w:type="dxa"/>
            <w:tcBorders>
              <w:top w:val="single" w:sz="4" w:space="0" w:color="auto"/>
              <w:left w:val="single" w:sz="4" w:space="0" w:color="auto"/>
              <w:bottom w:val="single" w:sz="4" w:space="0" w:color="auto"/>
              <w:right w:val="single" w:sz="4" w:space="0" w:color="auto"/>
            </w:tcBorders>
            <w:vAlign w:val="center"/>
            <w:hideMark/>
          </w:tcPr>
          <w:p w:rsidR="000B2EFD" w:rsidRPr="000E3DAA" w:rsidRDefault="000B2EFD" w:rsidP="000B2EFD">
            <w:pPr>
              <w:spacing w:after="0" w:line="240" w:lineRule="auto"/>
              <w:jc w:val="center"/>
              <w:rPr>
                <w:rFonts w:ascii="Times New Roman" w:hAnsi="Times New Roman" w:cs="Times New Roman"/>
                <w:sz w:val="24"/>
                <w:szCs w:val="24"/>
              </w:rPr>
            </w:pPr>
            <w:r w:rsidRPr="000E3DAA">
              <w:rPr>
                <w:rFonts w:ascii="Times New Roman" w:hAnsi="Times New Roman" w:cs="Times New Roman"/>
                <w:sz w:val="24"/>
                <w:szCs w:val="24"/>
              </w:rPr>
              <w:t>1</w:t>
            </w:r>
          </w:p>
        </w:tc>
        <w:tc>
          <w:tcPr>
            <w:tcW w:w="1604" w:type="dxa"/>
            <w:tcBorders>
              <w:top w:val="single" w:sz="4" w:space="0" w:color="auto"/>
              <w:left w:val="single" w:sz="4" w:space="0" w:color="auto"/>
              <w:bottom w:val="single" w:sz="4" w:space="0" w:color="auto"/>
              <w:right w:val="single" w:sz="4" w:space="0" w:color="auto"/>
            </w:tcBorders>
            <w:vAlign w:val="center"/>
            <w:hideMark/>
          </w:tcPr>
          <w:p w:rsidR="000B2EFD" w:rsidRPr="000E3DAA" w:rsidRDefault="000B2EFD" w:rsidP="000B2EFD">
            <w:pPr>
              <w:spacing w:after="0" w:line="240" w:lineRule="auto"/>
              <w:jc w:val="center"/>
              <w:rPr>
                <w:rFonts w:ascii="Times New Roman" w:hAnsi="Times New Roman" w:cs="Times New Roman"/>
                <w:sz w:val="24"/>
                <w:szCs w:val="24"/>
              </w:rPr>
            </w:pPr>
            <w:r w:rsidRPr="000E3DAA">
              <w:rPr>
                <w:rFonts w:ascii="Times New Roman" w:hAnsi="Times New Roman" w:cs="Times New Roman"/>
                <w:sz w:val="24"/>
                <w:szCs w:val="24"/>
              </w:rPr>
              <w:t>1</w:t>
            </w:r>
          </w:p>
        </w:tc>
      </w:tr>
      <w:tr w:rsidR="000B2EFD" w:rsidRPr="000E3DAA" w:rsidTr="00914480">
        <w:trPr>
          <w:jc w:val="center"/>
        </w:trPr>
        <w:tc>
          <w:tcPr>
            <w:tcW w:w="646" w:type="dxa"/>
            <w:tcBorders>
              <w:top w:val="single" w:sz="4" w:space="0" w:color="auto"/>
              <w:left w:val="single" w:sz="4" w:space="0" w:color="auto"/>
              <w:bottom w:val="single" w:sz="4" w:space="0" w:color="auto"/>
              <w:right w:val="single" w:sz="4" w:space="0" w:color="auto"/>
            </w:tcBorders>
            <w:vAlign w:val="center"/>
            <w:hideMark/>
          </w:tcPr>
          <w:p w:rsidR="000B2EFD" w:rsidRPr="000E3DAA" w:rsidRDefault="000B2EFD" w:rsidP="000B2EFD">
            <w:pPr>
              <w:tabs>
                <w:tab w:val="left" w:pos="8280"/>
              </w:tabs>
              <w:autoSpaceDE w:val="0"/>
              <w:autoSpaceDN w:val="0"/>
              <w:adjustRightInd w:val="0"/>
              <w:spacing w:after="0" w:line="240" w:lineRule="auto"/>
              <w:jc w:val="center"/>
              <w:rPr>
                <w:rFonts w:ascii="Times New Roman" w:hAnsi="Times New Roman" w:cs="Times New Roman"/>
                <w:sz w:val="24"/>
                <w:szCs w:val="24"/>
              </w:rPr>
            </w:pPr>
            <w:r w:rsidRPr="000E3DAA">
              <w:rPr>
                <w:rFonts w:ascii="Times New Roman" w:hAnsi="Times New Roman" w:cs="Times New Roman"/>
                <w:sz w:val="24"/>
                <w:szCs w:val="24"/>
              </w:rPr>
              <w:t>22</w:t>
            </w:r>
          </w:p>
        </w:tc>
        <w:tc>
          <w:tcPr>
            <w:tcW w:w="6106" w:type="dxa"/>
            <w:tcBorders>
              <w:top w:val="single" w:sz="4" w:space="0" w:color="auto"/>
              <w:left w:val="single" w:sz="4" w:space="0" w:color="auto"/>
              <w:bottom w:val="single" w:sz="4" w:space="0" w:color="auto"/>
              <w:right w:val="single" w:sz="4" w:space="0" w:color="auto"/>
            </w:tcBorders>
            <w:hideMark/>
          </w:tcPr>
          <w:p w:rsidR="000B2EFD" w:rsidRPr="000E3DAA" w:rsidRDefault="000B2EFD" w:rsidP="000B2EFD">
            <w:pPr>
              <w:spacing w:after="0" w:line="240" w:lineRule="auto"/>
              <w:rPr>
                <w:rFonts w:ascii="Times New Roman" w:hAnsi="Times New Roman" w:cs="Times New Roman"/>
                <w:sz w:val="24"/>
                <w:szCs w:val="24"/>
              </w:rPr>
            </w:pPr>
            <w:r w:rsidRPr="000E3DAA">
              <w:rPr>
                <w:rFonts w:ascii="Times New Roman" w:hAnsi="Times New Roman" w:cs="Times New Roman"/>
                <w:sz w:val="24"/>
                <w:szCs w:val="24"/>
              </w:rPr>
              <w:t>Завершение работы над сказкой «Айога».</w:t>
            </w:r>
          </w:p>
        </w:tc>
        <w:tc>
          <w:tcPr>
            <w:tcW w:w="1463" w:type="dxa"/>
            <w:tcBorders>
              <w:top w:val="single" w:sz="4" w:space="0" w:color="auto"/>
              <w:left w:val="single" w:sz="4" w:space="0" w:color="auto"/>
              <w:bottom w:val="single" w:sz="4" w:space="0" w:color="auto"/>
              <w:right w:val="single" w:sz="4" w:space="0" w:color="auto"/>
            </w:tcBorders>
            <w:vAlign w:val="center"/>
            <w:hideMark/>
          </w:tcPr>
          <w:p w:rsidR="000B2EFD" w:rsidRPr="000E3DAA" w:rsidRDefault="000B2EFD" w:rsidP="000B2EFD">
            <w:pPr>
              <w:spacing w:after="0" w:line="240" w:lineRule="auto"/>
              <w:jc w:val="center"/>
              <w:rPr>
                <w:rFonts w:ascii="Times New Roman" w:hAnsi="Times New Roman" w:cs="Times New Roman"/>
                <w:sz w:val="24"/>
                <w:szCs w:val="24"/>
              </w:rPr>
            </w:pPr>
            <w:r w:rsidRPr="000E3DAA">
              <w:rPr>
                <w:rFonts w:ascii="Times New Roman" w:hAnsi="Times New Roman" w:cs="Times New Roman"/>
                <w:sz w:val="24"/>
                <w:szCs w:val="24"/>
              </w:rPr>
              <w:t>1</w:t>
            </w:r>
          </w:p>
        </w:tc>
        <w:tc>
          <w:tcPr>
            <w:tcW w:w="1604" w:type="dxa"/>
            <w:tcBorders>
              <w:top w:val="single" w:sz="4" w:space="0" w:color="auto"/>
              <w:left w:val="single" w:sz="4" w:space="0" w:color="auto"/>
              <w:bottom w:val="single" w:sz="4" w:space="0" w:color="auto"/>
              <w:right w:val="single" w:sz="4" w:space="0" w:color="auto"/>
            </w:tcBorders>
            <w:vAlign w:val="center"/>
            <w:hideMark/>
          </w:tcPr>
          <w:p w:rsidR="000B2EFD" w:rsidRPr="000E3DAA" w:rsidRDefault="000B2EFD" w:rsidP="000B2EFD">
            <w:pPr>
              <w:spacing w:after="0" w:line="240" w:lineRule="auto"/>
              <w:jc w:val="center"/>
              <w:rPr>
                <w:rFonts w:ascii="Times New Roman" w:hAnsi="Times New Roman" w:cs="Times New Roman"/>
                <w:sz w:val="24"/>
                <w:szCs w:val="24"/>
              </w:rPr>
            </w:pPr>
            <w:r w:rsidRPr="000E3DAA">
              <w:rPr>
                <w:rFonts w:ascii="Times New Roman" w:hAnsi="Times New Roman" w:cs="Times New Roman"/>
                <w:sz w:val="24"/>
                <w:szCs w:val="24"/>
              </w:rPr>
              <w:t>1</w:t>
            </w:r>
          </w:p>
        </w:tc>
      </w:tr>
      <w:tr w:rsidR="000B2EFD" w:rsidRPr="000E3DAA" w:rsidTr="00914480">
        <w:trPr>
          <w:jc w:val="center"/>
        </w:trPr>
        <w:tc>
          <w:tcPr>
            <w:tcW w:w="646" w:type="dxa"/>
            <w:tcBorders>
              <w:top w:val="single" w:sz="4" w:space="0" w:color="auto"/>
              <w:left w:val="single" w:sz="4" w:space="0" w:color="auto"/>
              <w:bottom w:val="single" w:sz="4" w:space="0" w:color="auto"/>
              <w:right w:val="single" w:sz="4" w:space="0" w:color="auto"/>
            </w:tcBorders>
            <w:vAlign w:val="center"/>
            <w:hideMark/>
          </w:tcPr>
          <w:p w:rsidR="000B2EFD" w:rsidRPr="000E3DAA" w:rsidRDefault="000B2EFD" w:rsidP="000B2EFD">
            <w:pPr>
              <w:tabs>
                <w:tab w:val="left" w:pos="8280"/>
              </w:tabs>
              <w:autoSpaceDE w:val="0"/>
              <w:autoSpaceDN w:val="0"/>
              <w:adjustRightInd w:val="0"/>
              <w:spacing w:after="0" w:line="240" w:lineRule="auto"/>
              <w:jc w:val="center"/>
              <w:rPr>
                <w:rFonts w:ascii="Times New Roman" w:hAnsi="Times New Roman" w:cs="Times New Roman"/>
                <w:sz w:val="24"/>
                <w:szCs w:val="24"/>
              </w:rPr>
            </w:pPr>
            <w:r w:rsidRPr="000E3DAA">
              <w:rPr>
                <w:rFonts w:ascii="Times New Roman" w:hAnsi="Times New Roman" w:cs="Times New Roman"/>
                <w:sz w:val="24"/>
                <w:szCs w:val="24"/>
              </w:rPr>
              <w:t>23</w:t>
            </w:r>
          </w:p>
        </w:tc>
        <w:tc>
          <w:tcPr>
            <w:tcW w:w="6106" w:type="dxa"/>
            <w:tcBorders>
              <w:top w:val="single" w:sz="4" w:space="0" w:color="auto"/>
              <w:left w:val="single" w:sz="4" w:space="0" w:color="auto"/>
              <w:bottom w:val="single" w:sz="4" w:space="0" w:color="auto"/>
              <w:right w:val="single" w:sz="4" w:space="0" w:color="auto"/>
            </w:tcBorders>
            <w:hideMark/>
          </w:tcPr>
          <w:p w:rsidR="000B2EFD" w:rsidRPr="000E3DAA" w:rsidRDefault="000B2EFD" w:rsidP="000B2EFD">
            <w:pPr>
              <w:spacing w:after="0" w:line="240" w:lineRule="auto"/>
              <w:rPr>
                <w:rFonts w:ascii="Times New Roman" w:hAnsi="Times New Roman" w:cs="Times New Roman"/>
                <w:sz w:val="24"/>
                <w:szCs w:val="24"/>
              </w:rPr>
            </w:pPr>
            <w:r w:rsidRPr="000E3DAA">
              <w:rPr>
                <w:rFonts w:ascii="Times New Roman" w:hAnsi="Times New Roman" w:cs="Times New Roman"/>
                <w:sz w:val="24"/>
                <w:szCs w:val="24"/>
              </w:rPr>
              <w:t>Чтение рассказа Б.Житкова «Как я ловил человечков»</w:t>
            </w:r>
          </w:p>
        </w:tc>
        <w:tc>
          <w:tcPr>
            <w:tcW w:w="1463" w:type="dxa"/>
            <w:tcBorders>
              <w:top w:val="single" w:sz="4" w:space="0" w:color="auto"/>
              <w:left w:val="single" w:sz="4" w:space="0" w:color="auto"/>
              <w:bottom w:val="single" w:sz="4" w:space="0" w:color="auto"/>
              <w:right w:val="single" w:sz="4" w:space="0" w:color="auto"/>
            </w:tcBorders>
            <w:vAlign w:val="center"/>
            <w:hideMark/>
          </w:tcPr>
          <w:p w:rsidR="000B2EFD" w:rsidRPr="000E3DAA" w:rsidRDefault="000B2EFD" w:rsidP="000B2EFD">
            <w:pPr>
              <w:spacing w:after="0" w:line="240" w:lineRule="auto"/>
              <w:jc w:val="center"/>
              <w:rPr>
                <w:rFonts w:ascii="Times New Roman" w:hAnsi="Times New Roman" w:cs="Times New Roman"/>
                <w:sz w:val="24"/>
                <w:szCs w:val="24"/>
              </w:rPr>
            </w:pPr>
            <w:r w:rsidRPr="000E3DAA">
              <w:rPr>
                <w:rFonts w:ascii="Times New Roman" w:hAnsi="Times New Roman" w:cs="Times New Roman"/>
                <w:sz w:val="24"/>
                <w:szCs w:val="24"/>
              </w:rPr>
              <w:t>1</w:t>
            </w:r>
          </w:p>
        </w:tc>
        <w:tc>
          <w:tcPr>
            <w:tcW w:w="1604" w:type="dxa"/>
            <w:tcBorders>
              <w:top w:val="single" w:sz="4" w:space="0" w:color="auto"/>
              <w:left w:val="single" w:sz="4" w:space="0" w:color="auto"/>
              <w:bottom w:val="single" w:sz="4" w:space="0" w:color="auto"/>
              <w:right w:val="single" w:sz="4" w:space="0" w:color="auto"/>
            </w:tcBorders>
            <w:vAlign w:val="center"/>
            <w:hideMark/>
          </w:tcPr>
          <w:p w:rsidR="000B2EFD" w:rsidRPr="000E3DAA" w:rsidRDefault="000B2EFD" w:rsidP="000B2EFD">
            <w:pPr>
              <w:spacing w:after="0" w:line="240" w:lineRule="auto"/>
              <w:jc w:val="center"/>
              <w:rPr>
                <w:rFonts w:ascii="Times New Roman" w:hAnsi="Times New Roman" w:cs="Times New Roman"/>
                <w:sz w:val="24"/>
                <w:szCs w:val="24"/>
              </w:rPr>
            </w:pPr>
            <w:r w:rsidRPr="000E3DAA">
              <w:rPr>
                <w:rFonts w:ascii="Times New Roman" w:hAnsi="Times New Roman" w:cs="Times New Roman"/>
                <w:sz w:val="24"/>
                <w:szCs w:val="24"/>
              </w:rPr>
              <w:t>1</w:t>
            </w:r>
          </w:p>
        </w:tc>
      </w:tr>
      <w:tr w:rsidR="000B2EFD" w:rsidRPr="000E3DAA" w:rsidTr="00914480">
        <w:trPr>
          <w:jc w:val="center"/>
        </w:trPr>
        <w:tc>
          <w:tcPr>
            <w:tcW w:w="646" w:type="dxa"/>
            <w:tcBorders>
              <w:top w:val="single" w:sz="4" w:space="0" w:color="auto"/>
              <w:left w:val="single" w:sz="4" w:space="0" w:color="auto"/>
              <w:bottom w:val="single" w:sz="4" w:space="0" w:color="auto"/>
              <w:right w:val="single" w:sz="4" w:space="0" w:color="auto"/>
            </w:tcBorders>
            <w:vAlign w:val="center"/>
            <w:hideMark/>
          </w:tcPr>
          <w:p w:rsidR="000B2EFD" w:rsidRPr="000E3DAA" w:rsidRDefault="000B2EFD" w:rsidP="000B2EFD">
            <w:pPr>
              <w:tabs>
                <w:tab w:val="left" w:pos="8280"/>
              </w:tabs>
              <w:autoSpaceDE w:val="0"/>
              <w:autoSpaceDN w:val="0"/>
              <w:adjustRightInd w:val="0"/>
              <w:spacing w:after="0" w:line="240" w:lineRule="auto"/>
              <w:jc w:val="center"/>
              <w:rPr>
                <w:rFonts w:ascii="Times New Roman" w:hAnsi="Times New Roman" w:cs="Times New Roman"/>
                <w:sz w:val="24"/>
                <w:szCs w:val="24"/>
              </w:rPr>
            </w:pPr>
            <w:r w:rsidRPr="000E3DAA">
              <w:rPr>
                <w:rFonts w:ascii="Times New Roman" w:hAnsi="Times New Roman" w:cs="Times New Roman"/>
                <w:sz w:val="24"/>
                <w:szCs w:val="24"/>
              </w:rPr>
              <w:t>24</w:t>
            </w:r>
          </w:p>
        </w:tc>
        <w:tc>
          <w:tcPr>
            <w:tcW w:w="6106" w:type="dxa"/>
            <w:tcBorders>
              <w:top w:val="single" w:sz="4" w:space="0" w:color="auto"/>
              <w:left w:val="single" w:sz="4" w:space="0" w:color="auto"/>
              <w:bottom w:val="single" w:sz="4" w:space="0" w:color="auto"/>
              <w:right w:val="single" w:sz="4" w:space="0" w:color="auto"/>
            </w:tcBorders>
            <w:hideMark/>
          </w:tcPr>
          <w:p w:rsidR="000B2EFD" w:rsidRPr="000E3DAA" w:rsidRDefault="000B2EFD" w:rsidP="000B2EFD">
            <w:pPr>
              <w:spacing w:after="0" w:line="240" w:lineRule="auto"/>
              <w:rPr>
                <w:rFonts w:ascii="Times New Roman" w:hAnsi="Times New Roman" w:cs="Times New Roman"/>
                <w:sz w:val="24"/>
                <w:szCs w:val="24"/>
              </w:rPr>
            </w:pPr>
            <w:r w:rsidRPr="000E3DAA">
              <w:rPr>
                <w:rFonts w:ascii="Times New Roman" w:hAnsi="Times New Roman" w:cs="Times New Roman"/>
                <w:sz w:val="24"/>
                <w:szCs w:val="24"/>
              </w:rPr>
              <w:t>Пересказ рассказа В.Бианки «Купание медвежат».</w:t>
            </w:r>
          </w:p>
        </w:tc>
        <w:tc>
          <w:tcPr>
            <w:tcW w:w="1463" w:type="dxa"/>
            <w:tcBorders>
              <w:top w:val="single" w:sz="4" w:space="0" w:color="auto"/>
              <w:left w:val="single" w:sz="4" w:space="0" w:color="auto"/>
              <w:bottom w:val="single" w:sz="4" w:space="0" w:color="auto"/>
              <w:right w:val="single" w:sz="4" w:space="0" w:color="auto"/>
            </w:tcBorders>
            <w:vAlign w:val="center"/>
            <w:hideMark/>
          </w:tcPr>
          <w:p w:rsidR="000B2EFD" w:rsidRPr="000E3DAA" w:rsidRDefault="000B2EFD" w:rsidP="000B2EFD">
            <w:pPr>
              <w:spacing w:after="0" w:line="240" w:lineRule="auto"/>
              <w:jc w:val="center"/>
              <w:rPr>
                <w:rFonts w:ascii="Times New Roman" w:hAnsi="Times New Roman" w:cs="Times New Roman"/>
                <w:sz w:val="24"/>
                <w:szCs w:val="24"/>
              </w:rPr>
            </w:pPr>
            <w:r w:rsidRPr="000E3DAA">
              <w:rPr>
                <w:rFonts w:ascii="Times New Roman" w:hAnsi="Times New Roman" w:cs="Times New Roman"/>
                <w:sz w:val="24"/>
                <w:szCs w:val="24"/>
              </w:rPr>
              <w:t>1</w:t>
            </w:r>
          </w:p>
        </w:tc>
        <w:tc>
          <w:tcPr>
            <w:tcW w:w="1604" w:type="dxa"/>
            <w:tcBorders>
              <w:top w:val="single" w:sz="4" w:space="0" w:color="auto"/>
              <w:left w:val="single" w:sz="4" w:space="0" w:color="auto"/>
              <w:bottom w:val="single" w:sz="4" w:space="0" w:color="auto"/>
              <w:right w:val="single" w:sz="4" w:space="0" w:color="auto"/>
            </w:tcBorders>
            <w:vAlign w:val="center"/>
            <w:hideMark/>
          </w:tcPr>
          <w:p w:rsidR="000B2EFD" w:rsidRPr="000E3DAA" w:rsidRDefault="000B2EFD" w:rsidP="000B2EFD">
            <w:pPr>
              <w:spacing w:after="0" w:line="240" w:lineRule="auto"/>
              <w:jc w:val="center"/>
              <w:rPr>
                <w:rFonts w:ascii="Times New Roman" w:hAnsi="Times New Roman" w:cs="Times New Roman"/>
                <w:sz w:val="24"/>
                <w:szCs w:val="24"/>
              </w:rPr>
            </w:pPr>
            <w:r w:rsidRPr="000E3DAA">
              <w:rPr>
                <w:rFonts w:ascii="Times New Roman" w:hAnsi="Times New Roman" w:cs="Times New Roman"/>
                <w:sz w:val="24"/>
                <w:szCs w:val="24"/>
              </w:rPr>
              <w:t>1</w:t>
            </w:r>
          </w:p>
        </w:tc>
      </w:tr>
      <w:tr w:rsidR="000B2EFD" w:rsidRPr="000E3DAA" w:rsidTr="00914480">
        <w:trPr>
          <w:jc w:val="center"/>
        </w:trPr>
        <w:tc>
          <w:tcPr>
            <w:tcW w:w="646" w:type="dxa"/>
            <w:tcBorders>
              <w:top w:val="single" w:sz="4" w:space="0" w:color="auto"/>
              <w:left w:val="single" w:sz="4" w:space="0" w:color="auto"/>
              <w:bottom w:val="single" w:sz="4" w:space="0" w:color="auto"/>
              <w:right w:val="single" w:sz="4" w:space="0" w:color="auto"/>
            </w:tcBorders>
            <w:vAlign w:val="center"/>
            <w:hideMark/>
          </w:tcPr>
          <w:p w:rsidR="000B2EFD" w:rsidRPr="000E3DAA" w:rsidRDefault="000B2EFD" w:rsidP="000B2EFD">
            <w:pPr>
              <w:tabs>
                <w:tab w:val="left" w:pos="8280"/>
              </w:tabs>
              <w:autoSpaceDE w:val="0"/>
              <w:autoSpaceDN w:val="0"/>
              <w:adjustRightInd w:val="0"/>
              <w:spacing w:after="0" w:line="240" w:lineRule="auto"/>
              <w:jc w:val="center"/>
              <w:rPr>
                <w:rFonts w:ascii="Times New Roman" w:hAnsi="Times New Roman" w:cs="Times New Roman"/>
                <w:sz w:val="24"/>
                <w:szCs w:val="24"/>
              </w:rPr>
            </w:pPr>
            <w:r w:rsidRPr="000E3DAA">
              <w:rPr>
                <w:rFonts w:ascii="Times New Roman" w:hAnsi="Times New Roman" w:cs="Times New Roman"/>
                <w:sz w:val="24"/>
                <w:szCs w:val="24"/>
              </w:rPr>
              <w:t>25</w:t>
            </w:r>
          </w:p>
        </w:tc>
        <w:tc>
          <w:tcPr>
            <w:tcW w:w="6106" w:type="dxa"/>
            <w:tcBorders>
              <w:top w:val="single" w:sz="4" w:space="0" w:color="auto"/>
              <w:left w:val="single" w:sz="4" w:space="0" w:color="auto"/>
              <w:bottom w:val="single" w:sz="4" w:space="0" w:color="auto"/>
              <w:right w:val="single" w:sz="4" w:space="0" w:color="auto"/>
            </w:tcBorders>
            <w:hideMark/>
          </w:tcPr>
          <w:p w:rsidR="000B2EFD" w:rsidRPr="000E3DAA" w:rsidRDefault="000B2EFD" w:rsidP="000B2EFD">
            <w:pPr>
              <w:spacing w:after="0" w:line="240" w:lineRule="auto"/>
              <w:rPr>
                <w:rFonts w:ascii="Times New Roman" w:hAnsi="Times New Roman" w:cs="Times New Roman"/>
                <w:sz w:val="24"/>
                <w:szCs w:val="24"/>
              </w:rPr>
            </w:pPr>
            <w:r w:rsidRPr="000E3DAA">
              <w:rPr>
                <w:rFonts w:ascii="Times New Roman" w:hAnsi="Times New Roman" w:cs="Times New Roman"/>
                <w:sz w:val="24"/>
                <w:szCs w:val="24"/>
              </w:rPr>
              <w:t>Чтение стихотворений о зиме.</w:t>
            </w:r>
          </w:p>
        </w:tc>
        <w:tc>
          <w:tcPr>
            <w:tcW w:w="1463" w:type="dxa"/>
            <w:tcBorders>
              <w:top w:val="single" w:sz="4" w:space="0" w:color="auto"/>
              <w:left w:val="single" w:sz="4" w:space="0" w:color="auto"/>
              <w:bottom w:val="single" w:sz="4" w:space="0" w:color="auto"/>
              <w:right w:val="single" w:sz="4" w:space="0" w:color="auto"/>
            </w:tcBorders>
            <w:vAlign w:val="center"/>
            <w:hideMark/>
          </w:tcPr>
          <w:p w:rsidR="000B2EFD" w:rsidRPr="000E3DAA" w:rsidRDefault="000B2EFD" w:rsidP="000B2EFD">
            <w:pPr>
              <w:spacing w:after="0" w:line="240" w:lineRule="auto"/>
              <w:jc w:val="center"/>
              <w:rPr>
                <w:rFonts w:ascii="Times New Roman" w:hAnsi="Times New Roman" w:cs="Times New Roman"/>
                <w:sz w:val="24"/>
                <w:szCs w:val="24"/>
              </w:rPr>
            </w:pPr>
            <w:r w:rsidRPr="000E3DAA">
              <w:rPr>
                <w:rFonts w:ascii="Times New Roman" w:hAnsi="Times New Roman" w:cs="Times New Roman"/>
                <w:sz w:val="24"/>
                <w:szCs w:val="24"/>
              </w:rPr>
              <w:t>1</w:t>
            </w:r>
          </w:p>
        </w:tc>
        <w:tc>
          <w:tcPr>
            <w:tcW w:w="1604" w:type="dxa"/>
            <w:tcBorders>
              <w:top w:val="single" w:sz="4" w:space="0" w:color="auto"/>
              <w:left w:val="single" w:sz="4" w:space="0" w:color="auto"/>
              <w:bottom w:val="single" w:sz="4" w:space="0" w:color="auto"/>
              <w:right w:val="single" w:sz="4" w:space="0" w:color="auto"/>
            </w:tcBorders>
            <w:vAlign w:val="center"/>
            <w:hideMark/>
          </w:tcPr>
          <w:p w:rsidR="000B2EFD" w:rsidRPr="000E3DAA" w:rsidRDefault="000B2EFD" w:rsidP="000B2EFD">
            <w:pPr>
              <w:spacing w:after="0" w:line="240" w:lineRule="auto"/>
              <w:jc w:val="center"/>
              <w:rPr>
                <w:rFonts w:ascii="Times New Roman" w:hAnsi="Times New Roman" w:cs="Times New Roman"/>
                <w:sz w:val="24"/>
                <w:szCs w:val="24"/>
              </w:rPr>
            </w:pPr>
            <w:r w:rsidRPr="000E3DAA">
              <w:rPr>
                <w:rFonts w:ascii="Times New Roman" w:hAnsi="Times New Roman" w:cs="Times New Roman"/>
                <w:sz w:val="24"/>
                <w:szCs w:val="24"/>
              </w:rPr>
              <w:t>1</w:t>
            </w:r>
          </w:p>
        </w:tc>
      </w:tr>
      <w:tr w:rsidR="000B2EFD" w:rsidRPr="000E3DAA" w:rsidTr="00914480">
        <w:trPr>
          <w:jc w:val="center"/>
        </w:trPr>
        <w:tc>
          <w:tcPr>
            <w:tcW w:w="646" w:type="dxa"/>
            <w:tcBorders>
              <w:top w:val="single" w:sz="4" w:space="0" w:color="auto"/>
              <w:left w:val="single" w:sz="4" w:space="0" w:color="auto"/>
              <w:bottom w:val="single" w:sz="4" w:space="0" w:color="auto"/>
              <w:right w:val="single" w:sz="4" w:space="0" w:color="auto"/>
            </w:tcBorders>
            <w:vAlign w:val="center"/>
            <w:hideMark/>
          </w:tcPr>
          <w:p w:rsidR="000B2EFD" w:rsidRPr="000E3DAA" w:rsidRDefault="000B2EFD" w:rsidP="000B2EFD">
            <w:pPr>
              <w:tabs>
                <w:tab w:val="left" w:pos="8280"/>
              </w:tabs>
              <w:autoSpaceDE w:val="0"/>
              <w:autoSpaceDN w:val="0"/>
              <w:adjustRightInd w:val="0"/>
              <w:spacing w:after="0" w:line="240" w:lineRule="auto"/>
              <w:jc w:val="center"/>
              <w:rPr>
                <w:rFonts w:ascii="Times New Roman" w:hAnsi="Times New Roman" w:cs="Times New Roman"/>
                <w:sz w:val="24"/>
                <w:szCs w:val="24"/>
              </w:rPr>
            </w:pPr>
            <w:r w:rsidRPr="000E3DAA">
              <w:rPr>
                <w:rFonts w:ascii="Times New Roman" w:hAnsi="Times New Roman" w:cs="Times New Roman"/>
                <w:sz w:val="24"/>
                <w:szCs w:val="24"/>
              </w:rPr>
              <w:t>26</w:t>
            </w:r>
          </w:p>
        </w:tc>
        <w:tc>
          <w:tcPr>
            <w:tcW w:w="6106" w:type="dxa"/>
            <w:tcBorders>
              <w:top w:val="single" w:sz="4" w:space="0" w:color="auto"/>
              <w:left w:val="single" w:sz="4" w:space="0" w:color="auto"/>
              <w:bottom w:val="single" w:sz="4" w:space="0" w:color="auto"/>
              <w:right w:val="single" w:sz="4" w:space="0" w:color="auto"/>
            </w:tcBorders>
            <w:hideMark/>
          </w:tcPr>
          <w:p w:rsidR="000B2EFD" w:rsidRPr="000E3DAA" w:rsidRDefault="000B2EFD" w:rsidP="000B2EFD">
            <w:pPr>
              <w:spacing w:after="0" w:line="240" w:lineRule="auto"/>
              <w:rPr>
                <w:rFonts w:ascii="Times New Roman" w:hAnsi="Times New Roman" w:cs="Times New Roman"/>
                <w:sz w:val="24"/>
                <w:szCs w:val="24"/>
              </w:rPr>
            </w:pPr>
            <w:r w:rsidRPr="000E3DAA">
              <w:rPr>
                <w:rFonts w:ascii="Times New Roman" w:hAnsi="Times New Roman" w:cs="Times New Roman"/>
                <w:sz w:val="24"/>
                <w:szCs w:val="24"/>
              </w:rPr>
              <w:t>Дидактические упражнения: «Хоккей», «Кафе».</w:t>
            </w:r>
          </w:p>
        </w:tc>
        <w:tc>
          <w:tcPr>
            <w:tcW w:w="1463" w:type="dxa"/>
            <w:tcBorders>
              <w:top w:val="single" w:sz="4" w:space="0" w:color="auto"/>
              <w:left w:val="single" w:sz="4" w:space="0" w:color="auto"/>
              <w:bottom w:val="single" w:sz="4" w:space="0" w:color="auto"/>
              <w:right w:val="single" w:sz="4" w:space="0" w:color="auto"/>
            </w:tcBorders>
            <w:vAlign w:val="center"/>
            <w:hideMark/>
          </w:tcPr>
          <w:p w:rsidR="000B2EFD" w:rsidRPr="000E3DAA" w:rsidRDefault="000B2EFD" w:rsidP="000B2EFD">
            <w:pPr>
              <w:spacing w:after="0" w:line="240" w:lineRule="auto"/>
              <w:jc w:val="center"/>
              <w:rPr>
                <w:rFonts w:ascii="Times New Roman" w:hAnsi="Times New Roman" w:cs="Times New Roman"/>
                <w:sz w:val="24"/>
                <w:szCs w:val="24"/>
              </w:rPr>
            </w:pPr>
            <w:r w:rsidRPr="000E3DAA">
              <w:rPr>
                <w:rFonts w:ascii="Times New Roman" w:hAnsi="Times New Roman" w:cs="Times New Roman"/>
                <w:sz w:val="24"/>
                <w:szCs w:val="24"/>
              </w:rPr>
              <w:t>1</w:t>
            </w:r>
          </w:p>
        </w:tc>
        <w:tc>
          <w:tcPr>
            <w:tcW w:w="1604" w:type="dxa"/>
            <w:tcBorders>
              <w:top w:val="single" w:sz="4" w:space="0" w:color="auto"/>
              <w:left w:val="single" w:sz="4" w:space="0" w:color="auto"/>
              <w:bottom w:val="single" w:sz="4" w:space="0" w:color="auto"/>
              <w:right w:val="single" w:sz="4" w:space="0" w:color="auto"/>
            </w:tcBorders>
            <w:vAlign w:val="center"/>
            <w:hideMark/>
          </w:tcPr>
          <w:p w:rsidR="000B2EFD" w:rsidRPr="000E3DAA" w:rsidRDefault="000B2EFD" w:rsidP="000B2EFD">
            <w:pPr>
              <w:spacing w:after="0" w:line="240" w:lineRule="auto"/>
              <w:jc w:val="center"/>
              <w:rPr>
                <w:rFonts w:ascii="Times New Roman" w:hAnsi="Times New Roman" w:cs="Times New Roman"/>
                <w:sz w:val="24"/>
                <w:szCs w:val="24"/>
              </w:rPr>
            </w:pPr>
            <w:r w:rsidRPr="000E3DAA">
              <w:rPr>
                <w:rFonts w:ascii="Times New Roman" w:hAnsi="Times New Roman" w:cs="Times New Roman"/>
                <w:sz w:val="24"/>
                <w:szCs w:val="24"/>
              </w:rPr>
              <w:t>1</w:t>
            </w:r>
          </w:p>
        </w:tc>
      </w:tr>
      <w:tr w:rsidR="000B2EFD" w:rsidRPr="000E3DAA" w:rsidTr="00914480">
        <w:trPr>
          <w:jc w:val="center"/>
        </w:trPr>
        <w:tc>
          <w:tcPr>
            <w:tcW w:w="646" w:type="dxa"/>
            <w:tcBorders>
              <w:top w:val="single" w:sz="4" w:space="0" w:color="auto"/>
              <w:left w:val="single" w:sz="4" w:space="0" w:color="auto"/>
              <w:bottom w:val="single" w:sz="4" w:space="0" w:color="auto"/>
              <w:right w:val="single" w:sz="4" w:space="0" w:color="auto"/>
            </w:tcBorders>
            <w:vAlign w:val="center"/>
            <w:hideMark/>
          </w:tcPr>
          <w:p w:rsidR="000B2EFD" w:rsidRPr="000E3DAA" w:rsidRDefault="000B2EFD" w:rsidP="000B2EFD">
            <w:pPr>
              <w:tabs>
                <w:tab w:val="left" w:pos="8280"/>
              </w:tabs>
              <w:autoSpaceDE w:val="0"/>
              <w:autoSpaceDN w:val="0"/>
              <w:adjustRightInd w:val="0"/>
              <w:spacing w:after="0" w:line="240" w:lineRule="auto"/>
              <w:jc w:val="center"/>
              <w:rPr>
                <w:rFonts w:ascii="Times New Roman" w:hAnsi="Times New Roman" w:cs="Times New Roman"/>
                <w:sz w:val="24"/>
                <w:szCs w:val="24"/>
              </w:rPr>
            </w:pPr>
            <w:r w:rsidRPr="000E3DAA">
              <w:rPr>
                <w:rFonts w:ascii="Times New Roman" w:hAnsi="Times New Roman" w:cs="Times New Roman"/>
                <w:sz w:val="24"/>
                <w:szCs w:val="24"/>
              </w:rPr>
              <w:t>27</w:t>
            </w:r>
          </w:p>
        </w:tc>
        <w:tc>
          <w:tcPr>
            <w:tcW w:w="6106" w:type="dxa"/>
            <w:tcBorders>
              <w:top w:val="single" w:sz="4" w:space="0" w:color="auto"/>
              <w:left w:val="single" w:sz="4" w:space="0" w:color="auto"/>
              <w:bottom w:val="single" w:sz="4" w:space="0" w:color="auto"/>
              <w:right w:val="single" w:sz="4" w:space="0" w:color="auto"/>
            </w:tcBorders>
            <w:hideMark/>
          </w:tcPr>
          <w:p w:rsidR="000B2EFD" w:rsidRPr="000E3DAA" w:rsidRDefault="000B2EFD" w:rsidP="000B2EFD">
            <w:pPr>
              <w:spacing w:after="0" w:line="240" w:lineRule="auto"/>
              <w:rPr>
                <w:rFonts w:ascii="Times New Roman" w:hAnsi="Times New Roman" w:cs="Times New Roman"/>
                <w:sz w:val="24"/>
                <w:szCs w:val="24"/>
              </w:rPr>
            </w:pPr>
            <w:r w:rsidRPr="000E3DAA">
              <w:rPr>
                <w:rFonts w:ascii="Times New Roman" w:hAnsi="Times New Roman" w:cs="Times New Roman"/>
                <w:sz w:val="24"/>
                <w:szCs w:val="24"/>
              </w:rPr>
              <w:t>Пересказ эскимоской сказки «Как лисичка бычка обидела».</w:t>
            </w:r>
          </w:p>
        </w:tc>
        <w:tc>
          <w:tcPr>
            <w:tcW w:w="1463" w:type="dxa"/>
            <w:tcBorders>
              <w:top w:val="single" w:sz="4" w:space="0" w:color="auto"/>
              <w:left w:val="single" w:sz="4" w:space="0" w:color="auto"/>
              <w:bottom w:val="single" w:sz="4" w:space="0" w:color="auto"/>
              <w:right w:val="single" w:sz="4" w:space="0" w:color="auto"/>
            </w:tcBorders>
            <w:vAlign w:val="center"/>
            <w:hideMark/>
          </w:tcPr>
          <w:p w:rsidR="000B2EFD" w:rsidRPr="000E3DAA" w:rsidRDefault="000B2EFD" w:rsidP="000B2EFD">
            <w:pPr>
              <w:spacing w:after="0" w:line="240" w:lineRule="auto"/>
              <w:jc w:val="center"/>
              <w:rPr>
                <w:rFonts w:ascii="Times New Roman" w:hAnsi="Times New Roman" w:cs="Times New Roman"/>
                <w:sz w:val="24"/>
                <w:szCs w:val="24"/>
              </w:rPr>
            </w:pPr>
            <w:r w:rsidRPr="000E3DAA">
              <w:rPr>
                <w:rFonts w:ascii="Times New Roman" w:hAnsi="Times New Roman" w:cs="Times New Roman"/>
                <w:sz w:val="24"/>
                <w:szCs w:val="24"/>
              </w:rPr>
              <w:t>1</w:t>
            </w:r>
          </w:p>
        </w:tc>
        <w:tc>
          <w:tcPr>
            <w:tcW w:w="1604" w:type="dxa"/>
            <w:tcBorders>
              <w:top w:val="single" w:sz="4" w:space="0" w:color="auto"/>
              <w:left w:val="single" w:sz="4" w:space="0" w:color="auto"/>
              <w:bottom w:val="single" w:sz="4" w:space="0" w:color="auto"/>
              <w:right w:val="single" w:sz="4" w:space="0" w:color="auto"/>
            </w:tcBorders>
            <w:vAlign w:val="center"/>
            <w:hideMark/>
          </w:tcPr>
          <w:p w:rsidR="000B2EFD" w:rsidRPr="000E3DAA" w:rsidRDefault="000B2EFD" w:rsidP="000B2EFD">
            <w:pPr>
              <w:spacing w:after="0" w:line="240" w:lineRule="auto"/>
              <w:jc w:val="center"/>
              <w:rPr>
                <w:rFonts w:ascii="Times New Roman" w:hAnsi="Times New Roman" w:cs="Times New Roman"/>
                <w:sz w:val="24"/>
                <w:szCs w:val="24"/>
              </w:rPr>
            </w:pPr>
            <w:r w:rsidRPr="000E3DAA">
              <w:rPr>
                <w:rFonts w:ascii="Times New Roman" w:hAnsi="Times New Roman" w:cs="Times New Roman"/>
                <w:sz w:val="24"/>
                <w:szCs w:val="24"/>
              </w:rPr>
              <w:t>1</w:t>
            </w:r>
          </w:p>
        </w:tc>
      </w:tr>
      <w:tr w:rsidR="000B2EFD" w:rsidRPr="000E3DAA" w:rsidTr="00914480">
        <w:trPr>
          <w:jc w:val="center"/>
        </w:trPr>
        <w:tc>
          <w:tcPr>
            <w:tcW w:w="646" w:type="dxa"/>
            <w:tcBorders>
              <w:top w:val="single" w:sz="4" w:space="0" w:color="auto"/>
              <w:left w:val="single" w:sz="4" w:space="0" w:color="auto"/>
              <w:bottom w:val="single" w:sz="4" w:space="0" w:color="auto"/>
              <w:right w:val="single" w:sz="4" w:space="0" w:color="auto"/>
            </w:tcBorders>
            <w:vAlign w:val="center"/>
            <w:hideMark/>
          </w:tcPr>
          <w:p w:rsidR="000B2EFD" w:rsidRPr="000E3DAA" w:rsidRDefault="000B2EFD" w:rsidP="000B2EFD">
            <w:pPr>
              <w:tabs>
                <w:tab w:val="left" w:pos="8280"/>
              </w:tabs>
              <w:autoSpaceDE w:val="0"/>
              <w:autoSpaceDN w:val="0"/>
              <w:adjustRightInd w:val="0"/>
              <w:spacing w:after="0" w:line="240" w:lineRule="auto"/>
              <w:jc w:val="center"/>
              <w:rPr>
                <w:rFonts w:ascii="Times New Roman" w:hAnsi="Times New Roman" w:cs="Times New Roman"/>
                <w:sz w:val="24"/>
                <w:szCs w:val="24"/>
              </w:rPr>
            </w:pPr>
            <w:r w:rsidRPr="000E3DAA">
              <w:rPr>
                <w:rFonts w:ascii="Times New Roman" w:hAnsi="Times New Roman" w:cs="Times New Roman"/>
                <w:sz w:val="24"/>
                <w:szCs w:val="24"/>
              </w:rPr>
              <w:t>28</w:t>
            </w:r>
          </w:p>
        </w:tc>
        <w:tc>
          <w:tcPr>
            <w:tcW w:w="6106" w:type="dxa"/>
            <w:tcBorders>
              <w:top w:val="single" w:sz="4" w:space="0" w:color="auto"/>
              <w:left w:val="single" w:sz="4" w:space="0" w:color="auto"/>
              <w:bottom w:val="single" w:sz="4" w:space="0" w:color="auto"/>
              <w:right w:val="single" w:sz="4" w:space="0" w:color="auto"/>
            </w:tcBorders>
            <w:hideMark/>
          </w:tcPr>
          <w:p w:rsidR="000B2EFD" w:rsidRPr="000E3DAA" w:rsidRDefault="000B2EFD" w:rsidP="000B2EFD">
            <w:pPr>
              <w:spacing w:after="0" w:line="240" w:lineRule="auto"/>
              <w:rPr>
                <w:rFonts w:ascii="Times New Roman" w:hAnsi="Times New Roman" w:cs="Times New Roman"/>
                <w:sz w:val="24"/>
                <w:szCs w:val="24"/>
              </w:rPr>
            </w:pPr>
            <w:r w:rsidRPr="000E3DAA">
              <w:rPr>
                <w:rFonts w:ascii="Times New Roman" w:hAnsi="Times New Roman" w:cs="Times New Roman"/>
                <w:sz w:val="24"/>
                <w:szCs w:val="24"/>
              </w:rPr>
              <w:t>Звуковая культура речи: дифференциация звуков с-ш.</w:t>
            </w:r>
          </w:p>
        </w:tc>
        <w:tc>
          <w:tcPr>
            <w:tcW w:w="1463" w:type="dxa"/>
            <w:tcBorders>
              <w:top w:val="single" w:sz="4" w:space="0" w:color="auto"/>
              <w:left w:val="single" w:sz="4" w:space="0" w:color="auto"/>
              <w:bottom w:val="single" w:sz="4" w:space="0" w:color="auto"/>
              <w:right w:val="single" w:sz="4" w:space="0" w:color="auto"/>
            </w:tcBorders>
            <w:vAlign w:val="center"/>
            <w:hideMark/>
          </w:tcPr>
          <w:p w:rsidR="000B2EFD" w:rsidRPr="000E3DAA" w:rsidRDefault="000B2EFD" w:rsidP="000B2EFD">
            <w:pPr>
              <w:spacing w:after="0" w:line="240" w:lineRule="auto"/>
              <w:jc w:val="center"/>
              <w:rPr>
                <w:rFonts w:ascii="Times New Roman" w:hAnsi="Times New Roman" w:cs="Times New Roman"/>
                <w:sz w:val="24"/>
                <w:szCs w:val="24"/>
              </w:rPr>
            </w:pPr>
            <w:r w:rsidRPr="000E3DAA">
              <w:rPr>
                <w:rFonts w:ascii="Times New Roman" w:hAnsi="Times New Roman" w:cs="Times New Roman"/>
                <w:sz w:val="24"/>
                <w:szCs w:val="24"/>
              </w:rPr>
              <w:t>1</w:t>
            </w:r>
          </w:p>
        </w:tc>
        <w:tc>
          <w:tcPr>
            <w:tcW w:w="1604" w:type="dxa"/>
            <w:tcBorders>
              <w:top w:val="single" w:sz="4" w:space="0" w:color="auto"/>
              <w:left w:val="single" w:sz="4" w:space="0" w:color="auto"/>
              <w:bottom w:val="single" w:sz="4" w:space="0" w:color="auto"/>
              <w:right w:val="single" w:sz="4" w:space="0" w:color="auto"/>
            </w:tcBorders>
            <w:vAlign w:val="center"/>
            <w:hideMark/>
          </w:tcPr>
          <w:p w:rsidR="000B2EFD" w:rsidRPr="000E3DAA" w:rsidRDefault="000B2EFD" w:rsidP="000B2EFD">
            <w:pPr>
              <w:spacing w:after="0" w:line="240" w:lineRule="auto"/>
              <w:jc w:val="center"/>
              <w:rPr>
                <w:rFonts w:ascii="Times New Roman" w:hAnsi="Times New Roman" w:cs="Times New Roman"/>
                <w:sz w:val="24"/>
                <w:szCs w:val="24"/>
              </w:rPr>
            </w:pPr>
            <w:r w:rsidRPr="000E3DAA">
              <w:rPr>
                <w:rFonts w:ascii="Times New Roman" w:hAnsi="Times New Roman" w:cs="Times New Roman"/>
                <w:sz w:val="24"/>
                <w:szCs w:val="24"/>
              </w:rPr>
              <w:t>1</w:t>
            </w:r>
          </w:p>
        </w:tc>
      </w:tr>
      <w:tr w:rsidR="000B2EFD" w:rsidRPr="000E3DAA" w:rsidTr="00914480">
        <w:trPr>
          <w:jc w:val="center"/>
        </w:trPr>
        <w:tc>
          <w:tcPr>
            <w:tcW w:w="646" w:type="dxa"/>
            <w:tcBorders>
              <w:top w:val="single" w:sz="4" w:space="0" w:color="auto"/>
              <w:left w:val="single" w:sz="4" w:space="0" w:color="auto"/>
              <w:bottom w:val="single" w:sz="4" w:space="0" w:color="auto"/>
              <w:right w:val="single" w:sz="4" w:space="0" w:color="auto"/>
            </w:tcBorders>
            <w:vAlign w:val="center"/>
            <w:hideMark/>
          </w:tcPr>
          <w:p w:rsidR="000B2EFD" w:rsidRPr="000E3DAA" w:rsidRDefault="000B2EFD" w:rsidP="000B2EFD">
            <w:pPr>
              <w:tabs>
                <w:tab w:val="left" w:pos="8280"/>
              </w:tabs>
              <w:autoSpaceDE w:val="0"/>
              <w:autoSpaceDN w:val="0"/>
              <w:adjustRightInd w:val="0"/>
              <w:spacing w:after="0" w:line="240" w:lineRule="auto"/>
              <w:jc w:val="center"/>
              <w:rPr>
                <w:rFonts w:ascii="Times New Roman" w:hAnsi="Times New Roman" w:cs="Times New Roman"/>
                <w:sz w:val="24"/>
                <w:szCs w:val="24"/>
              </w:rPr>
            </w:pPr>
            <w:r w:rsidRPr="000E3DAA">
              <w:rPr>
                <w:rFonts w:ascii="Times New Roman" w:hAnsi="Times New Roman" w:cs="Times New Roman"/>
                <w:sz w:val="24"/>
                <w:szCs w:val="24"/>
              </w:rPr>
              <w:t>29</w:t>
            </w:r>
          </w:p>
        </w:tc>
        <w:tc>
          <w:tcPr>
            <w:tcW w:w="6106" w:type="dxa"/>
            <w:tcBorders>
              <w:top w:val="single" w:sz="4" w:space="0" w:color="auto"/>
              <w:left w:val="single" w:sz="4" w:space="0" w:color="auto"/>
              <w:bottom w:val="single" w:sz="4" w:space="0" w:color="auto"/>
              <w:right w:val="single" w:sz="4" w:space="0" w:color="auto"/>
            </w:tcBorders>
            <w:hideMark/>
          </w:tcPr>
          <w:p w:rsidR="000B2EFD" w:rsidRPr="000E3DAA" w:rsidRDefault="000B2EFD" w:rsidP="000B2EFD">
            <w:pPr>
              <w:spacing w:after="0" w:line="240" w:lineRule="auto"/>
              <w:rPr>
                <w:rFonts w:ascii="Times New Roman" w:hAnsi="Times New Roman" w:cs="Times New Roman"/>
                <w:sz w:val="24"/>
                <w:szCs w:val="24"/>
              </w:rPr>
            </w:pPr>
            <w:r w:rsidRPr="000E3DAA">
              <w:rPr>
                <w:rFonts w:ascii="Times New Roman" w:hAnsi="Times New Roman" w:cs="Times New Roman"/>
                <w:sz w:val="24"/>
                <w:szCs w:val="24"/>
              </w:rPr>
              <w:t>Чтение сказки П.Бажова «Серебрянное копытце».</w:t>
            </w:r>
          </w:p>
        </w:tc>
        <w:tc>
          <w:tcPr>
            <w:tcW w:w="1463" w:type="dxa"/>
            <w:tcBorders>
              <w:top w:val="single" w:sz="4" w:space="0" w:color="auto"/>
              <w:left w:val="single" w:sz="4" w:space="0" w:color="auto"/>
              <w:bottom w:val="single" w:sz="4" w:space="0" w:color="auto"/>
              <w:right w:val="single" w:sz="4" w:space="0" w:color="auto"/>
            </w:tcBorders>
            <w:vAlign w:val="center"/>
            <w:hideMark/>
          </w:tcPr>
          <w:p w:rsidR="000B2EFD" w:rsidRPr="000E3DAA" w:rsidRDefault="000B2EFD" w:rsidP="000B2EFD">
            <w:pPr>
              <w:spacing w:after="0" w:line="240" w:lineRule="auto"/>
              <w:jc w:val="center"/>
              <w:rPr>
                <w:rFonts w:ascii="Times New Roman" w:hAnsi="Times New Roman" w:cs="Times New Roman"/>
                <w:sz w:val="24"/>
                <w:szCs w:val="24"/>
              </w:rPr>
            </w:pPr>
            <w:r w:rsidRPr="000E3DAA">
              <w:rPr>
                <w:rFonts w:ascii="Times New Roman" w:hAnsi="Times New Roman" w:cs="Times New Roman"/>
                <w:sz w:val="24"/>
                <w:szCs w:val="24"/>
              </w:rPr>
              <w:t>1</w:t>
            </w:r>
          </w:p>
        </w:tc>
        <w:tc>
          <w:tcPr>
            <w:tcW w:w="1604" w:type="dxa"/>
            <w:tcBorders>
              <w:top w:val="single" w:sz="4" w:space="0" w:color="auto"/>
              <w:left w:val="single" w:sz="4" w:space="0" w:color="auto"/>
              <w:bottom w:val="single" w:sz="4" w:space="0" w:color="auto"/>
              <w:right w:val="single" w:sz="4" w:space="0" w:color="auto"/>
            </w:tcBorders>
            <w:vAlign w:val="center"/>
            <w:hideMark/>
          </w:tcPr>
          <w:p w:rsidR="000B2EFD" w:rsidRPr="000E3DAA" w:rsidRDefault="000B2EFD" w:rsidP="000B2EFD">
            <w:pPr>
              <w:spacing w:after="0" w:line="240" w:lineRule="auto"/>
              <w:jc w:val="center"/>
              <w:rPr>
                <w:rFonts w:ascii="Times New Roman" w:hAnsi="Times New Roman" w:cs="Times New Roman"/>
                <w:sz w:val="24"/>
                <w:szCs w:val="24"/>
              </w:rPr>
            </w:pPr>
            <w:r w:rsidRPr="000E3DAA">
              <w:rPr>
                <w:rFonts w:ascii="Times New Roman" w:hAnsi="Times New Roman" w:cs="Times New Roman"/>
                <w:sz w:val="24"/>
                <w:szCs w:val="24"/>
              </w:rPr>
              <w:t>1</w:t>
            </w:r>
          </w:p>
        </w:tc>
      </w:tr>
      <w:tr w:rsidR="000B2EFD" w:rsidRPr="000E3DAA" w:rsidTr="00914480">
        <w:trPr>
          <w:jc w:val="center"/>
        </w:trPr>
        <w:tc>
          <w:tcPr>
            <w:tcW w:w="646" w:type="dxa"/>
            <w:tcBorders>
              <w:top w:val="single" w:sz="4" w:space="0" w:color="auto"/>
              <w:left w:val="single" w:sz="4" w:space="0" w:color="auto"/>
              <w:bottom w:val="single" w:sz="4" w:space="0" w:color="auto"/>
              <w:right w:val="single" w:sz="4" w:space="0" w:color="auto"/>
            </w:tcBorders>
            <w:vAlign w:val="center"/>
            <w:hideMark/>
          </w:tcPr>
          <w:p w:rsidR="000B2EFD" w:rsidRPr="000E3DAA" w:rsidRDefault="000B2EFD" w:rsidP="000B2EFD">
            <w:pPr>
              <w:tabs>
                <w:tab w:val="left" w:pos="8280"/>
              </w:tabs>
              <w:autoSpaceDE w:val="0"/>
              <w:autoSpaceDN w:val="0"/>
              <w:adjustRightInd w:val="0"/>
              <w:spacing w:after="0" w:line="240" w:lineRule="auto"/>
              <w:jc w:val="center"/>
              <w:rPr>
                <w:rFonts w:ascii="Times New Roman" w:hAnsi="Times New Roman" w:cs="Times New Roman"/>
                <w:sz w:val="24"/>
                <w:szCs w:val="24"/>
              </w:rPr>
            </w:pPr>
            <w:r w:rsidRPr="000E3DAA">
              <w:rPr>
                <w:rFonts w:ascii="Times New Roman" w:hAnsi="Times New Roman" w:cs="Times New Roman"/>
                <w:sz w:val="24"/>
                <w:szCs w:val="24"/>
              </w:rPr>
              <w:t>30</w:t>
            </w:r>
          </w:p>
        </w:tc>
        <w:tc>
          <w:tcPr>
            <w:tcW w:w="6106" w:type="dxa"/>
            <w:tcBorders>
              <w:top w:val="single" w:sz="4" w:space="0" w:color="auto"/>
              <w:left w:val="single" w:sz="4" w:space="0" w:color="auto"/>
              <w:bottom w:val="single" w:sz="4" w:space="0" w:color="auto"/>
              <w:right w:val="single" w:sz="4" w:space="0" w:color="auto"/>
            </w:tcBorders>
            <w:hideMark/>
          </w:tcPr>
          <w:p w:rsidR="000B2EFD" w:rsidRPr="000E3DAA" w:rsidRDefault="000B2EFD" w:rsidP="000B2EFD">
            <w:pPr>
              <w:spacing w:after="0" w:line="240" w:lineRule="auto"/>
              <w:rPr>
                <w:rFonts w:ascii="Times New Roman" w:hAnsi="Times New Roman" w:cs="Times New Roman"/>
                <w:sz w:val="24"/>
                <w:szCs w:val="24"/>
              </w:rPr>
            </w:pPr>
            <w:r w:rsidRPr="000E3DAA">
              <w:rPr>
                <w:rFonts w:ascii="Times New Roman" w:hAnsi="Times New Roman" w:cs="Times New Roman"/>
                <w:sz w:val="24"/>
                <w:szCs w:val="24"/>
              </w:rPr>
              <w:t>Заучивание стихотворения С.Маршака «Тает месяц молодой».</w:t>
            </w:r>
          </w:p>
        </w:tc>
        <w:tc>
          <w:tcPr>
            <w:tcW w:w="1463" w:type="dxa"/>
            <w:tcBorders>
              <w:top w:val="single" w:sz="4" w:space="0" w:color="auto"/>
              <w:left w:val="single" w:sz="4" w:space="0" w:color="auto"/>
              <w:bottom w:val="single" w:sz="4" w:space="0" w:color="auto"/>
              <w:right w:val="single" w:sz="4" w:space="0" w:color="auto"/>
            </w:tcBorders>
            <w:vAlign w:val="center"/>
            <w:hideMark/>
          </w:tcPr>
          <w:p w:rsidR="000B2EFD" w:rsidRPr="000E3DAA" w:rsidRDefault="000B2EFD" w:rsidP="000B2EFD">
            <w:pPr>
              <w:spacing w:after="0" w:line="240" w:lineRule="auto"/>
              <w:jc w:val="center"/>
              <w:rPr>
                <w:rFonts w:ascii="Times New Roman" w:hAnsi="Times New Roman" w:cs="Times New Roman"/>
                <w:sz w:val="24"/>
                <w:szCs w:val="24"/>
              </w:rPr>
            </w:pPr>
            <w:r w:rsidRPr="000E3DAA">
              <w:rPr>
                <w:rFonts w:ascii="Times New Roman" w:hAnsi="Times New Roman" w:cs="Times New Roman"/>
                <w:sz w:val="24"/>
                <w:szCs w:val="24"/>
              </w:rPr>
              <w:t>1</w:t>
            </w:r>
          </w:p>
        </w:tc>
        <w:tc>
          <w:tcPr>
            <w:tcW w:w="1604" w:type="dxa"/>
            <w:tcBorders>
              <w:top w:val="single" w:sz="4" w:space="0" w:color="auto"/>
              <w:left w:val="single" w:sz="4" w:space="0" w:color="auto"/>
              <w:bottom w:val="single" w:sz="4" w:space="0" w:color="auto"/>
              <w:right w:val="single" w:sz="4" w:space="0" w:color="auto"/>
            </w:tcBorders>
            <w:vAlign w:val="center"/>
            <w:hideMark/>
          </w:tcPr>
          <w:p w:rsidR="000B2EFD" w:rsidRPr="000E3DAA" w:rsidRDefault="000B2EFD" w:rsidP="000B2EFD">
            <w:pPr>
              <w:spacing w:after="0" w:line="240" w:lineRule="auto"/>
              <w:jc w:val="center"/>
              <w:rPr>
                <w:rFonts w:ascii="Times New Roman" w:hAnsi="Times New Roman" w:cs="Times New Roman"/>
                <w:sz w:val="24"/>
                <w:szCs w:val="24"/>
              </w:rPr>
            </w:pPr>
            <w:r w:rsidRPr="000E3DAA">
              <w:rPr>
                <w:rFonts w:ascii="Times New Roman" w:hAnsi="Times New Roman" w:cs="Times New Roman"/>
                <w:sz w:val="24"/>
                <w:szCs w:val="24"/>
              </w:rPr>
              <w:t>1</w:t>
            </w:r>
          </w:p>
        </w:tc>
      </w:tr>
      <w:tr w:rsidR="000B2EFD" w:rsidRPr="000E3DAA" w:rsidTr="00914480">
        <w:trPr>
          <w:jc w:val="center"/>
        </w:trPr>
        <w:tc>
          <w:tcPr>
            <w:tcW w:w="646" w:type="dxa"/>
            <w:tcBorders>
              <w:top w:val="single" w:sz="4" w:space="0" w:color="auto"/>
              <w:left w:val="single" w:sz="4" w:space="0" w:color="auto"/>
              <w:bottom w:val="single" w:sz="4" w:space="0" w:color="auto"/>
              <w:right w:val="single" w:sz="4" w:space="0" w:color="auto"/>
            </w:tcBorders>
            <w:vAlign w:val="center"/>
            <w:hideMark/>
          </w:tcPr>
          <w:p w:rsidR="000B2EFD" w:rsidRPr="000E3DAA" w:rsidRDefault="000B2EFD" w:rsidP="000B2EFD">
            <w:pPr>
              <w:tabs>
                <w:tab w:val="left" w:pos="8280"/>
              </w:tabs>
              <w:autoSpaceDE w:val="0"/>
              <w:autoSpaceDN w:val="0"/>
              <w:adjustRightInd w:val="0"/>
              <w:spacing w:after="0" w:line="240" w:lineRule="auto"/>
              <w:jc w:val="center"/>
              <w:rPr>
                <w:rFonts w:ascii="Times New Roman" w:hAnsi="Times New Roman" w:cs="Times New Roman"/>
                <w:sz w:val="24"/>
                <w:szCs w:val="24"/>
              </w:rPr>
            </w:pPr>
            <w:r w:rsidRPr="000E3DAA">
              <w:rPr>
                <w:rFonts w:ascii="Times New Roman" w:hAnsi="Times New Roman" w:cs="Times New Roman"/>
                <w:sz w:val="24"/>
                <w:szCs w:val="24"/>
              </w:rPr>
              <w:t>31</w:t>
            </w:r>
          </w:p>
        </w:tc>
        <w:tc>
          <w:tcPr>
            <w:tcW w:w="6106" w:type="dxa"/>
            <w:tcBorders>
              <w:top w:val="single" w:sz="4" w:space="0" w:color="auto"/>
              <w:left w:val="single" w:sz="4" w:space="0" w:color="auto"/>
              <w:bottom w:val="single" w:sz="4" w:space="0" w:color="auto"/>
              <w:right w:val="single" w:sz="4" w:space="0" w:color="auto"/>
            </w:tcBorders>
            <w:hideMark/>
          </w:tcPr>
          <w:p w:rsidR="000B2EFD" w:rsidRPr="000E3DAA" w:rsidRDefault="000B2EFD" w:rsidP="000B2EFD">
            <w:pPr>
              <w:spacing w:after="0" w:line="240" w:lineRule="auto"/>
              <w:rPr>
                <w:rFonts w:ascii="Times New Roman" w:hAnsi="Times New Roman" w:cs="Times New Roman"/>
                <w:sz w:val="24"/>
                <w:szCs w:val="24"/>
              </w:rPr>
            </w:pPr>
            <w:r w:rsidRPr="000E3DAA">
              <w:rPr>
                <w:rFonts w:ascii="Times New Roman" w:hAnsi="Times New Roman" w:cs="Times New Roman"/>
                <w:sz w:val="24"/>
                <w:szCs w:val="24"/>
              </w:rPr>
              <w:t>Беседа по сказке П.Бажова «Серебрянное копытце». Слушание стихотворения К.Фофанова «Нарядили елку».</w:t>
            </w:r>
          </w:p>
        </w:tc>
        <w:tc>
          <w:tcPr>
            <w:tcW w:w="1463" w:type="dxa"/>
            <w:tcBorders>
              <w:top w:val="single" w:sz="4" w:space="0" w:color="auto"/>
              <w:left w:val="single" w:sz="4" w:space="0" w:color="auto"/>
              <w:bottom w:val="single" w:sz="4" w:space="0" w:color="auto"/>
              <w:right w:val="single" w:sz="4" w:space="0" w:color="auto"/>
            </w:tcBorders>
            <w:vAlign w:val="center"/>
            <w:hideMark/>
          </w:tcPr>
          <w:p w:rsidR="000B2EFD" w:rsidRPr="000E3DAA" w:rsidRDefault="000B2EFD" w:rsidP="000B2EFD">
            <w:pPr>
              <w:spacing w:after="0" w:line="240" w:lineRule="auto"/>
              <w:jc w:val="center"/>
              <w:rPr>
                <w:rFonts w:ascii="Times New Roman" w:hAnsi="Times New Roman" w:cs="Times New Roman"/>
                <w:sz w:val="24"/>
                <w:szCs w:val="24"/>
              </w:rPr>
            </w:pPr>
            <w:r w:rsidRPr="000E3DAA">
              <w:rPr>
                <w:rFonts w:ascii="Times New Roman" w:hAnsi="Times New Roman" w:cs="Times New Roman"/>
                <w:sz w:val="24"/>
                <w:szCs w:val="24"/>
              </w:rPr>
              <w:t>1</w:t>
            </w:r>
          </w:p>
        </w:tc>
        <w:tc>
          <w:tcPr>
            <w:tcW w:w="1604" w:type="dxa"/>
            <w:tcBorders>
              <w:top w:val="single" w:sz="4" w:space="0" w:color="auto"/>
              <w:left w:val="single" w:sz="4" w:space="0" w:color="auto"/>
              <w:bottom w:val="single" w:sz="4" w:space="0" w:color="auto"/>
              <w:right w:val="single" w:sz="4" w:space="0" w:color="auto"/>
            </w:tcBorders>
            <w:vAlign w:val="center"/>
            <w:hideMark/>
          </w:tcPr>
          <w:p w:rsidR="000B2EFD" w:rsidRPr="000E3DAA" w:rsidRDefault="000B2EFD" w:rsidP="000B2EFD">
            <w:pPr>
              <w:spacing w:after="0" w:line="240" w:lineRule="auto"/>
              <w:jc w:val="center"/>
              <w:rPr>
                <w:rFonts w:ascii="Times New Roman" w:hAnsi="Times New Roman" w:cs="Times New Roman"/>
                <w:sz w:val="24"/>
                <w:szCs w:val="24"/>
              </w:rPr>
            </w:pPr>
            <w:r w:rsidRPr="000E3DAA">
              <w:rPr>
                <w:rFonts w:ascii="Times New Roman" w:hAnsi="Times New Roman" w:cs="Times New Roman"/>
                <w:sz w:val="24"/>
                <w:szCs w:val="24"/>
              </w:rPr>
              <w:t>1</w:t>
            </w:r>
          </w:p>
        </w:tc>
      </w:tr>
      <w:tr w:rsidR="000B2EFD" w:rsidRPr="000E3DAA" w:rsidTr="00914480">
        <w:trPr>
          <w:jc w:val="center"/>
        </w:trPr>
        <w:tc>
          <w:tcPr>
            <w:tcW w:w="646" w:type="dxa"/>
            <w:tcBorders>
              <w:top w:val="single" w:sz="4" w:space="0" w:color="auto"/>
              <w:left w:val="single" w:sz="4" w:space="0" w:color="auto"/>
              <w:bottom w:val="single" w:sz="4" w:space="0" w:color="auto"/>
              <w:right w:val="single" w:sz="4" w:space="0" w:color="auto"/>
            </w:tcBorders>
            <w:vAlign w:val="center"/>
            <w:hideMark/>
          </w:tcPr>
          <w:p w:rsidR="000B2EFD" w:rsidRPr="000E3DAA" w:rsidRDefault="000B2EFD" w:rsidP="000B2EFD">
            <w:pPr>
              <w:tabs>
                <w:tab w:val="left" w:pos="8280"/>
              </w:tabs>
              <w:autoSpaceDE w:val="0"/>
              <w:autoSpaceDN w:val="0"/>
              <w:adjustRightInd w:val="0"/>
              <w:spacing w:after="0" w:line="240" w:lineRule="auto"/>
              <w:jc w:val="center"/>
              <w:rPr>
                <w:rFonts w:ascii="Times New Roman" w:hAnsi="Times New Roman" w:cs="Times New Roman"/>
                <w:sz w:val="24"/>
                <w:szCs w:val="24"/>
              </w:rPr>
            </w:pPr>
            <w:r w:rsidRPr="000E3DAA">
              <w:rPr>
                <w:rFonts w:ascii="Times New Roman" w:hAnsi="Times New Roman" w:cs="Times New Roman"/>
                <w:sz w:val="24"/>
                <w:szCs w:val="24"/>
              </w:rPr>
              <w:t>32</w:t>
            </w:r>
          </w:p>
        </w:tc>
        <w:tc>
          <w:tcPr>
            <w:tcW w:w="6106" w:type="dxa"/>
            <w:tcBorders>
              <w:top w:val="single" w:sz="4" w:space="0" w:color="auto"/>
              <w:left w:val="single" w:sz="4" w:space="0" w:color="auto"/>
              <w:bottom w:val="single" w:sz="4" w:space="0" w:color="auto"/>
              <w:right w:val="single" w:sz="4" w:space="0" w:color="auto"/>
            </w:tcBorders>
            <w:hideMark/>
          </w:tcPr>
          <w:p w:rsidR="000B2EFD" w:rsidRPr="000E3DAA" w:rsidRDefault="000B2EFD" w:rsidP="000B2EFD">
            <w:pPr>
              <w:spacing w:after="0" w:line="240" w:lineRule="auto"/>
              <w:rPr>
                <w:rFonts w:ascii="Times New Roman" w:hAnsi="Times New Roman" w:cs="Times New Roman"/>
                <w:sz w:val="24"/>
                <w:szCs w:val="24"/>
              </w:rPr>
            </w:pPr>
            <w:r w:rsidRPr="000E3DAA">
              <w:rPr>
                <w:rFonts w:ascii="Times New Roman" w:hAnsi="Times New Roman" w:cs="Times New Roman"/>
                <w:sz w:val="24"/>
                <w:szCs w:val="24"/>
              </w:rPr>
              <w:t>Дидактические игры со словами.</w:t>
            </w:r>
          </w:p>
        </w:tc>
        <w:tc>
          <w:tcPr>
            <w:tcW w:w="1463" w:type="dxa"/>
            <w:tcBorders>
              <w:top w:val="single" w:sz="4" w:space="0" w:color="auto"/>
              <w:left w:val="single" w:sz="4" w:space="0" w:color="auto"/>
              <w:bottom w:val="single" w:sz="4" w:space="0" w:color="auto"/>
              <w:right w:val="single" w:sz="4" w:space="0" w:color="auto"/>
            </w:tcBorders>
            <w:vAlign w:val="center"/>
            <w:hideMark/>
          </w:tcPr>
          <w:p w:rsidR="000B2EFD" w:rsidRPr="000E3DAA" w:rsidRDefault="000B2EFD" w:rsidP="000B2EFD">
            <w:pPr>
              <w:spacing w:after="0" w:line="240" w:lineRule="auto"/>
              <w:jc w:val="center"/>
              <w:rPr>
                <w:rFonts w:ascii="Times New Roman" w:hAnsi="Times New Roman" w:cs="Times New Roman"/>
                <w:sz w:val="24"/>
                <w:szCs w:val="24"/>
              </w:rPr>
            </w:pPr>
            <w:r w:rsidRPr="000E3DAA">
              <w:rPr>
                <w:rFonts w:ascii="Times New Roman" w:hAnsi="Times New Roman" w:cs="Times New Roman"/>
                <w:sz w:val="24"/>
                <w:szCs w:val="24"/>
              </w:rPr>
              <w:t>1</w:t>
            </w:r>
          </w:p>
        </w:tc>
        <w:tc>
          <w:tcPr>
            <w:tcW w:w="1604" w:type="dxa"/>
            <w:tcBorders>
              <w:top w:val="single" w:sz="4" w:space="0" w:color="auto"/>
              <w:left w:val="single" w:sz="4" w:space="0" w:color="auto"/>
              <w:bottom w:val="single" w:sz="4" w:space="0" w:color="auto"/>
              <w:right w:val="single" w:sz="4" w:space="0" w:color="auto"/>
            </w:tcBorders>
            <w:vAlign w:val="center"/>
            <w:hideMark/>
          </w:tcPr>
          <w:p w:rsidR="000B2EFD" w:rsidRPr="000E3DAA" w:rsidRDefault="000B2EFD" w:rsidP="000B2EFD">
            <w:pPr>
              <w:spacing w:after="0" w:line="240" w:lineRule="auto"/>
              <w:jc w:val="center"/>
              <w:rPr>
                <w:rFonts w:ascii="Times New Roman" w:hAnsi="Times New Roman" w:cs="Times New Roman"/>
                <w:sz w:val="24"/>
                <w:szCs w:val="24"/>
              </w:rPr>
            </w:pPr>
            <w:r w:rsidRPr="000E3DAA">
              <w:rPr>
                <w:rFonts w:ascii="Times New Roman" w:hAnsi="Times New Roman" w:cs="Times New Roman"/>
                <w:sz w:val="24"/>
                <w:szCs w:val="24"/>
              </w:rPr>
              <w:t>1</w:t>
            </w:r>
          </w:p>
        </w:tc>
      </w:tr>
      <w:tr w:rsidR="000B2EFD" w:rsidRPr="000E3DAA" w:rsidTr="00914480">
        <w:trPr>
          <w:jc w:val="center"/>
        </w:trPr>
        <w:tc>
          <w:tcPr>
            <w:tcW w:w="646" w:type="dxa"/>
            <w:tcBorders>
              <w:top w:val="single" w:sz="4" w:space="0" w:color="auto"/>
              <w:left w:val="single" w:sz="4" w:space="0" w:color="auto"/>
              <w:bottom w:val="single" w:sz="4" w:space="0" w:color="auto"/>
              <w:right w:val="single" w:sz="4" w:space="0" w:color="auto"/>
            </w:tcBorders>
            <w:vAlign w:val="center"/>
            <w:hideMark/>
          </w:tcPr>
          <w:p w:rsidR="000B2EFD" w:rsidRPr="000E3DAA" w:rsidRDefault="000B2EFD" w:rsidP="000B2EFD">
            <w:pPr>
              <w:tabs>
                <w:tab w:val="left" w:pos="8280"/>
              </w:tabs>
              <w:autoSpaceDE w:val="0"/>
              <w:autoSpaceDN w:val="0"/>
              <w:adjustRightInd w:val="0"/>
              <w:spacing w:after="0" w:line="240" w:lineRule="auto"/>
              <w:jc w:val="center"/>
              <w:rPr>
                <w:rFonts w:ascii="Times New Roman" w:hAnsi="Times New Roman" w:cs="Times New Roman"/>
                <w:sz w:val="24"/>
                <w:szCs w:val="24"/>
              </w:rPr>
            </w:pPr>
            <w:r w:rsidRPr="000E3DAA">
              <w:rPr>
                <w:rFonts w:ascii="Times New Roman" w:hAnsi="Times New Roman" w:cs="Times New Roman"/>
                <w:sz w:val="24"/>
                <w:szCs w:val="24"/>
              </w:rPr>
              <w:t>33</w:t>
            </w:r>
          </w:p>
        </w:tc>
        <w:tc>
          <w:tcPr>
            <w:tcW w:w="6106" w:type="dxa"/>
            <w:tcBorders>
              <w:top w:val="single" w:sz="4" w:space="0" w:color="auto"/>
              <w:left w:val="single" w:sz="4" w:space="0" w:color="auto"/>
              <w:bottom w:val="single" w:sz="4" w:space="0" w:color="auto"/>
              <w:right w:val="single" w:sz="4" w:space="0" w:color="auto"/>
            </w:tcBorders>
            <w:hideMark/>
          </w:tcPr>
          <w:p w:rsidR="000B2EFD" w:rsidRPr="000E3DAA" w:rsidRDefault="000B2EFD" w:rsidP="000B2EFD">
            <w:pPr>
              <w:spacing w:after="0" w:line="240" w:lineRule="auto"/>
              <w:rPr>
                <w:rFonts w:ascii="Times New Roman" w:hAnsi="Times New Roman" w:cs="Times New Roman"/>
                <w:sz w:val="24"/>
                <w:szCs w:val="24"/>
              </w:rPr>
            </w:pPr>
            <w:r w:rsidRPr="000E3DAA">
              <w:rPr>
                <w:rFonts w:ascii="Times New Roman" w:hAnsi="Times New Roman" w:cs="Times New Roman"/>
                <w:sz w:val="24"/>
                <w:szCs w:val="24"/>
              </w:rPr>
              <w:t>Беседа на тему «Я мечтал…». Дидактическая игра «Подбери рифму».</w:t>
            </w:r>
          </w:p>
        </w:tc>
        <w:tc>
          <w:tcPr>
            <w:tcW w:w="1463" w:type="dxa"/>
            <w:tcBorders>
              <w:top w:val="single" w:sz="4" w:space="0" w:color="auto"/>
              <w:left w:val="single" w:sz="4" w:space="0" w:color="auto"/>
              <w:bottom w:val="single" w:sz="4" w:space="0" w:color="auto"/>
              <w:right w:val="single" w:sz="4" w:space="0" w:color="auto"/>
            </w:tcBorders>
            <w:vAlign w:val="center"/>
            <w:hideMark/>
          </w:tcPr>
          <w:p w:rsidR="000B2EFD" w:rsidRPr="000E3DAA" w:rsidRDefault="000B2EFD" w:rsidP="000B2EFD">
            <w:pPr>
              <w:spacing w:after="0" w:line="240" w:lineRule="auto"/>
              <w:jc w:val="center"/>
              <w:rPr>
                <w:rFonts w:ascii="Times New Roman" w:hAnsi="Times New Roman" w:cs="Times New Roman"/>
                <w:sz w:val="24"/>
                <w:szCs w:val="24"/>
              </w:rPr>
            </w:pPr>
            <w:r w:rsidRPr="000E3DAA">
              <w:rPr>
                <w:rFonts w:ascii="Times New Roman" w:hAnsi="Times New Roman" w:cs="Times New Roman"/>
                <w:sz w:val="24"/>
                <w:szCs w:val="24"/>
              </w:rPr>
              <w:t>1</w:t>
            </w:r>
          </w:p>
        </w:tc>
        <w:tc>
          <w:tcPr>
            <w:tcW w:w="1604" w:type="dxa"/>
            <w:tcBorders>
              <w:top w:val="single" w:sz="4" w:space="0" w:color="auto"/>
              <w:left w:val="single" w:sz="4" w:space="0" w:color="auto"/>
              <w:bottom w:val="single" w:sz="4" w:space="0" w:color="auto"/>
              <w:right w:val="single" w:sz="4" w:space="0" w:color="auto"/>
            </w:tcBorders>
            <w:vAlign w:val="center"/>
            <w:hideMark/>
          </w:tcPr>
          <w:p w:rsidR="000B2EFD" w:rsidRPr="000E3DAA" w:rsidRDefault="000B2EFD" w:rsidP="000B2EFD">
            <w:pPr>
              <w:spacing w:after="0" w:line="240" w:lineRule="auto"/>
              <w:jc w:val="center"/>
              <w:rPr>
                <w:rFonts w:ascii="Times New Roman" w:hAnsi="Times New Roman" w:cs="Times New Roman"/>
                <w:sz w:val="24"/>
                <w:szCs w:val="24"/>
              </w:rPr>
            </w:pPr>
            <w:r w:rsidRPr="000E3DAA">
              <w:rPr>
                <w:rFonts w:ascii="Times New Roman" w:hAnsi="Times New Roman" w:cs="Times New Roman"/>
                <w:sz w:val="24"/>
                <w:szCs w:val="24"/>
              </w:rPr>
              <w:t>1</w:t>
            </w:r>
          </w:p>
        </w:tc>
      </w:tr>
      <w:tr w:rsidR="000B2EFD" w:rsidRPr="000E3DAA" w:rsidTr="00914480">
        <w:trPr>
          <w:jc w:val="center"/>
        </w:trPr>
        <w:tc>
          <w:tcPr>
            <w:tcW w:w="646" w:type="dxa"/>
            <w:tcBorders>
              <w:top w:val="single" w:sz="4" w:space="0" w:color="auto"/>
              <w:left w:val="single" w:sz="4" w:space="0" w:color="auto"/>
              <w:bottom w:val="single" w:sz="4" w:space="0" w:color="auto"/>
              <w:right w:val="single" w:sz="4" w:space="0" w:color="auto"/>
            </w:tcBorders>
            <w:vAlign w:val="center"/>
            <w:hideMark/>
          </w:tcPr>
          <w:p w:rsidR="000B2EFD" w:rsidRPr="000E3DAA" w:rsidRDefault="000B2EFD" w:rsidP="000B2EFD">
            <w:pPr>
              <w:tabs>
                <w:tab w:val="left" w:pos="8280"/>
              </w:tabs>
              <w:autoSpaceDE w:val="0"/>
              <w:autoSpaceDN w:val="0"/>
              <w:adjustRightInd w:val="0"/>
              <w:spacing w:after="0" w:line="240" w:lineRule="auto"/>
              <w:jc w:val="center"/>
              <w:rPr>
                <w:rFonts w:ascii="Times New Roman" w:hAnsi="Times New Roman" w:cs="Times New Roman"/>
                <w:sz w:val="24"/>
                <w:szCs w:val="24"/>
              </w:rPr>
            </w:pPr>
            <w:r w:rsidRPr="000E3DAA">
              <w:rPr>
                <w:rFonts w:ascii="Times New Roman" w:hAnsi="Times New Roman" w:cs="Times New Roman"/>
                <w:sz w:val="24"/>
                <w:szCs w:val="24"/>
              </w:rPr>
              <w:t>34</w:t>
            </w:r>
          </w:p>
        </w:tc>
        <w:tc>
          <w:tcPr>
            <w:tcW w:w="6106" w:type="dxa"/>
            <w:tcBorders>
              <w:top w:val="single" w:sz="4" w:space="0" w:color="auto"/>
              <w:left w:val="single" w:sz="4" w:space="0" w:color="auto"/>
              <w:bottom w:val="single" w:sz="4" w:space="0" w:color="auto"/>
              <w:right w:val="single" w:sz="4" w:space="0" w:color="auto"/>
            </w:tcBorders>
            <w:hideMark/>
          </w:tcPr>
          <w:p w:rsidR="000B2EFD" w:rsidRPr="000E3DAA" w:rsidRDefault="000B2EFD" w:rsidP="000B2EFD">
            <w:pPr>
              <w:spacing w:after="0" w:line="240" w:lineRule="auto"/>
              <w:rPr>
                <w:rFonts w:ascii="Times New Roman" w:hAnsi="Times New Roman" w:cs="Times New Roman"/>
                <w:sz w:val="24"/>
                <w:szCs w:val="24"/>
              </w:rPr>
            </w:pPr>
            <w:r w:rsidRPr="000E3DAA">
              <w:rPr>
                <w:rFonts w:ascii="Times New Roman" w:hAnsi="Times New Roman" w:cs="Times New Roman"/>
                <w:sz w:val="24"/>
                <w:szCs w:val="24"/>
              </w:rPr>
              <w:t>Чтение рассказа С.Георгиева «Я спас Деда Мороза».</w:t>
            </w:r>
          </w:p>
        </w:tc>
        <w:tc>
          <w:tcPr>
            <w:tcW w:w="1463" w:type="dxa"/>
            <w:tcBorders>
              <w:top w:val="single" w:sz="4" w:space="0" w:color="auto"/>
              <w:left w:val="single" w:sz="4" w:space="0" w:color="auto"/>
              <w:bottom w:val="single" w:sz="4" w:space="0" w:color="auto"/>
              <w:right w:val="single" w:sz="4" w:space="0" w:color="auto"/>
            </w:tcBorders>
            <w:vAlign w:val="center"/>
            <w:hideMark/>
          </w:tcPr>
          <w:p w:rsidR="000B2EFD" w:rsidRPr="000E3DAA" w:rsidRDefault="000B2EFD" w:rsidP="000B2EFD">
            <w:pPr>
              <w:spacing w:after="0" w:line="240" w:lineRule="auto"/>
              <w:jc w:val="center"/>
              <w:rPr>
                <w:rFonts w:ascii="Times New Roman" w:hAnsi="Times New Roman" w:cs="Times New Roman"/>
                <w:sz w:val="24"/>
                <w:szCs w:val="24"/>
              </w:rPr>
            </w:pPr>
            <w:r w:rsidRPr="000E3DAA">
              <w:rPr>
                <w:rFonts w:ascii="Times New Roman" w:hAnsi="Times New Roman" w:cs="Times New Roman"/>
                <w:sz w:val="24"/>
                <w:szCs w:val="24"/>
              </w:rPr>
              <w:t>1</w:t>
            </w:r>
          </w:p>
        </w:tc>
        <w:tc>
          <w:tcPr>
            <w:tcW w:w="1604" w:type="dxa"/>
            <w:tcBorders>
              <w:top w:val="single" w:sz="4" w:space="0" w:color="auto"/>
              <w:left w:val="single" w:sz="4" w:space="0" w:color="auto"/>
              <w:bottom w:val="single" w:sz="4" w:space="0" w:color="auto"/>
              <w:right w:val="single" w:sz="4" w:space="0" w:color="auto"/>
            </w:tcBorders>
            <w:vAlign w:val="center"/>
            <w:hideMark/>
          </w:tcPr>
          <w:p w:rsidR="000B2EFD" w:rsidRPr="000E3DAA" w:rsidRDefault="000B2EFD" w:rsidP="000B2EFD">
            <w:pPr>
              <w:spacing w:after="0" w:line="240" w:lineRule="auto"/>
              <w:jc w:val="center"/>
              <w:rPr>
                <w:rFonts w:ascii="Times New Roman" w:hAnsi="Times New Roman" w:cs="Times New Roman"/>
                <w:sz w:val="24"/>
                <w:szCs w:val="24"/>
              </w:rPr>
            </w:pPr>
            <w:r w:rsidRPr="000E3DAA">
              <w:rPr>
                <w:rFonts w:ascii="Times New Roman" w:hAnsi="Times New Roman" w:cs="Times New Roman"/>
                <w:sz w:val="24"/>
                <w:szCs w:val="24"/>
              </w:rPr>
              <w:t>1</w:t>
            </w:r>
          </w:p>
        </w:tc>
      </w:tr>
      <w:tr w:rsidR="000B2EFD" w:rsidRPr="000E3DAA" w:rsidTr="00914480">
        <w:trPr>
          <w:jc w:val="center"/>
        </w:trPr>
        <w:tc>
          <w:tcPr>
            <w:tcW w:w="646" w:type="dxa"/>
            <w:tcBorders>
              <w:top w:val="single" w:sz="4" w:space="0" w:color="auto"/>
              <w:left w:val="single" w:sz="4" w:space="0" w:color="auto"/>
              <w:bottom w:val="single" w:sz="4" w:space="0" w:color="auto"/>
              <w:right w:val="single" w:sz="4" w:space="0" w:color="auto"/>
            </w:tcBorders>
            <w:vAlign w:val="center"/>
            <w:hideMark/>
          </w:tcPr>
          <w:p w:rsidR="000B2EFD" w:rsidRPr="000E3DAA" w:rsidRDefault="000B2EFD" w:rsidP="000B2EFD">
            <w:pPr>
              <w:tabs>
                <w:tab w:val="left" w:pos="8280"/>
              </w:tabs>
              <w:autoSpaceDE w:val="0"/>
              <w:autoSpaceDN w:val="0"/>
              <w:adjustRightInd w:val="0"/>
              <w:spacing w:after="0" w:line="240" w:lineRule="auto"/>
              <w:jc w:val="center"/>
              <w:rPr>
                <w:rFonts w:ascii="Times New Roman" w:hAnsi="Times New Roman" w:cs="Times New Roman"/>
                <w:sz w:val="24"/>
                <w:szCs w:val="24"/>
              </w:rPr>
            </w:pPr>
            <w:r w:rsidRPr="000E3DAA">
              <w:rPr>
                <w:rFonts w:ascii="Times New Roman" w:hAnsi="Times New Roman" w:cs="Times New Roman"/>
                <w:sz w:val="24"/>
                <w:szCs w:val="24"/>
              </w:rPr>
              <w:t>35</w:t>
            </w:r>
          </w:p>
        </w:tc>
        <w:tc>
          <w:tcPr>
            <w:tcW w:w="6106" w:type="dxa"/>
            <w:tcBorders>
              <w:top w:val="single" w:sz="4" w:space="0" w:color="auto"/>
              <w:left w:val="single" w:sz="4" w:space="0" w:color="auto"/>
              <w:bottom w:val="single" w:sz="4" w:space="0" w:color="auto"/>
              <w:right w:val="single" w:sz="4" w:space="0" w:color="auto"/>
            </w:tcBorders>
            <w:hideMark/>
          </w:tcPr>
          <w:p w:rsidR="000B2EFD" w:rsidRPr="000E3DAA" w:rsidRDefault="000B2EFD" w:rsidP="000B2EFD">
            <w:pPr>
              <w:spacing w:after="0" w:line="240" w:lineRule="auto"/>
              <w:rPr>
                <w:rFonts w:ascii="Times New Roman" w:hAnsi="Times New Roman" w:cs="Times New Roman"/>
                <w:sz w:val="24"/>
                <w:szCs w:val="24"/>
              </w:rPr>
            </w:pPr>
            <w:r w:rsidRPr="000E3DAA">
              <w:rPr>
                <w:rFonts w:ascii="Times New Roman" w:hAnsi="Times New Roman" w:cs="Times New Roman"/>
                <w:sz w:val="24"/>
                <w:szCs w:val="24"/>
              </w:rPr>
              <w:t xml:space="preserve">Обучение рассказыванию по картине «Зимние </w:t>
            </w:r>
            <w:r w:rsidRPr="000E3DAA">
              <w:rPr>
                <w:rFonts w:ascii="Times New Roman" w:hAnsi="Times New Roman" w:cs="Times New Roman"/>
                <w:sz w:val="24"/>
                <w:szCs w:val="24"/>
              </w:rPr>
              <w:lastRenderedPageBreak/>
              <w:t>развлечения».</w:t>
            </w:r>
          </w:p>
        </w:tc>
        <w:tc>
          <w:tcPr>
            <w:tcW w:w="1463" w:type="dxa"/>
            <w:tcBorders>
              <w:top w:val="single" w:sz="4" w:space="0" w:color="auto"/>
              <w:left w:val="single" w:sz="4" w:space="0" w:color="auto"/>
              <w:bottom w:val="single" w:sz="4" w:space="0" w:color="auto"/>
              <w:right w:val="single" w:sz="4" w:space="0" w:color="auto"/>
            </w:tcBorders>
            <w:vAlign w:val="center"/>
            <w:hideMark/>
          </w:tcPr>
          <w:p w:rsidR="000B2EFD" w:rsidRPr="000E3DAA" w:rsidRDefault="000B2EFD" w:rsidP="000B2EFD">
            <w:pPr>
              <w:spacing w:after="0" w:line="240" w:lineRule="auto"/>
              <w:jc w:val="center"/>
              <w:rPr>
                <w:rFonts w:ascii="Times New Roman" w:hAnsi="Times New Roman" w:cs="Times New Roman"/>
                <w:sz w:val="24"/>
                <w:szCs w:val="24"/>
              </w:rPr>
            </w:pPr>
            <w:r w:rsidRPr="000E3DAA">
              <w:rPr>
                <w:rFonts w:ascii="Times New Roman" w:hAnsi="Times New Roman" w:cs="Times New Roman"/>
                <w:sz w:val="24"/>
                <w:szCs w:val="24"/>
              </w:rPr>
              <w:lastRenderedPageBreak/>
              <w:t>1</w:t>
            </w:r>
          </w:p>
        </w:tc>
        <w:tc>
          <w:tcPr>
            <w:tcW w:w="1604" w:type="dxa"/>
            <w:tcBorders>
              <w:top w:val="single" w:sz="4" w:space="0" w:color="auto"/>
              <w:left w:val="single" w:sz="4" w:space="0" w:color="auto"/>
              <w:bottom w:val="single" w:sz="4" w:space="0" w:color="auto"/>
              <w:right w:val="single" w:sz="4" w:space="0" w:color="auto"/>
            </w:tcBorders>
            <w:vAlign w:val="center"/>
            <w:hideMark/>
          </w:tcPr>
          <w:p w:rsidR="000B2EFD" w:rsidRPr="000E3DAA" w:rsidRDefault="000B2EFD" w:rsidP="000B2EFD">
            <w:pPr>
              <w:spacing w:after="0" w:line="240" w:lineRule="auto"/>
              <w:jc w:val="center"/>
              <w:rPr>
                <w:rFonts w:ascii="Times New Roman" w:hAnsi="Times New Roman" w:cs="Times New Roman"/>
                <w:sz w:val="24"/>
                <w:szCs w:val="24"/>
              </w:rPr>
            </w:pPr>
            <w:r w:rsidRPr="000E3DAA">
              <w:rPr>
                <w:rFonts w:ascii="Times New Roman" w:hAnsi="Times New Roman" w:cs="Times New Roman"/>
                <w:sz w:val="24"/>
                <w:szCs w:val="24"/>
              </w:rPr>
              <w:t>1</w:t>
            </w:r>
          </w:p>
        </w:tc>
      </w:tr>
      <w:tr w:rsidR="000B2EFD" w:rsidRPr="000E3DAA" w:rsidTr="00914480">
        <w:trPr>
          <w:jc w:val="center"/>
        </w:trPr>
        <w:tc>
          <w:tcPr>
            <w:tcW w:w="646" w:type="dxa"/>
            <w:tcBorders>
              <w:top w:val="single" w:sz="4" w:space="0" w:color="auto"/>
              <w:left w:val="single" w:sz="4" w:space="0" w:color="auto"/>
              <w:bottom w:val="single" w:sz="4" w:space="0" w:color="auto"/>
              <w:right w:val="single" w:sz="4" w:space="0" w:color="auto"/>
            </w:tcBorders>
            <w:vAlign w:val="center"/>
            <w:hideMark/>
          </w:tcPr>
          <w:p w:rsidR="000B2EFD" w:rsidRPr="000E3DAA" w:rsidRDefault="000B2EFD" w:rsidP="000B2EFD">
            <w:pPr>
              <w:tabs>
                <w:tab w:val="left" w:pos="8280"/>
              </w:tabs>
              <w:autoSpaceDE w:val="0"/>
              <w:autoSpaceDN w:val="0"/>
              <w:adjustRightInd w:val="0"/>
              <w:spacing w:after="0" w:line="240" w:lineRule="auto"/>
              <w:jc w:val="center"/>
              <w:rPr>
                <w:rFonts w:ascii="Times New Roman" w:hAnsi="Times New Roman" w:cs="Times New Roman"/>
                <w:sz w:val="24"/>
                <w:szCs w:val="24"/>
              </w:rPr>
            </w:pPr>
            <w:r w:rsidRPr="000E3DAA">
              <w:rPr>
                <w:rFonts w:ascii="Times New Roman" w:hAnsi="Times New Roman" w:cs="Times New Roman"/>
                <w:sz w:val="24"/>
                <w:szCs w:val="24"/>
              </w:rPr>
              <w:lastRenderedPageBreak/>
              <w:t>36</w:t>
            </w:r>
          </w:p>
        </w:tc>
        <w:tc>
          <w:tcPr>
            <w:tcW w:w="6106" w:type="dxa"/>
            <w:tcBorders>
              <w:top w:val="single" w:sz="4" w:space="0" w:color="auto"/>
              <w:left w:val="single" w:sz="4" w:space="0" w:color="auto"/>
              <w:bottom w:val="single" w:sz="4" w:space="0" w:color="auto"/>
              <w:right w:val="single" w:sz="4" w:space="0" w:color="auto"/>
            </w:tcBorders>
            <w:hideMark/>
          </w:tcPr>
          <w:p w:rsidR="000B2EFD" w:rsidRPr="000E3DAA" w:rsidRDefault="000B2EFD" w:rsidP="000B2EFD">
            <w:pPr>
              <w:spacing w:after="0" w:line="240" w:lineRule="auto"/>
              <w:rPr>
                <w:rFonts w:ascii="Times New Roman" w:hAnsi="Times New Roman" w:cs="Times New Roman"/>
                <w:sz w:val="24"/>
                <w:szCs w:val="24"/>
              </w:rPr>
            </w:pPr>
            <w:r w:rsidRPr="000E3DAA">
              <w:rPr>
                <w:rFonts w:ascii="Times New Roman" w:hAnsi="Times New Roman" w:cs="Times New Roman"/>
                <w:sz w:val="24"/>
                <w:szCs w:val="24"/>
              </w:rPr>
              <w:t>Чтение сказки Б.Шергина «рифмы», стихотворения Э.Мошковской «Вежливые слова».</w:t>
            </w:r>
          </w:p>
        </w:tc>
        <w:tc>
          <w:tcPr>
            <w:tcW w:w="1463" w:type="dxa"/>
            <w:tcBorders>
              <w:top w:val="single" w:sz="4" w:space="0" w:color="auto"/>
              <w:left w:val="single" w:sz="4" w:space="0" w:color="auto"/>
              <w:bottom w:val="single" w:sz="4" w:space="0" w:color="auto"/>
              <w:right w:val="single" w:sz="4" w:space="0" w:color="auto"/>
            </w:tcBorders>
            <w:vAlign w:val="center"/>
            <w:hideMark/>
          </w:tcPr>
          <w:p w:rsidR="000B2EFD" w:rsidRPr="000E3DAA" w:rsidRDefault="000B2EFD" w:rsidP="000B2EFD">
            <w:pPr>
              <w:spacing w:after="0" w:line="240" w:lineRule="auto"/>
              <w:jc w:val="center"/>
              <w:rPr>
                <w:rFonts w:ascii="Times New Roman" w:hAnsi="Times New Roman" w:cs="Times New Roman"/>
                <w:sz w:val="24"/>
                <w:szCs w:val="24"/>
              </w:rPr>
            </w:pPr>
            <w:r w:rsidRPr="000E3DAA">
              <w:rPr>
                <w:rFonts w:ascii="Times New Roman" w:hAnsi="Times New Roman" w:cs="Times New Roman"/>
                <w:sz w:val="24"/>
                <w:szCs w:val="24"/>
              </w:rPr>
              <w:t>1</w:t>
            </w:r>
          </w:p>
        </w:tc>
        <w:tc>
          <w:tcPr>
            <w:tcW w:w="1604" w:type="dxa"/>
            <w:tcBorders>
              <w:top w:val="single" w:sz="4" w:space="0" w:color="auto"/>
              <w:left w:val="single" w:sz="4" w:space="0" w:color="auto"/>
              <w:bottom w:val="single" w:sz="4" w:space="0" w:color="auto"/>
              <w:right w:val="single" w:sz="4" w:space="0" w:color="auto"/>
            </w:tcBorders>
            <w:vAlign w:val="center"/>
            <w:hideMark/>
          </w:tcPr>
          <w:p w:rsidR="000B2EFD" w:rsidRPr="000E3DAA" w:rsidRDefault="000B2EFD" w:rsidP="000B2EFD">
            <w:pPr>
              <w:spacing w:after="0" w:line="240" w:lineRule="auto"/>
              <w:jc w:val="center"/>
              <w:rPr>
                <w:rFonts w:ascii="Times New Roman" w:hAnsi="Times New Roman" w:cs="Times New Roman"/>
                <w:sz w:val="24"/>
                <w:szCs w:val="24"/>
              </w:rPr>
            </w:pPr>
            <w:r w:rsidRPr="000E3DAA">
              <w:rPr>
                <w:rFonts w:ascii="Times New Roman" w:hAnsi="Times New Roman" w:cs="Times New Roman"/>
                <w:sz w:val="24"/>
                <w:szCs w:val="24"/>
              </w:rPr>
              <w:t>1</w:t>
            </w:r>
          </w:p>
        </w:tc>
      </w:tr>
      <w:tr w:rsidR="000B2EFD" w:rsidRPr="000E3DAA" w:rsidTr="00914480">
        <w:trPr>
          <w:jc w:val="center"/>
        </w:trPr>
        <w:tc>
          <w:tcPr>
            <w:tcW w:w="646" w:type="dxa"/>
            <w:tcBorders>
              <w:top w:val="single" w:sz="4" w:space="0" w:color="auto"/>
              <w:left w:val="single" w:sz="4" w:space="0" w:color="auto"/>
              <w:bottom w:val="single" w:sz="4" w:space="0" w:color="auto"/>
              <w:right w:val="single" w:sz="4" w:space="0" w:color="auto"/>
            </w:tcBorders>
            <w:vAlign w:val="center"/>
            <w:hideMark/>
          </w:tcPr>
          <w:p w:rsidR="000B2EFD" w:rsidRPr="000E3DAA" w:rsidRDefault="000B2EFD" w:rsidP="000B2EFD">
            <w:pPr>
              <w:tabs>
                <w:tab w:val="left" w:pos="8280"/>
              </w:tabs>
              <w:autoSpaceDE w:val="0"/>
              <w:autoSpaceDN w:val="0"/>
              <w:adjustRightInd w:val="0"/>
              <w:spacing w:after="0" w:line="240" w:lineRule="auto"/>
              <w:jc w:val="center"/>
              <w:rPr>
                <w:rFonts w:ascii="Times New Roman" w:hAnsi="Times New Roman" w:cs="Times New Roman"/>
                <w:sz w:val="24"/>
                <w:szCs w:val="24"/>
              </w:rPr>
            </w:pPr>
            <w:r w:rsidRPr="000E3DAA">
              <w:rPr>
                <w:rFonts w:ascii="Times New Roman" w:hAnsi="Times New Roman" w:cs="Times New Roman"/>
                <w:sz w:val="24"/>
                <w:szCs w:val="24"/>
              </w:rPr>
              <w:t>37</w:t>
            </w:r>
          </w:p>
        </w:tc>
        <w:tc>
          <w:tcPr>
            <w:tcW w:w="6106" w:type="dxa"/>
            <w:tcBorders>
              <w:top w:val="single" w:sz="4" w:space="0" w:color="auto"/>
              <w:left w:val="single" w:sz="4" w:space="0" w:color="auto"/>
              <w:bottom w:val="single" w:sz="4" w:space="0" w:color="auto"/>
              <w:right w:val="single" w:sz="4" w:space="0" w:color="auto"/>
            </w:tcBorders>
            <w:hideMark/>
          </w:tcPr>
          <w:p w:rsidR="000B2EFD" w:rsidRPr="000E3DAA" w:rsidRDefault="000B2EFD" w:rsidP="000B2EFD">
            <w:pPr>
              <w:spacing w:after="0" w:line="240" w:lineRule="auto"/>
              <w:rPr>
                <w:rFonts w:ascii="Times New Roman" w:hAnsi="Times New Roman" w:cs="Times New Roman"/>
                <w:sz w:val="24"/>
                <w:szCs w:val="24"/>
              </w:rPr>
            </w:pPr>
            <w:r w:rsidRPr="000E3DAA">
              <w:rPr>
                <w:rFonts w:ascii="Times New Roman" w:hAnsi="Times New Roman" w:cs="Times New Roman"/>
                <w:sz w:val="24"/>
                <w:szCs w:val="24"/>
              </w:rPr>
              <w:t>Звуковая культура речи: дифференциация звуков з-ж.</w:t>
            </w:r>
          </w:p>
        </w:tc>
        <w:tc>
          <w:tcPr>
            <w:tcW w:w="1463" w:type="dxa"/>
            <w:tcBorders>
              <w:top w:val="single" w:sz="4" w:space="0" w:color="auto"/>
              <w:left w:val="single" w:sz="4" w:space="0" w:color="auto"/>
              <w:bottom w:val="single" w:sz="4" w:space="0" w:color="auto"/>
              <w:right w:val="single" w:sz="4" w:space="0" w:color="auto"/>
            </w:tcBorders>
            <w:vAlign w:val="center"/>
            <w:hideMark/>
          </w:tcPr>
          <w:p w:rsidR="000B2EFD" w:rsidRPr="000E3DAA" w:rsidRDefault="000B2EFD" w:rsidP="000B2EFD">
            <w:pPr>
              <w:spacing w:after="0" w:line="240" w:lineRule="auto"/>
              <w:jc w:val="center"/>
              <w:rPr>
                <w:rFonts w:ascii="Times New Roman" w:hAnsi="Times New Roman" w:cs="Times New Roman"/>
                <w:sz w:val="24"/>
                <w:szCs w:val="24"/>
              </w:rPr>
            </w:pPr>
            <w:r w:rsidRPr="000E3DAA">
              <w:rPr>
                <w:rFonts w:ascii="Times New Roman" w:hAnsi="Times New Roman" w:cs="Times New Roman"/>
                <w:sz w:val="24"/>
                <w:szCs w:val="24"/>
              </w:rPr>
              <w:t>1</w:t>
            </w:r>
          </w:p>
        </w:tc>
        <w:tc>
          <w:tcPr>
            <w:tcW w:w="1604" w:type="dxa"/>
            <w:tcBorders>
              <w:top w:val="single" w:sz="4" w:space="0" w:color="auto"/>
              <w:left w:val="single" w:sz="4" w:space="0" w:color="auto"/>
              <w:bottom w:val="single" w:sz="4" w:space="0" w:color="auto"/>
              <w:right w:val="single" w:sz="4" w:space="0" w:color="auto"/>
            </w:tcBorders>
            <w:vAlign w:val="center"/>
            <w:hideMark/>
          </w:tcPr>
          <w:p w:rsidR="000B2EFD" w:rsidRPr="000E3DAA" w:rsidRDefault="000B2EFD" w:rsidP="000B2EFD">
            <w:pPr>
              <w:spacing w:after="0" w:line="240" w:lineRule="auto"/>
              <w:jc w:val="center"/>
              <w:rPr>
                <w:rFonts w:ascii="Times New Roman" w:hAnsi="Times New Roman" w:cs="Times New Roman"/>
                <w:sz w:val="24"/>
                <w:szCs w:val="24"/>
              </w:rPr>
            </w:pPr>
            <w:r w:rsidRPr="000E3DAA">
              <w:rPr>
                <w:rFonts w:ascii="Times New Roman" w:hAnsi="Times New Roman" w:cs="Times New Roman"/>
                <w:sz w:val="24"/>
                <w:szCs w:val="24"/>
              </w:rPr>
              <w:t>1</w:t>
            </w:r>
          </w:p>
        </w:tc>
      </w:tr>
      <w:tr w:rsidR="000B2EFD" w:rsidRPr="000E3DAA" w:rsidTr="00914480">
        <w:trPr>
          <w:jc w:val="center"/>
        </w:trPr>
        <w:tc>
          <w:tcPr>
            <w:tcW w:w="646" w:type="dxa"/>
            <w:tcBorders>
              <w:top w:val="single" w:sz="4" w:space="0" w:color="auto"/>
              <w:left w:val="single" w:sz="4" w:space="0" w:color="auto"/>
              <w:bottom w:val="single" w:sz="4" w:space="0" w:color="auto"/>
              <w:right w:val="single" w:sz="4" w:space="0" w:color="auto"/>
            </w:tcBorders>
            <w:vAlign w:val="center"/>
            <w:hideMark/>
          </w:tcPr>
          <w:p w:rsidR="000B2EFD" w:rsidRPr="000E3DAA" w:rsidRDefault="000B2EFD" w:rsidP="000B2EFD">
            <w:pPr>
              <w:tabs>
                <w:tab w:val="left" w:pos="8280"/>
              </w:tabs>
              <w:autoSpaceDE w:val="0"/>
              <w:autoSpaceDN w:val="0"/>
              <w:adjustRightInd w:val="0"/>
              <w:spacing w:after="0" w:line="240" w:lineRule="auto"/>
              <w:jc w:val="center"/>
              <w:rPr>
                <w:rFonts w:ascii="Times New Roman" w:hAnsi="Times New Roman" w:cs="Times New Roman"/>
                <w:sz w:val="24"/>
                <w:szCs w:val="24"/>
              </w:rPr>
            </w:pPr>
            <w:r w:rsidRPr="000E3DAA">
              <w:rPr>
                <w:rFonts w:ascii="Times New Roman" w:hAnsi="Times New Roman" w:cs="Times New Roman"/>
                <w:sz w:val="24"/>
                <w:szCs w:val="24"/>
              </w:rPr>
              <w:t>38</w:t>
            </w:r>
          </w:p>
        </w:tc>
        <w:tc>
          <w:tcPr>
            <w:tcW w:w="6106" w:type="dxa"/>
            <w:tcBorders>
              <w:top w:val="single" w:sz="4" w:space="0" w:color="auto"/>
              <w:left w:val="single" w:sz="4" w:space="0" w:color="auto"/>
              <w:bottom w:val="single" w:sz="4" w:space="0" w:color="auto"/>
              <w:right w:val="single" w:sz="4" w:space="0" w:color="auto"/>
            </w:tcBorders>
            <w:hideMark/>
          </w:tcPr>
          <w:p w:rsidR="000B2EFD" w:rsidRPr="000E3DAA" w:rsidRDefault="000B2EFD" w:rsidP="000B2EFD">
            <w:pPr>
              <w:spacing w:after="0" w:line="240" w:lineRule="auto"/>
              <w:rPr>
                <w:rFonts w:ascii="Times New Roman" w:hAnsi="Times New Roman" w:cs="Times New Roman"/>
                <w:sz w:val="24"/>
                <w:szCs w:val="24"/>
              </w:rPr>
            </w:pPr>
            <w:r w:rsidRPr="000E3DAA">
              <w:rPr>
                <w:rFonts w:ascii="Times New Roman" w:hAnsi="Times New Roman" w:cs="Times New Roman"/>
                <w:sz w:val="24"/>
                <w:szCs w:val="24"/>
              </w:rPr>
              <w:t>Пересказ сказки Э.Шима «Соловей и вороненок».</w:t>
            </w:r>
          </w:p>
        </w:tc>
        <w:tc>
          <w:tcPr>
            <w:tcW w:w="1463" w:type="dxa"/>
            <w:tcBorders>
              <w:top w:val="single" w:sz="4" w:space="0" w:color="auto"/>
              <w:left w:val="single" w:sz="4" w:space="0" w:color="auto"/>
              <w:bottom w:val="single" w:sz="4" w:space="0" w:color="auto"/>
              <w:right w:val="single" w:sz="4" w:space="0" w:color="auto"/>
            </w:tcBorders>
            <w:vAlign w:val="center"/>
            <w:hideMark/>
          </w:tcPr>
          <w:p w:rsidR="000B2EFD" w:rsidRPr="000E3DAA" w:rsidRDefault="000B2EFD" w:rsidP="000B2EFD">
            <w:pPr>
              <w:spacing w:after="0" w:line="240" w:lineRule="auto"/>
              <w:jc w:val="center"/>
              <w:rPr>
                <w:rFonts w:ascii="Times New Roman" w:hAnsi="Times New Roman" w:cs="Times New Roman"/>
                <w:sz w:val="24"/>
                <w:szCs w:val="24"/>
              </w:rPr>
            </w:pPr>
            <w:r w:rsidRPr="000E3DAA">
              <w:rPr>
                <w:rFonts w:ascii="Times New Roman" w:hAnsi="Times New Roman" w:cs="Times New Roman"/>
                <w:sz w:val="24"/>
                <w:szCs w:val="24"/>
              </w:rPr>
              <w:t>1</w:t>
            </w:r>
          </w:p>
        </w:tc>
        <w:tc>
          <w:tcPr>
            <w:tcW w:w="1604" w:type="dxa"/>
            <w:tcBorders>
              <w:top w:val="single" w:sz="4" w:space="0" w:color="auto"/>
              <w:left w:val="single" w:sz="4" w:space="0" w:color="auto"/>
              <w:bottom w:val="single" w:sz="4" w:space="0" w:color="auto"/>
              <w:right w:val="single" w:sz="4" w:space="0" w:color="auto"/>
            </w:tcBorders>
            <w:vAlign w:val="center"/>
            <w:hideMark/>
          </w:tcPr>
          <w:p w:rsidR="000B2EFD" w:rsidRPr="000E3DAA" w:rsidRDefault="000B2EFD" w:rsidP="000B2EFD">
            <w:pPr>
              <w:spacing w:after="0" w:line="240" w:lineRule="auto"/>
              <w:jc w:val="center"/>
              <w:rPr>
                <w:rFonts w:ascii="Times New Roman" w:hAnsi="Times New Roman" w:cs="Times New Roman"/>
                <w:sz w:val="24"/>
                <w:szCs w:val="24"/>
              </w:rPr>
            </w:pPr>
            <w:r w:rsidRPr="000E3DAA">
              <w:rPr>
                <w:rFonts w:ascii="Times New Roman" w:hAnsi="Times New Roman" w:cs="Times New Roman"/>
                <w:sz w:val="24"/>
                <w:szCs w:val="24"/>
              </w:rPr>
              <w:t>1</w:t>
            </w:r>
          </w:p>
        </w:tc>
      </w:tr>
      <w:tr w:rsidR="000B2EFD" w:rsidRPr="000E3DAA" w:rsidTr="00914480">
        <w:trPr>
          <w:jc w:val="center"/>
        </w:trPr>
        <w:tc>
          <w:tcPr>
            <w:tcW w:w="646" w:type="dxa"/>
            <w:tcBorders>
              <w:top w:val="single" w:sz="4" w:space="0" w:color="auto"/>
              <w:left w:val="single" w:sz="4" w:space="0" w:color="auto"/>
              <w:bottom w:val="single" w:sz="4" w:space="0" w:color="auto"/>
              <w:right w:val="single" w:sz="4" w:space="0" w:color="auto"/>
            </w:tcBorders>
            <w:vAlign w:val="center"/>
            <w:hideMark/>
          </w:tcPr>
          <w:p w:rsidR="000B2EFD" w:rsidRPr="000E3DAA" w:rsidRDefault="000B2EFD" w:rsidP="000B2EFD">
            <w:pPr>
              <w:tabs>
                <w:tab w:val="left" w:pos="8280"/>
              </w:tabs>
              <w:autoSpaceDE w:val="0"/>
              <w:autoSpaceDN w:val="0"/>
              <w:adjustRightInd w:val="0"/>
              <w:spacing w:after="0" w:line="240" w:lineRule="auto"/>
              <w:jc w:val="center"/>
              <w:rPr>
                <w:rFonts w:ascii="Times New Roman" w:hAnsi="Times New Roman" w:cs="Times New Roman"/>
                <w:sz w:val="24"/>
                <w:szCs w:val="24"/>
              </w:rPr>
            </w:pPr>
            <w:r w:rsidRPr="000E3DAA">
              <w:rPr>
                <w:rFonts w:ascii="Times New Roman" w:hAnsi="Times New Roman" w:cs="Times New Roman"/>
                <w:sz w:val="24"/>
                <w:szCs w:val="24"/>
              </w:rPr>
              <w:t>39</w:t>
            </w:r>
          </w:p>
        </w:tc>
        <w:tc>
          <w:tcPr>
            <w:tcW w:w="6106" w:type="dxa"/>
            <w:tcBorders>
              <w:top w:val="single" w:sz="4" w:space="0" w:color="auto"/>
              <w:left w:val="single" w:sz="4" w:space="0" w:color="auto"/>
              <w:bottom w:val="single" w:sz="4" w:space="0" w:color="auto"/>
              <w:right w:val="single" w:sz="4" w:space="0" w:color="auto"/>
            </w:tcBorders>
            <w:hideMark/>
          </w:tcPr>
          <w:p w:rsidR="000B2EFD" w:rsidRPr="000E3DAA" w:rsidRDefault="000B2EFD" w:rsidP="000B2EFD">
            <w:pPr>
              <w:spacing w:after="0" w:line="240" w:lineRule="auto"/>
              <w:rPr>
                <w:rFonts w:ascii="Times New Roman" w:hAnsi="Times New Roman" w:cs="Times New Roman"/>
                <w:sz w:val="24"/>
                <w:szCs w:val="24"/>
              </w:rPr>
            </w:pPr>
            <w:r w:rsidRPr="000E3DAA">
              <w:rPr>
                <w:rFonts w:ascii="Times New Roman" w:hAnsi="Times New Roman" w:cs="Times New Roman"/>
                <w:sz w:val="24"/>
                <w:szCs w:val="24"/>
              </w:rPr>
              <w:t>Чтение стихотворений о зиме. Заучивание стихотворения И.Сурикова «Детство».</w:t>
            </w:r>
          </w:p>
        </w:tc>
        <w:tc>
          <w:tcPr>
            <w:tcW w:w="1463" w:type="dxa"/>
            <w:tcBorders>
              <w:top w:val="single" w:sz="4" w:space="0" w:color="auto"/>
              <w:left w:val="single" w:sz="4" w:space="0" w:color="auto"/>
              <w:bottom w:val="single" w:sz="4" w:space="0" w:color="auto"/>
              <w:right w:val="single" w:sz="4" w:space="0" w:color="auto"/>
            </w:tcBorders>
            <w:vAlign w:val="center"/>
            <w:hideMark/>
          </w:tcPr>
          <w:p w:rsidR="000B2EFD" w:rsidRPr="000E3DAA" w:rsidRDefault="000B2EFD" w:rsidP="000B2EFD">
            <w:pPr>
              <w:spacing w:after="0" w:line="240" w:lineRule="auto"/>
              <w:jc w:val="center"/>
              <w:rPr>
                <w:rFonts w:ascii="Times New Roman" w:hAnsi="Times New Roman" w:cs="Times New Roman"/>
                <w:sz w:val="24"/>
                <w:szCs w:val="24"/>
              </w:rPr>
            </w:pPr>
            <w:r w:rsidRPr="000E3DAA">
              <w:rPr>
                <w:rFonts w:ascii="Times New Roman" w:hAnsi="Times New Roman" w:cs="Times New Roman"/>
                <w:sz w:val="24"/>
                <w:szCs w:val="24"/>
              </w:rPr>
              <w:t>1</w:t>
            </w:r>
          </w:p>
        </w:tc>
        <w:tc>
          <w:tcPr>
            <w:tcW w:w="1604" w:type="dxa"/>
            <w:tcBorders>
              <w:top w:val="single" w:sz="4" w:space="0" w:color="auto"/>
              <w:left w:val="single" w:sz="4" w:space="0" w:color="auto"/>
              <w:bottom w:val="single" w:sz="4" w:space="0" w:color="auto"/>
              <w:right w:val="single" w:sz="4" w:space="0" w:color="auto"/>
            </w:tcBorders>
            <w:vAlign w:val="center"/>
            <w:hideMark/>
          </w:tcPr>
          <w:p w:rsidR="000B2EFD" w:rsidRPr="000E3DAA" w:rsidRDefault="000B2EFD" w:rsidP="000B2EFD">
            <w:pPr>
              <w:spacing w:after="0" w:line="240" w:lineRule="auto"/>
              <w:jc w:val="center"/>
              <w:rPr>
                <w:rFonts w:ascii="Times New Roman" w:hAnsi="Times New Roman" w:cs="Times New Roman"/>
                <w:sz w:val="24"/>
                <w:szCs w:val="24"/>
              </w:rPr>
            </w:pPr>
            <w:r w:rsidRPr="000E3DAA">
              <w:rPr>
                <w:rFonts w:ascii="Times New Roman" w:hAnsi="Times New Roman" w:cs="Times New Roman"/>
                <w:sz w:val="24"/>
                <w:szCs w:val="24"/>
              </w:rPr>
              <w:t>1</w:t>
            </w:r>
          </w:p>
        </w:tc>
      </w:tr>
      <w:tr w:rsidR="000B2EFD" w:rsidRPr="000E3DAA" w:rsidTr="00914480">
        <w:trPr>
          <w:jc w:val="center"/>
        </w:trPr>
        <w:tc>
          <w:tcPr>
            <w:tcW w:w="646" w:type="dxa"/>
            <w:tcBorders>
              <w:top w:val="single" w:sz="4" w:space="0" w:color="auto"/>
              <w:left w:val="single" w:sz="4" w:space="0" w:color="auto"/>
              <w:bottom w:val="single" w:sz="4" w:space="0" w:color="auto"/>
              <w:right w:val="single" w:sz="4" w:space="0" w:color="auto"/>
            </w:tcBorders>
            <w:vAlign w:val="center"/>
            <w:hideMark/>
          </w:tcPr>
          <w:p w:rsidR="000B2EFD" w:rsidRPr="000E3DAA" w:rsidRDefault="000B2EFD" w:rsidP="000B2EFD">
            <w:pPr>
              <w:tabs>
                <w:tab w:val="left" w:pos="8280"/>
              </w:tabs>
              <w:autoSpaceDE w:val="0"/>
              <w:autoSpaceDN w:val="0"/>
              <w:adjustRightInd w:val="0"/>
              <w:spacing w:after="0" w:line="240" w:lineRule="auto"/>
              <w:jc w:val="center"/>
              <w:rPr>
                <w:rFonts w:ascii="Times New Roman" w:hAnsi="Times New Roman" w:cs="Times New Roman"/>
                <w:sz w:val="24"/>
                <w:szCs w:val="24"/>
              </w:rPr>
            </w:pPr>
            <w:r w:rsidRPr="000E3DAA">
              <w:rPr>
                <w:rFonts w:ascii="Times New Roman" w:hAnsi="Times New Roman" w:cs="Times New Roman"/>
                <w:sz w:val="24"/>
                <w:szCs w:val="24"/>
              </w:rPr>
              <w:t>40</w:t>
            </w:r>
          </w:p>
        </w:tc>
        <w:tc>
          <w:tcPr>
            <w:tcW w:w="6106" w:type="dxa"/>
            <w:tcBorders>
              <w:top w:val="single" w:sz="4" w:space="0" w:color="auto"/>
              <w:left w:val="single" w:sz="4" w:space="0" w:color="auto"/>
              <w:bottom w:val="single" w:sz="4" w:space="0" w:color="auto"/>
              <w:right w:val="single" w:sz="4" w:space="0" w:color="auto"/>
            </w:tcBorders>
            <w:hideMark/>
          </w:tcPr>
          <w:p w:rsidR="000B2EFD" w:rsidRPr="000E3DAA" w:rsidRDefault="000B2EFD" w:rsidP="000B2EFD">
            <w:pPr>
              <w:spacing w:after="0" w:line="240" w:lineRule="auto"/>
              <w:rPr>
                <w:rFonts w:ascii="Times New Roman" w:hAnsi="Times New Roman" w:cs="Times New Roman"/>
                <w:sz w:val="24"/>
                <w:szCs w:val="24"/>
              </w:rPr>
            </w:pPr>
            <w:r w:rsidRPr="000E3DAA">
              <w:rPr>
                <w:rFonts w:ascii="Times New Roman" w:hAnsi="Times New Roman" w:cs="Times New Roman"/>
                <w:sz w:val="24"/>
                <w:szCs w:val="24"/>
              </w:rPr>
              <w:t>Обучение рассказыванию. Дидактическое упражнение «Что это?»</w:t>
            </w:r>
          </w:p>
        </w:tc>
        <w:tc>
          <w:tcPr>
            <w:tcW w:w="1463" w:type="dxa"/>
            <w:tcBorders>
              <w:top w:val="single" w:sz="4" w:space="0" w:color="auto"/>
              <w:left w:val="single" w:sz="4" w:space="0" w:color="auto"/>
              <w:bottom w:val="single" w:sz="4" w:space="0" w:color="auto"/>
              <w:right w:val="single" w:sz="4" w:space="0" w:color="auto"/>
            </w:tcBorders>
          </w:tcPr>
          <w:p w:rsidR="000B2EFD" w:rsidRPr="000E3DAA" w:rsidRDefault="000B2EFD" w:rsidP="000B2EFD">
            <w:pPr>
              <w:tabs>
                <w:tab w:val="left" w:pos="8280"/>
              </w:tabs>
              <w:autoSpaceDE w:val="0"/>
              <w:autoSpaceDN w:val="0"/>
              <w:adjustRightInd w:val="0"/>
              <w:spacing w:after="0" w:line="240" w:lineRule="auto"/>
              <w:rPr>
                <w:rFonts w:ascii="Times New Roman" w:hAnsi="Times New Roman" w:cs="Times New Roman"/>
                <w:b/>
                <w:sz w:val="24"/>
                <w:szCs w:val="24"/>
              </w:rPr>
            </w:pPr>
          </w:p>
        </w:tc>
        <w:tc>
          <w:tcPr>
            <w:tcW w:w="1604" w:type="dxa"/>
            <w:tcBorders>
              <w:top w:val="single" w:sz="4" w:space="0" w:color="auto"/>
              <w:left w:val="single" w:sz="4" w:space="0" w:color="auto"/>
              <w:bottom w:val="single" w:sz="4" w:space="0" w:color="auto"/>
              <w:right w:val="single" w:sz="4" w:space="0" w:color="auto"/>
            </w:tcBorders>
          </w:tcPr>
          <w:p w:rsidR="000B2EFD" w:rsidRPr="000E3DAA" w:rsidRDefault="000B2EFD" w:rsidP="000B2EFD">
            <w:pPr>
              <w:tabs>
                <w:tab w:val="left" w:pos="8280"/>
              </w:tabs>
              <w:autoSpaceDE w:val="0"/>
              <w:autoSpaceDN w:val="0"/>
              <w:adjustRightInd w:val="0"/>
              <w:spacing w:after="0" w:line="240" w:lineRule="auto"/>
              <w:rPr>
                <w:rFonts w:ascii="Times New Roman" w:hAnsi="Times New Roman" w:cs="Times New Roman"/>
                <w:b/>
                <w:sz w:val="24"/>
                <w:szCs w:val="24"/>
              </w:rPr>
            </w:pPr>
          </w:p>
        </w:tc>
      </w:tr>
      <w:tr w:rsidR="000B2EFD" w:rsidRPr="000E3DAA" w:rsidTr="00914480">
        <w:trPr>
          <w:jc w:val="center"/>
        </w:trPr>
        <w:tc>
          <w:tcPr>
            <w:tcW w:w="646" w:type="dxa"/>
            <w:tcBorders>
              <w:top w:val="single" w:sz="4" w:space="0" w:color="auto"/>
              <w:left w:val="single" w:sz="4" w:space="0" w:color="auto"/>
              <w:bottom w:val="single" w:sz="4" w:space="0" w:color="auto"/>
              <w:right w:val="single" w:sz="4" w:space="0" w:color="auto"/>
            </w:tcBorders>
            <w:vAlign w:val="center"/>
            <w:hideMark/>
          </w:tcPr>
          <w:p w:rsidR="000B2EFD" w:rsidRPr="000E3DAA" w:rsidRDefault="000B2EFD" w:rsidP="000B2EFD">
            <w:pPr>
              <w:tabs>
                <w:tab w:val="left" w:pos="8280"/>
              </w:tabs>
              <w:autoSpaceDE w:val="0"/>
              <w:autoSpaceDN w:val="0"/>
              <w:adjustRightInd w:val="0"/>
              <w:spacing w:after="0" w:line="240" w:lineRule="auto"/>
              <w:jc w:val="center"/>
              <w:rPr>
                <w:rFonts w:ascii="Times New Roman" w:hAnsi="Times New Roman" w:cs="Times New Roman"/>
                <w:sz w:val="24"/>
                <w:szCs w:val="24"/>
              </w:rPr>
            </w:pPr>
            <w:r w:rsidRPr="000E3DAA">
              <w:rPr>
                <w:rFonts w:ascii="Times New Roman" w:hAnsi="Times New Roman" w:cs="Times New Roman"/>
                <w:sz w:val="24"/>
                <w:szCs w:val="24"/>
              </w:rPr>
              <w:t>41</w:t>
            </w:r>
          </w:p>
        </w:tc>
        <w:tc>
          <w:tcPr>
            <w:tcW w:w="6106" w:type="dxa"/>
            <w:tcBorders>
              <w:top w:val="single" w:sz="4" w:space="0" w:color="auto"/>
              <w:left w:val="single" w:sz="4" w:space="0" w:color="auto"/>
              <w:bottom w:val="single" w:sz="4" w:space="0" w:color="auto"/>
              <w:right w:val="single" w:sz="4" w:space="0" w:color="auto"/>
            </w:tcBorders>
            <w:hideMark/>
          </w:tcPr>
          <w:p w:rsidR="000B2EFD" w:rsidRPr="000E3DAA" w:rsidRDefault="000B2EFD" w:rsidP="000B2EFD">
            <w:pPr>
              <w:spacing w:after="0" w:line="240" w:lineRule="auto"/>
              <w:rPr>
                <w:rFonts w:ascii="Times New Roman" w:hAnsi="Times New Roman" w:cs="Times New Roman"/>
                <w:sz w:val="24"/>
                <w:szCs w:val="24"/>
              </w:rPr>
            </w:pPr>
            <w:r w:rsidRPr="000E3DAA">
              <w:rPr>
                <w:rFonts w:ascii="Times New Roman" w:hAnsi="Times New Roman" w:cs="Times New Roman"/>
                <w:sz w:val="24"/>
                <w:szCs w:val="24"/>
              </w:rPr>
              <w:t>Беседа на тему «О друзьях и дружбе».</w:t>
            </w:r>
          </w:p>
        </w:tc>
        <w:tc>
          <w:tcPr>
            <w:tcW w:w="1463" w:type="dxa"/>
            <w:tcBorders>
              <w:top w:val="single" w:sz="4" w:space="0" w:color="auto"/>
              <w:left w:val="single" w:sz="4" w:space="0" w:color="auto"/>
              <w:bottom w:val="single" w:sz="4" w:space="0" w:color="auto"/>
              <w:right w:val="single" w:sz="4" w:space="0" w:color="auto"/>
            </w:tcBorders>
            <w:vAlign w:val="center"/>
            <w:hideMark/>
          </w:tcPr>
          <w:p w:rsidR="000B2EFD" w:rsidRPr="000E3DAA" w:rsidRDefault="000B2EFD" w:rsidP="000B2EFD">
            <w:pPr>
              <w:spacing w:after="0" w:line="240" w:lineRule="auto"/>
              <w:jc w:val="center"/>
              <w:rPr>
                <w:rFonts w:ascii="Times New Roman" w:hAnsi="Times New Roman" w:cs="Times New Roman"/>
                <w:sz w:val="24"/>
                <w:szCs w:val="24"/>
              </w:rPr>
            </w:pPr>
            <w:r w:rsidRPr="000E3DAA">
              <w:rPr>
                <w:rFonts w:ascii="Times New Roman" w:hAnsi="Times New Roman" w:cs="Times New Roman"/>
                <w:sz w:val="24"/>
                <w:szCs w:val="24"/>
              </w:rPr>
              <w:t>1</w:t>
            </w:r>
          </w:p>
        </w:tc>
        <w:tc>
          <w:tcPr>
            <w:tcW w:w="1604" w:type="dxa"/>
            <w:tcBorders>
              <w:top w:val="single" w:sz="4" w:space="0" w:color="auto"/>
              <w:left w:val="single" w:sz="4" w:space="0" w:color="auto"/>
              <w:bottom w:val="single" w:sz="4" w:space="0" w:color="auto"/>
              <w:right w:val="single" w:sz="4" w:space="0" w:color="auto"/>
            </w:tcBorders>
            <w:vAlign w:val="center"/>
            <w:hideMark/>
          </w:tcPr>
          <w:p w:rsidR="000B2EFD" w:rsidRPr="000E3DAA" w:rsidRDefault="000B2EFD" w:rsidP="000B2EFD">
            <w:pPr>
              <w:spacing w:after="0" w:line="240" w:lineRule="auto"/>
              <w:jc w:val="center"/>
              <w:rPr>
                <w:rFonts w:ascii="Times New Roman" w:hAnsi="Times New Roman" w:cs="Times New Roman"/>
                <w:sz w:val="24"/>
                <w:szCs w:val="24"/>
              </w:rPr>
            </w:pPr>
            <w:r w:rsidRPr="000E3DAA">
              <w:rPr>
                <w:rFonts w:ascii="Times New Roman" w:hAnsi="Times New Roman" w:cs="Times New Roman"/>
                <w:sz w:val="24"/>
                <w:szCs w:val="24"/>
              </w:rPr>
              <w:t>1</w:t>
            </w:r>
          </w:p>
        </w:tc>
      </w:tr>
      <w:tr w:rsidR="000B2EFD" w:rsidRPr="000E3DAA" w:rsidTr="00914480">
        <w:trPr>
          <w:jc w:val="center"/>
        </w:trPr>
        <w:tc>
          <w:tcPr>
            <w:tcW w:w="646" w:type="dxa"/>
            <w:tcBorders>
              <w:top w:val="single" w:sz="4" w:space="0" w:color="auto"/>
              <w:left w:val="single" w:sz="4" w:space="0" w:color="auto"/>
              <w:bottom w:val="single" w:sz="4" w:space="0" w:color="auto"/>
              <w:right w:val="single" w:sz="4" w:space="0" w:color="auto"/>
            </w:tcBorders>
            <w:vAlign w:val="center"/>
            <w:hideMark/>
          </w:tcPr>
          <w:p w:rsidR="000B2EFD" w:rsidRPr="000E3DAA" w:rsidRDefault="000B2EFD" w:rsidP="000B2EFD">
            <w:pPr>
              <w:tabs>
                <w:tab w:val="left" w:pos="8280"/>
              </w:tabs>
              <w:autoSpaceDE w:val="0"/>
              <w:autoSpaceDN w:val="0"/>
              <w:adjustRightInd w:val="0"/>
              <w:spacing w:after="0" w:line="240" w:lineRule="auto"/>
              <w:jc w:val="center"/>
              <w:rPr>
                <w:rFonts w:ascii="Times New Roman" w:hAnsi="Times New Roman" w:cs="Times New Roman"/>
                <w:sz w:val="24"/>
                <w:szCs w:val="24"/>
              </w:rPr>
            </w:pPr>
            <w:r w:rsidRPr="000E3DAA">
              <w:rPr>
                <w:rFonts w:ascii="Times New Roman" w:hAnsi="Times New Roman" w:cs="Times New Roman"/>
                <w:sz w:val="24"/>
                <w:szCs w:val="24"/>
              </w:rPr>
              <w:t>42</w:t>
            </w:r>
          </w:p>
        </w:tc>
        <w:tc>
          <w:tcPr>
            <w:tcW w:w="6106" w:type="dxa"/>
            <w:tcBorders>
              <w:top w:val="single" w:sz="4" w:space="0" w:color="auto"/>
              <w:left w:val="single" w:sz="4" w:space="0" w:color="auto"/>
              <w:bottom w:val="single" w:sz="4" w:space="0" w:color="auto"/>
              <w:right w:val="single" w:sz="4" w:space="0" w:color="auto"/>
            </w:tcBorders>
            <w:hideMark/>
          </w:tcPr>
          <w:p w:rsidR="000B2EFD" w:rsidRPr="000E3DAA" w:rsidRDefault="000B2EFD" w:rsidP="000B2EFD">
            <w:pPr>
              <w:spacing w:after="0" w:line="240" w:lineRule="auto"/>
              <w:rPr>
                <w:rFonts w:ascii="Times New Roman" w:hAnsi="Times New Roman" w:cs="Times New Roman"/>
                <w:sz w:val="24"/>
                <w:szCs w:val="24"/>
              </w:rPr>
            </w:pPr>
            <w:r w:rsidRPr="000E3DAA">
              <w:rPr>
                <w:rFonts w:ascii="Times New Roman" w:hAnsi="Times New Roman" w:cs="Times New Roman"/>
                <w:sz w:val="24"/>
                <w:szCs w:val="24"/>
              </w:rPr>
              <w:t>Рассказывание по теме «Моя любимая игрушка». Дидактическое упражнение «Подскажи слово».</w:t>
            </w:r>
          </w:p>
        </w:tc>
        <w:tc>
          <w:tcPr>
            <w:tcW w:w="1463" w:type="dxa"/>
            <w:tcBorders>
              <w:top w:val="single" w:sz="4" w:space="0" w:color="auto"/>
              <w:left w:val="single" w:sz="4" w:space="0" w:color="auto"/>
              <w:bottom w:val="single" w:sz="4" w:space="0" w:color="auto"/>
              <w:right w:val="single" w:sz="4" w:space="0" w:color="auto"/>
            </w:tcBorders>
            <w:vAlign w:val="center"/>
            <w:hideMark/>
          </w:tcPr>
          <w:p w:rsidR="000B2EFD" w:rsidRPr="000E3DAA" w:rsidRDefault="000B2EFD" w:rsidP="000B2EFD">
            <w:pPr>
              <w:spacing w:after="0" w:line="240" w:lineRule="auto"/>
              <w:jc w:val="center"/>
              <w:rPr>
                <w:rFonts w:ascii="Times New Roman" w:hAnsi="Times New Roman" w:cs="Times New Roman"/>
                <w:sz w:val="24"/>
                <w:szCs w:val="24"/>
              </w:rPr>
            </w:pPr>
            <w:r w:rsidRPr="000E3DAA">
              <w:rPr>
                <w:rFonts w:ascii="Times New Roman" w:hAnsi="Times New Roman" w:cs="Times New Roman"/>
                <w:sz w:val="24"/>
                <w:szCs w:val="24"/>
              </w:rPr>
              <w:t>1</w:t>
            </w:r>
          </w:p>
        </w:tc>
        <w:tc>
          <w:tcPr>
            <w:tcW w:w="1604" w:type="dxa"/>
            <w:tcBorders>
              <w:top w:val="single" w:sz="4" w:space="0" w:color="auto"/>
              <w:left w:val="single" w:sz="4" w:space="0" w:color="auto"/>
              <w:bottom w:val="single" w:sz="4" w:space="0" w:color="auto"/>
              <w:right w:val="single" w:sz="4" w:space="0" w:color="auto"/>
            </w:tcBorders>
            <w:vAlign w:val="center"/>
            <w:hideMark/>
          </w:tcPr>
          <w:p w:rsidR="000B2EFD" w:rsidRPr="000E3DAA" w:rsidRDefault="000B2EFD" w:rsidP="000B2EFD">
            <w:pPr>
              <w:spacing w:after="0" w:line="240" w:lineRule="auto"/>
              <w:jc w:val="center"/>
              <w:rPr>
                <w:rFonts w:ascii="Times New Roman" w:hAnsi="Times New Roman" w:cs="Times New Roman"/>
                <w:sz w:val="24"/>
                <w:szCs w:val="24"/>
              </w:rPr>
            </w:pPr>
            <w:r w:rsidRPr="000E3DAA">
              <w:rPr>
                <w:rFonts w:ascii="Times New Roman" w:hAnsi="Times New Roman" w:cs="Times New Roman"/>
                <w:sz w:val="24"/>
                <w:szCs w:val="24"/>
              </w:rPr>
              <w:t>1</w:t>
            </w:r>
          </w:p>
        </w:tc>
      </w:tr>
      <w:tr w:rsidR="000B2EFD" w:rsidRPr="000E3DAA" w:rsidTr="00914480">
        <w:trPr>
          <w:jc w:val="center"/>
        </w:trPr>
        <w:tc>
          <w:tcPr>
            <w:tcW w:w="646" w:type="dxa"/>
            <w:tcBorders>
              <w:top w:val="single" w:sz="4" w:space="0" w:color="auto"/>
              <w:left w:val="single" w:sz="4" w:space="0" w:color="auto"/>
              <w:bottom w:val="single" w:sz="4" w:space="0" w:color="auto"/>
              <w:right w:val="single" w:sz="4" w:space="0" w:color="auto"/>
            </w:tcBorders>
            <w:vAlign w:val="center"/>
            <w:hideMark/>
          </w:tcPr>
          <w:p w:rsidR="000B2EFD" w:rsidRPr="000E3DAA" w:rsidRDefault="000B2EFD" w:rsidP="000B2EFD">
            <w:pPr>
              <w:tabs>
                <w:tab w:val="left" w:pos="8280"/>
              </w:tabs>
              <w:autoSpaceDE w:val="0"/>
              <w:autoSpaceDN w:val="0"/>
              <w:adjustRightInd w:val="0"/>
              <w:spacing w:after="0" w:line="240" w:lineRule="auto"/>
              <w:jc w:val="center"/>
              <w:rPr>
                <w:rFonts w:ascii="Times New Roman" w:hAnsi="Times New Roman" w:cs="Times New Roman"/>
                <w:sz w:val="24"/>
                <w:szCs w:val="24"/>
              </w:rPr>
            </w:pPr>
            <w:r w:rsidRPr="000E3DAA">
              <w:rPr>
                <w:rFonts w:ascii="Times New Roman" w:hAnsi="Times New Roman" w:cs="Times New Roman"/>
                <w:sz w:val="24"/>
                <w:szCs w:val="24"/>
              </w:rPr>
              <w:t>43</w:t>
            </w:r>
          </w:p>
        </w:tc>
        <w:tc>
          <w:tcPr>
            <w:tcW w:w="6106" w:type="dxa"/>
            <w:tcBorders>
              <w:top w:val="single" w:sz="4" w:space="0" w:color="auto"/>
              <w:left w:val="single" w:sz="4" w:space="0" w:color="auto"/>
              <w:bottom w:val="single" w:sz="4" w:space="0" w:color="auto"/>
              <w:right w:val="single" w:sz="4" w:space="0" w:color="auto"/>
            </w:tcBorders>
            <w:hideMark/>
          </w:tcPr>
          <w:p w:rsidR="000B2EFD" w:rsidRPr="000E3DAA" w:rsidRDefault="000B2EFD" w:rsidP="000B2EFD">
            <w:pPr>
              <w:spacing w:after="0" w:line="240" w:lineRule="auto"/>
              <w:rPr>
                <w:rFonts w:ascii="Times New Roman" w:hAnsi="Times New Roman" w:cs="Times New Roman"/>
                <w:sz w:val="24"/>
                <w:szCs w:val="24"/>
              </w:rPr>
            </w:pPr>
            <w:r w:rsidRPr="000E3DAA">
              <w:rPr>
                <w:rFonts w:ascii="Times New Roman" w:hAnsi="Times New Roman" w:cs="Times New Roman"/>
                <w:sz w:val="24"/>
                <w:szCs w:val="24"/>
              </w:rPr>
              <w:t>Чтение русской народной сказки «Царевна - лягушка».</w:t>
            </w:r>
          </w:p>
        </w:tc>
        <w:tc>
          <w:tcPr>
            <w:tcW w:w="1463" w:type="dxa"/>
            <w:tcBorders>
              <w:top w:val="single" w:sz="4" w:space="0" w:color="auto"/>
              <w:left w:val="single" w:sz="4" w:space="0" w:color="auto"/>
              <w:bottom w:val="single" w:sz="4" w:space="0" w:color="auto"/>
              <w:right w:val="single" w:sz="4" w:space="0" w:color="auto"/>
            </w:tcBorders>
            <w:vAlign w:val="center"/>
            <w:hideMark/>
          </w:tcPr>
          <w:p w:rsidR="000B2EFD" w:rsidRPr="000E3DAA" w:rsidRDefault="000B2EFD" w:rsidP="000B2EFD">
            <w:pPr>
              <w:spacing w:after="0" w:line="240" w:lineRule="auto"/>
              <w:jc w:val="center"/>
              <w:rPr>
                <w:rFonts w:ascii="Times New Roman" w:hAnsi="Times New Roman" w:cs="Times New Roman"/>
                <w:sz w:val="24"/>
                <w:szCs w:val="24"/>
              </w:rPr>
            </w:pPr>
            <w:r w:rsidRPr="000E3DAA">
              <w:rPr>
                <w:rFonts w:ascii="Times New Roman" w:hAnsi="Times New Roman" w:cs="Times New Roman"/>
                <w:sz w:val="24"/>
                <w:szCs w:val="24"/>
              </w:rPr>
              <w:t>1</w:t>
            </w:r>
          </w:p>
        </w:tc>
        <w:tc>
          <w:tcPr>
            <w:tcW w:w="1604" w:type="dxa"/>
            <w:tcBorders>
              <w:top w:val="single" w:sz="4" w:space="0" w:color="auto"/>
              <w:left w:val="single" w:sz="4" w:space="0" w:color="auto"/>
              <w:bottom w:val="single" w:sz="4" w:space="0" w:color="auto"/>
              <w:right w:val="single" w:sz="4" w:space="0" w:color="auto"/>
            </w:tcBorders>
            <w:vAlign w:val="center"/>
            <w:hideMark/>
          </w:tcPr>
          <w:p w:rsidR="000B2EFD" w:rsidRPr="000E3DAA" w:rsidRDefault="000B2EFD" w:rsidP="000B2EFD">
            <w:pPr>
              <w:spacing w:after="0" w:line="240" w:lineRule="auto"/>
              <w:jc w:val="center"/>
              <w:rPr>
                <w:rFonts w:ascii="Times New Roman" w:hAnsi="Times New Roman" w:cs="Times New Roman"/>
                <w:sz w:val="24"/>
                <w:szCs w:val="24"/>
              </w:rPr>
            </w:pPr>
            <w:r w:rsidRPr="000E3DAA">
              <w:rPr>
                <w:rFonts w:ascii="Times New Roman" w:hAnsi="Times New Roman" w:cs="Times New Roman"/>
                <w:sz w:val="24"/>
                <w:szCs w:val="24"/>
              </w:rPr>
              <w:t>1</w:t>
            </w:r>
          </w:p>
        </w:tc>
      </w:tr>
      <w:tr w:rsidR="000B2EFD" w:rsidRPr="000E3DAA" w:rsidTr="00914480">
        <w:trPr>
          <w:jc w:val="center"/>
        </w:trPr>
        <w:tc>
          <w:tcPr>
            <w:tcW w:w="646" w:type="dxa"/>
            <w:tcBorders>
              <w:top w:val="single" w:sz="4" w:space="0" w:color="auto"/>
              <w:left w:val="single" w:sz="4" w:space="0" w:color="auto"/>
              <w:bottom w:val="single" w:sz="4" w:space="0" w:color="auto"/>
              <w:right w:val="single" w:sz="4" w:space="0" w:color="auto"/>
            </w:tcBorders>
            <w:vAlign w:val="center"/>
            <w:hideMark/>
          </w:tcPr>
          <w:p w:rsidR="000B2EFD" w:rsidRPr="000E3DAA" w:rsidRDefault="000B2EFD" w:rsidP="000B2EFD">
            <w:pPr>
              <w:tabs>
                <w:tab w:val="left" w:pos="8280"/>
              </w:tabs>
              <w:autoSpaceDE w:val="0"/>
              <w:autoSpaceDN w:val="0"/>
              <w:adjustRightInd w:val="0"/>
              <w:spacing w:after="0" w:line="240" w:lineRule="auto"/>
              <w:jc w:val="center"/>
              <w:rPr>
                <w:rFonts w:ascii="Times New Roman" w:hAnsi="Times New Roman" w:cs="Times New Roman"/>
                <w:sz w:val="24"/>
                <w:szCs w:val="24"/>
              </w:rPr>
            </w:pPr>
            <w:r w:rsidRPr="000E3DAA">
              <w:rPr>
                <w:rFonts w:ascii="Times New Roman" w:hAnsi="Times New Roman" w:cs="Times New Roman"/>
                <w:sz w:val="24"/>
                <w:szCs w:val="24"/>
              </w:rPr>
              <w:t>44</w:t>
            </w:r>
          </w:p>
        </w:tc>
        <w:tc>
          <w:tcPr>
            <w:tcW w:w="6106" w:type="dxa"/>
            <w:tcBorders>
              <w:top w:val="single" w:sz="4" w:space="0" w:color="auto"/>
              <w:left w:val="single" w:sz="4" w:space="0" w:color="auto"/>
              <w:bottom w:val="single" w:sz="4" w:space="0" w:color="auto"/>
              <w:right w:val="single" w:sz="4" w:space="0" w:color="auto"/>
            </w:tcBorders>
            <w:hideMark/>
          </w:tcPr>
          <w:p w:rsidR="000B2EFD" w:rsidRPr="000E3DAA" w:rsidRDefault="000B2EFD" w:rsidP="000B2EFD">
            <w:pPr>
              <w:spacing w:after="0" w:line="240" w:lineRule="auto"/>
              <w:rPr>
                <w:rFonts w:ascii="Times New Roman" w:hAnsi="Times New Roman" w:cs="Times New Roman"/>
                <w:sz w:val="24"/>
                <w:szCs w:val="24"/>
              </w:rPr>
            </w:pPr>
            <w:r w:rsidRPr="000E3DAA">
              <w:rPr>
                <w:rFonts w:ascii="Times New Roman" w:hAnsi="Times New Roman" w:cs="Times New Roman"/>
                <w:sz w:val="24"/>
                <w:szCs w:val="24"/>
              </w:rPr>
              <w:t>Звуковая культура речи: дифференциация звуков ч-щ.</w:t>
            </w:r>
          </w:p>
        </w:tc>
        <w:tc>
          <w:tcPr>
            <w:tcW w:w="1463" w:type="dxa"/>
            <w:tcBorders>
              <w:top w:val="single" w:sz="4" w:space="0" w:color="auto"/>
              <w:left w:val="single" w:sz="4" w:space="0" w:color="auto"/>
              <w:bottom w:val="single" w:sz="4" w:space="0" w:color="auto"/>
              <w:right w:val="single" w:sz="4" w:space="0" w:color="auto"/>
            </w:tcBorders>
            <w:vAlign w:val="center"/>
            <w:hideMark/>
          </w:tcPr>
          <w:p w:rsidR="000B2EFD" w:rsidRPr="000E3DAA" w:rsidRDefault="000B2EFD" w:rsidP="000B2EFD">
            <w:pPr>
              <w:spacing w:after="0" w:line="240" w:lineRule="auto"/>
              <w:jc w:val="center"/>
              <w:rPr>
                <w:rFonts w:ascii="Times New Roman" w:hAnsi="Times New Roman" w:cs="Times New Roman"/>
                <w:sz w:val="24"/>
                <w:szCs w:val="24"/>
              </w:rPr>
            </w:pPr>
            <w:r w:rsidRPr="000E3DAA">
              <w:rPr>
                <w:rFonts w:ascii="Times New Roman" w:hAnsi="Times New Roman" w:cs="Times New Roman"/>
                <w:sz w:val="24"/>
                <w:szCs w:val="24"/>
              </w:rPr>
              <w:t>1</w:t>
            </w:r>
          </w:p>
        </w:tc>
        <w:tc>
          <w:tcPr>
            <w:tcW w:w="1604" w:type="dxa"/>
            <w:tcBorders>
              <w:top w:val="single" w:sz="4" w:space="0" w:color="auto"/>
              <w:left w:val="single" w:sz="4" w:space="0" w:color="auto"/>
              <w:bottom w:val="single" w:sz="4" w:space="0" w:color="auto"/>
              <w:right w:val="single" w:sz="4" w:space="0" w:color="auto"/>
            </w:tcBorders>
            <w:vAlign w:val="center"/>
            <w:hideMark/>
          </w:tcPr>
          <w:p w:rsidR="000B2EFD" w:rsidRPr="000E3DAA" w:rsidRDefault="000B2EFD" w:rsidP="000B2EFD">
            <w:pPr>
              <w:spacing w:after="0" w:line="240" w:lineRule="auto"/>
              <w:jc w:val="center"/>
              <w:rPr>
                <w:rFonts w:ascii="Times New Roman" w:hAnsi="Times New Roman" w:cs="Times New Roman"/>
                <w:sz w:val="24"/>
                <w:szCs w:val="24"/>
              </w:rPr>
            </w:pPr>
            <w:r w:rsidRPr="000E3DAA">
              <w:rPr>
                <w:rFonts w:ascii="Times New Roman" w:hAnsi="Times New Roman" w:cs="Times New Roman"/>
                <w:sz w:val="24"/>
                <w:szCs w:val="24"/>
              </w:rPr>
              <w:t>1</w:t>
            </w:r>
          </w:p>
        </w:tc>
      </w:tr>
      <w:tr w:rsidR="000B2EFD" w:rsidRPr="000E3DAA" w:rsidTr="00914480">
        <w:trPr>
          <w:jc w:val="center"/>
        </w:trPr>
        <w:tc>
          <w:tcPr>
            <w:tcW w:w="646" w:type="dxa"/>
            <w:tcBorders>
              <w:top w:val="single" w:sz="4" w:space="0" w:color="auto"/>
              <w:left w:val="single" w:sz="4" w:space="0" w:color="auto"/>
              <w:bottom w:val="single" w:sz="4" w:space="0" w:color="auto"/>
              <w:right w:val="single" w:sz="4" w:space="0" w:color="auto"/>
            </w:tcBorders>
            <w:vAlign w:val="center"/>
            <w:hideMark/>
          </w:tcPr>
          <w:p w:rsidR="000B2EFD" w:rsidRPr="000E3DAA" w:rsidRDefault="000B2EFD" w:rsidP="000B2EFD">
            <w:pPr>
              <w:tabs>
                <w:tab w:val="left" w:pos="8280"/>
              </w:tabs>
              <w:autoSpaceDE w:val="0"/>
              <w:autoSpaceDN w:val="0"/>
              <w:adjustRightInd w:val="0"/>
              <w:spacing w:after="0" w:line="240" w:lineRule="auto"/>
              <w:jc w:val="center"/>
              <w:rPr>
                <w:rFonts w:ascii="Times New Roman" w:hAnsi="Times New Roman" w:cs="Times New Roman"/>
                <w:sz w:val="24"/>
                <w:szCs w:val="24"/>
              </w:rPr>
            </w:pPr>
            <w:r w:rsidRPr="000E3DAA">
              <w:rPr>
                <w:rFonts w:ascii="Times New Roman" w:hAnsi="Times New Roman" w:cs="Times New Roman"/>
                <w:sz w:val="24"/>
                <w:szCs w:val="24"/>
              </w:rPr>
              <w:t>45</w:t>
            </w:r>
          </w:p>
        </w:tc>
        <w:tc>
          <w:tcPr>
            <w:tcW w:w="6106" w:type="dxa"/>
            <w:tcBorders>
              <w:top w:val="single" w:sz="4" w:space="0" w:color="auto"/>
              <w:left w:val="single" w:sz="4" w:space="0" w:color="auto"/>
              <w:bottom w:val="single" w:sz="4" w:space="0" w:color="auto"/>
              <w:right w:val="single" w:sz="4" w:space="0" w:color="auto"/>
            </w:tcBorders>
            <w:hideMark/>
          </w:tcPr>
          <w:p w:rsidR="000B2EFD" w:rsidRPr="000E3DAA" w:rsidRDefault="000B2EFD" w:rsidP="000B2EFD">
            <w:pPr>
              <w:spacing w:after="0" w:line="240" w:lineRule="auto"/>
              <w:rPr>
                <w:rFonts w:ascii="Times New Roman" w:hAnsi="Times New Roman" w:cs="Times New Roman"/>
                <w:sz w:val="24"/>
                <w:szCs w:val="24"/>
              </w:rPr>
            </w:pPr>
            <w:r w:rsidRPr="000E3DAA">
              <w:rPr>
                <w:rFonts w:ascii="Times New Roman" w:hAnsi="Times New Roman" w:cs="Times New Roman"/>
                <w:sz w:val="24"/>
                <w:szCs w:val="24"/>
              </w:rPr>
              <w:t>Пересказ сказки А.Толстого «Еж».</w:t>
            </w:r>
          </w:p>
        </w:tc>
        <w:tc>
          <w:tcPr>
            <w:tcW w:w="1463" w:type="dxa"/>
            <w:tcBorders>
              <w:top w:val="single" w:sz="4" w:space="0" w:color="auto"/>
              <w:left w:val="single" w:sz="4" w:space="0" w:color="auto"/>
              <w:bottom w:val="single" w:sz="4" w:space="0" w:color="auto"/>
              <w:right w:val="single" w:sz="4" w:space="0" w:color="auto"/>
            </w:tcBorders>
            <w:vAlign w:val="center"/>
            <w:hideMark/>
          </w:tcPr>
          <w:p w:rsidR="000B2EFD" w:rsidRPr="000E3DAA" w:rsidRDefault="000B2EFD" w:rsidP="000B2EFD">
            <w:pPr>
              <w:spacing w:after="0" w:line="240" w:lineRule="auto"/>
              <w:jc w:val="center"/>
              <w:rPr>
                <w:rFonts w:ascii="Times New Roman" w:hAnsi="Times New Roman" w:cs="Times New Roman"/>
                <w:sz w:val="24"/>
                <w:szCs w:val="24"/>
              </w:rPr>
            </w:pPr>
            <w:r w:rsidRPr="000E3DAA">
              <w:rPr>
                <w:rFonts w:ascii="Times New Roman" w:hAnsi="Times New Roman" w:cs="Times New Roman"/>
                <w:sz w:val="24"/>
                <w:szCs w:val="24"/>
              </w:rPr>
              <w:t>1</w:t>
            </w:r>
          </w:p>
        </w:tc>
        <w:tc>
          <w:tcPr>
            <w:tcW w:w="1604" w:type="dxa"/>
            <w:tcBorders>
              <w:top w:val="single" w:sz="4" w:space="0" w:color="auto"/>
              <w:left w:val="single" w:sz="4" w:space="0" w:color="auto"/>
              <w:bottom w:val="single" w:sz="4" w:space="0" w:color="auto"/>
              <w:right w:val="single" w:sz="4" w:space="0" w:color="auto"/>
            </w:tcBorders>
            <w:vAlign w:val="center"/>
            <w:hideMark/>
          </w:tcPr>
          <w:p w:rsidR="000B2EFD" w:rsidRPr="000E3DAA" w:rsidRDefault="000B2EFD" w:rsidP="000B2EFD">
            <w:pPr>
              <w:spacing w:after="0" w:line="240" w:lineRule="auto"/>
              <w:jc w:val="center"/>
              <w:rPr>
                <w:rFonts w:ascii="Times New Roman" w:hAnsi="Times New Roman" w:cs="Times New Roman"/>
                <w:sz w:val="24"/>
                <w:szCs w:val="24"/>
              </w:rPr>
            </w:pPr>
            <w:r w:rsidRPr="000E3DAA">
              <w:rPr>
                <w:rFonts w:ascii="Times New Roman" w:hAnsi="Times New Roman" w:cs="Times New Roman"/>
                <w:sz w:val="24"/>
                <w:szCs w:val="24"/>
              </w:rPr>
              <w:t>1</w:t>
            </w:r>
          </w:p>
        </w:tc>
      </w:tr>
      <w:tr w:rsidR="000B2EFD" w:rsidRPr="000E3DAA" w:rsidTr="00914480">
        <w:trPr>
          <w:jc w:val="center"/>
        </w:trPr>
        <w:tc>
          <w:tcPr>
            <w:tcW w:w="646" w:type="dxa"/>
            <w:tcBorders>
              <w:top w:val="single" w:sz="4" w:space="0" w:color="auto"/>
              <w:left w:val="single" w:sz="4" w:space="0" w:color="auto"/>
              <w:bottom w:val="single" w:sz="4" w:space="0" w:color="auto"/>
              <w:right w:val="single" w:sz="4" w:space="0" w:color="auto"/>
            </w:tcBorders>
            <w:vAlign w:val="center"/>
            <w:hideMark/>
          </w:tcPr>
          <w:p w:rsidR="000B2EFD" w:rsidRPr="000E3DAA" w:rsidRDefault="000B2EFD" w:rsidP="000B2EFD">
            <w:pPr>
              <w:tabs>
                <w:tab w:val="left" w:pos="8280"/>
              </w:tabs>
              <w:autoSpaceDE w:val="0"/>
              <w:autoSpaceDN w:val="0"/>
              <w:adjustRightInd w:val="0"/>
              <w:spacing w:after="0" w:line="240" w:lineRule="auto"/>
              <w:jc w:val="center"/>
              <w:rPr>
                <w:rFonts w:ascii="Times New Roman" w:hAnsi="Times New Roman" w:cs="Times New Roman"/>
                <w:sz w:val="24"/>
                <w:szCs w:val="24"/>
              </w:rPr>
            </w:pPr>
            <w:r w:rsidRPr="000E3DAA">
              <w:rPr>
                <w:rFonts w:ascii="Times New Roman" w:hAnsi="Times New Roman" w:cs="Times New Roman"/>
                <w:sz w:val="24"/>
                <w:szCs w:val="24"/>
              </w:rPr>
              <w:t>46</w:t>
            </w:r>
          </w:p>
        </w:tc>
        <w:tc>
          <w:tcPr>
            <w:tcW w:w="6106" w:type="dxa"/>
            <w:tcBorders>
              <w:top w:val="single" w:sz="4" w:space="0" w:color="auto"/>
              <w:left w:val="single" w:sz="4" w:space="0" w:color="auto"/>
              <w:bottom w:val="single" w:sz="4" w:space="0" w:color="auto"/>
              <w:right w:val="single" w:sz="4" w:space="0" w:color="auto"/>
            </w:tcBorders>
            <w:hideMark/>
          </w:tcPr>
          <w:p w:rsidR="000B2EFD" w:rsidRPr="000E3DAA" w:rsidRDefault="000B2EFD" w:rsidP="000B2EFD">
            <w:pPr>
              <w:spacing w:after="0" w:line="240" w:lineRule="auto"/>
              <w:rPr>
                <w:rFonts w:ascii="Times New Roman" w:hAnsi="Times New Roman" w:cs="Times New Roman"/>
                <w:sz w:val="24"/>
                <w:szCs w:val="24"/>
              </w:rPr>
            </w:pPr>
            <w:r w:rsidRPr="000E3DAA">
              <w:rPr>
                <w:rFonts w:ascii="Times New Roman" w:hAnsi="Times New Roman" w:cs="Times New Roman"/>
                <w:sz w:val="24"/>
                <w:szCs w:val="24"/>
              </w:rPr>
              <w:t>Чтение стихотворения Ю.Владимирова «Чудаки».</w:t>
            </w:r>
          </w:p>
        </w:tc>
        <w:tc>
          <w:tcPr>
            <w:tcW w:w="1463" w:type="dxa"/>
            <w:tcBorders>
              <w:top w:val="single" w:sz="4" w:space="0" w:color="auto"/>
              <w:left w:val="single" w:sz="4" w:space="0" w:color="auto"/>
              <w:bottom w:val="single" w:sz="4" w:space="0" w:color="auto"/>
              <w:right w:val="single" w:sz="4" w:space="0" w:color="auto"/>
            </w:tcBorders>
            <w:vAlign w:val="center"/>
            <w:hideMark/>
          </w:tcPr>
          <w:p w:rsidR="000B2EFD" w:rsidRPr="000E3DAA" w:rsidRDefault="000B2EFD" w:rsidP="000B2EFD">
            <w:pPr>
              <w:spacing w:after="0" w:line="240" w:lineRule="auto"/>
              <w:jc w:val="center"/>
              <w:rPr>
                <w:rFonts w:ascii="Times New Roman" w:hAnsi="Times New Roman" w:cs="Times New Roman"/>
                <w:sz w:val="24"/>
                <w:szCs w:val="24"/>
              </w:rPr>
            </w:pPr>
            <w:r w:rsidRPr="000E3DAA">
              <w:rPr>
                <w:rFonts w:ascii="Times New Roman" w:hAnsi="Times New Roman" w:cs="Times New Roman"/>
                <w:sz w:val="24"/>
                <w:szCs w:val="24"/>
              </w:rPr>
              <w:t>1</w:t>
            </w:r>
          </w:p>
        </w:tc>
        <w:tc>
          <w:tcPr>
            <w:tcW w:w="1604" w:type="dxa"/>
            <w:tcBorders>
              <w:top w:val="single" w:sz="4" w:space="0" w:color="auto"/>
              <w:left w:val="single" w:sz="4" w:space="0" w:color="auto"/>
              <w:bottom w:val="single" w:sz="4" w:space="0" w:color="auto"/>
              <w:right w:val="single" w:sz="4" w:space="0" w:color="auto"/>
            </w:tcBorders>
            <w:vAlign w:val="center"/>
            <w:hideMark/>
          </w:tcPr>
          <w:p w:rsidR="000B2EFD" w:rsidRPr="000E3DAA" w:rsidRDefault="000B2EFD" w:rsidP="000B2EFD">
            <w:pPr>
              <w:spacing w:after="0" w:line="240" w:lineRule="auto"/>
              <w:jc w:val="center"/>
              <w:rPr>
                <w:rFonts w:ascii="Times New Roman" w:hAnsi="Times New Roman" w:cs="Times New Roman"/>
                <w:sz w:val="24"/>
                <w:szCs w:val="24"/>
              </w:rPr>
            </w:pPr>
            <w:r w:rsidRPr="000E3DAA">
              <w:rPr>
                <w:rFonts w:ascii="Times New Roman" w:hAnsi="Times New Roman" w:cs="Times New Roman"/>
                <w:sz w:val="24"/>
                <w:szCs w:val="24"/>
              </w:rPr>
              <w:t>1</w:t>
            </w:r>
          </w:p>
        </w:tc>
      </w:tr>
      <w:tr w:rsidR="000B2EFD" w:rsidRPr="000E3DAA" w:rsidTr="00914480">
        <w:trPr>
          <w:jc w:val="center"/>
        </w:trPr>
        <w:tc>
          <w:tcPr>
            <w:tcW w:w="646" w:type="dxa"/>
            <w:tcBorders>
              <w:top w:val="single" w:sz="4" w:space="0" w:color="auto"/>
              <w:left w:val="single" w:sz="4" w:space="0" w:color="auto"/>
              <w:bottom w:val="single" w:sz="4" w:space="0" w:color="auto"/>
              <w:right w:val="single" w:sz="4" w:space="0" w:color="auto"/>
            </w:tcBorders>
            <w:vAlign w:val="center"/>
            <w:hideMark/>
          </w:tcPr>
          <w:p w:rsidR="000B2EFD" w:rsidRPr="000E3DAA" w:rsidRDefault="000B2EFD" w:rsidP="000B2EFD">
            <w:pPr>
              <w:tabs>
                <w:tab w:val="left" w:pos="8280"/>
              </w:tabs>
              <w:autoSpaceDE w:val="0"/>
              <w:autoSpaceDN w:val="0"/>
              <w:adjustRightInd w:val="0"/>
              <w:spacing w:after="0" w:line="240" w:lineRule="auto"/>
              <w:jc w:val="center"/>
              <w:rPr>
                <w:rFonts w:ascii="Times New Roman" w:hAnsi="Times New Roman" w:cs="Times New Roman"/>
                <w:sz w:val="24"/>
                <w:szCs w:val="24"/>
              </w:rPr>
            </w:pPr>
            <w:r w:rsidRPr="000E3DAA">
              <w:rPr>
                <w:rFonts w:ascii="Times New Roman" w:hAnsi="Times New Roman" w:cs="Times New Roman"/>
                <w:sz w:val="24"/>
                <w:szCs w:val="24"/>
              </w:rPr>
              <w:t>47</w:t>
            </w:r>
          </w:p>
        </w:tc>
        <w:tc>
          <w:tcPr>
            <w:tcW w:w="6106" w:type="dxa"/>
            <w:tcBorders>
              <w:top w:val="single" w:sz="4" w:space="0" w:color="auto"/>
              <w:left w:val="single" w:sz="4" w:space="0" w:color="auto"/>
              <w:bottom w:val="single" w:sz="4" w:space="0" w:color="auto"/>
              <w:right w:val="single" w:sz="4" w:space="0" w:color="auto"/>
            </w:tcBorders>
            <w:hideMark/>
          </w:tcPr>
          <w:p w:rsidR="000B2EFD" w:rsidRPr="000E3DAA" w:rsidRDefault="000B2EFD" w:rsidP="000B2EFD">
            <w:pPr>
              <w:spacing w:after="0" w:line="240" w:lineRule="auto"/>
              <w:rPr>
                <w:rFonts w:ascii="Times New Roman" w:hAnsi="Times New Roman" w:cs="Times New Roman"/>
                <w:sz w:val="24"/>
                <w:szCs w:val="24"/>
              </w:rPr>
            </w:pPr>
            <w:r w:rsidRPr="000E3DAA">
              <w:rPr>
                <w:rFonts w:ascii="Times New Roman" w:hAnsi="Times New Roman" w:cs="Times New Roman"/>
                <w:sz w:val="24"/>
                <w:szCs w:val="24"/>
              </w:rPr>
              <w:t>Обучение рассказыванию по картине «Зайцы».</w:t>
            </w:r>
          </w:p>
        </w:tc>
        <w:tc>
          <w:tcPr>
            <w:tcW w:w="1463" w:type="dxa"/>
            <w:tcBorders>
              <w:top w:val="single" w:sz="4" w:space="0" w:color="auto"/>
              <w:left w:val="single" w:sz="4" w:space="0" w:color="auto"/>
              <w:bottom w:val="single" w:sz="4" w:space="0" w:color="auto"/>
              <w:right w:val="single" w:sz="4" w:space="0" w:color="auto"/>
            </w:tcBorders>
            <w:vAlign w:val="center"/>
            <w:hideMark/>
          </w:tcPr>
          <w:p w:rsidR="000B2EFD" w:rsidRPr="000E3DAA" w:rsidRDefault="000B2EFD" w:rsidP="000B2EFD">
            <w:pPr>
              <w:spacing w:after="0" w:line="240" w:lineRule="auto"/>
              <w:jc w:val="center"/>
              <w:rPr>
                <w:rFonts w:ascii="Times New Roman" w:hAnsi="Times New Roman" w:cs="Times New Roman"/>
                <w:sz w:val="24"/>
                <w:szCs w:val="24"/>
              </w:rPr>
            </w:pPr>
            <w:r w:rsidRPr="000E3DAA">
              <w:rPr>
                <w:rFonts w:ascii="Times New Roman" w:hAnsi="Times New Roman" w:cs="Times New Roman"/>
                <w:sz w:val="24"/>
                <w:szCs w:val="24"/>
              </w:rPr>
              <w:t>1</w:t>
            </w:r>
          </w:p>
        </w:tc>
        <w:tc>
          <w:tcPr>
            <w:tcW w:w="1604" w:type="dxa"/>
            <w:tcBorders>
              <w:top w:val="single" w:sz="4" w:space="0" w:color="auto"/>
              <w:left w:val="single" w:sz="4" w:space="0" w:color="auto"/>
              <w:bottom w:val="single" w:sz="4" w:space="0" w:color="auto"/>
              <w:right w:val="single" w:sz="4" w:space="0" w:color="auto"/>
            </w:tcBorders>
            <w:vAlign w:val="center"/>
            <w:hideMark/>
          </w:tcPr>
          <w:p w:rsidR="000B2EFD" w:rsidRPr="000E3DAA" w:rsidRDefault="000B2EFD" w:rsidP="000B2EFD">
            <w:pPr>
              <w:spacing w:after="0" w:line="240" w:lineRule="auto"/>
              <w:jc w:val="center"/>
              <w:rPr>
                <w:rFonts w:ascii="Times New Roman" w:hAnsi="Times New Roman" w:cs="Times New Roman"/>
                <w:sz w:val="24"/>
                <w:szCs w:val="24"/>
              </w:rPr>
            </w:pPr>
            <w:r w:rsidRPr="000E3DAA">
              <w:rPr>
                <w:rFonts w:ascii="Times New Roman" w:hAnsi="Times New Roman" w:cs="Times New Roman"/>
                <w:sz w:val="24"/>
                <w:szCs w:val="24"/>
              </w:rPr>
              <w:t>1</w:t>
            </w:r>
          </w:p>
        </w:tc>
      </w:tr>
      <w:tr w:rsidR="000B2EFD" w:rsidRPr="000E3DAA" w:rsidTr="00914480">
        <w:trPr>
          <w:jc w:val="center"/>
        </w:trPr>
        <w:tc>
          <w:tcPr>
            <w:tcW w:w="646" w:type="dxa"/>
            <w:tcBorders>
              <w:top w:val="single" w:sz="4" w:space="0" w:color="auto"/>
              <w:left w:val="single" w:sz="4" w:space="0" w:color="auto"/>
              <w:bottom w:val="single" w:sz="4" w:space="0" w:color="auto"/>
              <w:right w:val="single" w:sz="4" w:space="0" w:color="auto"/>
            </w:tcBorders>
            <w:vAlign w:val="center"/>
            <w:hideMark/>
          </w:tcPr>
          <w:p w:rsidR="000B2EFD" w:rsidRPr="000E3DAA" w:rsidRDefault="000B2EFD" w:rsidP="000B2EFD">
            <w:pPr>
              <w:tabs>
                <w:tab w:val="left" w:pos="8280"/>
              </w:tabs>
              <w:autoSpaceDE w:val="0"/>
              <w:autoSpaceDN w:val="0"/>
              <w:adjustRightInd w:val="0"/>
              <w:spacing w:after="0" w:line="240" w:lineRule="auto"/>
              <w:jc w:val="center"/>
              <w:rPr>
                <w:rFonts w:ascii="Times New Roman" w:hAnsi="Times New Roman" w:cs="Times New Roman"/>
                <w:sz w:val="24"/>
                <w:szCs w:val="24"/>
              </w:rPr>
            </w:pPr>
            <w:r w:rsidRPr="000E3DAA">
              <w:rPr>
                <w:rFonts w:ascii="Times New Roman" w:hAnsi="Times New Roman" w:cs="Times New Roman"/>
                <w:sz w:val="24"/>
                <w:szCs w:val="24"/>
              </w:rPr>
              <w:t>48</w:t>
            </w:r>
          </w:p>
        </w:tc>
        <w:tc>
          <w:tcPr>
            <w:tcW w:w="6106" w:type="dxa"/>
            <w:tcBorders>
              <w:top w:val="single" w:sz="4" w:space="0" w:color="auto"/>
              <w:left w:val="single" w:sz="4" w:space="0" w:color="auto"/>
              <w:bottom w:val="single" w:sz="4" w:space="0" w:color="auto"/>
              <w:right w:val="single" w:sz="4" w:space="0" w:color="auto"/>
            </w:tcBorders>
            <w:hideMark/>
          </w:tcPr>
          <w:p w:rsidR="000B2EFD" w:rsidRPr="000E3DAA" w:rsidRDefault="000B2EFD" w:rsidP="000B2EFD">
            <w:pPr>
              <w:spacing w:after="0" w:line="240" w:lineRule="auto"/>
              <w:rPr>
                <w:rFonts w:ascii="Times New Roman" w:hAnsi="Times New Roman" w:cs="Times New Roman"/>
                <w:sz w:val="24"/>
                <w:szCs w:val="24"/>
              </w:rPr>
            </w:pPr>
            <w:r w:rsidRPr="000E3DAA">
              <w:rPr>
                <w:rFonts w:ascii="Times New Roman" w:hAnsi="Times New Roman" w:cs="Times New Roman"/>
                <w:sz w:val="24"/>
                <w:szCs w:val="24"/>
              </w:rPr>
              <w:t>Обучение рассказыванию по картине «Мы для милой мамочки…».</w:t>
            </w:r>
          </w:p>
        </w:tc>
        <w:tc>
          <w:tcPr>
            <w:tcW w:w="1463" w:type="dxa"/>
            <w:tcBorders>
              <w:top w:val="single" w:sz="4" w:space="0" w:color="auto"/>
              <w:left w:val="single" w:sz="4" w:space="0" w:color="auto"/>
              <w:bottom w:val="single" w:sz="4" w:space="0" w:color="auto"/>
              <w:right w:val="single" w:sz="4" w:space="0" w:color="auto"/>
            </w:tcBorders>
            <w:vAlign w:val="center"/>
            <w:hideMark/>
          </w:tcPr>
          <w:p w:rsidR="000B2EFD" w:rsidRPr="000E3DAA" w:rsidRDefault="000B2EFD" w:rsidP="000B2EFD">
            <w:pPr>
              <w:spacing w:after="0" w:line="240" w:lineRule="auto"/>
              <w:jc w:val="center"/>
              <w:rPr>
                <w:rFonts w:ascii="Times New Roman" w:hAnsi="Times New Roman" w:cs="Times New Roman"/>
                <w:sz w:val="24"/>
                <w:szCs w:val="24"/>
              </w:rPr>
            </w:pPr>
            <w:r w:rsidRPr="000E3DAA">
              <w:rPr>
                <w:rFonts w:ascii="Times New Roman" w:hAnsi="Times New Roman" w:cs="Times New Roman"/>
                <w:sz w:val="24"/>
                <w:szCs w:val="24"/>
              </w:rPr>
              <w:t>1</w:t>
            </w:r>
          </w:p>
        </w:tc>
        <w:tc>
          <w:tcPr>
            <w:tcW w:w="1604" w:type="dxa"/>
            <w:tcBorders>
              <w:top w:val="single" w:sz="4" w:space="0" w:color="auto"/>
              <w:left w:val="single" w:sz="4" w:space="0" w:color="auto"/>
              <w:bottom w:val="single" w:sz="4" w:space="0" w:color="auto"/>
              <w:right w:val="single" w:sz="4" w:space="0" w:color="auto"/>
            </w:tcBorders>
            <w:vAlign w:val="center"/>
            <w:hideMark/>
          </w:tcPr>
          <w:p w:rsidR="000B2EFD" w:rsidRPr="000E3DAA" w:rsidRDefault="000B2EFD" w:rsidP="000B2EFD">
            <w:pPr>
              <w:spacing w:after="0" w:line="240" w:lineRule="auto"/>
              <w:jc w:val="center"/>
              <w:rPr>
                <w:rFonts w:ascii="Times New Roman" w:hAnsi="Times New Roman" w:cs="Times New Roman"/>
                <w:sz w:val="24"/>
                <w:szCs w:val="24"/>
              </w:rPr>
            </w:pPr>
            <w:r w:rsidRPr="000E3DAA">
              <w:rPr>
                <w:rFonts w:ascii="Times New Roman" w:hAnsi="Times New Roman" w:cs="Times New Roman"/>
                <w:sz w:val="24"/>
                <w:szCs w:val="24"/>
              </w:rPr>
              <w:t>1</w:t>
            </w:r>
          </w:p>
        </w:tc>
      </w:tr>
      <w:tr w:rsidR="000B2EFD" w:rsidRPr="000E3DAA" w:rsidTr="00914480">
        <w:trPr>
          <w:jc w:val="center"/>
        </w:trPr>
        <w:tc>
          <w:tcPr>
            <w:tcW w:w="646" w:type="dxa"/>
            <w:tcBorders>
              <w:top w:val="single" w:sz="4" w:space="0" w:color="auto"/>
              <w:left w:val="single" w:sz="4" w:space="0" w:color="auto"/>
              <w:bottom w:val="single" w:sz="4" w:space="0" w:color="auto"/>
              <w:right w:val="single" w:sz="4" w:space="0" w:color="auto"/>
            </w:tcBorders>
            <w:vAlign w:val="center"/>
            <w:hideMark/>
          </w:tcPr>
          <w:p w:rsidR="000B2EFD" w:rsidRPr="000E3DAA" w:rsidRDefault="000B2EFD" w:rsidP="000B2EFD">
            <w:pPr>
              <w:tabs>
                <w:tab w:val="left" w:pos="8280"/>
              </w:tabs>
              <w:autoSpaceDE w:val="0"/>
              <w:autoSpaceDN w:val="0"/>
              <w:adjustRightInd w:val="0"/>
              <w:spacing w:after="0" w:line="240" w:lineRule="auto"/>
              <w:jc w:val="center"/>
              <w:rPr>
                <w:rFonts w:ascii="Times New Roman" w:hAnsi="Times New Roman" w:cs="Times New Roman"/>
                <w:sz w:val="24"/>
                <w:szCs w:val="24"/>
              </w:rPr>
            </w:pPr>
            <w:r w:rsidRPr="000E3DAA">
              <w:rPr>
                <w:rFonts w:ascii="Times New Roman" w:hAnsi="Times New Roman" w:cs="Times New Roman"/>
                <w:sz w:val="24"/>
                <w:szCs w:val="24"/>
              </w:rPr>
              <w:t>49</w:t>
            </w:r>
          </w:p>
        </w:tc>
        <w:tc>
          <w:tcPr>
            <w:tcW w:w="6106" w:type="dxa"/>
            <w:tcBorders>
              <w:top w:val="single" w:sz="4" w:space="0" w:color="auto"/>
              <w:left w:val="single" w:sz="4" w:space="0" w:color="auto"/>
              <w:bottom w:val="single" w:sz="4" w:space="0" w:color="auto"/>
              <w:right w:val="single" w:sz="4" w:space="0" w:color="auto"/>
            </w:tcBorders>
            <w:hideMark/>
          </w:tcPr>
          <w:p w:rsidR="000B2EFD" w:rsidRPr="000E3DAA" w:rsidRDefault="000B2EFD" w:rsidP="000B2EFD">
            <w:pPr>
              <w:spacing w:after="0" w:line="240" w:lineRule="auto"/>
              <w:rPr>
                <w:rFonts w:ascii="Times New Roman" w:hAnsi="Times New Roman" w:cs="Times New Roman"/>
                <w:sz w:val="24"/>
                <w:szCs w:val="24"/>
              </w:rPr>
            </w:pPr>
            <w:r w:rsidRPr="000E3DAA">
              <w:rPr>
                <w:rFonts w:ascii="Times New Roman" w:hAnsi="Times New Roman" w:cs="Times New Roman"/>
                <w:sz w:val="24"/>
                <w:szCs w:val="24"/>
              </w:rPr>
              <w:t xml:space="preserve">Беседа на тему «Наши мамы». Чтение стихотворений Е. Благининой «Посидим в тишине» и А. Барто «Перед сном». </w:t>
            </w:r>
          </w:p>
        </w:tc>
        <w:tc>
          <w:tcPr>
            <w:tcW w:w="1463" w:type="dxa"/>
            <w:tcBorders>
              <w:top w:val="single" w:sz="4" w:space="0" w:color="auto"/>
              <w:left w:val="single" w:sz="4" w:space="0" w:color="auto"/>
              <w:bottom w:val="single" w:sz="4" w:space="0" w:color="auto"/>
              <w:right w:val="single" w:sz="4" w:space="0" w:color="auto"/>
            </w:tcBorders>
            <w:vAlign w:val="center"/>
            <w:hideMark/>
          </w:tcPr>
          <w:p w:rsidR="000B2EFD" w:rsidRPr="000E3DAA" w:rsidRDefault="000B2EFD" w:rsidP="000B2EFD">
            <w:pPr>
              <w:spacing w:after="0" w:line="240" w:lineRule="auto"/>
              <w:jc w:val="center"/>
              <w:rPr>
                <w:rFonts w:ascii="Times New Roman" w:hAnsi="Times New Roman" w:cs="Times New Roman"/>
                <w:sz w:val="24"/>
                <w:szCs w:val="24"/>
              </w:rPr>
            </w:pPr>
            <w:r w:rsidRPr="000E3DAA">
              <w:rPr>
                <w:rFonts w:ascii="Times New Roman" w:hAnsi="Times New Roman" w:cs="Times New Roman"/>
                <w:sz w:val="24"/>
                <w:szCs w:val="24"/>
              </w:rPr>
              <w:t>1</w:t>
            </w:r>
          </w:p>
        </w:tc>
        <w:tc>
          <w:tcPr>
            <w:tcW w:w="1604" w:type="dxa"/>
            <w:tcBorders>
              <w:top w:val="single" w:sz="4" w:space="0" w:color="auto"/>
              <w:left w:val="single" w:sz="4" w:space="0" w:color="auto"/>
              <w:bottom w:val="single" w:sz="4" w:space="0" w:color="auto"/>
              <w:right w:val="single" w:sz="4" w:space="0" w:color="auto"/>
            </w:tcBorders>
            <w:vAlign w:val="center"/>
            <w:hideMark/>
          </w:tcPr>
          <w:p w:rsidR="000B2EFD" w:rsidRPr="000E3DAA" w:rsidRDefault="000B2EFD" w:rsidP="000B2EFD">
            <w:pPr>
              <w:spacing w:after="0" w:line="240" w:lineRule="auto"/>
              <w:jc w:val="center"/>
              <w:rPr>
                <w:rFonts w:ascii="Times New Roman" w:hAnsi="Times New Roman" w:cs="Times New Roman"/>
                <w:sz w:val="24"/>
                <w:szCs w:val="24"/>
              </w:rPr>
            </w:pPr>
            <w:r w:rsidRPr="000E3DAA">
              <w:rPr>
                <w:rFonts w:ascii="Times New Roman" w:hAnsi="Times New Roman" w:cs="Times New Roman"/>
                <w:sz w:val="24"/>
                <w:szCs w:val="24"/>
              </w:rPr>
              <w:t>1</w:t>
            </w:r>
          </w:p>
        </w:tc>
      </w:tr>
      <w:tr w:rsidR="000B2EFD" w:rsidRPr="000E3DAA" w:rsidTr="00914480">
        <w:trPr>
          <w:jc w:val="center"/>
        </w:trPr>
        <w:tc>
          <w:tcPr>
            <w:tcW w:w="646" w:type="dxa"/>
            <w:tcBorders>
              <w:top w:val="single" w:sz="4" w:space="0" w:color="auto"/>
              <w:left w:val="single" w:sz="4" w:space="0" w:color="auto"/>
              <w:bottom w:val="single" w:sz="4" w:space="0" w:color="auto"/>
              <w:right w:val="single" w:sz="4" w:space="0" w:color="auto"/>
            </w:tcBorders>
            <w:vAlign w:val="center"/>
            <w:hideMark/>
          </w:tcPr>
          <w:p w:rsidR="000B2EFD" w:rsidRPr="000E3DAA" w:rsidRDefault="000B2EFD" w:rsidP="000B2EFD">
            <w:pPr>
              <w:tabs>
                <w:tab w:val="left" w:pos="8280"/>
              </w:tabs>
              <w:autoSpaceDE w:val="0"/>
              <w:autoSpaceDN w:val="0"/>
              <w:adjustRightInd w:val="0"/>
              <w:spacing w:after="0" w:line="240" w:lineRule="auto"/>
              <w:jc w:val="center"/>
              <w:rPr>
                <w:rFonts w:ascii="Times New Roman" w:hAnsi="Times New Roman" w:cs="Times New Roman"/>
                <w:sz w:val="24"/>
                <w:szCs w:val="24"/>
              </w:rPr>
            </w:pPr>
            <w:r w:rsidRPr="000E3DAA">
              <w:rPr>
                <w:rFonts w:ascii="Times New Roman" w:hAnsi="Times New Roman" w:cs="Times New Roman"/>
                <w:sz w:val="24"/>
                <w:szCs w:val="24"/>
              </w:rPr>
              <w:t>50</w:t>
            </w:r>
          </w:p>
        </w:tc>
        <w:tc>
          <w:tcPr>
            <w:tcW w:w="6106" w:type="dxa"/>
            <w:tcBorders>
              <w:top w:val="single" w:sz="4" w:space="0" w:color="auto"/>
              <w:left w:val="single" w:sz="4" w:space="0" w:color="auto"/>
              <w:bottom w:val="single" w:sz="4" w:space="0" w:color="auto"/>
              <w:right w:val="single" w:sz="4" w:space="0" w:color="auto"/>
            </w:tcBorders>
            <w:hideMark/>
          </w:tcPr>
          <w:p w:rsidR="000B2EFD" w:rsidRPr="000E3DAA" w:rsidRDefault="000B2EFD" w:rsidP="000B2EFD">
            <w:pPr>
              <w:spacing w:after="0" w:line="240" w:lineRule="auto"/>
              <w:rPr>
                <w:rFonts w:ascii="Times New Roman" w:hAnsi="Times New Roman" w:cs="Times New Roman"/>
                <w:sz w:val="24"/>
                <w:szCs w:val="24"/>
              </w:rPr>
            </w:pPr>
            <w:r w:rsidRPr="000E3DAA">
              <w:rPr>
                <w:rFonts w:ascii="Times New Roman" w:hAnsi="Times New Roman" w:cs="Times New Roman"/>
                <w:sz w:val="24"/>
                <w:szCs w:val="24"/>
              </w:rPr>
              <w:t>Составление рассказа по картинкам «Купили щенка».</w:t>
            </w:r>
          </w:p>
        </w:tc>
        <w:tc>
          <w:tcPr>
            <w:tcW w:w="1463" w:type="dxa"/>
            <w:tcBorders>
              <w:top w:val="single" w:sz="4" w:space="0" w:color="auto"/>
              <w:left w:val="single" w:sz="4" w:space="0" w:color="auto"/>
              <w:bottom w:val="single" w:sz="4" w:space="0" w:color="auto"/>
              <w:right w:val="single" w:sz="4" w:space="0" w:color="auto"/>
            </w:tcBorders>
            <w:vAlign w:val="center"/>
            <w:hideMark/>
          </w:tcPr>
          <w:p w:rsidR="000B2EFD" w:rsidRPr="000E3DAA" w:rsidRDefault="000B2EFD" w:rsidP="000B2EFD">
            <w:pPr>
              <w:spacing w:after="0" w:line="240" w:lineRule="auto"/>
              <w:jc w:val="center"/>
              <w:rPr>
                <w:rFonts w:ascii="Times New Roman" w:hAnsi="Times New Roman" w:cs="Times New Roman"/>
                <w:sz w:val="24"/>
                <w:szCs w:val="24"/>
              </w:rPr>
            </w:pPr>
            <w:r w:rsidRPr="000E3DAA">
              <w:rPr>
                <w:rFonts w:ascii="Times New Roman" w:hAnsi="Times New Roman" w:cs="Times New Roman"/>
                <w:sz w:val="24"/>
                <w:szCs w:val="24"/>
              </w:rPr>
              <w:t>1</w:t>
            </w:r>
          </w:p>
        </w:tc>
        <w:tc>
          <w:tcPr>
            <w:tcW w:w="1604" w:type="dxa"/>
            <w:tcBorders>
              <w:top w:val="single" w:sz="4" w:space="0" w:color="auto"/>
              <w:left w:val="single" w:sz="4" w:space="0" w:color="auto"/>
              <w:bottom w:val="single" w:sz="4" w:space="0" w:color="auto"/>
              <w:right w:val="single" w:sz="4" w:space="0" w:color="auto"/>
            </w:tcBorders>
            <w:vAlign w:val="center"/>
            <w:hideMark/>
          </w:tcPr>
          <w:p w:rsidR="000B2EFD" w:rsidRPr="000E3DAA" w:rsidRDefault="000B2EFD" w:rsidP="000B2EFD">
            <w:pPr>
              <w:spacing w:after="0" w:line="240" w:lineRule="auto"/>
              <w:jc w:val="center"/>
              <w:rPr>
                <w:rFonts w:ascii="Times New Roman" w:hAnsi="Times New Roman" w:cs="Times New Roman"/>
                <w:sz w:val="24"/>
                <w:szCs w:val="24"/>
              </w:rPr>
            </w:pPr>
            <w:r w:rsidRPr="000E3DAA">
              <w:rPr>
                <w:rFonts w:ascii="Times New Roman" w:hAnsi="Times New Roman" w:cs="Times New Roman"/>
                <w:sz w:val="24"/>
                <w:szCs w:val="24"/>
              </w:rPr>
              <w:t>1</w:t>
            </w:r>
          </w:p>
        </w:tc>
      </w:tr>
      <w:tr w:rsidR="000B2EFD" w:rsidRPr="000E3DAA" w:rsidTr="00914480">
        <w:trPr>
          <w:jc w:val="center"/>
        </w:trPr>
        <w:tc>
          <w:tcPr>
            <w:tcW w:w="646" w:type="dxa"/>
            <w:tcBorders>
              <w:top w:val="single" w:sz="4" w:space="0" w:color="auto"/>
              <w:left w:val="single" w:sz="4" w:space="0" w:color="auto"/>
              <w:bottom w:val="single" w:sz="4" w:space="0" w:color="auto"/>
              <w:right w:val="single" w:sz="4" w:space="0" w:color="auto"/>
            </w:tcBorders>
            <w:vAlign w:val="center"/>
            <w:hideMark/>
          </w:tcPr>
          <w:p w:rsidR="000B2EFD" w:rsidRPr="000E3DAA" w:rsidRDefault="000B2EFD" w:rsidP="000B2EFD">
            <w:pPr>
              <w:tabs>
                <w:tab w:val="left" w:pos="8280"/>
              </w:tabs>
              <w:autoSpaceDE w:val="0"/>
              <w:autoSpaceDN w:val="0"/>
              <w:adjustRightInd w:val="0"/>
              <w:spacing w:after="0" w:line="240" w:lineRule="auto"/>
              <w:jc w:val="center"/>
              <w:rPr>
                <w:rFonts w:ascii="Times New Roman" w:hAnsi="Times New Roman" w:cs="Times New Roman"/>
                <w:sz w:val="24"/>
                <w:szCs w:val="24"/>
              </w:rPr>
            </w:pPr>
            <w:r w:rsidRPr="000E3DAA">
              <w:rPr>
                <w:rFonts w:ascii="Times New Roman" w:hAnsi="Times New Roman" w:cs="Times New Roman"/>
                <w:sz w:val="24"/>
                <w:szCs w:val="24"/>
              </w:rPr>
              <w:t>51</w:t>
            </w:r>
          </w:p>
        </w:tc>
        <w:tc>
          <w:tcPr>
            <w:tcW w:w="6106" w:type="dxa"/>
            <w:tcBorders>
              <w:top w:val="single" w:sz="4" w:space="0" w:color="auto"/>
              <w:left w:val="single" w:sz="4" w:space="0" w:color="auto"/>
              <w:bottom w:val="single" w:sz="4" w:space="0" w:color="auto"/>
              <w:right w:val="single" w:sz="4" w:space="0" w:color="auto"/>
            </w:tcBorders>
            <w:hideMark/>
          </w:tcPr>
          <w:p w:rsidR="000B2EFD" w:rsidRPr="000E3DAA" w:rsidRDefault="000B2EFD" w:rsidP="000B2EFD">
            <w:pPr>
              <w:spacing w:after="0" w:line="240" w:lineRule="auto"/>
              <w:rPr>
                <w:rFonts w:ascii="Times New Roman" w:hAnsi="Times New Roman" w:cs="Times New Roman"/>
                <w:sz w:val="24"/>
                <w:szCs w:val="24"/>
              </w:rPr>
            </w:pPr>
            <w:r w:rsidRPr="000E3DAA">
              <w:rPr>
                <w:rFonts w:ascii="Times New Roman" w:hAnsi="Times New Roman" w:cs="Times New Roman"/>
                <w:sz w:val="24"/>
                <w:szCs w:val="24"/>
              </w:rPr>
              <w:t>Рассказы на тему «Как мы поздравляли сотрудников детского сада с международным женским днём». Дидактическая игра «Где мы были, мы не скажем…».</w:t>
            </w:r>
          </w:p>
        </w:tc>
        <w:tc>
          <w:tcPr>
            <w:tcW w:w="1463" w:type="dxa"/>
            <w:tcBorders>
              <w:top w:val="single" w:sz="4" w:space="0" w:color="auto"/>
              <w:left w:val="single" w:sz="4" w:space="0" w:color="auto"/>
              <w:bottom w:val="single" w:sz="4" w:space="0" w:color="auto"/>
              <w:right w:val="single" w:sz="4" w:space="0" w:color="auto"/>
            </w:tcBorders>
            <w:vAlign w:val="center"/>
            <w:hideMark/>
          </w:tcPr>
          <w:p w:rsidR="000B2EFD" w:rsidRPr="000E3DAA" w:rsidRDefault="000B2EFD" w:rsidP="000B2EFD">
            <w:pPr>
              <w:spacing w:after="0" w:line="240" w:lineRule="auto"/>
              <w:jc w:val="center"/>
              <w:rPr>
                <w:rFonts w:ascii="Times New Roman" w:hAnsi="Times New Roman" w:cs="Times New Roman"/>
                <w:sz w:val="24"/>
                <w:szCs w:val="24"/>
              </w:rPr>
            </w:pPr>
            <w:r w:rsidRPr="000E3DAA">
              <w:rPr>
                <w:rFonts w:ascii="Times New Roman" w:hAnsi="Times New Roman" w:cs="Times New Roman"/>
                <w:sz w:val="24"/>
                <w:szCs w:val="24"/>
              </w:rPr>
              <w:t>1</w:t>
            </w:r>
          </w:p>
        </w:tc>
        <w:tc>
          <w:tcPr>
            <w:tcW w:w="1604" w:type="dxa"/>
            <w:tcBorders>
              <w:top w:val="single" w:sz="4" w:space="0" w:color="auto"/>
              <w:left w:val="single" w:sz="4" w:space="0" w:color="auto"/>
              <w:bottom w:val="single" w:sz="4" w:space="0" w:color="auto"/>
              <w:right w:val="single" w:sz="4" w:space="0" w:color="auto"/>
            </w:tcBorders>
            <w:vAlign w:val="center"/>
            <w:hideMark/>
          </w:tcPr>
          <w:p w:rsidR="000B2EFD" w:rsidRPr="000E3DAA" w:rsidRDefault="000B2EFD" w:rsidP="000B2EFD">
            <w:pPr>
              <w:spacing w:after="0" w:line="240" w:lineRule="auto"/>
              <w:jc w:val="center"/>
              <w:rPr>
                <w:rFonts w:ascii="Times New Roman" w:hAnsi="Times New Roman" w:cs="Times New Roman"/>
                <w:sz w:val="24"/>
                <w:szCs w:val="24"/>
              </w:rPr>
            </w:pPr>
            <w:r w:rsidRPr="000E3DAA">
              <w:rPr>
                <w:rFonts w:ascii="Times New Roman" w:hAnsi="Times New Roman" w:cs="Times New Roman"/>
                <w:sz w:val="24"/>
                <w:szCs w:val="24"/>
              </w:rPr>
              <w:t>1</w:t>
            </w:r>
          </w:p>
        </w:tc>
      </w:tr>
      <w:tr w:rsidR="000B2EFD" w:rsidRPr="000E3DAA" w:rsidTr="00914480">
        <w:trPr>
          <w:jc w:val="center"/>
        </w:trPr>
        <w:tc>
          <w:tcPr>
            <w:tcW w:w="646" w:type="dxa"/>
            <w:tcBorders>
              <w:top w:val="single" w:sz="4" w:space="0" w:color="auto"/>
              <w:left w:val="single" w:sz="4" w:space="0" w:color="auto"/>
              <w:bottom w:val="single" w:sz="4" w:space="0" w:color="auto"/>
              <w:right w:val="single" w:sz="4" w:space="0" w:color="auto"/>
            </w:tcBorders>
            <w:vAlign w:val="center"/>
            <w:hideMark/>
          </w:tcPr>
          <w:p w:rsidR="000B2EFD" w:rsidRPr="000E3DAA" w:rsidRDefault="000B2EFD" w:rsidP="000B2EFD">
            <w:pPr>
              <w:tabs>
                <w:tab w:val="left" w:pos="8280"/>
              </w:tabs>
              <w:autoSpaceDE w:val="0"/>
              <w:autoSpaceDN w:val="0"/>
              <w:adjustRightInd w:val="0"/>
              <w:spacing w:after="0" w:line="240" w:lineRule="auto"/>
              <w:jc w:val="center"/>
              <w:rPr>
                <w:rFonts w:ascii="Times New Roman" w:hAnsi="Times New Roman" w:cs="Times New Roman"/>
                <w:sz w:val="24"/>
                <w:szCs w:val="24"/>
              </w:rPr>
            </w:pPr>
            <w:r w:rsidRPr="000E3DAA">
              <w:rPr>
                <w:rFonts w:ascii="Times New Roman" w:hAnsi="Times New Roman" w:cs="Times New Roman"/>
                <w:sz w:val="24"/>
                <w:szCs w:val="24"/>
              </w:rPr>
              <w:t>52</w:t>
            </w:r>
          </w:p>
        </w:tc>
        <w:tc>
          <w:tcPr>
            <w:tcW w:w="6106" w:type="dxa"/>
            <w:tcBorders>
              <w:top w:val="single" w:sz="4" w:space="0" w:color="auto"/>
              <w:left w:val="single" w:sz="4" w:space="0" w:color="auto"/>
              <w:bottom w:val="single" w:sz="4" w:space="0" w:color="auto"/>
              <w:right w:val="single" w:sz="4" w:space="0" w:color="auto"/>
            </w:tcBorders>
            <w:hideMark/>
          </w:tcPr>
          <w:p w:rsidR="000B2EFD" w:rsidRPr="000E3DAA" w:rsidRDefault="000B2EFD" w:rsidP="000B2EFD">
            <w:pPr>
              <w:spacing w:after="0" w:line="240" w:lineRule="auto"/>
              <w:rPr>
                <w:rFonts w:ascii="Times New Roman" w:hAnsi="Times New Roman" w:cs="Times New Roman"/>
                <w:sz w:val="24"/>
                <w:szCs w:val="24"/>
              </w:rPr>
            </w:pPr>
            <w:r w:rsidRPr="000E3DAA">
              <w:rPr>
                <w:rFonts w:ascii="Times New Roman" w:hAnsi="Times New Roman" w:cs="Times New Roman"/>
                <w:sz w:val="24"/>
                <w:szCs w:val="24"/>
              </w:rPr>
              <w:t>Чтение рассказов из книги Г. Снигерева «Про пингвинов». Дидактическая игра «Закончи предложение».</w:t>
            </w:r>
          </w:p>
        </w:tc>
        <w:tc>
          <w:tcPr>
            <w:tcW w:w="1463" w:type="dxa"/>
            <w:tcBorders>
              <w:top w:val="single" w:sz="4" w:space="0" w:color="auto"/>
              <w:left w:val="single" w:sz="4" w:space="0" w:color="auto"/>
              <w:bottom w:val="single" w:sz="4" w:space="0" w:color="auto"/>
              <w:right w:val="single" w:sz="4" w:space="0" w:color="auto"/>
            </w:tcBorders>
            <w:vAlign w:val="center"/>
            <w:hideMark/>
          </w:tcPr>
          <w:p w:rsidR="000B2EFD" w:rsidRPr="000E3DAA" w:rsidRDefault="000B2EFD" w:rsidP="000B2EFD">
            <w:pPr>
              <w:spacing w:after="0" w:line="240" w:lineRule="auto"/>
              <w:jc w:val="center"/>
              <w:rPr>
                <w:rFonts w:ascii="Times New Roman" w:hAnsi="Times New Roman" w:cs="Times New Roman"/>
                <w:sz w:val="24"/>
                <w:szCs w:val="24"/>
              </w:rPr>
            </w:pPr>
            <w:r w:rsidRPr="000E3DAA">
              <w:rPr>
                <w:rFonts w:ascii="Times New Roman" w:hAnsi="Times New Roman" w:cs="Times New Roman"/>
                <w:sz w:val="24"/>
                <w:szCs w:val="24"/>
              </w:rPr>
              <w:t>1</w:t>
            </w:r>
          </w:p>
        </w:tc>
        <w:tc>
          <w:tcPr>
            <w:tcW w:w="1604" w:type="dxa"/>
            <w:tcBorders>
              <w:top w:val="single" w:sz="4" w:space="0" w:color="auto"/>
              <w:left w:val="single" w:sz="4" w:space="0" w:color="auto"/>
              <w:bottom w:val="single" w:sz="4" w:space="0" w:color="auto"/>
              <w:right w:val="single" w:sz="4" w:space="0" w:color="auto"/>
            </w:tcBorders>
            <w:vAlign w:val="center"/>
            <w:hideMark/>
          </w:tcPr>
          <w:p w:rsidR="000B2EFD" w:rsidRPr="000E3DAA" w:rsidRDefault="000B2EFD" w:rsidP="000B2EFD">
            <w:pPr>
              <w:spacing w:after="0" w:line="240" w:lineRule="auto"/>
              <w:jc w:val="center"/>
              <w:rPr>
                <w:rFonts w:ascii="Times New Roman" w:hAnsi="Times New Roman" w:cs="Times New Roman"/>
                <w:sz w:val="24"/>
                <w:szCs w:val="24"/>
              </w:rPr>
            </w:pPr>
            <w:r w:rsidRPr="000E3DAA">
              <w:rPr>
                <w:rFonts w:ascii="Times New Roman" w:hAnsi="Times New Roman" w:cs="Times New Roman"/>
                <w:sz w:val="24"/>
                <w:szCs w:val="24"/>
              </w:rPr>
              <w:t>1</w:t>
            </w:r>
          </w:p>
        </w:tc>
      </w:tr>
      <w:tr w:rsidR="000B2EFD" w:rsidRPr="000E3DAA" w:rsidTr="00914480">
        <w:trPr>
          <w:jc w:val="center"/>
        </w:trPr>
        <w:tc>
          <w:tcPr>
            <w:tcW w:w="646" w:type="dxa"/>
            <w:tcBorders>
              <w:top w:val="single" w:sz="4" w:space="0" w:color="auto"/>
              <w:left w:val="single" w:sz="4" w:space="0" w:color="auto"/>
              <w:bottom w:val="single" w:sz="4" w:space="0" w:color="auto"/>
              <w:right w:val="single" w:sz="4" w:space="0" w:color="auto"/>
            </w:tcBorders>
            <w:vAlign w:val="center"/>
            <w:hideMark/>
          </w:tcPr>
          <w:p w:rsidR="000B2EFD" w:rsidRPr="000E3DAA" w:rsidRDefault="000B2EFD" w:rsidP="000B2EFD">
            <w:pPr>
              <w:tabs>
                <w:tab w:val="left" w:pos="8280"/>
              </w:tabs>
              <w:autoSpaceDE w:val="0"/>
              <w:autoSpaceDN w:val="0"/>
              <w:adjustRightInd w:val="0"/>
              <w:spacing w:after="0" w:line="240" w:lineRule="auto"/>
              <w:jc w:val="center"/>
              <w:rPr>
                <w:rFonts w:ascii="Times New Roman" w:hAnsi="Times New Roman" w:cs="Times New Roman"/>
                <w:sz w:val="24"/>
                <w:szCs w:val="24"/>
              </w:rPr>
            </w:pPr>
            <w:r w:rsidRPr="000E3DAA">
              <w:rPr>
                <w:rFonts w:ascii="Times New Roman" w:hAnsi="Times New Roman" w:cs="Times New Roman"/>
                <w:sz w:val="24"/>
                <w:szCs w:val="24"/>
              </w:rPr>
              <w:t>53</w:t>
            </w:r>
          </w:p>
        </w:tc>
        <w:tc>
          <w:tcPr>
            <w:tcW w:w="6106" w:type="dxa"/>
            <w:tcBorders>
              <w:top w:val="single" w:sz="4" w:space="0" w:color="auto"/>
              <w:left w:val="single" w:sz="4" w:space="0" w:color="auto"/>
              <w:bottom w:val="single" w:sz="4" w:space="0" w:color="auto"/>
              <w:right w:val="single" w:sz="4" w:space="0" w:color="auto"/>
            </w:tcBorders>
            <w:hideMark/>
          </w:tcPr>
          <w:p w:rsidR="000B2EFD" w:rsidRPr="000E3DAA" w:rsidRDefault="000B2EFD" w:rsidP="000B2EFD">
            <w:pPr>
              <w:spacing w:after="0" w:line="240" w:lineRule="auto"/>
              <w:rPr>
                <w:rFonts w:ascii="Times New Roman" w:hAnsi="Times New Roman" w:cs="Times New Roman"/>
                <w:sz w:val="24"/>
                <w:szCs w:val="24"/>
              </w:rPr>
            </w:pPr>
            <w:r w:rsidRPr="000E3DAA">
              <w:rPr>
                <w:rFonts w:ascii="Times New Roman" w:hAnsi="Times New Roman" w:cs="Times New Roman"/>
                <w:sz w:val="24"/>
                <w:szCs w:val="24"/>
              </w:rPr>
              <w:t>Пересказ рассказов Г. Снигерева «Про пингвинов».</w:t>
            </w:r>
          </w:p>
        </w:tc>
        <w:tc>
          <w:tcPr>
            <w:tcW w:w="1463" w:type="dxa"/>
            <w:tcBorders>
              <w:top w:val="single" w:sz="4" w:space="0" w:color="auto"/>
              <w:left w:val="single" w:sz="4" w:space="0" w:color="auto"/>
              <w:bottom w:val="single" w:sz="4" w:space="0" w:color="auto"/>
              <w:right w:val="single" w:sz="4" w:space="0" w:color="auto"/>
            </w:tcBorders>
            <w:vAlign w:val="center"/>
            <w:hideMark/>
          </w:tcPr>
          <w:p w:rsidR="000B2EFD" w:rsidRPr="000E3DAA" w:rsidRDefault="000B2EFD" w:rsidP="000B2EFD">
            <w:pPr>
              <w:spacing w:after="0" w:line="240" w:lineRule="auto"/>
              <w:jc w:val="center"/>
              <w:rPr>
                <w:rFonts w:ascii="Times New Roman" w:hAnsi="Times New Roman" w:cs="Times New Roman"/>
                <w:sz w:val="24"/>
                <w:szCs w:val="24"/>
              </w:rPr>
            </w:pPr>
            <w:r w:rsidRPr="000E3DAA">
              <w:rPr>
                <w:rFonts w:ascii="Times New Roman" w:hAnsi="Times New Roman" w:cs="Times New Roman"/>
                <w:sz w:val="24"/>
                <w:szCs w:val="24"/>
              </w:rPr>
              <w:t>1</w:t>
            </w:r>
          </w:p>
        </w:tc>
        <w:tc>
          <w:tcPr>
            <w:tcW w:w="1604" w:type="dxa"/>
            <w:tcBorders>
              <w:top w:val="single" w:sz="4" w:space="0" w:color="auto"/>
              <w:left w:val="single" w:sz="4" w:space="0" w:color="auto"/>
              <w:bottom w:val="single" w:sz="4" w:space="0" w:color="auto"/>
              <w:right w:val="single" w:sz="4" w:space="0" w:color="auto"/>
            </w:tcBorders>
            <w:vAlign w:val="center"/>
            <w:hideMark/>
          </w:tcPr>
          <w:p w:rsidR="000B2EFD" w:rsidRPr="000E3DAA" w:rsidRDefault="000B2EFD" w:rsidP="000B2EFD">
            <w:pPr>
              <w:spacing w:after="0" w:line="240" w:lineRule="auto"/>
              <w:jc w:val="center"/>
              <w:rPr>
                <w:rFonts w:ascii="Times New Roman" w:hAnsi="Times New Roman" w:cs="Times New Roman"/>
                <w:sz w:val="24"/>
                <w:szCs w:val="24"/>
              </w:rPr>
            </w:pPr>
            <w:r w:rsidRPr="000E3DAA">
              <w:rPr>
                <w:rFonts w:ascii="Times New Roman" w:hAnsi="Times New Roman" w:cs="Times New Roman"/>
                <w:sz w:val="24"/>
                <w:szCs w:val="24"/>
              </w:rPr>
              <w:t>1</w:t>
            </w:r>
          </w:p>
        </w:tc>
      </w:tr>
      <w:tr w:rsidR="000B2EFD" w:rsidRPr="000E3DAA" w:rsidTr="00914480">
        <w:trPr>
          <w:jc w:val="center"/>
        </w:trPr>
        <w:tc>
          <w:tcPr>
            <w:tcW w:w="646" w:type="dxa"/>
            <w:tcBorders>
              <w:top w:val="single" w:sz="4" w:space="0" w:color="auto"/>
              <w:left w:val="single" w:sz="4" w:space="0" w:color="auto"/>
              <w:bottom w:val="single" w:sz="4" w:space="0" w:color="auto"/>
              <w:right w:val="single" w:sz="4" w:space="0" w:color="auto"/>
            </w:tcBorders>
            <w:vAlign w:val="center"/>
            <w:hideMark/>
          </w:tcPr>
          <w:p w:rsidR="000B2EFD" w:rsidRPr="000E3DAA" w:rsidRDefault="000B2EFD" w:rsidP="000B2EFD">
            <w:pPr>
              <w:tabs>
                <w:tab w:val="left" w:pos="8280"/>
              </w:tabs>
              <w:autoSpaceDE w:val="0"/>
              <w:autoSpaceDN w:val="0"/>
              <w:adjustRightInd w:val="0"/>
              <w:spacing w:after="0" w:line="240" w:lineRule="auto"/>
              <w:jc w:val="center"/>
              <w:rPr>
                <w:rFonts w:ascii="Times New Roman" w:hAnsi="Times New Roman" w:cs="Times New Roman"/>
                <w:sz w:val="24"/>
                <w:szCs w:val="24"/>
              </w:rPr>
            </w:pPr>
            <w:r w:rsidRPr="000E3DAA">
              <w:rPr>
                <w:rFonts w:ascii="Times New Roman" w:hAnsi="Times New Roman" w:cs="Times New Roman"/>
                <w:sz w:val="24"/>
                <w:szCs w:val="24"/>
              </w:rPr>
              <w:t>54</w:t>
            </w:r>
          </w:p>
        </w:tc>
        <w:tc>
          <w:tcPr>
            <w:tcW w:w="6106" w:type="dxa"/>
            <w:tcBorders>
              <w:top w:val="single" w:sz="4" w:space="0" w:color="auto"/>
              <w:left w:val="single" w:sz="4" w:space="0" w:color="auto"/>
              <w:bottom w:val="single" w:sz="4" w:space="0" w:color="auto"/>
              <w:right w:val="single" w:sz="4" w:space="0" w:color="auto"/>
            </w:tcBorders>
            <w:hideMark/>
          </w:tcPr>
          <w:p w:rsidR="000B2EFD" w:rsidRPr="000E3DAA" w:rsidRDefault="000B2EFD" w:rsidP="000B2EFD">
            <w:pPr>
              <w:spacing w:after="0" w:line="240" w:lineRule="auto"/>
              <w:rPr>
                <w:rFonts w:ascii="Times New Roman" w:hAnsi="Times New Roman" w:cs="Times New Roman"/>
                <w:sz w:val="24"/>
                <w:szCs w:val="24"/>
              </w:rPr>
            </w:pPr>
            <w:r w:rsidRPr="000E3DAA">
              <w:rPr>
                <w:rFonts w:ascii="Times New Roman" w:hAnsi="Times New Roman" w:cs="Times New Roman"/>
                <w:sz w:val="24"/>
                <w:szCs w:val="24"/>
              </w:rPr>
              <w:t>Чтение рассказа В.Драгунского «Друг детства».</w:t>
            </w:r>
          </w:p>
        </w:tc>
        <w:tc>
          <w:tcPr>
            <w:tcW w:w="1463" w:type="dxa"/>
            <w:tcBorders>
              <w:top w:val="single" w:sz="4" w:space="0" w:color="auto"/>
              <w:left w:val="single" w:sz="4" w:space="0" w:color="auto"/>
              <w:bottom w:val="single" w:sz="4" w:space="0" w:color="auto"/>
              <w:right w:val="single" w:sz="4" w:space="0" w:color="auto"/>
            </w:tcBorders>
            <w:vAlign w:val="center"/>
            <w:hideMark/>
          </w:tcPr>
          <w:p w:rsidR="000B2EFD" w:rsidRPr="000E3DAA" w:rsidRDefault="000B2EFD" w:rsidP="000B2EFD">
            <w:pPr>
              <w:spacing w:after="0" w:line="240" w:lineRule="auto"/>
              <w:jc w:val="center"/>
              <w:rPr>
                <w:rFonts w:ascii="Times New Roman" w:hAnsi="Times New Roman" w:cs="Times New Roman"/>
                <w:sz w:val="24"/>
                <w:szCs w:val="24"/>
              </w:rPr>
            </w:pPr>
            <w:r w:rsidRPr="000E3DAA">
              <w:rPr>
                <w:rFonts w:ascii="Times New Roman" w:hAnsi="Times New Roman" w:cs="Times New Roman"/>
                <w:sz w:val="24"/>
                <w:szCs w:val="24"/>
              </w:rPr>
              <w:t>1</w:t>
            </w:r>
          </w:p>
        </w:tc>
        <w:tc>
          <w:tcPr>
            <w:tcW w:w="1604" w:type="dxa"/>
            <w:tcBorders>
              <w:top w:val="single" w:sz="4" w:space="0" w:color="auto"/>
              <w:left w:val="single" w:sz="4" w:space="0" w:color="auto"/>
              <w:bottom w:val="single" w:sz="4" w:space="0" w:color="auto"/>
              <w:right w:val="single" w:sz="4" w:space="0" w:color="auto"/>
            </w:tcBorders>
            <w:vAlign w:val="center"/>
            <w:hideMark/>
          </w:tcPr>
          <w:p w:rsidR="000B2EFD" w:rsidRPr="000E3DAA" w:rsidRDefault="000B2EFD" w:rsidP="000B2EFD">
            <w:pPr>
              <w:spacing w:after="0" w:line="240" w:lineRule="auto"/>
              <w:jc w:val="center"/>
              <w:rPr>
                <w:rFonts w:ascii="Times New Roman" w:hAnsi="Times New Roman" w:cs="Times New Roman"/>
                <w:sz w:val="24"/>
                <w:szCs w:val="24"/>
              </w:rPr>
            </w:pPr>
            <w:r w:rsidRPr="000E3DAA">
              <w:rPr>
                <w:rFonts w:ascii="Times New Roman" w:hAnsi="Times New Roman" w:cs="Times New Roman"/>
                <w:sz w:val="24"/>
                <w:szCs w:val="24"/>
              </w:rPr>
              <w:t>1</w:t>
            </w:r>
          </w:p>
        </w:tc>
      </w:tr>
      <w:tr w:rsidR="000B2EFD" w:rsidRPr="000E3DAA" w:rsidTr="00914480">
        <w:trPr>
          <w:jc w:val="center"/>
        </w:trPr>
        <w:tc>
          <w:tcPr>
            <w:tcW w:w="646" w:type="dxa"/>
            <w:tcBorders>
              <w:top w:val="single" w:sz="4" w:space="0" w:color="auto"/>
              <w:left w:val="single" w:sz="4" w:space="0" w:color="auto"/>
              <w:bottom w:val="single" w:sz="4" w:space="0" w:color="auto"/>
              <w:right w:val="single" w:sz="4" w:space="0" w:color="auto"/>
            </w:tcBorders>
            <w:vAlign w:val="center"/>
            <w:hideMark/>
          </w:tcPr>
          <w:p w:rsidR="000B2EFD" w:rsidRPr="000E3DAA" w:rsidRDefault="000B2EFD" w:rsidP="000B2EFD">
            <w:pPr>
              <w:tabs>
                <w:tab w:val="left" w:pos="8280"/>
              </w:tabs>
              <w:autoSpaceDE w:val="0"/>
              <w:autoSpaceDN w:val="0"/>
              <w:adjustRightInd w:val="0"/>
              <w:spacing w:after="0" w:line="240" w:lineRule="auto"/>
              <w:jc w:val="center"/>
              <w:rPr>
                <w:rFonts w:ascii="Times New Roman" w:hAnsi="Times New Roman" w:cs="Times New Roman"/>
                <w:sz w:val="24"/>
                <w:szCs w:val="24"/>
              </w:rPr>
            </w:pPr>
            <w:r w:rsidRPr="000E3DAA">
              <w:rPr>
                <w:rFonts w:ascii="Times New Roman" w:hAnsi="Times New Roman" w:cs="Times New Roman"/>
                <w:sz w:val="24"/>
                <w:szCs w:val="24"/>
              </w:rPr>
              <w:t>55</w:t>
            </w:r>
          </w:p>
        </w:tc>
        <w:tc>
          <w:tcPr>
            <w:tcW w:w="6106" w:type="dxa"/>
            <w:tcBorders>
              <w:top w:val="single" w:sz="4" w:space="0" w:color="auto"/>
              <w:left w:val="single" w:sz="4" w:space="0" w:color="auto"/>
              <w:bottom w:val="single" w:sz="4" w:space="0" w:color="auto"/>
              <w:right w:val="single" w:sz="4" w:space="0" w:color="auto"/>
            </w:tcBorders>
            <w:hideMark/>
          </w:tcPr>
          <w:p w:rsidR="000B2EFD" w:rsidRPr="000E3DAA" w:rsidRDefault="000B2EFD" w:rsidP="000B2EFD">
            <w:pPr>
              <w:spacing w:after="0" w:line="240" w:lineRule="auto"/>
              <w:rPr>
                <w:rFonts w:ascii="Times New Roman" w:hAnsi="Times New Roman" w:cs="Times New Roman"/>
                <w:sz w:val="24"/>
                <w:szCs w:val="24"/>
              </w:rPr>
            </w:pPr>
            <w:r w:rsidRPr="000E3DAA">
              <w:rPr>
                <w:rFonts w:ascii="Times New Roman" w:hAnsi="Times New Roman" w:cs="Times New Roman"/>
                <w:sz w:val="24"/>
                <w:szCs w:val="24"/>
              </w:rPr>
              <w:t>Звуковая культура речи: дифференциация звуков ц-ч. Чтение стихотворения Дж.Ривза «Шумный Ба-бах».</w:t>
            </w:r>
          </w:p>
        </w:tc>
        <w:tc>
          <w:tcPr>
            <w:tcW w:w="1463" w:type="dxa"/>
            <w:tcBorders>
              <w:top w:val="single" w:sz="4" w:space="0" w:color="auto"/>
              <w:left w:val="single" w:sz="4" w:space="0" w:color="auto"/>
              <w:bottom w:val="single" w:sz="4" w:space="0" w:color="auto"/>
              <w:right w:val="single" w:sz="4" w:space="0" w:color="auto"/>
            </w:tcBorders>
            <w:vAlign w:val="center"/>
            <w:hideMark/>
          </w:tcPr>
          <w:p w:rsidR="000B2EFD" w:rsidRPr="000E3DAA" w:rsidRDefault="000B2EFD" w:rsidP="000B2EFD">
            <w:pPr>
              <w:spacing w:after="0" w:line="240" w:lineRule="auto"/>
              <w:jc w:val="center"/>
              <w:rPr>
                <w:rFonts w:ascii="Times New Roman" w:hAnsi="Times New Roman" w:cs="Times New Roman"/>
                <w:sz w:val="24"/>
                <w:szCs w:val="24"/>
              </w:rPr>
            </w:pPr>
            <w:r w:rsidRPr="000E3DAA">
              <w:rPr>
                <w:rFonts w:ascii="Times New Roman" w:hAnsi="Times New Roman" w:cs="Times New Roman"/>
                <w:sz w:val="24"/>
                <w:szCs w:val="24"/>
              </w:rPr>
              <w:t>1</w:t>
            </w:r>
          </w:p>
        </w:tc>
        <w:tc>
          <w:tcPr>
            <w:tcW w:w="1604" w:type="dxa"/>
            <w:tcBorders>
              <w:top w:val="single" w:sz="4" w:space="0" w:color="auto"/>
              <w:left w:val="single" w:sz="4" w:space="0" w:color="auto"/>
              <w:bottom w:val="single" w:sz="4" w:space="0" w:color="auto"/>
              <w:right w:val="single" w:sz="4" w:space="0" w:color="auto"/>
            </w:tcBorders>
            <w:vAlign w:val="center"/>
            <w:hideMark/>
          </w:tcPr>
          <w:p w:rsidR="000B2EFD" w:rsidRPr="000E3DAA" w:rsidRDefault="000B2EFD" w:rsidP="000B2EFD">
            <w:pPr>
              <w:spacing w:after="0" w:line="240" w:lineRule="auto"/>
              <w:jc w:val="center"/>
              <w:rPr>
                <w:rFonts w:ascii="Times New Roman" w:hAnsi="Times New Roman" w:cs="Times New Roman"/>
                <w:sz w:val="24"/>
                <w:szCs w:val="24"/>
              </w:rPr>
            </w:pPr>
            <w:r w:rsidRPr="000E3DAA">
              <w:rPr>
                <w:rFonts w:ascii="Times New Roman" w:hAnsi="Times New Roman" w:cs="Times New Roman"/>
                <w:sz w:val="24"/>
                <w:szCs w:val="24"/>
              </w:rPr>
              <w:t>1</w:t>
            </w:r>
          </w:p>
        </w:tc>
      </w:tr>
      <w:tr w:rsidR="000B2EFD" w:rsidRPr="000E3DAA" w:rsidTr="00914480">
        <w:trPr>
          <w:jc w:val="center"/>
        </w:trPr>
        <w:tc>
          <w:tcPr>
            <w:tcW w:w="646" w:type="dxa"/>
            <w:tcBorders>
              <w:top w:val="single" w:sz="4" w:space="0" w:color="auto"/>
              <w:left w:val="single" w:sz="4" w:space="0" w:color="auto"/>
              <w:bottom w:val="single" w:sz="4" w:space="0" w:color="auto"/>
              <w:right w:val="single" w:sz="4" w:space="0" w:color="auto"/>
            </w:tcBorders>
            <w:vAlign w:val="center"/>
            <w:hideMark/>
          </w:tcPr>
          <w:p w:rsidR="000B2EFD" w:rsidRPr="000E3DAA" w:rsidRDefault="000B2EFD" w:rsidP="000B2EFD">
            <w:pPr>
              <w:tabs>
                <w:tab w:val="left" w:pos="8280"/>
              </w:tabs>
              <w:autoSpaceDE w:val="0"/>
              <w:autoSpaceDN w:val="0"/>
              <w:adjustRightInd w:val="0"/>
              <w:spacing w:after="0" w:line="240" w:lineRule="auto"/>
              <w:jc w:val="center"/>
              <w:rPr>
                <w:rFonts w:ascii="Times New Roman" w:hAnsi="Times New Roman" w:cs="Times New Roman"/>
                <w:sz w:val="24"/>
                <w:szCs w:val="24"/>
              </w:rPr>
            </w:pPr>
            <w:r w:rsidRPr="000E3DAA">
              <w:rPr>
                <w:rFonts w:ascii="Times New Roman" w:hAnsi="Times New Roman" w:cs="Times New Roman"/>
                <w:sz w:val="24"/>
                <w:szCs w:val="24"/>
              </w:rPr>
              <w:t>56</w:t>
            </w:r>
          </w:p>
        </w:tc>
        <w:tc>
          <w:tcPr>
            <w:tcW w:w="6106" w:type="dxa"/>
            <w:tcBorders>
              <w:top w:val="single" w:sz="4" w:space="0" w:color="auto"/>
              <w:left w:val="single" w:sz="4" w:space="0" w:color="auto"/>
              <w:bottom w:val="single" w:sz="4" w:space="0" w:color="auto"/>
              <w:right w:val="single" w:sz="4" w:space="0" w:color="auto"/>
            </w:tcBorders>
            <w:hideMark/>
          </w:tcPr>
          <w:p w:rsidR="000B2EFD" w:rsidRPr="000E3DAA" w:rsidRDefault="000B2EFD" w:rsidP="000B2EFD">
            <w:pPr>
              <w:spacing w:after="0" w:line="240" w:lineRule="auto"/>
              <w:rPr>
                <w:rFonts w:ascii="Times New Roman" w:hAnsi="Times New Roman" w:cs="Times New Roman"/>
                <w:sz w:val="24"/>
                <w:szCs w:val="24"/>
              </w:rPr>
            </w:pPr>
            <w:r w:rsidRPr="000E3DAA">
              <w:rPr>
                <w:rFonts w:ascii="Times New Roman" w:hAnsi="Times New Roman" w:cs="Times New Roman"/>
                <w:sz w:val="24"/>
                <w:szCs w:val="24"/>
              </w:rPr>
              <w:t xml:space="preserve">Чтение сказки «Сивка </w:t>
            </w:r>
            <w:r w:rsidR="00D4062C" w:rsidRPr="000E3DAA">
              <w:rPr>
                <w:rFonts w:ascii="Times New Roman" w:hAnsi="Times New Roman" w:cs="Times New Roman"/>
                <w:sz w:val="24"/>
                <w:szCs w:val="24"/>
              </w:rPr>
              <w:t>-</w:t>
            </w:r>
            <w:r w:rsidRPr="000E3DAA">
              <w:rPr>
                <w:rFonts w:ascii="Times New Roman" w:hAnsi="Times New Roman" w:cs="Times New Roman"/>
                <w:sz w:val="24"/>
                <w:szCs w:val="24"/>
              </w:rPr>
              <w:t xml:space="preserve"> бурка».</w:t>
            </w:r>
          </w:p>
        </w:tc>
        <w:tc>
          <w:tcPr>
            <w:tcW w:w="1463" w:type="dxa"/>
            <w:tcBorders>
              <w:top w:val="single" w:sz="4" w:space="0" w:color="auto"/>
              <w:left w:val="single" w:sz="4" w:space="0" w:color="auto"/>
              <w:bottom w:val="single" w:sz="4" w:space="0" w:color="auto"/>
              <w:right w:val="single" w:sz="4" w:space="0" w:color="auto"/>
            </w:tcBorders>
            <w:vAlign w:val="center"/>
            <w:hideMark/>
          </w:tcPr>
          <w:p w:rsidR="000B2EFD" w:rsidRPr="000E3DAA" w:rsidRDefault="000B2EFD" w:rsidP="000B2EFD">
            <w:pPr>
              <w:spacing w:after="0" w:line="240" w:lineRule="auto"/>
              <w:jc w:val="center"/>
              <w:rPr>
                <w:rFonts w:ascii="Times New Roman" w:hAnsi="Times New Roman" w:cs="Times New Roman"/>
                <w:sz w:val="24"/>
                <w:szCs w:val="24"/>
              </w:rPr>
            </w:pPr>
            <w:r w:rsidRPr="000E3DAA">
              <w:rPr>
                <w:rFonts w:ascii="Times New Roman" w:hAnsi="Times New Roman" w:cs="Times New Roman"/>
                <w:sz w:val="24"/>
                <w:szCs w:val="24"/>
              </w:rPr>
              <w:t>1</w:t>
            </w:r>
          </w:p>
        </w:tc>
        <w:tc>
          <w:tcPr>
            <w:tcW w:w="1604" w:type="dxa"/>
            <w:tcBorders>
              <w:top w:val="single" w:sz="4" w:space="0" w:color="auto"/>
              <w:left w:val="single" w:sz="4" w:space="0" w:color="auto"/>
              <w:bottom w:val="single" w:sz="4" w:space="0" w:color="auto"/>
              <w:right w:val="single" w:sz="4" w:space="0" w:color="auto"/>
            </w:tcBorders>
            <w:vAlign w:val="center"/>
            <w:hideMark/>
          </w:tcPr>
          <w:p w:rsidR="000B2EFD" w:rsidRPr="000E3DAA" w:rsidRDefault="000B2EFD" w:rsidP="000B2EFD">
            <w:pPr>
              <w:spacing w:after="0" w:line="240" w:lineRule="auto"/>
              <w:jc w:val="center"/>
              <w:rPr>
                <w:rFonts w:ascii="Times New Roman" w:hAnsi="Times New Roman" w:cs="Times New Roman"/>
                <w:sz w:val="24"/>
                <w:szCs w:val="24"/>
              </w:rPr>
            </w:pPr>
            <w:r w:rsidRPr="000E3DAA">
              <w:rPr>
                <w:rFonts w:ascii="Times New Roman" w:hAnsi="Times New Roman" w:cs="Times New Roman"/>
                <w:sz w:val="24"/>
                <w:szCs w:val="24"/>
              </w:rPr>
              <w:t>1</w:t>
            </w:r>
          </w:p>
        </w:tc>
      </w:tr>
      <w:tr w:rsidR="000B2EFD" w:rsidRPr="000E3DAA" w:rsidTr="00914480">
        <w:trPr>
          <w:jc w:val="center"/>
        </w:trPr>
        <w:tc>
          <w:tcPr>
            <w:tcW w:w="646" w:type="dxa"/>
            <w:tcBorders>
              <w:top w:val="single" w:sz="4" w:space="0" w:color="auto"/>
              <w:left w:val="single" w:sz="4" w:space="0" w:color="auto"/>
              <w:bottom w:val="single" w:sz="4" w:space="0" w:color="auto"/>
              <w:right w:val="single" w:sz="4" w:space="0" w:color="auto"/>
            </w:tcBorders>
            <w:vAlign w:val="center"/>
            <w:hideMark/>
          </w:tcPr>
          <w:p w:rsidR="000B2EFD" w:rsidRPr="000E3DAA" w:rsidRDefault="000B2EFD" w:rsidP="000B2EFD">
            <w:pPr>
              <w:tabs>
                <w:tab w:val="left" w:pos="8280"/>
              </w:tabs>
              <w:autoSpaceDE w:val="0"/>
              <w:autoSpaceDN w:val="0"/>
              <w:adjustRightInd w:val="0"/>
              <w:spacing w:after="0" w:line="240" w:lineRule="auto"/>
              <w:jc w:val="center"/>
              <w:rPr>
                <w:rFonts w:ascii="Times New Roman" w:hAnsi="Times New Roman" w:cs="Times New Roman"/>
                <w:sz w:val="24"/>
                <w:szCs w:val="24"/>
              </w:rPr>
            </w:pPr>
            <w:r w:rsidRPr="000E3DAA">
              <w:rPr>
                <w:rFonts w:ascii="Times New Roman" w:hAnsi="Times New Roman" w:cs="Times New Roman"/>
                <w:sz w:val="24"/>
                <w:szCs w:val="24"/>
              </w:rPr>
              <w:t>57</w:t>
            </w:r>
          </w:p>
        </w:tc>
        <w:tc>
          <w:tcPr>
            <w:tcW w:w="6106" w:type="dxa"/>
            <w:tcBorders>
              <w:top w:val="single" w:sz="4" w:space="0" w:color="auto"/>
              <w:left w:val="single" w:sz="4" w:space="0" w:color="auto"/>
              <w:bottom w:val="single" w:sz="4" w:space="0" w:color="auto"/>
              <w:right w:val="single" w:sz="4" w:space="0" w:color="auto"/>
            </w:tcBorders>
            <w:hideMark/>
          </w:tcPr>
          <w:p w:rsidR="000B2EFD" w:rsidRPr="000E3DAA" w:rsidRDefault="000B2EFD" w:rsidP="000B2EFD">
            <w:pPr>
              <w:spacing w:after="0" w:line="240" w:lineRule="auto"/>
              <w:rPr>
                <w:rFonts w:ascii="Times New Roman" w:hAnsi="Times New Roman" w:cs="Times New Roman"/>
                <w:sz w:val="24"/>
                <w:szCs w:val="24"/>
              </w:rPr>
            </w:pPr>
            <w:r w:rsidRPr="000E3DAA">
              <w:rPr>
                <w:rFonts w:ascii="Times New Roman" w:hAnsi="Times New Roman" w:cs="Times New Roman"/>
                <w:sz w:val="24"/>
                <w:szCs w:val="24"/>
              </w:rPr>
              <w:t>Звуковая культура речи: дифференциация звуков л-р.</w:t>
            </w:r>
          </w:p>
        </w:tc>
        <w:tc>
          <w:tcPr>
            <w:tcW w:w="1463" w:type="dxa"/>
            <w:tcBorders>
              <w:top w:val="single" w:sz="4" w:space="0" w:color="auto"/>
              <w:left w:val="single" w:sz="4" w:space="0" w:color="auto"/>
              <w:bottom w:val="single" w:sz="4" w:space="0" w:color="auto"/>
              <w:right w:val="single" w:sz="4" w:space="0" w:color="auto"/>
            </w:tcBorders>
            <w:vAlign w:val="center"/>
            <w:hideMark/>
          </w:tcPr>
          <w:p w:rsidR="000B2EFD" w:rsidRPr="000E3DAA" w:rsidRDefault="000B2EFD" w:rsidP="000B2EFD">
            <w:pPr>
              <w:spacing w:after="0" w:line="240" w:lineRule="auto"/>
              <w:jc w:val="center"/>
              <w:rPr>
                <w:rFonts w:ascii="Times New Roman" w:hAnsi="Times New Roman" w:cs="Times New Roman"/>
                <w:sz w:val="24"/>
                <w:szCs w:val="24"/>
              </w:rPr>
            </w:pPr>
            <w:r w:rsidRPr="000E3DAA">
              <w:rPr>
                <w:rFonts w:ascii="Times New Roman" w:hAnsi="Times New Roman" w:cs="Times New Roman"/>
                <w:sz w:val="24"/>
                <w:szCs w:val="24"/>
              </w:rPr>
              <w:t>1</w:t>
            </w:r>
          </w:p>
        </w:tc>
        <w:tc>
          <w:tcPr>
            <w:tcW w:w="1604" w:type="dxa"/>
            <w:tcBorders>
              <w:top w:val="single" w:sz="4" w:space="0" w:color="auto"/>
              <w:left w:val="single" w:sz="4" w:space="0" w:color="auto"/>
              <w:bottom w:val="single" w:sz="4" w:space="0" w:color="auto"/>
              <w:right w:val="single" w:sz="4" w:space="0" w:color="auto"/>
            </w:tcBorders>
            <w:vAlign w:val="center"/>
            <w:hideMark/>
          </w:tcPr>
          <w:p w:rsidR="000B2EFD" w:rsidRPr="000E3DAA" w:rsidRDefault="000B2EFD" w:rsidP="000B2EFD">
            <w:pPr>
              <w:spacing w:after="0" w:line="240" w:lineRule="auto"/>
              <w:jc w:val="center"/>
              <w:rPr>
                <w:rFonts w:ascii="Times New Roman" w:hAnsi="Times New Roman" w:cs="Times New Roman"/>
                <w:sz w:val="24"/>
                <w:szCs w:val="24"/>
              </w:rPr>
            </w:pPr>
            <w:r w:rsidRPr="000E3DAA">
              <w:rPr>
                <w:rFonts w:ascii="Times New Roman" w:hAnsi="Times New Roman" w:cs="Times New Roman"/>
                <w:sz w:val="24"/>
                <w:szCs w:val="24"/>
              </w:rPr>
              <w:t>1</w:t>
            </w:r>
          </w:p>
        </w:tc>
      </w:tr>
      <w:tr w:rsidR="000B2EFD" w:rsidRPr="000E3DAA" w:rsidTr="00914480">
        <w:trPr>
          <w:jc w:val="center"/>
        </w:trPr>
        <w:tc>
          <w:tcPr>
            <w:tcW w:w="646" w:type="dxa"/>
            <w:tcBorders>
              <w:top w:val="single" w:sz="4" w:space="0" w:color="auto"/>
              <w:left w:val="single" w:sz="4" w:space="0" w:color="auto"/>
              <w:bottom w:val="single" w:sz="4" w:space="0" w:color="auto"/>
              <w:right w:val="single" w:sz="4" w:space="0" w:color="auto"/>
            </w:tcBorders>
            <w:vAlign w:val="center"/>
            <w:hideMark/>
          </w:tcPr>
          <w:p w:rsidR="000B2EFD" w:rsidRPr="000E3DAA" w:rsidRDefault="000B2EFD" w:rsidP="000B2EFD">
            <w:pPr>
              <w:tabs>
                <w:tab w:val="left" w:pos="8280"/>
              </w:tabs>
              <w:autoSpaceDE w:val="0"/>
              <w:autoSpaceDN w:val="0"/>
              <w:adjustRightInd w:val="0"/>
              <w:spacing w:after="0" w:line="240" w:lineRule="auto"/>
              <w:jc w:val="center"/>
              <w:rPr>
                <w:rFonts w:ascii="Times New Roman" w:hAnsi="Times New Roman" w:cs="Times New Roman"/>
                <w:sz w:val="24"/>
                <w:szCs w:val="24"/>
              </w:rPr>
            </w:pPr>
            <w:r w:rsidRPr="000E3DAA">
              <w:rPr>
                <w:rFonts w:ascii="Times New Roman" w:hAnsi="Times New Roman" w:cs="Times New Roman"/>
                <w:sz w:val="24"/>
                <w:szCs w:val="24"/>
              </w:rPr>
              <w:t>58</w:t>
            </w:r>
          </w:p>
        </w:tc>
        <w:tc>
          <w:tcPr>
            <w:tcW w:w="6106" w:type="dxa"/>
            <w:tcBorders>
              <w:top w:val="single" w:sz="4" w:space="0" w:color="auto"/>
              <w:left w:val="single" w:sz="4" w:space="0" w:color="auto"/>
              <w:bottom w:val="single" w:sz="4" w:space="0" w:color="auto"/>
              <w:right w:val="single" w:sz="4" w:space="0" w:color="auto"/>
            </w:tcBorders>
            <w:hideMark/>
          </w:tcPr>
          <w:p w:rsidR="000B2EFD" w:rsidRPr="000E3DAA" w:rsidRDefault="000B2EFD" w:rsidP="000B2EFD">
            <w:pPr>
              <w:spacing w:after="0" w:line="240" w:lineRule="auto"/>
              <w:rPr>
                <w:rFonts w:ascii="Times New Roman" w:hAnsi="Times New Roman" w:cs="Times New Roman"/>
                <w:sz w:val="24"/>
                <w:szCs w:val="24"/>
              </w:rPr>
            </w:pPr>
            <w:r w:rsidRPr="000E3DAA">
              <w:rPr>
                <w:rFonts w:ascii="Times New Roman" w:hAnsi="Times New Roman" w:cs="Times New Roman"/>
                <w:sz w:val="24"/>
                <w:szCs w:val="24"/>
              </w:rPr>
              <w:t>Чтение стихотворений о весне. Дидактическая игра «Угадай слово».</w:t>
            </w:r>
          </w:p>
        </w:tc>
        <w:tc>
          <w:tcPr>
            <w:tcW w:w="1463" w:type="dxa"/>
            <w:tcBorders>
              <w:top w:val="single" w:sz="4" w:space="0" w:color="auto"/>
              <w:left w:val="single" w:sz="4" w:space="0" w:color="auto"/>
              <w:bottom w:val="single" w:sz="4" w:space="0" w:color="auto"/>
              <w:right w:val="single" w:sz="4" w:space="0" w:color="auto"/>
            </w:tcBorders>
            <w:vAlign w:val="center"/>
            <w:hideMark/>
          </w:tcPr>
          <w:p w:rsidR="000B2EFD" w:rsidRPr="000E3DAA" w:rsidRDefault="000B2EFD" w:rsidP="000B2EFD">
            <w:pPr>
              <w:spacing w:after="0" w:line="240" w:lineRule="auto"/>
              <w:jc w:val="center"/>
              <w:rPr>
                <w:rFonts w:ascii="Times New Roman" w:hAnsi="Times New Roman" w:cs="Times New Roman"/>
                <w:sz w:val="24"/>
                <w:szCs w:val="24"/>
              </w:rPr>
            </w:pPr>
            <w:r w:rsidRPr="000E3DAA">
              <w:rPr>
                <w:rFonts w:ascii="Times New Roman" w:hAnsi="Times New Roman" w:cs="Times New Roman"/>
                <w:sz w:val="24"/>
                <w:szCs w:val="24"/>
              </w:rPr>
              <w:t>1</w:t>
            </w:r>
          </w:p>
        </w:tc>
        <w:tc>
          <w:tcPr>
            <w:tcW w:w="1604" w:type="dxa"/>
            <w:tcBorders>
              <w:top w:val="single" w:sz="4" w:space="0" w:color="auto"/>
              <w:left w:val="single" w:sz="4" w:space="0" w:color="auto"/>
              <w:bottom w:val="single" w:sz="4" w:space="0" w:color="auto"/>
              <w:right w:val="single" w:sz="4" w:space="0" w:color="auto"/>
            </w:tcBorders>
            <w:vAlign w:val="center"/>
            <w:hideMark/>
          </w:tcPr>
          <w:p w:rsidR="000B2EFD" w:rsidRPr="000E3DAA" w:rsidRDefault="000B2EFD" w:rsidP="000B2EFD">
            <w:pPr>
              <w:spacing w:after="0" w:line="240" w:lineRule="auto"/>
              <w:jc w:val="center"/>
              <w:rPr>
                <w:rFonts w:ascii="Times New Roman" w:hAnsi="Times New Roman" w:cs="Times New Roman"/>
                <w:sz w:val="24"/>
                <w:szCs w:val="24"/>
              </w:rPr>
            </w:pPr>
            <w:r w:rsidRPr="000E3DAA">
              <w:rPr>
                <w:rFonts w:ascii="Times New Roman" w:hAnsi="Times New Roman" w:cs="Times New Roman"/>
                <w:sz w:val="24"/>
                <w:szCs w:val="24"/>
              </w:rPr>
              <w:t>1</w:t>
            </w:r>
          </w:p>
        </w:tc>
      </w:tr>
      <w:tr w:rsidR="000B2EFD" w:rsidRPr="000E3DAA" w:rsidTr="00914480">
        <w:trPr>
          <w:jc w:val="center"/>
        </w:trPr>
        <w:tc>
          <w:tcPr>
            <w:tcW w:w="646" w:type="dxa"/>
            <w:tcBorders>
              <w:top w:val="single" w:sz="4" w:space="0" w:color="auto"/>
              <w:left w:val="single" w:sz="4" w:space="0" w:color="auto"/>
              <w:bottom w:val="single" w:sz="4" w:space="0" w:color="auto"/>
              <w:right w:val="single" w:sz="4" w:space="0" w:color="auto"/>
            </w:tcBorders>
            <w:vAlign w:val="center"/>
            <w:hideMark/>
          </w:tcPr>
          <w:p w:rsidR="000B2EFD" w:rsidRPr="000E3DAA" w:rsidRDefault="000B2EFD" w:rsidP="000B2EFD">
            <w:pPr>
              <w:tabs>
                <w:tab w:val="left" w:pos="8280"/>
              </w:tabs>
              <w:autoSpaceDE w:val="0"/>
              <w:autoSpaceDN w:val="0"/>
              <w:adjustRightInd w:val="0"/>
              <w:spacing w:after="0" w:line="240" w:lineRule="auto"/>
              <w:jc w:val="center"/>
              <w:rPr>
                <w:rFonts w:ascii="Times New Roman" w:hAnsi="Times New Roman" w:cs="Times New Roman"/>
                <w:sz w:val="24"/>
                <w:szCs w:val="24"/>
              </w:rPr>
            </w:pPr>
            <w:r w:rsidRPr="000E3DAA">
              <w:rPr>
                <w:rFonts w:ascii="Times New Roman" w:hAnsi="Times New Roman" w:cs="Times New Roman"/>
                <w:sz w:val="24"/>
                <w:szCs w:val="24"/>
              </w:rPr>
              <w:t>59</w:t>
            </w:r>
          </w:p>
        </w:tc>
        <w:tc>
          <w:tcPr>
            <w:tcW w:w="6106" w:type="dxa"/>
            <w:tcBorders>
              <w:top w:val="single" w:sz="4" w:space="0" w:color="auto"/>
              <w:left w:val="single" w:sz="4" w:space="0" w:color="auto"/>
              <w:bottom w:val="single" w:sz="4" w:space="0" w:color="auto"/>
              <w:right w:val="single" w:sz="4" w:space="0" w:color="auto"/>
            </w:tcBorders>
            <w:hideMark/>
          </w:tcPr>
          <w:p w:rsidR="000B2EFD" w:rsidRPr="000E3DAA" w:rsidRDefault="000B2EFD" w:rsidP="000B2EFD">
            <w:pPr>
              <w:spacing w:after="0" w:line="240" w:lineRule="auto"/>
              <w:rPr>
                <w:rFonts w:ascii="Times New Roman" w:hAnsi="Times New Roman" w:cs="Times New Roman"/>
                <w:sz w:val="24"/>
                <w:szCs w:val="24"/>
              </w:rPr>
            </w:pPr>
            <w:r w:rsidRPr="000E3DAA">
              <w:rPr>
                <w:rFonts w:ascii="Times New Roman" w:hAnsi="Times New Roman" w:cs="Times New Roman"/>
                <w:sz w:val="24"/>
                <w:szCs w:val="24"/>
              </w:rPr>
              <w:t>Обучение рассказыванию по теме «Мой любимый мультфильм».</w:t>
            </w:r>
          </w:p>
        </w:tc>
        <w:tc>
          <w:tcPr>
            <w:tcW w:w="1463" w:type="dxa"/>
            <w:tcBorders>
              <w:top w:val="single" w:sz="4" w:space="0" w:color="auto"/>
              <w:left w:val="single" w:sz="4" w:space="0" w:color="auto"/>
              <w:bottom w:val="single" w:sz="4" w:space="0" w:color="auto"/>
              <w:right w:val="single" w:sz="4" w:space="0" w:color="auto"/>
            </w:tcBorders>
            <w:vAlign w:val="center"/>
            <w:hideMark/>
          </w:tcPr>
          <w:p w:rsidR="000B2EFD" w:rsidRPr="000E3DAA" w:rsidRDefault="000B2EFD" w:rsidP="000B2EFD">
            <w:pPr>
              <w:spacing w:after="0" w:line="240" w:lineRule="auto"/>
              <w:jc w:val="center"/>
              <w:rPr>
                <w:rFonts w:ascii="Times New Roman" w:hAnsi="Times New Roman" w:cs="Times New Roman"/>
                <w:sz w:val="24"/>
                <w:szCs w:val="24"/>
              </w:rPr>
            </w:pPr>
            <w:r w:rsidRPr="000E3DAA">
              <w:rPr>
                <w:rFonts w:ascii="Times New Roman" w:hAnsi="Times New Roman" w:cs="Times New Roman"/>
                <w:sz w:val="24"/>
                <w:szCs w:val="24"/>
              </w:rPr>
              <w:t>1</w:t>
            </w:r>
          </w:p>
        </w:tc>
        <w:tc>
          <w:tcPr>
            <w:tcW w:w="1604" w:type="dxa"/>
            <w:tcBorders>
              <w:top w:val="single" w:sz="4" w:space="0" w:color="auto"/>
              <w:left w:val="single" w:sz="4" w:space="0" w:color="auto"/>
              <w:bottom w:val="single" w:sz="4" w:space="0" w:color="auto"/>
              <w:right w:val="single" w:sz="4" w:space="0" w:color="auto"/>
            </w:tcBorders>
            <w:vAlign w:val="center"/>
            <w:hideMark/>
          </w:tcPr>
          <w:p w:rsidR="000B2EFD" w:rsidRPr="000E3DAA" w:rsidRDefault="000B2EFD" w:rsidP="000B2EFD">
            <w:pPr>
              <w:spacing w:after="0" w:line="240" w:lineRule="auto"/>
              <w:jc w:val="center"/>
              <w:rPr>
                <w:rFonts w:ascii="Times New Roman" w:hAnsi="Times New Roman" w:cs="Times New Roman"/>
                <w:sz w:val="24"/>
                <w:szCs w:val="24"/>
              </w:rPr>
            </w:pPr>
            <w:r w:rsidRPr="000E3DAA">
              <w:rPr>
                <w:rFonts w:ascii="Times New Roman" w:hAnsi="Times New Roman" w:cs="Times New Roman"/>
                <w:sz w:val="24"/>
                <w:szCs w:val="24"/>
              </w:rPr>
              <w:t>1</w:t>
            </w:r>
          </w:p>
        </w:tc>
      </w:tr>
      <w:tr w:rsidR="000B2EFD" w:rsidRPr="000E3DAA" w:rsidTr="00914480">
        <w:trPr>
          <w:jc w:val="center"/>
        </w:trPr>
        <w:tc>
          <w:tcPr>
            <w:tcW w:w="646" w:type="dxa"/>
            <w:tcBorders>
              <w:top w:val="single" w:sz="4" w:space="0" w:color="auto"/>
              <w:left w:val="single" w:sz="4" w:space="0" w:color="auto"/>
              <w:bottom w:val="single" w:sz="4" w:space="0" w:color="auto"/>
              <w:right w:val="single" w:sz="4" w:space="0" w:color="auto"/>
            </w:tcBorders>
            <w:vAlign w:val="center"/>
            <w:hideMark/>
          </w:tcPr>
          <w:p w:rsidR="000B2EFD" w:rsidRPr="000E3DAA" w:rsidRDefault="000B2EFD" w:rsidP="000B2EFD">
            <w:pPr>
              <w:tabs>
                <w:tab w:val="left" w:pos="8280"/>
              </w:tabs>
              <w:autoSpaceDE w:val="0"/>
              <w:autoSpaceDN w:val="0"/>
              <w:adjustRightInd w:val="0"/>
              <w:spacing w:after="0" w:line="240" w:lineRule="auto"/>
              <w:jc w:val="center"/>
              <w:rPr>
                <w:rFonts w:ascii="Times New Roman" w:hAnsi="Times New Roman" w:cs="Times New Roman"/>
                <w:sz w:val="24"/>
                <w:szCs w:val="24"/>
              </w:rPr>
            </w:pPr>
            <w:r w:rsidRPr="000E3DAA">
              <w:rPr>
                <w:rFonts w:ascii="Times New Roman" w:hAnsi="Times New Roman" w:cs="Times New Roman"/>
                <w:sz w:val="24"/>
                <w:szCs w:val="24"/>
              </w:rPr>
              <w:t>60</w:t>
            </w:r>
          </w:p>
        </w:tc>
        <w:tc>
          <w:tcPr>
            <w:tcW w:w="6106" w:type="dxa"/>
            <w:tcBorders>
              <w:top w:val="single" w:sz="4" w:space="0" w:color="auto"/>
              <w:left w:val="single" w:sz="4" w:space="0" w:color="auto"/>
              <w:bottom w:val="single" w:sz="4" w:space="0" w:color="auto"/>
              <w:right w:val="single" w:sz="4" w:space="0" w:color="auto"/>
            </w:tcBorders>
            <w:hideMark/>
          </w:tcPr>
          <w:p w:rsidR="000B2EFD" w:rsidRPr="000E3DAA" w:rsidRDefault="000B2EFD" w:rsidP="000B2EFD">
            <w:pPr>
              <w:spacing w:after="0" w:line="240" w:lineRule="auto"/>
              <w:rPr>
                <w:rFonts w:ascii="Times New Roman" w:hAnsi="Times New Roman" w:cs="Times New Roman"/>
                <w:sz w:val="24"/>
                <w:szCs w:val="24"/>
              </w:rPr>
            </w:pPr>
            <w:r w:rsidRPr="000E3DAA">
              <w:rPr>
                <w:rFonts w:ascii="Times New Roman" w:hAnsi="Times New Roman" w:cs="Times New Roman"/>
                <w:sz w:val="24"/>
                <w:szCs w:val="24"/>
              </w:rPr>
              <w:t>Повторение программных стихотворений. Заучивание наизусть стихотворения В.Орлова «Ты скажи мне, реченька лесная».</w:t>
            </w:r>
          </w:p>
        </w:tc>
        <w:tc>
          <w:tcPr>
            <w:tcW w:w="1463" w:type="dxa"/>
            <w:tcBorders>
              <w:top w:val="single" w:sz="4" w:space="0" w:color="auto"/>
              <w:left w:val="single" w:sz="4" w:space="0" w:color="auto"/>
              <w:bottom w:val="single" w:sz="4" w:space="0" w:color="auto"/>
              <w:right w:val="single" w:sz="4" w:space="0" w:color="auto"/>
            </w:tcBorders>
            <w:vAlign w:val="center"/>
            <w:hideMark/>
          </w:tcPr>
          <w:p w:rsidR="000B2EFD" w:rsidRPr="000E3DAA" w:rsidRDefault="000B2EFD" w:rsidP="000B2EFD">
            <w:pPr>
              <w:spacing w:after="0" w:line="240" w:lineRule="auto"/>
              <w:jc w:val="center"/>
              <w:rPr>
                <w:rFonts w:ascii="Times New Roman" w:hAnsi="Times New Roman" w:cs="Times New Roman"/>
                <w:sz w:val="24"/>
                <w:szCs w:val="24"/>
              </w:rPr>
            </w:pPr>
            <w:r w:rsidRPr="000E3DAA">
              <w:rPr>
                <w:rFonts w:ascii="Times New Roman" w:hAnsi="Times New Roman" w:cs="Times New Roman"/>
                <w:sz w:val="24"/>
                <w:szCs w:val="24"/>
              </w:rPr>
              <w:t>1</w:t>
            </w:r>
          </w:p>
        </w:tc>
        <w:tc>
          <w:tcPr>
            <w:tcW w:w="1604" w:type="dxa"/>
            <w:tcBorders>
              <w:top w:val="single" w:sz="4" w:space="0" w:color="auto"/>
              <w:left w:val="single" w:sz="4" w:space="0" w:color="auto"/>
              <w:bottom w:val="single" w:sz="4" w:space="0" w:color="auto"/>
              <w:right w:val="single" w:sz="4" w:space="0" w:color="auto"/>
            </w:tcBorders>
            <w:vAlign w:val="center"/>
            <w:hideMark/>
          </w:tcPr>
          <w:p w:rsidR="000B2EFD" w:rsidRPr="000E3DAA" w:rsidRDefault="000B2EFD" w:rsidP="000B2EFD">
            <w:pPr>
              <w:spacing w:after="0" w:line="240" w:lineRule="auto"/>
              <w:jc w:val="center"/>
              <w:rPr>
                <w:rFonts w:ascii="Times New Roman" w:hAnsi="Times New Roman" w:cs="Times New Roman"/>
                <w:sz w:val="24"/>
                <w:szCs w:val="24"/>
              </w:rPr>
            </w:pPr>
            <w:r w:rsidRPr="000E3DAA">
              <w:rPr>
                <w:rFonts w:ascii="Times New Roman" w:hAnsi="Times New Roman" w:cs="Times New Roman"/>
                <w:sz w:val="24"/>
                <w:szCs w:val="24"/>
              </w:rPr>
              <w:t>1</w:t>
            </w:r>
          </w:p>
        </w:tc>
      </w:tr>
      <w:tr w:rsidR="000B2EFD" w:rsidRPr="000E3DAA" w:rsidTr="00914480">
        <w:trPr>
          <w:jc w:val="center"/>
        </w:trPr>
        <w:tc>
          <w:tcPr>
            <w:tcW w:w="646" w:type="dxa"/>
            <w:tcBorders>
              <w:top w:val="single" w:sz="4" w:space="0" w:color="auto"/>
              <w:left w:val="single" w:sz="4" w:space="0" w:color="auto"/>
              <w:bottom w:val="single" w:sz="4" w:space="0" w:color="auto"/>
              <w:right w:val="single" w:sz="4" w:space="0" w:color="auto"/>
            </w:tcBorders>
            <w:vAlign w:val="center"/>
            <w:hideMark/>
          </w:tcPr>
          <w:p w:rsidR="000B2EFD" w:rsidRPr="000E3DAA" w:rsidRDefault="000B2EFD" w:rsidP="000B2EFD">
            <w:pPr>
              <w:tabs>
                <w:tab w:val="left" w:pos="8280"/>
              </w:tabs>
              <w:autoSpaceDE w:val="0"/>
              <w:autoSpaceDN w:val="0"/>
              <w:adjustRightInd w:val="0"/>
              <w:spacing w:after="0" w:line="240" w:lineRule="auto"/>
              <w:jc w:val="center"/>
              <w:rPr>
                <w:rFonts w:ascii="Times New Roman" w:hAnsi="Times New Roman" w:cs="Times New Roman"/>
                <w:sz w:val="24"/>
                <w:szCs w:val="24"/>
              </w:rPr>
            </w:pPr>
            <w:r w:rsidRPr="000E3DAA">
              <w:rPr>
                <w:rFonts w:ascii="Times New Roman" w:hAnsi="Times New Roman" w:cs="Times New Roman"/>
                <w:sz w:val="24"/>
                <w:szCs w:val="24"/>
              </w:rPr>
              <w:t>61</w:t>
            </w:r>
          </w:p>
        </w:tc>
        <w:tc>
          <w:tcPr>
            <w:tcW w:w="6106" w:type="dxa"/>
            <w:tcBorders>
              <w:top w:val="single" w:sz="4" w:space="0" w:color="auto"/>
              <w:left w:val="single" w:sz="4" w:space="0" w:color="auto"/>
              <w:bottom w:val="single" w:sz="4" w:space="0" w:color="auto"/>
              <w:right w:val="single" w:sz="4" w:space="0" w:color="auto"/>
            </w:tcBorders>
            <w:hideMark/>
          </w:tcPr>
          <w:p w:rsidR="000B2EFD" w:rsidRPr="000E3DAA" w:rsidRDefault="000B2EFD" w:rsidP="000B2EFD">
            <w:pPr>
              <w:spacing w:after="0" w:line="240" w:lineRule="auto"/>
              <w:rPr>
                <w:rFonts w:ascii="Times New Roman" w:hAnsi="Times New Roman" w:cs="Times New Roman"/>
                <w:sz w:val="24"/>
                <w:szCs w:val="24"/>
              </w:rPr>
            </w:pPr>
            <w:r w:rsidRPr="000E3DAA">
              <w:rPr>
                <w:rFonts w:ascii="Times New Roman" w:hAnsi="Times New Roman" w:cs="Times New Roman"/>
                <w:sz w:val="24"/>
                <w:szCs w:val="24"/>
              </w:rPr>
              <w:t>Пересказ «загадочных историй» (по Н.Сладкову).</w:t>
            </w:r>
          </w:p>
        </w:tc>
        <w:tc>
          <w:tcPr>
            <w:tcW w:w="1463" w:type="dxa"/>
            <w:tcBorders>
              <w:top w:val="single" w:sz="4" w:space="0" w:color="auto"/>
              <w:left w:val="single" w:sz="4" w:space="0" w:color="auto"/>
              <w:bottom w:val="single" w:sz="4" w:space="0" w:color="auto"/>
              <w:right w:val="single" w:sz="4" w:space="0" w:color="auto"/>
            </w:tcBorders>
            <w:vAlign w:val="center"/>
            <w:hideMark/>
          </w:tcPr>
          <w:p w:rsidR="000B2EFD" w:rsidRPr="000E3DAA" w:rsidRDefault="000B2EFD" w:rsidP="000B2EFD">
            <w:pPr>
              <w:spacing w:after="0" w:line="240" w:lineRule="auto"/>
              <w:jc w:val="center"/>
              <w:rPr>
                <w:rFonts w:ascii="Times New Roman" w:hAnsi="Times New Roman" w:cs="Times New Roman"/>
                <w:sz w:val="24"/>
                <w:szCs w:val="24"/>
              </w:rPr>
            </w:pPr>
            <w:r w:rsidRPr="000E3DAA">
              <w:rPr>
                <w:rFonts w:ascii="Times New Roman" w:hAnsi="Times New Roman" w:cs="Times New Roman"/>
                <w:sz w:val="24"/>
                <w:szCs w:val="24"/>
              </w:rPr>
              <w:t>1</w:t>
            </w:r>
          </w:p>
        </w:tc>
        <w:tc>
          <w:tcPr>
            <w:tcW w:w="1604" w:type="dxa"/>
            <w:tcBorders>
              <w:top w:val="single" w:sz="4" w:space="0" w:color="auto"/>
              <w:left w:val="single" w:sz="4" w:space="0" w:color="auto"/>
              <w:bottom w:val="single" w:sz="4" w:space="0" w:color="auto"/>
              <w:right w:val="single" w:sz="4" w:space="0" w:color="auto"/>
            </w:tcBorders>
            <w:vAlign w:val="center"/>
            <w:hideMark/>
          </w:tcPr>
          <w:p w:rsidR="000B2EFD" w:rsidRPr="000E3DAA" w:rsidRDefault="000B2EFD" w:rsidP="000B2EFD">
            <w:pPr>
              <w:spacing w:after="0" w:line="240" w:lineRule="auto"/>
              <w:jc w:val="center"/>
              <w:rPr>
                <w:rFonts w:ascii="Times New Roman" w:hAnsi="Times New Roman" w:cs="Times New Roman"/>
                <w:sz w:val="24"/>
                <w:szCs w:val="24"/>
              </w:rPr>
            </w:pPr>
            <w:r w:rsidRPr="000E3DAA">
              <w:rPr>
                <w:rFonts w:ascii="Times New Roman" w:hAnsi="Times New Roman" w:cs="Times New Roman"/>
                <w:sz w:val="24"/>
                <w:szCs w:val="24"/>
              </w:rPr>
              <w:t>1</w:t>
            </w:r>
          </w:p>
        </w:tc>
      </w:tr>
      <w:tr w:rsidR="000B2EFD" w:rsidRPr="000E3DAA" w:rsidTr="00914480">
        <w:trPr>
          <w:jc w:val="center"/>
        </w:trPr>
        <w:tc>
          <w:tcPr>
            <w:tcW w:w="646" w:type="dxa"/>
            <w:tcBorders>
              <w:top w:val="single" w:sz="4" w:space="0" w:color="auto"/>
              <w:left w:val="single" w:sz="4" w:space="0" w:color="auto"/>
              <w:bottom w:val="single" w:sz="4" w:space="0" w:color="auto"/>
              <w:right w:val="single" w:sz="4" w:space="0" w:color="auto"/>
            </w:tcBorders>
            <w:vAlign w:val="center"/>
            <w:hideMark/>
          </w:tcPr>
          <w:p w:rsidR="000B2EFD" w:rsidRPr="000E3DAA" w:rsidRDefault="000B2EFD" w:rsidP="000B2EFD">
            <w:pPr>
              <w:tabs>
                <w:tab w:val="left" w:pos="8280"/>
              </w:tabs>
              <w:autoSpaceDE w:val="0"/>
              <w:autoSpaceDN w:val="0"/>
              <w:adjustRightInd w:val="0"/>
              <w:spacing w:after="0" w:line="240" w:lineRule="auto"/>
              <w:jc w:val="center"/>
              <w:rPr>
                <w:rFonts w:ascii="Times New Roman" w:hAnsi="Times New Roman" w:cs="Times New Roman"/>
                <w:sz w:val="24"/>
                <w:szCs w:val="24"/>
              </w:rPr>
            </w:pPr>
            <w:r w:rsidRPr="000E3DAA">
              <w:rPr>
                <w:rFonts w:ascii="Times New Roman" w:hAnsi="Times New Roman" w:cs="Times New Roman"/>
                <w:sz w:val="24"/>
                <w:szCs w:val="24"/>
              </w:rPr>
              <w:t>62</w:t>
            </w:r>
          </w:p>
        </w:tc>
        <w:tc>
          <w:tcPr>
            <w:tcW w:w="6106" w:type="dxa"/>
            <w:tcBorders>
              <w:top w:val="single" w:sz="4" w:space="0" w:color="auto"/>
              <w:left w:val="single" w:sz="4" w:space="0" w:color="auto"/>
              <w:bottom w:val="single" w:sz="4" w:space="0" w:color="auto"/>
              <w:right w:val="single" w:sz="4" w:space="0" w:color="auto"/>
            </w:tcBorders>
            <w:hideMark/>
          </w:tcPr>
          <w:p w:rsidR="000B2EFD" w:rsidRPr="000E3DAA" w:rsidRDefault="000B2EFD" w:rsidP="000B2EFD">
            <w:pPr>
              <w:spacing w:after="0" w:line="240" w:lineRule="auto"/>
              <w:rPr>
                <w:rFonts w:ascii="Times New Roman" w:hAnsi="Times New Roman" w:cs="Times New Roman"/>
                <w:sz w:val="24"/>
                <w:szCs w:val="24"/>
              </w:rPr>
            </w:pPr>
            <w:r w:rsidRPr="000E3DAA">
              <w:rPr>
                <w:rFonts w:ascii="Times New Roman" w:hAnsi="Times New Roman" w:cs="Times New Roman"/>
                <w:sz w:val="24"/>
                <w:szCs w:val="24"/>
              </w:rPr>
              <w:t>Чтение рассказа К.Паустовского «Кот - ворюга».</w:t>
            </w:r>
          </w:p>
        </w:tc>
        <w:tc>
          <w:tcPr>
            <w:tcW w:w="1463" w:type="dxa"/>
            <w:tcBorders>
              <w:top w:val="single" w:sz="4" w:space="0" w:color="auto"/>
              <w:left w:val="single" w:sz="4" w:space="0" w:color="auto"/>
              <w:bottom w:val="single" w:sz="4" w:space="0" w:color="auto"/>
              <w:right w:val="single" w:sz="4" w:space="0" w:color="auto"/>
            </w:tcBorders>
            <w:vAlign w:val="center"/>
            <w:hideMark/>
          </w:tcPr>
          <w:p w:rsidR="000B2EFD" w:rsidRPr="000E3DAA" w:rsidRDefault="000B2EFD" w:rsidP="000B2EFD">
            <w:pPr>
              <w:spacing w:after="0" w:line="240" w:lineRule="auto"/>
              <w:jc w:val="center"/>
              <w:rPr>
                <w:rFonts w:ascii="Times New Roman" w:hAnsi="Times New Roman" w:cs="Times New Roman"/>
                <w:sz w:val="24"/>
                <w:szCs w:val="24"/>
              </w:rPr>
            </w:pPr>
            <w:r w:rsidRPr="000E3DAA">
              <w:rPr>
                <w:rFonts w:ascii="Times New Roman" w:hAnsi="Times New Roman" w:cs="Times New Roman"/>
                <w:sz w:val="24"/>
                <w:szCs w:val="24"/>
              </w:rPr>
              <w:t>1</w:t>
            </w:r>
          </w:p>
        </w:tc>
        <w:tc>
          <w:tcPr>
            <w:tcW w:w="1604" w:type="dxa"/>
            <w:tcBorders>
              <w:top w:val="single" w:sz="4" w:space="0" w:color="auto"/>
              <w:left w:val="single" w:sz="4" w:space="0" w:color="auto"/>
              <w:bottom w:val="single" w:sz="4" w:space="0" w:color="auto"/>
              <w:right w:val="single" w:sz="4" w:space="0" w:color="auto"/>
            </w:tcBorders>
            <w:vAlign w:val="center"/>
            <w:hideMark/>
          </w:tcPr>
          <w:p w:rsidR="000B2EFD" w:rsidRPr="000E3DAA" w:rsidRDefault="000B2EFD" w:rsidP="000B2EFD">
            <w:pPr>
              <w:spacing w:after="0" w:line="240" w:lineRule="auto"/>
              <w:jc w:val="center"/>
              <w:rPr>
                <w:rFonts w:ascii="Times New Roman" w:hAnsi="Times New Roman" w:cs="Times New Roman"/>
                <w:sz w:val="24"/>
                <w:szCs w:val="24"/>
              </w:rPr>
            </w:pPr>
            <w:r w:rsidRPr="000E3DAA">
              <w:rPr>
                <w:rFonts w:ascii="Times New Roman" w:hAnsi="Times New Roman" w:cs="Times New Roman"/>
                <w:sz w:val="24"/>
                <w:szCs w:val="24"/>
              </w:rPr>
              <w:t>1</w:t>
            </w:r>
          </w:p>
        </w:tc>
      </w:tr>
      <w:tr w:rsidR="000B2EFD" w:rsidRPr="000E3DAA" w:rsidTr="00914480">
        <w:trPr>
          <w:jc w:val="center"/>
        </w:trPr>
        <w:tc>
          <w:tcPr>
            <w:tcW w:w="646" w:type="dxa"/>
            <w:tcBorders>
              <w:top w:val="single" w:sz="4" w:space="0" w:color="auto"/>
              <w:left w:val="single" w:sz="4" w:space="0" w:color="auto"/>
              <w:bottom w:val="single" w:sz="4" w:space="0" w:color="auto"/>
              <w:right w:val="single" w:sz="4" w:space="0" w:color="auto"/>
            </w:tcBorders>
            <w:vAlign w:val="center"/>
            <w:hideMark/>
          </w:tcPr>
          <w:p w:rsidR="000B2EFD" w:rsidRPr="000E3DAA" w:rsidRDefault="000B2EFD" w:rsidP="000B2EFD">
            <w:pPr>
              <w:tabs>
                <w:tab w:val="left" w:pos="8280"/>
              </w:tabs>
              <w:autoSpaceDE w:val="0"/>
              <w:autoSpaceDN w:val="0"/>
              <w:adjustRightInd w:val="0"/>
              <w:spacing w:after="0" w:line="240" w:lineRule="auto"/>
              <w:jc w:val="center"/>
              <w:rPr>
                <w:rFonts w:ascii="Times New Roman" w:hAnsi="Times New Roman" w:cs="Times New Roman"/>
                <w:sz w:val="24"/>
                <w:szCs w:val="24"/>
              </w:rPr>
            </w:pPr>
            <w:r w:rsidRPr="000E3DAA">
              <w:rPr>
                <w:rFonts w:ascii="Times New Roman" w:hAnsi="Times New Roman" w:cs="Times New Roman"/>
                <w:sz w:val="24"/>
                <w:szCs w:val="24"/>
              </w:rPr>
              <w:t>63</w:t>
            </w:r>
          </w:p>
        </w:tc>
        <w:tc>
          <w:tcPr>
            <w:tcW w:w="6106" w:type="dxa"/>
            <w:tcBorders>
              <w:top w:val="single" w:sz="4" w:space="0" w:color="auto"/>
              <w:left w:val="single" w:sz="4" w:space="0" w:color="auto"/>
              <w:bottom w:val="single" w:sz="4" w:space="0" w:color="auto"/>
              <w:right w:val="single" w:sz="4" w:space="0" w:color="auto"/>
            </w:tcBorders>
            <w:hideMark/>
          </w:tcPr>
          <w:p w:rsidR="000B2EFD" w:rsidRPr="000E3DAA" w:rsidRDefault="000B2EFD" w:rsidP="000B2EFD">
            <w:pPr>
              <w:spacing w:after="0" w:line="240" w:lineRule="auto"/>
              <w:rPr>
                <w:rFonts w:ascii="Times New Roman" w:hAnsi="Times New Roman" w:cs="Times New Roman"/>
                <w:sz w:val="24"/>
                <w:szCs w:val="24"/>
              </w:rPr>
            </w:pPr>
            <w:r w:rsidRPr="000E3DAA">
              <w:rPr>
                <w:rFonts w:ascii="Times New Roman" w:hAnsi="Times New Roman" w:cs="Times New Roman"/>
                <w:sz w:val="24"/>
                <w:szCs w:val="24"/>
              </w:rPr>
              <w:t>Дидактические игры со словами. Чтение небылиц.</w:t>
            </w:r>
          </w:p>
        </w:tc>
        <w:tc>
          <w:tcPr>
            <w:tcW w:w="1463" w:type="dxa"/>
            <w:tcBorders>
              <w:top w:val="single" w:sz="4" w:space="0" w:color="auto"/>
              <w:left w:val="single" w:sz="4" w:space="0" w:color="auto"/>
              <w:bottom w:val="single" w:sz="4" w:space="0" w:color="auto"/>
              <w:right w:val="single" w:sz="4" w:space="0" w:color="auto"/>
            </w:tcBorders>
            <w:vAlign w:val="center"/>
            <w:hideMark/>
          </w:tcPr>
          <w:p w:rsidR="000B2EFD" w:rsidRPr="000E3DAA" w:rsidRDefault="000B2EFD" w:rsidP="000B2EFD">
            <w:pPr>
              <w:spacing w:after="0" w:line="240" w:lineRule="auto"/>
              <w:jc w:val="center"/>
              <w:rPr>
                <w:rFonts w:ascii="Times New Roman" w:hAnsi="Times New Roman" w:cs="Times New Roman"/>
                <w:sz w:val="24"/>
                <w:szCs w:val="24"/>
              </w:rPr>
            </w:pPr>
            <w:r w:rsidRPr="000E3DAA">
              <w:rPr>
                <w:rFonts w:ascii="Times New Roman" w:hAnsi="Times New Roman" w:cs="Times New Roman"/>
                <w:sz w:val="24"/>
                <w:szCs w:val="24"/>
              </w:rPr>
              <w:t>1</w:t>
            </w:r>
          </w:p>
        </w:tc>
        <w:tc>
          <w:tcPr>
            <w:tcW w:w="1604" w:type="dxa"/>
            <w:tcBorders>
              <w:top w:val="single" w:sz="4" w:space="0" w:color="auto"/>
              <w:left w:val="single" w:sz="4" w:space="0" w:color="auto"/>
              <w:bottom w:val="single" w:sz="4" w:space="0" w:color="auto"/>
              <w:right w:val="single" w:sz="4" w:space="0" w:color="auto"/>
            </w:tcBorders>
            <w:vAlign w:val="center"/>
            <w:hideMark/>
          </w:tcPr>
          <w:p w:rsidR="000B2EFD" w:rsidRPr="000E3DAA" w:rsidRDefault="000B2EFD" w:rsidP="000B2EFD">
            <w:pPr>
              <w:spacing w:after="0" w:line="240" w:lineRule="auto"/>
              <w:jc w:val="center"/>
              <w:rPr>
                <w:rFonts w:ascii="Times New Roman" w:hAnsi="Times New Roman" w:cs="Times New Roman"/>
                <w:sz w:val="24"/>
                <w:szCs w:val="24"/>
              </w:rPr>
            </w:pPr>
            <w:r w:rsidRPr="000E3DAA">
              <w:rPr>
                <w:rFonts w:ascii="Times New Roman" w:hAnsi="Times New Roman" w:cs="Times New Roman"/>
                <w:sz w:val="24"/>
                <w:szCs w:val="24"/>
              </w:rPr>
              <w:t>1</w:t>
            </w:r>
          </w:p>
        </w:tc>
      </w:tr>
      <w:tr w:rsidR="000B2EFD" w:rsidRPr="000E3DAA" w:rsidTr="00914480">
        <w:trPr>
          <w:jc w:val="center"/>
        </w:trPr>
        <w:tc>
          <w:tcPr>
            <w:tcW w:w="646" w:type="dxa"/>
            <w:tcBorders>
              <w:top w:val="single" w:sz="4" w:space="0" w:color="auto"/>
              <w:left w:val="single" w:sz="4" w:space="0" w:color="auto"/>
              <w:bottom w:val="single" w:sz="4" w:space="0" w:color="auto"/>
              <w:right w:val="single" w:sz="4" w:space="0" w:color="auto"/>
            </w:tcBorders>
            <w:vAlign w:val="center"/>
            <w:hideMark/>
          </w:tcPr>
          <w:p w:rsidR="000B2EFD" w:rsidRPr="000E3DAA" w:rsidRDefault="000B2EFD" w:rsidP="000B2EFD">
            <w:pPr>
              <w:tabs>
                <w:tab w:val="left" w:pos="8280"/>
              </w:tabs>
              <w:autoSpaceDE w:val="0"/>
              <w:autoSpaceDN w:val="0"/>
              <w:adjustRightInd w:val="0"/>
              <w:spacing w:after="0" w:line="240" w:lineRule="auto"/>
              <w:jc w:val="center"/>
              <w:rPr>
                <w:rFonts w:ascii="Times New Roman" w:hAnsi="Times New Roman" w:cs="Times New Roman"/>
                <w:sz w:val="24"/>
                <w:szCs w:val="24"/>
              </w:rPr>
            </w:pPr>
            <w:r w:rsidRPr="000E3DAA">
              <w:rPr>
                <w:rFonts w:ascii="Times New Roman" w:hAnsi="Times New Roman" w:cs="Times New Roman"/>
                <w:sz w:val="24"/>
                <w:szCs w:val="24"/>
              </w:rPr>
              <w:t>64</w:t>
            </w:r>
          </w:p>
        </w:tc>
        <w:tc>
          <w:tcPr>
            <w:tcW w:w="6106" w:type="dxa"/>
            <w:tcBorders>
              <w:top w:val="single" w:sz="4" w:space="0" w:color="auto"/>
              <w:left w:val="single" w:sz="4" w:space="0" w:color="auto"/>
              <w:bottom w:val="single" w:sz="4" w:space="0" w:color="auto"/>
              <w:right w:val="single" w:sz="4" w:space="0" w:color="auto"/>
            </w:tcBorders>
            <w:hideMark/>
          </w:tcPr>
          <w:p w:rsidR="000B2EFD" w:rsidRPr="000E3DAA" w:rsidRDefault="000B2EFD" w:rsidP="000B2EFD">
            <w:pPr>
              <w:spacing w:after="0" w:line="240" w:lineRule="auto"/>
              <w:rPr>
                <w:rFonts w:ascii="Times New Roman" w:hAnsi="Times New Roman" w:cs="Times New Roman"/>
                <w:sz w:val="24"/>
                <w:szCs w:val="24"/>
              </w:rPr>
            </w:pPr>
            <w:r w:rsidRPr="000E3DAA">
              <w:rPr>
                <w:rFonts w:ascii="Times New Roman" w:hAnsi="Times New Roman" w:cs="Times New Roman"/>
                <w:sz w:val="24"/>
                <w:szCs w:val="24"/>
              </w:rPr>
              <w:t xml:space="preserve"> Чтение сказки В.Катаева «Цветик </w:t>
            </w:r>
            <w:r w:rsidR="00D4062C" w:rsidRPr="000E3DAA">
              <w:rPr>
                <w:rFonts w:ascii="Times New Roman" w:hAnsi="Times New Roman" w:cs="Times New Roman"/>
                <w:sz w:val="24"/>
                <w:szCs w:val="24"/>
              </w:rPr>
              <w:t>-</w:t>
            </w:r>
            <w:r w:rsidRPr="000E3DAA">
              <w:rPr>
                <w:rFonts w:ascii="Times New Roman" w:hAnsi="Times New Roman" w:cs="Times New Roman"/>
                <w:sz w:val="24"/>
                <w:szCs w:val="24"/>
              </w:rPr>
              <w:t xml:space="preserve"> семицветик».</w:t>
            </w:r>
          </w:p>
        </w:tc>
        <w:tc>
          <w:tcPr>
            <w:tcW w:w="1463" w:type="dxa"/>
            <w:tcBorders>
              <w:top w:val="single" w:sz="4" w:space="0" w:color="auto"/>
              <w:left w:val="single" w:sz="4" w:space="0" w:color="auto"/>
              <w:bottom w:val="single" w:sz="4" w:space="0" w:color="auto"/>
              <w:right w:val="single" w:sz="4" w:space="0" w:color="auto"/>
            </w:tcBorders>
            <w:vAlign w:val="center"/>
            <w:hideMark/>
          </w:tcPr>
          <w:p w:rsidR="000B2EFD" w:rsidRPr="000E3DAA" w:rsidRDefault="000B2EFD" w:rsidP="000B2EFD">
            <w:pPr>
              <w:spacing w:after="0" w:line="240" w:lineRule="auto"/>
              <w:jc w:val="center"/>
              <w:rPr>
                <w:rFonts w:ascii="Times New Roman" w:hAnsi="Times New Roman" w:cs="Times New Roman"/>
                <w:sz w:val="24"/>
                <w:szCs w:val="24"/>
              </w:rPr>
            </w:pPr>
            <w:r w:rsidRPr="000E3DAA">
              <w:rPr>
                <w:rFonts w:ascii="Times New Roman" w:hAnsi="Times New Roman" w:cs="Times New Roman"/>
                <w:sz w:val="24"/>
                <w:szCs w:val="24"/>
              </w:rPr>
              <w:t>1</w:t>
            </w:r>
          </w:p>
        </w:tc>
        <w:tc>
          <w:tcPr>
            <w:tcW w:w="1604" w:type="dxa"/>
            <w:tcBorders>
              <w:top w:val="single" w:sz="4" w:space="0" w:color="auto"/>
              <w:left w:val="single" w:sz="4" w:space="0" w:color="auto"/>
              <w:bottom w:val="single" w:sz="4" w:space="0" w:color="auto"/>
              <w:right w:val="single" w:sz="4" w:space="0" w:color="auto"/>
            </w:tcBorders>
            <w:vAlign w:val="center"/>
            <w:hideMark/>
          </w:tcPr>
          <w:p w:rsidR="000B2EFD" w:rsidRPr="000E3DAA" w:rsidRDefault="000B2EFD" w:rsidP="000B2EFD">
            <w:pPr>
              <w:spacing w:after="0" w:line="240" w:lineRule="auto"/>
              <w:jc w:val="center"/>
              <w:rPr>
                <w:rFonts w:ascii="Times New Roman" w:hAnsi="Times New Roman" w:cs="Times New Roman"/>
                <w:sz w:val="24"/>
                <w:szCs w:val="24"/>
              </w:rPr>
            </w:pPr>
            <w:r w:rsidRPr="000E3DAA">
              <w:rPr>
                <w:rFonts w:ascii="Times New Roman" w:hAnsi="Times New Roman" w:cs="Times New Roman"/>
                <w:sz w:val="24"/>
                <w:szCs w:val="24"/>
              </w:rPr>
              <w:t>1</w:t>
            </w:r>
          </w:p>
        </w:tc>
      </w:tr>
      <w:tr w:rsidR="000B2EFD" w:rsidRPr="000E3DAA" w:rsidTr="00914480">
        <w:trPr>
          <w:jc w:val="center"/>
        </w:trPr>
        <w:tc>
          <w:tcPr>
            <w:tcW w:w="646" w:type="dxa"/>
            <w:tcBorders>
              <w:top w:val="single" w:sz="4" w:space="0" w:color="auto"/>
              <w:left w:val="single" w:sz="4" w:space="0" w:color="auto"/>
              <w:bottom w:val="single" w:sz="4" w:space="0" w:color="auto"/>
              <w:right w:val="single" w:sz="4" w:space="0" w:color="auto"/>
            </w:tcBorders>
            <w:vAlign w:val="center"/>
            <w:hideMark/>
          </w:tcPr>
          <w:p w:rsidR="000B2EFD" w:rsidRPr="000E3DAA" w:rsidRDefault="000B2EFD" w:rsidP="000B2EFD">
            <w:pPr>
              <w:tabs>
                <w:tab w:val="left" w:pos="8280"/>
              </w:tabs>
              <w:autoSpaceDE w:val="0"/>
              <w:autoSpaceDN w:val="0"/>
              <w:adjustRightInd w:val="0"/>
              <w:spacing w:after="0" w:line="240" w:lineRule="auto"/>
              <w:jc w:val="center"/>
              <w:rPr>
                <w:rFonts w:ascii="Times New Roman" w:hAnsi="Times New Roman" w:cs="Times New Roman"/>
                <w:sz w:val="24"/>
                <w:szCs w:val="24"/>
              </w:rPr>
            </w:pPr>
            <w:r w:rsidRPr="000E3DAA">
              <w:rPr>
                <w:rFonts w:ascii="Times New Roman" w:hAnsi="Times New Roman" w:cs="Times New Roman"/>
                <w:sz w:val="24"/>
                <w:szCs w:val="24"/>
              </w:rPr>
              <w:t>65</w:t>
            </w:r>
          </w:p>
        </w:tc>
        <w:tc>
          <w:tcPr>
            <w:tcW w:w="6106" w:type="dxa"/>
            <w:tcBorders>
              <w:top w:val="single" w:sz="4" w:space="0" w:color="auto"/>
              <w:left w:val="single" w:sz="4" w:space="0" w:color="auto"/>
              <w:bottom w:val="single" w:sz="4" w:space="0" w:color="auto"/>
              <w:right w:val="single" w:sz="4" w:space="0" w:color="auto"/>
            </w:tcBorders>
            <w:hideMark/>
          </w:tcPr>
          <w:p w:rsidR="000B2EFD" w:rsidRPr="000E3DAA" w:rsidRDefault="000B2EFD" w:rsidP="000B2EFD">
            <w:pPr>
              <w:spacing w:after="0" w:line="240" w:lineRule="auto"/>
              <w:rPr>
                <w:rFonts w:ascii="Times New Roman" w:hAnsi="Times New Roman" w:cs="Times New Roman"/>
                <w:sz w:val="24"/>
                <w:szCs w:val="24"/>
              </w:rPr>
            </w:pPr>
            <w:r w:rsidRPr="000E3DAA">
              <w:rPr>
                <w:rFonts w:ascii="Times New Roman" w:hAnsi="Times New Roman" w:cs="Times New Roman"/>
                <w:sz w:val="24"/>
                <w:szCs w:val="24"/>
              </w:rPr>
              <w:t>Литературный калейдоскоп.</w:t>
            </w:r>
          </w:p>
        </w:tc>
        <w:tc>
          <w:tcPr>
            <w:tcW w:w="1463" w:type="dxa"/>
            <w:tcBorders>
              <w:top w:val="single" w:sz="4" w:space="0" w:color="auto"/>
              <w:left w:val="single" w:sz="4" w:space="0" w:color="auto"/>
              <w:bottom w:val="single" w:sz="4" w:space="0" w:color="auto"/>
              <w:right w:val="single" w:sz="4" w:space="0" w:color="auto"/>
            </w:tcBorders>
            <w:vAlign w:val="center"/>
            <w:hideMark/>
          </w:tcPr>
          <w:p w:rsidR="000B2EFD" w:rsidRPr="000E3DAA" w:rsidRDefault="000B2EFD" w:rsidP="000B2EFD">
            <w:pPr>
              <w:spacing w:after="0" w:line="240" w:lineRule="auto"/>
              <w:jc w:val="center"/>
              <w:rPr>
                <w:rFonts w:ascii="Times New Roman" w:hAnsi="Times New Roman" w:cs="Times New Roman"/>
                <w:sz w:val="24"/>
                <w:szCs w:val="24"/>
              </w:rPr>
            </w:pPr>
            <w:r w:rsidRPr="000E3DAA">
              <w:rPr>
                <w:rFonts w:ascii="Times New Roman" w:hAnsi="Times New Roman" w:cs="Times New Roman"/>
                <w:sz w:val="24"/>
                <w:szCs w:val="24"/>
              </w:rPr>
              <w:t>1</w:t>
            </w:r>
          </w:p>
        </w:tc>
        <w:tc>
          <w:tcPr>
            <w:tcW w:w="1604" w:type="dxa"/>
            <w:tcBorders>
              <w:top w:val="single" w:sz="4" w:space="0" w:color="auto"/>
              <w:left w:val="single" w:sz="4" w:space="0" w:color="auto"/>
              <w:bottom w:val="single" w:sz="4" w:space="0" w:color="auto"/>
              <w:right w:val="single" w:sz="4" w:space="0" w:color="auto"/>
            </w:tcBorders>
            <w:vAlign w:val="center"/>
            <w:hideMark/>
          </w:tcPr>
          <w:p w:rsidR="000B2EFD" w:rsidRPr="000E3DAA" w:rsidRDefault="000B2EFD" w:rsidP="000B2EFD">
            <w:pPr>
              <w:spacing w:after="0" w:line="240" w:lineRule="auto"/>
              <w:jc w:val="center"/>
              <w:rPr>
                <w:rFonts w:ascii="Times New Roman" w:hAnsi="Times New Roman" w:cs="Times New Roman"/>
                <w:sz w:val="24"/>
                <w:szCs w:val="24"/>
              </w:rPr>
            </w:pPr>
            <w:r w:rsidRPr="000E3DAA">
              <w:rPr>
                <w:rFonts w:ascii="Times New Roman" w:hAnsi="Times New Roman" w:cs="Times New Roman"/>
                <w:sz w:val="24"/>
                <w:szCs w:val="24"/>
              </w:rPr>
              <w:t>1</w:t>
            </w:r>
          </w:p>
        </w:tc>
      </w:tr>
      <w:tr w:rsidR="000B2EFD" w:rsidRPr="000E3DAA" w:rsidTr="00914480">
        <w:trPr>
          <w:jc w:val="center"/>
        </w:trPr>
        <w:tc>
          <w:tcPr>
            <w:tcW w:w="646" w:type="dxa"/>
            <w:tcBorders>
              <w:top w:val="single" w:sz="4" w:space="0" w:color="auto"/>
              <w:left w:val="single" w:sz="4" w:space="0" w:color="auto"/>
              <w:bottom w:val="single" w:sz="4" w:space="0" w:color="auto"/>
              <w:right w:val="single" w:sz="4" w:space="0" w:color="auto"/>
            </w:tcBorders>
            <w:vAlign w:val="center"/>
            <w:hideMark/>
          </w:tcPr>
          <w:p w:rsidR="000B2EFD" w:rsidRPr="000E3DAA" w:rsidRDefault="000B2EFD" w:rsidP="000B2EFD">
            <w:pPr>
              <w:tabs>
                <w:tab w:val="left" w:pos="8280"/>
              </w:tabs>
              <w:autoSpaceDE w:val="0"/>
              <w:autoSpaceDN w:val="0"/>
              <w:adjustRightInd w:val="0"/>
              <w:spacing w:after="0" w:line="240" w:lineRule="auto"/>
              <w:jc w:val="center"/>
              <w:rPr>
                <w:rFonts w:ascii="Times New Roman" w:hAnsi="Times New Roman" w:cs="Times New Roman"/>
                <w:sz w:val="24"/>
                <w:szCs w:val="24"/>
              </w:rPr>
            </w:pPr>
            <w:r w:rsidRPr="000E3DAA">
              <w:rPr>
                <w:rFonts w:ascii="Times New Roman" w:hAnsi="Times New Roman" w:cs="Times New Roman"/>
                <w:sz w:val="24"/>
                <w:szCs w:val="24"/>
              </w:rPr>
              <w:t>66</w:t>
            </w:r>
          </w:p>
        </w:tc>
        <w:tc>
          <w:tcPr>
            <w:tcW w:w="6106" w:type="dxa"/>
            <w:tcBorders>
              <w:top w:val="single" w:sz="4" w:space="0" w:color="auto"/>
              <w:left w:val="single" w:sz="4" w:space="0" w:color="auto"/>
              <w:bottom w:val="single" w:sz="4" w:space="0" w:color="auto"/>
              <w:right w:val="single" w:sz="4" w:space="0" w:color="auto"/>
            </w:tcBorders>
            <w:hideMark/>
          </w:tcPr>
          <w:p w:rsidR="000B2EFD" w:rsidRPr="000E3DAA" w:rsidRDefault="000B2EFD" w:rsidP="000B2EFD">
            <w:pPr>
              <w:spacing w:after="0" w:line="240" w:lineRule="auto"/>
              <w:rPr>
                <w:rFonts w:ascii="Times New Roman" w:hAnsi="Times New Roman" w:cs="Times New Roman"/>
                <w:sz w:val="24"/>
                <w:szCs w:val="24"/>
              </w:rPr>
            </w:pPr>
            <w:r w:rsidRPr="000E3DAA">
              <w:rPr>
                <w:rFonts w:ascii="Times New Roman" w:hAnsi="Times New Roman" w:cs="Times New Roman"/>
                <w:sz w:val="24"/>
                <w:szCs w:val="24"/>
              </w:rPr>
              <w:t>Обучение рассказыванию по картинкам.</w:t>
            </w:r>
          </w:p>
        </w:tc>
        <w:tc>
          <w:tcPr>
            <w:tcW w:w="1463" w:type="dxa"/>
            <w:tcBorders>
              <w:top w:val="single" w:sz="4" w:space="0" w:color="auto"/>
              <w:left w:val="single" w:sz="4" w:space="0" w:color="auto"/>
              <w:bottom w:val="single" w:sz="4" w:space="0" w:color="auto"/>
              <w:right w:val="single" w:sz="4" w:space="0" w:color="auto"/>
            </w:tcBorders>
            <w:vAlign w:val="center"/>
            <w:hideMark/>
          </w:tcPr>
          <w:p w:rsidR="000B2EFD" w:rsidRPr="000E3DAA" w:rsidRDefault="000B2EFD" w:rsidP="000B2EFD">
            <w:pPr>
              <w:spacing w:after="0" w:line="240" w:lineRule="auto"/>
              <w:jc w:val="center"/>
              <w:rPr>
                <w:rFonts w:ascii="Times New Roman" w:hAnsi="Times New Roman" w:cs="Times New Roman"/>
                <w:sz w:val="24"/>
                <w:szCs w:val="24"/>
              </w:rPr>
            </w:pPr>
            <w:r w:rsidRPr="000E3DAA">
              <w:rPr>
                <w:rFonts w:ascii="Times New Roman" w:hAnsi="Times New Roman" w:cs="Times New Roman"/>
                <w:sz w:val="24"/>
                <w:szCs w:val="24"/>
              </w:rPr>
              <w:t>1</w:t>
            </w:r>
          </w:p>
        </w:tc>
        <w:tc>
          <w:tcPr>
            <w:tcW w:w="1604" w:type="dxa"/>
            <w:tcBorders>
              <w:top w:val="single" w:sz="4" w:space="0" w:color="auto"/>
              <w:left w:val="single" w:sz="4" w:space="0" w:color="auto"/>
              <w:bottom w:val="single" w:sz="4" w:space="0" w:color="auto"/>
              <w:right w:val="single" w:sz="4" w:space="0" w:color="auto"/>
            </w:tcBorders>
            <w:vAlign w:val="center"/>
            <w:hideMark/>
          </w:tcPr>
          <w:p w:rsidR="000B2EFD" w:rsidRPr="000E3DAA" w:rsidRDefault="000B2EFD" w:rsidP="000B2EFD">
            <w:pPr>
              <w:spacing w:after="0" w:line="240" w:lineRule="auto"/>
              <w:jc w:val="center"/>
              <w:rPr>
                <w:rFonts w:ascii="Times New Roman" w:hAnsi="Times New Roman" w:cs="Times New Roman"/>
                <w:sz w:val="24"/>
                <w:szCs w:val="24"/>
              </w:rPr>
            </w:pPr>
            <w:r w:rsidRPr="000E3DAA">
              <w:rPr>
                <w:rFonts w:ascii="Times New Roman" w:hAnsi="Times New Roman" w:cs="Times New Roman"/>
                <w:sz w:val="24"/>
                <w:szCs w:val="24"/>
              </w:rPr>
              <w:t>1</w:t>
            </w:r>
          </w:p>
        </w:tc>
      </w:tr>
      <w:tr w:rsidR="000B2EFD" w:rsidRPr="000E3DAA" w:rsidTr="00914480">
        <w:trPr>
          <w:jc w:val="center"/>
        </w:trPr>
        <w:tc>
          <w:tcPr>
            <w:tcW w:w="646" w:type="dxa"/>
            <w:tcBorders>
              <w:top w:val="single" w:sz="4" w:space="0" w:color="auto"/>
              <w:left w:val="single" w:sz="4" w:space="0" w:color="auto"/>
              <w:bottom w:val="single" w:sz="4" w:space="0" w:color="auto"/>
              <w:right w:val="single" w:sz="4" w:space="0" w:color="auto"/>
            </w:tcBorders>
            <w:vAlign w:val="center"/>
            <w:hideMark/>
          </w:tcPr>
          <w:p w:rsidR="000B2EFD" w:rsidRPr="000E3DAA" w:rsidRDefault="000B2EFD" w:rsidP="000B2EFD">
            <w:pPr>
              <w:tabs>
                <w:tab w:val="left" w:pos="8280"/>
              </w:tabs>
              <w:autoSpaceDE w:val="0"/>
              <w:autoSpaceDN w:val="0"/>
              <w:adjustRightInd w:val="0"/>
              <w:spacing w:after="0" w:line="240" w:lineRule="auto"/>
              <w:jc w:val="center"/>
              <w:rPr>
                <w:rFonts w:ascii="Times New Roman" w:hAnsi="Times New Roman" w:cs="Times New Roman"/>
                <w:sz w:val="24"/>
                <w:szCs w:val="24"/>
              </w:rPr>
            </w:pPr>
            <w:r w:rsidRPr="000E3DAA">
              <w:rPr>
                <w:rFonts w:ascii="Times New Roman" w:hAnsi="Times New Roman" w:cs="Times New Roman"/>
                <w:sz w:val="24"/>
                <w:szCs w:val="24"/>
              </w:rPr>
              <w:t>67</w:t>
            </w:r>
          </w:p>
        </w:tc>
        <w:tc>
          <w:tcPr>
            <w:tcW w:w="6106" w:type="dxa"/>
            <w:tcBorders>
              <w:top w:val="single" w:sz="4" w:space="0" w:color="auto"/>
              <w:left w:val="single" w:sz="4" w:space="0" w:color="auto"/>
              <w:bottom w:val="single" w:sz="4" w:space="0" w:color="auto"/>
              <w:right w:val="single" w:sz="4" w:space="0" w:color="auto"/>
            </w:tcBorders>
            <w:hideMark/>
          </w:tcPr>
          <w:p w:rsidR="000B2EFD" w:rsidRPr="000E3DAA" w:rsidRDefault="000B2EFD" w:rsidP="000B2EFD">
            <w:pPr>
              <w:spacing w:after="0" w:line="240" w:lineRule="auto"/>
              <w:rPr>
                <w:rFonts w:ascii="Times New Roman" w:hAnsi="Times New Roman" w:cs="Times New Roman"/>
                <w:sz w:val="24"/>
                <w:szCs w:val="24"/>
              </w:rPr>
            </w:pPr>
            <w:r w:rsidRPr="000E3DAA">
              <w:rPr>
                <w:rFonts w:ascii="Times New Roman" w:hAnsi="Times New Roman" w:cs="Times New Roman"/>
                <w:sz w:val="24"/>
                <w:szCs w:val="24"/>
              </w:rPr>
              <w:t>Чтение рассказа В.Драгунского «Сверху вниз, наискосок». Лексические упражнения.</w:t>
            </w:r>
          </w:p>
        </w:tc>
        <w:tc>
          <w:tcPr>
            <w:tcW w:w="1463" w:type="dxa"/>
            <w:tcBorders>
              <w:top w:val="single" w:sz="4" w:space="0" w:color="auto"/>
              <w:left w:val="single" w:sz="4" w:space="0" w:color="auto"/>
              <w:bottom w:val="single" w:sz="4" w:space="0" w:color="auto"/>
              <w:right w:val="single" w:sz="4" w:space="0" w:color="auto"/>
            </w:tcBorders>
            <w:vAlign w:val="center"/>
            <w:hideMark/>
          </w:tcPr>
          <w:p w:rsidR="000B2EFD" w:rsidRPr="000E3DAA" w:rsidRDefault="000B2EFD" w:rsidP="000B2EFD">
            <w:pPr>
              <w:spacing w:after="0" w:line="240" w:lineRule="auto"/>
              <w:jc w:val="center"/>
              <w:rPr>
                <w:rFonts w:ascii="Times New Roman" w:hAnsi="Times New Roman" w:cs="Times New Roman"/>
                <w:sz w:val="24"/>
                <w:szCs w:val="24"/>
              </w:rPr>
            </w:pPr>
            <w:r w:rsidRPr="000E3DAA">
              <w:rPr>
                <w:rFonts w:ascii="Times New Roman" w:hAnsi="Times New Roman" w:cs="Times New Roman"/>
                <w:sz w:val="24"/>
                <w:szCs w:val="24"/>
              </w:rPr>
              <w:t>1</w:t>
            </w:r>
          </w:p>
        </w:tc>
        <w:tc>
          <w:tcPr>
            <w:tcW w:w="1604" w:type="dxa"/>
            <w:tcBorders>
              <w:top w:val="single" w:sz="4" w:space="0" w:color="auto"/>
              <w:left w:val="single" w:sz="4" w:space="0" w:color="auto"/>
              <w:bottom w:val="single" w:sz="4" w:space="0" w:color="auto"/>
              <w:right w:val="single" w:sz="4" w:space="0" w:color="auto"/>
            </w:tcBorders>
            <w:vAlign w:val="center"/>
            <w:hideMark/>
          </w:tcPr>
          <w:p w:rsidR="000B2EFD" w:rsidRPr="000E3DAA" w:rsidRDefault="000B2EFD" w:rsidP="000B2EFD">
            <w:pPr>
              <w:spacing w:after="0" w:line="240" w:lineRule="auto"/>
              <w:jc w:val="center"/>
              <w:rPr>
                <w:rFonts w:ascii="Times New Roman" w:hAnsi="Times New Roman" w:cs="Times New Roman"/>
                <w:sz w:val="24"/>
                <w:szCs w:val="24"/>
              </w:rPr>
            </w:pPr>
            <w:r w:rsidRPr="000E3DAA">
              <w:rPr>
                <w:rFonts w:ascii="Times New Roman" w:hAnsi="Times New Roman" w:cs="Times New Roman"/>
                <w:sz w:val="24"/>
                <w:szCs w:val="24"/>
              </w:rPr>
              <w:t>1</w:t>
            </w:r>
          </w:p>
        </w:tc>
      </w:tr>
      <w:tr w:rsidR="000B2EFD" w:rsidRPr="000E3DAA" w:rsidTr="00914480">
        <w:trPr>
          <w:jc w:val="center"/>
        </w:trPr>
        <w:tc>
          <w:tcPr>
            <w:tcW w:w="646" w:type="dxa"/>
            <w:tcBorders>
              <w:top w:val="single" w:sz="4" w:space="0" w:color="auto"/>
              <w:left w:val="single" w:sz="4" w:space="0" w:color="auto"/>
              <w:bottom w:val="single" w:sz="4" w:space="0" w:color="auto"/>
              <w:right w:val="single" w:sz="4" w:space="0" w:color="auto"/>
            </w:tcBorders>
            <w:vAlign w:val="center"/>
            <w:hideMark/>
          </w:tcPr>
          <w:p w:rsidR="000B2EFD" w:rsidRPr="000E3DAA" w:rsidRDefault="000B2EFD" w:rsidP="000B2EFD">
            <w:pPr>
              <w:tabs>
                <w:tab w:val="left" w:pos="8280"/>
              </w:tabs>
              <w:autoSpaceDE w:val="0"/>
              <w:autoSpaceDN w:val="0"/>
              <w:adjustRightInd w:val="0"/>
              <w:spacing w:after="0" w:line="240" w:lineRule="auto"/>
              <w:jc w:val="center"/>
              <w:rPr>
                <w:rFonts w:ascii="Times New Roman" w:hAnsi="Times New Roman" w:cs="Times New Roman"/>
                <w:sz w:val="24"/>
                <w:szCs w:val="24"/>
              </w:rPr>
            </w:pPr>
            <w:r w:rsidRPr="000E3DAA">
              <w:rPr>
                <w:rFonts w:ascii="Times New Roman" w:hAnsi="Times New Roman" w:cs="Times New Roman"/>
                <w:sz w:val="24"/>
                <w:szCs w:val="24"/>
              </w:rPr>
              <w:t>68</w:t>
            </w:r>
          </w:p>
        </w:tc>
        <w:tc>
          <w:tcPr>
            <w:tcW w:w="6106" w:type="dxa"/>
            <w:tcBorders>
              <w:top w:val="single" w:sz="4" w:space="0" w:color="auto"/>
              <w:left w:val="single" w:sz="4" w:space="0" w:color="auto"/>
              <w:bottom w:val="single" w:sz="4" w:space="0" w:color="auto"/>
              <w:right w:val="single" w:sz="4" w:space="0" w:color="auto"/>
            </w:tcBorders>
            <w:hideMark/>
          </w:tcPr>
          <w:p w:rsidR="000B2EFD" w:rsidRPr="000E3DAA" w:rsidRDefault="000B2EFD" w:rsidP="000B2EFD">
            <w:pPr>
              <w:spacing w:after="0" w:line="240" w:lineRule="auto"/>
              <w:rPr>
                <w:rFonts w:ascii="Times New Roman" w:hAnsi="Times New Roman" w:cs="Times New Roman"/>
                <w:sz w:val="24"/>
                <w:szCs w:val="24"/>
              </w:rPr>
            </w:pPr>
            <w:r w:rsidRPr="000E3DAA">
              <w:rPr>
                <w:rFonts w:ascii="Times New Roman" w:hAnsi="Times New Roman" w:cs="Times New Roman"/>
                <w:sz w:val="24"/>
                <w:szCs w:val="24"/>
              </w:rPr>
              <w:t>Лексические упражнения.</w:t>
            </w:r>
          </w:p>
        </w:tc>
        <w:tc>
          <w:tcPr>
            <w:tcW w:w="1463" w:type="dxa"/>
            <w:tcBorders>
              <w:top w:val="single" w:sz="4" w:space="0" w:color="auto"/>
              <w:left w:val="single" w:sz="4" w:space="0" w:color="auto"/>
              <w:bottom w:val="single" w:sz="4" w:space="0" w:color="auto"/>
              <w:right w:val="single" w:sz="4" w:space="0" w:color="auto"/>
            </w:tcBorders>
            <w:vAlign w:val="center"/>
            <w:hideMark/>
          </w:tcPr>
          <w:p w:rsidR="000B2EFD" w:rsidRPr="000E3DAA" w:rsidRDefault="000B2EFD" w:rsidP="000B2EFD">
            <w:pPr>
              <w:spacing w:after="0" w:line="240" w:lineRule="auto"/>
              <w:jc w:val="center"/>
              <w:rPr>
                <w:rFonts w:ascii="Times New Roman" w:hAnsi="Times New Roman" w:cs="Times New Roman"/>
                <w:sz w:val="24"/>
                <w:szCs w:val="24"/>
              </w:rPr>
            </w:pPr>
            <w:r w:rsidRPr="000E3DAA">
              <w:rPr>
                <w:rFonts w:ascii="Times New Roman" w:hAnsi="Times New Roman" w:cs="Times New Roman"/>
                <w:sz w:val="24"/>
                <w:szCs w:val="24"/>
              </w:rPr>
              <w:t>1</w:t>
            </w:r>
          </w:p>
        </w:tc>
        <w:tc>
          <w:tcPr>
            <w:tcW w:w="1604" w:type="dxa"/>
            <w:tcBorders>
              <w:top w:val="single" w:sz="4" w:space="0" w:color="auto"/>
              <w:left w:val="single" w:sz="4" w:space="0" w:color="auto"/>
              <w:bottom w:val="single" w:sz="4" w:space="0" w:color="auto"/>
              <w:right w:val="single" w:sz="4" w:space="0" w:color="auto"/>
            </w:tcBorders>
            <w:vAlign w:val="center"/>
            <w:hideMark/>
          </w:tcPr>
          <w:p w:rsidR="000B2EFD" w:rsidRPr="000E3DAA" w:rsidRDefault="000B2EFD" w:rsidP="000B2EFD">
            <w:pPr>
              <w:spacing w:after="0" w:line="240" w:lineRule="auto"/>
              <w:jc w:val="center"/>
              <w:rPr>
                <w:rFonts w:ascii="Times New Roman" w:hAnsi="Times New Roman" w:cs="Times New Roman"/>
                <w:sz w:val="24"/>
                <w:szCs w:val="24"/>
              </w:rPr>
            </w:pPr>
            <w:r w:rsidRPr="000E3DAA">
              <w:rPr>
                <w:rFonts w:ascii="Times New Roman" w:hAnsi="Times New Roman" w:cs="Times New Roman"/>
                <w:sz w:val="24"/>
                <w:szCs w:val="24"/>
              </w:rPr>
              <w:t>1</w:t>
            </w:r>
          </w:p>
        </w:tc>
      </w:tr>
      <w:tr w:rsidR="000B2EFD" w:rsidRPr="000E3DAA" w:rsidTr="00914480">
        <w:trPr>
          <w:jc w:val="center"/>
        </w:trPr>
        <w:tc>
          <w:tcPr>
            <w:tcW w:w="646" w:type="dxa"/>
            <w:tcBorders>
              <w:top w:val="single" w:sz="4" w:space="0" w:color="auto"/>
              <w:left w:val="single" w:sz="4" w:space="0" w:color="auto"/>
              <w:bottom w:val="single" w:sz="4" w:space="0" w:color="auto"/>
              <w:right w:val="single" w:sz="4" w:space="0" w:color="auto"/>
            </w:tcBorders>
            <w:vAlign w:val="center"/>
            <w:hideMark/>
          </w:tcPr>
          <w:p w:rsidR="000B2EFD" w:rsidRPr="000E3DAA" w:rsidRDefault="000B2EFD" w:rsidP="000B2EFD">
            <w:pPr>
              <w:tabs>
                <w:tab w:val="left" w:pos="8280"/>
              </w:tabs>
              <w:autoSpaceDE w:val="0"/>
              <w:autoSpaceDN w:val="0"/>
              <w:adjustRightInd w:val="0"/>
              <w:spacing w:after="0" w:line="240" w:lineRule="auto"/>
              <w:jc w:val="center"/>
              <w:rPr>
                <w:rFonts w:ascii="Times New Roman" w:hAnsi="Times New Roman" w:cs="Times New Roman"/>
                <w:sz w:val="24"/>
                <w:szCs w:val="24"/>
              </w:rPr>
            </w:pPr>
            <w:r w:rsidRPr="000E3DAA">
              <w:rPr>
                <w:rFonts w:ascii="Times New Roman" w:hAnsi="Times New Roman" w:cs="Times New Roman"/>
                <w:sz w:val="24"/>
                <w:szCs w:val="24"/>
              </w:rPr>
              <w:t>69</w:t>
            </w:r>
          </w:p>
        </w:tc>
        <w:tc>
          <w:tcPr>
            <w:tcW w:w="6106" w:type="dxa"/>
            <w:tcBorders>
              <w:top w:val="single" w:sz="4" w:space="0" w:color="auto"/>
              <w:left w:val="single" w:sz="4" w:space="0" w:color="auto"/>
              <w:bottom w:val="single" w:sz="4" w:space="0" w:color="auto"/>
              <w:right w:val="single" w:sz="4" w:space="0" w:color="auto"/>
            </w:tcBorders>
            <w:hideMark/>
          </w:tcPr>
          <w:p w:rsidR="000B2EFD" w:rsidRPr="000E3DAA" w:rsidRDefault="000B2EFD" w:rsidP="000B2EFD">
            <w:pPr>
              <w:spacing w:after="0" w:line="240" w:lineRule="auto"/>
              <w:rPr>
                <w:rFonts w:ascii="Times New Roman" w:hAnsi="Times New Roman" w:cs="Times New Roman"/>
                <w:sz w:val="24"/>
                <w:szCs w:val="24"/>
              </w:rPr>
            </w:pPr>
            <w:r w:rsidRPr="000E3DAA">
              <w:rPr>
                <w:rFonts w:ascii="Times New Roman" w:hAnsi="Times New Roman" w:cs="Times New Roman"/>
                <w:sz w:val="24"/>
                <w:szCs w:val="24"/>
              </w:rPr>
              <w:t xml:space="preserve">Чтение русской народной сказки «Финист </w:t>
            </w:r>
            <w:r w:rsidR="00D4062C" w:rsidRPr="000E3DAA">
              <w:rPr>
                <w:rFonts w:ascii="Times New Roman" w:hAnsi="Times New Roman" w:cs="Times New Roman"/>
                <w:sz w:val="24"/>
                <w:szCs w:val="24"/>
              </w:rPr>
              <w:t>-</w:t>
            </w:r>
            <w:r w:rsidRPr="000E3DAA">
              <w:rPr>
                <w:rFonts w:ascii="Times New Roman" w:hAnsi="Times New Roman" w:cs="Times New Roman"/>
                <w:sz w:val="24"/>
                <w:szCs w:val="24"/>
              </w:rPr>
              <w:t xml:space="preserve"> Ясный сокол».</w:t>
            </w:r>
          </w:p>
        </w:tc>
        <w:tc>
          <w:tcPr>
            <w:tcW w:w="1463" w:type="dxa"/>
            <w:tcBorders>
              <w:top w:val="single" w:sz="4" w:space="0" w:color="auto"/>
              <w:left w:val="single" w:sz="4" w:space="0" w:color="auto"/>
              <w:bottom w:val="single" w:sz="4" w:space="0" w:color="auto"/>
              <w:right w:val="single" w:sz="4" w:space="0" w:color="auto"/>
            </w:tcBorders>
            <w:vAlign w:val="center"/>
            <w:hideMark/>
          </w:tcPr>
          <w:p w:rsidR="000B2EFD" w:rsidRPr="000E3DAA" w:rsidRDefault="000B2EFD" w:rsidP="000B2EFD">
            <w:pPr>
              <w:spacing w:after="0" w:line="240" w:lineRule="auto"/>
              <w:jc w:val="center"/>
              <w:rPr>
                <w:rFonts w:ascii="Times New Roman" w:hAnsi="Times New Roman" w:cs="Times New Roman"/>
                <w:sz w:val="24"/>
                <w:szCs w:val="24"/>
              </w:rPr>
            </w:pPr>
            <w:r w:rsidRPr="000E3DAA">
              <w:rPr>
                <w:rFonts w:ascii="Times New Roman" w:hAnsi="Times New Roman" w:cs="Times New Roman"/>
                <w:sz w:val="24"/>
                <w:szCs w:val="24"/>
              </w:rPr>
              <w:t>1</w:t>
            </w:r>
          </w:p>
        </w:tc>
        <w:tc>
          <w:tcPr>
            <w:tcW w:w="1604" w:type="dxa"/>
            <w:tcBorders>
              <w:top w:val="single" w:sz="4" w:space="0" w:color="auto"/>
              <w:left w:val="single" w:sz="4" w:space="0" w:color="auto"/>
              <w:bottom w:val="single" w:sz="4" w:space="0" w:color="auto"/>
              <w:right w:val="single" w:sz="4" w:space="0" w:color="auto"/>
            </w:tcBorders>
            <w:vAlign w:val="center"/>
            <w:hideMark/>
          </w:tcPr>
          <w:p w:rsidR="000B2EFD" w:rsidRPr="000E3DAA" w:rsidRDefault="000B2EFD" w:rsidP="000B2EFD">
            <w:pPr>
              <w:spacing w:after="0" w:line="240" w:lineRule="auto"/>
              <w:jc w:val="center"/>
              <w:rPr>
                <w:rFonts w:ascii="Times New Roman" w:hAnsi="Times New Roman" w:cs="Times New Roman"/>
                <w:sz w:val="24"/>
                <w:szCs w:val="24"/>
              </w:rPr>
            </w:pPr>
            <w:r w:rsidRPr="000E3DAA">
              <w:rPr>
                <w:rFonts w:ascii="Times New Roman" w:hAnsi="Times New Roman" w:cs="Times New Roman"/>
                <w:sz w:val="24"/>
                <w:szCs w:val="24"/>
              </w:rPr>
              <w:t>1</w:t>
            </w:r>
          </w:p>
        </w:tc>
      </w:tr>
      <w:tr w:rsidR="000B2EFD" w:rsidRPr="000E3DAA" w:rsidTr="00914480">
        <w:trPr>
          <w:jc w:val="center"/>
        </w:trPr>
        <w:tc>
          <w:tcPr>
            <w:tcW w:w="646" w:type="dxa"/>
            <w:tcBorders>
              <w:top w:val="single" w:sz="4" w:space="0" w:color="auto"/>
              <w:left w:val="single" w:sz="4" w:space="0" w:color="auto"/>
              <w:bottom w:val="single" w:sz="4" w:space="0" w:color="auto"/>
              <w:right w:val="single" w:sz="4" w:space="0" w:color="auto"/>
            </w:tcBorders>
            <w:vAlign w:val="center"/>
            <w:hideMark/>
          </w:tcPr>
          <w:p w:rsidR="000B2EFD" w:rsidRPr="000E3DAA" w:rsidRDefault="000B2EFD" w:rsidP="000B2EFD">
            <w:pPr>
              <w:tabs>
                <w:tab w:val="left" w:pos="8280"/>
              </w:tabs>
              <w:autoSpaceDE w:val="0"/>
              <w:autoSpaceDN w:val="0"/>
              <w:adjustRightInd w:val="0"/>
              <w:spacing w:after="0" w:line="240" w:lineRule="auto"/>
              <w:jc w:val="center"/>
              <w:rPr>
                <w:rFonts w:ascii="Times New Roman" w:hAnsi="Times New Roman" w:cs="Times New Roman"/>
                <w:sz w:val="24"/>
                <w:szCs w:val="24"/>
              </w:rPr>
            </w:pPr>
            <w:r w:rsidRPr="000E3DAA">
              <w:rPr>
                <w:rFonts w:ascii="Times New Roman" w:hAnsi="Times New Roman" w:cs="Times New Roman"/>
                <w:sz w:val="24"/>
                <w:szCs w:val="24"/>
              </w:rPr>
              <w:lastRenderedPageBreak/>
              <w:t>70</w:t>
            </w:r>
          </w:p>
        </w:tc>
        <w:tc>
          <w:tcPr>
            <w:tcW w:w="6106" w:type="dxa"/>
            <w:tcBorders>
              <w:top w:val="single" w:sz="4" w:space="0" w:color="auto"/>
              <w:left w:val="single" w:sz="4" w:space="0" w:color="auto"/>
              <w:bottom w:val="single" w:sz="4" w:space="0" w:color="auto"/>
              <w:right w:val="single" w:sz="4" w:space="0" w:color="auto"/>
            </w:tcBorders>
            <w:hideMark/>
          </w:tcPr>
          <w:p w:rsidR="000B2EFD" w:rsidRPr="000E3DAA" w:rsidRDefault="000B2EFD" w:rsidP="000B2EFD">
            <w:pPr>
              <w:spacing w:after="0" w:line="240" w:lineRule="auto"/>
              <w:rPr>
                <w:rFonts w:ascii="Times New Roman" w:hAnsi="Times New Roman" w:cs="Times New Roman"/>
                <w:sz w:val="24"/>
                <w:szCs w:val="24"/>
              </w:rPr>
            </w:pPr>
            <w:r w:rsidRPr="000E3DAA">
              <w:rPr>
                <w:rFonts w:ascii="Times New Roman" w:hAnsi="Times New Roman" w:cs="Times New Roman"/>
                <w:sz w:val="24"/>
                <w:szCs w:val="24"/>
              </w:rPr>
              <w:t>Звуковая культура речи (проверочная).</w:t>
            </w:r>
          </w:p>
        </w:tc>
        <w:tc>
          <w:tcPr>
            <w:tcW w:w="1463" w:type="dxa"/>
            <w:tcBorders>
              <w:top w:val="single" w:sz="4" w:space="0" w:color="auto"/>
              <w:left w:val="single" w:sz="4" w:space="0" w:color="auto"/>
              <w:bottom w:val="single" w:sz="4" w:space="0" w:color="auto"/>
              <w:right w:val="single" w:sz="4" w:space="0" w:color="auto"/>
            </w:tcBorders>
            <w:vAlign w:val="center"/>
            <w:hideMark/>
          </w:tcPr>
          <w:p w:rsidR="000B2EFD" w:rsidRPr="000E3DAA" w:rsidRDefault="000B2EFD" w:rsidP="000B2EFD">
            <w:pPr>
              <w:spacing w:after="0" w:line="240" w:lineRule="auto"/>
              <w:jc w:val="center"/>
              <w:rPr>
                <w:rFonts w:ascii="Times New Roman" w:hAnsi="Times New Roman" w:cs="Times New Roman"/>
                <w:sz w:val="24"/>
                <w:szCs w:val="24"/>
              </w:rPr>
            </w:pPr>
            <w:r w:rsidRPr="000E3DAA">
              <w:rPr>
                <w:rFonts w:ascii="Times New Roman" w:hAnsi="Times New Roman" w:cs="Times New Roman"/>
                <w:sz w:val="24"/>
                <w:szCs w:val="24"/>
              </w:rPr>
              <w:t>1</w:t>
            </w:r>
          </w:p>
        </w:tc>
        <w:tc>
          <w:tcPr>
            <w:tcW w:w="1604" w:type="dxa"/>
            <w:tcBorders>
              <w:top w:val="single" w:sz="4" w:space="0" w:color="auto"/>
              <w:left w:val="single" w:sz="4" w:space="0" w:color="auto"/>
              <w:bottom w:val="single" w:sz="4" w:space="0" w:color="auto"/>
              <w:right w:val="single" w:sz="4" w:space="0" w:color="auto"/>
            </w:tcBorders>
            <w:vAlign w:val="center"/>
            <w:hideMark/>
          </w:tcPr>
          <w:p w:rsidR="000B2EFD" w:rsidRPr="000E3DAA" w:rsidRDefault="000B2EFD" w:rsidP="000B2EFD">
            <w:pPr>
              <w:spacing w:after="0" w:line="240" w:lineRule="auto"/>
              <w:jc w:val="center"/>
              <w:rPr>
                <w:rFonts w:ascii="Times New Roman" w:hAnsi="Times New Roman" w:cs="Times New Roman"/>
                <w:sz w:val="24"/>
                <w:szCs w:val="24"/>
              </w:rPr>
            </w:pPr>
            <w:r w:rsidRPr="000E3DAA">
              <w:rPr>
                <w:rFonts w:ascii="Times New Roman" w:hAnsi="Times New Roman" w:cs="Times New Roman"/>
                <w:sz w:val="24"/>
                <w:szCs w:val="24"/>
              </w:rPr>
              <w:t>1</w:t>
            </w:r>
          </w:p>
        </w:tc>
      </w:tr>
      <w:tr w:rsidR="000B2EFD" w:rsidRPr="000E3DAA" w:rsidTr="00914480">
        <w:trPr>
          <w:jc w:val="center"/>
        </w:trPr>
        <w:tc>
          <w:tcPr>
            <w:tcW w:w="646" w:type="dxa"/>
            <w:tcBorders>
              <w:top w:val="single" w:sz="4" w:space="0" w:color="auto"/>
              <w:left w:val="single" w:sz="4" w:space="0" w:color="auto"/>
              <w:bottom w:val="single" w:sz="4" w:space="0" w:color="auto"/>
              <w:right w:val="single" w:sz="4" w:space="0" w:color="auto"/>
            </w:tcBorders>
            <w:vAlign w:val="center"/>
            <w:hideMark/>
          </w:tcPr>
          <w:p w:rsidR="000B2EFD" w:rsidRPr="000E3DAA" w:rsidRDefault="000B2EFD" w:rsidP="000B2EFD">
            <w:pPr>
              <w:tabs>
                <w:tab w:val="left" w:pos="8280"/>
              </w:tabs>
              <w:autoSpaceDE w:val="0"/>
              <w:autoSpaceDN w:val="0"/>
              <w:adjustRightInd w:val="0"/>
              <w:spacing w:after="0" w:line="240" w:lineRule="auto"/>
              <w:jc w:val="center"/>
              <w:rPr>
                <w:rFonts w:ascii="Times New Roman" w:hAnsi="Times New Roman" w:cs="Times New Roman"/>
                <w:sz w:val="24"/>
                <w:szCs w:val="24"/>
              </w:rPr>
            </w:pPr>
            <w:r w:rsidRPr="000E3DAA">
              <w:rPr>
                <w:rFonts w:ascii="Times New Roman" w:hAnsi="Times New Roman" w:cs="Times New Roman"/>
                <w:sz w:val="24"/>
                <w:szCs w:val="24"/>
              </w:rPr>
              <w:t>71</w:t>
            </w:r>
          </w:p>
        </w:tc>
        <w:tc>
          <w:tcPr>
            <w:tcW w:w="6106" w:type="dxa"/>
            <w:tcBorders>
              <w:top w:val="single" w:sz="4" w:space="0" w:color="auto"/>
              <w:left w:val="single" w:sz="4" w:space="0" w:color="auto"/>
              <w:bottom w:val="single" w:sz="4" w:space="0" w:color="auto"/>
              <w:right w:val="single" w:sz="4" w:space="0" w:color="auto"/>
            </w:tcBorders>
            <w:hideMark/>
          </w:tcPr>
          <w:p w:rsidR="000B2EFD" w:rsidRPr="000E3DAA" w:rsidRDefault="000B2EFD" w:rsidP="000B2EFD">
            <w:pPr>
              <w:spacing w:after="0" w:line="240" w:lineRule="auto"/>
              <w:rPr>
                <w:rFonts w:ascii="Times New Roman" w:hAnsi="Times New Roman" w:cs="Times New Roman"/>
                <w:sz w:val="24"/>
                <w:szCs w:val="24"/>
              </w:rPr>
            </w:pPr>
            <w:r w:rsidRPr="000E3DAA">
              <w:rPr>
                <w:rFonts w:ascii="Times New Roman" w:hAnsi="Times New Roman" w:cs="Times New Roman"/>
                <w:sz w:val="24"/>
                <w:szCs w:val="24"/>
              </w:rPr>
              <w:t xml:space="preserve">Рассказывание на тему «Забавные истории из моей жизни». </w:t>
            </w:r>
          </w:p>
        </w:tc>
        <w:tc>
          <w:tcPr>
            <w:tcW w:w="1463" w:type="dxa"/>
            <w:tcBorders>
              <w:top w:val="single" w:sz="4" w:space="0" w:color="auto"/>
              <w:left w:val="single" w:sz="4" w:space="0" w:color="auto"/>
              <w:bottom w:val="single" w:sz="4" w:space="0" w:color="auto"/>
              <w:right w:val="single" w:sz="4" w:space="0" w:color="auto"/>
            </w:tcBorders>
            <w:vAlign w:val="center"/>
            <w:hideMark/>
          </w:tcPr>
          <w:p w:rsidR="000B2EFD" w:rsidRPr="000E3DAA" w:rsidRDefault="000B2EFD" w:rsidP="000B2EFD">
            <w:pPr>
              <w:spacing w:after="0" w:line="240" w:lineRule="auto"/>
              <w:jc w:val="center"/>
              <w:rPr>
                <w:rFonts w:ascii="Times New Roman" w:hAnsi="Times New Roman" w:cs="Times New Roman"/>
                <w:sz w:val="24"/>
                <w:szCs w:val="24"/>
              </w:rPr>
            </w:pPr>
            <w:r w:rsidRPr="000E3DAA">
              <w:rPr>
                <w:rFonts w:ascii="Times New Roman" w:hAnsi="Times New Roman" w:cs="Times New Roman"/>
                <w:sz w:val="24"/>
                <w:szCs w:val="24"/>
              </w:rPr>
              <w:t>1</w:t>
            </w:r>
          </w:p>
        </w:tc>
        <w:tc>
          <w:tcPr>
            <w:tcW w:w="1604" w:type="dxa"/>
            <w:tcBorders>
              <w:top w:val="single" w:sz="4" w:space="0" w:color="auto"/>
              <w:left w:val="single" w:sz="4" w:space="0" w:color="auto"/>
              <w:bottom w:val="single" w:sz="4" w:space="0" w:color="auto"/>
              <w:right w:val="single" w:sz="4" w:space="0" w:color="auto"/>
            </w:tcBorders>
            <w:vAlign w:val="center"/>
            <w:hideMark/>
          </w:tcPr>
          <w:p w:rsidR="000B2EFD" w:rsidRPr="000E3DAA" w:rsidRDefault="000B2EFD" w:rsidP="000B2EFD">
            <w:pPr>
              <w:spacing w:after="0" w:line="240" w:lineRule="auto"/>
              <w:jc w:val="center"/>
              <w:rPr>
                <w:rFonts w:ascii="Times New Roman" w:hAnsi="Times New Roman" w:cs="Times New Roman"/>
                <w:sz w:val="24"/>
                <w:szCs w:val="24"/>
              </w:rPr>
            </w:pPr>
            <w:r w:rsidRPr="000E3DAA">
              <w:rPr>
                <w:rFonts w:ascii="Times New Roman" w:hAnsi="Times New Roman" w:cs="Times New Roman"/>
                <w:sz w:val="24"/>
                <w:szCs w:val="24"/>
              </w:rPr>
              <w:t>1</w:t>
            </w:r>
          </w:p>
        </w:tc>
      </w:tr>
      <w:tr w:rsidR="000B2EFD" w:rsidRPr="000E3DAA" w:rsidTr="00914480">
        <w:trPr>
          <w:jc w:val="center"/>
        </w:trPr>
        <w:tc>
          <w:tcPr>
            <w:tcW w:w="646" w:type="dxa"/>
            <w:tcBorders>
              <w:top w:val="single" w:sz="4" w:space="0" w:color="auto"/>
              <w:left w:val="single" w:sz="4" w:space="0" w:color="auto"/>
              <w:bottom w:val="single" w:sz="4" w:space="0" w:color="auto"/>
              <w:right w:val="single" w:sz="4" w:space="0" w:color="auto"/>
            </w:tcBorders>
            <w:vAlign w:val="center"/>
            <w:hideMark/>
          </w:tcPr>
          <w:p w:rsidR="000B2EFD" w:rsidRPr="000E3DAA" w:rsidRDefault="000B2EFD" w:rsidP="000B2EFD">
            <w:pPr>
              <w:tabs>
                <w:tab w:val="left" w:pos="8280"/>
              </w:tabs>
              <w:autoSpaceDE w:val="0"/>
              <w:autoSpaceDN w:val="0"/>
              <w:adjustRightInd w:val="0"/>
              <w:spacing w:after="0" w:line="240" w:lineRule="auto"/>
              <w:jc w:val="center"/>
              <w:rPr>
                <w:rFonts w:ascii="Times New Roman" w:hAnsi="Times New Roman" w:cs="Times New Roman"/>
                <w:sz w:val="24"/>
                <w:szCs w:val="24"/>
              </w:rPr>
            </w:pPr>
            <w:r w:rsidRPr="000E3DAA">
              <w:rPr>
                <w:rFonts w:ascii="Times New Roman" w:hAnsi="Times New Roman" w:cs="Times New Roman"/>
                <w:sz w:val="24"/>
                <w:szCs w:val="24"/>
              </w:rPr>
              <w:t>72</w:t>
            </w:r>
          </w:p>
        </w:tc>
        <w:tc>
          <w:tcPr>
            <w:tcW w:w="6106" w:type="dxa"/>
            <w:tcBorders>
              <w:top w:val="single" w:sz="4" w:space="0" w:color="auto"/>
              <w:left w:val="single" w:sz="4" w:space="0" w:color="auto"/>
              <w:bottom w:val="single" w:sz="4" w:space="0" w:color="auto"/>
              <w:right w:val="single" w:sz="4" w:space="0" w:color="auto"/>
            </w:tcBorders>
            <w:hideMark/>
          </w:tcPr>
          <w:p w:rsidR="000B2EFD" w:rsidRPr="000E3DAA" w:rsidRDefault="000B2EFD" w:rsidP="000B2EFD">
            <w:pPr>
              <w:spacing w:after="0" w:line="240" w:lineRule="auto"/>
              <w:rPr>
                <w:rFonts w:ascii="Times New Roman" w:hAnsi="Times New Roman" w:cs="Times New Roman"/>
                <w:sz w:val="24"/>
                <w:szCs w:val="24"/>
              </w:rPr>
            </w:pPr>
            <w:r w:rsidRPr="000E3DAA">
              <w:rPr>
                <w:rFonts w:ascii="Times New Roman" w:hAnsi="Times New Roman" w:cs="Times New Roman"/>
                <w:sz w:val="24"/>
                <w:szCs w:val="24"/>
              </w:rPr>
              <w:t>Повторение пройденного материала.</w:t>
            </w:r>
          </w:p>
        </w:tc>
        <w:tc>
          <w:tcPr>
            <w:tcW w:w="1463" w:type="dxa"/>
            <w:tcBorders>
              <w:top w:val="single" w:sz="4" w:space="0" w:color="auto"/>
              <w:left w:val="single" w:sz="4" w:space="0" w:color="auto"/>
              <w:bottom w:val="single" w:sz="4" w:space="0" w:color="auto"/>
              <w:right w:val="single" w:sz="4" w:space="0" w:color="auto"/>
            </w:tcBorders>
            <w:vAlign w:val="center"/>
            <w:hideMark/>
          </w:tcPr>
          <w:p w:rsidR="000B2EFD" w:rsidRPr="000E3DAA" w:rsidRDefault="000B2EFD" w:rsidP="000B2EFD">
            <w:pPr>
              <w:spacing w:after="0" w:line="240" w:lineRule="auto"/>
              <w:jc w:val="center"/>
              <w:rPr>
                <w:rFonts w:ascii="Times New Roman" w:hAnsi="Times New Roman" w:cs="Times New Roman"/>
                <w:sz w:val="24"/>
                <w:szCs w:val="24"/>
              </w:rPr>
            </w:pPr>
            <w:r w:rsidRPr="000E3DAA">
              <w:rPr>
                <w:rFonts w:ascii="Times New Roman" w:hAnsi="Times New Roman" w:cs="Times New Roman"/>
                <w:sz w:val="24"/>
                <w:szCs w:val="24"/>
              </w:rPr>
              <w:t>1</w:t>
            </w:r>
          </w:p>
        </w:tc>
        <w:tc>
          <w:tcPr>
            <w:tcW w:w="1604" w:type="dxa"/>
            <w:tcBorders>
              <w:top w:val="single" w:sz="4" w:space="0" w:color="auto"/>
              <w:left w:val="single" w:sz="4" w:space="0" w:color="auto"/>
              <w:bottom w:val="single" w:sz="4" w:space="0" w:color="auto"/>
              <w:right w:val="single" w:sz="4" w:space="0" w:color="auto"/>
            </w:tcBorders>
            <w:vAlign w:val="center"/>
            <w:hideMark/>
          </w:tcPr>
          <w:p w:rsidR="000B2EFD" w:rsidRPr="000E3DAA" w:rsidRDefault="000B2EFD" w:rsidP="000B2EFD">
            <w:pPr>
              <w:spacing w:after="0" w:line="240" w:lineRule="auto"/>
              <w:jc w:val="center"/>
              <w:rPr>
                <w:rFonts w:ascii="Times New Roman" w:hAnsi="Times New Roman" w:cs="Times New Roman"/>
                <w:sz w:val="24"/>
                <w:szCs w:val="24"/>
              </w:rPr>
            </w:pPr>
            <w:r w:rsidRPr="000E3DAA">
              <w:rPr>
                <w:rFonts w:ascii="Times New Roman" w:hAnsi="Times New Roman" w:cs="Times New Roman"/>
                <w:sz w:val="24"/>
                <w:szCs w:val="24"/>
              </w:rPr>
              <w:t>1</w:t>
            </w:r>
          </w:p>
        </w:tc>
      </w:tr>
      <w:tr w:rsidR="000B2EFD" w:rsidRPr="000E3DAA" w:rsidTr="00914480">
        <w:trPr>
          <w:jc w:val="center"/>
        </w:trPr>
        <w:tc>
          <w:tcPr>
            <w:tcW w:w="646" w:type="dxa"/>
            <w:tcBorders>
              <w:top w:val="single" w:sz="4" w:space="0" w:color="auto"/>
              <w:left w:val="single" w:sz="4" w:space="0" w:color="auto"/>
              <w:bottom w:val="single" w:sz="4" w:space="0" w:color="auto"/>
              <w:right w:val="single" w:sz="4" w:space="0" w:color="auto"/>
            </w:tcBorders>
            <w:vAlign w:val="center"/>
            <w:hideMark/>
          </w:tcPr>
          <w:p w:rsidR="000B2EFD" w:rsidRPr="000E3DAA" w:rsidRDefault="000B2EFD" w:rsidP="000B2EFD">
            <w:pPr>
              <w:tabs>
                <w:tab w:val="left" w:pos="8280"/>
              </w:tabs>
              <w:autoSpaceDE w:val="0"/>
              <w:autoSpaceDN w:val="0"/>
              <w:adjustRightInd w:val="0"/>
              <w:spacing w:after="0" w:line="240" w:lineRule="auto"/>
              <w:jc w:val="center"/>
              <w:rPr>
                <w:rFonts w:ascii="Times New Roman" w:hAnsi="Times New Roman" w:cs="Times New Roman"/>
                <w:sz w:val="24"/>
                <w:szCs w:val="24"/>
              </w:rPr>
            </w:pPr>
            <w:r w:rsidRPr="000E3DAA">
              <w:rPr>
                <w:rFonts w:ascii="Times New Roman" w:hAnsi="Times New Roman" w:cs="Times New Roman"/>
                <w:sz w:val="24"/>
                <w:szCs w:val="24"/>
              </w:rPr>
              <w:t>73</w:t>
            </w:r>
          </w:p>
          <w:p w:rsidR="000B2EFD" w:rsidRPr="000E3DAA" w:rsidRDefault="000B2EFD" w:rsidP="000B2EFD">
            <w:pPr>
              <w:tabs>
                <w:tab w:val="left" w:pos="8280"/>
              </w:tabs>
              <w:autoSpaceDE w:val="0"/>
              <w:autoSpaceDN w:val="0"/>
              <w:adjustRightInd w:val="0"/>
              <w:spacing w:after="0" w:line="240" w:lineRule="auto"/>
              <w:jc w:val="center"/>
              <w:rPr>
                <w:rFonts w:ascii="Times New Roman" w:hAnsi="Times New Roman" w:cs="Times New Roman"/>
                <w:sz w:val="24"/>
                <w:szCs w:val="24"/>
              </w:rPr>
            </w:pPr>
            <w:r w:rsidRPr="000E3DAA">
              <w:rPr>
                <w:rFonts w:ascii="Times New Roman" w:hAnsi="Times New Roman" w:cs="Times New Roman"/>
                <w:sz w:val="24"/>
                <w:szCs w:val="24"/>
              </w:rPr>
              <w:t>74</w:t>
            </w:r>
          </w:p>
        </w:tc>
        <w:tc>
          <w:tcPr>
            <w:tcW w:w="6106" w:type="dxa"/>
            <w:tcBorders>
              <w:top w:val="single" w:sz="4" w:space="0" w:color="auto"/>
              <w:left w:val="single" w:sz="4" w:space="0" w:color="auto"/>
              <w:bottom w:val="single" w:sz="4" w:space="0" w:color="auto"/>
              <w:right w:val="single" w:sz="4" w:space="0" w:color="auto"/>
            </w:tcBorders>
            <w:hideMark/>
          </w:tcPr>
          <w:p w:rsidR="000B2EFD" w:rsidRPr="000E3DAA" w:rsidRDefault="000B2EFD" w:rsidP="000B2EFD">
            <w:pPr>
              <w:spacing w:after="0" w:line="240" w:lineRule="auto"/>
              <w:rPr>
                <w:rFonts w:ascii="Times New Roman" w:hAnsi="Times New Roman" w:cs="Times New Roman"/>
                <w:sz w:val="24"/>
                <w:szCs w:val="24"/>
              </w:rPr>
            </w:pPr>
            <w:r w:rsidRPr="000E3DAA">
              <w:rPr>
                <w:rFonts w:ascii="Times New Roman" w:hAnsi="Times New Roman" w:cs="Times New Roman"/>
                <w:sz w:val="24"/>
                <w:szCs w:val="24"/>
              </w:rPr>
              <w:t>Диагностика</w:t>
            </w:r>
          </w:p>
        </w:tc>
        <w:tc>
          <w:tcPr>
            <w:tcW w:w="1463" w:type="dxa"/>
            <w:tcBorders>
              <w:top w:val="single" w:sz="4" w:space="0" w:color="auto"/>
              <w:left w:val="single" w:sz="4" w:space="0" w:color="auto"/>
              <w:bottom w:val="single" w:sz="4" w:space="0" w:color="auto"/>
              <w:right w:val="single" w:sz="4" w:space="0" w:color="auto"/>
            </w:tcBorders>
            <w:vAlign w:val="center"/>
            <w:hideMark/>
          </w:tcPr>
          <w:p w:rsidR="000B2EFD" w:rsidRPr="000E3DAA" w:rsidRDefault="000B2EFD" w:rsidP="000B2EFD">
            <w:pPr>
              <w:spacing w:after="0" w:line="240" w:lineRule="auto"/>
              <w:jc w:val="center"/>
              <w:rPr>
                <w:rFonts w:ascii="Times New Roman" w:hAnsi="Times New Roman" w:cs="Times New Roman"/>
                <w:sz w:val="24"/>
                <w:szCs w:val="24"/>
              </w:rPr>
            </w:pPr>
            <w:r w:rsidRPr="000E3DAA">
              <w:rPr>
                <w:rFonts w:ascii="Times New Roman" w:hAnsi="Times New Roman" w:cs="Times New Roman"/>
                <w:sz w:val="24"/>
                <w:szCs w:val="24"/>
              </w:rPr>
              <w:t>2</w:t>
            </w:r>
          </w:p>
        </w:tc>
        <w:tc>
          <w:tcPr>
            <w:tcW w:w="1604" w:type="dxa"/>
            <w:tcBorders>
              <w:top w:val="single" w:sz="4" w:space="0" w:color="auto"/>
              <w:left w:val="single" w:sz="4" w:space="0" w:color="auto"/>
              <w:bottom w:val="single" w:sz="4" w:space="0" w:color="auto"/>
              <w:right w:val="single" w:sz="4" w:space="0" w:color="auto"/>
            </w:tcBorders>
            <w:vAlign w:val="center"/>
            <w:hideMark/>
          </w:tcPr>
          <w:p w:rsidR="000B2EFD" w:rsidRPr="000E3DAA" w:rsidRDefault="000B2EFD" w:rsidP="000B2EFD">
            <w:pPr>
              <w:spacing w:after="0" w:line="240" w:lineRule="auto"/>
              <w:jc w:val="center"/>
              <w:rPr>
                <w:rFonts w:ascii="Times New Roman" w:hAnsi="Times New Roman" w:cs="Times New Roman"/>
                <w:sz w:val="24"/>
                <w:szCs w:val="24"/>
              </w:rPr>
            </w:pPr>
            <w:r w:rsidRPr="000E3DAA">
              <w:rPr>
                <w:rFonts w:ascii="Times New Roman" w:hAnsi="Times New Roman" w:cs="Times New Roman"/>
                <w:sz w:val="24"/>
                <w:szCs w:val="24"/>
              </w:rPr>
              <w:t>2</w:t>
            </w:r>
          </w:p>
        </w:tc>
      </w:tr>
      <w:tr w:rsidR="000B2EFD" w:rsidRPr="000E3DAA" w:rsidTr="00914480">
        <w:trPr>
          <w:jc w:val="center"/>
        </w:trPr>
        <w:tc>
          <w:tcPr>
            <w:tcW w:w="6752" w:type="dxa"/>
            <w:gridSpan w:val="2"/>
            <w:tcBorders>
              <w:top w:val="single" w:sz="4" w:space="0" w:color="auto"/>
              <w:left w:val="single" w:sz="4" w:space="0" w:color="auto"/>
              <w:bottom w:val="single" w:sz="4" w:space="0" w:color="auto"/>
              <w:right w:val="single" w:sz="4" w:space="0" w:color="auto"/>
            </w:tcBorders>
            <w:vAlign w:val="center"/>
            <w:hideMark/>
          </w:tcPr>
          <w:p w:rsidR="000B2EFD" w:rsidRPr="000E3DAA" w:rsidRDefault="000B2EFD" w:rsidP="000B2EFD">
            <w:pPr>
              <w:autoSpaceDE w:val="0"/>
              <w:autoSpaceDN w:val="0"/>
              <w:adjustRightInd w:val="0"/>
              <w:spacing w:after="0" w:line="240" w:lineRule="auto"/>
              <w:jc w:val="center"/>
              <w:rPr>
                <w:rFonts w:ascii="Times New Roman" w:hAnsi="Times New Roman" w:cs="Times New Roman"/>
                <w:sz w:val="24"/>
                <w:szCs w:val="24"/>
              </w:rPr>
            </w:pPr>
            <w:r w:rsidRPr="000E3DAA">
              <w:rPr>
                <w:rFonts w:ascii="Times New Roman" w:hAnsi="Times New Roman" w:cs="Times New Roman"/>
                <w:sz w:val="24"/>
                <w:szCs w:val="24"/>
              </w:rPr>
              <w:t>Итого:</w:t>
            </w:r>
          </w:p>
        </w:tc>
        <w:tc>
          <w:tcPr>
            <w:tcW w:w="1463" w:type="dxa"/>
            <w:tcBorders>
              <w:top w:val="single" w:sz="4" w:space="0" w:color="auto"/>
              <w:left w:val="single" w:sz="4" w:space="0" w:color="auto"/>
              <w:bottom w:val="single" w:sz="4" w:space="0" w:color="auto"/>
              <w:right w:val="single" w:sz="4" w:space="0" w:color="auto"/>
            </w:tcBorders>
            <w:vAlign w:val="center"/>
            <w:hideMark/>
          </w:tcPr>
          <w:p w:rsidR="000B2EFD" w:rsidRPr="000E3DAA" w:rsidRDefault="000B2EFD" w:rsidP="000B2EFD">
            <w:pPr>
              <w:tabs>
                <w:tab w:val="left" w:pos="8280"/>
              </w:tabs>
              <w:autoSpaceDE w:val="0"/>
              <w:autoSpaceDN w:val="0"/>
              <w:adjustRightInd w:val="0"/>
              <w:spacing w:after="0" w:line="240" w:lineRule="auto"/>
              <w:jc w:val="center"/>
              <w:rPr>
                <w:rFonts w:ascii="Times New Roman" w:hAnsi="Times New Roman" w:cs="Times New Roman"/>
                <w:sz w:val="24"/>
                <w:szCs w:val="24"/>
              </w:rPr>
            </w:pPr>
            <w:r w:rsidRPr="000E3DAA">
              <w:rPr>
                <w:rFonts w:ascii="Times New Roman" w:hAnsi="Times New Roman" w:cs="Times New Roman"/>
                <w:sz w:val="24"/>
                <w:szCs w:val="24"/>
              </w:rPr>
              <w:t>74</w:t>
            </w:r>
          </w:p>
        </w:tc>
        <w:tc>
          <w:tcPr>
            <w:tcW w:w="1604" w:type="dxa"/>
            <w:tcBorders>
              <w:top w:val="single" w:sz="4" w:space="0" w:color="auto"/>
              <w:left w:val="single" w:sz="4" w:space="0" w:color="auto"/>
              <w:bottom w:val="single" w:sz="4" w:space="0" w:color="auto"/>
              <w:right w:val="single" w:sz="4" w:space="0" w:color="auto"/>
            </w:tcBorders>
            <w:vAlign w:val="center"/>
            <w:hideMark/>
          </w:tcPr>
          <w:p w:rsidR="000B2EFD" w:rsidRPr="000E3DAA" w:rsidRDefault="000B2EFD" w:rsidP="000B2EFD">
            <w:pPr>
              <w:tabs>
                <w:tab w:val="left" w:pos="8280"/>
              </w:tabs>
              <w:autoSpaceDE w:val="0"/>
              <w:autoSpaceDN w:val="0"/>
              <w:adjustRightInd w:val="0"/>
              <w:spacing w:after="0" w:line="240" w:lineRule="auto"/>
              <w:jc w:val="center"/>
              <w:rPr>
                <w:rFonts w:ascii="Times New Roman" w:hAnsi="Times New Roman" w:cs="Times New Roman"/>
                <w:sz w:val="24"/>
                <w:szCs w:val="24"/>
              </w:rPr>
            </w:pPr>
            <w:r w:rsidRPr="000E3DAA">
              <w:rPr>
                <w:rFonts w:ascii="Times New Roman" w:hAnsi="Times New Roman" w:cs="Times New Roman"/>
                <w:sz w:val="24"/>
                <w:szCs w:val="24"/>
              </w:rPr>
              <w:t>74</w:t>
            </w:r>
          </w:p>
        </w:tc>
      </w:tr>
    </w:tbl>
    <w:p w:rsidR="00A95E1F" w:rsidRDefault="00A95E1F" w:rsidP="000B2EFD">
      <w:pPr>
        <w:autoSpaceDE w:val="0"/>
        <w:autoSpaceDN w:val="0"/>
        <w:adjustRightInd w:val="0"/>
        <w:spacing w:after="0" w:line="240" w:lineRule="auto"/>
        <w:contextualSpacing/>
        <w:rPr>
          <w:rFonts w:ascii="Times New Roman" w:hAnsi="Times New Roman" w:cs="Times New Roman"/>
          <w:b/>
          <w:sz w:val="24"/>
          <w:szCs w:val="24"/>
        </w:rPr>
      </w:pPr>
    </w:p>
    <w:p w:rsidR="000B2EFD" w:rsidRPr="000B2EFD" w:rsidRDefault="000B2EFD" w:rsidP="000B2EFD">
      <w:pPr>
        <w:autoSpaceDE w:val="0"/>
        <w:autoSpaceDN w:val="0"/>
        <w:adjustRightInd w:val="0"/>
        <w:spacing w:after="0" w:line="240" w:lineRule="auto"/>
        <w:contextualSpacing/>
        <w:rPr>
          <w:rFonts w:ascii="Times New Roman" w:hAnsi="Times New Roman" w:cs="Times New Roman"/>
          <w:b/>
          <w:sz w:val="24"/>
          <w:szCs w:val="24"/>
        </w:rPr>
      </w:pPr>
      <w:r w:rsidRPr="000B2EFD">
        <w:rPr>
          <w:rFonts w:ascii="Times New Roman" w:hAnsi="Times New Roman" w:cs="Times New Roman"/>
          <w:b/>
          <w:sz w:val="24"/>
          <w:szCs w:val="24"/>
        </w:rPr>
        <w:t>Содержание рабочей программы</w:t>
      </w:r>
    </w:p>
    <w:tbl>
      <w:tblPr>
        <w:tblW w:w="10507" w:type="dxa"/>
        <w:jc w:val="center"/>
        <w:tblInd w:w="-446" w:type="dxa"/>
        <w:tblLayout w:type="fixed"/>
        <w:tblCellMar>
          <w:left w:w="0" w:type="dxa"/>
          <w:right w:w="0" w:type="dxa"/>
        </w:tblCellMar>
        <w:tblLook w:val="04A0" w:firstRow="1" w:lastRow="0" w:firstColumn="1" w:lastColumn="0" w:noHBand="0" w:noVBand="1"/>
      </w:tblPr>
      <w:tblGrid>
        <w:gridCol w:w="2431"/>
        <w:gridCol w:w="8076"/>
      </w:tblGrid>
      <w:tr w:rsidR="000B2EFD" w:rsidRPr="000B2EFD" w:rsidTr="00914480">
        <w:trPr>
          <w:jc w:val="center"/>
        </w:trPr>
        <w:tc>
          <w:tcPr>
            <w:tcW w:w="243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B2EFD" w:rsidRPr="000B2EFD" w:rsidRDefault="000B2EFD" w:rsidP="000B2EFD">
            <w:pPr>
              <w:spacing w:after="0" w:line="240" w:lineRule="auto"/>
              <w:jc w:val="center"/>
              <w:rPr>
                <w:rFonts w:ascii="Times New Roman" w:hAnsi="Times New Roman" w:cs="Times New Roman"/>
                <w:sz w:val="24"/>
                <w:szCs w:val="24"/>
              </w:rPr>
            </w:pPr>
            <w:r w:rsidRPr="000B2EFD">
              <w:rPr>
                <w:rFonts w:ascii="Times New Roman" w:hAnsi="Times New Roman" w:cs="Times New Roman"/>
                <w:sz w:val="24"/>
                <w:szCs w:val="24"/>
              </w:rPr>
              <w:t>Раздел</w:t>
            </w:r>
          </w:p>
        </w:tc>
        <w:tc>
          <w:tcPr>
            <w:tcW w:w="80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B2EFD" w:rsidRPr="000B2EFD" w:rsidRDefault="000B2EFD" w:rsidP="000B2EFD">
            <w:pPr>
              <w:spacing w:after="0" w:line="240" w:lineRule="auto"/>
              <w:jc w:val="center"/>
              <w:rPr>
                <w:rFonts w:ascii="Times New Roman" w:hAnsi="Times New Roman" w:cs="Times New Roman"/>
                <w:sz w:val="24"/>
                <w:szCs w:val="24"/>
              </w:rPr>
            </w:pPr>
            <w:r w:rsidRPr="000B2EFD">
              <w:rPr>
                <w:rFonts w:ascii="Times New Roman" w:hAnsi="Times New Roman" w:cs="Times New Roman"/>
                <w:sz w:val="24"/>
                <w:szCs w:val="24"/>
              </w:rPr>
              <w:t>Программное содержание</w:t>
            </w:r>
          </w:p>
        </w:tc>
      </w:tr>
      <w:tr w:rsidR="000B2EFD" w:rsidRPr="000B2EFD" w:rsidTr="00914480">
        <w:trPr>
          <w:trHeight w:val="283"/>
          <w:jc w:val="center"/>
        </w:trPr>
        <w:tc>
          <w:tcPr>
            <w:tcW w:w="243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B2EFD" w:rsidRPr="000B2EFD" w:rsidRDefault="000B2EFD" w:rsidP="000B2EFD">
            <w:pPr>
              <w:spacing w:after="0" w:line="240" w:lineRule="auto"/>
              <w:rPr>
                <w:rFonts w:ascii="Times New Roman" w:hAnsi="Times New Roman" w:cs="Times New Roman"/>
                <w:sz w:val="24"/>
                <w:szCs w:val="24"/>
              </w:rPr>
            </w:pPr>
            <w:r w:rsidRPr="000B2EFD">
              <w:rPr>
                <w:rFonts w:ascii="Times New Roman" w:hAnsi="Times New Roman" w:cs="Times New Roman"/>
                <w:sz w:val="24"/>
                <w:szCs w:val="24"/>
              </w:rPr>
              <w:t>Формирование словаря</w:t>
            </w:r>
          </w:p>
        </w:tc>
        <w:tc>
          <w:tcPr>
            <w:tcW w:w="80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B2EFD" w:rsidRPr="000B2EFD" w:rsidRDefault="000B2EFD" w:rsidP="000B2EFD">
            <w:pPr>
              <w:spacing w:after="0" w:line="240" w:lineRule="auto"/>
              <w:jc w:val="both"/>
              <w:rPr>
                <w:rFonts w:ascii="Times New Roman" w:hAnsi="Times New Roman" w:cs="Times New Roman"/>
                <w:sz w:val="24"/>
                <w:szCs w:val="24"/>
              </w:rPr>
            </w:pPr>
            <w:r w:rsidRPr="000B2EFD">
              <w:rPr>
                <w:rFonts w:ascii="Times New Roman" w:hAnsi="Times New Roman" w:cs="Times New Roman"/>
                <w:sz w:val="24"/>
                <w:szCs w:val="24"/>
              </w:rPr>
              <w:t>Осуществлять словарную работу, продолжая расширять и уточнять знания детей об окружающем. Обогащать речь существительными, обозначающими предметы бытового окружения, растения, животных, птиц, профессии, орудия труда; прилагательными, характеризующими свойства и качества предметов, эмоции, чувства, переживания; наречиями, обозначающими взаимоотношения людей, их отношение к труду. Упражнять детей в подборе существительных к прилагательному (белый - снег, сахар, мел, медицинский халат), слов со сходным значением (шалун-озорник-проказник), с противоположным значением (слабый - сильный, пасмурно - солнечно). Помогать, детям, употреблять слова в точном соответствии со смыслом.</w:t>
            </w:r>
          </w:p>
        </w:tc>
      </w:tr>
      <w:tr w:rsidR="000B2EFD" w:rsidRPr="000B2EFD" w:rsidTr="00914480">
        <w:trPr>
          <w:trHeight w:val="1239"/>
          <w:jc w:val="center"/>
        </w:trPr>
        <w:tc>
          <w:tcPr>
            <w:tcW w:w="243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B2EFD" w:rsidRPr="000B2EFD" w:rsidRDefault="000B2EFD" w:rsidP="000B2EFD">
            <w:pPr>
              <w:spacing w:after="0" w:line="240" w:lineRule="auto"/>
              <w:rPr>
                <w:rFonts w:ascii="Times New Roman" w:hAnsi="Times New Roman" w:cs="Times New Roman"/>
                <w:sz w:val="24"/>
                <w:szCs w:val="24"/>
              </w:rPr>
            </w:pPr>
            <w:r w:rsidRPr="000B2EFD">
              <w:rPr>
                <w:rFonts w:ascii="Times New Roman" w:hAnsi="Times New Roman" w:cs="Times New Roman"/>
                <w:sz w:val="24"/>
                <w:szCs w:val="24"/>
              </w:rPr>
              <w:t>Звуковая культура речи</w:t>
            </w:r>
          </w:p>
        </w:tc>
        <w:tc>
          <w:tcPr>
            <w:tcW w:w="80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B2EFD" w:rsidRPr="000B2EFD" w:rsidRDefault="000B2EFD" w:rsidP="000B2EFD">
            <w:pPr>
              <w:spacing w:after="0" w:line="240" w:lineRule="auto"/>
              <w:jc w:val="both"/>
              <w:rPr>
                <w:rFonts w:ascii="Times New Roman" w:hAnsi="Times New Roman" w:cs="Times New Roman"/>
                <w:sz w:val="24"/>
                <w:szCs w:val="24"/>
              </w:rPr>
            </w:pPr>
            <w:r w:rsidRPr="000B2EFD">
              <w:rPr>
                <w:rFonts w:ascii="Times New Roman" w:hAnsi="Times New Roman" w:cs="Times New Roman"/>
                <w:sz w:val="24"/>
                <w:szCs w:val="24"/>
              </w:rPr>
              <w:t>Закреплять правильное, отчётливое произнесение звуков. Учить различать на слух и отчётливо произносить сходные по артикуляции и звучанию согласные звуки: </w:t>
            </w:r>
            <w:r w:rsidRPr="000B2EFD">
              <w:rPr>
                <w:rFonts w:ascii="Times New Roman" w:hAnsi="Times New Roman" w:cs="Times New Roman"/>
                <w:i/>
                <w:iCs/>
                <w:sz w:val="24"/>
                <w:szCs w:val="24"/>
              </w:rPr>
              <w:t>с-з, с-ц, ш-ж, ч-ц, с-ш, ж-з, л-р.</w:t>
            </w:r>
            <w:r w:rsidRPr="000B2EFD">
              <w:rPr>
                <w:rFonts w:ascii="Times New Roman" w:hAnsi="Times New Roman" w:cs="Times New Roman"/>
                <w:sz w:val="24"/>
                <w:szCs w:val="24"/>
              </w:rPr>
              <w:t> Продолжать развивать фонематический слух. Учить определять место звука в слове (начало, середина, конец). Отрабатывать интонационную выразительность речи</w:t>
            </w:r>
          </w:p>
        </w:tc>
      </w:tr>
      <w:tr w:rsidR="000B2EFD" w:rsidRPr="000B2EFD" w:rsidTr="00914480">
        <w:trPr>
          <w:trHeight w:val="3120"/>
          <w:jc w:val="center"/>
        </w:trPr>
        <w:tc>
          <w:tcPr>
            <w:tcW w:w="243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B2EFD" w:rsidRPr="000B2EFD" w:rsidRDefault="000B2EFD" w:rsidP="000B2EFD">
            <w:pPr>
              <w:spacing w:after="0" w:line="240" w:lineRule="auto"/>
              <w:rPr>
                <w:rFonts w:ascii="Times New Roman" w:hAnsi="Times New Roman" w:cs="Times New Roman"/>
                <w:sz w:val="24"/>
                <w:szCs w:val="24"/>
              </w:rPr>
            </w:pPr>
            <w:r w:rsidRPr="000B2EFD">
              <w:rPr>
                <w:rFonts w:ascii="Times New Roman" w:hAnsi="Times New Roman" w:cs="Times New Roman"/>
                <w:sz w:val="24"/>
                <w:szCs w:val="24"/>
              </w:rPr>
              <w:t>Грамматический строй речи</w:t>
            </w:r>
          </w:p>
        </w:tc>
        <w:tc>
          <w:tcPr>
            <w:tcW w:w="80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B2EFD" w:rsidRPr="000B2EFD" w:rsidRDefault="000B2EFD" w:rsidP="000B2EFD">
            <w:pPr>
              <w:spacing w:after="0" w:line="240" w:lineRule="auto"/>
              <w:jc w:val="both"/>
              <w:rPr>
                <w:rFonts w:ascii="Times New Roman" w:hAnsi="Times New Roman" w:cs="Times New Roman"/>
                <w:sz w:val="24"/>
                <w:szCs w:val="24"/>
              </w:rPr>
            </w:pPr>
            <w:r w:rsidRPr="000B2EFD">
              <w:rPr>
                <w:rFonts w:ascii="Times New Roman" w:hAnsi="Times New Roman" w:cs="Times New Roman"/>
                <w:sz w:val="24"/>
                <w:szCs w:val="24"/>
              </w:rPr>
              <w:t xml:space="preserve">Совершенствовать умение согласовывать слова в предложениях: существительные с числительными (пять груш, трое ребят) и прилагательные с существительными (лягушка </w:t>
            </w:r>
            <w:r w:rsidR="00D4062C">
              <w:rPr>
                <w:rFonts w:ascii="Times New Roman" w:hAnsi="Times New Roman" w:cs="Times New Roman"/>
                <w:sz w:val="24"/>
                <w:szCs w:val="24"/>
              </w:rPr>
              <w:t>-</w:t>
            </w:r>
            <w:r w:rsidRPr="000B2EFD">
              <w:rPr>
                <w:rFonts w:ascii="Times New Roman" w:hAnsi="Times New Roman" w:cs="Times New Roman"/>
                <w:sz w:val="24"/>
                <w:szCs w:val="24"/>
              </w:rPr>
              <w:t xml:space="preserve"> зелёное брюшко). Помогать детям замечать неправильную постановку ударения в слове, ошибку в чередовании согласных, предоставлять возможность самостоятельно её исправить. Знакомить с разными способами образования слов (сахарница, хлебница; маслёнка, солонка; воспитатель, учитель). Упражнять в образовании однокоренных слов (медведь </w:t>
            </w:r>
            <w:r w:rsidR="00D4062C">
              <w:rPr>
                <w:rFonts w:ascii="Times New Roman" w:hAnsi="Times New Roman" w:cs="Times New Roman"/>
                <w:sz w:val="24"/>
                <w:szCs w:val="24"/>
              </w:rPr>
              <w:t>-</w:t>
            </w:r>
            <w:r w:rsidRPr="000B2EFD">
              <w:rPr>
                <w:rFonts w:ascii="Times New Roman" w:hAnsi="Times New Roman" w:cs="Times New Roman"/>
                <w:sz w:val="24"/>
                <w:szCs w:val="24"/>
              </w:rPr>
              <w:t xml:space="preserve"> медведица </w:t>
            </w:r>
            <w:r w:rsidR="00D4062C">
              <w:rPr>
                <w:rFonts w:ascii="Times New Roman" w:hAnsi="Times New Roman" w:cs="Times New Roman"/>
                <w:sz w:val="24"/>
                <w:szCs w:val="24"/>
              </w:rPr>
              <w:t>-</w:t>
            </w:r>
            <w:r w:rsidRPr="000B2EFD">
              <w:rPr>
                <w:rFonts w:ascii="Times New Roman" w:hAnsi="Times New Roman" w:cs="Times New Roman"/>
                <w:sz w:val="24"/>
                <w:szCs w:val="24"/>
              </w:rPr>
              <w:t xml:space="preserve"> медвежонок </w:t>
            </w:r>
            <w:r w:rsidR="00D4062C">
              <w:rPr>
                <w:rFonts w:ascii="Times New Roman" w:hAnsi="Times New Roman" w:cs="Times New Roman"/>
                <w:sz w:val="24"/>
                <w:szCs w:val="24"/>
              </w:rPr>
              <w:t>-</w:t>
            </w:r>
            <w:r w:rsidRPr="000B2EFD">
              <w:rPr>
                <w:rFonts w:ascii="Times New Roman" w:hAnsi="Times New Roman" w:cs="Times New Roman"/>
                <w:sz w:val="24"/>
                <w:szCs w:val="24"/>
              </w:rPr>
              <w:t xml:space="preserve"> медвежья), в том числе глаголов с приставками (забежал </w:t>
            </w:r>
            <w:r w:rsidR="00D4062C">
              <w:rPr>
                <w:rFonts w:ascii="Times New Roman" w:hAnsi="Times New Roman" w:cs="Times New Roman"/>
                <w:sz w:val="24"/>
                <w:szCs w:val="24"/>
              </w:rPr>
              <w:t>-</w:t>
            </w:r>
            <w:r w:rsidRPr="000B2EFD">
              <w:rPr>
                <w:rFonts w:ascii="Times New Roman" w:hAnsi="Times New Roman" w:cs="Times New Roman"/>
                <w:sz w:val="24"/>
                <w:szCs w:val="24"/>
              </w:rPr>
              <w:t xml:space="preserve"> выбежал </w:t>
            </w:r>
            <w:r w:rsidR="00D4062C">
              <w:rPr>
                <w:rFonts w:ascii="Times New Roman" w:hAnsi="Times New Roman" w:cs="Times New Roman"/>
                <w:sz w:val="24"/>
                <w:szCs w:val="24"/>
              </w:rPr>
              <w:t>-</w:t>
            </w:r>
            <w:r w:rsidRPr="000B2EFD">
              <w:rPr>
                <w:rFonts w:ascii="Times New Roman" w:hAnsi="Times New Roman" w:cs="Times New Roman"/>
                <w:sz w:val="24"/>
                <w:szCs w:val="24"/>
              </w:rPr>
              <w:t xml:space="preserve"> перебежал). Помогать правильно употреблять существительные множественного числа в именительном и винительном падежах; глаголы в повелительном наклонении; прилагательные и наречия в сравнительной степени; несклоняемые существительные. Упражнять в употреблении простых, сложносочинённых и сложноподчинённых предложений. Совершенствовать умение пользоваться прямой и косвенной речью.</w:t>
            </w:r>
          </w:p>
        </w:tc>
      </w:tr>
      <w:tr w:rsidR="000B2EFD" w:rsidRPr="000B2EFD" w:rsidTr="00914480">
        <w:trPr>
          <w:trHeight w:val="2385"/>
          <w:jc w:val="center"/>
        </w:trPr>
        <w:tc>
          <w:tcPr>
            <w:tcW w:w="243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B2EFD" w:rsidRPr="000B2EFD" w:rsidRDefault="000B2EFD" w:rsidP="000B2EFD">
            <w:pPr>
              <w:spacing w:after="0" w:line="240" w:lineRule="auto"/>
              <w:rPr>
                <w:rFonts w:ascii="Times New Roman" w:hAnsi="Times New Roman" w:cs="Times New Roman"/>
                <w:sz w:val="24"/>
                <w:szCs w:val="24"/>
              </w:rPr>
            </w:pPr>
            <w:r w:rsidRPr="000B2EFD">
              <w:rPr>
                <w:rFonts w:ascii="Times New Roman" w:hAnsi="Times New Roman" w:cs="Times New Roman"/>
                <w:sz w:val="24"/>
                <w:szCs w:val="24"/>
              </w:rPr>
              <w:t>Связная речь</w:t>
            </w:r>
          </w:p>
        </w:tc>
        <w:tc>
          <w:tcPr>
            <w:tcW w:w="80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B2EFD" w:rsidRPr="000B2EFD" w:rsidRDefault="000B2EFD" w:rsidP="000B2EFD">
            <w:pPr>
              <w:spacing w:after="0" w:line="240" w:lineRule="auto"/>
              <w:jc w:val="both"/>
              <w:rPr>
                <w:rFonts w:ascii="Times New Roman" w:hAnsi="Times New Roman" w:cs="Times New Roman"/>
                <w:sz w:val="24"/>
                <w:szCs w:val="24"/>
              </w:rPr>
            </w:pPr>
            <w:r w:rsidRPr="000B2EFD">
              <w:rPr>
                <w:rFonts w:ascii="Times New Roman" w:hAnsi="Times New Roman" w:cs="Times New Roman"/>
                <w:sz w:val="24"/>
                <w:szCs w:val="24"/>
              </w:rPr>
              <w:t>Продолжать совершенствовать диалогическую форму речи. Поощрять попытки высказывать свою точку зрения в ответе на поставленный вопрос, в доброжелательной форме высказывать согласие или несогласие с ответом товарища; развивать умение поддерживать непринуждённую беседу. Развивать умение связно, последовательно и выразительно пересказывать небольшие сказки. Учить (по плану и образцу) рассказывать о предмете, о содержании сюжетной картины, составлять рассказ по картинкам с последовательно развивающимся действием. Развивать умение составлять рассказы о событиях из личного опыта (по плану), придумывать концовки к незнакомым сказкам. Формировать умение составлять небольшие рассказы творческого характера на тему, предложенную воспитателем.</w:t>
            </w:r>
          </w:p>
        </w:tc>
      </w:tr>
    </w:tbl>
    <w:p w:rsidR="000B2EFD" w:rsidRDefault="000B2EFD" w:rsidP="000B2EFD">
      <w:pPr>
        <w:autoSpaceDE w:val="0"/>
        <w:autoSpaceDN w:val="0"/>
        <w:adjustRightInd w:val="0"/>
        <w:contextualSpacing/>
        <w:rPr>
          <w:b/>
        </w:rPr>
      </w:pPr>
    </w:p>
    <w:p w:rsidR="0021304F" w:rsidRPr="001067A3" w:rsidRDefault="0021304F" w:rsidP="0021304F">
      <w:pPr>
        <w:autoSpaceDE w:val="0"/>
        <w:autoSpaceDN w:val="0"/>
        <w:adjustRightInd w:val="0"/>
        <w:spacing w:after="0" w:line="240" w:lineRule="auto"/>
        <w:contextualSpacing/>
        <w:rPr>
          <w:rFonts w:ascii="Times New Roman" w:hAnsi="Times New Roman" w:cs="Times New Roman"/>
          <w:b/>
          <w:bCs/>
          <w:sz w:val="24"/>
          <w:szCs w:val="24"/>
        </w:rPr>
        <w:sectPr w:rsidR="0021304F" w:rsidRPr="001067A3" w:rsidSect="0021304F">
          <w:footerReference w:type="default" r:id="rId12"/>
          <w:footerReference w:type="first" r:id="rId13"/>
          <w:pgSz w:w="11906" w:h="16838"/>
          <w:pgMar w:top="851" w:right="851" w:bottom="851" w:left="1134" w:header="709" w:footer="709" w:gutter="0"/>
          <w:cols w:space="708"/>
          <w:docGrid w:linePitch="360"/>
        </w:sectPr>
      </w:pPr>
    </w:p>
    <w:tbl>
      <w:tblPr>
        <w:tblW w:w="15756" w:type="dxa"/>
        <w:jc w:val="center"/>
        <w:tblInd w:w="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
        <w:gridCol w:w="2693"/>
        <w:gridCol w:w="1544"/>
        <w:gridCol w:w="3402"/>
        <w:gridCol w:w="1758"/>
        <w:gridCol w:w="1234"/>
        <w:gridCol w:w="709"/>
        <w:gridCol w:w="1729"/>
        <w:gridCol w:w="1809"/>
      </w:tblGrid>
      <w:tr w:rsidR="0021304F" w:rsidRPr="001067A3" w:rsidTr="00914480">
        <w:trPr>
          <w:trHeight w:val="302"/>
          <w:jc w:val="center"/>
        </w:trPr>
        <w:tc>
          <w:tcPr>
            <w:tcW w:w="878" w:type="dxa"/>
            <w:vMerge w:val="restart"/>
            <w:textDirection w:val="btLr"/>
            <w:vAlign w:val="center"/>
          </w:tcPr>
          <w:p w:rsidR="0021304F" w:rsidRPr="001067A3" w:rsidRDefault="0021304F" w:rsidP="00914480">
            <w:pPr>
              <w:spacing w:after="0" w:line="240" w:lineRule="auto"/>
              <w:contextualSpacing/>
              <w:jc w:val="center"/>
              <w:rPr>
                <w:rFonts w:ascii="Times New Roman" w:hAnsi="Times New Roman" w:cs="Times New Roman"/>
                <w:b/>
                <w:sz w:val="24"/>
                <w:szCs w:val="24"/>
              </w:rPr>
            </w:pPr>
            <w:r w:rsidRPr="001067A3">
              <w:rPr>
                <w:rFonts w:ascii="Times New Roman" w:hAnsi="Times New Roman" w:cs="Times New Roman"/>
                <w:b/>
                <w:sz w:val="24"/>
                <w:szCs w:val="24"/>
              </w:rPr>
              <w:lastRenderedPageBreak/>
              <w:t>Дата</w:t>
            </w:r>
          </w:p>
        </w:tc>
        <w:tc>
          <w:tcPr>
            <w:tcW w:w="2693" w:type="dxa"/>
            <w:vMerge w:val="restart"/>
            <w:vAlign w:val="center"/>
          </w:tcPr>
          <w:p w:rsidR="0021304F" w:rsidRPr="001067A3" w:rsidRDefault="0021304F" w:rsidP="00914480">
            <w:pPr>
              <w:spacing w:after="0" w:line="240" w:lineRule="auto"/>
              <w:contextualSpacing/>
              <w:jc w:val="center"/>
              <w:rPr>
                <w:rFonts w:ascii="Times New Roman" w:hAnsi="Times New Roman" w:cs="Times New Roman"/>
                <w:b/>
                <w:sz w:val="24"/>
                <w:szCs w:val="24"/>
              </w:rPr>
            </w:pPr>
            <w:r w:rsidRPr="001067A3">
              <w:rPr>
                <w:rFonts w:ascii="Times New Roman" w:hAnsi="Times New Roman" w:cs="Times New Roman"/>
                <w:b/>
                <w:sz w:val="24"/>
                <w:szCs w:val="24"/>
              </w:rPr>
              <w:t xml:space="preserve"> Тема</w:t>
            </w:r>
          </w:p>
        </w:tc>
        <w:tc>
          <w:tcPr>
            <w:tcW w:w="1544" w:type="dxa"/>
            <w:vMerge w:val="restart"/>
            <w:vAlign w:val="center"/>
          </w:tcPr>
          <w:p w:rsidR="0021304F" w:rsidRPr="001067A3" w:rsidRDefault="0021304F" w:rsidP="00914480">
            <w:pPr>
              <w:spacing w:after="0" w:line="240" w:lineRule="auto"/>
              <w:contextualSpacing/>
              <w:jc w:val="center"/>
              <w:rPr>
                <w:rFonts w:ascii="Times New Roman" w:hAnsi="Times New Roman" w:cs="Times New Roman"/>
                <w:b/>
                <w:sz w:val="24"/>
                <w:szCs w:val="24"/>
              </w:rPr>
            </w:pPr>
            <w:r w:rsidRPr="001067A3">
              <w:rPr>
                <w:rFonts w:ascii="Times New Roman" w:hAnsi="Times New Roman" w:cs="Times New Roman"/>
                <w:b/>
                <w:sz w:val="24"/>
                <w:szCs w:val="24"/>
              </w:rPr>
              <w:t>Опорные слова,</w:t>
            </w:r>
          </w:p>
          <w:p w:rsidR="0021304F" w:rsidRPr="001067A3" w:rsidRDefault="0021304F" w:rsidP="00914480">
            <w:pPr>
              <w:spacing w:after="0" w:line="240" w:lineRule="auto"/>
              <w:contextualSpacing/>
              <w:jc w:val="center"/>
              <w:rPr>
                <w:rFonts w:ascii="Times New Roman" w:hAnsi="Times New Roman" w:cs="Times New Roman"/>
                <w:b/>
                <w:sz w:val="24"/>
                <w:szCs w:val="24"/>
              </w:rPr>
            </w:pPr>
            <w:r w:rsidRPr="001067A3">
              <w:rPr>
                <w:rFonts w:ascii="Times New Roman" w:hAnsi="Times New Roman" w:cs="Times New Roman"/>
                <w:b/>
                <w:sz w:val="24"/>
                <w:szCs w:val="24"/>
              </w:rPr>
              <w:t>выражения</w:t>
            </w:r>
          </w:p>
        </w:tc>
        <w:tc>
          <w:tcPr>
            <w:tcW w:w="7103" w:type="dxa"/>
            <w:gridSpan w:val="4"/>
            <w:vAlign w:val="center"/>
          </w:tcPr>
          <w:p w:rsidR="0021304F" w:rsidRPr="001067A3" w:rsidRDefault="0021304F" w:rsidP="00914480">
            <w:pPr>
              <w:spacing w:after="0" w:line="240" w:lineRule="auto"/>
              <w:ind w:right="82"/>
              <w:contextualSpacing/>
              <w:jc w:val="center"/>
              <w:rPr>
                <w:rFonts w:ascii="Times New Roman" w:hAnsi="Times New Roman" w:cs="Times New Roman"/>
                <w:b/>
                <w:sz w:val="24"/>
                <w:szCs w:val="24"/>
              </w:rPr>
            </w:pPr>
            <w:r w:rsidRPr="001067A3">
              <w:rPr>
                <w:rFonts w:ascii="Times New Roman" w:hAnsi="Times New Roman" w:cs="Times New Roman"/>
                <w:b/>
                <w:sz w:val="24"/>
                <w:szCs w:val="24"/>
              </w:rPr>
              <w:t>Содержание по базовой программе</w:t>
            </w:r>
          </w:p>
        </w:tc>
        <w:tc>
          <w:tcPr>
            <w:tcW w:w="1729" w:type="dxa"/>
            <w:vMerge w:val="restart"/>
            <w:vAlign w:val="center"/>
          </w:tcPr>
          <w:p w:rsidR="0021304F" w:rsidRPr="001067A3" w:rsidRDefault="0021304F" w:rsidP="00914480">
            <w:pPr>
              <w:spacing w:after="0" w:line="240" w:lineRule="auto"/>
              <w:ind w:right="-108"/>
              <w:contextualSpacing/>
              <w:jc w:val="center"/>
              <w:rPr>
                <w:rFonts w:ascii="Times New Roman" w:hAnsi="Times New Roman" w:cs="Times New Roman"/>
                <w:b/>
                <w:sz w:val="24"/>
                <w:szCs w:val="24"/>
              </w:rPr>
            </w:pPr>
            <w:r w:rsidRPr="001067A3">
              <w:rPr>
                <w:rFonts w:ascii="Times New Roman" w:hAnsi="Times New Roman" w:cs="Times New Roman"/>
                <w:b/>
                <w:sz w:val="24"/>
                <w:szCs w:val="24"/>
              </w:rPr>
              <w:t>Организация образовательнодеятельности</w:t>
            </w:r>
          </w:p>
        </w:tc>
        <w:tc>
          <w:tcPr>
            <w:tcW w:w="1809" w:type="dxa"/>
            <w:vMerge w:val="restart"/>
            <w:vAlign w:val="center"/>
          </w:tcPr>
          <w:p w:rsidR="0021304F" w:rsidRPr="001067A3" w:rsidRDefault="0021304F" w:rsidP="00914480">
            <w:pPr>
              <w:spacing w:after="0" w:line="240" w:lineRule="auto"/>
              <w:contextualSpacing/>
              <w:rPr>
                <w:rFonts w:ascii="Times New Roman" w:hAnsi="Times New Roman" w:cs="Times New Roman"/>
                <w:b/>
                <w:sz w:val="24"/>
                <w:szCs w:val="24"/>
              </w:rPr>
            </w:pPr>
            <w:r w:rsidRPr="001067A3">
              <w:rPr>
                <w:rFonts w:ascii="Times New Roman" w:hAnsi="Times New Roman" w:cs="Times New Roman"/>
                <w:b/>
                <w:sz w:val="24"/>
                <w:szCs w:val="24"/>
              </w:rPr>
              <w:t>Оборудование</w:t>
            </w:r>
          </w:p>
        </w:tc>
      </w:tr>
      <w:tr w:rsidR="0021304F" w:rsidRPr="001067A3" w:rsidTr="00914480">
        <w:trPr>
          <w:trHeight w:val="538"/>
          <w:jc w:val="center"/>
        </w:trPr>
        <w:tc>
          <w:tcPr>
            <w:tcW w:w="878" w:type="dxa"/>
            <w:vMerge/>
            <w:textDirection w:val="btLr"/>
            <w:vAlign w:val="center"/>
          </w:tcPr>
          <w:p w:rsidR="0021304F" w:rsidRPr="001067A3" w:rsidRDefault="0021304F" w:rsidP="00914480">
            <w:pPr>
              <w:spacing w:after="0" w:line="240" w:lineRule="auto"/>
              <w:contextualSpacing/>
              <w:jc w:val="center"/>
              <w:rPr>
                <w:rFonts w:ascii="Times New Roman" w:hAnsi="Times New Roman" w:cs="Times New Roman"/>
                <w:sz w:val="24"/>
                <w:szCs w:val="24"/>
              </w:rPr>
            </w:pPr>
          </w:p>
        </w:tc>
        <w:tc>
          <w:tcPr>
            <w:tcW w:w="2693" w:type="dxa"/>
            <w:vMerge/>
            <w:tcBorders>
              <w:bottom w:val="single" w:sz="4" w:space="0" w:color="auto"/>
            </w:tcBorders>
          </w:tcPr>
          <w:p w:rsidR="0021304F" w:rsidRPr="001067A3" w:rsidRDefault="0021304F" w:rsidP="00914480">
            <w:pPr>
              <w:spacing w:after="0" w:line="240" w:lineRule="auto"/>
              <w:contextualSpacing/>
              <w:rPr>
                <w:rFonts w:ascii="Times New Roman" w:hAnsi="Times New Roman" w:cs="Times New Roman"/>
                <w:b/>
                <w:sz w:val="24"/>
                <w:szCs w:val="24"/>
              </w:rPr>
            </w:pPr>
          </w:p>
        </w:tc>
        <w:tc>
          <w:tcPr>
            <w:tcW w:w="1544" w:type="dxa"/>
            <w:vMerge/>
            <w:tcBorders>
              <w:bottom w:val="single" w:sz="4" w:space="0" w:color="auto"/>
            </w:tcBorders>
          </w:tcPr>
          <w:p w:rsidR="0021304F" w:rsidRPr="001067A3" w:rsidRDefault="0021304F" w:rsidP="00914480">
            <w:pPr>
              <w:spacing w:after="0" w:line="240" w:lineRule="auto"/>
              <w:contextualSpacing/>
              <w:rPr>
                <w:rFonts w:ascii="Times New Roman" w:hAnsi="Times New Roman" w:cs="Times New Roman"/>
                <w:b/>
                <w:sz w:val="24"/>
                <w:szCs w:val="24"/>
              </w:rPr>
            </w:pPr>
          </w:p>
        </w:tc>
        <w:tc>
          <w:tcPr>
            <w:tcW w:w="3402" w:type="dxa"/>
            <w:tcBorders>
              <w:bottom w:val="single" w:sz="4" w:space="0" w:color="auto"/>
            </w:tcBorders>
            <w:vAlign w:val="center"/>
          </w:tcPr>
          <w:p w:rsidR="0021304F" w:rsidRPr="001067A3" w:rsidRDefault="0021304F" w:rsidP="00914480">
            <w:pPr>
              <w:spacing w:after="0" w:line="240" w:lineRule="auto"/>
              <w:contextualSpacing/>
              <w:jc w:val="center"/>
              <w:rPr>
                <w:rFonts w:ascii="Times New Roman" w:hAnsi="Times New Roman" w:cs="Times New Roman"/>
                <w:b/>
                <w:sz w:val="24"/>
                <w:szCs w:val="24"/>
              </w:rPr>
            </w:pPr>
            <w:r w:rsidRPr="001067A3">
              <w:rPr>
                <w:rFonts w:ascii="Times New Roman" w:hAnsi="Times New Roman" w:cs="Times New Roman"/>
                <w:b/>
                <w:sz w:val="24"/>
                <w:szCs w:val="24"/>
              </w:rPr>
              <w:t>Связная  речь</w:t>
            </w:r>
          </w:p>
        </w:tc>
        <w:tc>
          <w:tcPr>
            <w:tcW w:w="1758" w:type="dxa"/>
            <w:tcBorders>
              <w:bottom w:val="single" w:sz="4" w:space="0" w:color="auto"/>
            </w:tcBorders>
            <w:vAlign w:val="center"/>
          </w:tcPr>
          <w:p w:rsidR="0021304F" w:rsidRPr="001067A3" w:rsidRDefault="0021304F" w:rsidP="00914480">
            <w:pPr>
              <w:spacing w:after="0" w:line="240" w:lineRule="auto"/>
              <w:contextualSpacing/>
              <w:jc w:val="center"/>
              <w:rPr>
                <w:rFonts w:ascii="Times New Roman" w:hAnsi="Times New Roman" w:cs="Times New Roman"/>
                <w:b/>
                <w:sz w:val="24"/>
                <w:szCs w:val="24"/>
              </w:rPr>
            </w:pPr>
            <w:r w:rsidRPr="001067A3">
              <w:rPr>
                <w:rFonts w:ascii="Times New Roman" w:hAnsi="Times New Roman" w:cs="Times New Roman"/>
                <w:b/>
                <w:sz w:val="24"/>
                <w:szCs w:val="24"/>
              </w:rPr>
              <w:t>Словарь</w:t>
            </w:r>
          </w:p>
        </w:tc>
        <w:tc>
          <w:tcPr>
            <w:tcW w:w="1234" w:type="dxa"/>
            <w:tcBorders>
              <w:bottom w:val="single" w:sz="4" w:space="0" w:color="auto"/>
            </w:tcBorders>
            <w:vAlign w:val="center"/>
          </w:tcPr>
          <w:p w:rsidR="0021304F" w:rsidRPr="001067A3" w:rsidRDefault="0021304F" w:rsidP="00914480">
            <w:pPr>
              <w:spacing w:after="0" w:line="240" w:lineRule="auto"/>
              <w:ind w:right="-96"/>
              <w:contextualSpacing/>
              <w:jc w:val="center"/>
              <w:rPr>
                <w:rFonts w:ascii="Times New Roman" w:hAnsi="Times New Roman" w:cs="Times New Roman"/>
                <w:b/>
                <w:sz w:val="24"/>
                <w:szCs w:val="24"/>
              </w:rPr>
            </w:pPr>
            <w:r w:rsidRPr="001067A3">
              <w:rPr>
                <w:rFonts w:ascii="Times New Roman" w:hAnsi="Times New Roman" w:cs="Times New Roman"/>
                <w:b/>
                <w:sz w:val="24"/>
                <w:szCs w:val="24"/>
              </w:rPr>
              <w:t>ГСР</w:t>
            </w:r>
          </w:p>
        </w:tc>
        <w:tc>
          <w:tcPr>
            <w:tcW w:w="709" w:type="dxa"/>
            <w:tcBorders>
              <w:bottom w:val="single" w:sz="4" w:space="0" w:color="auto"/>
            </w:tcBorders>
            <w:vAlign w:val="center"/>
          </w:tcPr>
          <w:p w:rsidR="0021304F" w:rsidRPr="001067A3" w:rsidRDefault="0021304F" w:rsidP="00914480">
            <w:pPr>
              <w:spacing w:after="0" w:line="240" w:lineRule="auto"/>
              <w:ind w:right="82"/>
              <w:contextualSpacing/>
              <w:jc w:val="center"/>
              <w:rPr>
                <w:rFonts w:ascii="Times New Roman" w:hAnsi="Times New Roman" w:cs="Times New Roman"/>
                <w:b/>
                <w:sz w:val="24"/>
                <w:szCs w:val="24"/>
              </w:rPr>
            </w:pPr>
            <w:r w:rsidRPr="001067A3">
              <w:rPr>
                <w:rFonts w:ascii="Times New Roman" w:hAnsi="Times New Roman" w:cs="Times New Roman"/>
                <w:b/>
                <w:sz w:val="24"/>
                <w:szCs w:val="24"/>
              </w:rPr>
              <w:t>ЗКР</w:t>
            </w:r>
          </w:p>
        </w:tc>
        <w:tc>
          <w:tcPr>
            <w:tcW w:w="1729" w:type="dxa"/>
            <w:vMerge/>
            <w:tcBorders>
              <w:bottom w:val="single" w:sz="4" w:space="0" w:color="auto"/>
            </w:tcBorders>
          </w:tcPr>
          <w:p w:rsidR="0021304F" w:rsidRPr="001067A3" w:rsidRDefault="0021304F" w:rsidP="00914480">
            <w:pPr>
              <w:spacing w:after="0" w:line="240" w:lineRule="auto"/>
              <w:ind w:right="82"/>
              <w:contextualSpacing/>
              <w:rPr>
                <w:rFonts w:ascii="Times New Roman" w:hAnsi="Times New Roman" w:cs="Times New Roman"/>
                <w:b/>
                <w:sz w:val="24"/>
                <w:szCs w:val="24"/>
              </w:rPr>
            </w:pPr>
          </w:p>
        </w:tc>
        <w:tc>
          <w:tcPr>
            <w:tcW w:w="1809" w:type="dxa"/>
            <w:vMerge/>
            <w:tcBorders>
              <w:bottom w:val="single" w:sz="4" w:space="0" w:color="auto"/>
            </w:tcBorders>
          </w:tcPr>
          <w:p w:rsidR="0021304F" w:rsidRPr="001067A3" w:rsidRDefault="0021304F" w:rsidP="00914480">
            <w:pPr>
              <w:spacing w:after="0" w:line="240" w:lineRule="auto"/>
              <w:contextualSpacing/>
              <w:rPr>
                <w:rFonts w:ascii="Times New Roman" w:hAnsi="Times New Roman" w:cs="Times New Roman"/>
                <w:b/>
                <w:sz w:val="24"/>
                <w:szCs w:val="24"/>
              </w:rPr>
            </w:pPr>
          </w:p>
        </w:tc>
      </w:tr>
      <w:tr w:rsidR="0021304F" w:rsidRPr="001067A3" w:rsidTr="00914480">
        <w:trPr>
          <w:trHeight w:val="89"/>
          <w:jc w:val="center"/>
        </w:trPr>
        <w:tc>
          <w:tcPr>
            <w:tcW w:w="15756" w:type="dxa"/>
            <w:gridSpan w:val="9"/>
            <w:vAlign w:val="center"/>
          </w:tcPr>
          <w:p w:rsidR="0021304F" w:rsidRPr="001067A3" w:rsidRDefault="0021304F" w:rsidP="00914480">
            <w:pPr>
              <w:spacing w:after="0" w:line="240" w:lineRule="auto"/>
              <w:contextualSpacing/>
              <w:jc w:val="center"/>
              <w:rPr>
                <w:rFonts w:ascii="Times New Roman" w:hAnsi="Times New Roman" w:cs="Times New Roman"/>
                <w:sz w:val="24"/>
                <w:szCs w:val="24"/>
              </w:rPr>
            </w:pPr>
            <w:r w:rsidRPr="001067A3">
              <w:rPr>
                <w:rFonts w:ascii="Times New Roman" w:hAnsi="Times New Roman" w:cs="Times New Roman"/>
                <w:sz w:val="24"/>
                <w:szCs w:val="24"/>
              </w:rPr>
              <w:t>СЕНТЯБРЬ</w:t>
            </w:r>
          </w:p>
        </w:tc>
      </w:tr>
      <w:tr w:rsidR="0021304F" w:rsidRPr="001067A3" w:rsidTr="00914480">
        <w:trPr>
          <w:cantSplit/>
          <w:trHeight w:val="1163"/>
          <w:jc w:val="center"/>
        </w:trPr>
        <w:tc>
          <w:tcPr>
            <w:tcW w:w="878" w:type="dxa"/>
            <w:textDirection w:val="btLr"/>
            <w:vAlign w:val="center"/>
          </w:tcPr>
          <w:p w:rsidR="0021304F" w:rsidRPr="001067A3" w:rsidRDefault="0021304F" w:rsidP="00914480">
            <w:pPr>
              <w:spacing w:after="0" w:line="240" w:lineRule="auto"/>
              <w:contextualSpacing/>
              <w:jc w:val="center"/>
              <w:rPr>
                <w:rFonts w:ascii="Times New Roman" w:hAnsi="Times New Roman" w:cs="Times New Roman"/>
                <w:sz w:val="24"/>
                <w:szCs w:val="24"/>
              </w:rPr>
            </w:pPr>
          </w:p>
        </w:tc>
        <w:tc>
          <w:tcPr>
            <w:tcW w:w="2693" w:type="dxa"/>
          </w:tcPr>
          <w:p w:rsidR="0021304F" w:rsidRPr="001067A3" w:rsidRDefault="0021304F" w:rsidP="00A95E1F">
            <w:pPr>
              <w:spacing w:after="0" w:line="240" w:lineRule="auto"/>
              <w:contextualSpacing/>
              <w:jc w:val="both"/>
              <w:rPr>
                <w:rFonts w:ascii="Times New Roman" w:hAnsi="Times New Roman" w:cs="Times New Roman"/>
                <w:sz w:val="24"/>
                <w:szCs w:val="24"/>
              </w:rPr>
            </w:pPr>
            <w:r w:rsidRPr="001067A3">
              <w:rPr>
                <w:rFonts w:ascii="Times New Roman" w:hAnsi="Times New Roman" w:cs="Times New Roman"/>
                <w:sz w:val="24"/>
                <w:szCs w:val="24"/>
              </w:rPr>
              <w:t xml:space="preserve">№1 </w:t>
            </w:r>
          </w:p>
          <w:p w:rsidR="0021304F" w:rsidRPr="001067A3" w:rsidRDefault="0021304F" w:rsidP="00A95E1F">
            <w:pPr>
              <w:spacing w:after="0" w:line="240" w:lineRule="auto"/>
              <w:contextualSpacing/>
              <w:jc w:val="both"/>
              <w:rPr>
                <w:rStyle w:val="a4"/>
                <w:rFonts w:ascii="Times New Roman" w:hAnsi="Times New Roman" w:cs="Times New Roman"/>
                <w:b w:val="0"/>
                <w:sz w:val="24"/>
                <w:szCs w:val="24"/>
              </w:rPr>
            </w:pPr>
            <w:r w:rsidRPr="001067A3">
              <w:rPr>
                <w:rStyle w:val="a4"/>
                <w:rFonts w:ascii="Times New Roman" w:hAnsi="Times New Roman" w:cs="Times New Roman"/>
                <w:sz w:val="24"/>
                <w:szCs w:val="24"/>
              </w:rPr>
              <w:t xml:space="preserve">Мы </w:t>
            </w:r>
            <w:r w:rsidR="00D4062C">
              <w:rPr>
                <w:rStyle w:val="a4"/>
                <w:rFonts w:ascii="Times New Roman" w:hAnsi="Times New Roman" w:cs="Times New Roman"/>
                <w:sz w:val="24"/>
                <w:szCs w:val="24"/>
              </w:rPr>
              <w:t>-</w:t>
            </w:r>
            <w:r w:rsidRPr="001067A3">
              <w:rPr>
                <w:rStyle w:val="a4"/>
                <w:rFonts w:ascii="Times New Roman" w:hAnsi="Times New Roman" w:cs="Times New Roman"/>
                <w:sz w:val="24"/>
                <w:szCs w:val="24"/>
              </w:rPr>
              <w:t xml:space="preserve"> воспитанники старшей группы.</w:t>
            </w:r>
          </w:p>
        </w:tc>
        <w:tc>
          <w:tcPr>
            <w:tcW w:w="1544" w:type="dxa"/>
          </w:tcPr>
          <w:p w:rsidR="0021304F" w:rsidRPr="001067A3" w:rsidRDefault="0021304F" w:rsidP="00A95E1F">
            <w:pPr>
              <w:spacing w:after="0" w:line="240" w:lineRule="auto"/>
              <w:contextualSpacing/>
              <w:jc w:val="both"/>
              <w:rPr>
                <w:rFonts w:ascii="Times New Roman" w:hAnsi="Times New Roman" w:cs="Times New Roman"/>
                <w:sz w:val="24"/>
                <w:szCs w:val="24"/>
              </w:rPr>
            </w:pPr>
            <w:r w:rsidRPr="001067A3">
              <w:rPr>
                <w:rFonts w:ascii="Times New Roman" w:hAnsi="Times New Roman" w:cs="Times New Roman"/>
                <w:sz w:val="24"/>
                <w:szCs w:val="24"/>
              </w:rPr>
              <w:t xml:space="preserve">Беседа </w:t>
            </w:r>
          </w:p>
        </w:tc>
        <w:tc>
          <w:tcPr>
            <w:tcW w:w="3402" w:type="dxa"/>
          </w:tcPr>
          <w:p w:rsidR="0021304F" w:rsidRPr="001067A3" w:rsidRDefault="0021304F" w:rsidP="00A95E1F">
            <w:pPr>
              <w:spacing w:after="0" w:line="240" w:lineRule="auto"/>
              <w:contextualSpacing/>
              <w:jc w:val="both"/>
              <w:rPr>
                <w:rFonts w:ascii="Times New Roman" w:hAnsi="Times New Roman" w:cs="Times New Roman"/>
                <w:sz w:val="24"/>
                <w:szCs w:val="24"/>
              </w:rPr>
            </w:pPr>
            <w:r w:rsidRPr="001067A3">
              <w:rPr>
                <w:rFonts w:ascii="Times New Roman" w:hAnsi="Times New Roman" w:cs="Times New Roman"/>
                <w:sz w:val="24"/>
                <w:szCs w:val="24"/>
              </w:rPr>
              <w:t>Дать детям возможность испы</w:t>
            </w:r>
            <w:r w:rsidRPr="001067A3">
              <w:rPr>
                <w:rFonts w:ascii="Times New Roman" w:hAnsi="Times New Roman" w:cs="Times New Roman"/>
                <w:sz w:val="24"/>
                <w:szCs w:val="24"/>
              </w:rPr>
              <w:softHyphen/>
              <w:t>тать гордость от того, что они теперь старшие дошкольники. Напомнить, чем занимаются на занятиях по развитию речи.</w:t>
            </w:r>
          </w:p>
        </w:tc>
        <w:tc>
          <w:tcPr>
            <w:tcW w:w="1758" w:type="dxa"/>
          </w:tcPr>
          <w:p w:rsidR="0021304F" w:rsidRPr="001067A3" w:rsidRDefault="0021304F" w:rsidP="00A95E1F">
            <w:pPr>
              <w:spacing w:after="0" w:line="240" w:lineRule="auto"/>
              <w:ind w:right="46"/>
              <w:contextualSpacing/>
              <w:jc w:val="both"/>
              <w:rPr>
                <w:rFonts w:ascii="Times New Roman" w:hAnsi="Times New Roman" w:cs="Times New Roman"/>
                <w:sz w:val="24"/>
                <w:szCs w:val="24"/>
              </w:rPr>
            </w:pPr>
            <w:r w:rsidRPr="001067A3">
              <w:rPr>
                <w:rFonts w:ascii="Times New Roman" w:hAnsi="Times New Roman" w:cs="Times New Roman"/>
                <w:sz w:val="24"/>
                <w:szCs w:val="24"/>
              </w:rPr>
              <w:t>Беседа - собесед</w:t>
            </w:r>
            <w:r w:rsidRPr="001067A3">
              <w:rPr>
                <w:rFonts w:ascii="Times New Roman" w:hAnsi="Times New Roman" w:cs="Times New Roman"/>
                <w:sz w:val="24"/>
                <w:szCs w:val="24"/>
              </w:rPr>
              <w:softHyphen/>
              <w:t>ник</w:t>
            </w:r>
          </w:p>
        </w:tc>
        <w:tc>
          <w:tcPr>
            <w:tcW w:w="1234" w:type="dxa"/>
          </w:tcPr>
          <w:p w:rsidR="0021304F" w:rsidRPr="001067A3" w:rsidRDefault="0021304F" w:rsidP="00A95E1F">
            <w:pPr>
              <w:spacing w:after="0" w:line="240" w:lineRule="auto"/>
              <w:ind w:right="82"/>
              <w:contextualSpacing/>
              <w:jc w:val="both"/>
              <w:rPr>
                <w:rFonts w:ascii="Times New Roman" w:hAnsi="Times New Roman" w:cs="Times New Roman"/>
                <w:sz w:val="24"/>
                <w:szCs w:val="24"/>
              </w:rPr>
            </w:pPr>
          </w:p>
        </w:tc>
        <w:tc>
          <w:tcPr>
            <w:tcW w:w="709" w:type="dxa"/>
          </w:tcPr>
          <w:p w:rsidR="0021304F" w:rsidRPr="001067A3" w:rsidRDefault="0021304F" w:rsidP="00A95E1F">
            <w:pPr>
              <w:spacing w:after="0" w:line="240" w:lineRule="auto"/>
              <w:ind w:right="82"/>
              <w:contextualSpacing/>
              <w:jc w:val="both"/>
              <w:rPr>
                <w:rFonts w:ascii="Times New Roman" w:hAnsi="Times New Roman" w:cs="Times New Roman"/>
                <w:sz w:val="24"/>
                <w:szCs w:val="24"/>
              </w:rPr>
            </w:pPr>
          </w:p>
        </w:tc>
        <w:tc>
          <w:tcPr>
            <w:tcW w:w="1729" w:type="dxa"/>
          </w:tcPr>
          <w:p w:rsidR="0021304F" w:rsidRPr="001067A3" w:rsidRDefault="0021304F" w:rsidP="00A95E1F">
            <w:pPr>
              <w:spacing w:after="0" w:line="240" w:lineRule="auto"/>
              <w:ind w:right="82"/>
              <w:contextualSpacing/>
              <w:jc w:val="both"/>
              <w:rPr>
                <w:rFonts w:ascii="Times New Roman" w:hAnsi="Times New Roman" w:cs="Times New Roman"/>
                <w:sz w:val="24"/>
                <w:szCs w:val="24"/>
              </w:rPr>
            </w:pPr>
          </w:p>
        </w:tc>
        <w:tc>
          <w:tcPr>
            <w:tcW w:w="1809" w:type="dxa"/>
          </w:tcPr>
          <w:p w:rsidR="0021304F" w:rsidRPr="001067A3" w:rsidRDefault="0021304F" w:rsidP="00A95E1F">
            <w:pPr>
              <w:spacing w:after="0" w:line="240" w:lineRule="auto"/>
              <w:contextualSpacing/>
              <w:jc w:val="both"/>
              <w:rPr>
                <w:rFonts w:ascii="Times New Roman" w:hAnsi="Times New Roman" w:cs="Times New Roman"/>
                <w:sz w:val="24"/>
                <w:szCs w:val="24"/>
              </w:rPr>
            </w:pPr>
            <w:r w:rsidRPr="001067A3">
              <w:rPr>
                <w:rFonts w:ascii="Times New Roman" w:hAnsi="Times New Roman" w:cs="Times New Roman"/>
                <w:sz w:val="24"/>
                <w:szCs w:val="24"/>
              </w:rPr>
              <w:t>Загадка про ка</w:t>
            </w:r>
            <w:r w:rsidRPr="001067A3">
              <w:rPr>
                <w:rFonts w:ascii="Times New Roman" w:hAnsi="Times New Roman" w:cs="Times New Roman"/>
                <w:sz w:val="24"/>
                <w:szCs w:val="24"/>
              </w:rPr>
              <w:softHyphen/>
              <w:t>рандаш</w:t>
            </w:r>
          </w:p>
          <w:p w:rsidR="0021304F" w:rsidRPr="001067A3" w:rsidRDefault="0021304F" w:rsidP="00A95E1F">
            <w:pPr>
              <w:spacing w:after="0" w:line="240" w:lineRule="auto"/>
              <w:contextualSpacing/>
              <w:jc w:val="both"/>
              <w:rPr>
                <w:rFonts w:ascii="Times New Roman" w:hAnsi="Times New Roman" w:cs="Times New Roman"/>
                <w:sz w:val="24"/>
                <w:szCs w:val="24"/>
              </w:rPr>
            </w:pPr>
          </w:p>
        </w:tc>
      </w:tr>
      <w:tr w:rsidR="0021304F" w:rsidRPr="001067A3" w:rsidTr="00914480">
        <w:trPr>
          <w:cantSplit/>
          <w:trHeight w:val="1134"/>
          <w:jc w:val="center"/>
        </w:trPr>
        <w:tc>
          <w:tcPr>
            <w:tcW w:w="878" w:type="dxa"/>
            <w:textDirection w:val="btLr"/>
            <w:vAlign w:val="center"/>
          </w:tcPr>
          <w:p w:rsidR="0021304F" w:rsidRPr="001067A3" w:rsidRDefault="0021304F" w:rsidP="00914480">
            <w:pPr>
              <w:spacing w:after="0" w:line="240" w:lineRule="auto"/>
              <w:contextualSpacing/>
              <w:jc w:val="center"/>
              <w:rPr>
                <w:rFonts w:ascii="Times New Roman" w:hAnsi="Times New Roman" w:cs="Times New Roman"/>
                <w:sz w:val="24"/>
                <w:szCs w:val="24"/>
              </w:rPr>
            </w:pPr>
          </w:p>
        </w:tc>
        <w:tc>
          <w:tcPr>
            <w:tcW w:w="2693" w:type="dxa"/>
          </w:tcPr>
          <w:p w:rsidR="0021304F" w:rsidRPr="001067A3" w:rsidRDefault="0021304F" w:rsidP="00A95E1F">
            <w:pPr>
              <w:spacing w:after="0" w:line="240" w:lineRule="auto"/>
              <w:contextualSpacing/>
              <w:jc w:val="both"/>
              <w:rPr>
                <w:rFonts w:ascii="Times New Roman" w:hAnsi="Times New Roman" w:cs="Times New Roman"/>
                <w:sz w:val="24"/>
                <w:szCs w:val="24"/>
              </w:rPr>
            </w:pPr>
            <w:r w:rsidRPr="001067A3">
              <w:rPr>
                <w:rFonts w:ascii="Times New Roman" w:hAnsi="Times New Roman" w:cs="Times New Roman"/>
                <w:sz w:val="24"/>
                <w:szCs w:val="24"/>
              </w:rPr>
              <w:t xml:space="preserve">№2 </w:t>
            </w:r>
          </w:p>
          <w:p w:rsidR="0021304F" w:rsidRPr="001067A3" w:rsidRDefault="0021304F" w:rsidP="00A95E1F">
            <w:pPr>
              <w:spacing w:after="0" w:line="240" w:lineRule="auto"/>
              <w:contextualSpacing/>
              <w:jc w:val="both"/>
              <w:rPr>
                <w:rFonts w:ascii="Times New Roman" w:hAnsi="Times New Roman" w:cs="Times New Roman"/>
                <w:sz w:val="24"/>
                <w:szCs w:val="24"/>
              </w:rPr>
            </w:pPr>
            <w:r w:rsidRPr="001067A3">
              <w:rPr>
                <w:rFonts w:ascii="Times New Roman" w:hAnsi="Times New Roman" w:cs="Times New Roman"/>
                <w:sz w:val="24"/>
                <w:szCs w:val="24"/>
              </w:rPr>
              <w:t>Рассказывание рус</w:t>
            </w:r>
            <w:r w:rsidRPr="001067A3">
              <w:rPr>
                <w:rFonts w:ascii="Times New Roman" w:hAnsi="Times New Roman" w:cs="Times New Roman"/>
                <w:sz w:val="24"/>
                <w:szCs w:val="24"/>
              </w:rPr>
              <w:softHyphen/>
              <w:t>ской народной сказки «Заяц-хвастун» и при</w:t>
            </w:r>
            <w:r w:rsidRPr="001067A3">
              <w:rPr>
                <w:rFonts w:ascii="Times New Roman" w:hAnsi="Times New Roman" w:cs="Times New Roman"/>
                <w:sz w:val="24"/>
                <w:szCs w:val="24"/>
              </w:rPr>
              <w:softHyphen/>
              <w:t>сказки «Начинаются наши сказки…»</w:t>
            </w:r>
          </w:p>
        </w:tc>
        <w:tc>
          <w:tcPr>
            <w:tcW w:w="1544" w:type="dxa"/>
          </w:tcPr>
          <w:p w:rsidR="0021304F" w:rsidRPr="001067A3" w:rsidRDefault="0021304F" w:rsidP="00A95E1F">
            <w:pPr>
              <w:spacing w:after="0" w:line="240" w:lineRule="auto"/>
              <w:contextualSpacing/>
              <w:jc w:val="both"/>
              <w:rPr>
                <w:rFonts w:ascii="Times New Roman" w:hAnsi="Times New Roman" w:cs="Times New Roman"/>
                <w:sz w:val="24"/>
                <w:szCs w:val="24"/>
              </w:rPr>
            </w:pPr>
            <w:r w:rsidRPr="001067A3">
              <w:rPr>
                <w:rFonts w:ascii="Times New Roman" w:hAnsi="Times New Roman" w:cs="Times New Roman"/>
                <w:sz w:val="24"/>
                <w:szCs w:val="24"/>
              </w:rPr>
              <w:t>Заяц - хва</w:t>
            </w:r>
            <w:r w:rsidRPr="001067A3">
              <w:rPr>
                <w:rFonts w:ascii="Times New Roman" w:hAnsi="Times New Roman" w:cs="Times New Roman"/>
                <w:sz w:val="24"/>
                <w:szCs w:val="24"/>
              </w:rPr>
              <w:softHyphen/>
              <w:t>стун</w:t>
            </w:r>
          </w:p>
        </w:tc>
        <w:tc>
          <w:tcPr>
            <w:tcW w:w="3402" w:type="dxa"/>
          </w:tcPr>
          <w:p w:rsidR="0021304F" w:rsidRPr="001067A3" w:rsidRDefault="0021304F" w:rsidP="00A95E1F">
            <w:pPr>
              <w:spacing w:after="0" w:line="240" w:lineRule="auto"/>
              <w:contextualSpacing/>
              <w:jc w:val="both"/>
              <w:rPr>
                <w:rFonts w:ascii="Times New Roman" w:hAnsi="Times New Roman" w:cs="Times New Roman"/>
                <w:sz w:val="24"/>
                <w:szCs w:val="24"/>
              </w:rPr>
            </w:pPr>
            <w:r w:rsidRPr="001067A3">
              <w:rPr>
                <w:rFonts w:ascii="Times New Roman" w:hAnsi="Times New Roman" w:cs="Times New Roman"/>
                <w:sz w:val="24"/>
                <w:szCs w:val="24"/>
              </w:rPr>
              <w:t>Вспомнить с детьми название русских народных сказок и по</w:t>
            </w:r>
            <w:r w:rsidRPr="001067A3">
              <w:rPr>
                <w:rFonts w:ascii="Times New Roman" w:hAnsi="Times New Roman" w:cs="Times New Roman"/>
                <w:sz w:val="24"/>
                <w:szCs w:val="24"/>
              </w:rPr>
              <w:softHyphen/>
              <w:t>знакомить их с новыми произ</w:t>
            </w:r>
            <w:r w:rsidRPr="001067A3">
              <w:rPr>
                <w:rFonts w:ascii="Times New Roman" w:hAnsi="Times New Roman" w:cs="Times New Roman"/>
                <w:sz w:val="24"/>
                <w:szCs w:val="24"/>
              </w:rPr>
              <w:softHyphen/>
              <w:t>ведениями: сказкой «Заяц-хва</w:t>
            </w:r>
            <w:r w:rsidRPr="001067A3">
              <w:rPr>
                <w:rFonts w:ascii="Times New Roman" w:hAnsi="Times New Roman" w:cs="Times New Roman"/>
                <w:sz w:val="24"/>
                <w:szCs w:val="24"/>
              </w:rPr>
              <w:softHyphen/>
              <w:t>стун» (в обр. О. Капицы) и при</w:t>
            </w:r>
            <w:r w:rsidRPr="001067A3">
              <w:rPr>
                <w:rFonts w:ascii="Times New Roman" w:hAnsi="Times New Roman" w:cs="Times New Roman"/>
                <w:sz w:val="24"/>
                <w:szCs w:val="24"/>
              </w:rPr>
              <w:softHyphen/>
              <w:t>сказкой «Начинаются наши сказки…».</w:t>
            </w:r>
          </w:p>
        </w:tc>
        <w:tc>
          <w:tcPr>
            <w:tcW w:w="1758" w:type="dxa"/>
          </w:tcPr>
          <w:p w:rsidR="0021304F" w:rsidRPr="001067A3" w:rsidRDefault="0021304F" w:rsidP="00A95E1F">
            <w:pPr>
              <w:spacing w:after="0" w:line="240" w:lineRule="auto"/>
              <w:ind w:right="-96"/>
              <w:contextualSpacing/>
              <w:jc w:val="both"/>
              <w:rPr>
                <w:rFonts w:ascii="Times New Roman" w:hAnsi="Times New Roman" w:cs="Times New Roman"/>
                <w:sz w:val="24"/>
                <w:szCs w:val="24"/>
              </w:rPr>
            </w:pPr>
            <w:r w:rsidRPr="001067A3">
              <w:rPr>
                <w:rFonts w:ascii="Times New Roman" w:hAnsi="Times New Roman" w:cs="Times New Roman"/>
                <w:sz w:val="24"/>
                <w:szCs w:val="24"/>
              </w:rPr>
              <w:t xml:space="preserve">Книжища </w:t>
            </w:r>
            <w:r w:rsidR="00D4062C">
              <w:rPr>
                <w:rFonts w:ascii="Times New Roman" w:hAnsi="Times New Roman" w:cs="Times New Roman"/>
                <w:sz w:val="24"/>
                <w:szCs w:val="24"/>
              </w:rPr>
              <w:t>-</w:t>
            </w:r>
            <w:r w:rsidRPr="001067A3">
              <w:rPr>
                <w:rFonts w:ascii="Times New Roman" w:hAnsi="Times New Roman" w:cs="Times New Roman"/>
                <w:sz w:val="24"/>
                <w:szCs w:val="24"/>
              </w:rPr>
              <w:t xml:space="preserve"> домище - чемоданище</w:t>
            </w:r>
          </w:p>
        </w:tc>
        <w:tc>
          <w:tcPr>
            <w:tcW w:w="1234" w:type="dxa"/>
          </w:tcPr>
          <w:p w:rsidR="0021304F" w:rsidRPr="001067A3" w:rsidRDefault="0021304F" w:rsidP="00A95E1F">
            <w:pPr>
              <w:spacing w:after="0" w:line="240" w:lineRule="auto"/>
              <w:ind w:right="82"/>
              <w:contextualSpacing/>
              <w:jc w:val="both"/>
              <w:rPr>
                <w:rFonts w:ascii="Times New Roman" w:hAnsi="Times New Roman" w:cs="Times New Roman"/>
                <w:sz w:val="24"/>
                <w:szCs w:val="24"/>
              </w:rPr>
            </w:pPr>
          </w:p>
        </w:tc>
        <w:tc>
          <w:tcPr>
            <w:tcW w:w="709" w:type="dxa"/>
          </w:tcPr>
          <w:p w:rsidR="0021304F" w:rsidRPr="001067A3" w:rsidRDefault="0021304F" w:rsidP="00A95E1F">
            <w:pPr>
              <w:spacing w:after="0" w:line="240" w:lineRule="auto"/>
              <w:ind w:right="82"/>
              <w:contextualSpacing/>
              <w:jc w:val="both"/>
              <w:rPr>
                <w:rFonts w:ascii="Times New Roman" w:hAnsi="Times New Roman" w:cs="Times New Roman"/>
                <w:sz w:val="24"/>
                <w:szCs w:val="24"/>
              </w:rPr>
            </w:pPr>
          </w:p>
        </w:tc>
        <w:tc>
          <w:tcPr>
            <w:tcW w:w="1729" w:type="dxa"/>
          </w:tcPr>
          <w:p w:rsidR="0021304F" w:rsidRPr="001067A3" w:rsidRDefault="0021304F" w:rsidP="00A95E1F">
            <w:pPr>
              <w:spacing w:after="0" w:line="240" w:lineRule="auto"/>
              <w:ind w:right="82"/>
              <w:contextualSpacing/>
              <w:jc w:val="both"/>
              <w:rPr>
                <w:rFonts w:ascii="Times New Roman" w:hAnsi="Times New Roman" w:cs="Times New Roman"/>
                <w:sz w:val="24"/>
                <w:szCs w:val="24"/>
              </w:rPr>
            </w:pPr>
          </w:p>
        </w:tc>
        <w:tc>
          <w:tcPr>
            <w:tcW w:w="1809" w:type="dxa"/>
          </w:tcPr>
          <w:p w:rsidR="0021304F" w:rsidRPr="001067A3" w:rsidRDefault="0021304F" w:rsidP="00A95E1F">
            <w:pPr>
              <w:spacing w:after="0" w:line="240" w:lineRule="auto"/>
              <w:contextualSpacing/>
              <w:jc w:val="both"/>
              <w:rPr>
                <w:rFonts w:ascii="Times New Roman" w:hAnsi="Times New Roman" w:cs="Times New Roman"/>
                <w:sz w:val="24"/>
                <w:szCs w:val="24"/>
              </w:rPr>
            </w:pPr>
            <w:r w:rsidRPr="001067A3">
              <w:rPr>
                <w:rFonts w:ascii="Times New Roman" w:hAnsi="Times New Roman" w:cs="Times New Roman"/>
                <w:sz w:val="24"/>
                <w:szCs w:val="24"/>
              </w:rPr>
              <w:t>русская народная сказка «Заяц-хва</w:t>
            </w:r>
            <w:r w:rsidRPr="001067A3">
              <w:rPr>
                <w:rFonts w:ascii="Times New Roman" w:hAnsi="Times New Roman" w:cs="Times New Roman"/>
                <w:sz w:val="24"/>
                <w:szCs w:val="24"/>
              </w:rPr>
              <w:softHyphen/>
              <w:t>стун» и присказка «Начинаются наши сказки…»</w:t>
            </w:r>
          </w:p>
        </w:tc>
      </w:tr>
      <w:tr w:rsidR="0021304F" w:rsidRPr="001067A3" w:rsidTr="00914480">
        <w:trPr>
          <w:cantSplit/>
          <w:trHeight w:val="814"/>
          <w:jc w:val="center"/>
        </w:trPr>
        <w:tc>
          <w:tcPr>
            <w:tcW w:w="878" w:type="dxa"/>
            <w:textDirection w:val="btLr"/>
            <w:vAlign w:val="center"/>
          </w:tcPr>
          <w:p w:rsidR="0021304F" w:rsidRPr="001067A3" w:rsidRDefault="0021304F" w:rsidP="00914480">
            <w:pPr>
              <w:spacing w:after="0" w:line="240" w:lineRule="auto"/>
              <w:contextualSpacing/>
              <w:jc w:val="center"/>
              <w:rPr>
                <w:rFonts w:ascii="Times New Roman" w:hAnsi="Times New Roman" w:cs="Times New Roman"/>
                <w:sz w:val="24"/>
                <w:szCs w:val="24"/>
              </w:rPr>
            </w:pPr>
          </w:p>
        </w:tc>
        <w:tc>
          <w:tcPr>
            <w:tcW w:w="2693" w:type="dxa"/>
          </w:tcPr>
          <w:p w:rsidR="0021304F" w:rsidRPr="001067A3" w:rsidRDefault="0021304F" w:rsidP="00A95E1F">
            <w:pPr>
              <w:spacing w:after="0" w:line="240" w:lineRule="auto"/>
              <w:contextualSpacing/>
              <w:jc w:val="both"/>
              <w:rPr>
                <w:rFonts w:ascii="Times New Roman" w:hAnsi="Times New Roman" w:cs="Times New Roman"/>
                <w:sz w:val="24"/>
                <w:szCs w:val="24"/>
              </w:rPr>
            </w:pPr>
            <w:r w:rsidRPr="001067A3">
              <w:rPr>
                <w:rFonts w:ascii="Times New Roman" w:hAnsi="Times New Roman" w:cs="Times New Roman"/>
                <w:sz w:val="24"/>
                <w:szCs w:val="24"/>
              </w:rPr>
              <w:t xml:space="preserve">№3 </w:t>
            </w:r>
          </w:p>
          <w:p w:rsidR="0021304F" w:rsidRPr="001067A3" w:rsidRDefault="0021304F" w:rsidP="00A95E1F">
            <w:pPr>
              <w:spacing w:after="0" w:line="240" w:lineRule="auto"/>
              <w:contextualSpacing/>
              <w:jc w:val="both"/>
              <w:rPr>
                <w:rFonts w:ascii="Times New Roman" w:hAnsi="Times New Roman" w:cs="Times New Roman"/>
                <w:sz w:val="24"/>
                <w:szCs w:val="24"/>
              </w:rPr>
            </w:pPr>
            <w:r w:rsidRPr="001067A3">
              <w:rPr>
                <w:rFonts w:ascii="Times New Roman" w:hAnsi="Times New Roman" w:cs="Times New Roman"/>
                <w:sz w:val="24"/>
                <w:szCs w:val="24"/>
              </w:rPr>
              <w:t>Пересказ сказки «Заяц-хвастун»</w:t>
            </w:r>
          </w:p>
        </w:tc>
        <w:tc>
          <w:tcPr>
            <w:tcW w:w="1544" w:type="dxa"/>
          </w:tcPr>
          <w:p w:rsidR="0021304F" w:rsidRPr="001067A3" w:rsidRDefault="0021304F" w:rsidP="00A95E1F">
            <w:pPr>
              <w:spacing w:after="0" w:line="240" w:lineRule="auto"/>
              <w:contextualSpacing/>
              <w:jc w:val="both"/>
              <w:rPr>
                <w:rFonts w:ascii="Times New Roman" w:hAnsi="Times New Roman" w:cs="Times New Roman"/>
                <w:sz w:val="24"/>
                <w:szCs w:val="24"/>
              </w:rPr>
            </w:pPr>
            <w:r w:rsidRPr="001067A3">
              <w:rPr>
                <w:rFonts w:ascii="Times New Roman" w:hAnsi="Times New Roman" w:cs="Times New Roman"/>
                <w:sz w:val="24"/>
                <w:szCs w:val="24"/>
              </w:rPr>
              <w:t>Заяц - хва</w:t>
            </w:r>
            <w:r w:rsidRPr="001067A3">
              <w:rPr>
                <w:rFonts w:ascii="Times New Roman" w:hAnsi="Times New Roman" w:cs="Times New Roman"/>
                <w:sz w:val="24"/>
                <w:szCs w:val="24"/>
              </w:rPr>
              <w:softHyphen/>
              <w:t>стун</w:t>
            </w:r>
          </w:p>
        </w:tc>
        <w:tc>
          <w:tcPr>
            <w:tcW w:w="3402" w:type="dxa"/>
          </w:tcPr>
          <w:p w:rsidR="0021304F" w:rsidRPr="001067A3" w:rsidRDefault="0021304F" w:rsidP="00A95E1F">
            <w:pPr>
              <w:spacing w:after="0" w:line="240" w:lineRule="auto"/>
              <w:contextualSpacing/>
              <w:jc w:val="both"/>
              <w:rPr>
                <w:rFonts w:ascii="Times New Roman" w:hAnsi="Times New Roman" w:cs="Times New Roman"/>
                <w:sz w:val="24"/>
                <w:szCs w:val="24"/>
              </w:rPr>
            </w:pPr>
            <w:r w:rsidRPr="001067A3">
              <w:rPr>
                <w:rFonts w:ascii="Times New Roman" w:hAnsi="Times New Roman" w:cs="Times New Roman"/>
                <w:sz w:val="24"/>
                <w:szCs w:val="24"/>
              </w:rPr>
              <w:t>Помочь детям составить план пересказа сказки; учить пере</w:t>
            </w:r>
            <w:r w:rsidRPr="001067A3">
              <w:rPr>
                <w:rFonts w:ascii="Times New Roman" w:hAnsi="Times New Roman" w:cs="Times New Roman"/>
                <w:sz w:val="24"/>
                <w:szCs w:val="24"/>
              </w:rPr>
              <w:softHyphen/>
              <w:t>сказывать сказку, придержива</w:t>
            </w:r>
            <w:r w:rsidRPr="001067A3">
              <w:rPr>
                <w:rFonts w:ascii="Times New Roman" w:hAnsi="Times New Roman" w:cs="Times New Roman"/>
                <w:sz w:val="24"/>
                <w:szCs w:val="24"/>
              </w:rPr>
              <w:softHyphen/>
              <w:t xml:space="preserve">ясь плана. </w:t>
            </w:r>
          </w:p>
        </w:tc>
        <w:tc>
          <w:tcPr>
            <w:tcW w:w="1758" w:type="dxa"/>
          </w:tcPr>
          <w:p w:rsidR="0021304F" w:rsidRPr="001067A3" w:rsidRDefault="0021304F" w:rsidP="00A95E1F">
            <w:pPr>
              <w:spacing w:after="0" w:line="240" w:lineRule="auto"/>
              <w:ind w:right="46"/>
              <w:contextualSpacing/>
              <w:jc w:val="both"/>
              <w:rPr>
                <w:rFonts w:ascii="Times New Roman" w:hAnsi="Times New Roman" w:cs="Times New Roman"/>
                <w:sz w:val="24"/>
                <w:szCs w:val="24"/>
              </w:rPr>
            </w:pPr>
          </w:p>
        </w:tc>
        <w:tc>
          <w:tcPr>
            <w:tcW w:w="1234" w:type="dxa"/>
          </w:tcPr>
          <w:p w:rsidR="0021304F" w:rsidRPr="001067A3" w:rsidRDefault="0021304F" w:rsidP="00A95E1F">
            <w:pPr>
              <w:spacing w:after="0" w:line="240" w:lineRule="auto"/>
              <w:ind w:right="82"/>
              <w:contextualSpacing/>
              <w:jc w:val="both"/>
              <w:rPr>
                <w:rFonts w:ascii="Times New Roman" w:hAnsi="Times New Roman" w:cs="Times New Roman"/>
                <w:sz w:val="24"/>
                <w:szCs w:val="24"/>
              </w:rPr>
            </w:pPr>
          </w:p>
        </w:tc>
        <w:tc>
          <w:tcPr>
            <w:tcW w:w="709" w:type="dxa"/>
          </w:tcPr>
          <w:p w:rsidR="0021304F" w:rsidRPr="001067A3" w:rsidRDefault="0021304F" w:rsidP="00A95E1F">
            <w:pPr>
              <w:spacing w:after="0" w:line="240" w:lineRule="auto"/>
              <w:ind w:right="82"/>
              <w:contextualSpacing/>
              <w:jc w:val="both"/>
              <w:rPr>
                <w:rFonts w:ascii="Times New Roman" w:hAnsi="Times New Roman" w:cs="Times New Roman"/>
                <w:sz w:val="24"/>
                <w:szCs w:val="24"/>
              </w:rPr>
            </w:pPr>
          </w:p>
        </w:tc>
        <w:tc>
          <w:tcPr>
            <w:tcW w:w="1729" w:type="dxa"/>
          </w:tcPr>
          <w:p w:rsidR="0021304F" w:rsidRPr="001067A3" w:rsidRDefault="0021304F" w:rsidP="00A95E1F">
            <w:pPr>
              <w:spacing w:after="0" w:line="240" w:lineRule="auto"/>
              <w:ind w:right="82"/>
              <w:contextualSpacing/>
              <w:jc w:val="both"/>
              <w:rPr>
                <w:rFonts w:ascii="Times New Roman" w:hAnsi="Times New Roman" w:cs="Times New Roman"/>
                <w:sz w:val="24"/>
                <w:szCs w:val="24"/>
              </w:rPr>
            </w:pPr>
          </w:p>
        </w:tc>
        <w:tc>
          <w:tcPr>
            <w:tcW w:w="1809" w:type="dxa"/>
          </w:tcPr>
          <w:p w:rsidR="0021304F" w:rsidRPr="001067A3" w:rsidRDefault="0021304F" w:rsidP="00A95E1F">
            <w:pPr>
              <w:spacing w:after="0" w:line="240" w:lineRule="auto"/>
              <w:contextualSpacing/>
              <w:jc w:val="both"/>
              <w:rPr>
                <w:rFonts w:ascii="Times New Roman" w:hAnsi="Times New Roman" w:cs="Times New Roman"/>
                <w:sz w:val="24"/>
                <w:szCs w:val="24"/>
              </w:rPr>
            </w:pPr>
            <w:r w:rsidRPr="001067A3">
              <w:rPr>
                <w:rFonts w:ascii="Times New Roman" w:hAnsi="Times New Roman" w:cs="Times New Roman"/>
                <w:sz w:val="24"/>
                <w:szCs w:val="24"/>
              </w:rPr>
              <w:t>русская народная сказка «Заяц-хва</w:t>
            </w:r>
            <w:r w:rsidRPr="001067A3">
              <w:rPr>
                <w:rFonts w:ascii="Times New Roman" w:hAnsi="Times New Roman" w:cs="Times New Roman"/>
                <w:sz w:val="24"/>
                <w:szCs w:val="24"/>
              </w:rPr>
              <w:softHyphen/>
              <w:t>стун»</w:t>
            </w:r>
          </w:p>
        </w:tc>
      </w:tr>
      <w:tr w:rsidR="0021304F" w:rsidRPr="001067A3" w:rsidTr="00914480">
        <w:trPr>
          <w:cantSplit/>
          <w:trHeight w:val="1851"/>
          <w:jc w:val="center"/>
        </w:trPr>
        <w:tc>
          <w:tcPr>
            <w:tcW w:w="878" w:type="dxa"/>
            <w:textDirection w:val="btLr"/>
            <w:vAlign w:val="center"/>
          </w:tcPr>
          <w:p w:rsidR="0021304F" w:rsidRPr="001067A3" w:rsidRDefault="0021304F" w:rsidP="00914480">
            <w:pPr>
              <w:spacing w:after="0" w:line="240" w:lineRule="auto"/>
              <w:contextualSpacing/>
              <w:jc w:val="center"/>
              <w:rPr>
                <w:rFonts w:ascii="Times New Roman" w:hAnsi="Times New Roman" w:cs="Times New Roman"/>
                <w:sz w:val="24"/>
                <w:szCs w:val="24"/>
              </w:rPr>
            </w:pPr>
          </w:p>
        </w:tc>
        <w:tc>
          <w:tcPr>
            <w:tcW w:w="2693" w:type="dxa"/>
          </w:tcPr>
          <w:p w:rsidR="0021304F" w:rsidRPr="001067A3" w:rsidRDefault="0021304F" w:rsidP="00A95E1F">
            <w:pPr>
              <w:spacing w:after="0" w:line="240" w:lineRule="auto"/>
              <w:contextualSpacing/>
              <w:jc w:val="both"/>
              <w:rPr>
                <w:rFonts w:ascii="Times New Roman" w:hAnsi="Times New Roman" w:cs="Times New Roman"/>
                <w:sz w:val="24"/>
                <w:szCs w:val="24"/>
              </w:rPr>
            </w:pPr>
            <w:r w:rsidRPr="001067A3">
              <w:rPr>
                <w:rFonts w:ascii="Times New Roman" w:hAnsi="Times New Roman" w:cs="Times New Roman"/>
                <w:sz w:val="24"/>
                <w:szCs w:val="24"/>
              </w:rPr>
              <w:t>№4</w:t>
            </w:r>
          </w:p>
          <w:p w:rsidR="0021304F" w:rsidRPr="001067A3" w:rsidRDefault="0021304F" w:rsidP="00A95E1F">
            <w:pPr>
              <w:spacing w:after="0" w:line="240" w:lineRule="auto"/>
              <w:contextualSpacing/>
              <w:jc w:val="both"/>
              <w:rPr>
                <w:rFonts w:ascii="Times New Roman" w:hAnsi="Times New Roman" w:cs="Times New Roman"/>
                <w:sz w:val="24"/>
                <w:szCs w:val="24"/>
              </w:rPr>
            </w:pPr>
            <w:r w:rsidRPr="001067A3">
              <w:rPr>
                <w:rFonts w:ascii="Times New Roman" w:hAnsi="Times New Roman" w:cs="Times New Roman"/>
                <w:sz w:val="24"/>
                <w:szCs w:val="24"/>
              </w:rPr>
              <w:t xml:space="preserve">Звуковая культура речи: дифференциация звуков з </w:t>
            </w:r>
            <w:r w:rsidR="00D4062C">
              <w:rPr>
                <w:rFonts w:ascii="Times New Roman" w:hAnsi="Times New Roman" w:cs="Times New Roman"/>
                <w:sz w:val="24"/>
                <w:szCs w:val="24"/>
              </w:rPr>
              <w:t>-</w:t>
            </w:r>
            <w:r w:rsidRPr="001067A3">
              <w:rPr>
                <w:rFonts w:ascii="Times New Roman" w:hAnsi="Times New Roman" w:cs="Times New Roman"/>
                <w:sz w:val="24"/>
                <w:szCs w:val="24"/>
              </w:rPr>
              <w:t xml:space="preserve"> с.</w:t>
            </w:r>
          </w:p>
        </w:tc>
        <w:tc>
          <w:tcPr>
            <w:tcW w:w="1544" w:type="dxa"/>
          </w:tcPr>
          <w:p w:rsidR="0021304F" w:rsidRPr="001067A3" w:rsidRDefault="0021304F" w:rsidP="00A95E1F">
            <w:pPr>
              <w:spacing w:after="0" w:line="240" w:lineRule="auto"/>
              <w:contextualSpacing/>
              <w:jc w:val="both"/>
              <w:rPr>
                <w:rFonts w:ascii="Times New Roman" w:hAnsi="Times New Roman" w:cs="Times New Roman"/>
                <w:sz w:val="24"/>
                <w:szCs w:val="24"/>
              </w:rPr>
            </w:pPr>
            <w:r w:rsidRPr="001067A3">
              <w:rPr>
                <w:rFonts w:ascii="Times New Roman" w:hAnsi="Times New Roman" w:cs="Times New Roman"/>
                <w:sz w:val="24"/>
                <w:szCs w:val="24"/>
              </w:rPr>
              <w:t>сорока</w:t>
            </w:r>
          </w:p>
        </w:tc>
        <w:tc>
          <w:tcPr>
            <w:tcW w:w="3402" w:type="dxa"/>
          </w:tcPr>
          <w:p w:rsidR="0021304F" w:rsidRPr="001067A3" w:rsidRDefault="0021304F" w:rsidP="00A95E1F">
            <w:pPr>
              <w:spacing w:after="0" w:line="240" w:lineRule="auto"/>
              <w:contextualSpacing/>
              <w:jc w:val="both"/>
              <w:rPr>
                <w:rFonts w:ascii="Times New Roman" w:hAnsi="Times New Roman" w:cs="Times New Roman"/>
                <w:sz w:val="24"/>
                <w:szCs w:val="24"/>
              </w:rPr>
            </w:pPr>
            <w:r w:rsidRPr="001067A3">
              <w:rPr>
                <w:rFonts w:ascii="Times New Roman" w:hAnsi="Times New Roman" w:cs="Times New Roman"/>
                <w:sz w:val="24"/>
                <w:szCs w:val="24"/>
              </w:rPr>
              <w:t xml:space="preserve">Упражнять детей в отчетливом произношении звуков з </w:t>
            </w:r>
            <w:r w:rsidR="00D4062C">
              <w:rPr>
                <w:rFonts w:ascii="Times New Roman" w:hAnsi="Times New Roman" w:cs="Times New Roman"/>
                <w:sz w:val="24"/>
                <w:szCs w:val="24"/>
              </w:rPr>
              <w:t>-</w:t>
            </w:r>
            <w:r w:rsidRPr="001067A3">
              <w:rPr>
                <w:rFonts w:ascii="Times New Roman" w:hAnsi="Times New Roman" w:cs="Times New Roman"/>
                <w:sz w:val="24"/>
                <w:szCs w:val="24"/>
              </w:rPr>
              <w:t xml:space="preserve"> с и их дифференциации; познакомить со скороговоркой.</w:t>
            </w:r>
          </w:p>
        </w:tc>
        <w:tc>
          <w:tcPr>
            <w:tcW w:w="1758" w:type="dxa"/>
          </w:tcPr>
          <w:p w:rsidR="0021304F" w:rsidRPr="001067A3" w:rsidRDefault="0021304F" w:rsidP="00A95E1F">
            <w:pPr>
              <w:spacing w:after="0" w:line="240" w:lineRule="auto"/>
              <w:ind w:right="46"/>
              <w:contextualSpacing/>
              <w:jc w:val="both"/>
              <w:rPr>
                <w:rFonts w:ascii="Times New Roman" w:hAnsi="Times New Roman" w:cs="Times New Roman"/>
                <w:sz w:val="24"/>
                <w:szCs w:val="24"/>
              </w:rPr>
            </w:pPr>
            <w:r w:rsidRPr="001067A3">
              <w:rPr>
                <w:rFonts w:ascii="Times New Roman" w:hAnsi="Times New Roman" w:cs="Times New Roman"/>
                <w:sz w:val="24"/>
                <w:szCs w:val="24"/>
              </w:rPr>
              <w:t>Суровый, суто</w:t>
            </w:r>
            <w:r w:rsidRPr="001067A3">
              <w:rPr>
                <w:rFonts w:ascii="Times New Roman" w:hAnsi="Times New Roman" w:cs="Times New Roman"/>
                <w:sz w:val="24"/>
                <w:szCs w:val="24"/>
              </w:rPr>
              <w:softHyphen/>
              <w:t>лока</w:t>
            </w:r>
          </w:p>
        </w:tc>
        <w:tc>
          <w:tcPr>
            <w:tcW w:w="1234" w:type="dxa"/>
          </w:tcPr>
          <w:p w:rsidR="0021304F" w:rsidRPr="001067A3" w:rsidRDefault="0021304F" w:rsidP="00A95E1F">
            <w:pPr>
              <w:spacing w:after="0" w:line="240" w:lineRule="auto"/>
              <w:ind w:right="82"/>
              <w:contextualSpacing/>
              <w:jc w:val="both"/>
              <w:rPr>
                <w:rFonts w:ascii="Times New Roman" w:hAnsi="Times New Roman" w:cs="Times New Roman"/>
                <w:sz w:val="24"/>
                <w:szCs w:val="24"/>
              </w:rPr>
            </w:pPr>
          </w:p>
        </w:tc>
        <w:tc>
          <w:tcPr>
            <w:tcW w:w="709" w:type="dxa"/>
          </w:tcPr>
          <w:p w:rsidR="0021304F" w:rsidRPr="001067A3" w:rsidRDefault="0021304F" w:rsidP="00A95E1F">
            <w:pPr>
              <w:tabs>
                <w:tab w:val="left" w:pos="446"/>
              </w:tabs>
              <w:spacing w:after="0" w:line="240" w:lineRule="auto"/>
              <w:ind w:right="82"/>
              <w:contextualSpacing/>
              <w:jc w:val="both"/>
              <w:rPr>
                <w:rFonts w:ascii="Times New Roman" w:hAnsi="Times New Roman" w:cs="Times New Roman"/>
                <w:sz w:val="24"/>
                <w:szCs w:val="24"/>
              </w:rPr>
            </w:pPr>
            <w:r w:rsidRPr="001067A3">
              <w:rPr>
                <w:rFonts w:ascii="Times New Roman" w:hAnsi="Times New Roman" w:cs="Times New Roman"/>
                <w:sz w:val="24"/>
                <w:szCs w:val="24"/>
              </w:rPr>
              <w:t xml:space="preserve">З </w:t>
            </w:r>
            <w:r w:rsidR="00D4062C">
              <w:rPr>
                <w:rFonts w:ascii="Times New Roman" w:hAnsi="Times New Roman" w:cs="Times New Roman"/>
                <w:sz w:val="24"/>
                <w:szCs w:val="24"/>
              </w:rPr>
              <w:t>-</w:t>
            </w:r>
            <w:r w:rsidRPr="001067A3">
              <w:rPr>
                <w:rFonts w:ascii="Times New Roman" w:hAnsi="Times New Roman" w:cs="Times New Roman"/>
                <w:sz w:val="24"/>
                <w:szCs w:val="24"/>
              </w:rPr>
              <w:t>С</w:t>
            </w:r>
          </w:p>
        </w:tc>
        <w:tc>
          <w:tcPr>
            <w:tcW w:w="1729" w:type="dxa"/>
          </w:tcPr>
          <w:p w:rsidR="0021304F" w:rsidRPr="001067A3" w:rsidRDefault="0021304F" w:rsidP="00A95E1F">
            <w:pPr>
              <w:spacing w:after="0" w:line="240" w:lineRule="auto"/>
              <w:ind w:right="82"/>
              <w:contextualSpacing/>
              <w:jc w:val="both"/>
              <w:rPr>
                <w:rFonts w:ascii="Times New Roman" w:hAnsi="Times New Roman" w:cs="Times New Roman"/>
                <w:sz w:val="24"/>
                <w:szCs w:val="24"/>
              </w:rPr>
            </w:pPr>
          </w:p>
        </w:tc>
        <w:tc>
          <w:tcPr>
            <w:tcW w:w="1809" w:type="dxa"/>
          </w:tcPr>
          <w:p w:rsidR="0021304F" w:rsidRPr="001067A3" w:rsidRDefault="0021304F" w:rsidP="00A95E1F">
            <w:pPr>
              <w:spacing w:after="0" w:line="240" w:lineRule="auto"/>
              <w:contextualSpacing/>
              <w:jc w:val="both"/>
              <w:rPr>
                <w:rFonts w:ascii="Times New Roman" w:hAnsi="Times New Roman" w:cs="Times New Roman"/>
                <w:sz w:val="24"/>
                <w:szCs w:val="24"/>
              </w:rPr>
            </w:pPr>
            <w:r w:rsidRPr="001067A3">
              <w:rPr>
                <w:rFonts w:ascii="Times New Roman" w:hAnsi="Times New Roman" w:cs="Times New Roman"/>
                <w:sz w:val="24"/>
                <w:szCs w:val="24"/>
              </w:rPr>
              <w:t>Картинки с изо</w:t>
            </w:r>
            <w:r w:rsidRPr="001067A3">
              <w:rPr>
                <w:rFonts w:ascii="Times New Roman" w:hAnsi="Times New Roman" w:cs="Times New Roman"/>
                <w:sz w:val="24"/>
                <w:szCs w:val="24"/>
              </w:rPr>
              <w:softHyphen/>
              <w:t>бражением си</w:t>
            </w:r>
            <w:r w:rsidRPr="001067A3">
              <w:rPr>
                <w:rFonts w:ascii="Times New Roman" w:hAnsi="Times New Roman" w:cs="Times New Roman"/>
                <w:sz w:val="24"/>
                <w:szCs w:val="24"/>
              </w:rPr>
              <w:softHyphen/>
              <w:t xml:space="preserve">ницы и комара; предметы: совок, </w:t>
            </w:r>
          </w:p>
          <w:p w:rsidR="0021304F" w:rsidRPr="001067A3" w:rsidRDefault="0021304F" w:rsidP="00A95E1F">
            <w:pPr>
              <w:spacing w:after="0" w:line="240" w:lineRule="auto"/>
              <w:contextualSpacing/>
              <w:jc w:val="both"/>
              <w:rPr>
                <w:rFonts w:ascii="Times New Roman" w:hAnsi="Times New Roman" w:cs="Times New Roman"/>
                <w:sz w:val="24"/>
                <w:szCs w:val="24"/>
              </w:rPr>
            </w:pPr>
            <w:r w:rsidRPr="001067A3">
              <w:rPr>
                <w:rFonts w:ascii="Times New Roman" w:hAnsi="Times New Roman" w:cs="Times New Roman"/>
                <w:sz w:val="24"/>
                <w:szCs w:val="24"/>
              </w:rPr>
              <w:t>наперсток, сал-</w:t>
            </w:r>
            <w:r w:rsidRPr="001067A3">
              <w:rPr>
                <w:rFonts w:ascii="Times New Roman" w:hAnsi="Times New Roman" w:cs="Times New Roman"/>
                <w:sz w:val="24"/>
                <w:szCs w:val="24"/>
              </w:rPr>
              <w:softHyphen/>
            </w:r>
          </w:p>
          <w:p w:rsidR="0021304F" w:rsidRPr="001067A3" w:rsidRDefault="0021304F" w:rsidP="00A95E1F">
            <w:pPr>
              <w:spacing w:after="0" w:line="240" w:lineRule="auto"/>
              <w:contextualSpacing/>
              <w:jc w:val="both"/>
              <w:rPr>
                <w:rFonts w:ascii="Times New Roman" w:hAnsi="Times New Roman" w:cs="Times New Roman"/>
                <w:sz w:val="24"/>
                <w:szCs w:val="24"/>
              </w:rPr>
            </w:pPr>
            <w:r w:rsidRPr="001067A3">
              <w:rPr>
                <w:rFonts w:ascii="Times New Roman" w:hAnsi="Times New Roman" w:cs="Times New Roman"/>
                <w:sz w:val="24"/>
                <w:szCs w:val="24"/>
              </w:rPr>
              <w:t>фетка, замок, зай</w:t>
            </w:r>
            <w:r w:rsidRPr="001067A3">
              <w:rPr>
                <w:rFonts w:ascii="Times New Roman" w:hAnsi="Times New Roman" w:cs="Times New Roman"/>
                <w:sz w:val="24"/>
                <w:szCs w:val="24"/>
              </w:rPr>
              <w:softHyphen/>
              <w:t>чонок, значок</w:t>
            </w:r>
          </w:p>
        </w:tc>
      </w:tr>
      <w:tr w:rsidR="0021304F" w:rsidRPr="001067A3" w:rsidTr="00914480">
        <w:trPr>
          <w:cantSplit/>
          <w:trHeight w:val="1134"/>
          <w:jc w:val="center"/>
        </w:trPr>
        <w:tc>
          <w:tcPr>
            <w:tcW w:w="878" w:type="dxa"/>
            <w:textDirection w:val="btLr"/>
            <w:vAlign w:val="center"/>
          </w:tcPr>
          <w:p w:rsidR="0021304F" w:rsidRPr="001067A3" w:rsidRDefault="0021304F" w:rsidP="00914480">
            <w:pPr>
              <w:spacing w:after="0" w:line="240" w:lineRule="auto"/>
              <w:contextualSpacing/>
              <w:jc w:val="center"/>
              <w:rPr>
                <w:rFonts w:ascii="Times New Roman" w:hAnsi="Times New Roman" w:cs="Times New Roman"/>
                <w:sz w:val="24"/>
                <w:szCs w:val="24"/>
              </w:rPr>
            </w:pPr>
          </w:p>
        </w:tc>
        <w:tc>
          <w:tcPr>
            <w:tcW w:w="2693" w:type="dxa"/>
          </w:tcPr>
          <w:p w:rsidR="0021304F" w:rsidRPr="001067A3" w:rsidRDefault="0021304F" w:rsidP="00A95E1F">
            <w:pPr>
              <w:spacing w:after="0" w:line="240" w:lineRule="auto"/>
              <w:contextualSpacing/>
              <w:jc w:val="both"/>
              <w:rPr>
                <w:rFonts w:ascii="Times New Roman" w:hAnsi="Times New Roman" w:cs="Times New Roman"/>
                <w:sz w:val="24"/>
                <w:szCs w:val="24"/>
              </w:rPr>
            </w:pPr>
            <w:r w:rsidRPr="001067A3">
              <w:rPr>
                <w:rFonts w:ascii="Times New Roman" w:hAnsi="Times New Roman" w:cs="Times New Roman"/>
                <w:sz w:val="24"/>
                <w:szCs w:val="24"/>
              </w:rPr>
              <w:t xml:space="preserve">№5 </w:t>
            </w:r>
          </w:p>
          <w:p w:rsidR="0021304F" w:rsidRPr="001067A3" w:rsidRDefault="0021304F" w:rsidP="00A95E1F">
            <w:pPr>
              <w:spacing w:after="0" w:line="240" w:lineRule="auto"/>
              <w:contextualSpacing/>
              <w:jc w:val="both"/>
              <w:rPr>
                <w:rFonts w:ascii="Times New Roman" w:hAnsi="Times New Roman" w:cs="Times New Roman"/>
                <w:sz w:val="24"/>
                <w:szCs w:val="24"/>
              </w:rPr>
            </w:pPr>
            <w:r w:rsidRPr="001067A3">
              <w:rPr>
                <w:rFonts w:ascii="Times New Roman" w:hAnsi="Times New Roman" w:cs="Times New Roman"/>
                <w:sz w:val="24"/>
                <w:szCs w:val="24"/>
              </w:rPr>
              <w:t>Обучение расска</w:t>
            </w:r>
            <w:r w:rsidRPr="001067A3">
              <w:rPr>
                <w:rFonts w:ascii="Times New Roman" w:hAnsi="Times New Roman" w:cs="Times New Roman"/>
                <w:sz w:val="24"/>
                <w:szCs w:val="24"/>
              </w:rPr>
              <w:softHyphen/>
              <w:t>зыванию: составление рассказов на тему  «Осень наступила». Чтение стихотворений о ранней осени.</w:t>
            </w:r>
          </w:p>
        </w:tc>
        <w:tc>
          <w:tcPr>
            <w:tcW w:w="1544" w:type="dxa"/>
          </w:tcPr>
          <w:p w:rsidR="0021304F" w:rsidRPr="001067A3" w:rsidRDefault="0021304F" w:rsidP="00A95E1F">
            <w:pPr>
              <w:spacing w:after="0" w:line="240" w:lineRule="auto"/>
              <w:contextualSpacing/>
              <w:jc w:val="both"/>
              <w:rPr>
                <w:rFonts w:ascii="Times New Roman" w:hAnsi="Times New Roman" w:cs="Times New Roman"/>
                <w:sz w:val="24"/>
                <w:szCs w:val="24"/>
              </w:rPr>
            </w:pPr>
            <w:r w:rsidRPr="001067A3">
              <w:rPr>
                <w:rFonts w:ascii="Times New Roman" w:hAnsi="Times New Roman" w:cs="Times New Roman"/>
                <w:sz w:val="24"/>
                <w:szCs w:val="24"/>
              </w:rPr>
              <w:t>Приметы осени</w:t>
            </w:r>
          </w:p>
        </w:tc>
        <w:tc>
          <w:tcPr>
            <w:tcW w:w="3402" w:type="dxa"/>
          </w:tcPr>
          <w:p w:rsidR="0021304F" w:rsidRPr="001067A3" w:rsidRDefault="0021304F" w:rsidP="00A95E1F">
            <w:pPr>
              <w:spacing w:after="0" w:line="240" w:lineRule="auto"/>
              <w:ind w:right="33"/>
              <w:contextualSpacing/>
              <w:jc w:val="both"/>
              <w:rPr>
                <w:rFonts w:ascii="Times New Roman" w:hAnsi="Times New Roman" w:cs="Times New Roman"/>
                <w:sz w:val="24"/>
                <w:szCs w:val="24"/>
              </w:rPr>
            </w:pPr>
            <w:r w:rsidRPr="001067A3">
              <w:rPr>
                <w:rFonts w:ascii="Times New Roman" w:hAnsi="Times New Roman" w:cs="Times New Roman"/>
                <w:sz w:val="24"/>
                <w:szCs w:val="24"/>
              </w:rPr>
              <w:t>Учить детей рассказывать (личный опыт), ориентируясь на план.  Приобщать к воспри</w:t>
            </w:r>
            <w:r w:rsidRPr="001067A3">
              <w:rPr>
                <w:rFonts w:ascii="Times New Roman" w:hAnsi="Times New Roman" w:cs="Times New Roman"/>
                <w:sz w:val="24"/>
                <w:szCs w:val="24"/>
              </w:rPr>
              <w:softHyphen/>
              <w:t>ятию поэтических произведе</w:t>
            </w:r>
            <w:r w:rsidRPr="001067A3">
              <w:rPr>
                <w:rFonts w:ascii="Times New Roman" w:hAnsi="Times New Roman" w:cs="Times New Roman"/>
                <w:sz w:val="24"/>
                <w:szCs w:val="24"/>
              </w:rPr>
              <w:softHyphen/>
              <w:t>ний о природе.</w:t>
            </w:r>
          </w:p>
        </w:tc>
        <w:tc>
          <w:tcPr>
            <w:tcW w:w="1758" w:type="dxa"/>
          </w:tcPr>
          <w:p w:rsidR="0021304F" w:rsidRPr="001067A3" w:rsidRDefault="0021304F" w:rsidP="00A95E1F">
            <w:pPr>
              <w:spacing w:after="0" w:line="240" w:lineRule="auto"/>
              <w:ind w:right="46"/>
              <w:contextualSpacing/>
              <w:jc w:val="both"/>
              <w:rPr>
                <w:rFonts w:ascii="Times New Roman" w:hAnsi="Times New Roman" w:cs="Times New Roman"/>
                <w:sz w:val="24"/>
                <w:szCs w:val="24"/>
              </w:rPr>
            </w:pPr>
          </w:p>
        </w:tc>
        <w:tc>
          <w:tcPr>
            <w:tcW w:w="1234" w:type="dxa"/>
          </w:tcPr>
          <w:p w:rsidR="0021304F" w:rsidRPr="001067A3" w:rsidRDefault="0021304F" w:rsidP="00A95E1F">
            <w:pPr>
              <w:spacing w:after="0" w:line="240" w:lineRule="auto"/>
              <w:ind w:right="82"/>
              <w:contextualSpacing/>
              <w:jc w:val="both"/>
              <w:rPr>
                <w:rFonts w:ascii="Times New Roman" w:hAnsi="Times New Roman" w:cs="Times New Roman"/>
                <w:sz w:val="24"/>
                <w:szCs w:val="24"/>
              </w:rPr>
            </w:pPr>
          </w:p>
        </w:tc>
        <w:tc>
          <w:tcPr>
            <w:tcW w:w="709" w:type="dxa"/>
          </w:tcPr>
          <w:p w:rsidR="0021304F" w:rsidRPr="001067A3" w:rsidRDefault="0021304F" w:rsidP="00A95E1F">
            <w:pPr>
              <w:spacing w:after="0" w:line="240" w:lineRule="auto"/>
              <w:ind w:right="82"/>
              <w:contextualSpacing/>
              <w:jc w:val="both"/>
              <w:rPr>
                <w:rFonts w:ascii="Times New Roman" w:hAnsi="Times New Roman" w:cs="Times New Roman"/>
                <w:sz w:val="24"/>
                <w:szCs w:val="24"/>
              </w:rPr>
            </w:pPr>
          </w:p>
        </w:tc>
        <w:tc>
          <w:tcPr>
            <w:tcW w:w="1729" w:type="dxa"/>
          </w:tcPr>
          <w:p w:rsidR="0021304F" w:rsidRPr="001067A3" w:rsidRDefault="0021304F" w:rsidP="00A95E1F">
            <w:pPr>
              <w:spacing w:after="0" w:line="240" w:lineRule="auto"/>
              <w:ind w:right="82"/>
              <w:contextualSpacing/>
              <w:jc w:val="both"/>
              <w:rPr>
                <w:rFonts w:ascii="Times New Roman" w:hAnsi="Times New Roman" w:cs="Times New Roman"/>
                <w:sz w:val="24"/>
                <w:szCs w:val="24"/>
              </w:rPr>
            </w:pPr>
            <w:r w:rsidRPr="001067A3">
              <w:rPr>
                <w:rFonts w:ascii="Times New Roman" w:hAnsi="Times New Roman" w:cs="Times New Roman"/>
                <w:sz w:val="24"/>
                <w:szCs w:val="24"/>
              </w:rPr>
              <w:t>Рассматривание осенних пейза</w:t>
            </w:r>
            <w:r w:rsidRPr="001067A3">
              <w:rPr>
                <w:rFonts w:ascii="Times New Roman" w:hAnsi="Times New Roman" w:cs="Times New Roman"/>
                <w:sz w:val="24"/>
                <w:szCs w:val="24"/>
              </w:rPr>
              <w:softHyphen/>
              <w:t xml:space="preserve">жей </w:t>
            </w:r>
          </w:p>
        </w:tc>
        <w:tc>
          <w:tcPr>
            <w:tcW w:w="1809" w:type="dxa"/>
          </w:tcPr>
          <w:p w:rsidR="0021304F" w:rsidRPr="001067A3" w:rsidRDefault="0021304F" w:rsidP="00A95E1F">
            <w:pPr>
              <w:spacing w:after="0" w:line="240" w:lineRule="auto"/>
              <w:contextualSpacing/>
              <w:jc w:val="both"/>
              <w:rPr>
                <w:rFonts w:ascii="Times New Roman" w:hAnsi="Times New Roman" w:cs="Times New Roman"/>
                <w:sz w:val="24"/>
                <w:szCs w:val="24"/>
              </w:rPr>
            </w:pPr>
            <w:r w:rsidRPr="001067A3">
              <w:rPr>
                <w:rFonts w:ascii="Times New Roman" w:hAnsi="Times New Roman" w:cs="Times New Roman"/>
                <w:sz w:val="24"/>
                <w:szCs w:val="24"/>
              </w:rPr>
              <w:t>Подборка стихо</w:t>
            </w:r>
            <w:r w:rsidRPr="001067A3">
              <w:rPr>
                <w:rFonts w:ascii="Times New Roman" w:hAnsi="Times New Roman" w:cs="Times New Roman"/>
                <w:sz w:val="24"/>
                <w:szCs w:val="24"/>
              </w:rPr>
              <w:softHyphen/>
              <w:t>творений об осени</w:t>
            </w:r>
          </w:p>
        </w:tc>
      </w:tr>
      <w:tr w:rsidR="0021304F" w:rsidRPr="001067A3" w:rsidTr="00914480">
        <w:trPr>
          <w:cantSplit/>
          <w:trHeight w:val="1134"/>
          <w:jc w:val="center"/>
        </w:trPr>
        <w:tc>
          <w:tcPr>
            <w:tcW w:w="878" w:type="dxa"/>
            <w:textDirection w:val="btLr"/>
            <w:vAlign w:val="center"/>
          </w:tcPr>
          <w:p w:rsidR="0021304F" w:rsidRPr="001067A3" w:rsidRDefault="0021304F" w:rsidP="00914480">
            <w:pPr>
              <w:spacing w:after="0" w:line="240" w:lineRule="auto"/>
              <w:contextualSpacing/>
              <w:jc w:val="center"/>
              <w:rPr>
                <w:rFonts w:ascii="Times New Roman" w:hAnsi="Times New Roman" w:cs="Times New Roman"/>
                <w:sz w:val="24"/>
                <w:szCs w:val="24"/>
              </w:rPr>
            </w:pPr>
          </w:p>
        </w:tc>
        <w:tc>
          <w:tcPr>
            <w:tcW w:w="2693" w:type="dxa"/>
          </w:tcPr>
          <w:p w:rsidR="0021304F" w:rsidRPr="001067A3" w:rsidRDefault="0021304F" w:rsidP="00A95E1F">
            <w:pPr>
              <w:spacing w:after="0" w:line="240" w:lineRule="auto"/>
              <w:contextualSpacing/>
              <w:jc w:val="both"/>
              <w:rPr>
                <w:rFonts w:ascii="Times New Roman" w:hAnsi="Times New Roman" w:cs="Times New Roman"/>
                <w:sz w:val="24"/>
                <w:szCs w:val="24"/>
              </w:rPr>
            </w:pPr>
            <w:r w:rsidRPr="001067A3">
              <w:rPr>
                <w:rFonts w:ascii="Times New Roman" w:hAnsi="Times New Roman" w:cs="Times New Roman"/>
                <w:sz w:val="24"/>
                <w:szCs w:val="24"/>
              </w:rPr>
              <w:t xml:space="preserve">№6 </w:t>
            </w:r>
          </w:p>
          <w:p w:rsidR="0021304F" w:rsidRPr="001067A3" w:rsidRDefault="0021304F" w:rsidP="00A95E1F">
            <w:pPr>
              <w:spacing w:after="0" w:line="240" w:lineRule="auto"/>
              <w:contextualSpacing/>
              <w:jc w:val="both"/>
              <w:rPr>
                <w:rFonts w:ascii="Times New Roman" w:hAnsi="Times New Roman" w:cs="Times New Roman"/>
                <w:sz w:val="24"/>
                <w:szCs w:val="24"/>
              </w:rPr>
            </w:pPr>
            <w:r w:rsidRPr="001067A3">
              <w:rPr>
                <w:rFonts w:ascii="Times New Roman" w:hAnsi="Times New Roman" w:cs="Times New Roman"/>
                <w:sz w:val="24"/>
                <w:szCs w:val="24"/>
              </w:rPr>
              <w:t>Заучивание стихо</w:t>
            </w:r>
            <w:r w:rsidRPr="001067A3">
              <w:rPr>
                <w:rFonts w:ascii="Times New Roman" w:hAnsi="Times New Roman" w:cs="Times New Roman"/>
                <w:sz w:val="24"/>
                <w:szCs w:val="24"/>
              </w:rPr>
              <w:softHyphen/>
              <w:t>творения И. Белоусова «Осень».</w:t>
            </w:r>
          </w:p>
        </w:tc>
        <w:tc>
          <w:tcPr>
            <w:tcW w:w="1544" w:type="dxa"/>
          </w:tcPr>
          <w:p w:rsidR="0021304F" w:rsidRPr="001067A3" w:rsidRDefault="0021304F" w:rsidP="00A95E1F">
            <w:pPr>
              <w:spacing w:after="0" w:line="240" w:lineRule="auto"/>
              <w:contextualSpacing/>
              <w:jc w:val="both"/>
              <w:rPr>
                <w:rFonts w:ascii="Times New Roman" w:hAnsi="Times New Roman" w:cs="Times New Roman"/>
                <w:sz w:val="24"/>
                <w:szCs w:val="24"/>
              </w:rPr>
            </w:pPr>
            <w:r w:rsidRPr="001067A3">
              <w:rPr>
                <w:rFonts w:ascii="Times New Roman" w:hAnsi="Times New Roman" w:cs="Times New Roman"/>
                <w:sz w:val="24"/>
                <w:szCs w:val="24"/>
              </w:rPr>
              <w:t>стихотворе</w:t>
            </w:r>
            <w:r w:rsidRPr="001067A3">
              <w:rPr>
                <w:rFonts w:ascii="Times New Roman" w:hAnsi="Times New Roman" w:cs="Times New Roman"/>
                <w:sz w:val="24"/>
                <w:szCs w:val="24"/>
              </w:rPr>
              <w:softHyphen/>
              <w:t>ние</w:t>
            </w:r>
          </w:p>
        </w:tc>
        <w:tc>
          <w:tcPr>
            <w:tcW w:w="3402" w:type="dxa"/>
          </w:tcPr>
          <w:p w:rsidR="0021304F" w:rsidRPr="001067A3" w:rsidRDefault="0021304F" w:rsidP="00A95E1F">
            <w:pPr>
              <w:spacing w:after="0" w:line="240" w:lineRule="auto"/>
              <w:ind w:right="33"/>
              <w:contextualSpacing/>
              <w:jc w:val="both"/>
              <w:rPr>
                <w:rFonts w:ascii="Times New Roman" w:hAnsi="Times New Roman" w:cs="Times New Roman"/>
                <w:sz w:val="24"/>
                <w:szCs w:val="24"/>
              </w:rPr>
            </w:pPr>
            <w:r w:rsidRPr="001067A3">
              <w:rPr>
                <w:rFonts w:ascii="Times New Roman" w:hAnsi="Times New Roman" w:cs="Times New Roman"/>
                <w:sz w:val="24"/>
                <w:szCs w:val="24"/>
              </w:rPr>
              <w:t>Помочь детям запомнить и вы</w:t>
            </w:r>
            <w:r w:rsidRPr="001067A3">
              <w:rPr>
                <w:rFonts w:ascii="Times New Roman" w:hAnsi="Times New Roman" w:cs="Times New Roman"/>
                <w:sz w:val="24"/>
                <w:szCs w:val="24"/>
              </w:rPr>
              <w:softHyphen/>
              <w:t>разительно читать стихотворе</w:t>
            </w:r>
            <w:r w:rsidRPr="001067A3">
              <w:rPr>
                <w:rFonts w:ascii="Times New Roman" w:hAnsi="Times New Roman" w:cs="Times New Roman"/>
                <w:sz w:val="24"/>
                <w:szCs w:val="24"/>
              </w:rPr>
              <w:softHyphen/>
              <w:t>ние И. Белоусова «Осень» (в сокр.)</w:t>
            </w:r>
          </w:p>
        </w:tc>
        <w:tc>
          <w:tcPr>
            <w:tcW w:w="1758" w:type="dxa"/>
          </w:tcPr>
          <w:p w:rsidR="0021304F" w:rsidRPr="001067A3" w:rsidRDefault="0021304F" w:rsidP="00A95E1F">
            <w:pPr>
              <w:spacing w:after="0" w:line="240" w:lineRule="auto"/>
              <w:ind w:right="46"/>
              <w:contextualSpacing/>
              <w:jc w:val="both"/>
              <w:rPr>
                <w:rFonts w:ascii="Times New Roman" w:hAnsi="Times New Roman" w:cs="Times New Roman"/>
                <w:sz w:val="24"/>
                <w:szCs w:val="24"/>
              </w:rPr>
            </w:pPr>
            <w:r w:rsidRPr="001067A3">
              <w:rPr>
                <w:rFonts w:ascii="Times New Roman" w:hAnsi="Times New Roman" w:cs="Times New Roman"/>
                <w:sz w:val="24"/>
                <w:szCs w:val="24"/>
              </w:rPr>
              <w:t>Цвели цветы, са</w:t>
            </w:r>
            <w:r w:rsidRPr="001067A3">
              <w:rPr>
                <w:rFonts w:ascii="Times New Roman" w:hAnsi="Times New Roman" w:cs="Times New Roman"/>
                <w:sz w:val="24"/>
                <w:szCs w:val="24"/>
              </w:rPr>
              <w:softHyphen/>
              <w:t>дик веселый, из</w:t>
            </w:r>
            <w:r w:rsidRPr="001067A3">
              <w:rPr>
                <w:rFonts w:ascii="Times New Roman" w:hAnsi="Times New Roman" w:cs="Times New Roman"/>
                <w:sz w:val="24"/>
                <w:szCs w:val="24"/>
              </w:rPr>
              <w:softHyphen/>
              <w:t>менился, ветер злой, холодный, оборвал, разбро</w:t>
            </w:r>
            <w:r w:rsidRPr="001067A3">
              <w:rPr>
                <w:rFonts w:ascii="Times New Roman" w:hAnsi="Times New Roman" w:cs="Times New Roman"/>
                <w:sz w:val="24"/>
                <w:szCs w:val="24"/>
              </w:rPr>
              <w:softHyphen/>
              <w:t>сал.</w:t>
            </w:r>
          </w:p>
        </w:tc>
        <w:tc>
          <w:tcPr>
            <w:tcW w:w="1234" w:type="dxa"/>
          </w:tcPr>
          <w:p w:rsidR="0021304F" w:rsidRPr="001067A3" w:rsidRDefault="0021304F" w:rsidP="00A95E1F">
            <w:pPr>
              <w:spacing w:after="0" w:line="240" w:lineRule="auto"/>
              <w:ind w:right="82"/>
              <w:contextualSpacing/>
              <w:jc w:val="both"/>
              <w:rPr>
                <w:rFonts w:ascii="Times New Roman" w:hAnsi="Times New Roman" w:cs="Times New Roman"/>
                <w:sz w:val="24"/>
                <w:szCs w:val="24"/>
              </w:rPr>
            </w:pPr>
          </w:p>
        </w:tc>
        <w:tc>
          <w:tcPr>
            <w:tcW w:w="709" w:type="dxa"/>
          </w:tcPr>
          <w:p w:rsidR="0021304F" w:rsidRPr="001067A3" w:rsidRDefault="0021304F" w:rsidP="00A95E1F">
            <w:pPr>
              <w:spacing w:after="0" w:line="240" w:lineRule="auto"/>
              <w:ind w:right="82"/>
              <w:contextualSpacing/>
              <w:jc w:val="both"/>
              <w:rPr>
                <w:rFonts w:ascii="Times New Roman" w:hAnsi="Times New Roman" w:cs="Times New Roman"/>
                <w:sz w:val="24"/>
                <w:szCs w:val="24"/>
              </w:rPr>
            </w:pPr>
          </w:p>
        </w:tc>
        <w:tc>
          <w:tcPr>
            <w:tcW w:w="1729" w:type="dxa"/>
          </w:tcPr>
          <w:p w:rsidR="0021304F" w:rsidRPr="001067A3" w:rsidRDefault="0021304F" w:rsidP="00A95E1F">
            <w:pPr>
              <w:spacing w:after="0" w:line="240" w:lineRule="auto"/>
              <w:ind w:right="82"/>
              <w:contextualSpacing/>
              <w:jc w:val="both"/>
              <w:rPr>
                <w:rFonts w:ascii="Times New Roman" w:hAnsi="Times New Roman" w:cs="Times New Roman"/>
                <w:sz w:val="24"/>
                <w:szCs w:val="24"/>
              </w:rPr>
            </w:pPr>
          </w:p>
        </w:tc>
        <w:tc>
          <w:tcPr>
            <w:tcW w:w="1809" w:type="dxa"/>
          </w:tcPr>
          <w:p w:rsidR="0021304F" w:rsidRPr="001067A3" w:rsidRDefault="0021304F" w:rsidP="00A95E1F">
            <w:pPr>
              <w:spacing w:after="0" w:line="240" w:lineRule="auto"/>
              <w:contextualSpacing/>
              <w:jc w:val="both"/>
              <w:rPr>
                <w:rFonts w:ascii="Times New Roman" w:hAnsi="Times New Roman" w:cs="Times New Roman"/>
                <w:sz w:val="24"/>
                <w:szCs w:val="24"/>
              </w:rPr>
            </w:pPr>
            <w:r w:rsidRPr="001067A3">
              <w:rPr>
                <w:rFonts w:ascii="Times New Roman" w:hAnsi="Times New Roman" w:cs="Times New Roman"/>
                <w:sz w:val="24"/>
                <w:szCs w:val="24"/>
              </w:rPr>
              <w:t>стихотворение И. Белоусова «Осень».</w:t>
            </w:r>
          </w:p>
        </w:tc>
      </w:tr>
      <w:tr w:rsidR="0021304F" w:rsidRPr="001067A3" w:rsidTr="00914480">
        <w:trPr>
          <w:cantSplit/>
          <w:trHeight w:val="1157"/>
          <w:jc w:val="center"/>
        </w:trPr>
        <w:tc>
          <w:tcPr>
            <w:tcW w:w="878" w:type="dxa"/>
            <w:textDirection w:val="btLr"/>
            <w:vAlign w:val="center"/>
          </w:tcPr>
          <w:p w:rsidR="0021304F" w:rsidRPr="001067A3" w:rsidRDefault="0021304F" w:rsidP="00914480">
            <w:pPr>
              <w:spacing w:after="0" w:line="240" w:lineRule="auto"/>
              <w:contextualSpacing/>
              <w:jc w:val="center"/>
              <w:rPr>
                <w:rFonts w:ascii="Times New Roman" w:hAnsi="Times New Roman" w:cs="Times New Roman"/>
                <w:sz w:val="24"/>
                <w:szCs w:val="24"/>
              </w:rPr>
            </w:pPr>
          </w:p>
        </w:tc>
        <w:tc>
          <w:tcPr>
            <w:tcW w:w="2693" w:type="dxa"/>
          </w:tcPr>
          <w:p w:rsidR="0021304F" w:rsidRPr="001067A3" w:rsidRDefault="0021304F" w:rsidP="00A95E1F">
            <w:pPr>
              <w:spacing w:after="0" w:line="240" w:lineRule="auto"/>
              <w:contextualSpacing/>
              <w:jc w:val="both"/>
              <w:rPr>
                <w:rFonts w:ascii="Times New Roman" w:hAnsi="Times New Roman" w:cs="Times New Roman"/>
                <w:sz w:val="24"/>
                <w:szCs w:val="24"/>
              </w:rPr>
            </w:pPr>
            <w:r w:rsidRPr="001067A3">
              <w:rPr>
                <w:rFonts w:ascii="Times New Roman" w:hAnsi="Times New Roman" w:cs="Times New Roman"/>
                <w:sz w:val="24"/>
                <w:szCs w:val="24"/>
              </w:rPr>
              <w:t xml:space="preserve">№7 </w:t>
            </w:r>
          </w:p>
          <w:p w:rsidR="0021304F" w:rsidRPr="001067A3" w:rsidRDefault="0021304F" w:rsidP="00A95E1F">
            <w:pPr>
              <w:spacing w:after="0" w:line="240" w:lineRule="auto"/>
              <w:contextualSpacing/>
              <w:jc w:val="both"/>
              <w:rPr>
                <w:rFonts w:ascii="Times New Roman" w:hAnsi="Times New Roman" w:cs="Times New Roman"/>
                <w:sz w:val="24"/>
                <w:szCs w:val="24"/>
              </w:rPr>
            </w:pPr>
            <w:r w:rsidRPr="001067A3">
              <w:rPr>
                <w:rFonts w:ascii="Times New Roman" w:hAnsi="Times New Roman" w:cs="Times New Roman"/>
                <w:sz w:val="24"/>
                <w:szCs w:val="24"/>
              </w:rPr>
              <w:t>Рассматривание сюжетной картины «Осенний день» и со</w:t>
            </w:r>
            <w:r w:rsidRPr="001067A3">
              <w:rPr>
                <w:rFonts w:ascii="Times New Roman" w:hAnsi="Times New Roman" w:cs="Times New Roman"/>
                <w:sz w:val="24"/>
                <w:szCs w:val="24"/>
              </w:rPr>
              <w:softHyphen/>
              <w:t>ставление рассказов по ней.</w:t>
            </w:r>
          </w:p>
        </w:tc>
        <w:tc>
          <w:tcPr>
            <w:tcW w:w="1544" w:type="dxa"/>
          </w:tcPr>
          <w:p w:rsidR="0021304F" w:rsidRPr="001067A3" w:rsidRDefault="0021304F" w:rsidP="00A95E1F">
            <w:pPr>
              <w:spacing w:after="0" w:line="240" w:lineRule="auto"/>
              <w:contextualSpacing/>
              <w:jc w:val="both"/>
              <w:rPr>
                <w:rFonts w:ascii="Times New Roman" w:hAnsi="Times New Roman" w:cs="Times New Roman"/>
                <w:sz w:val="24"/>
                <w:szCs w:val="24"/>
              </w:rPr>
            </w:pPr>
            <w:r w:rsidRPr="001067A3">
              <w:rPr>
                <w:rFonts w:ascii="Times New Roman" w:hAnsi="Times New Roman" w:cs="Times New Roman"/>
                <w:sz w:val="24"/>
                <w:szCs w:val="24"/>
              </w:rPr>
              <w:t>День теплый, солнечный</w:t>
            </w:r>
          </w:p>
        </w:tc>
        <w:tc>
          <w:tcPr>
            <w:tcW w:w="3402" w:type="dxa"/>
          </w:tcPr>
          <w:p w:rsidR="0021304F" w:rsidRPr="001067A3" w:rsidRDefault="0021304F" w:rsidP="00A95E1F">
            <w:pPr>
              <w:spacing w:after="0" w:line="240" w:lineRule="auto"/>
              <w:ind w:right="33"/>
              <w:contextualSpacing/>
              <w:jc w:val="both"/>
              <w:rPr>
                <w:rFonts w:ascii="Times New Roman" w:hAnsi="Times New Roman" w:cs="Times New Roman"/>
                <w:sz w:val="24"/>
                <w:szCs w:val="24"/>
              </w:rPr>
            </w:pPr>
            <w:r w:rsidRPr="001067A3">
              <w:rPr>
                <w:rFonts w:ascii="Times New Roman" w:hAnsi="Times New Roman" w:cs="Times New Roman"/>
                <w:sz w:val="24"/>
                <w:szCs w:val="24"/>
              </w:rPr>
              <w:t>Совершенствовать умение де</w:t>
            </w:r>
            <w:r w:rsidRPr="001067A3">
              <w:rPr>
                <w:rFonts w:ascii="Times New Roman" w:hAnsi="Times New Roman" w:cs="Times New Roman"/>
                <w:sz w:val="24"/>
                <w:szCs w:val="24"/>
              </w:rPr>
              <w:softHyphen/>
              <w:t>тей составлять повествователь</w:t>
            </w:r>
            <w:r w:rsidRPr="001067A3">
              <w:rPr>
                <w:rFonts w:ascii="Times New Roman" w:hAnsi="Times New Roman" w:cs="Times New Roman"/>
                <w:sz w:val="24"/>
                <w:szCs w:val="24"/>
              </w:rPr>
              <w:softHyphen/>
              <w:t>ные рассказы по картине, при</w:t>
            </w:r>
            <w:r w:rsidRPr="001067A3">
              <w:rPr>
                <w:rFonts w:ascii="Times New Roman" w:hAnsi="Times New Roman" w:cs="Times New Roman"/>
                <w:sz w:val="24"/>
                <w:szCs w:val="24"/>
              </w:rPr>
              <w:softHyphen/>
              <w:t>держиваясь плана.</w:t>
            </w:r>
          </w:p>
        </w:tc>
        <w:tc>
          <w:tcPr>
            <w:tcW w:w="1758" w:type="dxa"/>
          </w:tcPr>
          <w:p w:rsidR="0021304F" w:rsidRPr="001067A3" w:rsidRDefault="0021304F" w:rsidP="00A95E1F">
            <w:pPr>
              <w:spacing w:after="0" w:line="240" w:lineRule="auto"/>
              <w:ind w:right="46"/>
              <w:contextualSpacing/>
              <w:jc w:val="both"/>
              <w:rPr>
                <w:rFonts w:ascii="Times New Roman" w:hAnsi="Times New Roman" w:cs="Times New Roman"/>
                <w:sz w:val="24"/>
                <w:szCs w:val="24"/>
              </w:rPr>
            </w:pPr>
            <w:r w:rsidRPr="001067A3">
              <w:rPr>
                <w:rFonts w:ascii="Times New Roman" w:hAnsi="Times New Roman" w:cs="Times New Roman"/>
                <w:sz w:val="24"/>
                <w:szCs w:val="24"/>
              </w:rPr>
              <w:t>Погожий, перво</w:t>
            </w:r>
            <w:r w:rsidRPr="001067A3">
              <w:rPr>
                <w:rFonts w:ascii="Times New Roman" w:hAnsi="Times New Roman" w:cs="Times New Roman"/>
                <w:sz w:val="24"/>
                <w:szCs w:val="24"/>
              </w:rPr>
              <w:softHyphen/>
              <w:t>классник</w:t>
            </w:r>
          </w:p>
        </w:tc>
        <w:tc>
          <w:tcPr>
            <w:tcW w:w="1234" w:type="dxa"/>
          </w:tcPr>
          <w:p w:rsidR="0021304F" w:rsidRPr="001067A3" w:rsidRDefault="0021304F" w:rsidP="00A95E1F">
            <w:pPr>
              <w:spacing w:after="0" w:line="240" w:lineRule="auto"/>
              <w:ind w:right="82"/>
              <w:contextualSpacing/>
              <w:jc w:val="both"/>
              <w:rPr>
                <w:rFonts w:ascii="Times New Roman" w:hAnsi="Times New Roman" w:cs="Times New Roman"/>
                <w:sz w:val="24"/>
                <w:szCs w:val="24"/>
              </w:rPr>
            </w:pPr>
          </w:p>
        </w:tc>
        <w:tc>
          <w:tcPr>
            <w:tcW w:w="709" w:type="dxa"/>
          </w:tcPr>
          <w:p w:rsidR="0021304F" w:rsidRPr="001067A3" w:rsidRDefault="0021304F" w:rsidP="00A95E1F">
            <w:pPr>
              <w:spacing w:after="0" w:line="240" w:lineRule="auto"/>
              <w:ind w:right="82"/>
              <w:contextualSpacing/>
              <w:jc w:val="both"/>
              <w:rPr>
                <w:rFonts w:ascii="Times New Roman" w:hAnsi="Times New Roman" w:cs="Times New Roman"/>
                <w:sz w:val="24"/>
                <w:szCs w:val="24"/>
              </w:rPr>
            </w:pPr>
          </w:p>
        </w:tc>
        <w:tc>
          <w:tcPr>
            <w:tcW w:w="1729" w:type="dxa"/>
          </w:tcPr>
          <w:p w:rsidR="0021304F" w:rsidRPr="001067A3" w:rsidRDefault="0021304F" w:rsidP="00A95E1F">
            <w:pPr>
              <w:spacing w:after="0" w:line="240" w:lineRule="auto"/>
              <w:ind w:right="82"/>
              <w:contextualSpacing/>
              <w:jc w:val="both"/>
              <w:rPr>
                <w:rFonts w:ascii="Times New Roman" w:hAnsi="Times New Roman" w:cs="Times New Roman"/>
                <w:sz w:val="24"/>
                <w:szCs w:val="24"/>
              </w:rPr>
            </w:pPr>
          </w:p>
        </w:tc>
        <w:tc>
          <w:tcPr>
            <w:tcW w:w="1809" w:type="dxa"/>
          </w:tcPr>
          <w:p w:rsidR="0021304F" w:rsidRPr="001067A3" w:rsidRDefault="0021304F" w:rsidP="00A95E1F">
            <w:pPr>
              <w:spacing w:after="0" w:line="240" w:lineRule="auto"/>
              <w:contextualSpacing/>
              <w:jc w:val="both"/>
              <w:rPr>
                <w:rFonts w:ascii="Times New Roman" w:hAnsi="Times New Roman" w:cs="Times New Roman"/>
                <w:sz w:val="24"/>
                <w:szCs w:val="24"/>
              </w:rPr>
            </w:pPr>
            <w:r w:rsidRPr="001067A3">
              <w:rPr>
                <w:rFonts w:ascii="Times New Roman" w:hAnsi="Times New Roman" w:cs="Times New Roman"/>
                <w:sz w:val="24"/>
                <w:szCs w:val="24"/>
              </w:rPr>
              <w:t>Картина «Осен</w:t>
            </w:r>
            <w:r w:rsidRPr="001067A3">
              <w:rPr>
                <w:rFonts w:ascii="Times New Roman" w:hAnsi="Times New Roman" w:cs="Times New Roman"/>
                <w:sz w:val="24"/>
                <w:szCs w:val="24"/>
              </w:rPr>
              <w:softHyphen/>
              <w:t>ний день»</w:t>
            </w:r>
          </w:p>
          <w:p w:rsidR="0021304F" w:rsidRPr="001067A3" w:rsidRDefault="0021304F" w:rsidP="00A95E1F">
            <w:pPr>
              <w:spacing w:after="0" w:line="240" w:lineRule="auto"/>
              <w:contextualSpacing/>
              <w:jc w:val="both"/>
              <w:rPr>
                <w:rFonts w:ascii="Times New Roman" w:hAnsi="Times New Roman" w:cs="Times New Roman"/>
                <w:sz w:val="24"/>
                <w:szCs w:val="24"/>
              </w:rPr>
            </w:pPr>
          </w:p>
        </w:tc>
      </w:tr>
      <w:tr w:rsidR="0021304F" w:rsidRPr="001067A3" w:rsidTr="00914480">
        <w:trPr>
          <w:cantSplit/>
          <w:trHeight w:val="739"/>
          <w:jc w:val="center"/>
        </w:trPr>
        <w:tc>
          <w:tcPr>
            <w:tcW w:w="878" w:type="dxa"/>
            <w:textDirection w:val="btLr"/>
            <w:vAlign w:val="center"/>
          </w:tcPr>
          <w:p w:rsidR="0021304F" w:rsidRPr="001067A3" w:rsidRDefault="0021304F" w:rsidP="00914480">
            <w:pPr>
              <w:spacing w:after="0" w:line="240" w:lineRule="auto"/>
              <w:contextualSpacing/>
              <w:jc w:val="center"/>
              <w:rPr>
                <w:rFonts w:ascii="Times New Roman" w:hAnsi="Times New Roman" w:cs="Times New Roman"/>
                <w:sz w:val="24"/>
                <w:szCs w:val="24"/>
              </w:rPr>
            </w:pPr>
          </w:p>
        </w:tc>
        <w:tc>
          <w:tcPr>
            <w:tcW w:w="2693" w:type="dxa"/>
          </w:tcPr>
          <w:p w:rsidR="0021304F" w:rsidRPr="001067A3" w:rsidRDefault="0021304F" w:rsidP="00A95E1F">
            <w:pPr>
              <w:spacing w:after="0" w:line="240" w:lineRule="auto"/>
              <w:contextualSpacing/>
              <w:jc w:val="both"/>
              <w:rPr>
                <w:rFonts w:ascii="Times New Roman" w:hAnsi="Times New Roman" w:cs="Times New Roman"/>
                <w:sz w:val="24"/>
                <w:szCs w:val="24"/>
              </w:rPr>
            </w:pPr>
            <w:r w:rsidRPr="001067A3">
              <w:rPr>
                <w:rFonts w:ascii="Times New Roman" w:hAnsi="Times New Roman" w:cs="Times New Roman"/>
                <w:sz w:val="24"/>
                <w:szCs w:val="24"/>
              </w:rPr>
              <w:t>№8</w:t>
            </w:r>
          </w:p>
          <w:p w:rsidR="0021304F" w:rsidRPr="001067A3" w:rsidRDefault="0021304F" w:rsidP="00A95E1F">
            <w:pPr>
              <w:spacing w:after="0" w:line="240" w:lineRule="auto"/>
              <w:contextualSpacing/>
              <w:jc w:val="both"/>
              <w:rPr>
                <w:rFonts w:ascii="Times New Roman" w:hAnsi="Times New Roman" w:cs="Times New Roman"/>
                <w:sz w:val="24"/>
                <w:szCs w:val="24"/>
              </w:rPr>
            </w:pPr>
            <w:r w:rsidRPr="001067A3">
              <w:rPr>
                <w:rFonts w:ascii="Times New Roman" w:hAnsi="Times New Roman" w:cs="Times New Roman"/>
                <w:sz w:val="24"/>
                <w:szCs w:val="24"/>
              </w:rPr>
              <w:t>Весёлые рассказы Н. Носова.</w:t>
            </w:r>
          </w:p>
        </w:tc>
        <w:tc>
          <w:tcPr>
            <w:tcW w:w="1544" w:type="dxa"/>
          </w:tcPr>
          <w:p w:rsidR="0021304F" w:rsidRPr="001067A3" w:rsidRDefault="0021304F" w:rsidP="00A95E1F">
            <w:pPr>
              <w:spacing w:after="0" w:line="240" w:lineRule="auto"/>
              <w:contextualSpacing/>
              <w:jc w:val="both"/>
              <w:rPr>
                <w:rFonts w:ascii="Times New Roman" w:hAnsi="Times New Roman" w:cs="Times New Roman"/>
                <w:sz w:val="24"/>
                <w:szCs w:val="24"/>
              </w:rPr>
            </w:pPr>
            <w:r w:rsidRPr="001067A3">
              <w:rPr>
                <w:rFonts w:ascii="Times New Roman" w:hAnsi="Times New Roman" w:cs="Times New Roman"/>
                <w:sz w:val="24"/>
                <w:szCs w:val="24"/>
              </w:rPr>
              <w:t>рассказ</w:t>
            </w:r>
          </w:p>
        </w:tc>
        <w:tc>
          <w:tcPr>
            <w:tcW w:w="3402" w:type="dxa"/>
          </w:tcPr>
          <w:p w:rsidR="0021304F" w:rsidRPr="001067A3" w:rsidRDefault="0021304F" w:rsidP="00A95E1F">
            <w:pPr>
              <w:spacing w:after="0" w:line="240" w:lineRule="auto"/>
              <w:ind w:right="81"/>
              <w:contextualSpacing/>
              <w:jc w:val="both"/>
              <w:rPr>
                <w:rStyle w:val="a4"/>
                <w:rFonts w:ascii="Times New Roman" w:hAnsi="Times New Roman" w:cs="Times New Roman"/>
                <w:b w:val="0"/>
                <w:sz w:val="24"/>
                <w:szCs w:val="24"/>
              </w:rPr>
            </w:pPr>
            <w:r w:rsidRPr="001067A3">
              <w:rPr>
                <w:rFonts w:ascii="Times New Roman" w:hAnsi="Times New Roman" w:cs="Times New Roman"/>
                <w:sz w:val="24"/>
                <w:szCs w:val="24"/>
              </w:rPr>
              <w:t>Познакомить детей с новыми весёлыми произведениями Н. Носова.</w:t>
            </w:r>
          </w:p>
        </w:tc>
        <w:tc>
          <w:tcPr>
            <w:tcW w:w="1758" w:type="dxa"/>
          </w:tcPr>
          <w:p w:rsidR="0021304F" w:rsidRPr="001067A3" w:rsidRDefault="0021304F" w:rsidP="00A95E1F">
            <w:pPr>
              <w:spacing w:after="0" w:line="240" w:lineRule="auto"/>
              <w:ind w:right="46"/>
              <w:contextualSpacing/>
              <w:jc w:val="both"/>
              <w:rPr>
                <w:rFonts w:ascii="Times New Roman" w:hAnsi="Times New Roman" w:cs="Times New Roman"/>
                <w:sz w:val="24"/>
                <w:szCs w:val="24"/>
              </w:rPr>
            </w:pPr>
            <w:r w:rsidRPr="001067A3">
              <w:rPr>
                <w:rFonts w:ascii="Times New Roman" w:hAnsi="Times New Roman" w:cs="Times New Roman"/>
                <w:sz w:val="24"/>
                <w:szCs w:val="24"/>
              </w:rPr>
              <w:t>затейники</w:t>
            </w:r>
          </w:p>
        </w:tc>
        <w:tc>
          <w:tcPr>
            <w:tcW w:w="1234" w:type="dxa"/>
          </w:tcPr>
          <w:p w:rsidR="0021304F" w:rsidRPr="001067A3" w:rsidRDefault="0021304F" w:rsidP="00A95E1F">
            <w:pPr>
              <w:spacing w:after="0" w:line="240" w:lineRule="auto"/>
              <w:ind w:right="82"/>
              <w:contextualSpacing/>
              <w:jc w:val="both"/>
              <w:rPr>
                <w:rFonts w:ascii="Times New Roman" w:hAnsi="Times New Roman" w:cs="Times New Roman"/>
                <w:sz w:val="24"/>
                <w:szCs w:val="24"/>
              </w:rPr>
            </w:pPr>
          </w:p>
        </w:tc>
        <w:tc>
          <w:tcPr>
            <w:tcW w:w="709" w:type="dxa"/>
          </w:tcPr>
          <w:p w:rsidR="0021304F" w:rsidRPr="001067A3" w:rsidRDefault="0021304F" w:rsidP="00A95E1F">
            <w:pPr>
              <w:spacing w:after="0" w:line="240" w:lineRule="auto"/>
              <w:ind w:right="82"/>
              <w:contextualSpacing/>
              <w:jc w:val="both"/>
              <w:rPr>
                <w:rFonts w:ascii="Times New Roman" w:hAnsi="Times New Roman" w:cs="Times New Roman"/>
                <w:sz w:val="24"/>
                <w:szCs w:val="24"/>
              </w:rPr>
            </w:pPr>
          </w:p>
        </w:tc>
        <w:tc>
          <w:tcPr>
            <w:tcW w:w="1729" w:type="dxa"/>
          </w:tcPr>
          <w:p w:rsidR="0021304F" w:rsidRPr="001067A3" w:rsidRDefault="0021304F" w:rsidP="00A95E1F">
            <w:pPr>
              <w:spacing w:after="0" w:line="240" w:lineRule="auto"/>
              <w:ind w:right="82"/>
              <w:contextualSpacing/>
              <w:jc w:val="both"/>
              <w:rPr>
                <w:rFonts w:ascii="Times New Roman" w:hAnsi="Times New Roman" w:cs="Times New Roman"/>
                <w:sz w:val="24"/>
                <w:szCs w:val="24"/>
              </w:rPr>
            </w:pPr>
          </w:p>
        </w:tc>
        <w:tc>
          <w:tcPr>
            <w:tcW w:w="1809" w:type="dxa"/>
          </w:tcPr>
          <w:p w:rsidR="0021304F" w:rsidRPr="001067A3" w:rsidRDefault="0021304F" w:rsidP="00A95E1F">
            <w:pPr>
              <w:spacing w:after="0" w:line="240" w:lineRule="auto"/>
              <w:contextualSpacing/>
              <w:jc w:val="both"/>
              <w:rPr>
                <w:rFonts w:ascii="Times New Roman" w:hAnsi="Times New Roman" w:cs="Times New Roman"/>
                <w:sz w:val="24"/>
                <w:szCs w:val="24"/>
              </w:rPr>
            </w:pPr>
            <w:r w:rsidRPr="001067A3">
              <w:rPr>
                <w:rFonts w:ascii="Times New Roman" w:hAnsi="Times New Roman" w:cs="Times New Roman"/>
                <w:sz w:val="24"/>
                <w:szCs w:val="24"/>
              </w:rPr>
              <w:t>Весёлые рассказы Н. Носова.</w:t>
            </w:r>
          </w:p>
        </w:tc>
      </w:tr>
      <w:tr w:rsidR="0021304F" w:rsidRPr="001067A3" w:rsidTr="00914480">
        <w:trPr>
          <w:cantSplit/>
          <w:trHeight w:val="289"/>
          <w:jc w:val="center"/>
        </w:trPr>
        <w:tc>
          <w:tcPr>
            <w:tcW w:w="15756" w:type="dxa"/>
            <w:gridSpan w:val="9"/>
            <w:vAlign w:val="center"/>
          </w:tcPr>
          <w:p w:rsidR="0021304F" w:rsidRPr="001067A3" w:rsidRDefault="0021304F" w:rsidP="00914480">
            <w:pPr>
              <w:spacing w:after="0" w:line="240" w:lineRule="auto"/>
              <w:contextualSpacing/>
              <w:jc w:val="center"/>
              <w:rPr>
                <w:rFonts w:ascii="Times New Roman" w:hAnsi="Times New Roman" w:cs="Times New Roman"/>
                <w:sz w:val="24"/>
                <w:szCs w:val="24"/>
              </w:rPr>
            </w:pPr>
            <w:r w:rsidRPr="001067A3">
              <w:rPr>
                <w:rFonts w:ascii="Times New Roman" w:hAnsi="Times New Roman" w:cs="Times New Roman"/>
                <w:sz w:val="24"/>
                <w:szCs w:val="24"/>
              </w:rPr>
              <w:t>ОКТЯБРЬ</w:t>
            </w:r>
          </w:p>
        </w:tc>
      </w:tr>
      <w:tr w:rsidR="0021304F" w:rsidRPr="001067A3" w:rsidTr="00914480">
        <w:trPr>
          <w:cantSplit/>
          <w:trHeight w:val="1134"/>
          <w:jc w:val="center"/>
        </w:trPr>
        <w:tc>
          <w:tcPr>
            <w:tcW w:w="878" w:type="dxa"/>
            <w:textDirection w:val="btLr"/>
            <w:vAlign w:val="center"/>
          </w:tcPr>
          <w:p w:rsidR="0021304F" w:rsidRPr="001067A3" w:rsidRDefault="0021304F" w:rsidP="00914480">
            <w:pPr>
              <w:spacing w:after="0" w:line="240" w:lineRule="auto"/>
              <w:contextualSpacing/>
              <w:jc w:val="center"/>
              <w:rPr>
                <w:rFonts w:ascii="Times New Roman" w:hAnsi="Times New Roman" w:cs="Times New Roman"/>
                <w:sz w:val="24"/>
                <w:szCs w:val="24"/>
              </w:rPr>
            </w:pPr>
          </w:p>
        </w:tc>
        <w:tc>
          <w:tcPr>
            <w:tcW w:w="2693" w:type="dxa"/>
          </w:tcPr>
          <w:p w:rsidR="0021304F" w:rsidRPr="001067A3" w:rsidRDefault="0021304F" w:rsidP="00A95E1F">
            <w:pPr>
              <w:spacing w:after="0" w:line="240" w:lineRule="auto"/>
              <w:contextualSpacing/>
              <w:jc w:val="both"/>
              <w:rPr>
                <w:rFonts w:ascii="Times New Roman" w:hAnsi="Times New Roman" w:cs="Times New Roman"/>
                <w:sz w:val="24"/>
                <w:szCs w:val="24"/>
              </w:rPr>
            </w:pPr>
            <w:r w:rsidRPr="001067A3">
              <w:rPr>
                <w:rFonts w:ascii="Times New Roman" w:hAnsi="Times New Roman" w:cs="Times New Roman"/>
                <w:sz w:val="24"/>
                <w:szCs w:val="24"/>
              </w:rPr>
              <w:t xml:space="preserve">№9 </w:t>
            </w:r>
          </w:p>
          <w:p w:rsidR="0021304F" w:rsidRPr="001067A3" w:rsidRDefault="0021304F" w:rsidP="00A95E1F">
            <w:pPr>
              <w:spacing w:after="0" w:line="240" w:lineRule="auto"/>
              <w:contextualSpacing/>
              <w:jc w:val="both"/>
              <w:rPr>
                <w:rFonts w:ascii="Times New Roman" w:hAnsi="Times New Roman" w:cs="Times New Roman"/>
                <w:sz w:val="24"/>
                <w:szCs w:val="24"/>
              </w:rPr>
            </w:pPr>
            <w:r w:rsidRPr="001067A3">
              <w:rPr>
                <w:rFonts w:ascii="Times New Roman" w:hAnsi="Times New Roman" w:cs="Times New Roman"/>
                <w:sz w:val="24"/>
                <w:szCs w:val="24"/>
              </w:rPr>
              <w:t>Лексические уп</w:t>
            </w:r>
            <w:r w:rsidRPr="001067A3">
              <w:rPr>
                <w:rFonts w:ascii="Times New Roman" w:hAnsi="Times New Roman" w:cs="Times New Roman"/>
                <w:sz w:val="24"/>
                <w:szCs w:val="24"/>
              </w:rPr>
              <w:softHyphen/>
              <w:t>ражнения. Чтение сти</w:t>
            </w:r>
            <w:r w:rsidRPr="001067A3">
              <w:rPr>
                <w:rFonts w:ascii="Times New Roman" w:hAnsi="Times New Roman" w:cs="Times New Roman"/>
                <w:sz w:val="24"/>
                <w:szCs w:val="24"/>
              </w:rPr>
              <w:softHyphen/>
              <w:t>хотворения С.Маршака «Пудель»</w:t>
            </w:r>
          </w:p>
        </w:tc>
        <w:tc>
          <w:tcPr>
            <w:tcW w:w="1544" w:type="dxa"/>
          </w:tcPr>
          <w:p w:rsidR="0021304F" w:rsidRPr="001067A3" w:rsidRDefault="0021304F" w:rsidP="00A95E1F">
            <w:pPr>
              <w:spacing w:after="0" w:line="240" w:lineRule="auto"/>
              <w:contextualSpacing/>
              <w:jc w:val="both"/>
              <w:rPr>
                <w:rFonts w:ascii="Times New Roman" w:hAnsi="Times New Roman" w:cs="Times New Roman"/>
                <w:sz w:val="24"/>
                <w:szCs w:val="24"/>
              </w:rPr>
            </w:pPr>
            <w:r w:rsidRPr="001067A3">
              <w:rPr>
                <w:rFonts w:ascii="Times New Roman" w:hAnsi="Times New Roman" w:cs="Times New Roman"/>
                <w:sz w:val="24"/>
                <w:szCs w:val="24"/>
              </w:rPr>
              <w:t>стихотворе</w:t>
            </w:r>
            <w:r w:rsidRPr="001067A3">
              <w:rPr>
                <w:rFonts w:ascii="Times New Roman" w:hAnsi="Times New Roman" w:cs="Times New Roman"/>
                <w:sz w:val="24"/>
                <w:szCs w:val="24"/>
              </w:rPr>
              <w:softHyphen/>
              <w:t>ние</w:t>
            </w:r>
          </w:p>
        </w:tc>
        <w:tc>
          <w:tcPr>
            <w:tcW w:w="3402" w:type="dxa"/>
          </w:tcPr>
          <w:p w:rsidR="0021304F" w:rsidRPr="001067A3" w:rsidRDefault="0021304F" w:rsidP="00A95E1F">
            <w:pPr>
              <w:spacing w:after="0" w:line="240" w:lineRule="auto"/>
              <w:ind w:right="81"/>
              <w:contextualSpacing/>
              <w:jc w:val="both"/>
              <w:rPr>
                <w:rFonts w:ascii="Times New Roman" w:hAnsi="Times New Roman" w:cs="Times New Roman"/>
                <w:sz w:val="24"/>
                <w:szCs w:val="24"/>
              </w:rPr>
            </w:pPr>
            <w:r w:rsidRPr="001067A3">
              <w:rPr>
                <w:rFonts w:ascii="Times New Roman" w:hAnsi="Times New Roman" w:cs="Times New Roman"/>
                <w:sz w:val="24"/>
                <w:szCs w:val="24"/>
              </w:rPr>
              <w:t xml:space="preserve">познакомить с произведением </w:t>
            </w:r>
            <w:r w:rsidR="00D4062C">
              <w:rPr>
                <w:rFonts w:ascii="Times New Roman" w:hAnsi="Times New Roman" w:cs="Times New Roman"/>
                <w:sz w:val="24"/>
                <w:szCs w:val="24"/>
              </w:rPr>
              <w:t>-</w:t>
            </w:r>
            <w:r w:rsidRPr="001067A3">
              <w:rPr>
                <w:rFonts w:ascii="Times New Roman" w:hAnsi="Times New Roman" w:cs="Times New Roman"/>
                <w:sz w:val="24"/>
                <w:szCs w:val="24"/>
              </w:rPr>
              <w:t xml:space="preserve"> перевертышем.</w:t>
            </w:r>
          </w:p>
        </w:tc>
        <w:tc>
          <w:tcPr>
            <w:tcW w:w="1758" w:type="dxa"/>
          </w:tcPr>
          <w:p w:rsidR="0021304F" w:rsidRPr="001067A3" w:rsidRDefault="0021304F" w:rsidP="00A95E1F">
            <w:pPr>
              <w:spacing w:after="0" w:line="240" w:lineRule="auto"/>
              <w:ind w:right="46"/>
              <w:contextualSpacing/>
              <w:jc w:val="both"/>
              <w:rPr>
                <w:rFonts w:ascii="Times New Roman" w:hAnsi="Times New Roman" w:cs="Times New Roman"/>
                <w:sz w:val="24"/>
                <w:szCs w:val="24"/>
              </w:rPr>
            </w:pPr>
            <w:r w:rsidRPr="001067A3">
              <w:rPr>
                <w:rFonts w:ascii="Times New Roman" w:hAnsi="Times New Roman" w:cs="Times New Roman"/>
                <w:sz w:val="24"/>
                <w:szCs w:val="24"/>
              </w:rPr>
              <w:t>Пудель, умный, трудолюбивый, озорной, породи</w:t>
            </w:r>
            <w:r w:rsidRPr="001067A3">
              <w:rPr>
                <w:rFonts w:ascii="Times New Roman" w:hAnsi="Times New Roman" w:cs="Times New Roman"/>
                <w:sz w:val="24"/>
                <w:szCs w:val="24"/>
              </w:rPr>
              <w:softHyphen/>
              <w:t>стый, косматый</w:t>
            </w:r>
          </w:p>
        </w:tc>
        <w:tc>
          <w:tcPr>
            <w:tcW w:w="1234" w:type="dxa"/>
          </w:tcPr>
          <w:p w:rsidR="0021304F" w:rsidRPr="001067A3" w:rsidRDefault="0021304F" w:rsidP="00A95E1F">
            <w:pPr>
              <w:spacing w:after="0" w:line="240" w:lineRule="auto"/>
              <w:contextualSpacing/>
              <w:jc w:val="both"/>
              <w:rPr>
                <w:rFonts w:ascii="Times New Roman" w:hAnsi="Times New Roman" w:cs="Times New Roman"/>
                <w:sz w:val="24"/>
                <w:szCs w:val="24"/>
              </w:rPr>
            </w:pPr>
            <w:r w:rsidRPr="001067A3">
              <w:rPr>
                <w:rFonts w:ascii="Times New Roman" w:hAnsi="Times New Roman" w:cs="Times New Roman"/>
                <w:sz w:val="24"/>
                <w:szCs w:val="24"/>
              </w:rPr>
              <w:t>Активиза</w:t>
            </w:r>
            <w:r w:rsidRPr="001067A3">
              <w:rPr>
                <w:rFonts w:ascii="Times New Roman" w:hAnsi="Times New Roman" w:cs="Times New Roman"/>
                <w:sz w:val="24"/>
                <w:szCs w:val="24"/>
              </w:rPr>
              <w:softHyphen/>
              <w:t>ция суще</w:t>
            </w:r>
            <w:r w:rsidRPr="001067A3">
              <w:rPr>
                <w:rFonts w:ascii="Times New Roman" w:hAnsi="Times New Roman" w:cs="Times New Roman"/>
                <w:sz w:val="24"/>
                <w:szCs w:val="24"/>
              </w:rPr>
              <w:softHyphen/>
              <w:t>ствитель</w:t>
            </w:r>
            <w:r w:rsidRPr="001067A3">
              <w:rPr>
                <w:rFonts w:ascii="Times New Roman" w:hAnsi="Times New Roman" w:cs="Times New Roman"/>
                <w:sz w:val="24"/>
                <w:szCs w:val="24"/>
              </w:rPr>
              <w:softHyphen/>
              <w:t>ных и прилага</w:t>
            </w:r>
            <w:r w:rsidRPr="001067A3">
              <w:rPr>
                <w:rFonts w:ascii="Times New Roman" w:hAnsi="Times New Roman" w:cs="Times New Roman"/>
                <w:sz w:val="24"/>
                <w:szCs w:val="24"/>
              </w:rPr>
              <w:softHyphen/>
              <w:t>тельных</w:t>
            </w:r>
          </w:p>
        </w:tc>
        <w:tc>
          <w:tcPr>
            <w:tcW w:w="709" w:type="dxa"/>
          </w:tcPr>
          <w:p w:rsidR="0021304F" w:rsidRPr="001067A3" w:rsidRDefault="0021304F" w:rsidP="00A95E1F">
            <w:pPr>
              <w:spacing w:after="0" w:line="240" w:lineRule="auto"/>
              <w:ind w:right="82"/>
              <w:contextualSpacing/>
              <w:jc w:val="both"/>
              <w:rPr>
                <w:rFonts w:ascii="Times New Roman" w:hAnsi="Times New Roman" w:cs="Times New Roman"/>
                <w:sz w:val="24"/>
                <w:szCs w:val="24"/>
              </w:rPr>
            </w:pPr>
          </w:p>
        </w:tc>
        <w:tc>
          <w:tcPr>
            <w:tcW w:w="1729" w:type="dxa"/>
          </w:tcPr>
          <w:p w:rsidR="0021304F" w:rsidRPr="001067A3" w:rsidRDefault="0021304F" w:rsidP="00A95E1F">
            <w:pPr>
              <w:spacing w:after="0" w:line="240" w:lineRule="auto"/>
              <w:ind w:right="82"/>
              <w:contextualSpacing/>
              <w:jc w:val="both"/>
              <w:rPr>
                <w:rFonts w:ascii="Times New Roman" w:hAnsi="Times New Roman" w:cs="Times New Roman"/>
                <w:sz w:val="24"/>
                <w:szCs w:val="24"/>
              </w:rPr>
            </w:pPr>
          </w:p>
        </w:tc>
        <w:tc>
          <w:tcPr>
            <w:tcW w:w="1809" w:type="dxa"/>
          </w:tcPr>
          <w:p w:rsidR="0021304F" w:rsidRPr="001067A3" w:rsidRDefault="0021304F" w:rsidP="00A95E1F">
            <w:pPr>
              <w:spacing w:after="0" w:line="240" w:lineRule="auto"/>
              <w:contextualSpacing/>
              <w:jc w:val="both"/>
              <w:rPr>
                <w:rFonts w:ascii="Times New Roman" w:hAnsi="Times New Roman" w:cs="Times New Roman"/>
                <w:sz w:val="24"/>
                <w:szCs w:val="24"/>
              </w:rPr>
            </w:pPr>
            <w:r w:rsidRPr="001067A3">
              <w:rPr>
                <w:rFonts w:ascii="Times New Roman" w:hAnsi="Times New Roman" w:cs="Times New Roman"/>
                <w:sz w:val="24"/>
                <w:szCs w:val="24"/>
              </w:rPr>
              <w:t>стихотворение С.Маршака «Пу</w:t>
            </w:r>
            <w:r w:rsidRPr="001067A3">
              <w:rPr>
                <w:rFonts w:ascii="Times New Roman" w:hAnsi="Times New Roman" w:cs="Times New Roman"/>
                <w:sz w:val="24"/>
                <w:szCs w:val="24"/>
              </w:rPr>
              <w:softHyphen/>
              <w:t>дель»</w:t>
            </w:r>
          </w:p>
        </w:tc>
      </w:tr>
      <w:tr w:rsidR="0021304F" w:rsidRPr="001067A3" w:rsidTr="00914480">
        <w:trPr>
          <w:cantSplit/>
          <w:trHeight w:val="1134"/>
          <w:jc w:val="center"/>
        </w:trPr>
        <w:tc>
          <w:tcPr>
            <w:tcW w:w="878" w:type="dxa"/>
            <w:textDirection w:val="btLr"/>
            <w:vAlign w:val="center"/>
          </w:tcPr>
          <w:p w:rsidR="0021304F" w:rsidRPr="001067A3" w:rsidRDefault="0021304F" w:rsidP="00914480">
            <w:pPr>
              <w:spacing w:after="0" w:line="240" w:lineRule="auto"/>
              <w:contextualSpacing/>
              <w:jc w:val="center"/>
              <w:rPr>
                <w:rFonts w:ascii="Times New Roman" w:hAnsi="Times New Roman" w:cs="Times New Roman"/>
                <w:sz w:val="24"/>
                <w:szCs w:val="24"/>
              </w:rPr>
            </w:pPr>
          </w:p>
        </w:tc>
        <w:tc>
          <w:tcPr>
            <w:tcW w:w="2693" w:type="dxa"/>
          </w:tcPr>
          <w:p w:rsidR="0021304F" w:rsidRPr="001067A3" w:rsidRDefault="0021304F" w:rsidP="00A95E1F">
            <w:pPr>
              <w:spacing w:after="0" w:line="240" w:lineRule="auto"/>
              <w:contextualSpacing/>
              <w:jc w:val="both"/>
              <w:rPr>
                <w:rFonts w:ascii="Times New Roman" w:hAnsi="Times New Roman" w:cs="Times New Roman"/>
                <w:sz w:val="24"/>
                <w:szCs w:val="24"/>
              </w:rPr>
            </w:pPr>
            <w:r w:rsidRPr="001067A3">
              <w:rPr>
                <w:rFonts w:ascii="Times New Roman" w:hAnsi="Times New Roman" w:cs="Times New Roman"/>
                <w:sz w:val="24"/>
                <w:szCs w:val="24"/>
              </w:rPr>
              <w:t xml:space="preserve">№10 </w:t>
            </w:r>
          </w:p>
          <w:p w:rsidR="0021304F" w:rsidRPr="001067A3" w:rsidRDefault="0021304F" w:rsidP="00A95E1F">
            <w:pPr>
              <w:spacing w:after="0" w:line="240" w:lineRule="auto"/>
              <w:contextualSpacing/>
              <w:jc w:val="both"/>
              <w:rPr>
                <w:rFonts w:ascii="Times New Roman" w:hAnsi="Times New Roman" w:cs="Times New Roman"/>
                <w:sz w:val="24"/>
                <w:szCs w:val="24"/>
              </w:rPr>
            </w:pPr>
            <w:r w:rsidRPr="001067A3">
              <w:rPr>
                <w:rFonts w:ascii="Times New Roman" w:hAnsi="Times New Roman" w:cs="Times New Roman"/>
                <w:sz w:val="24"/>
                <w:szCs w:val="24"/>
              </w:rPr>
              <w:t>Учимся вежливо</w:t>
            </w:r>
            <w:r w:rsidRPr="001067A3">
              <w:rPr>
                <w:rFonts w:ascii="Times New Roman" w:hAnsi="Times New Roman" w:cs="Times New Roman"/>
                <w:sz w:val="24"/>
                <w:szCs w:val="24"/>
              </w:rPr>
              <w:softHyphen/>
              <w:t>сти.</w:t>
            </w:r>
          </w:p>
        </w:tc>
        <w:tc>
          <w:tcPr>
            <w:tcW w:w="1544" w:type="dxa"/>
          </w:tcPr>
          <w:p w:rsidR="0021304F" w:rsidRPr="001067A3" w:rsidRDefault="0021304F" w:rsidP="00A95E1F">
            <w:pPr>
              <w:spacing w:after="0" w:line="240" w:lineRule="auto"/>
              <w:contextualSpacing/>
              <w:jc w:val="both"/>
              <w:rPr>
                <w:rFonts w:ascii="Times New Roman" w:hAnsi="Times New Roman" w:cs="Times New Roman"/>
                <w:sz w:val="24"/>
                <w:szCs w:val="24"/>
              </w:rPr>
            </w:pPr>
            <w:r w:rsidRPr="001067A3">
              <w:rPr>
                <w:rFonts w:ascii="Times New Roman" w:hAnsi="Times New Roman" w:cs="Times New Roman"/>
                <w:sz w:val="24"/>
                <w:szCs w:val="24"/>
              </w:rPr>
              <w:t>вежливость</w:t>
            </w:r>
          </w:p>
        </w:tc>
        <w:tc>
          <w:tcPr>
            <w:tcW w:w="3402" w:type="dxa"/>
          </w:tcPr>
          <w:p w:rsidR="0021304F" w:rsidRPr="001067A3" w:rsidRDefault="0021304F" w:rsidP="00A95E1F">
            <w:pPr>
              <w:spacing w:after="0" w:line="240" w:lineRule="auto"/>
              <w:ind w:right="81"/>
              <w:contextualSpacing/>
              <w:jc w:val="both"/>
              <w:rPr>
                <w:rFonts w:ascii="Times New Roman" w:hAnsi="Times New Roman" w:cs="Times New Roman"/>
                <w:sz w:val="24"/>
                <w:szCs w:val="24"/>
              </w:rPr>
            </w:pPr>
            <w:r w:rsidRPr="001067A3">
              <w:rPr>
                <w:rFonts w:ascii="Times New Roman" w:hAnsi="Times New Roman" w:cs="Times New Roman"/>
                <w:sz w:val="24"/>
                <w:szCs w:val="24"/>
              </w:rPr>
              <w:t xml:space="preserve">Рассказать детям о некоторых важных правилах поведения, о необходимости соблюдать их; </w:t>
            </w:r>
          </w:p>
        </w:tc>
        <w:tc>
          <w:tcPr>
            <w:tcW w:w="1758" w:type="dxa"/>
          </w:tcPr>
          <w:p w:rsidR="0021304F" w:rsidRPr="001067A3" w:rsidRDefault="0021304F" w:rsidP="00A95E1F">
            <w:pPr>
              <w:spacing w:after="0" w:line="240" w:lineRule="auto"/>
              <w:ind w:right="46"/>
              <w:contextualSpacing/>
              <w:jc w:val="both"/>
              <w:rPr>
                <w:rFonts w:ascii="Times New Roman" w:hAnsi="Times New Roman" w:cs="Times New Roman"/>
                <w:sz w:val="24"/>
                <w:szCs w:val="24"/>
              </w:rPr>
            </w:pPr>
            <w:r w:rsidRPr="001067A3">
              <w:rPr>
                <w:rFonts w:ascii="Times New Roman" w:hAnsi="Times New Roman" w:cs="Times New Roman"/>
                <w:sz w:val="24"/>
                <w:szCs w:val="24"/>
              </w:rPr>
              <w:t>Извините, про</w:t>
            </w:r>
            <w:r w:rsidRPr="001067A3">
              <w:rPr>
                <w:rFonts w:ascii="Times New Roman" w:hAnsi="Times New Roman" w:cs="Times New Roman"/>
                <w:sz w:val="24"/>
                <w:szCs w:val="24"/>
              </w:rPr>
              <w:softHyphen/>
              <w:t>стите, прошу прощения</w:t>
            </w:r>
          </w:p>
        </w:tc>
        <w:tc>
          <w:tcPr>
            <w:tcW w:w="1234" w:type="dxa"/>
          </w:tcPr>
          <w:p w:rsidR="0021304F" w:rsidRPr="001067A3" w:rsidRDefault="0021304F" w:rsidP="00A95E1F">
            <w:pPr>
              <w:spacing w:after="0" w:line="240" w:lineRule="auto"/>
              <w:ind w:right="82"/>
              <w:contextualSpacing/>
              <w:jc w:val="both"/>
              <w:rPr>
                <w:rFonts w:ascii="Times New Roman" w:hAnsi="Times New Roman" w:cs="Times New Roman"/>
                <w:sz w:val="24"/>
                <w:szCs w:val="24"/>
              </w:rPr>
            </w:pPr>
            <w:r w:rsidRPr="001067A3">
              <w:rPr>
                <w:rFonts w:ascii="Times New Roman" w:hAnsi="Times New Roman" w:cs="Times New Roman"/>
                <w:sz w:val="24"/>
                <w:szCs w:val="24"/>
              </w:rPr>
              <w:t>активи</w:t>
            </w:r>
            <w:r w:rsidRPr="001067A3">
              <w:rPr>
                <w:rFonts w:ascii="Times New Roman" w:hAnsi="Times New Roman" w:cs="Times New Roman"/>
                <w:sz w:val="24"/>
                <w:szCs w:val="24"/>
              </w:rPr>
              <w:softHyphen/>
              <w:t>зировать в речи соответ</w:t>
            </w:r>
            <w:r w:rsidRPr="001067A3">
              <w:rPr>
                <w:rFonts w:ascii="Times New Roman" w:hAnsi="Times New Roman" w:cs="Times New Roman"/>
                <w:sz w:val="24"/>
                <w:szCs w:val="24"/>
              </w:rPr>
              <w:softHyphen/>
              <w:t>ствую</w:t>
            </w:r>
            <w:r w:rsidRPr="001067A3">
              <w:rPr>
                <w:rFonts w:ascii="Times New Roman" w:hAnsi="Times New Roman" w:cs="Times New Roman"/>
                <w:sz w:val="24"/>
                <w:szCs w:val="24"/>
              </w:rPr>
              <w:softHyphen/>
              <w:t>щие слова и обороты речи.</w:t>
            </w:r>
          </w:p>
        </w:tc>
        <w:tc>
          <w:tcPr>
            <w:tcW w:w="709" w:type="dxa"/>
          </w:tcPr>
          <w:p w:rsidR="0021304F" w:rsidRPr="001067A3" w:rsidRDefault="0021304F" w:rsidP="00A95E1F">
            <w:pPr>
              <w:spacing w:after="0" w:line="240" w:lineRule="auto"/>
              <w:ind w:right="82"/>
              <w:contextualSpacing/>
              <w:jc w:val="both"/>
              <w:rPr>
                <w:rFonts w:ascii="Times New Roman" w:hAnsi="Times New Roman" w:cs="Times New Roman"/>
                <w:sz w:val="24"/>
                <w:szCs w:val="24"/>
              </w:rPr>
            </w:pPr>
          </w:p>
        </w:tc>
        <w:tc>
          <w:tcPr>
            <w:tcW w:w="1729" w:type="dxa"/>
          </w:tcPr>
          <w:p w:rsidR="0021304F" w:rsidRPr="001067A3" w:rsidRDefault="0021304F" w:rsidP="00A95E1F">
            <w:pPr>
              <w:spacing w:after="0" w:line="240" w:lineRule="auto"/>
              <w:ind w:right="82"/>
              <w:contextualSpacing/>
              <w:jc w:val="both"/>
              <w:rPr>
                <w:rFonts w:ascii="Times New Roman" w:hAnsi="Times New Roman" w:cs="Times New Roman"/>
                <w:sz w:val="24"/>
                <w:szCs w:val="24"/>
              </w:rPr>
            </w:pPr>
          </w:p>
        </w:tc>
        <w:tc>
          <w:tcPr>
            <w:tcW w:w="1809" w:type="dxa"/>
          </w:tcPr>
          <w:p w:rsidR="0021304F" w:rsidRPr="001067A3" w:rsidRDefault="0021304F" w:rsidP="00A95E1F">
            <w:pPr>
              <w:spacing w:after="0" w:line="240" w:lineRule="auto"/>
              <w:contextualSpacing/>
              <w:jc w:val="both"/>
              <w:rPr>
                <w:rFonts w:ascii="Times New Roman" w:hAnsi="Times New Roman" w:cs="Times New Roman"/>
                <w:sz w:val="24"/>
                <w:szCs w:val="24"/>
              </w:rPr>
            </w:pPr>
            <w:r w:rsidRPr="001067A3">
              <w:rPr>
                <w:rFonts w:ascii="Times New Roman" w:hAnsi="Times New Roman" w:cs="Times New Roman"/>
                <w:sz w:val="24"/>
                <w:szCs w:val="24"/>
              </w:rPr>
              <w:t xml:space="preserve">д/и «Хорошо </w:t>
            </w:r>
            <w:r w:rsidR="00D4062C">
              <w:rPr>
                <w:rFonts w:ascii="Times New Roman" w:hAnsi="Times New Roman" w:cs="Times New Roman"/>
                <w:sz w:val="24"/>
                <w:szCs w:val="24"/>
              </w:rPr>
              <w:t>-</w:t>
            </w:r>
            <w:r w:rsidRPr="001067A3">
              <w:rPr>
                <w:rFonts w:ascii="Times New Roman" w:hAnsi="Times New Roman" w:cs="Times New Roman"/>
                <w:sz w:val="24"/>
                <w:szCs w:val="24"/>
              </w:rPr>
              <w:t xml:space="preserve"> плохо»</w:t>
            </w:r>
          </w:p>
        </w:tc>
      </w:tr>
      <w:tr w:rsidR="0021304F" w:rsidRPr="001067A3" w:rsidTr="00914480">
        <w:trPr>
          <w:cantSplit/>
          <w:trHeight w:val="1134"/>
          <w:jc w:val="center"/>
        </w:trPr>
        <w:tc>
          <w:tcPr>
            <w:tcW w:w="878" w:type="dxa"/>
            <w:textDirection w:val="btLr"/>
            <w:vAlign w:val="center"/>
          </w:tcPr>
          <w:p w:rsidR="0021304F" w:rsidRPr="001067A3" w:rsidRDefault="0021304F" w:rsidP="00914480">
            <w:pPr>
              <w:spacing w:after="0" w:line="240" w:lineRule="auto"/>
              <w:contextualSpacing/>
              <w:jc w:val="center"/>
              <w:rPr>
                <w:rFonts w:ascii="Times New Roman" w:hAnsi="Times New Roman" w:cs="Times New Roman"/>
                <w:sz w:val="24"/>
                <w:szCs w:val="24"/>
              </w:rPr>
            </w:pPr>
          </w:p>
        </w:tc>
        <w:tc>
          <w:tcPr>
            <w:tcW w:w="2693" w:type="dxa"/>
          </w:tcPr>
          <w:p w:rsidR="0021304F" w:rsidRPr="001067A3" w:rsidRDefault="0021304F" w:rsidP="00A95E1F">
            <w:pPr>
              <w:spacing w:after="0" w:line="240" w:lineRule="auto"/>
              <w:contextualSpacing/>
              <w:jc w:val="both"/>
              <w:rPr>
                <w:rFonts w:ascii="Times New Roman" w:hAnsi="Times New Roman" w:cs="Times New Roman"/>
                <w:sz w:val="24"/>
                <w:szCs w:val="24"/>
              </w:rPr>
            </w:pPr>
            <w:r w:rsidRPr="001067A3">
              <w:rPr>
                <w:rFonts w:ascii="Times New Roman" w:hAnsi="Times New Roman" w:cs="Times New Roman"/>
                <w:sz w:val="24"/>
                <w:szCs w:val="24"/>
              </w:rPr>
              <w:t xml:space="preserve">№11 </w:t>
            </w:r>
          </w:p>
          <w:p w:rsidR="0021304F" w:rsidRPr="001067A3" w:rsidRDefault="0021304F" w:rsidP="00A95E1F">
            <w:pPr>
              <w:spacing w:after="0" w:line="240" w:lineRule="auto"/>
              <w:contextualSpacing/>
              <w:jc w:val="both"/>
              <w:rPr>
                <w:rFonts w:ascii="Times New Roman" w:hAnsi="Times New Roman" w:cs="Times New Roman"/>
                <w:sz w:val="24"/>
                <w:szCs w:val="24"/>
              </w:rPr>
            </w:pPr>
            <w:r w:rsidRPr="001067A3">
              <w:rPr>
                <w:rFonts w:ascii="Times New Roman" w:hAnsi="Times New Roman" w:cs="Times New Roman"/>
                <w:sz w:val="24"/>
                <w:szCs w:val="24"/>
              </w:rPr>
              <w:t>Обучение расска</w:t>
            </w:r>
            <w:r w:rsidRPr="001067A3">
              <w:rPr>
                <w:rFonts w:ascii="Times New Roman" w:hAnsi="Times New Roman" w:cs="Times New Roman"/>
                <w:sz w:val="24"/>
                <w:szCs w:val="24"/>
              </w:rPr>
              <w:softHyphen/>
              <w:t>зыванию: описание кукол.</w:t>
            </w:r>
          </w:p>
        </w:tc>
        <w:tc>
          <w:tcPr>
            <w:tcW w:w="1544" w:type="dxa"/>
          </w:tcPr>
          <w:p w:rsidR="0021304F" w:rsidRPr="001067A3" w:rsidRDefault="0021304F" w:rsidP="00A95E1F">
            <w:pPr>
              <w:spacing w:after="0" w:line="240" w:lineRule="auto"/>
              <w:contextualSpacing/>
              <w:jc w:val="both"/>
              <w:rPr>
                <w:rFonts w:ascii="Times New Roman" w:hAnsi="Times New Roman" w:cs="Times New Roman"/>
                <w:sz w:val="24"/>
                <w:szCs w:val="24"/>
              </w:rPr>
            </w:pPr>
            <w:r w:rsidRPr="001067A3">
              <w:rPr>
                <w:rFonts w:ascii="Times New Roman" w:hAnsi="Times New Roman" w:cs="Times New Roman"/>
                <w:sz w:val="24"/>
                <w:szCs w:val="24"/>
              </w:rPr>
              <w:t>Кукла</w:t>
            </w:r>
          </w:p>
        </w:tc>
        <w:tc>
          <w:tcPr>
            <w:tcW w:w="3402" w:type="dxa"/>
          </w:tcPr>
          <w:p w:rsidR="0021304F" w:rsidRPr="001067A3" w:rsidRDefault="0021304F" w:rsidP="00A95E1F">
            <w:pPr>
              <w:spacing w:after="0" w:line="240" w:lineRule="auto"/>
              <w:ind w:right="81"/>
              <w:contextualSpacing/>
              <w:jc w:val="both"/>
              <w:rPr>
                <w:rFonts w:ascii="Times New Roman" w:hAnsi="Times New Roman" w:cs="Times New Roman"/>
                <w:sz w:val="24"/>
                <w:szCs w:val="24"/>
              </w:rPr>
            </w:pPr>
            <w:r w:rsidRPr="001067A3">
              <w:rPr>
                <w:rFonts w:ascii="Times New Roman" w:hAnsi="Times New Roman" w:cs="Times New Roman"/>
                <w:sz w:val="24"/>
                <w:szCs w:val="24"/>
              </w:rPr>
              <w:t>Помочь детям составить план описания куклы, учить дошко</w:t>
            </w:r>
            <w:r w:rsidRPr="001067A3">
              <w:rPr>
                <w:rFonts w:ascii="Times New Roman" w:hAnsi="Times New Roman" w:cs="Times New Roman"/>
                <w:sz w:val="24"/>
                <w:szCs w:val="24"/>
              </w:rPr>
              <w:softHyphen/>
              <w:t>льников, составляя описание самостоятельно, руководство</w:t>
            </w:r>
            <w:r w:rsidRPr="001067A3">
              <w:rPr>
                <w:rFonts w:ascii="Times New Roman" w:hAnsi="Times New Roman" w:cs="Times New Roman"/>
                <w:sz w:val="24"/>
                <w:szCs w:val="24"/>
              </w:rPr>
              <w:softHyphen/>
              <w:t>ваться планом.</w:t>
            </w:r>
          </w:p>
        </w:tc>
        <w:tc>
          <w:tcPr>
            <w:tcW w:w="1758" w:type="dxa"/>
          </w:tcPr>
          <w:p w:rsidR="0021304F" w:rsidRPr="001067A3" w:rsidRDefault="0021304F" w:rsidP="00A95E1F">
            <w:pPr>
              <w:spacing w:after="0" w:line="240" w:lineRule="auto"/>
              <w:ind w:right="46"/>
              <w:contextualSpacing/>
              <w:jc w:val="both"/>
              <w:rPr>
                <w:rFonts w:ascii="Times New Roman" w:hAnsi="Times New Roman" w:cs="Times New Roman"/>
                <w:sz w:val="24"/>
                <w:szCs w:val="24"/>
              </w:rPr>
            </w:pPr>
          </w:p>
        </w:tc>
        <w:tc>
          <w:tcPr>
            <w:tcW w:w="1234" w:type="dxa"/>
          </w:tcPr>
          <w:p w:rsidR="0021304F" w:rsidRPr="001067A3" w:rsidRDefault="0021304F" w:rsidP="00A95E1F">
            <w:pPr>
              <w:spacing w:after="0" w:line="240" w:lineRule="auto"/>
              <w:ind w:right="82"/>
              <w:contextualSpacing/>
              <w:jc w:val="both"/>
              <w:rPr>
                <w:rFonts w:ascii="Times New Roman" w:hAnsi="Times New Roman" w:cs="Times New Roman"/>
                <w:sz w:val="24"/>
                <w:szCs w:val="24"/>
              </w:rPr>
            </w:pPr>
          </w:p>
        </w:tc>
        <w:tc>
          <w:tcPr>
            <w:tcW w:w="709" w:type="dxa"/>
          </w:tcPr>
          <w:p w:rsidR="0021304F" w:rsidRPr="001067A3" w:rsidRDefault="0021304F" w:rsidP="00A95E1F">
            <w:pPr>
              <w:spacing w:after="0" w:line="240" w:lineRule="auto"/>
              <w:ind w:right="82"/>
              <w:contextualSpacing/>
              <w:jc w:val="both"/>
              <w:rPr>
                <w:rFonts w:ascii="Times New Roman" w:hAnsi="Times New Roman" w:cs="Times New Roman"/>
                <w:sz w:val="24"/>
                <w:szCs w:val="24"/>
              </w:rPr>
            </w:pPr>
          </w:p>
        </w:tc>
        <w:tc>
          <w:tcPr>
            <w:tcW w:w="1729" w:type="dxa"/>
          </w:tcPr>
          <w:p w:rsidR="0021304F" w:rsidRPr="001067A3" w:rsidRDefault="0021304F" w:rsidP="00A95E1F">
            <w:pPr>
              <w:spacing w:after="0" w:line="240" w:lineRule="auto"/>
              <w:ind w:right="82"/>
              <w:contextualSpacing/>
              <w:jc w:val="both"/>
              <w:rPr>
                <w:rFonts w:ascii="Times New Roman" w:hAnsi="Times New Roman" w:cs="Times New Roman"/>
                <w:sz w:val="24"/>
                <w:szCs w:val="24"/>
              </w:rPr>
            </w:pPr>
          </w:p>
        </w:tc>
        <w:tc>
          <w:tcPr>
            <w:tcW w:w="1809" w:type="dxa"/>
          </w:tcPr>
          <w:p w:rsidR="0021304F" w:rsidRPr="001067A3" w:rsidRDefault="0021304F" w:rsidP="00A95E1F">
            <w:pPr>
              <w:spacing w:after="0" w:line="240" w:lineRule="auto"/>
              <w:contextualSpacing/>
              <w:jc w:val="both"/>
              <w:rPr>
                <w:rFonts w:ascii="Times New Roman" w:hAnsi="Times New Roman" w:cs="Times New Roman"/>
                <w:sz w:val="24"/>
                <w:szCs w:val="24"/>
              </w:rPr>
            </w:pPr>
            <w:r w:rsidRPr="001067A3">
              <w:rPr>
                <w:rFonts w:ascii="Times New Roman" w:hAnsi="Times New Roman" w:cs="Times New Roman"/>
                <w:sz w:val="24"/>
                <w:szCs w:val="24"/>
              </w:rPr>
              <w:t>Две разные куклы.</w:t>
            </w:r>
          </w:p>
        </w:tc>
      </w:tr>
      <w:tr w:rsidR="0021304F" w:rsidRPr="001067A3" w:rsidTr="00914480">
        <w:trPr>
          <w:cantSplit/>
          <w:trHeight w:val="1134"/>
          <w:jc w:val="center"/>
        </w:trPr>
        <w:tc>
          <w:tcPr>
            <w:tcW w:w="878" w:type="dxa"/>
            <w:textDirection w:val="btLr"/>
            <w:vAlign w:val="center"/>
          </w:tcPr>
          <w:p w:rsidR="0021304F" w:rsidRPr="001067A3" w:rsidRDefault="0021304F" w:rsidP="00914480">
            <w:pPr>
              <w:spacing w:after="0" w:line="240" w:lineRule="auto"/>
              <w:contextualSpacing/>
              <w:jc w:val="center"/>
              <w:rPr>
                <w:rFonts w:ascii="Times New Roman" w:hAnsi="Times New Roman" w:cs="Times New Roman"/>
                <w:sz w:val="24"/>
                <w:szCs w:val="24"/>
              </w:rPr>
            </w:pPr>
          </w:p>
        </w:tc>
        <w:tc>
          <w:tcPr>
            <w:tcW w:w="2693" w:type="dxa"/>
          </w:tcPr>
          <w:p w:rsidR="0021304F" w:rsidRPr="001067A3" w:rsidRDefault="0021304F" w:rsidP="00A95E1F">
            <w:pPr>
              <w:spacing w:after="0" w:line="240" w:lineRule="auto"/>
              <w:contextualSpacing/>
              <w:jc w:val="both"/>
              <w:rPr>
                <w:rFonts w:ascii="Times New Roman" w:hAnsi="Times New Roman" w:cs="Times New Roman"/>
                <w:sz w:val="24"/>
                <w:szCs w:val="24"/>
              </w:rPr>
            </w:pPr>
            <w:r w:rsidRPr="001067A3">
              <w:rPr>
                <w:rFonts w:ascii="Times New Roman" w:hAnsi="Times New Roman" w:cs="Times New Roman"/>
                <w:sz w:val="24"/>
                <w:szCs w:val="24"/>
              </w:rPr>
              <w:t xml:space="preserve">№12 </w:t>
            </w:r>
          </w:p>
          <w:p w:rsidR="0021304F" w:rsidRPr="001067A3" w:rsidRDefault="0021304F" w:rsidP="00A95E1F">
            <w:pPr>
              <w:spacing w:after="0" w:line="240" w:lineRule="auto"/>
              <w:contextualSpacing/>
              <w:jc w:val="both"/>
              <w:rPr>
                <w:rFonts w:ascii="Times New Roman" w:hAnsi="Times New Roman" w:cs="Times New Roman"/>
                <w:sz w:val="24"/>
                <w:szCs w:val="24"/>
              </w:rPr>
            </w:pPr>
            <w:r w:rsidRPr="001067A3">
              <w:rPr>
                <w:rFonts w:ascii="Times New Roman" w:hAnsi="Times New Roman" w:cs="Times New Roman"/>
                <w:sz w:val="24"/>
                <w:szCs w:val="24"/>
              </w:rPr>
              <w:t>Звуковая культура речи: дифференциация звуков с-ц.</w:t>
            </w:r>
          </w:p>
        </w:tc>
        <w:tc>
          <w:tcPr>
            <w:tcW w:w="1544" w:type="dxa"/>
          </w:tcPr>
          <w:p w:rsidR="0021304F" w:rsidRPr="001067A3" w:rsidRDefault="0021304F" w:rsidP="00A95E1F">
            <w:pPr>
              <w:spacing w:after="0" w:line="240" w:lineRule="auto"/>
              <w:contextualSpacing/>
              <w:jc w:val="both"/>
              <w:rPr>
                <w:rFonts w:ascii="Times New Roman" w:hAnsi="Times New Roman" w:cs="Times New Roman"/>
                <w:sz w:val="24"/>
                <w:szCs w:val="24"/>
              </w:rPr>
            </w:pPr>
            <w:r w:rsidRPr="001067A3">
              <w:rPr>
                <w:rFonts w:ascii="Times New Roman" w:hAnsi="Times New Roman" w:cs="Times New Roman"/>
                <w:sz w:val="24"/>
                <w:szCs w:val="24"/>
              </w:rPr>
              <w:t>Песенка воды и песенка белочки.</w:t>
            </w:r>
          </w:p>
        </w:tc>
        <w:tc>
          <w:tcPr>
            <w:tcW w:w="3402" w:type="dxa"/>
          </w:tcPr>
          <w:p w:rsidR="0021304F" w:rsidRPr="001067A3" w:rsidRDefault="0021304F" w:rsidP="00A95E1F">
            <w:pPr>
              <w:spacing w:after="0" w:line="240" w:lineRule="auto"/>
              <w:ind w:right="81"/>
              <w:contextualSpacing/>
              <w:jc w:val="both"/>
              <w:rPr>
                <w:rFonts w:ascii="Times New Roman" w:hAnsi="Times New Roman" w:cs="Times New Roman"/>
                <w:sz w:val="24"/>
                <w:szCs w:val="24"/>
              </w:rPr>
            </w:pPr>
            <w:r w:rsidRPr="001067A3">
              <w:rPr>
                <w:rFonts w:ascii="Times New Roman" w:hAnsi="Times New Roman" w:cs="Times New Roman"/>
                <w:sz w:val="24"/>
                <w:szCs w:val="24"/>
              </w:rPr>
              <w:t>Закрепить правильное произ</w:t>
            </w:r>
            <w:r w:rsidRPr="001067A3">
              <w:rPr>
                <w:rFonts w:ascii="Times New Roman" w:hAnsi="Times New Roman" w:cs="Times New Roman"/>
                <w:sz w:val="24"/>
                <w:szCs w:val="24"/>
              </w:rPr>
              <w:softHyphen/>
              <w:t>ношение звуков с-ц; учить дифференцировать звуки: раз</w:t>
            </w:r>
            <w:r w:rsidRPr="001067A3">
              <w:rPr>
                <w:rFonts w:ascii="Times New Roman" w:hAnsi="Times New Roman" w:cs="Times New Roman"/>
                <w:sz w:val="24"/>
                <w:szCs w:val="24"/>
              </w:rPr>
              <w:softHyphen/>
              <w:t>личать в словах, выделять слова с заданным звуком из фразовой речи; называть слова со звуками с и ц; развивать умение слышать в рифмовке выделяемое слово; упражнять в произнесении слов с различ</w:t>
            </w:r>
            <w:r w:rsidRPr="001067A3">
              <w:rPr>
                <w:rFonts w:ascii="Times New Roman" w:hAnsi="Times New Roman" w:cs="Times New Roman"/>
                <w:sz w:val="24"/>
                <w:szCs w:val="24"/>
              </w:rPr>
              <w:softHyphen/>
              <w:t>ной громкостью и в разном темпе. Познакомить детей с новой загадкой.</w:t>
            </w:r>
          </w:p>
        </w:tc>
        <w:tc>
          <w:tcPr>
            <w:tcW w:w="1758" w:type="dxa"/>
          </w:tcPr>
          <w:p w:rsidR="0021304F" w:rsidRPr="001067A3" w:rsidRDefault="0021304F" w:rsidP="00A95E1F">
            <w:pPr>
              <w:spacing w:after="0" w:line="240" w:lineRule="auto"/>
              <w:ind w:right="46"/>
              <w:contextualSpacing/>
              <w:jc w:val="both"/>
              <w:rPr>
                <w:rFonts w:ascii="Times New Roman" w:hAnsi="Times New Roman" w:cs="Times New Roman"/>
                <w:sz w:val="24"/>
                <w:szCs w:val="24"/>
              </w:rPr>
            </w:pPr>
            <w:r w:rsidRPr="001067A3">
              <w:rPr>
                <w:rFonts w:ascii="Times New Roman" w:hAnsi="Times New Roman" w:cs="Times New Roman"/>
                <w:sz w:val="24"/>
                <w:szCs w:val="24"/>
              </w:rPr>
              <w:t>Уснувшее про</w:t>
            </w:r>
            <w:r w:rsidRPr="001067A3">
              <w:rPr>
                <w:rFonts w:ascii="Times New Roman" w:hAnsi="Times New Roman" w:cs="Times New Roman"/>
                <w:sz w:val="24"/>
                <w:szCs w:val="24"/>
              </w:rPr>
              <w:softHyphen/>
              <w:t>снулось</w:t>
            </w:r>
          </w:p>
        </w:tc>
        <w:tc>
          <w:tcPr>
            <w:tcW w:w="1234" w:type="dxa"/>
          </w:tcPr>
          <w:p w:rsidR="0021304F" w:rsidRPr="001067A3" w:rsidRDefault="0021304F" w:rsidP="00A95E1F">
            <w:pPr>
              <w:spacing w:after="0" w:line="240" w:lineRule="auto"/>
              <w:ind w:right="82"/>
              <w:contextualSpacing/>
              <w:jc w:val="both"/>
              <w:rPr>
                <w:rFonts w:ascii="Times New Roman" w:hAnsi="Times New Roman" w:cs="Times New Roman"/>
                <w:sz w:val="24"/>
                <w:szCs w:val="24"/>
              </w:rPr>
            </w:pPr>
          </w:p>
        </w:tc>
        <w:tc>
          <w:tcPr>
            <w:tcW w:w="709" w:type="dxa"/>
          </w:tcPr>
          <w:p w:rsidR="0021304F" w:rsidRPr="001067A3" w:rsidRDefault="0021304F" w:rsidP="00A95E1F">
            <w:pPr>
              <w:spacing w:after="0" w:line="240" w:lineRule="auto"/>
              <w:ind w:right="82"/>
              <w:contextualSpacing/>
              <w:jc w:val="both"/>
              <w:rPr>
                <w:rFonts w:ascii="Times New Roman" w:hAnsi="Times New Roman" w:cs="Times New Roman"/>
                <w:sz w:val="24"/>
                <w:szCs w:val="24"/>
              </w:rPr>
            </w:pPr>
            <w:r w:rsidRPr="001067A3">
              <w:rPr>
                <w:rFonts w:ascii="Times New Roman" w:hAnsi="Times New Roman" w:cs="Times New Roman"/>
                <w:sz w:val="24"/>
                <w:szCs w:val="24"/>
              </w:rPr>
              <w:t>С -Ц</w:t>
            </w:r>
          </w:p>
        </w:tc>
        <w:tc>
          <w:tcPr>
            <w:tcW w:w="1729" w:type="dxa"/>
          </w:tcPr>
          <w:p w:rsidR="0021304F" w:rsidRPr="001067A3" w:rsidRDefault="0021304F" w:rsidP="00A95E1F">
            <w:pPr>
              <w:spacing w:after="0" w:line="240" w:lineRule="auto"/>
              <w:ind w:right="82"/>
              <w:contextualSpacing/>
              <w:jc w:val="both"/>
              <w:rPr>
                <w:rFonts w:ascii="Times New Roman" w:hAnsi="Times New Roman" w:cs="Times New Roman"/>
                <w:sz w:val="24"/>
                <w:szCs w:val="24"/>
              </w:rPr>
            </w:pPr>
          </w:p>
        </w:tc>
        <w:tc>
          <w:tcPr>
            <w:tcW w:w="1809" w:type="dxa"/>
          </w:tcPr>
          <w:p w:rsidR="0021304F" w:rsidRPr="001067A3" w:rsidRDefault="0021304F" w:rsidP="00A95E1F">
            <w:pPr>
              <w:spacing w:after="0" w:line="240" w:lineRule="auto"/>
              <w:contextualSpacing/>
              <w:jc w:val="both"/>
              <w:rPr>
                <w:rFonts w:ascii="Times New Roman" w:hAnsi="Times New Roman" w:cs="Times New Roman"/>
                <w:sz w:val="24"/>
                <w:szCs w:val="24"/>
              </w:rPr>
            </w:pPr>
            <w:r w:rsidRPr="001067A3">
              <w:rPr>
                <w:rFonts w:ascii="Times New Roman" w:hAnsi="Times New Roman" w:cs="Times New Roman"/>
                <w:sz w:val="24"/>
                <w:szCs w:val="24"/>
              </w:rPr>
              <w:t>Стихотворение Я.Щеголева «Ран</w:t>
            </w:r>
            <w:r w:rsidRPr="001067A3">
              <w:rPr>
                <w:rFonts w:ascii="Times New Roman" w:hAnsi="Times New Roman" w:cs="Times New Roman"/>
                <w:sz w:val="24"/>
                <w:szCs w:val="24"/>
              </w:rPr>
              <w:softHyphen/>
              <w:t>ним утром», фишки, три одно</w:t>
            </w:r>
            <w:r w:rsidRPr="001067A3">
              <w:rPr>
                <w:rFonts w:ascii="Times New Roman" w:hAnsi="Times New Roman" w:cs="Times New Roman"/>
                <w:sz w:val="24"/>
                <w:szCs w:val="24"/>
              </w:rPr>
              <w:softHyphen/>
              <w:t>цветные пира</w:t>
            </w:r>
            <w:r w:rsidRPr="001067A3">
              <w:rPr>
                <w:rFonts w:ascii="Times New Roman" w:hAnsi="Times New Roman" w:cs="Times New Roman"/>
                <w:sz w:val="24"/>
                <w:szCs w:val="24"/>
              </w:rPr>
              <w:softHyphen/>
              <w:t>мидки, одна двух</w:t>
            </w:r>
            <w:r w:rsidRPr="001067A3">
              <w:rPr>
                <w:rFonts w:ascii="Times New Roman" w:hAnsi="Times New Roman" w:cs="Times New Roman"/>
                <w:sz w:val="24"/>
                <w:szCs w:val="24"/>
              </w:rPr>
              <w:softHyphen/>
              <w:t>цветная</w:t>
            </w:r>
          </w:p>
        </w:tc>
      </w:tr>
      <w:tr w:rsidR="0021304F" w:rsidRPr="001067A3" w:rsidTr="00914480">
        <w:trPr>
          <w:cantSplit/>
          <w:trHeight w:val="1054"/>
          <w:jc w:val="center"/>
        </w:trPr>
        <w:tc>
          <w:tcPr>
            <w:tcW w:w="878" w:type="dxa"/>
            <w:textDirection w:val="btLr"/>
            <w:vAlign w:val="center"/>
          </w:tcPr>
          <w:p w:rsidR="0021304F" w:rsidRPr="001067A3" w:rsidRDefault="0021304F" w:rsidP="00914480">
            <w:pPr>
              <w:spacing w:after="0" w:line="240" w:lineRule="auto"/>
              <w:contextualSpacing/>
              <w:jc w:val="center"/>
              <w:rPr>
                <w:rFonts w:ascii="Times New Roman" w:hAnsi="Times New Roman" w:cs="Times New Roman"/>
                <w:sz w:val="24"/>
                <w:szCs w:val="24"/>
              </w:rPr>
            </w:pPr>
          </w:p>
        </w:tc>
        <w:tc>
          <w:tcPr>
            <w:tcW w:w="2693" w:type="dxa"/>
          </w:tcPr>
          <w:p w:rsidR="0021304F" w:rsidRPr="001067A3" w:rsidRDefault="0021304F" w:rsidP="00A95E1F">
            <w:pPr>
              <w:spacing w:after="0" w:line="240" w:lineRule="auto"/>
              <w:contextualSpacing/>
              <w:jc w:val="both"/>
              <w:rPr>
                <w:rFonts w:ascii="Times New Roman" w:hAnsi="Times New Roman" w:cs="Times New Roman"/>
                <w:sz w:val="24"/>
                <w:szCs w:val="24"/>
              </w:rPr>
            </w:pPr>
            <w:r w:rsidRPr="001067A3">
              <w:rPr>
                <w:rFonts w:ascii="Times New Roman" w:hAnsi="Times New Roman" w:cs="Times New Roman"/>
                <w:sz w:val="24"/>
                <w:szCs w:val="24"/>
              </w:rPr>
              <w:t xml:space="preserve">№13 </w:t>
            </w:r>
          </w:p>
          <w:p w:rsidR="0021304F" w:rsidRPr="001067A3" w:rsidRDefault="0021304F" w:rsidP="00A95E1F">
            <w:pPr>
              <w:spacing w:after="0" w:line="240" w:lineRule="auto"/>
              <w:contextualSpacing/>
              <w:jc w:val="both"/>
              <w:rPr>
                <w:rFonts w:ascii="Times New Roman" w:hAnsi="Times New Roman" w:cs="Times New Roman"/>
                <w:sz w:val="24"/>
                <w:szCs w:val="24"/>
              </w:rPr>
            </w:pPr>
            <w:r w:rsidRPr="001067A3">
              <w:rPr>
                <w:rFonts w:ascii="Times New Roman" w:hAnsi="Times New Roman" w:cs="Times New Roman"/>
                <w:sz w:val="24"/>
                <w:szCs w:val="24"/>
              </w:rPr>
              <w:t>Рассматривание картины «Ежи» и со</w:t>
            </w:r>
            <w:r w:rsidRPr="001067A3">
              <w:rPr>
                <w:rFonts w:ascii="Times New Roman" w:hAnsi="Times New Roman" w:cs="Times New Roman"/>
                <w:sz w:val="24"/>
                <w:szCs w:val="24"/>
              </w:rPr>
              <w:softHyphen/>
              <w:t>ставление рассказа по ней.</w:t>
            </w:r>
          </w:p>
        </w:tc>
        <w:tc>
          <w:tcPr>
            <w:tcW w:w="1544" w:type="dxa"/>
          </w:tcPr>
          <w:p w:rsidR="0021304F" w:rsidRPr="001067A3" w:rsidRDefault="0021304F" w:rsidP="00A95E1F">
            <w:pPr>
              <w:spacing w:after="0" w:line="240" w:lineRule="auto"/>
              <w:contextualSpacing/>
              <w:jc w:val="both"/>
              <w:rPr>
                <w:rFonts w:ascii="Times New Roman" w:hAnsi="Times New Roman" w:cs="Times New Roman"/>
                <w:sz w:val="24"/>
                <w:szCs w:val="24"/>
              </w:rPr>
            </w:pPr>
            <w:r w:rsidRPr="001067A3">
              <w:rPr>
                <w:rFonts w:ascii="Times New Roman" w:hAnsi="Times New Roman" w:cs="Times New Roman"/>
                <w:sz w:val="24"/>
                <w:szCs w:val="24"/>
              </w:rPr>
              <w:t>еж</w:t>
            </w:r>
          </w:p>
        </w:tc>
        <w:tc>
          <w:tcPr>
            <w:tcW w:w="3402" w:type="dxa"/>
          </w:tcPr>
          <w:p w:rsidR="0021304F" w:rsidRPr="001067A3" w:rsidRDefault="0021304F" w:rsidP="00A95E1F">
            <w:pPr>
              <w:spacing w:after="0" w:line="240" w:lineRule="auto"/>
              <w:ind w:right="81"/>
              <w:contextualSpacing/>
              <w:jc w:val="both"/>
              <w:rPr>
                <w:rFonts w:ascii="Times New Roman" w:hAnsi="Times New Roman" w:cs="Times New Roman"/>
                <w:sz w:val="24"/>
                <w:szCs w:val="24"/>
              </w:rPr>
            </w:pPr>
            <w:r w:rsidRPr="001067A3">
              <w:rPr>
                <w:rFonts w:ascii="Times New Roman" w:hAnsi="Times New Roman" w:cs="Times New Roman"/>
                <w:sz w:val="24"/>
                <w:szCs w:val="24"/>
              </w:rPr>
              <w:t>Помочь детям рассмотреть и озаглавить картину. Учить са</w:t>
            </w:r>
            <w:r w:rsidRPr="001067A3">
              <w:rPr>
                <w:rFonts w:ascii="Times New Roman" w:hAnsi="Times New Roman" w:cs="Times New Roman"/>
                <w:sz w:val="24"/>
                <w:szCs w:val="24"/>
              </w:rPr>
              <w:softHyphen/>
              <w:t>мостоятельно составлять рас</w:t>
            </w:r>
            <w:r w:rsidRPr="001067A3">
              <w:rPr>
                <w:rFonts w:ascii="Times New Roman" w:hAnsi="Times New Roman" w:cs="Times New Roman"/>
                <w:sz w:val="24"/>
                <w:szCs w:val="24"/>
              </w:rPr>
              <w:softHyphen/>
              <w:t>сказ по картинке, придержива</w:t>
            </w:r>
            <w:r w:rsidRPr="001067A3">
              <w:rPr>
                <w:rFonts w:ascii="Times New Roman" w:hAnsi="Times New Roman" w:cs="Times New Roman"/>
                <w:sz w:val="24"/>
                <w:szCs w:val="24"/>
              </w:rPr>
              <w:softHyphen/>
              <w:t>ясь плана.</w:t>
            </w:r>
          </w:p>
        </w:tc>
        <w:tc>
          <w:tcPr>
            <w:tcW w:w="1758" w:type="dxa"/>
          </w:tcPr>
          <w:p w:rsidR="0021304F" w:rsidRPr="001067A3" w:rsidRDefault="0021304F" w:rsidP="00A95E1F">
            <w:pPr>
              <w:spacing w:after="0" w:line="240" w:lineRule="auto"/>
              <w:ind w:right="46"/>
              <w:contextualSpacing/>
              <w:jc w:val="both"/>
              <w:rPr>
                <w:rFonts w:ascii="Times New Roman" w:hAnsi="Times New Roman" w:cs="Times New Roman"/>
                <w:sz w:val="24"/>
                <w:szCs w:val="24"/>
              </w:rPr>
            </w:pPr>
            <w:r w:rsidRPr="001067A3">
              <w:rPr>
                <w:rFonts w:ascii="Times New Roman" w:hAnsi="Times New Roman" w:cs="Times New Roman"/>
                <w:sz w:val="24"/>
                <w:szCs w:val="24"/>
              </w:rPr>
              <w:t>Ежиха, ежата</w:t>
            </w:r>
          </w:p>
        </w:tc>
        <w:tc>
          <w:tcPr>
            <w:tcW w:w="1234" w:type="dxa"/>
          </w:tcPr>
          <w:p w:rsidR="0021304F" w:rsidRPr="001067A3" w:rsidRDefault="0021304F" w:rsidP="00A95E1F">
            <w:pPr>
              <w:spacing w:after="0" w:line="240" w:lineRule="auto"/>
              <w:ind w:right="82"/>
              <w:contextualSpacing/>
              <w:jc w:val="both"/>
              <w:rPr>
                <w:rFonts w:ascii="Times New Roman" w:hAnsi="Times New Roman" w:cs="Times New Roman"/>
                <w:sz w:val="24"/>
                <w:szCs w:val="24"/>
              </w:rPr>
            </w:pPr>
          </w:p>
        </w:tc>
        <w:tc>
          <w:tcPr>
            <w:tcW w:w="709" w:type="dxa"/>
          </w:tcPr>
          <w:p w:rsidR="0021304F" w:rsidRPr="001067A3" w:rsidRDefault="0021304F" w:rsidP="00A95E1F">
            <w:pPr>
              <w:spacing w:after="0" w:line="240" w:lineRule="auto"/>
              <w:ind w:right="82"/>
              <w:contextualSpacing/>
              <w:jc w:val="both"/>
              <w:rPr>
                <w:rFonts w:ascii="Times New Roman" w:hAnsi="Times New Roman" w:cs="Times New Roman"/>
                <w:sz w:val="24"/>
                <w:szCs w:val="24"/>
              </w:rPr>
            </w:pPr>
          </w:p>
        </w:tc>
        <w:tc>
          <w:tcPr>
            <w:tcW w:w="1729" w:type="dxa"/>
          </w:tcPr>
          <w:p w:rsidR="0021304F" w:rsidRPr="001067A3" w:rsidRDefault="0021304F" w:rsidP="00A95E1F">
            <w:pPr>
              <w:spacing w:after="0" w:line="240" w:lineRule="auto"/>
              <w:ind w:right="82"/>
              <w:contextualSpacing/>
              <w:jc w:val="both"/>
              <w:rPr>
                <w:rFonts w:ascii="Times New Roman" w:hAnsi="Times New Roman" w:cs="Times New Roman"/>
                <w:sz w:val="24"/>
                <w:szCs w:val="24"/>
              </w:rPr>
            </w:pPr>
          </w:p>
        </w:tc>
        <w:tc>
          <w:tcPr>
            <w:tcW w:w="1809" w:type="dxa"/>
          </w:tcPr>
          <w:p w:rsidR="0021304F" w:rsidRPr="001067A3" w:rsidRDefault="0021304F" w:rsidP="00A95E1F">
            <w:pPr>
              <w:spacing w:after="0" w:line="240" w:lineRule="auto"/>
              <w:contextualSpacing/>
              <w:jc w:val="both"/>
              <w:rPr>
                <w:rFonts w:ascii="Times New Roman" w:hAnsi="Times New Roman" w:cs="Times New Roman"/>
                <w:sz w:val="24"/>
                <w:szCs w:val="24"/>
              </w:rPr>
            </w:pPr>
            <w:r w:rsidRPr="001067A3">
              <w:rPr>
                <w:rFonts w:ascii="Times New Roman" w:hAnsi="Times New Roman" w:cs="Times New Roman"/>
                <w:sz w:val="24"/>
                <w:szCs w:val="24"/>
              </w:rPr>
              <w:t>Картинка «Ежи»</w:t>
            </w:r>
          </w:p>
        </w:tc>
      </w:tr>
      <w:tr w:rsidR="0021304F" w:rsidRPr="001067A3" w:rsidTr="00914480">
        <w:trPr>
          <w:cantSplit/>
          <w:trHeight w:val="1134"/>
          <w:jc w:val="center"/>
        </w:trPr>
        <w:tc>
          <w:tcPr>
            <w:tcW w:w="878" w:type="dxa"/>
            <w:textDirection w:val="btLr"/>
            <w:vAlign w:val="center"/>
          </w:tcPr>
          <w:p w:rsidR="0021304F" w:rsidRPr="001067A3" w:rsidRDefault="0021304F" w:rsidP="00914480">
            <w:pPr>
              <w:spacing w:after="0" w:line="240" w:lineRule="auto"/>
              <w:contextualSpacing/>
              <w:jc w:val="center"/>
              <w:rPr>
                <w:rFonts w:ascii="Times New Roman" w:hAnsi="Times New Roman" w:cs="Times New Roman"/>
                <w:sz w:val="24"/>
                <w:szCs w:val="24"/>
              </w:rPr>
            </w:pPr>
          </w:p>
        </w:tc>
        <w:tc>
          <w:tcPr>
            <w:tcW w:w="2693" w:type="dxa"/>
          </w:tcPr>
          <w:p w:rsidR="0021304F" w:rsidRPr="001067A3" w:rsidRDefault="0021304F" w:rsidP="00A95E1F">
            <w:pPr>
              <w:spacing w:after="0" w:line="240" w:lineRule="auto"/>
              <w:contextualSpacing/>
              <w:jc w:val="both"/>
              <w:rPr>
                <w:rFonts w:ascii="Times New Roman" w:hAnsi="Times New Roman" w:cs="Times New Roman"/>
                <w:sz w:val="24"/>
                <w:szCs w:val="24"/>
              </w:rPr>
            </w:pPr>
            <w:r w:rsidRPr="001067A3">
              <w:rPr>
                <w:rFonts w:ascii="Times New Roman" w:hAnsi="Times New Roman" w:cs="Times New Roman"/>
                <w:sz w:val="24"/>
                <w:szCs w:val="24"/>
              </w:rPr>
              <w:t xml:space="preserve">№14 </w:t>
            </w:r>
          </w:p>
          <w:p w:rsidR="0021304F" w:rsidRPr="001067A3" w:rsidRDefault="0021304F" w:rsidP="00A95E1F">
            <w:pPr>
              <w:spacing w:after="0" w:line="240" w:lineRule="auto"/>
              <w:contextualSpacing/>
              <w:jc w:val="both"/>
              <w:rPr>
                <w:rFonts w:ascii="Times New Roman" w:hAnsi="Times New Roman" w:cs="Times New Roman"/>
                <w:sz w:val="24"/>
                <w:szCs w:val="24"/>
              </w:rPr>
            </w:pPr>
            <w:r w:rsidRPr="001067A3">
              <w:rPr>
                <w:rFonts w:ascii="Times New Roman" w:hAnsi="Times New Roman" w:cs="Times New Roman"/>
                <w:sz w:val="24"/>
                <w:szCs w:val="24"/>
              </w:rPr>
              <w:t>Лексико-грамма</w:t>
            </w:r>
            <w:r w:rsidRPr="001067A3">
              <w:rPr>
                <w:rFonts w:ascii="Times New Roman" w:hAnsi="Times New Roman" w:cs="Times New Roman"/>
                <w:sz w:val="24"/>
                <w:szCs w:val="24"/>
              </w:rPr>
              <w:softHyphen/>
              <w:t>тическое упражнение. Чтение сказки «Крыла</w:t>
            </w:r>
            <w:r w:rsidRPr="001067A3">
              <w:rPr>
                <w:rFonts w:ascii="Times New Roman" w:hAnsi="Times New Roman" w:cs="Times New Roman"/>
                <w:sz w:val="24"/>
                <w:szCs w:val="24"/>
              </w:rPr>
              <w:softHyphen/>
              <w:t>тый, мохнатый да мас</w:t>
            </w:r>
            <w:r w:rsidRPr="001067A3">
              <w:rPr>
                <w:rFonts w:ascii="Times New Roman" w:hAnsi="Times New Roman" w:cs="Times New Roman"/>
                <w:sz w:val="24"/>
                <w:szCs w:val="24"/>
              </w:rPr>
              <w:softHyphen/>
              <w:t>ляный».</w:t>
            </w:r>
          </w:p>
        </w:tc>
        <w:tc>
          <w:tcPr>
            <w:tcW w:w="1544" w:type="dxa"/>
          </w:tcPr>
          <w:p w:rsidR="0021304F" w:rsidRPr="001067A3" w:rsidRDefault="0021304F" w:rsidP="00A95E1F">
            <w:pPr>
              <w:spacing w:after="0" w:line="240" w:lineRule="auto"/>
              <w:contextualSpacing/>
              <w:jc w:val="both"/>
              <w:rPr>
                <w:rFonts w:ascii="Times New Roman" w:hAnsi="Times New Roman" w:cs="Times New Roman"/>
                <w:sz w:val="24"/>
                <w:szCs w:val="24"/>
              </w:rPr>
            </w:pPr>
          </w:p>
        </w:tc>
        <w:tc>
          <w:tcPr>
            <w:tcW w:w="3402" w:type="dxa"/>
          </w:tcPr>
          <w:p w:rsidR="0021304F" w:rsidRPr="001067A3" w:rsidRDefault="0021304F" w:rsidP="00A95E1F">
            <w:pPr>
              <w:spacing w:after="0" w:line="240" w:lineRule="auto"/>
              <w:ind w:right="81"/>
              <w:contextualSpacing/>
              <w:jc w:val="both"/>
              <w:rPr>
                <w:rFonts w:ascii="Times New Roman" w:hAnsi="Times New Roman" w:cs="Times New Roman"/>
                <w:sz w:val="24"/>
                <w:szCs w:val="24"/>
              </w:rPr>
            </w:pPr>
            <w:r w:rsidRPr="001067A3">
              <w:rPr>
                <w:rFonts w:ascii="Times New Roman" w:hAnsi="Times New Roman" w:cs="Times New Roman"/>
                <w:sz w:val="24"/>
                <w:szCs w:val="24"/>
              </w:rPr>
              <w:t>Упражнять детей в подборе существительных к прилага</w:t>
            </w:r>
            <w:r w:rsidRPr="001067A3">
              <w:rPr>
                <w:rFonts w:ascii="Times New Roman" w:hAnsi="Times New Roman" w:cs="Times New Roman"/>
                <w:sz w:val="24"/>
                <w:szCs w:val="24"/>
              </w:rPr>
              <w:softHyphen/>
              <w:t>тельным. Познакомить с рус</w:t>
            </w:r>
            <w:r w:rsidRPr="001067A3">
              <w:rPr>
                <w:rFonts w:ascii="Times New Roman" w:hAnsi="Times New Roman" w:cs="Times New Roman"/>
                <w:sz w:val="24"/>
                <w:szCs w:val="24"/>
              </w:rPr>
              <w:softHyphen/>
              <w:t>ской народной сказки «Крыла</w:t>
            </w:r>
            <w:r w:rsidRPr="001067A3">
              <w:rPr>
                <w:rFonts w:ascii="Times New Roman" w:hAnsi="Times New Roman" w:cs="Times New Roman"/>
                <w:sz w:val="24"/>
                <w:szCs w:val="24"/>
              </w:rPr>
              <w:softHyphen/>
              <w:t>тый, мохнатый да масляный», помочь понять ее смысл.</w:t>
            </w:r>
          </w:p>
        </w:tc>
        <w:tc>
          <w:tcPr>
            <w:tcW w:w="1758" w:type="dxa"/>
          </w:tcPr>
          <w:p w:rsidR="0021304F" w:rsidRPr="001067A3" w:rsidRDefault="0021304F" w:rsidP="00A95E1F">
            <w:pPr>
              <w:spacing w:after="0" w:line="240" w:lineRule="auto"/>
              <w:ind w:right="46"/>
              <w:contextualSpacing/>
              <w:jc w:val="both"/>
              <w:rPr>
                <w:rFonts w:ascii="Times New Roman" w:hAnsi="Times New Roman" w:cs="Times New Roman"/>
                <w:sz w:val="24"/>
                <w:szCs w:val="24"/>
              </w:rPr>
            </w:pPr>
            <w:r w:rsidRPr="001067A3">
              <w:rPr>
                <w:rFonts w:ascii="Times New Roman" w:hAnsi="Times New Roman" w:cs="Times New Roman"/>
                <w:sz w:val="24"/>
                <w:szCs w:val="24"/>
              </w:rPr>
              <w:t>Крылатый, мох</w:t>
            </w:r>
            <w:r w:rsidRPr="001067A3">
              <w:rPr>
                <w:rFonts w:ascii="Times New Roman" w:hAnsi="Times New Roman" w:cs="Times New Roman"/>
                <w:sz w:val="24"/>
                <w:szCs w:val="24"/>
              </w:rPr>
              <w:softHyphen/>
              <w:t>натый, масляный</w:t>
            </w:r>
          </w:p>
        </w:tc>
        <w:tc>
          <w:tcPr>
            <w:tcW w:w="1234" w:type="dxa"/>
          </w:tcPr>
          <w:p w:rsidR="0021304F" w:rsidRPr="001067A3" w:rsidRDefault="0021304F" w:rsidP="00A95E1F">
            <w:pPr>
              <w:spacing w:after="0" w:line="240" w:lineRule="auto"/>
              <w:ind w:right="82"/>
              <w:contextualSpacing/>
              <w:jc w:val="both"/>
              <w:rPr>
                <w:rFonts w:ascii="Times New Roman" w:hAnsi="Times New Roman" w:cs="Times New Roman"/>
                <w:sz w:val="24"/>
                <w:szCs w:val="24"/>
              </w:rPr>
            </w:pPr>
            <w:r w:rsidRPr="001067A3">
              <w:rPr>
                <w:rFonts w:ascii="Times New Roman" w:hAnsi="Times New Roman" w:cs="Times New Roman"/>
                <w:sz w:val="24"/>
                <w:szCs w:val="24"/>
              </w:rPr>
              <w:t>Подбор призна</w:t>
            </w:r>
            <w:r w:rsidRPr="001067A3">
              <w:rPr>
                <w:rFonts w:ascii="Times New Roman" w:hAnsi="Times New Roman" w:cs="Times New Roman"/>
                <w:sz w:val="24"/>
                <w:szCs w:val="24"/>
              </w:rPr>
              <w:softHyphen/>
              <w:t>ков к предмету</w:t>
            </w:r>
          </w:p>
        </w:tc>
        <w:tc>
          <w:tcPr>
            <w:tcW w:w="709" w:type="dxa"/>
          </w:tcPr>
          <w:p w:rsidR="0021304F" w:rsidRPr="001067A3" w:rsidRDefault="0021304F" w:rsidP="00A95E1F">
            <w:pPr>
              <w:spacing w:after="0" w:line="240" w:lineRule="auto"/>
              <w:ind w:right="82"/>
              <w:contextualSpacing/>
              <w:jc w:val="both"/>
              <w:rPr>
                <w:rFonts w:ascii="Times New Roman" w:hAnsi="Times New Roman" w:cs="Times New Roman"/>
                <w:sz w:val="24"/>
                <w:szCs w:val="24"/>
              </w:rPr>
            </w:pPr>
          </w:p>
        </w:tc>
        <w:tc>
          <w:tcPr>
            <w:tcW w:w="1729" w:type="dxa"/>
          </w:tcPr>
          <w:p w:rsidR="0021304F" w:rsidRPr="001067A3" w:rsidRDefault="0021304F" w:rsidP="00A95E1F">
            <w:pPr>
              <w:spacing w:after="0" w:line="240" w:lineRule="auto"/>
              <w:ind w:right="82"/>
              <w:contextualSpacing/>
              <w:jc w:val="both"/>
              <w:rPr>
                <w:rFonts w:ascii="Times New Roman" w:hAnsi="Times New Roman" w:cs="Times New Roman"/>
                <w:sz w:val="24"/>
                <w:szCs w:val="24"/>
              </w:rPr>
            </w:pPr>
          </w:p>
        </w:tc>
        <w:tc>
          <w:tcPr>
            <w:tcW w:w="1809" w:type="dxa"/>
          </w:tcPr>
          <w:p w:rsidR="0021304F" w:rsidRPr="001067A3" w:rsidRDefault="0021304F" w:rsidP="00A95E1F">
            <w:pPr>
              <w:spacing w:after="0" w:line="240" w:lineRule="auto"/>
              <w:contextualSpacing/>
              <w:jc w:val="both"/>
              <w:rPr>
                <w:rFonts w:ascii="Times New Roman" w:hAnsi="Times New Roman" w:cs="Times New Roman"/>
                <w:sz w:val="24"/>
                <w:szCs w:val="24"/>
              </w:rPr>
            </w:pPr>
            <w:r w:rsidRPr="001067A3">
              <w:rPr>
                <w:rFonts w:ascii="Times New Roman" w:hAnsi="Times New Roman" w:cs="Times New Roman"/>
                <w:sz w:val="24"/>
                <w:szCs w:val="24"/>
              </w:rPr>
              <w:t>сказка «Крыла</w:t>
            </w:r>
            <w:r w:rsidRPr="001067A3">
              <w:rPr>
                <w:rFonts w:ascii="Times New Roman" w:hAnsi="Times New Roman" w:cs="Times New Roman"/>
                <w:sz w:val="24"/>
                <w:szCs w:val="24"/>
              </w:rPr>
              <w:softHyphen/>
              <w:t>тый, мохнатый да масляный».</w:t>
            </w:r>
          </w:p>
        </w:tc>
      </w:tr>
      <w:tr w:rsidR="0021304F" w:rsidRPr="001067A3" w:rsidTr="00914480">
        <w:trPr>
          <w:cantSplit/>
          <w:trHeight w:val="1134"/>
          <w:jc w:val="center"/>
        </w:trPr>
        <w:tc>
          <w:tcPr>
            <w:tcW w:w="878" w:type="dxa"/>
            <w:textDirection w:val="btLr"/>
            <w:vAlign w:val="center"/>
          </w:tcPr>
          <w:p w:rsidR="0021304F" w:rsidRPr="001067A3" w:rsidRDefault="0021304F" w:rsidP="00914480">
            <w:pPr>
              <w:spacing w:after="0" w:line="240" w:lineRule="auto"/>
              <w:contextualSpacing/>
              <w:jc w:val="center"/>
              <w:rPr>
                <w:rFonts w:ascii="Times New Roman" w:hAnsi="Times New Roman" w:cs="Times New Roman"/>
                <w:sz w:val="24"/>
                <w:szCs w:val="24"/>
              </w:rPr>
            </w:pPr>
          </w:p>
        </w:tc>
        <w:tc>
          <w:tcPr>
            <w:tcW w:w="2693" w:type="dxa"/>
          </w:tcPr>
          <w:p w:rsidR="0021304F" w:rsidRPr="001067A3" w:rsidRDefault="0021304F" w:rsidP="00A95E1F">
            <w:pPr>
              <w:spacing w:after="0" w:line="240" w:lineRule="auto"/>
              <w:contextualSpacing/>
              <w:jc w:val="both"/>
              <w:rPr>
                <w:rFonts w:ascii="Times New Roman" w:hAnsi="Times New Roman" w:cs="Times New Roman"/>
                <w:sz w:val="24"/>
                <w:szCs w:val="24"/>
              </w:rPr>
            </w:pPr>
            <w:r w:rsidRPr="001067A3">
              <w:rPr>
                <w:rFonts w:ascii="Times New Roman" w:hAnsi="Times New Roman" w:cs="Times New Roman"/>
                <w:sz w:val="24"/>
                <w:szCs w:val="24"/>
              </w:rPr>
              <w:t xml:space="preserve">№15  </w:t>
            </w:r>
          </w:p>
          <w:p w:rsidR="0021304F" w:rsidRPr="001067A3" w:rsidRDefault="0021304F" w:rsidP="00A95E1F">
            <w:pPr>
              <w:spacing w:after="0" w:line="240" w:lineRule="auto"/>
              <w:contextualSpacing/>
              <w:jc w:val="both"/>
              <w:rPr>
                <w:rFonts w:ascii="Times New Roman" w:hAnsi="Times New Roman" w:cs="Times New Roman"/>
                <w:sz w:val="24"/>
                <w:szCs w:val="24"/>
              </w:rPr>
            </w:pPr>
            <w:r w:rsidRPr="001067A3">
              <w:rPr>
                <w:rFonts w:ascii="Times New Roman" w:hAnsi="Times New Roman" w:cs="Times New Roman"/>
                <w:sz w:val="24"/>
                <w:szCs w:val="24"/>
              </w:rPr>
              <w:t>Учимся быть вежливыми. Заучива</w:t>
            </w:r>
            <w:r w:rsidRPr="001067A3">
              <w:rPr>
                <w:rFonts w:ascii="Times New Roman" w:hAnsi="Times New Roman" w:cs="Times New Roman"/>
                <w:sz w:val="24"/>
                <w:szCs w:val="24"/>
              </w:rPr>
              <w:softHyphen/>
              <w:t>ние стихотворения Р.Сефа «Совет»</w:t>
            </w:r>
          </w:p>
        </w:tc>
        <w:tc>
          <w:tcPr>
            <w:tcW w:w="1544" w:type="dxa"/>
          </w:tcPr>
          <w:p w:rsidR="0021304F" w:rsidRPr="001067A3" w:rsidRDefault="0021304F" w:rsidP="00A95E1F">
            <w:pPr>
              <w:spacing w:after="0" w:line="240" w:lineRule="auto"/>
              <w:contextualSpacing/>
              <w:jc w:val="both"/>
              <w:rPr>
                <w:rFonts w:ascii="Times New Roman" w:hAnsi="Times New Roman" w:cs="Times New Roman"/>
                <w:sz w:val="24"/>
                <w:szCs w:val="24"/>
              </w:rPr>
            </w:pPr>
          </w:p>
        </w:tc>
        <w:tc>
          <w:tcPr>
            <w:tcW w:w="3402" w:type="dxa"/>
          </w:tcPr>
          <w:p w:rsidR="0021304F" w:rsidRPr="001067A3" w:rsidRDefault="0021304F" w:rsidP="00A95E1F">
            <w:pPr>
              <w:spacing w:after="0" w:line="240" w:lineRule="auto"/>
              <w:ind w:right="81"/>
              <w:contextualSpacing/>
              <w:jc w:val="both"/>
              <w:rPr>
                <w:rFonts w:ascii="Times New Roman" w:hAnsi="Times New Roman" w:cs="Times New Roman"/>
                <w:sz w:val="24"/>
                <w:szCs w:val="24"/>
              </w:rPr>
            </w:pPr>
            <w:r w:rsidRPr="001067A3">
              <w:rPr>
                <w:rFonts w:ascii="Times New Roman" w:hAnsi="Times New Roman" w:cs="Times New Roman"/>
                <w:sz w:val="24"/>
                <w:szCs w:val="24"/>
              </w:rPr>
              <w:t>Продолжать упражнять детей в умении быть вежливыми. Помочь запомнить стихотво</w:t>
            </w:r>
            <w:r w:rsidRPr="001067A3">
              <w:rPr>
                <w:rFonts w:ascii="Times New Roman" w:hAnsi="Times New Roman" w:cs="Times New Roman"/>
                <w:sz w:val="24"/>
                <w:szCs w:val="24"/>
              </w:rPr>
              <w:softHyphen/>
              <w:t>рение Р.Сефа «Совет», нау</w:t>
            </w:r>
            <w:r w:rsidRPr="001067A3">
              <w:rPr>
                <w:rFonts w:ascii="Times New Roman" w:hAnsi="Times New Roman" w:cs="Times New Roman"/>
                <w:sz w:val="24"/>
                <w:szCs w:val="24"/>
              </w:rPr>
              <w:softHyphen/>
              <w:t>чить выразительно читать его.</w:t>
            </w:r>
          </w:p>
        </w:tc>
        <w:tc>
          <w:tcPr>
            <w:tcW w:w="1758" w:type="dxa"/>
          </w:tcPr>
          <w:p w:rsidR="0021304F" w:rsidRPr="001067A3" w:rsidRDefault="0021304F" w:rsidP="00A95E1F">
            <w:pPr>
              <w:spacing w:after="0" w:line="240" w:lineRule="auto"/>
              <w:ind w:right="46"/>
              <w:contextualSpacing/>
              <w:jc w:val="both"/>
              <w:rPr>
                <w:rFonts w:ascii="Times New Roman" w:hAnsi="Times New Roman" w:cs="Times New Roman"/>
                <w:sz w:val="24"/>
                <w:szCs w:val="24"/>
              </w:rPr>
            </w:pPr>
            <w:r w:rsidRPr="001067A3">
              <w:rPr>
                <w:rFonts w:ascii="Times New Roman" w:hAnsi="Times New Roman" w:cs="Times New Roman"/>
                <w:sz w:val="24"/>
                <w:szCs w:val="24"/>
              </w:rPr>
              <w:t>Простите, изви</w:t>
            </w:r>
            <w:r w:rsidRPr="001067A3">
              <w:rPr>
                <w:rFonts w:ascii="Times New Roman" w:hAnsi="Times New Roman" w:cs="Times New Roman"/>
                <w:sz w:val="24"/>
                <w:szCs w:val="24"/>
              </w:rPr>
              <w:softHyphen/>
              <w:t>ните</w:t>
            </w:r>
          </w:p>
        </w:tc>
        <w:tc>
          <w:tcPr>
            <w:tcW w:w="1234" w:type="dxa"/>
          </w:tcPr>
          <w:p w:rsidR="0021304F" w:rsidRPr="001067A3" w:rsidRDefault="0021304F" w:rsidP="00A95E1F">
            <w:pPr>
              <w:spacing w:after="0" w:line="240" w:lineRule="auto"/>
              <w:ind w:right="82"/>
              <w:contextualSpacing/>
              <w:jc w:val="both"/>
              <w:rPr>
                <w:rFonts w:ascii="Times New Roman" w:hAnsi="Times New Roman" w:cs="Times New Roman"/>
                <w:sz w:val="24"/>
                <w:szCs w:val="24"/>
              </w:rPr>
            </w:pPr>
          </w:p>
        </w:tc>
        <w:tc>
          <w:tcPr>
            <w:tcW w:w="709" w:type="dxa"/>
          </w:tcPr>
          <w:p w:rsidR="0021304F" w:rsidRPr="001067A3" w:rsidRDefault="0021304F" w:rsidP="00A95E1F">
            <w:pPr>
              <w:spacing w:after="0" w:line="240" w:lineRule="auto"/>
              <w:ind w:right="82"/>
              <w:contextualSpacing/>
              <w:jc w:val="both"/>
              <w:rPr>
                <w:rFonts w:ascii="Times New Roman" w:hAnsi="Times New Roman" w:cs="Times New Roman"/>
                <w:sz w:val="24"/>
                <w:szCs w:val="24"/>
              </w:rPr>
            </w:pPr>
          </w:p>
        </w:tc>
        <w:tc>
          <w:tcPr>
            <w:tcW w:w="1729" w:type="dxa"/>
          </w:tcPr>
          <w:p w:rsidR="0021304F" w:rsidRPr="001067A3" w:rsidRDefault="0021304F" w:rsidP="00A95E1F">
            <w:pPr>
              <w:spacing w:after="0" w:line="240" w:lineRule="auto"/>
              <w:ind w:right="82"/>
              <w:contextualSpacing/>
              <w:jc w:val="both"/>
              <w:rPr>
                <w:rFonts w:ascii="Times New Roman" w:hAnsi="Times New Roman" w:cs="Times New Roman"/>
                <w:sz w:val="24"/>
                <w:szCs w:val="24"/>
              </w:rPr>
            </w:pPr>
          </w:p>
        </w:tc>
        <w:tc>
          <w:tcPr>
            <w:tcW w:w="1809" w:type="dxa"/>
          </w:tcPr>
          <w:p w:rsidR="0021304F" w:rsidRPr="001067A3" w:rsidRDefault="0021304F" w:rsidP="00A95E1F">
            <w:pPr>
              <w:spacing w:after="0" w:line="240" w:lineRule="auto"/>
              <w:contextualSpacing/>
              <w:jc w:val="both"/>
              <w:rPr>
                <w:rFonts w:ascii="Times New Roman" w:hAnsi="Times New Roman" w:cs="Times New Roman"/>
                <w:sz w:val="24"/>
                <w:szCs w:val="24"/>
              </w:rPr>
            </w:pPr>
            <w:r w:rsidRPr="001067A3">
              <w:rPr>
                <w:rFonts w:ascii="Times New Roman" w:hAnsi="Times New Roman" w:cs="Times New Roman"/>
                <w:sz w:val="24"/>
                <w:szCs w:val="24"/>
              </w:rPr>
              <w:t>стихотворение Р.Сефа «Совет»</w:t>
            </w:r>
          </w:p>
        </w:tc>
      </w:tr>
      <w:tr w:rsidR="0021304F" w:rsidRPr="001067A3" w:rsidTr="00914480">
        <w:trPr>
          <w:cantSplit/>
          <w:trHeight w:val="757"/>
          <w:jc w:val="center"/>
        </w:trPr>
        <w:tc>
          <w:tcPr>
            <w:tcW w:w="878" w:type="dxa"/>
            <w:textDirection w:val="btLr"/>
            <w:vAlign w:val="center"/>
          </w:tcPr>
          <w:p w:rsidR="0021304F" w:rsidRPr="001067A3" w:rsidRDefault="0021304F" w:rsidP="00914480">
            <w:pPr>
              <w:spacing w:after="0" w:line="240" w:lineRule="auto"/>
              <w:contextualSpacing/>
              <w:jc w:val="center"/>
              <w:rPr>
                <w:rFonts w:ascii="Times New Roman" w:hAnsi="Times New Roman" w:cs="Times New Roman"/>
                <w:sz w:val="24"/>
                <w:szCs w:val="24"/>
              </w:rPr>
            </w:pPr>
          </w:p>
        </w:tc>
        <w:tc>
          <w:tcPr>
            <w:tcW w:w="2693" w:type="dxa"/>
          </w:tcPr>
          <w:p w:rsidR="0021304F" w:rsidRPr="001067A3" w:rsidRDefault="0021304F" w:rsidP="00A95E1F">
            <w:pPr>
              <w:spacing w:after="0" w:line="240" w:lineRule="auto"/>
              <w:contextualSpacing/>
              <w:jc w:val="both"/>
              <w:rPr>
                <w:rFonts w:ascii="Times New Roman" w:hAnsi="Times New Roman" w:cs="Times New Roman"/>
                <w:sz w:val="24"/>
                <w:szCs w:val="24"/>
              </w:rPr>
            </w:pPr>
            <w:r w:rsidRPr="001067A3">
              <w:rPr>
                <w:rFonts w:ascii="Times New Roman" w:hAnsi="Times New Roman" w:cs="Times New Roman"/>
                <w:sz w:val="24"/>
                <w:szCs w:val="24"/>
              </w:rPr>
              <w:t>№16 Литературный калейдоскоп.</w:t>
            </w:r>
          </w:p>
        </w:tc>
        <w:tc>
          <w:tcPr>
            <w:tcW w:w="1544" w:type="dxa"/>
          </w:tcPr>
          <w:p w:rsidR="0021304F" w:rsidRPr="001067A3" w:rsidRDefault="0021304F" w:rsidP="00A95E1F">
            <w:pPr>
              <w:spacing w:after="0" w:line="240" w:lineRule="auto"/>
              <w:contextualSpacing/>
              <w:jc w:val="both"/>
              <w:rPr>
                <w:rFonts w:ascii="Times New Roman" w:hAnsi="Times New Roman" w:cs="Times New Roman"/>
                <w:sz w:val="24"/>
                <w:szCs w:val="24"/>
              </w:rPr>
            </w:pPr>
            <w:r w:rsidRPr="001067A3">
              <w:rPr>
                <w:rFonts w:ascii="Times New Roman" w:hAnsi="Times New Roman" w:cs="Times New Roman"/>
                <w:sz w:val="24"/>
                <w:szCs w:val="24"/>
              </w:rPr>
              <w:t>загадка</w:t>
            </w:r>
          </w:p>
        </w:tc>
        <w:tc>
          <w:tcPr>
            <w:tcW w:w="3402" w:type="dxa"/>
          </w:tcPr>
          <w:p w:rsidR="0021304F" w:rsidRPr="001067A3" w:rsidRDefault="0021304F" w:rsidP="00A95E1F">
            <w:pPr>
              <w:spacing w:after="0" w:line="240" w:lineRule="auto"/>
              <w:ind w:right="81"/>
              <w:contextualSpacing/>
              <w:jc w:val="both"/>
              <w:rPr>
                <w:rFonts w:ascii="Times New Roman" w:hAnsi="Times New Roman" w:cs="Times New Roman"/>
                <w:sz w:val="24"/>
                <w:szCs w:val="24"/>
              </w:rPr>
            </w:pPr>
            <w:r w:rsidRPr="001067A3">
              <w:rPr>
                <w:rFonts w:ascii="Times New Roman" w:hAnsi="Times New Roman" w:cs="Times New Roman"/>
                <w:sz w:val="24"/>
                <w:szCs w:val="24"/>
              </w:rPr>
              <w:t>Выяснить у детей какие лите</w:t>
            </w:r>
            <w:r w:rsidRPr="001067A3">
              <w:rPr>
                <w:rFonts w:ascii="Times New Roman" w:hAnsi="Times New Roman" w:cs="Times New Roman"/>
                <w:sz w:val="24"/>
                <w:szCs w:val="24"/>
              </w:rPr>
              <w:softHyphen/>
              <w:t>ратурные произведения они помнят.</w:t>
            </w:r>
          </w:p>
        </w:tc>
        <w:tc>
          <w:tcPr>
            <w:tcW w:w="1758" w:type="dxa"/>
          </w:tcPr>
          <w:p w:rsidR="0021304F" w:rsidRPr="001067A3" w:rsidRDefault="0021304F" w:rsidP="00A95E1F">
            <w:pPr>
              <w:spacing w:after="0" w:line="240" w:lineRule="auto"/>
              <w:ind w:right="46"/>
              <w:contextualSpacing/>
              <w:jc w:val="both"/>
              <w:rPr>
                <w:rFonts w:ascii="Times New Roman" w:hAnsi="Times New Roman" w:cs="Times New Roman"/>
                <w:sz w:val="24"/>
                <w:szCs w:val="24"/>
              </w:rPr>
            </w:pPr>
            <w:r w:rsidRPr="001067A3">
              <w:rPr>
                <w:rFonts w:ascii="Times New Roman" w:hAnsi="Times New Roman" w:cs="Times New Roman"/>
                <w:sz w:val="24"/>
                <w:szCs w:val="24"/>
              </w:rPr>
              <w:t>Клин</w:t>
            </w:r>
          </w:p>
        </w:tc>
        <w:tc>
          <w:tcPr>
            <w:tcW w:w="1234" w:type="dxa"/>
          </w:tcPr>
          <w:p w:rsidR="0021304F" w:rsidRPr="001067A3" w:rsidRDefault="0021304F" w:rsidP="00A95E1F">
            <w:pPr>
              <w:spacing w:after="0" w:line="240" w:lineRule="auto"/>
              <w:ind w:right="82"/>
              <w:contextualSpacing/>
              <w:jc w:val="both"/>
              <w:rPr>
                <w:rFonts w:ascii="Times New Roman" w:hAnsi="Times New Roman" w:cs="Times New Roman"/>
                <w:sz w:val="24"/>
                <w:szCs w:val="24"/>
              </w:rPr>
            </w:pPr>
          </w:p>
        </w:tc>
        <w:tc>
          <w:tcPr>
            <w:tcW w:w="709" w:type="dxa"/>
          </w:tcPr>
          <w:p w:rsidR="0021304F" w:rsidRPr="001067A3" w:rsidRDefault="0021304F" w:rsidP="00A95E1F">
            <w:pPr>
              <w:spacing w:after="0" w:line="240" w:lineRule="auto"/>
              <w:ind w:right="82"/>
              <w:contextualSpacing/>
              <w:jc w:val="both"/>
              <w:rPr>
                <w:rFonts w:ascii="Times New Roman" w:hAnsi="Times New Roman" w:cs="Times New Roman"/>
                <w:sz w:val="24"/>
                <w:szCs w:val="24"/>
              </w:rPr>
            </w:pPr>
          </w:p>
        </w:tc>
        <w:tc>
          <w:tcPr>
            <w:tcW w:w="1729" w:type="dxa"/>
          </w:tcPr>
          <w:p w:rsidR="0021304F" w:rsidRPr="001067A3" w:rsidRDefault="0021304F" w:rsidP="00A95E1F">
            <w:pPr>
              <w:spacing w:after="0" w:line="240" w:lineRule="auto"/>
              <w:ind w:right="82"/>
              <w:contextualSpacing/>
              <w:jc w:val="both"/>
              <w:rPr>
                <w:rFonts w:ascii="Times New Roman" w:hAnsi="Times New Roman" w:cs="Times New Roman"/>
                <w:sz w:val="24"/>
                <w:szCs w:val="24"/>
              </w:rPr>
            </w:pPr>
          </w:p>
        </w:tc>
        <w:tc>
          <w:tcPr>
            <w:tcW w:w="1809" w:type="dxa"/>
          </w:tcPr>
          <w:p w:rsidR="0021304F" w:rsidRPr="001067A3" w:rsidRDefault="0021304F" w:rsidP="00A95E1F">
            <w:pPr>
              <w:spacing w:after="0" w:line="240" w:lineRule="auto"/>
              <w:contextualSpacing/>
              <w:jc w:val="both"/>
              <w:rPr>
                <w:rFonts w:ascii="Times New Roman" w:hAnsi="Times New Roman" w:cs="Times New Roman"/>
                <w:sz w:val="24"/>
                <w:szCs w:val="24"/>
              </w:rPr>
            </w:pPr>
            <w:r w:rsidRPr="001067A3">
              <w:rPr>
                <w:rFonts w:ascii="Times New Roman" w:hAnsi="Times New Roman" w:cs="Times New Roman"/>
                <w:sz w:val="24"/>
                <w:szCs w:val="24"/>
              </w:rPr>
              <w:t>Иллюстрации к произведениям</w:t>
            </w:r>
          </w:p>
        </w:tc>
      </w:tr>
      <w:tr w:rsidR="0021304F" w:rsidRPr="001067A3" w:rsidTr="00914480">
        <w:trPr>
          <w:cantSplit/>
          <w:trHeight w:val="200"/>
          <w:jc w:val="center"/>
        </w:trPr>
        <w:tc>
          <w:tcPr>
            <w:tcW w:w="15756" w:type="dxa"/>
            <w:gridSpan w:val="9"/>
            <w:vAlign w:val="center"/>
          </w:tcPr>
          <w:p w:rsidR="0021304F" w:rsidRPr="001067A3" w:rsidRDefault="0021304F" w:rsidP="00914480">
            <w:pPr>
              <w:spacing w:after="0" w:line="240" w:lineRule="auto"/>
              <w:contextualSpacing/>
              <w:jc w:val="center"/>
              <w:rPr>
                <w:rFonts w:ascii="Times New Roman" w:hAnsi="Times New Roman" w:cs="Times New Roman"/>
                <w:sz w:val="24"/>
                <w:szCs w:val="24"/>
              </w:rPr>
            </w:pPr>
            <w:r w:rsidRPr="001067A3">
              <w:rPr>
                <w:rFonts w:ascii="Times New Roman" w:hAnsi="Times New Roman" w:cs="Times New Roman"/>
                <w:sz w:val="24"/>
                <w:szCs w:val="24"/>
              </w:rPr>
              <w:t>НОЯБРЬ</w:t>
            </w:r>
          </w:p>
        </w:tc>
      </w:tr>
      <w:tr w:rsidR="0021304F" w:rsidRPr="001067A3" w:rsidTr="00914480">
        <w:trPr>
          <w:cantSplit/>
          <w:trHeight w:val="1134"/>
          <w:jc w:val="center"/>
        </w:trPr>
        <w:tc>
          <w:tcPr>
            <w:tcW w:w="878" w:type="dxa"/>
            <w:textDirection w:val="btLr"/>
            <w:vAlign w:val="center"/>
          </w:tcPr>
          <w:p w:rsidR="0021304F" w:rsidRPr="001067A3" w:rsidRDefault="0021304F" w:rsidP="00914480">
            <w:pPr>
              <w:spacing w:after="0" w:line="240" w:lineRule="auto"/>
              <w:contextualSpacing/>
              <w:jc w:val="center"/>
              <w:rPr>
                <w:rFonts w:ascii="Times New Roman" w:hAnsi="Times New Roman" w:cs="Times New Roman"/>
                <w:sz w:val="24"/>
                <w:szCs w:val="24"/>
              </w:rPr>
            </w:pPr>
          </w:p>
        </w:tc>
        <w:tc>
          <w:tcPr>
            <w:tcW w:w="2693" w:type="dxa"/>
          </w:tcPr>
          <w:p w:rsidR="0021304F" w:rsidRPr="001067A3" w:rsidRDefault="0021304F" w:rsidP="00A95E1F">
            <w:pPr>
              <w:spacing w:after="0" w:line="240" w:lineRule="auto"/>
              <w:contextualSpacing/>
              <w:jc w:val="both"/>
              <w:rPr>
                <w:rFonts w:ascii="Times New Roman" w:hAnsi="Times New Roman" w:cs="Times New Roman"/>
                <w:sz w:val="24"/>
                <w:szCs w:val="24"/>
              </w:rPr>
            </w:pPr>
            <w:r w:rsidRPr="001067A3">
              <w:rPr>
                <w:rFonts w:ascii="Times New Roman" w:hAnsi="Times New Roman" w:cs="Times New Roman"/>
                <w:sz w:val="24"/>
                <w:szCs w:val="24"/>
              </w:rPr>
              <w:t xml:space="preserve">№17 </w:t>
            </w:r>
          </w:p>
          <w:p w:rsidR="0021304F" w:rsidRPr="001067A3" w:rsidRDefault="0021304F" w:rsidP="00A95E1F">
            <w:pPr>
              <w:spacing w:after="0" w:line="240" w:lineRule="auto"/>
              <w:contextualSpacing/>
              <w:jc w:val="both"/>
              <w:rPr>
                <w:rFonts w:ascii="Times New Roman" w:hAnsi="Times New Roman" w:cs="Times New Roman"/>
                <w:sz w:val="24"/>
                <w:szCs w:val="24"/>
              </w:rPr>
            </w:pPr>
            <w:r w:rsidRPr="001067A3">
              <w:rPr>
                <w:rFonts w:ascii="Times New Roman" w:hAnsi="Times New Roman" w:cs="Times New Roman"/>
                <w:sz w:val="24"/>
                <w:szCs w:val="24"/>
              </w:rPr>
              <w:t>Чтение стихов о поздней осени. Дидак</w:t>
            </w:r>
            <w:r w:rsidRPr="001067A3">
              <w:rPr>
                <w:rFonts w:ascii="Times New Roman" w:hAnsi="Times New Roman" w:cs="Times New Roman"/>
                <w:sz w:val="24"/>
                <w:szCs w:val="24"/>
              </w:rPr>
              <w:softHyphen/>
              <w:t>тическое упражнение «Заверши предложе</w:t>
            </w:r>
            <w:r w:rsidRPr="001067A3">
              <w:rPr>
                <w:rFonts w:ascii="Times New Roman" w:hAnsi="Times New Roman" w:cs="Times New Roman"/>
                <w:sz w:val="24"/>
                <w:szCs w:val="24"/>
              </w:rPr>
              <w:softHyphen/>
              <w:t>ние».</w:t>
            </w:r>
          </w:p>
        </w:tc>
        <w:tc>
          <w:tcPr>
            <w:tcW w:w="1544" w:type="dxa"/>
          </w:tcPr>
          <w:p w:rsidR="0021304F" w:rsidRPr="001067A3" w:rsidRDefault="0021304F" w:rsidP="00A95E1F">
            <w:pPr>
              <w:spacing w:after="0" w:line="240" w:lineRule="auto"/>
              <w:contextualSpacing/>
              <w:jc w:val="both"/>
              <w:rPr>
                <w:rFonts w:ascii="Times New Roman" w:hAnsi="Times New Roman" w:cs="Times New Roman"/>
                <w:sz w:val="24"/>
                <w:szCs w:val="24"/>
              </w:rPr>
            </w:pPr>
            <w:r w:rsidRPr="001067A3">
              <w:rPr>
                <w:rFonts w:ascii="Times New Roman" w:hAnsi="Times New Roman" w:cs="Times New Roman"/>
                <w:sz w:val="24"/>
                <w:szCs w:val="24"/>
              </w:rPr>
              <w:t>Осень</w:t>
            </w:r>
          </w:p>
        </w:tc>
        <w:tc>
          <w:tcPr>
            <w:tcW w:w="3402" w:type="dxa"/>
          </w:tcPr>
          <w:p w:rsidR="0021304F" w:rsidRPr="001067A3" w:rsidRDefault="0021304F" w:rsidP="00A95E1F">
            <w:pPr>
              <w:spacing w:after="0" w:line="240" w:lineRule="auto"/>
              <w:ind w:right="81"/>
              <w:contextualSpacing/>
              <w:jc w:val="both"/>
              <w:rPr>
                <w:rFonts w:ascii="Times New Roman" w:hAnsi="Times New Roman" w:cs="Times New Roman"/>
                <w:sz w:val="24"/>
                <w:szCs w:val="24"/>
              </w:rPr>
            </w:pPr>
            <w:r w:rsidRPr="001067A3">
              <w:rPr>
                <w:rFonts w:ascii="Times New Roman" w:hAnsi="Times New Roman" w:cs="Times New Roman"/>
                <w:sz w:val="24"/>
                <w:szCs w:val="24"/>
              </w:rPr>
              <w:t>Приобщать детей к поэзии, развивать поэтический слух. Упражнять в составлении сложноподчиненных предло</w:t>
            </w:r>
            <w:r w:rsidRPr="001067A3">
              <w:rPr>
                <w:rFonts w:ascii="Times New Roman" w:hAnsi="Times New Roman" w:cs="Times New Roman"/>
                <w:sz w:val="24"/>
                <w:szCs w:val="24"/>
              </w:rPr>
              <w:softHyphen/>
              <w:t>жений.</w:t>
            </w:r>
          </w:p>
        </w:tc>
        <w:tc>
          <w:tcPr>
            <w:tcW w:w="1758" w:type="dxa"/>
          </w:tcPr>
          <w:p w:rsidR="0021304F" w:rsidRPr="001067A3" w:rsidRDefault="0021304F" w:rsidP="00A95E1F">
            <w:pPr>
              <w:spacing w:after="0" w:line="240" w:lineRule="auto"/>
              <w:ind w:right="46"/>
              <w:contextualSpacing/>
              <w:jc w:val="both"/>
              <w:rPr>
                <w:rFonts w:ascii="Times New Roman" w:hAnsi="Times New Roman" w:cs="Times New Roman"/>
                <w:sz w:val="24"/>
                <w:szCs w:val="24"/>
              </w:rPr>
            </w:pPr>
            <w:r w:rsidRPr="001067A3">
              <w:rPr>
                <w:rFonts w:ascii="Times New Roman" w:hAnsi="Times New Roman" w:cs="Times New Roman"/>
                <w:sz w:val="24"/>
                <w:szCs w:val="24"/>
              </w:rPr>
              <w:t>Пасмурно, дожд</w:t>
            </w:r>
            <w:r w:rsidRPr="001067A3">
              <w:rPr>
                <w:rFonts w:ascii="Times New Roman" w:hAnsi="Times New Roman" w:cs="Times New Roman"/>
                <w:sz w:val="24"/>
                <w:szCs w:val="24"/>
              </w:rPr>
              <w:softHyphen/>
              <w:t>ливо, уныло, по</w:t>
            </w:r>
            <w:r w:rsidRPr="001067A3">
              <w:rPr>
                <w:rFonts w:ascii="Times New Roman" w:hAnsi="Times New Roman" w:cs="Times New Roman"/>
                <w:sz w:val="24"/>
                <w:szCs w:val="24"/>
              </w:rPr>
              <w:softHyphen/>
              <w:t>лыхают желтиз</w:t>
            </w:r>
            <w:r w:rsidRPr="001067A3">
              <w:rPr>
                <w:rFonts w:ascii="Times New Roman" w:hAnsi="Times New Roman" w:cs="Times New Roman"/>
                <w:sz w:val="24"/>
                <w:szCs w:val="24"/>
              </w:rPr>
              <w:softHyphen/>
              <w:t>ной</w:t>
            </w:r>
          </w:p>
        </w:tc>
        <w:tc>
          <w:tcPr>
            <w:tcW w:w="1234" w:type="dxa"/>
          </w:tcPr>
          <w:p w:rsidR="0021304F" w:rsidRPr="001067A3" w:rsidRDefault="0021304F" w:rsidP="00A95E1F">
            <w:pPr>
              <w:spacing w:after="0" w:line="240" w:lineRule="auto"/>
              <w:ind w:right="82"/>
              <w:contextualSpacing/>
              <w:jc w:val="both"/>
              <w:rPr>
                <w:rFonts w:ascii="Times New Roman" w:hAnsi="Times New Roman" w:cs="Times New Roman"/>
                <w:sz w:val="24"/>
                <w:szCs w:val="24"/>
              </w:rPr>
            </w:pPr>
          </w:p>
        </w:tc>
        <w:tc>
          <w:tcPr>
            <w:tcW w:w="709" w:type="dxa"/>
          </w:tcPr>
          <w:p w:rsidR="0021304F" w:rsidRPr="001067A3" w:rsidRDefault="0021304F" w:rsidP="00A95E1F">
            <w:pPr>
              <w:spacing w:after="0" w:line="240" w:lineRule="auto"/>
              <w:ind w:right="82"/>
              <w:contextualSpacing/>
              <w:jc w:val="both"/>
              <w:rPr>
                <w:rFonts w:ascii="Times New Roman" w:hAnsi="Times New Roman" w:cs="Times New Roman"/>
                <w:sz w:val="24"/>
                <w:szCs w:val="24"/>
              </w:rPr>
            </w:pPr>
          </w:p>
        </w:tc>
        <w:tc>
          <w:tcPr>
            <w:tcW w:w="1729" w:type="dxa"/>
          </w:tcPr>
          <w:p w:rsidR="0021304F" w:rsidRPr="001067A3" w:rsidRDefault="0021304F" w:rsidP="00A95E1F">
            <w:pPr>
              <w:spacing w:after="0" w:line="240" w:lineRule="auto"/>
              <w:ind w:right="82"/>
              <w:contextualSpacing/>
              <w:jc w:val="both"/>
              <w:rPr>
                <w:rFonts w:ascii="Times New Roman" w:hAnsi="Times New Roman" w:cs="Times New Roman"/>
                <w:sz w:val="24"/>
                <w:szCs w:val="24"/>
              </w:rPr>
            </w:pPr>
          </w:p>
        </w:tc>
        <w:tc>
          <w:tcPr>
            <w:tcW w:w="1809" w:type="dxa"/>
          </w:tcPr>
          <w:p w:rsidR="0021304F" w:rsidRPr="001067A3" w:rsidRDefault="0021304F" w:rsidP="00A95E1F">
            <w:pPr>
              <w:spacing w:after="0" w:line="240" w:lineRule="auto"/>
              <w:contextualSpacing/>
              <w:jc w:val="both"/>
              <w:rPr>
                <w:rFonts w:ascii="Times New Roman" w:hAnsi="Times New Roman" w:cs="Times New Roman"/>
                <w:sz w:val="24"/>
                <w:szCs w:val="24"/>
              </w:rPr>
            </w:pPr>
            <w:r w:rsidRPr="001067A3">
              <w:rPr>
                <w:rFonts w:ascii="Times New Roman" w:hAnsi="Times New Roman" w:cs="Times New Roman"/>
                <w:sz w:val="24"/>
                <w:szCs w:val="24"/>
              </w:rPr>
              <w:t>Сборник стихов об осени, осенние пейзажи</w:t>
            </w:r>
          </w:p>
        </w:tc>
      </w:tr>
      <w:tr w:rsidR="0021304F" w:rsidRPr="001067A3" w:rsidTr="00914480">
        <w:trPr>
          <w:cantSplit/>
          <w:trHeight w:val="1134"/>
          <w:jc w:val="center"/>
        </w:trPr>
        <w:tc>
          <w:tcPr>
            <w:tcW w:w="878" w:type="dxa"/>
            <w:textDirection w:val="btLr"/>
            <w:vAlign w:val="center"/>
          </w:tcPr>
          <w:p w:rsidR="0021304F" w:rsidRPr="001067A3" w:rsidRDefault="0021304F" w:rsidP="00914480">
            <w:pPr>
              <w:spacing w:after="0" w:line="240" w:lineRule="auto"/>
              <w:contextualSpacing/>
              <w:jc w:val="center"/>
              <w:rPr>
                <w:rFonts w:ascii="Times New Roman" w:hAnsi="Times New Roman" w:cs="Times New Roman"/>
                <w:sz w:val="24"/>
                <w:szCs w:val="24"/>
              </w:rPr>
            </w:pPr>
          </w:p>
        </w:tc>
        <w:tc>
          <w:tcPr>
            <w:tcW w:w="2693" w:type="dxa"/>
          </w:tcPr>
          <w:p w:rsidR="0021304F" w:rsidRPr="001067A3" w:rsidRDefault="0021304F" w:rsidP="00A95E1F">
            <w:pPr>
              <w:spacing w:after="0" w:line="240" w:lineRule="auto"/>
              <w:contextualSpacing/>
              <w:jc w:val="both"/>
              <w:rPr>
                <w:rFonts w:ascii="Times New Roman" w:hAnsi="Times New Roman" w:cs="Times New Roman"/>
                <w:sz w:val="24"/>
                <w:szCs w:val="24"/>
              </w:rPr>
            </w:pPr>
            <w:r w:rsidRPr="001067A3">
              <w:rPr>
                <w:rFonts w:ascii="Times New Roman" w:hAnsi="Times New Roman" w:cs="Times New Roman"/>
                <w:sz w:val="24"/>
                <w:szCs w:val="24"/>
              </w:rPr>
              <w:t>№18</w:t>
            </w:r>
          </w:p>
          <w:p w:rsidR="0021304F" w:rsidRPr="001067A3" w:rsidRDefault="0021304F" w:rsidP="00A95E1F">
            <w:pPr>
              <w:spacing w:after="0" w:line="240" w:lineRule="auto"/>
              <w:contextualSpacing/>
              <w:jc w:val="both"/>
              <w:rPr>
                <w:rFonts w:ascii="Times New Roman" w:hAnsi="Times New Roman" w:cs="Times New Roman"/>
                <w:sz w:val="24"/>
                <w:szCs w:val="24"/>
              </w:rPr>
            </w:pPr>
            <w:r w:rsidRPr="001067A3">
              <w:rPr>
                <w:rFonts w:ascii="Times New Roman" w:hAnsi="Times New Roman" w:cs="Times New Roman"/>
                <w:sz w:val="24"/>
                <w:szCs w:val="24"/>
              </w:rPr>
              <w:t xml:space="preserve"> Рассказывание по кар</w:t>
            </w:r>
            <w:r w:rsidRPr="001067A3">
              <w:rPr>
                <w:rFonts w:ascii="Times New Roman" w:hAnsi="Times New Roman" w:cs="Times New Roman"/>
                <w:sz w:val="24"/>
                <w:szCs w:val="24"/>
              </w:rPr>
              <w:softHyphen/>
              <w:t>тине.</w:t>
            </w:r>
          </w:p>
        </w:tc>
        <w:tc>
          <w:tcPr>
            <w:tcW w:w="1544" w:type="dxa"/>
          </w:tcPr>
          <w:p w:rsidR="0021304F" w:rsidRPr="001067A3" w:rsidRDefault="0021304F" w:rsidP="00A95E1F">
            <w:pPr>
              <w:spacing w:after="0" w:line="240" w:lineRule="auto"/>
              <w:contextualSpacing/>
              <w:jc w:val="both"/>
              <w:rPr>
                <w:rFonts w:ascii="Times New Roman" w:hAnsi="Times New Roman" w:cs="Times New Roman"/>
                <w:sz w:val="24"/>
                <w:szCs w:val="24"/>
              </w:rPr>
            </w:pPr>
            <w:r w:rsidRPr="001067A3">
              <w:rPr>
                <w:rFonts w:ascii="Times New Roman" w:hAnsi="Times New Roman" w:cs="Times New Roman"/>
                <w:sz w:val="24"/>
                <w:szCs w:val="24"/>
              </w:rPr>
              <w:t>путешествие</w:t>
            </w:r>
          </w:p>
        </w:tc>
        <w:tc>
          <w:tcPr>
            <w:tcW w:w="3402" w:type="dxa"/>
          </w:tcPr>
          <w:p w:rsidR="0021304F" w:rsidRPr="001067A3" w:rsidRDefault="0021304F" w:rsidP="00A95E1F">
            <w:pPr>
              <w:spacing w:after="0" w:line="240" w:lineRule="auto"/>
              <w:ind w:right="81"/>
              <w:contextualSpacing/>
              <w:jc w:val="both"/>
              <w:rPr>
                <w:rFonts w:ascii="Times New Roman" w:hAnsi="Times New Roman" w:cs="Times New Roman"/>
                <w:sz w:val="24"/>
                <w:szCs w:val="24"/>
              </w:rPr>
            </w:pPr>
            <w:r w:rsidRPr="001067A3">
              <w:rPr>
                <w:rFonts w:ascii="Times New Roman" w:hAnsi="Times New Roman" w:cs="Times New Roman"/>
                <w:sz w:val="24"/>
                <w:szCs w:val="24"/>
              </w:rPr>
              <w:t>Учить детей с помощью разда</w:t>
            </w:r>
            <w:r w:rsidRPr="001067A3">
              <w:rPr>
                <w:rFonts w:ascii="Times New Roman" w:hAnsi="Times New Roman" w:cs="Times New Roman"/>
                <w:sz w:val="24"/>
                <w:szCs w:val="24"/>
              </w:rPr>
              <w:softHyphen/>
              <w:t xml:space="preserve">точных карточек и основы </w:t>
            </w:r>
            <w:r w:rsidR="00D4062C">
              <w:rPr>
                <w:rFonts w:ascii="Times New Roman" w:hAnsi="Times New Roman" w:cs="Times New Roman"/>
                <w:sz w:val="24"/>
                <w:szCs w:val="24"/>
              </w:rPr>
              <w:t>-</w:t>
            </w:r>
            <w:r w:rsidRPr="001067A3">
              <w:rPr>
                <w:rFonts w:ascii="Times New Roman" w:hAnsi="Times New Roman" w:cs="Times New Roman"/>
                <w:sz w:val="24"/>
                <w:szCs w:val="24"/>
              </w:rPr>
              <w:t xml:space="preserve"> матрицы самостоятельно соз</w:t>
            </w:r>
            <w:r w:rsidRPr="001067A3">
              <w:rPr>
                <w:rFonts w:ascii="Times New Roman" w:hAnsi="Times New Roman" w:cs="Times New Roman"/>
                <w:sz w:val="24"/>
                <w:szCs w:val="24"/>
              </w:rPr>
              <w:softHyphen/>
              <w:t>давать картину и составлять по ней рассказ.</w:t>
            </w:r>
          </w:p>
        </w:tc>
        <w:tc>
          <w:tcPr>
            <w:tcW w:w="1758" w:type="dxa"/>
          </w:tcPr>
          <w:p w:rsidR="0021304F" w:rsidRPr="001067A3" w:rsidRDefault="0021304F" w:rsidP="00A95E1F">
            <w:pPr>
              <w:spacing w:after="0" w:line="240" w:lineRule="auto"/>
              <w:ind w:right="46"/>
              <w:contextualSpacing/>
              <w:jc w:val="both"/>
              <w:rPr>
                <w:rFonts w:ascii="Times New Roman" w:hAnsi="Times New Roman" w:cs="Times New Roman"/>
                <w:sz w:val="24"/>
                <w:szCs w:val="24"/>
              </w:rPr>
            </w:pPr>
            <w:r w:rsidRPr="001067A3">
              <w:rPr>
                <w:rFonts w:ascii="Times New Roman" w:hAnsi="Times New Roman" w:cs="Times New Roman"/>
                <w:sz w:val="24"/>
                <w:szCs w:val="24"/>
              </w:rPr>
              <w:t>Подводное цар</w:t>
            </w:r>
            <w:r w:rsidRPr="001067A3">
              <w:rPr>
                <w:rFonts w:ascii="Times New Roman" w:hAnsi="Times New Roman" w:cs="Times New Roman"/>
                <w:sz w:val="24"/>
                <w:szCs w:val="24"/>
              </w:rPr>
              <w:softHyphen/>
              <w:t>ство</w:t>
            </w:r>
          </w:p>
        </w:tc>
        <w:tc>
          <w:tcPr>
            <w:tcW w:w="1234" w:type="dxa"/>
          </w:tcPr>
          <w:p w:rsidR="0021304F" w:rsidRPr="001067A3" w:rsidRDefault="0021304F" w:rsidP="00A95E1F">
            <w:pPr>
              <w:spacing w:after="0" w:line="240" w:lineRule="auto"/>
              <w:ind w:right="82"/>
              <w:contextualSpacing/>
              <w:jc w:val="both"/>
              <w:rPr>
                <w:rFonts w:ascii="Times New Roman" w:hAnsi="Times New Roman" w:cs="Times New Roman"/>
                <w:sz w:val="24"/>
                <w:szCs w:val="24"/>
              </w:rPr>
            </w:pPr>
          </w:p>
        </w:tc>
        <w:tc>
          <w:tcPr>
            <w:tcW w:w="709" w:type="dxa"/>
          </w:tcPr>
          <w:p w:rsidR="0021304F" w:rsidRPr="001067A3" w:rsidRDefault="0021304F" w:rsidP="00A95E1F">
            <w:pPr>
              <w:spacing w:after="0" w:line="240" w:lineRule="auto"/>
              <w:ind w:right="82"/>
              <w:contextualSpacing/>
              <w:jc w:val="both"/>
              <w:rPr>
                <w:rFonts w:ascii="Times New Roman" w:hAnsi="Times New Roman" w:cs="Times New Roman"/>
                <w:sz w:val="24"/>
                <w:szCs w:val="24"/>
              </w:rPr>
            </w:pPr>
          </w:p>
        </w:tc>
        <w:tc>
          <w:tcPr>
            <w:tcW w:w="1729" w:type="dxa"/>
          </w:tcPr>
          <w:p w:rsidR="0021304F" w:rsidRPr="001067A3" w:rsidRDefault="0021304F" w:rsidP="00A95E1F">
            <w:pPr>
              <w:spacing w:after="0" w:line="240" w:lineRule="auto"/>
              <w:ind w:right="82"/>
              <w:contextualSpacing/>
              <w:jc w:val="both"/>
              <w:rPr>
                <w:rFonts w:ascii="Times New Roman" w:hAnsi="Times New Roman" w:cs="Times New Roman"/>
                <w:sz w:val="24"/>
                <w:szCs w:val="24"/>
              </w:rPr>
            </w:pPr>
            <w:r w:rsidRPr="001067A3">
              <w:rPr>
                <w:rFonts w:ascii="Times New Roman" w:hAnsi="Times New Roman" w:cs="Times New Roman"/>
                <w:sz w:val="24"/>
                <w:szCs w:val="24"/>
              </w:rPr>
              <w:t>Обитатели леса</w:t>
            </w:r>
          </w:p>
        </w:tc>
        <w:tc>
          <w:tcPr>
            <w:tcW w:w="1809" w:type="dxa"/>
          </w:tcPr>
          <w:p w:rsidR="0021304F" w:rsidRPr="001067A3" w:rsidRDefault="0021304F" w:rsidP="00A95E1F">
            <w:pPr>
              <w:spacing w:after="0" w:line="240" w:lineRule="auto"/>
              <w:contextualSpacing/>
              <w:jc w:val="both"/>
              <w:rPr>
                <w:rFonts w:ascii="Times New Roman" w:hAnsi="Times New Roman" w:cs="Times New Roman"/>
                <w:sz w:val="24"/>
                <w:szCs w:val="24"/>
              </w:rPr>
            </w:pPr>
            <w:r w:rsidRPr="001067A3">
              <w:rPr>
                <w:rFonts w:ascii="Times New Roman" w:hAnsi="Times New Roman" w:cs="Times New Roman"/>
                <w:sz w:val="24"/>
                <w:szCs w:val="24"/>
              </w:rPr>
              <w:t>Картинки: очки, ласты для плава</w:t>
            </w:r>
            <w:r w:rsidRPr="001067A3">
              <w:rPr>
                <w:rFonts w:ascii="Times New Roman" w:hAnsi="Times New Roman" w:cs="Times New Roman"/>
                <w:sz w:val="24"/>
                <w:szCs w:val="24"/>
              </w:rPr>
              <w:softHyphen/>
              <w:t>ния, кораблик, медуза; картинка с лесом, подвод</w:t>
            </w:r>
            <w:r w:rsidRPr="001067A3">
              <w:rPr>
                <w:rFonts w:ascii="Times New Roman" w:hAnsi="Times New Roman" w:cs="Times New Roman"/>
                <w:sz w:val="24"/>
                <w:szCs w:val="24"/>
              </w:rPr>
              <w:softHyphen/>
              <w:t>ным царством, Африкой. Флане</w:t>
            </w:r>
            <w:r w:rsidRPr="001067A3">
              <w:rPr>
                <w:rFonts w:ascii="Times New Roman" w:hAnsi="Times New Roman" w:cs="Times New Roman"/>
                <w:sz w:val="24"/>
                <w:szCs w:val="24"/>
              </w:rPr>
              <w:softHyphen/>
              <w:t xml:space="preserve">леграф. </w:t>
            </w:r>
          </w:p>
        </w:tc>
      </w:tr>
      <w:tr w:rsidR="0021304F" w:rsidRPr="001067A3" w:rsidTr="00914480">
        <w:trPr>
          <w:cantSplit/>
          <w:trHeight w:val="1134"/>
          <w:jc w:val="center"/>
        </w:trPr>
        <w:tc>
          <w:tcPr>
            <w:tcW w:w="878" w:type="dxa"/>
            <w:textDirection w:val="btLr"/>
            <w:vAlign w:val="center"/>
          </w:tcPr>
          <w:p w:rsidR="0021304F" w:rsidRPr="001067A3" w:rsidRDefault="0021304F" w:rsidP="00914480">
            <w:pPr>
              <w:spacing w:after="0" w:line="240" w:lineRule="auto"/>
              <w:contextualSpacing/>
              <w:jc w:val="center"/>
              <w:rPr>
                <w:rFonts w:ascii="Times New Roman" w:hAnsi="Times New Roman" w:cs="Times New Roman"/>
                <w:sz w:val="24"/>
                <w:szCs w:val="24"/>
              </w:rPr>
            </w:pPr>
          </w:p>
        </w:tc>
        <w:tc>
          <w:tcPr>
            <w:tcW w:w="2693" w:type="dxa"/>
          </w:tcPr>
          <w:p w:rsidR="0021304F" w:rsidRPr="001067A3" w:rsidRDefault="0021304F" w:rsidP="00A95E1F">
            <w:pPr>
              <w:spacing w:after="0" w:line="240" w:lineRule="auto"/>
              <w:contextualSpacing/>
              <w:jc w:val="both"/>
              <w:rPr>
                <w:rFonts w:ascii="Times New Roman" w:hAnsi="Times New Roman" w:cs="Times New Roman"/>
                <w:sz w:val="24"/>
                <w:szCs w:val="24"/>
              </w:rPr>
            </w:pPr>
            <w:r w:rsidRPr="001067A3">
              <w:rPr>
                <w:rFonts w:ascii="Times New Roman" w:hAnsi="Times New Roman" w:cs="Times New Roman"/>
                <w:sz w:val="24"/>
                <w:szCs w:val="24"/>
              </w:rPr>
              <w:t xml:space="preserve">№19 </w:t>
            </w:r>
          </w:p>
          <w:p w:rsidR="0021304F" w:rsidRPr="001067A3" w:rsidRDefault="0021304F" w:rsidP="00A95E1F">
            <w:pPr>
              <w:spacing w:after="0" w:line="240" w:lineRule="auto"/>
              <w:contextualSpacing/>
              <w:jc w:val="both"/>
              <w:rPr>
                <w:rFonts w:ascii="Times New Roman" w:hAnsi="Times New Roman" w:cs="Times New Roman"/>
                <w:sz w:val="24"/>
                <w:szCs w:val="24"/>
              </w:rPr>
            </w:pPr>
            <w:r w:rsidRPr="001067A3">
              <w:rPr>
                <w:rFonts w:ascii="Times New Roman" w:hAnsi="Times New Roman" w:cs="Times New Roman"/>
                <w:sz w:val="24"/>
                <w:szCs w:val="24"/>
              </w:rPr>
              <w:t>Чтение русской народ</w:t>
            </w:r>
            <w:r w:rsidRPr="001067A3">
              <w:rPr>
                <w:rFonts w:ascii="Times New Roman" w:hAnsi="Times New Roman" w:cs="Times New Roman"/>
                <w:sz w:val="24"/>
                <w:szCs w:val="24"/>
              </w:rPr>
              <w:softHyphen/>
              <w:t>ной сказки «Хавро</w:t>
            </w:r>
            <w:r w:rsidRPr="001067A3">
              <w:rPr>
                <w:rFonts w:ascii="Times New Roman" w:hAnsi="Times New Roman" w:cs="Times New Roman"/>
                <w:sz w:val="24"/>
                <w:szCs w:val="24"/>
              </w:rPr>
              <w:softHyphen/>
              <w:t>шечка».</w:t>
            </w:r>
          </w:p>
        </w:tc>
        <w:tc>
          <w:tcPr>
            <w:tcW w:w="1544" w:type="dxa"/>
          </w:tcPr>
          <w:p w:rsidR="0021304F" w:rsidRPr="001067A3" w:rsidRDefault="0021304F" w:rsidP="00A95E1F">
            <w:pPr>
              <w:spacing w:after="0" w:line="240" w:lineRule="auto"/>
              <w:contextualSpacing/>
              <w:jc w:val="both"/>
              <w:rPr>
                <w:rFonts w:ascii="Times New Roman" w:hAnsi="Times New Roman" w:cs="Times New Roman"/>
                <w:sz w:val="24"/>
                <w:szCs w:val="24"/>
              </w:rPr>
            </w:pPr>
            <w:r w:rsidRPr="001067A3">
              <w:rPr>
                <w:rFonts w:ascii="Times New Roman" w:hAnsi="Times New Roman" w:cs="Times New Roman"/>
                <w:sz w:val="24"/>
                <w:szCs w:val="24"/>
              </w:rPr>
              <w:t>сказка</w:t>
            </w:r>
          </w:p>
        </w:tc>
        <w:tc>
          <w:tcPr>
            <w:tcW w:w="3402" w:type="dxa"/>
          </w:tcPr>
          <w:p w:rsidR="0021304F" w:rsidRPr="001067A3" w:rsidRDefault="0021304F" w:rsidP="00A95E1F">
            <w:pPr>
              <w:spacing w:after="0" w:line="240" w:lineRule="auto"/>
              <w:ind w:right="81"/>
              <w:contextualSpacing/>
              <w:jc w:val="both"/>
              <w:rPr>
                <w:rFonts w:ascii="Times New Roman" w:hAnsi="Times New Roman" w:cs="Times New Roman"/>
                <w:sz w:val="24"/>
                <w:szCs w:val="24"/>
              </w:rPr>
            </w:pPr>
            <w:r w:rsidRPr="001067A3">
              <w:rPr>
                <w:rFonts w:ascii="Times New Roman" w:hAnsi="Times New Roman" w:cs="Times New Roman"/>
                <w:sz w:val="24"/>
                <w:szCs w:val="24"/>
              </w:rPr>
              <w:t>Вспомнить известные детям русские народные сказки. По</w:t>
            </w:r>
            <w:r w:rsidRPr="001067A3">
              <w:rPr>
                <w:rFonts w:ascii="Times New Roman" w:hAnsi="Times New Roman" w:cs="Times New Roman"/>
                <w:sz w:val="24"/>
                <w:szCs w:val="24"/>
              </w:rPr>
              <w:softHyphen/>
              <w:t>знакомить со сказкой «Хавро</w:t>
            </w:r>
            <w:r w:rsidRPr="001067A3">
              <w:rPr>
                <w:rFonts w:ascii="Times New Roman" w:hAnsi="Times New Roman" w:cs="Times New Roman"/>
                <w:sz w:val="24"/>
                <w:szCs w:val="24"/>
              </w:rPr>
              <w:softHyphen/>
              <w:t>шечка», помочь запомнить на</w:t>
            </w:r>
            <w:r w:rsidRPr="001067A3">
              <w:rPr>
                <w:rFonts w:ascii="Times New Roman" w:hAnsi="Times New Roman" w:cs="Times New Roman"/>
                <w:sz w:val="24"/>
                <w:szCs w:val="24"/>
              </w:rPr>
              <w:softHyphen/>
              <w:t>чальную фразу и концовку произведения. Развивать уме</w:t>
            </w:r>
            <w:r w:rsidRPr="001067A3">
              <w:rPr>
                <w:rFonts w:ascii="Times New Roman" w:hAnsi="Times New Roman" w:cs="Times New Roman"/>
                <w:sz w:val="24"/>
                <w:szCs w:val="24"/>
              </w:rPr>
              <w:softHyphen/>
              <w:t>ние отличать сказочные ситуа</w:t>
            </w:r>
            <w:r w:rsidRPr="001067A3">
              <w:rPr>
                <w:rFonts w:ascii="Times New Roman" w:hAnsi="Times New Roman" w:cs="Times New Roman"/>
                <w:sz w:val="24"/>
                <w:szCs w:val="24"/>
              </w:rPr>
              <w:softHyphen/>
              <w:t>ции от реальных.</w:t>
            </w:r>
          </w:p>
        </w:tc>
        <w:tc>
          <w:tcPr>
            <w:tcW w:w="1758" w:type="dxa"/>
          </w:tcPr>
          <w:p w:rsidR="0021304F" w:rsidRPr="001067A3" w:rsidRDefault="0021304F" w:rsidP="00A95E1F">
            <w:pPr>
              <w:spacing w:after="0" w:line="240" w:lineRule="auto"/>
              <w:ind w:right="46"/>
              <w:contextualSpacing/>
              <w:jc w:val="both"/>
              <w:rPr>
                <w:rFonts w:ascii="Times New Roman" w:hAnsi="Times New Roman" w:cs="Times New Roman"/>
                <w:sz w:val="24"/>
                <w:szCs w:val="24"/>
              </w:rPr>
            </w:pPr>
            <w:r w:rsidRPr="001067A3">
              <w:rPr>
                <w:rFonts w:ascii="Times New Roman" w:hAnsi="Times New Roman" w:cs="Times New Roman"/>
                <w:sz w:val="24"/>
                <w:szCs w:val="24"/>
              </w:rPr>
              <w:t>Яблочки налив</w:t>
            </w:r>
            <w:r w:rsidRPr="001067A3">
              <w:rPr>
                <w:rFonts w:ascii="Times New Roman" w:hAnsi="Times New Roman" w:cs="Times New Roman"/>
                <w:sz w:val="24"/>
                <w:szCs w:val="24"/>
              </w:rPr>
              <w:softHyphen/>
              <w:t>ные, лихо</w:t>
            </w:r>
          </w:p>
        </w:tc>
        <w:tc>
          <w:tcPr>
            <w:tcW w:w="1234" w:type="dxa"/>
          </w:tcPr>
          <w:p w:rsidR="0021304F" w:rsidRPr="001067A3" w:rsidRDefault="0021304F" w:rsidP="00A95E1F">
            <w:pPr>
              <w:spacing w:after="0" w:line="240" w:lineRule="auto"/>
              <w:ind w:right="82"/>
              <w:contextualSpacing/>
              <w:jc w:val="both"/>
              <w:rPr>
                <w:rFonts w:ascii="Times New Roman" w:hAnsi="Times New Roman" w:cs="Times New Roman"/>
                <w:sz w:val="24"/>
                <w:szCs w:val="24"/>
              </w:rPr>
            </w:pPr>
          </w:p>
        </w:tc>
        <w:tc>
          <w:tcPr>
            <w:tcW w:w="709" w:type="dxa"/>
          </w:tcPr>
          <w:p w:rsidR="0021304F" w:rsidRPr="001067A3" w:rsidRDefault="0021304F" w:rsidP="00A95E1F">
            <w:pPr>
              <w:spacing w:after="0" w:line="240" w:lineRule="auto"/>
              <w:ind w:right="82"/>
              <w:contextualSpacing/>
              <w:jc w:val="both"/>
              <w:rPr>
                <w:rFonts w:ascii="Times New Roman" w:hAnsi="Times New Roman" w:cs="Times New Roman"/>
                <w:sz w:val="24"/>
                <w:szCs w:val="24"/>
              </w:rPr>
            </w:pPr>
          </w:p>
        </w:tc>
        <w:tc>
          <w:tcPr>
            <w:tcW w:w="1729" w:type="dxa"/>
          </w:tcPr>
          <w:p w:rsidR="0021304F" w:rsidRPr="001067A3" w:rsidRDefault="0021304F" w:rsidP="00A95E1F">
            <w:pPr>
              <w:spacing w:after="0" w:line="240" w:lineRule="auto"/>
              <w:ind w:right="82"/>
              <w:contextualSpacing/>
              <w:jc w:val="both"/>
              <w:rPr>
                <w:rFonts w:ascii="Times New Roman" w:hAnsi="Times New Roman" w:cs="Times New Roman"/>
                <w:sz w:val="24"/>
                <w:szCs w:val="24"/>
              </w:rPr>
            </w:pPr>
          </w:p>
        </w:tc>
        <w:tc>
          <w:tcPr>
            <w:tcW w:w="1809" w:type="dxa"/>
          </w:tcPr>
          <w:p w:rsidR="0021304F" w:rsidRPr="001067A3" w:rsidRDefault="0021304F" w:rsidP="00A95E1F">
            <w:pPr>
              <w:spacing w:after="0" w:line="240" w:lineRule="auto"/>
              <w:contextualSpacing/>
              <w:jc w:val="both"/>
              <w:rPr>
                <w:rFonts w:ascii="Times New Roman" w:hAnsi="Times New Roman" w:cs="Times New Roman"/>
                <w:sz w:val="24"/>
                <w:szCs w:val="24"/>
              </w:rPr>
            </w:pPr>
            <w:r w:rsidRPr="001067A3">
              <w:rPr>
                <w:rFonts w:ascii="Times New Roman" w:hAnsi="Times New Roman" w:cs="Times New Roman"/>
                <w:sz w:val="24"/>
                <w:szCs w:val="24"/>
              </w:rPr>
              <w:t>Русская  народная сказка «Хавро</w:t>
            </w:r>
            <w:r w:rsidRPr="001067A3">
              <w:rPr>
                <w:rFonts w:ascii="Times New Roman" w:hAnsi="Times New Roman" w:cs="Times New Roman"/>
                <w:sz w:val="24"/>
                <w:szCs w:val="24"/>
              </w:rPr>
              <w:softHyphen/>
              <w:t>шечка».</w:t>
            </w:r>
          </w:p>
        </w:tc>
      </w:tr>
      <w:tr w:rsidR="0021304F" w:rsidRPr="001067A3" w:rsidTr="00914480">
        <w:trPr>
          <w:cantSplit/>
          <w:trHeight w:val="1134"/>
          <w:jc w:val="center"/>
        </w:trPr>
        <w:tc>
          <w:tcPr>
            <w:tcW w:w="878" w:type="dxa"/>
            <w:textDirection w:val="btLr"/>
            <w:vAlign w:val="center"/>
          </w:tcPr>
          <w:p w:rsidR="0021304F" w:rsidRPr="001067A3" w:rsidRDefault="0021304F" w:rsidP="00914480">
            <w:pPr>
              <w:spacing w:after="0" w:line="240" w:lineRule="auto"/>
              <w:contextualSpacing/>
              <w:jc w:val="center"/>
              <w:rPr>
                <w:rFonts w:ascii="Times New Roman" w:hAnsi="Times New Roman" w:cs="Times New Roman"/>
                <w:sz w:val="24"/>
                <w:szCs w:val="24"/>
              </w:rPr>
            </w:pPr>
          </w:p>
        </w:tc>
        <w:tc>
          <w:tcPr>
            <w:tcW w:w="2693" w:type="dxa"/>
          </w:tcPr>
          <w:p w:rsidR="0021304F" w:rsidRPr="001067A3" w:rsidRDefault="0021304F" w:rsidP="00A95E1F">
            <w:pPr>
              <w:spacing w:after="0" w:line="240" w:lineRule="auto"/>
              <w:contextualSpacing/>
              <w:jc w:val="both"/>
              <w:rPr>
                <w:rFonts w:ascii="Times New Roman" w:hAnsi="Times New Roman" w:cs="Times New Roman"/>
                <w:sz w:val="24"/>
                <w:szCs w:val="24"/>
              </w:rPr>
            </w:pPr>
            <w:r w:rsidRPr="001067A3">
              <w:rPr>
                <w:rFonts w:ascii="Times New Roman" w:hAnsi="Times New Roman" w:cs="Times New Roman"/>
                <w:sz w:val="24"/>
                <w:szCs w:val="24"/>
              </w:rPr>
              <w:t xml:space="preserve">№20 </w:t>
            </w:r>
          </w:p>
          <w:p w:rsidR="0021304F" w:rsidRPr="001067A3" w:rsidRDefault="0021304F" w:rsidP="00A95E1F">
            <w:pPr>
              <w:spacing w:after="0" w:line="240" w:lineRule="auto"/>
              <w:contextualSpacing/>
              <w:jc w:val="both"/>
              <w:rPr>
                <w:rFonts w:ascii="Times New Roman" w:hAnsi="Times New Roman" w:cs="Times New Roman"/>
                <w:sz w:val="24"/>
                <w:szCs w:val="24"/>
              </w:rPr>
            </w:pPr>
            <w:r w:rsidRPr="001067A3">
              <w:rPr>
                <w:rFonts w:ascii="Times New Roman" w:hAnsi="Times New Roman" w:cs="Times New Roman"/>
                <w:sz w:val="24"/>
                <w:szCs w:val="24"/>
              </w:rPr>
              <w:t>Звуковая культура речи: дифференциация звуков ж-ш.</w:t>
            </w:r>
          </w:p>
        </w:tc>
        <w:tc>
          <w:tcPr>
            <w:tcW w:w="1544" w:type="dxa"/>
          </w:tcPr>
          <w:p w:rsidR="0021304F" w:rsidRPr="001067A3" w:rsidRDefault="0021304F" w:rsidP="00A95E1F">
            <w:pPr>
              <w:spacing w:after="0" w:line="240" w:lineRule="auto"/>
              <w:contextualSpacing/>
              <w:jc w:val="both"/>
              <w:rPr>
                <w:rFonts w:ascii="Times New Roman" w:hAnsi="Times New Roman" w:cs="Times New Roman"/>
                <w:sz w:val="24"/>
                <w:szCs w:val="24"/>
              </w:rPr>
            </w:pPr>
            <w:r w:rsidRPr="001067A3">
              <w:rPr>
                <w:rFonts w:ascii="Times New Roman" w:hAnsi="Times New Roman" w:cs="Times New Roman"/>
                <w:sz w:val="24"/>
                <w:szCs w:val="24"/>
              </w:rPr>
              <w:t>Песенка змеи, песенка жука</w:t>
            </w:r>
          </w:p>
        </w:tc>
        <w:tc>
          <w:tcPr>
            <w:tcW w:w="3402" w:type="dxa"/>
          </w:tcPr>
          <w:p w:rsidR="0021304F" w:rsidRPr="001067A3" w:rsidRDefault="0021304F" w:rsidP="00A95E1F">
            <w:pPr>
              <w:spacing w:after="0" w:line="240" w:lineRule="auto"/>
              <w:ind w:right="81"/>
              <w:contextualSpacing/>
              <w:jc w:val="both"/>
              <w:rPr>
                <w:rFonts w:ascii="Times New Roman" w:hAnsi="Times New Roman" w:cs="Times New Roman"/>
                <w:sz w:val="24"/>
                <w:szCs w:val="24"/>
              </w:rPr>
            </w:pPr>
            <w:r w:rsidRPr="001067A3">
              <w:rPr>
                <w:rFonts w:ascii="Times New Roman" w:hAnsi="Times New Roman" w:cs="Times New Roman"/>
                <w:sz w:val="24"/>
                <w:szCs w:val="24"/>
              </w:rPr>
              <w:t>Упражнять детей в отчетливом произнесении слов со звуками ж и ш; развивать фонематиче</w:t>
            </w:r>
            <w:r w:rsidRPr="001067A3">
              <w:rPr>
                <w:rFonts w:ascii="Times New Roman" w:hAnsi="Times New Roman" w:cs="Times New Roman"/>
                <w:sz w:val="24"/>
                <w:szCs w:val="24"/>
              </w:rPr>
              <w:softHyphen/>
              <w:t>ский слух: упражнять в разли</w:t>
            </w:r>
            <w:r w:rsidRPr="001067A3">
              <w:rPr>
                <w:rFonts w:ascii="Times New Roman" w:hAnsi="Times New Roman" w:cs="Times New Roman"/>
                <w:sz w:val="24"/>
                <w:szCs w:val="24"/>
              </w:rPr>
              <w:softHyphen/>
              <w:t>чении на слух знакомого звука, в умении дифференци</w:t>
            </w:r>
            <w:r w:rsidRPr="001067A3">
              <w:rPr>
                <w:rFonts w:ascii="Times New Roman" w:hAnsi="Times New Roman" w:cs="Times New Roman"/>
                <w:sz w:val="24"/>
                <w:szCs w:val="24"/>
              </w:rPr>
              <w:softHyphen/>
              <w:t>ровать звуки ж-ш в словах; учить находить в рифмовках и стихах слова со звуками ж-ш; совершенствовать интонаци</w:t>
            </w:r>
            <w:r w:rsidRPr="001067A3">
              <w:rPr>
                <w:rFonts w:ascii="Times New Roman" w:hAnsi="Times New Roman" w:cs="Times New Roman"/>
                <w:sz w:val="24"/>
                <w:szCs w:val="24"/>
              </w:rPr>
              <w:softHyphen/>
              <w:t>онную выразительность речи; отрабатывать речевое дыха</w:t>
            </w:r>
            <w:r w:rsidRPr="001067A3">
              <w:rPr>
                <w:rFonts w:ascii="Times New Roman" w:hAnsi="Times New Roman" w:cs="Times New Roman"/>
                <w:sz w:val="24"/>
                <w:szCs w:val="24"/>
              </w:rPr>
              <w:softHyphen/>
              <w:t>ние.</w:t>
            </w:r>
          </w:p>
        </w:tc>
        <w:tc>
          <w:tcPr>
            <w:tcW w:w="1758" w:type="dxa"/>
          </w:tcPr>
          <w:p w:rsidR="0021304F" w:rsidRPr="001067A3" w:rsidRDefault="0021304F" w:rsidP="00A95E1F">
            <w:pPr>
              <w:spacing w:after="0" w:line="240" w:lineRule="auto"/>
              <w:ind w:right="46"/>
              <w:contextualSpacing/>
              <w:jc w:val="both"/>
              <w:rPr>
                <w:rFonts w:ascii="Times New Roman" w:hAnsi="Times New Roman" w:cs="Times New Roman"/>
                <w:sz w:val="24"/>
                <w:szCs w:val="24"/>
              </w:rPr>
            </w:pPr>
            <w:r w:rsidRPr="001067A3">
              <w:rPr>
                <w:rFonts w:ascii="Times New Roman" w:hAnsi="Times New Roman" w:cs="Times New Roman"/>
                <w:sz w:val="24"/>
                <w:szCs w:val="24"/>
              </w:rPr>
              <w:t>Книжица - кни</w:t>
            </w:r>
            <w:r w:rsidRPr="001067A3">
              <w:rPr>
                <w:rFonts w:ascii="Times New Roman" w:hAnsi="Times New Roman" w:cs="Times New Roman"/>
                <w:sz w:val="24"/>
                <w:szCs w:val="24"/>
              </w:rPr>
              <w:softHyphen/>
              <w:t>жища</w:t>
            </w:r>
          </w:p>
        </w:tc>
        <w:tc>
          <w:tcPr>
            <w:tcW w:w="1234" w:type="dxa"/>
          </w:tcPr>
          <w:p w:rsidR="0021304F" w:rsidRPr="001067A3" w:rsidRDefault="0021304F" w:rsidP="00A95E1F">
            <w:pPr>
              <w:spacing w:after="0" w:line="240" w:lineRule="auto"/>
              <w:ind w:right="82"/>
              <w:contextualSpacing/>
              <w:jc w:val="both"/>
              <w:rPr>
                <w:rFonts w:ascii="Times New Roman" w:hAnsi="Times New Roman" w:cs="Times New Roman"/>
                <w:sz w:val="24"/>
                <w:szCs w:val="24"/>
              </w:rPr>
            </w:pPr>
          </w:p>
        </w:tc>
        <w:tc>
          <w:tcPr>
            <w:tcW w:w="709" w:type="dxa"/>
          </w:tcPr>
          <w:p w:rsidR="0021304F" w:rsidRPr="001067A3" w:rsidRDefault="0021304F" w:rsidP="00A95E1F">
            <w:pPr>
              <w:spacing w:after="0" w:line="240" w:lineRule="auto"/>
              <w:ind w:right="82"/>
              <w:contextualSpacing/>
              <w:jc w:val="both"/>
              <w:rPr>
                <w:rFonts w:ascii="Times New Roman" w:hAnsi="Times New Roman" w:cs="Times New Roman"/>
                <w:sz w:val="24"/>
                <w:szCs w:val="24"/>
              </w:rPr>
            </w:pPr>
            <w:r w:rsidRPr="001067A3">
              <w:rPr>
                <w:rFonts w:ascii="Times New Roman" w:hAnsi="Times New Roman" w:cs="Times New Roman"/>
                <w:sz w:val="24"/>
                <w:szCs w:val="24"/>
              </w:rPr>
              <w:t>Ж-Ш</w:t>
            </w:r>
          </w:p>
        </w:tc>
        <w:tc>
          <w:tcPr>
            <w:tcW w:w="1729" w:type="dxa"/>
          </w:tcPr>
          <w:p w:rsidR="0021304F" w:rsidRPr="001067A3" w:rsidRDefault="0021304F" w:rsidP="00A95E1F">
            <w:pPr>
              <w:spacing w:after="0" w:line="240" w:lineRule="auto"/>
              <w:ind w:right="82"/>
              <w:contextualSpacing/>
              <w:jc w:val="both"/>
              <w:rPr>
                <w:rFonts w:ascii="Times New Roman" w:hAnsi="Times New Roman" w:cs="Times New Roman"/>
                <w:sz w:val="24"/>
                <w:szCs w:val="24"/>
              </w:rPr>
            </w:pPr>
          </w:p>
        </w:tc>
        <w:tc>
          <w:tcPr>
            <w:tcW w:w="1809" w:type="dxa"/>
          </w:tcPr>
          <w:p w:rsidR="0021304F" w:rsidRPr="001067A3" w:rsidRDefault="0021304F" w:rsidP="00A95E1F">
            <w:pPr>
              <w:spacing w:after="0" w:line="240" w:lineRule="auto"/>
              <w:contextualSpacing/>
              <w:jc w:val="both"/>
              <w:rPr>
                <w:rFonts w:ascii="Times New Roman" w:hAnsi="Times New Roman" w:cs="Times New Roman"/>
                <w:sz w:val="24"/>
                <w:szCs w:val="24"/>
              </w:rPr>
            </w:pPr>
            <w:r w:rsidRPr="001067A3">
              <w:rPr>
                <w:rFonts w:ascii="Times New Roman" w:hAnsi="Times New Roman" w:cs="Times New Roman"/>
                <w:sz w:val="24"/>
                <w:szCs w:val="24"/>
              </w:rPr>
              <w:t>Стихотворение Р.Фархади «Про ослика», картинка или игрушка ос</w:t>
            </w:r>
            <w:r w:rsidRPr="001067A3">
              <w:rPr>
                <w:rFonts w:ascii="Times New Roman" w:hAnsi="Times New Roman" w:cs="Times New Roman"/>
                <w:sz w:val="24"/>
                <w:szCs w:val="24"/>
              </w:rPr>
              <w:softHyphen/>
              <w:t>лика.</w:t>
            </w:r>
          </w:p>
        </w:tc>
      </w:tr>
      <w:tr w:rsidR="0021304F" w:rsidRPr="001067A3" w:rsidTr="00914480">
        <w:trPr>
          <w:cantSplit/>
          <w:trHeight w:val="676"/>
          <w:jc w:val="center"/>
        </w:trPr>
        <w:tc>
          <w:tcPr>
            <w:tcW w:w="878" w:type="dxa"/>
            <w:textDirection w:val="btLr"/>
            <w:vAlign w:val="center"/>
          </w:tcPr>
          <w:p w:rsidR="0021304F" w:rsidRPr="001067A3" w:rsidRDefault="0021304F" w:rsidP="00914480">
            <w:pPr>
              <w:spacing w:after="0" w:line="240" w:lineRule="auto"/>
              <w:contextualSpacing/>
              <w:jc w:val="center"/>
              <w:rPr>
                <w:rFonts w:ascii="Times New Roman" w:hAnsi="Times New Roman" w:cs="Times New Roman"/>
                <w:sz w:val="24"/>
                <w:szCs w:val="24"/>
              </w:rPr>
            </w:pPr>
          </w:p>
        </w:tc>
        <w:tc>
          <w:tcPr>
            <w:tcW w:w="2693" w:type="dxa"/>
          </w:tcPr>
          <w:p w:rsidR="0021304F" w:rsidRPr="001067A3" w:rsidRDefault="0021304F" w:rsidP="00A95E1F">
            <w:pPr>
              <w:spacing w:after="0" w:line="240" w:lineRule="auto"/>
              <w:contextualSpacing/>
              <w:jc w:val="both"/>
              <w:rPr>
                <w:rFonts w:ascii="Times New Roman" w:hAnsi="Times New Roman" w:cs="Times New Roman"/>
                <w:sz w:val="24"/>
                <w:szCs w:val="24"/>
              </w:rPr>
            </w:pPr>
            <w:r w:rsidRPr="001067A3">
              <w:rPr>
                <w:rFonts w:ascii="Times New Roman" w:hAnsi="Times New Roman" w:cs="Times New Roman"/>
                <w:sz w:val="24"/>
                <w:szCs w:val="24"/>
              </w:rPr>
              <w:t xml:space="preserve">№21 </w:t>
            </w:r>
          </w:p>
          <w:p w:rsidR="0021304F" w:rsidRPr="001067A3" w:rsidRDefault="0021304F" w:rsidP="00A95E1F">
            <w:pPr>
              <w:spacing w:after="0" w:line="240" w:lineRule="auto"/>
              <w:contextualSpacing/>
              <w:jc w:val="both"/>
              <w:rPr>
                <w:rFonts w:ascii="Times New Roman" w:hAnsi="Times New Roman" w:cs="Times New Roman"/>
                <w:sz w:val="24"/>
                <w:szCs w:val="24"/>
              </w:rPr>
            </w:pPr>
            <w:r w:rsidRPr="001067A3">
              <w:rPr>
                <w:rFonts w:ascii="Times New Roman" w:hAnsi="Times New Roman" w:cs="Times New Roman"/>
                <w:sz w:val="24"/>
                <w:szCs w:val="24"/>
              </w:rPr>
              <w:t>Обучение рассказыва</w:t>
            </w:r>
            <w:r w:rsidRPr="001067A3">
              <w:rPr>
                <w:rFonts w:ascii="Times New Roman" w:hAnsi="Times New Roman" w:cs="Times New Roman"/>
                <w:sz w:val="24"/>
                <w:szCs w:val="24"/>
              </w:rPr>
              <w:softHyphen/>
              <w:t>нию.</w:t>
            </w:r>
          </w:p>
        </w:tc>
        <w:tc>
          <w:tcPr>
            <w:tcW w:w="1544" w:type="dxa"/>
          </w:tcPr>
          <w:p w:rsidR="0021304F" w:rsidRPr="001067A3" w:rsidRDefault="0021304F" w:rsidP="00A95E1F">
            <w:pPr>
              <w:spacing w:after="0" w:line="240" w:lineRule="auto"/>
              <w:contextualSpacing/>
              <w:jc w:val="both"/>
              <w:rPr>
                <w:rFonts w:ascii="Times New Roman" w:hAnsi="Times New Roman" w:cs="Times New Roman"/>
                <w:sz w:val="24"/>
                <w:szCs w:val="24"/>
              </w:rPr>
            </w:pPr>
            <w:r w:rsidRPr="001067A3">
              <w:rPr>
                <w:rFonts w:ascii="Times New Roman" w:hAnsi="Times New Roman" w:cs="Times New Roman"/>
                <w:sz w:val="24"/>
                <w:szCs w:val="24"/>
              </w:rPr>
              <w:t>сказка</w:t>
            </w:r>
          </w:p>
        </w:tc>
        <w:tc>
          <w:tcPr>
            <w:tcW w:w="3402" w:type="dxa"/>
          </w:tcPr>
          <w:p w:rsidR="0021304F" w:rsidRPr="001067A3" w:rsidRDefault="0021304F" w:rsidP="00A95E1F">
            <w:pPr>
              <w:spacing w:after="0" w:line="240" w:lineRule="auto"/>
              <w:ind w:right="81"/>
              <w:contextualSpacing/>
              <w:jc w:val="both"/>
              <w:rPr>
                <w:rFonts w:ascii="Times New Roman" w:hAnsi="Times New Roman" w:cs="Times New Roman"/>
                <w:sz w:val="24"/>
                <w:szCs w:val="24"/>
              </w:rPr>
            </w:pPr>
            <w:r w:rsidRPr="001067A3">
              <w:rPr>
                <w:rFonts w:ascii="Times New Roman" w:hAnsi="Times New Roman" w:cs="Times New Roman"/>
                <w:sz w:val="24"/>
                <w:szCs w:val="24"/>
              </w:rPr>
              <w:t>Учить детей творческому рас</w:t>
            </w:r>
            <w:r w:rsidRPr="001067A3">
              <w:rPr>
                <w:rFonts w:ascii="Times New Roman" w:hAnsi="Times New Roman" w:cs="Times New Roman"/>
                <w:sz w:val="24"/>
                <w:szCs w:val="24"/>
              </w:rPr>
              <w:softHyphen/>
              <w:t>сказыванию в ходе придумы</w:t>
            </w:r>
            <w:r w:rsidRPr="001067A3">
              <w:rPr>
                <w:rFonts w:ascii="Times New Roman" w:hAnsi="Times New Roman" w:cs="Times New Roman"/>
                <w:sz w:val="24"/>
                <w:szCs w:val="24"/>
              </w:rPr>
              <w:softHyphen/>
              <w:t>вания концовки к сказке «Ай</w:t>
            </w:r>
            <w:r w:rsidRPr="001067A3">
              <w:rPr>
                <w:rFonts w:ascii="Times New Roman" w:hAnsi="Times New Roman" w:cs="Times New Roman"/>
                <w:sz w:val="24"/>
                <w:szCs w:val="24"/>
              </w:rPr>
              <w:softHyphen/>
              <w:t>ога».</w:t>
            </w:r>
          </w:p>
        </w:tc>
        <w:tc>
          <w:tcPr>
            <w:tcW w:w="1758" w:type="dxa"/>
          </w:tcPr>
          <w:p w:rsidR="0021304F" w:rsidRPr="001067A3" w:rsidRDefault="0021304F" w:rsidP="00A95E1F">
            <w:pPr>
              <w:spacing w:after="0" w:line="240" w:lineRule="auto"/>
              <w:ind w:right="46"/>
              <w:contextualSpacing/>
              <w:jc w:val="both"/>
              <w:rPr>
                <w:rFonts w:ascii="Times New Roman" w:hAnsi="Times New Roman" w:cs="Times New Roman"/>
                <w:sz w:val="24"/>
                <w:szCs w:val="24"/>
              </w:rPr>
            </w:pPr>
            <w:r w:rsidRPr="001067A3">
              <w:rPr>
                <w:rFonts w:ascii="Times New Roman" w:hAnsi="Times New Roman" w:cs="Times New Roman"/>
                <w:sz w:val="24"/>
                <w:szCs w:val="24"/>
              </w:rPr>
              <w:t xml:space="preserve">Айога </w:t>
            </w:r>
          </w:p>
        </w:tc>
        <w:tc>
          <w:tcPr>
            <w:tcW w:w="1234" w:type="dxa"/>
          </w:tcPr>
          <w:p w:rsidR="0021304F" w:rsidRPr="001067A3" w:rsidRDefault="0021304F" w:rsidP="00A95E1F">
            <w:pPr>
              <w:spacing w:after="0" w:line="240" w:lineRule="auto"/>
              <w:ind w:right="82"/>
              <w:contextualSpacing/>
              <w:jc w:val="both"/>
              <w:rPr>
                <w:rFonts w:ascii="Times New Roman" w:hAnsi="Times New Roman" w:cs="Times New Roman"/>
                <w:sz w:val="24"/>
                <w:szCs w:val="24"/>
              </w:rPr>
            </w:pPr>
          </w:p>
        </w:tc>
        <w:tc>
          <w:tcPr>
            <w:tcW w:w="709" w:type="dxa"/>
          </w:tcPr>
          <w:p w:rsidR="0021304F" w:rsidRPr="001067A3" w:rsidRDefault="0021304F" w:rsidP="00A95E1F">
            <w:pPr>
              <w:spacing w:after="0" w:line="240" w:lineRule="auto"/>
              <w:ind w:right="82"/>
              <w:contextualSpacing/>
              <w:jc w:val="both"/>
              <w:rPr>
                <w:rFonts w:ascii="Times New Roman" w:hAnsi="Times New Roman" w:cs="Times New Roman"/>
                <w:sz w:val="24"/>
                <w:szCs w:val="24"/>
              </w:rPr>
            </w:pPr>
          </w:p>
        </w:tc>
        <w:tc>
          <w:tcPr>
            <w:tcW w:w="1729" w:type="dxa"/>
          </w:tcPr>
          <w:p w:rsidR="0021304F" w:rsidRPr="001067A3" w:rsidRDefault="0021304F" w:rsidP="00A95E1F">
            <w:pPr>
              <w:spacing w:after="0" w:line="240" w:lineRule="auto"/>
              <w:ind w:right="82"/>
              <w:contextualSpacing/>
              <w:jc w:val="both"/>
              <w:rPr>
                <w:rFonts w:ascii="Times New Roman" w:hAnsi="Times New Roman" w:cs="Times New Roman"/>
                <w:sz w:val="24"/>
                <w:szCs w:val="24"/>
              </w:rPr>
            </w:pPr>
            <w:r w:rsidRPr="001067A3">
              <w:rPr>
                <w:rFonts w:ascii="Times New Roman" w:hAnsi="Times New Roman" w:cs="Times New Roman"/>
                <w:sz w:val="24"/>
                <w:szCs w:val="24"/>
              </w:rPr>
              <w:t>Знакомство с ненецкой сказ</w:t>
            </w:r>
            <w:r w:rsidRPr="001067A3">
              <w:rPr>
                <w:rFonts w:ascii="Times New Roman" w:hAnsi="Times New Roman" w:cs="Times New Roman"/>
                <w:sz w:val="24"/>
                <w:szCs w:val="24"/>
              </w:rPr>
              <w:softHyphen/>
              <w:t>кой</w:t>
            </w:r>
          </w:p>
        </w:tc>
        <w:tc>
          <w:tcPr>
            <w:tcW w:w="1809" w:type="dxa"/>
          </w:tcPr>
          <w:p w:rsidR="0021304F" w:rsidRPr="001067A3" w:rsidRDefault="0021304F" w:rsidP="00A95E1F">
            <w:pPr>
              <w:spacing w:after="0" w:line="240" w:lineRule="auto"/>
              <w:contextualSpacing/>
              <w:jc w:val="both"/>
              <w:rPr>
                <w:rFonts w:ascii="Times New Roman" w:hAnsi="Times New Roman" w:cs="Times New Roman"/>
                <w:sz w:val="24"/>
                <w:szCs w:val="24"/>
              </w:rPr>
            </w:pPr>
            <w:r w:rsidRPr="001067A3">
              <w:rPr>
                <w:rFonts w:ascii="Times New Roman" w:hAnsi="Times New Roman" w:cs="Times New Roman"/>
                <w:sz w:val="24"/>
                <w:szCs w:val="24"/>
              </w:rPr>
              <w:t>сказка «Айога»</w:t>
            </w:r>
          </w:p>
        </w:tc>
      </w:tr>
      <w:tr w:rsidR="0021304F" w:rsidRPr="001067A3" w:rsidTr="00914480">
        <w:trPr>
          <w:cantSplit/>
          <w:trHeight w:val="712"/>
          <w:jc w:val="center"/>
        </w:trPr>
        <w:tc>
          <w:tcPr>
            <w:tcW w:w="878" w:type="dxa"/>
            <w:textDirection w:val="btLr"/>
            <w:vAlign w:val="center"/>
          </w:tcPr>
          <w:p w:rsidR="0021304F" w:rsidRPr="001067A3" w:rsidRDefault="0021304F" w:rsidP="00914480">
            <w:pPr>
              <w:spacing w:after="0" w:line="240" w:lineRule="auto"/>
              <w:contextualSpacing/>
              <w:jc w:val="center"/>
              <w:rPr>
                <w:rFonts w:ascii="Times New Roman" w:hAnsi="Times New Roman" w:cs="Times New Roman"/>
                <w:sz w:val="24"/>
                <w:szCs w:val="24"/>
              </w:rPr>
            </w:pPr>
          </w:p>
        </w:tc>
        <w:tc>
          <w:tcPr>
            <w:tcW w:w="2693" w:type="dxa"/>
          </w:tcPr>
          <w:p w:rsidR="0021304F" w:rsidRPr="001067A3" w:rsidRDefault="0021304F" w:rsidP="00A95E1F">
            <w:pPr>
              <w:spacing w:after="0" w:line="240" w:lineRule="auto"/>
              <w:contextualSpacing/>
              <w:jc w:val="both"/>
              <w:rPr>
                <w:rFonts w:ascii="Times New Roman" w:hAnsi="Times New Roman" w:cs="Times New Roman"/>
                <w:sz w:val="24"/>
                <w:szCs w:val="24"/>
              </w:rPr>
            </w:pPr>
            <w:r w:rsidRPr="001067A3">
              <w:rPr>
                <w:rFonts w:ascii="Times New Roman" w:hAnsi="Times New Roman" w:cs="Times New Roman"/>
                <w:sz w:val="24"/>
                <w:szCs w:val="24"/>
              </w:rPr>
              <w:t xml:space="preserve">№22 </w:t>
            </w:r>
          </w:p>
          <w:p w:rsidR="0021304F" w:rsidRPr="001067A3" w:rsidRDefault="0021304F" w:rsidP="00A95E1F">
            <w:pPr>
              <w:spacing w:after="0" w:line="240" w:lineRule="auto"/>
              <w:contextualSpacing/>
              <w:jc w:val="both"/>
              <w:rPr>
                <w:rFonts w:ascii="Times New Roman" w:hAnsi="Times New Roman" w:cs="Times New Roman"/>
                <w:sz w:val="24"/>
                <w:szCs w:val="24"/>
              </w:rPr>
            </w:pPr>
            <w:r w:rsidRPr="001067A3">
              <w:rPr>
                <w:rFonts w:ascii="Times New Roman" w:hAnsi="Times New Roman" w:cs="Times New Roman"/>
                <w:sz w:val="24"/>
                <w:szCs w:val="24"/>
              </w:rPr>
              <w:t>Завершение работы над сказкой «Айога».</w:t>
            </w:r>
          </w:p>
        </w:tc>
        <w:tc>
          <w:tcPr>
            <w:tcW w:w="1544" w:type="dxa"/>
          </w:tcPr>
          <w:p w:rsidR="0021304F" w:rsidRPr="001067A3" w:rsidRDefault="0021304F" w:rsidP="00A95E1F">
            <w:pPr>
              <w:spacing w:after="0" w:line="240" w:lineRule="auto"/>
              <w:contextualSpacing/>
              <w:jc w:val="both"/>
              <w:rPr>
                <w:rFonts w:ascii="Times New Roman" w:hAnsi="Times New Roman" w:cs="Times New Roman"/>
                <w:sz w:val="24"/>
                <w:szCs w:val="24"/>
              </w:rPr>
            </w:pPr>
            <w:r w:rsidRPr="001067A3">
              <w:rPr>
                <w:rFonts w:ascii="Times New Roman" w:hAnsi="Times New Roman" w:cs="Times New Roman"/>
                <w:sz w:val="24"/>
                <w:szCs w:val="24"/>
              </w:rPr>
              <w:t>сказка</w:t>
            </w:r>
          </w:p>
        </w:tc>
        <w:tc>
          <w:tcPr>
            <w:tcW w:w="3402" w:type="dxa"/>
          </w:tcPr>
          <w:p w:rsidR="0021304F" w:rsidRPr="001067A3" w:rsidRDefault="0021304F" w:rsidP="00A95E1F">
            <w:pPr>
              <w:spacing w:after="0" w:line="240" w:lineRule="auto"/>
              <w:ind w:right="81"/>
              <w:contextualSpacing/>
              <w:jc w:val="both"/>
              <w:rPr>
                <w:rFonts w:ascii="Times New Roman" w:hAnsi="Times New Roman" w:cs="Times New Roman"/>
                <w:sz w:val="24"/>
                <w:szCs w:val="24"/>
              </w:rPr>
            </w:pPr>
            <w:r w:rsidRPr="001067A3">
              <w:rPr>
                <w:rFonts w:ascii="Times New Roman" w:hAnsi="Times New Roman" w:cs="Times New Roman"/>
                <w:sz w:val="24"/>
                <w:szCs w:val="24"/>
              </w:rPr>
              <w:t>Приучать детей ответственно относится к заданиям воспита</w:t>
            </w:r>
            <w:r w:rsidRPr="001067A3">
              <w:rPr>
                <w:rFonts w:ascii="Times New Roman" w:hAnsi="Times New Roman" w:cs="Times New Roman"/>
                <w:sz w:val="24"/>
                <w:szCs w:val="24"/>
              </w:rPr>
              <w:softHyphen/>
              <w:t>теля.</w:t>
            </w:r>
          </w:p>
        </w:tc>
        <w:tc>
          <w:tcPr>
            <w:tcW w:w="1758" w:type="dxa"/>
          </w:tcPr>
          <w:p w:rsidR="0021304F" w:rsidRPr="001067A3" w:rsidRDefault="0021304F" w:rsidP="00A95E1F">
            <w:pPr>
              <w:spacing w:after="0" w:line="240" w:lineRule="auto"/>
              <w:ind w:right="46"/>
              <w:contextualSpacing/>
              <w:jc w:val="both"/>
              <w:rPr>
                <w:rFonts w:ascii="Times New Roman" w:hAnsi="Times New Roman" w:cs="Times New Roman"/>
                <w:sz w:val="24"/>
                <w:szCs w:val="24"/>
              </w:rPr>
            </w:pPr>
            <w:r w:rsidRPr="001067A3">
              <w:rPr>
                <w:rFonts w:ascii="Times New Roman" w:hAnsi="Times New Roman" w:cs="Times New Roman"/>
                <w:sz w:val="24"/>
                <w:szCs w:val="24"/>
              </w:rPr>
              <w:t>ответственность</w:t>
            </w:r>
          </w:p>
        </w:tc>
        <w:tc>
          <w:tcPr>
            <w:tcW w:w="1234" w:type="dxa"/>
          </w:tcPr>
          <w:p w:rsidR="0021304F" w:rsidRPr="001067A3" w:rsidRDefault="0021304F" w:rsidP="00A95E1F">
            <w:pPr>
              <w:spacing w:after="0" w:line="240" w:lineRule="auto"/>
              <w:ind w:right="82"/>
              <w:contextualSpacing/>
              <w:jc w:val="both"/>
              <w:rPr>
                <w:rFonts w:ascii="Times New Roman" w:hAnsi="Times New Roman" w:cs="Times New Roman"/>
                <w:sz w:val="24"/>
                <w:szCs w:val="24"/>
              </w:rPr>
            </w:pPr>
          </w:p>
        </w:tc>
        <w:tc>
          <w:tcPr>
            <w:tcW w:w="709" w:type="dxa"/>
          </w:tcPr>
          <w:p w:rsidR="0021304F" w:rsidRPr="001067A3" w:rsidRDefault="0021304F" w:rsidP="00A95E1F">
            <w:pPr>
              <w:spacing w:after="0" w:line="240" w:lineRule="auto"/>
              <w:ind w:right="82"/>
              <w:contextualSpacing/>
              <w:jc w:val="both"/>
              <w:rPr>
                <w:rFonts w:ascii="Times New Roman" w:hAnsi="Times New Roman" w:cs="Times New Roman"/>
                <w:sz w:val="24"/>
                <w:szCs w:val="24"/>
              </w:rPr>
            </w:pPr>
          </w:p>
        </w:tc>
        <w:tc>
          <w:tcPr>
            <w:tcW w:w="1729" w:type="dxa"/>
          </w:tcPr>
          <w:p w:rsidR="0021304F" w:rsidRPr="001067A3" w:rsidRDefault="0021304F" w:rsidP="00A95E1F">
            <w:pPr>
              <w:spacing w:after="0" w:line="240" w:lineRule="auto"/>
              <w:ind w:right="82"/>
              <w:contextualSpacing/>
              <w:jc w:val="both"/>
              <w:rPr>
                <w:rFonts w:ascii="Times New Roman" w:hAnsi="Times New Roman" w:cs="Times New Roman"/>
                <w:sz w:val="24"/>
                <w:szCs w:val="24"/>
              </w:rPr>
            </w:pPr>
          </w:p>
        </w:tc>
        <w:tc>
          <w:tcPr>
            <w:tcW w:w="1809" w:type="dxa"/>
          </w:tcPr>
          <w:p w:rsidR="0021304F" w:rsidRPr="001067A3" w:rsidRDefault="0021304F" w:rsidP="00A95E1F">
            <w:pPr>
              <w:spacing w:after="0" w:line="240" w:lineRule="auto"/>
              <w:contextualSpacing/>
              <w:jc w:val="both"/>
              <w:rPr>
                <w:rFonts w:ascii="Times New Roman" w:hAnsi="Times New Roman" w:cs="Times New Roman"/>
                <w:sz w:val="24"/>
                <w:szCs w:val="24"/>
              </w:rPr>
            </w:pPr>
            <w:r w:rsidRPr="001067A3">
              <w:rPr>
                <w:rFonts w:ascii="Times New Roman" w:hAnsi="Times New Roman" w:cs="Times New Roman"/>
                <w:sz w:val="24"/>
                <w:szCs w:val="24"/>
              </w:rPr>
              <w:t>сказка «Айога»</w:t>
            </w:r>
          </w:p>
        </w:tc>
      </w:tr>
      <w:tr w:rsidR="0021304F" w:rsidRPr="001067A3" w:rsidTr="00914480">
        <w:trPr>
          <w:cantSplit/>
          <w:trHeight w:val="932"/>
          <w:jc w:val="center"/>
        </w:trPr>
        <w:tc>
          <w:tcPr>
            <w:tcW w:w="878" w:type="dxa"/>
            <w:textDirection w:val="btLr"/>
            <w:vAlign w:val="center"/>
          </w:tcPr>
          <w:p w:rsidR="0021304F" w:rsidRPr="001067A3" w:rsidRDefault="0021304F" w:rsidP="00914480">
            <w:pPr>
              <w:spacing w:after="0" w:line="240" w:lineRule="auto"/>
              <w:contextualSpacing/>
              <w:jc w:val="center"/>
              <w:rPr>
                <w:rFonts w:ascii="Times New Roman" w:hAnsi="Times New Roman" w:cs="Times New Roman"/>
                <w:sz w:val="24"/>
                <w:szCs w:val="24"/>
              </w:rPr>
            </w:pPr>
          </w:p>
        </w:tc>
        <w:tc>
          <w:tcPr>
            <w:tcW w:w="2693" w:type="dxa"/>
          </w:tcPr>
          <w:p w:rsidR="0021304F" w:rsidRPr="001067A3" w:rsidRDefault="0021304F" w:rsidP="00A95E1F">
            <w:pPr>
              <w:spacing w:after="0" w:line="240" w:lineRule="auto"/>
              <w:contextualSpacing/>
              <w:jc w:val="both"/>
              <w:rPr>
                <w:rFonts w:ascii="Times New Roman" w:hAnsi="Times New Roman" w:cs="Times New Roman"/>
                <w:sz w:val="24"/>
                <w:szCs w:val="24"/>
              </w:rPr>
            </w:pPr>
            <w:r w:rsidRPr="001067A3">
              <w:rPr>
                <w:rFonts w:ascii="Times New Roman" w:hAnsi="Times New Roman" w:cs="Times New Roman"/>
                <w:sz w:val="24"/>
                <w:szCs w:val="24"/>
              </w:rPr>
              <w:t>№23</w:t>
            </w:r>
          </w:p>
          <w:p w:rsidR="0021304F" w:rsidRPr="001067A3" w:rsidRDefault="0021304F" w:rsidP="00A95E1F">
            <w:pPr>
              <w:spacing w:after="0" w:line="240" w:lineRule="auto"/>
              <w:contextualSpacing/>
              <w:jc w:val="both"/>
              <w:rPr>
                <w:rFonts w:ascii="Times New Roman" w:hAnsi="Times New Roman" w:cs="Times New Roman"/>
                <w:sz w:val="24"/>
                <w:szCs w:val="24"/>
              </w:rPr>
            </w:pPr>
            <w:r w:rsidRPr="001067A3">
              <w:rPr>
                <w:rFonts w:ascii="Times New Roman" w:hAnsi="Times New Roman" w:cs="Times New Roman"/>
                <w:sz w:val="24"/>
                <w:szCs w:val="24"/>
              </w:rPr>
              <w:t>Чтение рассказа Б.Житкова «Как я ло</w:t>
            </w:r>
            <w:r w:rsidRPr="001067A3">
              <w:rPr>
                <w:rFonts w:ascii="Times New Roman" w:hAnsi="Times New Roman" w:cs="Times New Roman"/>
                <w:sz w:val="24"/>
                <w:szCs w:val="24"/>
              </w:rPr>
              <w:softHyphen/>
              <w:t>вил человечков»</w:t>
            </w:r>
          </w:p>
        </w:tc>
        <w:tc>
          <w:tcPr>
            <w:tcW w:w="1544" w:type="dxa"/>
          </w:tcPr>
          <w:p w:rsidR="0021304F" w:rsidRPr="001067A3" w:rsidRDefault="0021304F" w:rsidP="00A95E1F">
            <w:pPr>
              <w:spacing w:after="0" w:line="240" w:lineRule="auto"/>
              <w:contextualSpacing/>
              <w:jc w:val="both"/>
              <w:rPr>
                <w:rFonts w:ascii="Times New Roman" w:hAnsi="Times New Roman" w:cs="Times New Roman"/>
                <w:sz w:val="24"/>
                <w:szCs w:val="24"/>
              </w:rPr>
            </w:pPr>
            <w:r w:rsidRPr="001067A3">
              <w:rPr>
                <w:rFonts w:ascii="Times New Roman" w:hAnsi="Times New Roman" w:cs="Times New Roman"/>
                <w:sz w:val="24"/>
                <w:szCs w:val="24"/>
              </w:rPr>
              <w:t>рассказ</w:t>
            </w:r>
          </w:p>
        </w:tc>
        <w:tc>
          <w:tcPr>
            <w:tcW w:w="3402" w:type="dxa"/>
          </w:tcPr>
          <w:p w:rsidR="0021304F" w:rsidRPr="001067A3" w:rsidRDefault="0021304F" w:rsidP="00A95E1F">
            <w:pPr>
              <w:spacing w:after="0" w:line="240" w:lineRule="auto"/>
              <w:ind w:right="81"/>
              <w:contextualSpacing/>
              <w:jc w:val="both"/>
              <w:rPr>
                <w:rFonts w:ascii="Times New Roman" w:hAnsi="Times New Roman" w:cs="Times New Roman"/>
                <w:sz w:val="24"/>
                <w:szCs w:val="24"/>
              </w:rPr>
            </w:pPr>
            <w:r w:rsidRPr="001067A3">
              <w:rPr>
                <w:rFonts w:ascii="Times New Roman" w:hAnsi="Times New Roman" w:cs="Times New Roman"/>
                <w:sz w:val="24"/>
                <w:szCs w:val="24"/>
              </w:rPr>
              <w:t>Помочь детям вспомнить из</w:t>
            </w:r>
            <w:r w:rsidRPr="001067A3">
              <w:rPr>
                <w:rFonts w:ascii="Times New Roman" w:hAnsi="Times New Roman" w:cs="Times New Roman"/>
                <w:sz w:val="24"/>
                <w:szCs w:val="24"/>
              </w:rPr>
              <w:softHyphen/>
              <w:t>вестные им рассказы, позна</w:t>
            </w:r>
            <w:r w:rsidRPr="001067A3">
              <w:rPr>
                <w:rFonts w:ascii="Times New Roman" w:hAnsi="Times New Roman" w:cs="Times New Roman"/>
                <w:sz w:val="24"/>
                <w:szCs w:val="24"/>
              </w:rPr>
              <w:softHyphen/>
              <w:t>комить с рассказом Б.Житкова «Как я ловил человечков»</w:t>
            </w:r>
          </w:p>
        </w:tc>
        <w:tc>
          <w:tcPr>
            <w:tcW w:w="1758" w:type="dxa"/>
          </w:tcPr>
          <w:p w:rsidR="0021304F" w:rsidRPr="001067A3" w:rsidRDefault="0021304F" w:rsidP="00A95E1F">
            <w:pPr>
              <w:spacing w:after="0" w:line="240" w:lineRule="auto"/>
              <w:ind w:right="46"/>
              <w:contextualSpacing/>
              <w:jc w:val="both"/>
              <w:rPr>
                <w:rFonts w:ascii="Times New Roman" w:hAnsi="Times New Roman" w:cs="Times New Roman"/>
                <w:sz w:val="24"/>
                <w:szCs w:val="24"/>
              </w:rPr>
            </w:pPr>
            <w:r w:rsidRPr="001067A3">
              <w:rPr>
                <w:rFonts w:ascii="Times New Roman" w:hAnsi="Times New Roman" w:cs="Times New Roman"/>
                <w:sz w:val="24"/>
                <w:szCs w:val="24"/>
              </w:rPr>
              <w:t>реальность</w:t>
            </w:r>
          </w:p>
        </w:tc>
        <w:tc>
          <w:tcPr>
            <w:tcW w:w="1234" w:type="dxa"/>
          </w:tcPr>
          <w:p w:rsidR="0021304F" w:rsidRPr="001067A3" w:rsidRDefault="0021304F" w:rsidP="00A95E1F">
            <w:pPr>
              <w:spacing w:after="0" w:line="240" w:lineRule="auto"/>
              <w:ind w:right="82"/>
              <w:contextualSpacing/>
              <w:jc w:val="both"/>
              <w:rPr>
                <w:rFonts w:ascii="Times New Roman" w:hAnsi="Times New Roman" w:cs="Times New Roman"/>
                <w:sz w:val="24"/>
                <w:szCs w:val="24"/>
              </w:rPr>
            </w:pPr>
          </w:p>
        </w:tc>
        <w:tc>
          <w:tcPr>
            <w:tcW w:w="709" w:type="dxa"/>
          </w:tcPr>
          <w:p w:rsidR="0021304F" w:rsidRPr="001067A3" w:rsidRDefault="0021304F" w:rsidP="00A95E1F">
            <w:pPr>
              <w:spacing w:after="0" w:line="240" w:lineRule="auto"/>
              <w:ind w:right="82"/>
              <w:contextualSpacing/>
              <w:jc w:val="both"/>
              <w:rPr>
                <w:rFonts w:ascii="Times New Roman" w:hAnsi="Times New Roman" w:cs="Times New Roman"/>
                <w:sz w:val="24"/>
                <w:szCs w:val="24"/>
              </w:rPr>
            </w:pPr>
          </w:p>
        </w:tc>
        <w:tc>
          <w:tcPr>
            <w:tcW w:w="1729" w:type="dxa"/>
          </w:tcPr>
          <w:p w:rsidR="0021304F" w:rsidRPr="001067A3" w:rsidRDefault="0021304F" w:rsidP="00A95E1F">
            <w:pPr>
              <w:spacing w:after="0" w:line="240" w:lineRule="auto"/>
              <w:ind w:right="82"/>
              <w:contextualSpacing/>
              <w:jc w:val="both"/>
              <w:rPr>
                <w:rFonts w:ascii="Times New Roman" w:hAnsi="Times New Roman" w:cs="Times New Roman"/>
                <w:sz w:val="24"/>
                <w:szCs w:val="24"/>
              </w:rPr>
            </w:pPr>
          </w:p>
        </w:tc>
        <w:tc>
          <w:tcPr>
            <w:tcW w:w="1809" w:type="dxa"/>
          </w:tcPr>
          <w:p w:rsidR="0021304F" w:rsidRPr="001067A3" w:rsidRDefault="0021304F" w:rsidP="00A95E1F">
            <w:pPr>
              <w:spacing w:after="0" w:line="240" w:lineRule="auto"/>
              <w:contextualSpacing/>
              <w:jc w:val="both"/>
              <w:rPr>
                <w:rFonts w:ascii="Times New Roman" w:hAnsi="Times New Roman" w:cs="Times New Roman"/>
                <w:sz w:val="24"/>
                <w:szCs w:val="24"/>
              </w:rPr>
            </w:pPr>
            <w:r w:rsidRPr="001067A3">
              <w:rPr>
                <w:rFonts w:ascii="Times New Roman" w:hAnsi="Times New Roman" w:cs="Times New Roman"/>
                <w:sz w:val="24"/>
                <w:szCs w:val="24"/>
              </w:rPr>
              <w:t>рассказ Б.Житкова «Как я ловил человеч</w:t>
            </w:r>
            <w:r w:rsidRPr="001067A3">
              <w:rPr>
                <w:rFonts w:ascii="Times New Roman" w:hAnsi="Times New Roman" w:cs="Times New Roman"/>
                <w:sz w:val="24"/>
                <w:szCs w:val="24"/>
              </w:rPr>
              <w:softHyphen/>
              <w:t>ков»</w:t>
            </w:r>
          </w:p>
        </w:tc>
      </w:tr>
      <w:tr w:rsidR="0021304F" w:rsidRPr="001067A3" w:rsidTr="00914480">
        <w:trPr>
          <w:cantSplit/>
          <w:trHeight w:val="862"/>
          <w:jc w:val="center"/>
        </w:trPr>
        <w:tc>
          <w:tcPr>
            <w:tcW w:w="878" w:type="dxa"/>
            <w:textDirection w:val="btLr"/>
            <w:vAlign w:val="center"/>
          </w:tcPr>
          <w:p w:rsidR="0021304F" w:rsidRPr="001067A3" w:rsidRDefault="0021304F" w:rsidP="00914480">
            <w:pPr>
              <w:spacing w:after="0" w:line="240" w:lineRule="auto"/>
              <w:contextualSpacing/>
              <w:jc w:val="center"/>
              <w:rPr>
                <w:rFonts w:ascii="Times New Roman" w:hAnsi="Times New Roman" w:cs="Times New Roman"/>
                <w:sz w:val="24"/>
                <w:szCs w:val="24"/>
              </w:rPr>
            </w:pPr>
          </w:p>
        </w:tc>
        <w:tc>
          <w:tcPr>
            <w:tcW w:w="2693" w:type="dxa"/>
          </w:tcPr>
          <w:p w:rsidR="0021304F" w:rsidRPr="001067A3" w:rsidRDefault="0021304F" w:rsidP="00A95E1F">
            <w:pPr>
              <w:spacing w:after="0" w:line="240" w:lineRule="auto"/>
              <w:contextualSpacing/>
              <w:jc w:val="both"/>
              <w:rPr>
                <w:rFonts w:ascii="Times New Roman" w:hAnsi="Times New Roman" w:cs="Times New Roman"/>
                <w:sz w:val="24"/>
                <w:szCs w:val="24"/>
              </w:rPr>
            </w:pPr>
            <w:r w:rsidRPr="001067A3">
              <w:rPr>
                <w:rFonts w:ascii="Times New Roman" w:hAnsi="Times New Roman" w:cs="Times New Roman"/>
                <w:sz w:val="24"/>
                <w:szCs w:val="24"/>
              </w:rPr>
              <w:t xml:space="preserve">№24 </w:t>
            </w:r>
          </w:p>
          <w:p w:rsidR="0021304F" w:rsidRPr="001067A3" w:rsidRDefault="0021304F" w:rsidP="00A95E1F">
            <w:pPr>
              <w:spacing w:after="0" w:line="240" w:lineRule="auto"/>
              <w:contextualSpacing/>
              <w:jc w:val="both"/>
              <w:rPr>
                <w:rFonts w:ascii="Times New Roman" w:hAnsi="Times New Roman" w:cs="Times New Roman"/>
                <w:sz w:val="24"/>
                <w:szCs w:val="24"/>
              </w:rPr>
            </w:pPr>
            <w:r w:rsidRPr="001067A3">
              <w:rPr>
                <w:rFonts w:ascii="Times New Roman" w:hAnsi="Times New Roman" w:cs="Times New Roman"/>
                <w:sz w:val="24"/>
                <w:szCs w:val="24"/>
              </w:rPr>
              <w:t>Пересказ рассказа В.Бианки «Купание медвежат».</w:t>
            </w:r>
          </w:p>
        </w:tc>
        <w:tc>
          <w:tcPr>
            <w:tcW w:w="1544" w:type="dxa"/>
          </w:tcPr>
          <w:p w:rsidR="0021304F" w:rsidRPr="001067A3" w:rsidRDefault="0021304F" w:rsidP="00A95E1F">
            <w:pPr>
              <w:spacing w:after="0" w:line="240" w:lineRule="auto"/>
              <w:contextualSpacing/>
              <w:jc w:val="both"/>
              <w:rPr>
                <w:rFonts w:ascii="Times New Roman" w:hAnsi="Times New Roman" w:cs="Times New Roman"/>
                <w:sz w:val="24"/>
                <w:szCs w:val="24"/>
              </w:rPr>
            </w:pPr>
            <w:r w:rsidRPr="001067A3">
              <w:rPr>
                <w:rFonts w:ascii="Times New Roman" w:hAnsi="Times New Roman" w:cs="Times New Roman"/>
                <w:sz w:val="24"/>
                <w:szCs w:val="24"/>
              </w:rPr>
              <w:t>рассказ</w:t>
            </w:r>
          </w:p>
        </w:tc>
        <w:tc>
          <w:tcPr>
            <w:tcW w:w="3402" w:type="dxa"/>
          </w:tcPr>
          <w:p w:rsidR="0021304F" w:rsidRPr="001067A3" w:rsidRDefault="0021304F" w:rsidP="00A95E1F">
            <w:pPr>
              <w:spacing w:after="0" w:line="240" w:lineRule="auto"/>
              <w:ind w:right="81"/>
              <w:contextualSpacing/>
              <w:jc w:val="both"/>
              <w:rPr>
                <w:rFonts w:ascii="Times New Roman" w:hAnsi="Times New Roman" w:cs="Times New Roman"/>
                <w:sz w:val="24"/>
                <w:szCs w:val="24"/>
              </w:rPr>
            </w:pPr>
            <w:r w:rsidRPr="001067A3">
              <w:rPr>
                <w:rFonts w:ascii="Times New Roman" w:hAnsi="Times New Roman" w:cs="Times New Roman"/>
                <w:sz w:val="24"/>
                <w:szCs w:val="24"/>
              </w:rPr>
              <w:t>Учить детей последовательно и логично пересказывать лите</w:t>
            </w:r>
            <w:r w:rsidRPr="001067A3">
              <w:rPr>
                <w:rFonts w:ascii="Times New Roman" w:hAnsi="Times New Roman" w:cs="Times New Roman"/>
                <w:sz w:val="24"/>
                <w:szCs w:val="24"/>
              </w:rPr>
              <w:softHyphen/>
              <w:t>ратурный текст, стараясь пра</w:t>
            </w:r>
            <w:r w:rsidRPr="001067A3">
              <w:rPr>
                <w:rFonts w:ascii="Times New Roman" w:hAnsi="Times New Roman" w:cs="Times New Roman"/>
                <w:sz w:val="24"/>
                <w:szCs w:val="24"/>
              </w:rPr>
              <w:softHyphen/>
              <w:t>вильно строить предложения.</w:t>
            </w:r>
          </w:p>
        </w:tc>
        <w:tc>
          <w:tcPr>
            <w:tcW w:w="1758" w:type="dxa"/>
          </w:tcPr>
          <w:p w:rsidR="0021304F" w:rsidRPr="001067A3" w:rsidRDefault="0021304F" w:rsidP="00A95E1F">
            <w:pPr>
              <w:spacing w:after="0" w:line="240" w:lineRule="auto"/>
              <w:ind w:right="46"/>
              <w:contextualSpacing/>
              <w:jc w:val="both"/>
              <w:rPr>
                <w:rFonts w:ascii="Times New Roman" w:hAnsi="Times New Roman" w:cs="Times New Roman"/>
                <w:sz w:val="24"/>
                <w:szCs w:val="24"/>
              </w:rPr>
            </w:pPr>
            <w:r w:rsidRPr="001067A3">
              <w:rPr>
                <w:rFonts w:ascii="Times New Roman" w:hAnsi="Times New Roman" w:cs="Times New Roman"/>
                <w:sz w:val="24"/>
                <w:szCs w:val="24"/>
              </w:rPr>
              <w:t xml:space="preserve">Пестун, знойный </w:t>
            </w:r>
          </w:p>
        </w:tc>
        <w:tc>
          <w:tcPr>
            <w:tcW w:w="1234" w:type="dxa"/>
          </w:tcPr>
          <w:p w:rsidR="0021304F" w:rsidRPr="001067A3" w:rsidRDefault="0021304F" w:rsidP="00A95E1F">
            <w:pPr>
              <w:spacing w:after="0" w:line="240" w:lineRule="auto"/>
              <w:ind w:right="82"/>
              <w:contextualSpacing/>
              <w:jc w:val="both"/>
              <w:rPr>
                <w:rFonts w:ascii="Times New Roman" w:hAnsi="Times New Roman" w:cs="Times New Roman"/>
                <w:sz w:val="24"/>
                <w:szCs w:val="24"/>
              </w:rPr>
            </w:pPr>
          </w:p>
        </w:tc>
        <w:tc>
          <w:tcPr>
            <w:tcW w:w="709" w:type="dxa"/>
          </w:tcPr>
          <w:p w:rsidR="0021304F" w:rsidRPr="001067A3" w:rsidRDefault="0021304F" w:rsidP="00A95E1F">
            <w:pPr>
              <w:spacing w:after="0" w:line="240" w:lineRule="auto"/>
              <w:ind w:right="82"/>
              <w:contextualSpacing/>
              <w:jc w:val="both"/>
              <w:rPr>
                <w:rFonts w:ascii="Times New Roman" w:hAnsi="Times New Roman" w:cs="Times New Roman"/>
                <w:sz w:val="24"/>
                <w:szCs w:val="24"/>
              </w:rPr>
            </w:pPr>
          </w:p>
        </w:tc>
        <w:tc>
          <w:tcPr>
            <w:tcW w:w="1729" w:type="dxa"/>
          </w:tcPr>
          <w:p w:rsidR="0021304F" w:rsidRPr="001067A3" w:rsidRDefault="0021304F" w:rsidP="00A95E1F">
            <w:pPr>
              <w:spacing w:after="0" w:line="240" w:lineRule="auto"/>
              <w:ind w:right="82"/>
              <w:contextualSpacing/>
              <w:jc w:val="both"/>
              <w:rPr>
                <w:rFonts w:ascii="Times New Roman" w:hAnsi="Times New Roman" w:cs="Times New Roman"/>
                <w:sz w:val="24"/>
                <w:szCs w:val="24"/>
              </w:rPr>
            </w:pPr>
          </w:p>
        </w:tc>
        <w:tc>
          <w:tcPr>
            <w:tcW w:w="1809" w:type="dxa"/>
          </w:tcPr>
          <w:p w:rsidR="0021304F" w:rsidRPr="001067A3" w:rsidRDefault="0021304F" w:rsidP="00A95E1F">
            <w:pPr>
              <w:spacing w:after="0" w:line="240" w:lineRule="auto"/>
              <w:contextualSpacing/>
              <w:jc w:val="both"/>
              <w:rPr>
                <w:rFonts w:ascii="Times New Roman" w:hAnsi="Times New Roman" w:cs="Times New Roman"/>
                <w:sz w:val="24"/>
                <w:szCs w:val="24"/>
              </w:rPr>
            </w:pPr>
            <w:r w:rsidRPr="001067A3">
              <w:rPr>
                <w:rFonts w:ascii="Times New Roman" w:hAnsi="Times New Roman" w:cs="Times New Roman"/>
                <w:sz w:val="24"/>
                <w:szCs w:val="24"/>
              </w:rPr>
              <w:t>рассказ В.Бианки «Купание медве</w:t>
            </w:r>
            <w:r w:rsidRPr="001067A3">
              <w:rPr>
                <w:rFonts w:ascii="Times New Roman" w:hAnsi="Times New Roman" w:cs="Times New Roman"/>
                <w:sz w:val="24"/>
                <w:szCs w:val="24"/>
              </w:rPr>
              <w:softHyphen/>
              <w:t>жат».</w:t>
            </w:r>
          </w:p>
        </w:tc>
      </w:tr>
      <w:tr w:rsidR="0021304F" w:rsidRPr="001067A3" w:rsidTr="00914480">
        <w:trPr>
          <w:cantSplit/>
          <w:trHeight w:val="70"/>
          <w:jc w:val="center"/>
        </w:trPr>
        <w:tc>
          <w:tcPr>
            <w:tcW w:w="15756" w:type="dxa"/>
            <w:gridSpan w:val="9"/>
            <w:vAlign w:val="center"/>
          </w:tcPr>
          <w:p w:rsidR="0021304F" w:rsidRPr="001067A3" w:rsidRDefault="0021304F" w:rsidP="00914480">
            <w:pPr>
              <w:spacing w:after="0" w:line="240" w:lineRule="auto"/>
              <w:contextualSpacing/>
              <w:jc w:val="center"/>
              <w:rPr>
                <w:rFonts w:ascii="Times New Roman" w:hAnsi="Times New Roman" w:cs="Times New Roman"/>
                <w:sz w:val="24"/>
                <w:szCs w:val="24"/>
              </w:rPr>
            </w:pPr>
            <w:r w:rsidRPr="001067A3">
              <w:rPr>
                <w:rFonts w:ascii="Times New Roman" w:hAnsi="Times New Roman" w:cs="Times New Roman"/>
                <w:sz w:val="24"/>
                <w:szCs w:val="24"/>
              </w:rPr>
              <w:t>ДЕКАБРЬ</w:t>
            </w:r>
          </w:p>
        </w:tc>
      </w:tr>
      <w:tr w:rsidR="0021304F" w:rsidRPr="001067A3" w:rsidTr="00914480">
        <w:trPr>
          <w:cantSplit/>
          <w:trHeight w:val="655"/>
          <w:jc w:val="center"/>
        </w:trPr>
        <w:tc>
          <w:tcPr>
            <w:tcW w:w="878" w:type="dxa"/>
            <w:textDirection w:val="btLr"/>
            <w:vAlign w:val="center"/>
          </w:tcPr>
          <w:p w:rsidR="0021304F" w:rsidRPr="001067A3" w:rsidRDefault="0021304F" w:rsidP="00914480">
            <w:pPr>
              <w:spacing w:after="0" w:line="240" w:lineRule="auto"/>
              <w:contextualSpacing/>
              <w:jc w:val="center"/>
              <w:rPr>
                <w:rFonts w:ascii="Times New Roman" w:hAnsi="Times New Roman" w:cs="Times New Roman"/>
                <w:sz w:val="24"/>
                <w:szCs w:val="24"/>
              </w:rPr>
            </w:pPr>
          </w:p>
        </w:tc>
        <w:tc>
          <w:tcPr>
            <w:tcW w:w="2693" w:type="dxa"/>
          </w:tcPr>
          <w:p w:rsidR="0021304F" w:rsidRPr="001067A3" w:rsidRDefault="0021304F" w:rsidP="00A95E1F">
            <w:pPr>
              <w:spacing w:after="0" w:line="240" w:lineRule="auto"/>
              <w:contextualSpacing/>
              <w:jc w:val="both"/>
              <w:rPr>
                <w:rFonts w:ascii="Times New Roman" w:hAnsi="Times New Roman" w:cs="Times New Roman"/>
                <w:sz w:val="24"/>
                <w:szCs w:val="24"/>
              </w:rPr>
            </w:pPr>
            <w:r w:rsidRPr="001067A3">
              <w:rPr>
                <w:rFonts w:ascii="Times New Roman" w:hAnsi="Times New Roman" w:cs="Times New Roman"/>
                <w:sz w:val="24"/>
                <w:szCs w:val="24"/>
              </w:rPr>
              <w:t xml:space="preserve">№25 </w:t>
            </w:r>
          </w:p>
          <w:p w:rsidR="0021304F" w:rsidRPr="001067A3" w:rsidRDefault="0021304F" w:rsidP="00A95E1F">
            <w:pPr>
              <w:spacing w:after="0" w:line="240" w:lineRule="auto"/>
              <w:contextualSpacing/>
              <w:jc w:val="both"/>
              <w:rPr>
                <w:rFonts w:ascii="Times New Roman" w:hAnsi="Times New Roman" w:cs="Times New Roman"/>
                <w:sz w:val="24"/>
                <w:szCs w:val="24"/>
              </w:rPr>
            </w:pPr>
            <w:r w:rsidRPr="001067A3">
              <w:rPr>
                <w:rFonts w:ascii="Times New Roman" w:hAnsi="Times New Roman" w:cs="Times New Roman"/>
                <w:sz w:val="24"/>
                <w:szCs w:val="24"/>
              </w:rPr>
              <w:t>Чтение стихотворений о зиме.</w:t>
            </w:r>
          </w:p>
        </w:tc>
        <w:tc>
          <w:tcPr>
            <w:tcW w:w="1544" w:type="dxa"/>
          </w:tcPr>
          <w:p w:rsidR="0021304F" w:rsidRPr="001067A3" w:rsidRDefault="0021304F" w:rsidP="00A95E1F">
            <w:pPr>
              <w:spacing w:after="0" w:line="240" w:lineRule="auto"/>
              <w:contextualSpacing/>
              <w:jc w:val="both"/>
              <w:rPr>
                <w:rFonts w:ascii="Times New Roman" w:hAnsi="Times New Roman" w:cs="Times New Roman"/>
                <w:sz w:val="24"/>
                <w:szCs w:val="24"/>
              </w:rPr>
            </w:pPr>
            <w:r w:rsidRPr="001067A3">
              <w:rPr>
                <w:rFonts w:ascii="Times New Roman" w:hAnsi="Times New Roman" w:cs="Times New Roman"/>
                <w:sz w:val="24"/>
                <w:szCs w:val="24"/>
              </w:rPr>
              <w:t>Стих, поэт</w:t>
            </w:r>
          </w:p>
        </w:tc>
        <w:tc>
          <w:tcPr>
            <w:tcW w:w="3402" w:type="dxa"/>
          </w:tcPr>
          <w:p w:rsidR="0021304F" w:rsidRPr="001067A3" w:rsidRDefault="0021304F" w:rsidP="00A95E1F">
            <w:pPr>
              <w:spacing w:after="0" w:line="240" w:lineRule="auto"/>
              <w:ind w:right="81"/>
              <w:contextualSpacing/>
              <w:jc w:val="both"/>
              <w:rPr>
                <w:rFonts w:ascii="Times New Roman" w:hAnsi="Times New Roman" w:cs="Times New Roman"/>
                <w:sz w:val="24"/>
                <w:szCs w:val="24"/>
              </w:rPr>
            </w:pPr>
            <w:r w:rsidRPr="001067A3">
              <w:rPr>
                <w:rFonts w:ascii="Times New Roman" w:hAnsi="Times New Roman" w:cs="Times New Roman"/>
                <w:sz w:val="24"/>
                <w:szCs w:val="24"/>
              </w:rPr>
              <w:t>Познакомить детей со стихо</w:t>
            </w:r>
            <w:r w:rsidRPr="001067A3">
              <w:rPr>
                <w:rFonts w:ascii="Times New Roman" w:hAnsi="Times New Roman" w:cs="Times New Roman"/>
                <w:sz w:val="24"/>
                <w:szCs w:val="24"/>
              </w:rPr>
              <w:softHyphen/>
              <w:t>творениями о зиме, приобщать их к высокой поэзии.</w:t>
            </w:r>
          </w:p>
        </w:tc>
        <w:tc>
          <w:tcPr>
            <w:tcW w:w="1758" w:type="dxa"/>
          </w:tcPr>
          <w:p w:rsidR="0021304F" w:rsidRPr="001067A3" w:rsidRDefault="0021304F" w:rsidP="00A95E1F">
            <w:pPr>
              <w:spacing w:after="0" w:line="240" w:lineRule="auto"/>
              <w:ind w:right="46"/>
              <w:contextualSpacing/>
              <w:jc w:val="both"/>
              <w:rPr>
                <w:rFonts w:ascii="Times New Roman" w:hAnsi="Times New Roman" w:cs="Times New Roman"/>
                <w:sz w:val="24"/>
                <w:szCs w:val="24"/>
              </w:rPr>
            </w:pPr>
            <w:r w:rsidRPr="001067A3">
              <w:rPr>
                <w:rFonts w:ascii="Times New Roman" w:hAnsi="Times New Roman" w:cs="Times New Roman"/>
                <w:sz w:val="24"/>
                <w:szCs w:val="24"/>
              </w:rPr>
              <w:t>Яркий, пурпур</w:t>
            </w:r>
            <w:r w:rsidRPr="001067A3">
              <w:rPr>
                <w:rFonts w:ascii="Times New Roman" w:hAnsi="Times New Roman" w:cs="Times New Roman"/>
                <w:sz w:val="24"/>
                <w:szCs w:val="24"/>
              </w:rPr>
              <w:softHyphen/>
              <w:t>ный</w:t>
            </w:r>
          </w:p>
        </w:tc>
        <w:tc>
          <w:tcPr>
            <w:tcW w:w="1234" w:type="dxa"/>
          </w:tcPr>
          <w:p w:rsidR="0021304F" w:rsidRPr="001067A3" w:rsidRDefault="0021304F" w:rsidP="00A95E1F">
            <w:pPr>
              <w:spacing w:after="0" w:line="240" w:lineRule="auto"/>
              <w:ind w:right="82"/>
              <w:contextualSpacing/>
              <w:jc w:val="both"/>
              <w:rPr>
                <w:rFonts w:ascii="Times New Roman" w:hAnsi="Times New Roman" w:cs="Times New Roman"/>
                <w:sz w:val="24"/>
                <w:szCs w:val="24"/>
              </w:rPr>
            </w:pPr>
          </w:p>
        </w:tc>
        <w:tc>
          <w:tcPr>
            <w:tcW w:w="709" w:type="dxa"/>
          </w:tcPr>
          <w:p w:rsidR="0021304F" w:rsidRPr="001067A3" w:rsidRDefault="0021304F" w:rsidP="00A95E1F">
            <w:pPr>
              <w:spacing w:after="0" w:line="240" w:lineRule="auto"/>
              <w:ind w:right="82"/>
              <w:contextualSpacing/>
              <w:jc w:val="both"/>
              <w:rPr>
                <w:rFonts w:ascii="Times New Roman" w:hAnsi="Times New Roman" w:cs="Times New Roman"/>
                <w:sz w:val="24"/>
                <w:szCs w:val="24"/>
              </w:rPr>
            </w:pPr>
          </w:p>
        </w:tc>
        <w:tc>
          <w:tcPr>
            <w:tcW w:w="1729" w:type="dxa"/>
          </w:tcPr>
          <w:p w:rsidR="0021304F" w:rsidRPr="001067A3" w:rsidRDefault="0021304F" w:rsidP="00A95E1F">
            <w:pPr>
              <w:spacing w:after="0" w:line="240" w:lineRule="auto"/>
              <w:ind w:right="82"/>
              <w:contextualSpacing/>
              <w:jc w:val="both"/>
              <w:rPr>
                <w:rFonts w:ascii="Times New Roman" w:hAnsi="Times New Roman" w:cs="Times New Roman"/>
                <w:sz w:val="24"/>
                <w:szCs w:val="24"/>
              </w:rPr>
            </w:pPr>
            <w:r w:rsidRPr="001067A3">
              <w:rPr>
                <w:rFonts w:ascii="Times New Roman" w:hAnsi="Times New Roman" w:cs="Times New Roman"/>
                <w:sz w:val="24"/>
                <w:szCs w:val="24"/>
              </w:rPr>
              <w:t>Иллюстрации с зимним пейза</w:t>
            </w:r>
            <w:r w:rsidRPr="001067A3">
              <w:rPr>
                <w:rFonts w:ascii="Times New Roman" w:hAnsi="Times New Roman" w:cs="Times New Roman"/>
                <w:sz w:val="24"/>
                <w:szCs w:val="24"/>
              </w:rPr>
              <w:softHyphen/>
              <w:t>жем</w:t>
            </w:r>
          </w:p>
        </w:tc>
        <w:tc>
          <w:tcPr>
            <w:tcW w:w="1809" w:type="dxa"/>
          </w:tcPr>
          <w:p w:rsidR="0021304F" w:rsidRPr="001067A3" w:rsidRDefault="0021304F" w:rsidP="00A95E1F">
            <w:pPr>
              <w:spacing w:after="0" w:line="240" w:lineRule="auto"/>
              <w:contextualSpacing/>
              <w:jc w:val="both"/>
              <w:rPr>
                <w:rFonts w:ascii="Times New Roman" w:hAnsi="Times New Roman" w:cs="Times New Roman"/>
                <w:sz w:val="24"/>
                <w:szCs w:val="24"/>
              </w:rPr>
            </w:pPr>
            <w:r w:rsidRPr="001067A3">
              <w:rPr>
                <w:rFonts w:ascii="Times New Roman" w:hAnsi="Times New Roman" w:cs="Times New Roman"/>
                <w:sz w:val="24"/>
                <w:szCs w:val="24"/>
              </w:rPr>
              <w:t>Сборник стихо</w:t>
            </w:r>
            <w:r w:rsidRPr="001067A3">
              <w:rPr>
                <w:rFonts w:ascii="Times New Roman" w:hAnsi="Times New Roman" w:cs="Times New Roman"/>
                <w:sz w:val="24"/>
                <w:szCs w:val="24"/>
              </w:rPr>
              <w:softHyphen/>
              <w:t>творений о зиме</w:t>
            </w:r>
          </w:p>
        </w:tc>
      </w:tr>
      <w:tr w:rsidR="0021304F" w:rsidRPr="001067A3" w:rsidTr="00914480">
        <w:trPr>
          <w:cantSplit/>
          <w:trHeight w:val="1134"/>
          <w:jc w:val="center"/>
        </w:trPr>
        <w:tc>
          <w:tcPr>
            <w:tcW w:w="878" w:type="dxa"/>
            <w:textDirection w:val="btLr"/>
            <w:vAlign w:val="center"/>
          </w:tcPr>
          <w:p w:rsidR="0021304F" w:rsidRPr="001067A3" w:rsidRDefault="0021304F" w:rsidP="00914480">
            <w:pPr>
              <w:spacing w:after="0" w:line="240" w:lineRule="auto"/>
              <w:contextualSpacing/>
              <w:jc w:val="center"/>
              <w:rPr>
                <w:rFonts w:ascii="Times New Roman" w:hAnsi="Times New Roman" w:cs="Times New Roman"/>
                <w:sz w:val="24"/>
                <w:szCs w:val="24"/>
              </w:rPr>
            </w:pPr>
          </w:p>
        </w:tc>
        <w:tc>
          <w:tcPr>
            <w:tcW w:w="2693" w:type="dxa"/>
          </w:tcPr>
          <w:p w:rsidR="0021304F" w:rsidRPr="001067A3" w:rsidRDefault="0021304F" w:rsidP="00A95E1F">
            <w:pPr>
              <w:spacing w:after="0" w:line="240" w:lineRule="auto"/>
              <w:contextualSpacing/>
              <w:jc w:val="both"/>
              <w:rPr>
                <w:rFonts w:ascii="Times New Roman" w:hAnsi="Times New Roman" w:cs="Times New Roman"/>
                <w:sz w:val="24"/>
                <w:szCs w:val="24"/>
              </w:rPr>
            </w:pPr>
            <w:r w:rsidRPr="001067A3">
              <w:rPr>
                <w:rFonts w:ascii="Times New Roman" w:hAnsi="Times New Roman" w:cs="Times New Roman"/>
                <w:sz w:val="24"/>
                <w:szCs w:val="24"/>
              </w:rPr>
              <w:t xml:space="preserve">№26 </w:t>
            </w:r>
          </w:p>
          <w:p w:rsidR="0021304F" w:rsidRPr="001067A3" w:rsidRDefault="0021304F" w:rsidP="00A95E1F">
            <w:pPr>
              <w:spacing w:after="0" w:line="240" w:lineRule="auto"/>
              <w:contextualSpacing/>
              <w:jc w:val="both"/>
              <w:rPr>
                <w:rFonts w:ascii="Times New Roman" w:hAnsi="Times New Roman" w:cs="Times New Roman"/>
                <w:sz w:val="24"/>
                <w:szCs w:val="24"/>
              </w:rPr>
            </w:pPr>
            <w:r w:rsidRPr="001067A3">
              <w:rPr>
                <w:rFonts w:ascii="Times New Roman" w:hAnsi="Times New Roman" w:cs="Times New Roman"/>
                <w:sz w:val="24"/>
                <w:szCs w:val="24"/>
              </w:rPr>
              <w:t>Дидактические упраж</w:t>
            </w:r>
            <w:r w:rsidRPr="001067A3">
              <w:rPr>
                <w:rFonts w:ascii="Times New Roman" w:hAnsi="Times New Roman" w:cs="Times New Roman"/>
                <w:sz w:val="24"/>
                <w:szCs w:val="24"/>
              </w:rPr>
              <w:softHyphen/>
              <w:t>нения: «Хоккей», «Кафе».</w:t>
            </w:r>
          </w:p>
        </w:tc>
        <w:tc>
          <w:tcPr>
            <w:tcW w:w="1544" w:type="dxa"/>
          </w:tcPr>
          <w:p w:rsidR="0021304F" w:rsidRPr="001067A3" w:rsidRDefault="0021304F" w:rsidP="00A95E1F">
            <w:pPr>
              <w:spacing w:after="0" w:line="240" w:lineRule="auto"/>
              <w:contextualSpacing/>
              <w:jc w:val="both"/>
              <w:rPr>
                <w:rFonts w:ascii="Times New Roman" w:hAnsi="Times New Roman" w:cs="Times New Roman"/>
                <w:sz w:val="24"/>
                <w:szCs w:val="24"/>
              </w:rPr>
            </w:pPr>
            <w:r w:rsidRPr="001067A3">
              <w:rPr>
                <w:rFonts w:ascii="Times New Roman" w:hAnsi="Times New Roman" w:cs="Times New Roman"/>
                <w:sz w:val="24"/>
                <w:szCs w:val="24"/>
              </w:rPr>
              <w:t>Хоккей, кафе</w:t>
            </w:r>
          </w:p>
        </w:tc>
        <w:tc>
          <w:tcPr>
            <w:tcW w:w="3402" w:type="dxa"/>
          </w:tcPr>
          <w:p w:rsidR="0021304F" w:rsidRPr="001067A3" w:rsidRDefault="0021304F" w:rsidP="00A95E1F">
            <w:pPr>
              <w:spacing w:after="0" w:line="240" w:lineRule="auto"/>
              <w:ind w:right="81"/>
              <w:contextualSpacing/>
              <w:jc w:val="both"/>
              <w:rPr>
                <w:rFonts w:ascii="Times New Roman" w:hAnsi="Times New Roman" w:cs="Times New Roman"/>
                <w:sz w:val="24"/>
                <w:szCs w:val="24"/>
              </w:rPr>
            </w:pPr>
            <w:r w:rsidRPr="001067A3">
              <w:rPr>
                <w:rFonts w:ascii="Times New Roman" w:hAnsi="Times New Roman" w:cs="Times New Roman"/>
                <w:sz w:val="24"/>
                <w:szCs w:val="24"/>
              </w:rPr>
              <w:t>Упражнять детей в умении различать и выполнять задания на пространственное переме</w:t>
            </w:r>
            <w:r w:rsidRPr="001067A3">
              <w:rPr>
                <w:rFonts w:ascii="Times New Roman" w:hAnsi="Times New Roman" w:cs="Times New Roman"/>
                <w:sz w:val="24"/>
                <w:szCs w:val="24"/>
              </w:rPr>
              <w:softHyphen/>
              <w:t>щение предмета; вести диалог, употребляя общепринятые об</w:t>
            </w:r>
            <w:r w:rsidRPr="001067A3">
              <w:rPr>
                <w:rFonts w:ascii="Times New Roman" w:hAnsi="Times New Roman" w:cs="Times New Roman"/>
                <w:sz w:val="24"/>
                <w:szCs w:val="24"/>
              </w:rPr>
              <w:softHyphen/>
              <w:t>ращения к официанту.</w:t>
            </w:r>
          </w:p>
        </w:tc>
        <w:tc>
          <w:tcPr>
            <w:tcW w:w="1758" w:type="dxa"/>
          </w:tcPr>
          <w:p w:rsidR="0021304F" w:rsidRPr="001067A3" w:rsidRDefault="0021304F" w:rsidP="00A95E1F">
            <w:pPr>
              <w:spacing w:after="0" w:line="240" w:lineRule="auto"/>
              <w:ind w:right="46"/>
              <w:contextualSpacing/>
              <w:jc w:val="both"/>
              <w:rPr>
                <w:rFonts w:ascii="Times New Roman" w:hAnsi="Times New Roman" w:cs="Times New Roman"/>
                <w:sz w:val="24"/>
                <w:szCs w:val="24"/>
              </w:rPr>
            </w:pPr>
            <w:r w:rsidRPr="001067A3">
              <w:rPr>
                <w:rFonts w:ascii="Times New Roman" w:hAnsi="Times New Roman" w:cs="Times New Roman"/>
                <w:sz w:val="24"/>
                <w:szCs w:val="24"/>
              </w:rPr>
              <w:t>Хоккеисты, шайба, около, между, в центре, коментатор</w:t>
            </w:r>
          </w:p>
        </w:tc>
        <w:tc>
          <w:tcPr>
            <w:tcW w:w="1234" w:type="dxa"/>
          </w:tcPr>
          <w:p w:rsidR="0021304F" w:rsidRPr="001067A3" w:rsidRDefault="0021304F" w:rsidP="00A95E1F">
            <w:pPr>
              <w:spacing w:after="0" w:line="240" w:lineRule="auto"/>
              <w:ind w:right="82"/>
              <w:contextualSpacing/>
              <w:jc w:val="both"/>
              <w:rPr>
                <w:rFonts w:ascii="Times New Roman" w:hAnsi="Times New Roman" w:cs="Times New Roman"/>
                <w:sz w:val="24"/>
                <w:szCs w:val="24"/>
              </w:rPr>
            </w:pPr>
          </w:p>
        </w:tc>
        <w:tc>
          <w:tcPr>
            <w:tcW w:w="709" w:type="dxa"/>
          </w:tcPr>
          <w:p w:rsidR="0021304F" w:rsidRPr="001067A3" w:rsidRDefault="0021304F" w:rsidP="00A95E1F">
            <w:pPr>
              <w:spacing w:after="0" w:line="240" w:lineRule="auto"/>
              <w:ind w:right="82"/>
              <w:contextualSpacing/>
              <w:jc w:val="both"/>
              <w:rPr>
                <w:rFonts w:ascii="Times New Roman" w:hAnsi="Times New Roman" w:cs="Times New Roman"/>
                <w:sz w:val="24"/>
                <w:szCs w:val="24"/>
              </w:rPr>
            </w:pPr>
          </w:p>
        </w:tc>
        <w:tc>
          <w:tcPr>
            <w:tcW w:w="1729" w:type="dxa"/>
          </w:tcPr>
          <w:p w:rsidR="0021304F" w:rsidRPr="001067A3" w:rsidRDefault="0021304F" w:rsidP="00A95E1F">
            <w:pPr>
              <w:spacing w:after="0" w:line="240" w:lineRule="auto"/>
              <w:ind w:right="82"/>
              <w:contextualSpacing/>
              <w:jc w:val="both"/>
              <w:rPr>
                <w:rFonts w:ascii="Times New Roman" w:hAnsi="Times New Roman" w:cs="Times New Roman"/>
                <w:sz w:val="24"/>
                <w:szCs w:val="24"/>
              </w:rPr>
            </w:pPr>
          </w:p>
        </w:tc>
        <w:tc>
          <w:tcPr>
            <w:tcW w:w="1809" w:type="dxa"/>
          </w:tcPr>
          <w:p w:rsidR="0021304F" w:rsidRPr="001067A3" w:rsidRDefault="0021304F" w:rsidP="00A95E1F">
            <w:pPr>
              <w:spacing w:after="0" w:line="240" w:lineRule="auto"/>
              <w:contextualSpacing/>
              <w:jc w:val="both"/>
              <w:rPr>
                <w:rFonts w:ascii="Times New Roman" w:hAnsi="Times New Roman" w:cs="Times New Roman"/>
                <w:sz w:val="24"/>
                <w:szCs w:val="24"/>
              </w:rPr>
            </w:pPr>
            <w:r w:rsidRPr="001067A3">
              <w:rPr>
                <w:rFonts w:ascii="Times New Roman" w:hAnsi="Times New Roman" w:cs="Times New Roman"/>
                <w:sz w:val="24"/>
                <w:szCs w:val="24"/>
              </w:rPr>
              <w:t>Набор детской посуды, фишки, листы бумаги</w:t>
            </w:r>
          </w:p>
        </w:tc>
      </w:tr>
      <w:tr w:rsidR="0021304F" w:rsidRPr="001067A3" w:rsidTr="00914480">
        <w:trPr>
          <w:cantSplit/>
          <w:trHeight w:val="843"/>
          <w:jc w:val="center"/>
        </w:trPr>
        <w:tc>
          <w:tcPr>
            <w:tcW w:w="878" w:type="dxa"/>
            <w:textDirection w:val="btLr"/>
            <w:vAlign w:val="center"/>
          </w:tcPr>
          <w:p w:rsidR="0021304F" w:rsidRPr="001067A3" w:rsidRDefault="0021304F" w:rsidP="00914480">
            <w:pPr>
              <w:spacing w:after="0" w:line="240" w:lineRule="auto"/>
              <w:contextualSpacing/>
              <w:jc w:val="center"/>
              <w:rPr>
                <w:rFonts w:ascii="Times New Roman" w:hAnsi="Times New Roman" w:cs="Times New Roman"/>
                <w:sz w:val="24"/>
                <w:szCs w:val="24"/>
              </w:rPr>
            </w:pPr>
          </w:p>
        </w:tc>
        <w:tc>
          <w:tcPr>
            <w:tcW w:w="2693" w:type="dxa"/>
          </w:tcPr>
          <w:p w:rsidR="0021304F" w:rsidRPr="001067A3" w:rsidRDefault="0021304F" w:rsidP="00A95E1F">
            <w:pPr>
              <w:spacing w:after="0" w:line="240" w:lineRule="auto"/>
              <w:contextualSpacing/>
              <w:jc w:val="both"/>
              <w:rPr>
                <w:rFonts w:ascii="Times New Roman" w:hAnsi="Times New Roman" w:cs="Times New Roman"/>
                <w:sz w:val="24"/>
                <w:szCs w:val="24"/>
              </w:rPr>
            </w:pPr>
            <w:r w:rsidRPr="001067A3">
              <w:rPr>
                <w:rFonts w:ascii="Times New Roman" w:hAnsi="Times New Roman" w:cs="Times New Roman"/>
                <w:sz w:val="24"/>
                <w:szCs w:val="24"/>
              </w:rPr>
              <w:t xml:space="preserve">№27 </w:t>
            </w:r>
          </w:p>
          <w:p w:rsidR="0021304F" w:rsidRPr="001067A3" w:rsidRDefault="0021304F" w:rsidP="00A95E1F">
            <w:pPr>
              <w:spacing w:after="0" w:line="240" w:lineRule="auto"/>
              <w:contextualSpacing/>
              <w:jc w:val="both"/>
              <w:rPr>
                <w:rFonts w:ascii="Times New Roman" w:hAnsi="Times New Roman" w:cs="Times New Roman"/>
                <w:sz w:val="24"/>
                <w:szCs w:val="24"/>
              </w:rPr>
            </w:pPr>
            <w:r w:rsidRPr="001067A3">
              <w:rPr>
                <w:rFonts w:ascii="Times New Roman" w:hAnsi="Times New Roman" w:cs="Times New Roman"/>
                <w:sz w:val="24"/>
                <w:szCs w:val="24"/>
              </w:rPr>
              <w:t>Пересказ эскимосской сказки «Как лисичка бычка обидела».</w:t>
            </w:r>
          </w:p>
        </w:tc>
        <w:tc>
          <w:tcPr>
            <w:tcW w:w="1544" w:type="dxa"/>
          </w:tcPr>
          <w:p w:rsidR="0021304F" w:rsidRPr="001067A3" w:rsidRDefault="0021304F" w:rsidP="00A95E1F">
            <w:pPr>
              <w:spacing w:after="0" w:line="240" w:lineRule="auto"/>
              <w:contextualSpacing/>
              <w:jc w:val="both"/>
              <w:rPr>
                <w:rFonts w:ascii="Times New Roman" w:hAnsi="Times New Roman" w:cs="Times New Roman"/>
                <w:sz w:val="24"/>
                <w:szCs w:val="24"/>
              </w:rPr>
            </w:pPr>
            <w:r w:rsidRPr="001067A3">
              <w:rPr>
                <w:rFonts w:ascii="Times New Roman" w:hAnsi="Times New Roman" w:cs="Times New Roman"/>
                <w:sz w:val="24"/>
                <w:szCs w:val="24"/>
              </w:rPr>
              <w:t>сказка</w:t>
            </w:r>
          </w:p>
        </w:tc>
        <w:tc>
          <w:tcPr>
            <w:tcW w:w="3402" w:type="dxa"/>
          </w:tcPr>
          <w:p w:rsidR="0021304F" w:rsidRPr="001067A3" w:rsidRDefault="0021304F" w:rsidP="00A95E1F">
            <w:pPr>
              <w:spacing w:after="0" w:line="240" w:lineRule="auto"/>
              <w:ind w:right="81"/>
              <w:contextualSpacing/>
              <w:jc w:val="both"/>
              <w:rPr>
                <w:rFonts w:ascii="Times New Roman" w:hAnsi="Times New Roman" w:cs="Times New Roman"/>
                <w:sz w:val="24"/>
                <w:szCs w:val="24"/>
              </w:rPr>
            </w:pPr>
            <w:r w:rsidRPr="001067A3">
              <w:rPr>
                <w:rFonts w:ascii="Times New Roman" w:hAnsi="Times New Roman" w:cs="Times New Roman"/>
                <w:sz w:val="24"/>
                <w:szCs w:val="24"/>
              </w:rPr>
              <w:t>Помочь детям понять и запом</w:t>
            </w:r>
            <w:r w:rsidRPr="001067A3">
              <w:rPr>
                <w:rFonts w:ascii="Times New Roman" w:hAnsi="Times New Roman" w:cs="Times New Roman"/>
                <w:sz w:val="24"/>
                <w:szCs w:val="24"/>
              </w:rPr>
              <w:softHyphen/>
              <w:t>нить содержание сказки, учить пересказывать ее.</w:t>
            </w:r>
          </w:p>
        </w:tc>
        <w:tc>
          <w:tcPr>
            <w:tcW w:w="1758" w:type="dxa"/>
          </w:tcPr>
          <w:p w:rsidR="0021304F" w:rsidRPr="001067A3" w:rsidRDefault="0021304F" w:rsidP="00A95E1F">
            <w:pPr>
              <w:spacing w:after="0" w:line="240" w:lineRule="auto"/>
              <w:ind w:right="46"/>
              <w:contextualSpacing/>
              <w:jc w:val="both"/>
              <w:rPr>
                <w:rFonts w:ascii="Times New Roman" w:hAnsi="Times New Roman" w:cs="Times New Roman"/>
                <w:sz w:val="24"/>
                <w:szCs w:val="24"/>
              </w:rPr>
            </w:pPr>
            <w:r w:rsidRPr="001067A3">
              <w:rPr>
                <w:rFonts w:ascii="Times New Roman" w:hAnsi="Times New Roman" w:cs="Times New Roman"/>
                <w:sz w:val="24"/>
                <w:szCs w:val="24"/>
              </w:rPr>
              <w:t>Эскимосы,</w:t>
            </w:r>
          </w:p>
        </w:tc>
        <w:tc>
          <w:tcPr>
            <w:tcW w:w="1234" w:type="dxa"/>
          </w:tcPr>
          <w:p w:rsidR="0021304F" w:rsidRPr="001067A3" w:rsidRDefault="0021304F" w:rsidP="00A95E1F">
            <w:pPr>
              <w:spacing w:after="0" w:line="240" w:lineRule="auto"/>
              <w:ind w:right="82"/>
              <w:contextualSpacing/>
              <w:jc w:val="both"/>
              <w:rPr>
                <w:rFonts w:ascii="Times New Roman" w:hAnsi="Times New Roman" w:cs="Times New Roman"/>
                <w:sz w:val="24"/>
                <w:szCs w:val="24"/>
              </w:rPr>
            </w:pPr>
          </w:p>
        </w:tc>
        <w:tc>
          <w:tcPr>
            <w:tcW w:w="709" w:type="dxa"/>
          </w:tcPr>
          <w:p w:rsidR="0021304F" w:rsidRPr="001067A3" w:rsidRDefault="0021304F" w:rsidP="00A95E1F">
            <w:pPr>
              <w:spacing w:after="0" w:line="240" w:lineRule="auto"/>
              <w:ind w:right="82"/>
              <w:contextualSpacing/>
              <w:jc w:val="both"/>
              <w:rPr>
                <w:rFonts w:ascii="Times New Roman" w:hAnsi="Times New Roman" w:cs="Times New Roman"/>
                <w:sz w:val="24"/>
                <w:szCs w:val="24"/>
              </w:rPr>
            </w:pPr>
            <w:r w:rsidRPr="001067A3">
              <w:rPr>
                <w:rFonts w:ascii="Times New Roman" w:hAnsi="Times New Roman" w:cs="Times New Roman"/>
                <w:sz w:val="24"/>
                <w:szCs w:val="24"/>
              </w:rPr>
              <w:t xml:space="preserve">Ш </w:t>
            </w:r>
          </w:p>
        </w:tc>
        <w:tc>
          <w:tcPr>
            <w:tcW w:w="1729" w:type="dxa"/>
          </w:tcPr>
          <w:p w:rsidR="0021304F" w:rsidRPr="001067A3" w:rsidRDefault="0021304F" w:rsidP="00A95E1F">
            <w:pPr>
              <w:spacing w:after="0" w:line="240" w:lineRule="auto"/>
              <w:ind w:right="82"/>
              <w:contextualSpacing/>
              <w:jc w:val="both"/>
              <w:rPr>
                <w:rFonts w:ascii="Times New Roman" w:hAnsi="Times New Roman" w:cs="Times New Roman"/>
                <w:sz w:val="24"/>
                <w:szCs w:val="24"/>
              </w:rPr>
            </w:pPr>
            <w:r w:rsidRPr="001067A3">
              <w:rPr>
                <w:rFonts w:ascii="Times New Roman" w:hAnsi="Times New Roman" w:cs="Times New Roman"/>
                <w:sz w:val="24"/>
                <w:szCs w:val="24"/>
              </w:rPr>
              <w:t>Знакомство с эскимос-ской сказкой «Как лисичка бычка обидела».</w:t>
            </w:r>
          </w:p>
        </w:tc>
        <w:tc>
          <w:tcPr>
            <w:tcW w:w="1809" w:type="dxa"/>
          </w:tcPr>
          <w:p w:rsidR="0021304F" w:rsidRPr="001067A3" w:rsidRDefault="0021304F" w:rsidP="00A95E1F">
            <w:pPr>
              <w:spacing w:after="0" w:line="240" w:lineRule="auto"/>
              <w:contextualSpacing/>
              <w:jc w:val="both"/>
              <w:rPr>
                <w:rFonts w:ascii="Times New Roman" w:hAnsi="Times New Roman" w:cs="Times New Roman"/>
                <w:sz w:val="24"/>
                <w:szCs w:val="24"/>
              </w:rPr>
            </w:pPr>
            <w:r w:rsidRPr="001067A3">
              <w:rPr>
                <w:rFonts w:ascii="Times New Roman" w:hAnsi="Times New Roman" w:cs="Times New Roman"/>
                <w:sz w:val="24"/>
                <w:szCs w:val="24"/>
              </w:rPr>
              <w:t>эскимосская сказка «Как ли</w:t>
            </w:r>
            <w:r w:rsidRPr="001067A3">
              <w:rPr>
                <w:rFonts w:ascii="Times New Roman" w:hAnsi="Times New Roman" w:cs="Times New Roman"/>
                <w:sz w:val="24"/>
                <w:szCs w:val="24"/>
              </w:rPr>
              <w:softHyphen/>
              <w:t>сичка бычка оби</w:t>
            </w:r>
            <w:r w:rsidRPr="001067A3">
              <w:rPr>
                <w:rFonts w:ascii="Times New Roman" w:hAnsi="Times New Roman" w:cs="Times New Roman"/>
                <w:sz w:val="24"/>
                <w:szCs w:val="24"/>
              </w:rPr>
              <w:softHyphen/>
              <w:t>дела».</w:t>
            </w:r>
          </w:p>
        </w:tc>
      </w:tr>
      <w:tr w:rsidR="0021304F" w:rsidRPr="001067A3" w:rsidTr="00914480">
        <w:trPr>
          <w:cantSplit/>
          <w:trHeight w:val="1134"/>
          <w:jc w:val="center"/>
        </w:trPr>
        <w:tc>
          <w:tcPr>
            <w:tcW w:w="878" w:type="dxa"/>
            <w:textDirection w:val="btLr"/>
            <w:vAlign w:val="center"/>
          </w:tcPr>
          <w:p w:rsidR="0021304F" w:rsidRPr="001067A3" w:rsidRDefault="0021304F" w:rsidP="00914480">
            <w:pPr>
              <w:spacing w:after="0" w:line="240" w:lineRule="auto"/>
              <w:contextualSpacing/>
              <w:jc w:val="center"/>
              <w:rPr>
                <w:rFonts w:ascii="Times New Roman" w:hAnsi="Times New Roman" w:cs="Times New Roman"/>
                <w:sz w:val="24"/>
                <w:szCs w:val="24"/>
              </w:rPr>
            </w:pPr>
          </w:p>
        </w:tc>
        <w:tc>
          <w:tcPr>
            <w:tcW w:w="2693" w:type="dxa"/>
          </w:tcPr>
          <w:p w:rsidR="0021304F" w:rsidRPr="001067A3" w:rsidRDefault="0021304F" w:rsidP="00A95E1F">
            <w:pPr>
              <w:spacing w:after="0" w:line="240" w:lineRule="auto"/>
              <w:contextualSpacing/>
              <w:jc w:val="both"/>
              <w:rPr>
                <w:rFonts w:ascii="Times New Roman" w:hAnsi="Times New Roman" w:cs="Times New Roman"/>
                <w:sz w:val="24"/>
                <w:szCs w:val="24"/>
              </w:rPr>
            </w:pPr>
            <w:r w:rsidRPr="001067A3">
              <w:rPr>
                <w:rFonts w:ascii="Times New Roman" w:hAnsi="Times New Roman" w:cs="Times New Roman"/>
                <w:sz w:val="24"/>
                <w:szCs w:val="24"/>
              </w:rPr>
              <w:t xml:space="preserve">№28 </w:t>
            </w:r>
          </w:p>
          <w:p w:rsidR="0021304F" w:rsidRPr="001067A3" w:rsidRDefault="0021304F" w:rsidP="00A95E1F">
            <w:pPr>
              <w:spacing w:after="0" w:line="240" w:lineRule="auto"/>
              <w:contextualSpacing/>
              <w:jc w:val="both"/>
              <w:rPr>
                <w:rFonts w:ascii="Times New Roman" w:hAnsi="Times New Roman" w:cs="Times New Roman"/>
                <w:sz w:val="24"/>
                <w:szCs w:val="24"/>
              </w:rPr>
            </w:pPr>
            <w:r w:rsidRPr="001067A3">
              <w:rPr>
                <w:rFonts w:ascii="Times New Roman" w:hAnsi="Times New Roman" w:cs="Times New Roman"/>
                <w:sz w:val="24"/>
                <w:szCs w:val="24"/>
              </w:rPr>
              <w:t>Звуковая культура речи: дифференциация звуков с-ш.</w:t>
            </w:r>
          </w:p>
        </w:tc>
        <w:tc>
          <w:tcPr>
            <w:tcW w:w="1544" w:type="dxa"/>
          </w:tcPr>
          <w:p w:rsidR="0021304F" w:rsidRPr="001067A3" w:rsidRDefault="0021304F" w:rsidP="00A95E1F">
            <w:pPr>
              <w:spacing w:after="0" w:line="240" w:lineRule="auto"/>
              <w:contextualSpacing/>
              <w:jc w:val="both"/>
              <w:rPr>
                <w:rFonts w:ascii="Times New Roman" w:hAnsi="Times New Roman" w:cs="Times New Roman"/>
                <w:sz w:val="24"/>
                <w:szCs w:val="24"/>
              </w:rPr>
            </w:pPr>
            <w:r w:rsidRPr="001067A3">
              <w:rPr>
                <w:rFonts w:ascii="Times New Roman" w:hAnsi="Times New Roman" w:cs="Times New Roman"/>
                <w:sz w:val="24"/>
                <w:szCs w:val="24"/>
              </w:rPr>
              <w:t>слово</w:t>
            </w:r>
          </w:p>
        </w:tc>
        <w:tc>
          <w:tcPr>
            <w:tcW w:w="3402" w:type="dxa"/>
          </w:tcPr>
          <w:p w:rsidR="0021304F" w:rsidRPr="001067A3" w:rsidRDefault="0021304F" w:rsidP="00A95E1F">
            <w:pPr>
              <w:spacing w:after="0" w:line="240" w:lineRule="auto"/>
              <w:ind w:right="81"/>
              <w:contextualSpacing/>
              <w:jc w:val="both"/>
              <w:rPr>
                <w:rFonts w:ascii="Times New Roman" w:hAnsi="Times New Roman" w:cs="Times New Roman"/>
                <w:sz w:val="24"/>
                <w:szCs w:val="24"/>
              </w:rPr>
            </w:pPr>
            <w:r w:rsidRPr="001067A3">
              <w:rPr>
                <w:rFonts w:ascii="Times New Roman" w:hAnsi="Times New Roman" w:cs="Times New Roman"/>
                <w:sz w:val="24"/>
                <w:szCs w:val="24"/>
              </w:rPr>
              <w:t>Совершенствовать слуховое воспитятие детей с помощью упражнений на различение звуков с-ш, на определение позиции звука в слове.</w:t>
            </w:r>
          </w:p>
        </w:tc>
        <w:tc>
          <w:tcPr>
            <w:tcW w:w="1758" w:type="dxa"/>
          </w:tcPr>
          <w:p w:rsidR="0021304F" w:rsidRPr="001067A3" w:rsidRDefault="0021304F" w:rsidP="00A95E1F">
            <w:pPr>
              <w:spacing w:after="0" w:line="240" w:lineRule="auto"/>
              <w:ind w:right="46"/>
              <w:contextualSpacing/>
              <w:jc w:val="both"/>
              <w:rPr>
                <w:rFonts w:ascii="Times New Roman" w:hAnsi="Times New Roman" w:cs="Times New Roman"/>
                <w:sz w:val="24"/>
                <w:szCs w:val="24"/>
              </w:rPr>
            </w:pPr>
            <w:r w:rsidRPr="001067A3">
              <w:rPr>
                <w:rFonts w:ascii="Times New Roman" w:hAnsi="Times New Roman" w:cs="Times New Roman"/>
                <w:sz w:val="24"/>
                <w:szCs w:val="24"/>
              </w:rPr>
              <w:t>Шершавый, сати</w:t>
            </w:r>
            <w:r w:rsidRPr="001067A3">
              <w:rPr>
                <w:rFonts w:ascii="Times New Roman" w:hAnsi="Times New Roman" w:cs="Times New Roman"/>
                <w:sz w:val="24"/>
                <w:szCs w:val="24"/>
              </w:rPr>
              <w:softHyphen/>
              <w:t>новый, салака, шницель, сенбер</w:t>
            </w:r>
            <w:r w:rsidRPr="001067A3">
              <w:rPr>
                <w:rFonts w:ascii="Times New Roman" w:hAnsi="Times New Roman" w:cs="Times New Roman"/>
                <w:sz w:val="24"/>
                <w:szCs w:val="24"/>
              </w:rPr>
              <w:softHyphen/>
              <w:t>нар, самородок, сазан, шлюпка</w:t>
            </w:r>
          </w:p>
        </w:tc>
        <w:tc>
          <w:tcPr>
            <w:tcW w:w="1234" w:type="dxa"/>
          </w:tcPr>
          <w:p w:rsidR="0021304F" w:rsidRPr="001067A3" w:rsidRDefault="0021304F" w:rsidP="00A95E1F">
            <w:pPr>
              <w:spacing w:after="0" w:line="240" w:lineRule="auto"/>
              <w:ind w:right="82"/>
              <w:contextualSpacing/>
              <w:jc w:val="both"/>
              <w:rPr>
                <w:rFonts w:ascii="Times New Roman" w:hAnsi="Times New Roman" w:cs="Times New Roman"/>
                <w:sz w:val="24"/>
                <w:szCs w:val="24"/>
              </w:rPr>
            </w:pPr>
          </w:p>
        </w:tc>
        <w:tc>
          <w:tcPr>
            <w:tcW w:w="709" w:type="dxa"/>
          </w:tcPr>
          <w:p w:rsidR="0021304F" w:rsidRPr="001067A3" w:rsidRDefault="0021304F" w:rsidP="00A95E1F">
            <w:pPr>
              <w:spacing w:after="0" w:line="240" w:lineRule="auto"/>
              <w:ind w:right="82"/>
              <w:contextualSpacing/>
              <w:jc w:val="both"/>
              <w:rPr>
                <w:rFonts w:ascii="Times New Roman" w:hAnsi="Times New Roman" w:cs="Times New Roman"/>
                <w:sz w:val="24"/>
                <w:szCs w:val="24"/>
              </w:rPr>
            </w:pPr>
            <w:r w:rsidRPr="001067A3">
              <w:rPr>
                <w:rFonts w:ascii="Times New Roman" w:hAnsi="Times New Roman" w:cs="Times New Roman"/>
                <w:sz w:val="24"/>
                <w:szCs w:val="24"/>
              </w:rPr>
              <w:t xml:space="preserve">С </w:t>
            </w:r>
            <w:r w:rsidR="00D4062C">
              <w:rPr>
                <w:rFonts w:ascii="Times New Roman" w:hAnsi="Times New Roman" w:cs="Times New Roman"/>
                <w:sz w:val="24"/>
                <w:szCs w:val="24"/>
              </w:rPr>
              <w:t>-</w:t>
            </w:r>
            <w:r w:rsidRPr="001067A3">
              <w:rPr>
                <w:rFonts w:ascii="Times New Roman" w:hAnsi="Times New Roman" w:cs="Times New Roman"/>
                <w:sz w:val="24"/>
                <w:szCs w:val="24"/>
              </w:rPr>
              <w:t xml:space="preserve"> Ш</w:t>
            </w:r>
          </w:p>
        </w:tc>
        <w:tc>
          <w:tcPr>
            <w:tcW w:w="1729" w:type="dxa"/>
          </w:tcPr>
          <w:p w:rsidR="0021304F" w:rsidRPr="001067A3" w:rsidRDefault="0021304F" w:rsidP="00A95E1F">
            <w:pPr>
              <w:spacing w:after="0" w:line="240" w:lineRule="auto"/>
              <w:ind w:right="82"/>
              <w:contextualSpacing/>
              <w:jc w:val="both"/>
              <w:rPr>
                <w:rFonts w:ascii="Times New Roman" w:hAnsi="Times New Roman" w:cs="Times New Roman"/>
                <w:sz w:val="24"/>
                <w:szCs w:val="24"/>
              </w:rPr>
            </w:pPr>
          </w:p>
        </w:tc>
        <w:tc>
          <w:tcPr>
            <w:tcW w:w="1809" w:type="dxa"/>
          </w:tcPr>
          <w:p w:rsidR="0021304F" w:rsidRPr="001067A3" w:rsidRDefault="0021304F" w:rsidP="00A95E1F">
            <w:pPr>
              <w:spacing w:after="0" w:line="240" w:lineRule="auto"/>
              <w:contextualSpacing/>
              <w:jc w:val="both"/>
              <w:rPr>
                <w:rFonts w:ascii="Times New Roman" w:hAnsi="Times New Roman" w:cs="Times New Roman"/>
                <w:sz w:val="24"/>
                <w:szCs w:val="24"/>
              </w:rPr>
            </w:pPr>
            <w:r w:rsidRPr="001067A3">
              <w:rPr>
                <w:rFonts w:ascii="Times New Roman" w:hAnsi="Times New Roman" w:cs="Times New Roman"/>
                <w:sz w:val="24"/>
                <w:szCs w:val="24"/>
              </w:rPr>
              <w:t>Стихотворение Э.Мошковской «Жадина», Э.Успенского «Страшная исто</w:t>
            </w:r>
            <w:r w:rsidRPr="001067A3">
              <w:rPr>
                <w:rFonts w:ascii="Times New Roman" w:hAnsi="Times New Roman" w:cs="Times New Roman"/>
                <w:sz w:val="24"/>
                <w:szCs w:val="24"/>
              </w:rPr>
              <w:softHyphen/>
              <w:t>рия», решетка из трех ячеек, фишки</w:t>
            </w:r>
          </w:p>
        </w:tc>
      </w:tr>
      <w:tr w:rsidR="0021304F" w:rsidRPr="001067A3" w:rsidTr="00914480">
        <w:trPr>
          <w:cantSplit/>
          <w:trHeight w:val="681"/>
          <w:jc w:val="center"/>
        </w:trPr>
        <w:tc>
          <w:tcPr>
            <w:tcW w:w="878" w:type="dxa"/>
            <w:textDirection w:val="btLr"/>
            <w:vAlign w:val="center"/>
          </w:tcPr>
          <w:p w:rsidR="0021304F" w:rsidRPr="001067A3" w:rsidRDefault="0021304F" w:rsidP="00914480">
            <w:pPr>
              <w:spacing w:after="0" w:line="240" w:lineRule="auto"/>
              <w:contextualSpacing/>
              <w:jc w:val="center"/>
              <w:rPr>
                <w:rFonts w:ascii="Times New Roman" w:hAnsi="Times New Roman" w:cs="Times New Roman"/>
                <w:sz w:val="24"/>
                <w:szCs w:val="24"/>
              </w:rPr>
            </w:pPr>
          </w:p>
        </w:tc>
        <w:tc>
          <w:tcPr>
            <w:tcW w:w="2693" w:type="dxa"/>
          </w:tcPr>
          <w:p w:rsidR="0021304F" w:rsidRPr="001067A3" w:rsidRDefault="0021304F" w:rsidP="00A95E1F">
            <w:pPr>
              <w:spacing w:after="0" w:line="240" w:lineRule="auto"/>
              <w:contextualSpacing/>
              <w:jc w:val="both"/>
              <w:rPr>
                <w:rFonts w:ascii="Times New Roman" w:hAnsi="Times New Roman" w:cs="Times New Roman"/>
                <w:sz w:val="24"/>
                <w:szCs w:val="24"/>
              </w:rPr>
            </w:pPr>
            <w:r w:rsidRPr="001067A3">
              <w:rPr>
                <w:rFonts w:ascii="Times New Roman" w:hAnsi="Times New Roman" w:cs="Times New Roman"/>
                <w:sz w:val="24"/>
                <w:szCs w:val="24"/>
              </w:rPr>
              <w:t xml:space="preserve">№29 </w:t>
            </w:r>
          </w:p>
          <w:p w:rsidR="0021304F" w:rsidRPr="001067A3" w:rsidRDefault="0021304F" w:rsidP="00A95E1F">
            <w:pPr>
              <w:spacing w:after="0" w:line="240" w:lineRule="auto"/>
              <w:contextualSpacing/>
              <w:jc w:val="both"/>
              <w:rPr>
                <w:rFonts w:ascii="Times New Roman" w:hAnsi="Times New Roman" w:cs="Times New Roman"/>
                <w:sz w:val="24"/>
                <w:szCs w:val="24"/>
              </w:rPr>
            </w:pPr>
            <w:r w:rsidRPr="001067A3">
              <w:rPr>
                <w:rFonts w:ascii="Times New Roman" w:hAnsi="Times New Roman" w:cs="Times New Roman"/>
                <w:sz w:val="24"/>
                <w:szCs w:val="24"/>
              </w:rPr>
              <w:t>Чтение сказки П.Бажова «Серебрян</w:t>
            </w:r>
            <w:r w:rsidRPr="001067A3">
              <w:rPr>
                <w:rFonts w:ascii="Times New Roman" w:hAnsi="Times New Roman" w:cs="Times New Roman"/>
                <w:sz w:val="24"/>
                <w:szCs w:val="24"/>
              </w:rPr>
              <w:softHyphen/>
              <w:t>ное копытце».</w:t>
            </w:r>
          </w:p>
        </w:tc>
        <w:tc>
          <w:tcPr>
            <w:tcW w:w="1544" w:type="dxa"/>
          </w:tcPr>
          <w:p w:rsidR="0021304F" w:rsidRPr="001067A3" w:rsidRDefault="0021304F" w:rsidP="00A95E1F">
            <w:pPr>
              <w:spacing w:after="0" w:line="240" w:lineRule="auto"/>
              <w:contextualSpacing/>
              <w:jc w:val="both"/>
              <w:rPr>
                <w:rFonts w:ascii="Times New Roman" w:hAnsi="Times New Roman" w:cs="Times New Roman"/>
                <w:sz w:val="24"/>
                <w:szCs w:val="24"/>
              </w:rPr>
            </w:pPr>
            <w:r w:rsidRPr="001067A3">
              <w:rPr>
                <w:rFonts w:ascii="Times New Roman" w:hAnsi="Times New Roman" w:cs="Times New Roman"/>
                <w:sz w:val="24"/>
                <w:szCs w:val="24"/>
              </w:rPr>
              <w:t>Сказка</w:t>
            </w:r>
          </w:p>
        </w:tc>
        <w:tc>
          <w:tcPr>
            <w:tcW w:w="3402" w:type="dxa"/>
          </w:tcPr>
          <w:p w:rsidR="0021304F" w:rsidRPr="001067A3" w:rsidRDefault="0021304F" w:rsidP="00A95E1F">
            <w:pPr>
              <w:spacing w:after="0" w:line="240" w:lineRule="auto"/>
              <w:ind w:right="81"/>
              <w:contextualSpacing/>
              <w:jc w:val="both"/>
              <w:rPr>
                <w:rFonts w:ascii="Times New Roman" w:hAnsi="Times New Roman" w:cs="Times New Roman"/>
                <w:sz w:val="24"/>
                <w:szCs w:val="24"/>
              </w:rPr>
            </w:pPr>
            <w:r w:rsidRPr="001067A3">
              <w:rPr>
                <w:rFonts w:ascii="Times New Roman" w:hAnsi="Times New Roman" w:cs="Times New Roman"/>
                <w:sz w:val="24"/>
                <w:szCs w:val="24"/>
              </w:rPr>
              <w:t>Познакомить детей со сказкой П.Бажова «Серебрянное ко</w:t>
            </w:r>
            <w:r w:rsidRPr="001067A3">
              <w:rPr>
                <w:rFonts w:ascii="Times New Roman" w:hAnsi="Times New Roman" w:cs="Times New Roman"/>
                <w:sz w:val="24"/>
                <w:szCs w:val="24"/>
              </w:rPr>
              <w:softHyphen/>
              <w:t>пытце».</w:t>
            </w:r>
          </w:p>
        </w:tc>
        <w:tc>
          <w:tcPr>
            <w:tcW w:w="1758" w:type="dxa"/>
          </w:tcPr>
          <w:p w:rsidR="0021304F" w:rsidRPr="001067A3" w:rsidRDefault="0021304F" w:rsidP="00A95E1F">
            <w:pPr>
              <w:spacing w:after="0" w:line="240" w:lineRule="auto"/>
              <w:ind w:right="46"/>
              <w:contextualSpacing/>
              <w:jc w:val="both"/>
              <w:rPr>
                <w:rFonts w:ascii="Times New Roman" w:hAnsi="Times New Roman" w:cs="Times New Roman"/>
                <w:sz w:val="24"/>
                <w:szCs w:val="24"/>
              </w:rPr>
            </w:pPr>
            <w:r w:rsidRPr="001067A3">
              <w:rPr>
                <w:rFonts w:ascii="Times New Roman" w:hAnsi="Times New Roman" w:cs="Times New Roman"/>
                <w:sz w:val="24"/>
                <w:szCs w:val="24"/>
              </w:rPr>
              <w:t>Хозяйка Медной горы, Данила - мастер</w:t>
            </w:r>
          </w:p>
        </w:tc>
        <w:tc>
          <w:tcPr>
            <w:tcW w:w="1234" w:type="dxa"/>
          </w:tcPr>
          <w:p w:rsidR="0021304F" w:rsidRPr="001067A3" w:rsidRDefault="0021304F" w:rsidP="00A95E1F">
            <w:pPr>
              <w:spacing w:after="0" w:line="240" w:lineRule="auto"/>
              <w:ind w:right="82"/>
              <w:contextualSpacing/>
              <w:jc w:val="both"/>
              <w:rPr>
                <w:rFonts w:ascii="Times New Roman" w:hAnsi="Times New Roman" w:cs="Times New Roman"/>
                <w:sz w:val="24"/>
                <w:szCs w:val="24"/>
              </w:rPr>
            </w:pPr>
          </w:p>
        </w:tc>
        <w:tc>
          <w:tcPr>
            <w:tcW w:w="709" w:type="dxa"/>
          </w:tcPr>
          <w:p w:rsidR="0021304F" w:rsidRPr="001067A3" w:rsidRDefault="0021304F" w:rsidP="00A95E1F">
            <w:pPr>
              <w:spacing w:after="0" w:line="240" w:lineRule="auto"/>
              <w:ind w:right="82"/>
              <w:contextualSpacing/>
              <w:jc w:val="both"/>
              <w:rPr>
                <w:rFonts w:ascii="Times New Roman" w:hAnsi="Times New Roman" w:cs="Times New Roman"/>
                <w:sz w:val="24"/>
                <w:szCs w:val="24"/>
              </w:rPr>
            </w:pPr>
          </w:p>
        </w:tc>
        <w:tc>
          <w:tcPr>
            <w:tcW w:w="1729" w:type="dxa"/>
          </w:tcPr>
          <w:p w:rsidR="0021304F" w:rsidRPr="001067A3" w:rsidRDefault="0021304F" w:rsidP="00A95E1F">
            <w:pPr>
              <w:spacing w:after="0" w:line="240" w:lineRule="auto"/>
              <w:ind w:right="82"/>
              <w:contextualSpacing/>
              <w:jc w:val="both"/>
              <w:rPr>
                <w:rFonts w:ascii="Times New Roman" w:hAnsi="Times New Roman" w:cs="Times New Roman"/>
                <w:sz w:val="24"/>
                <w:szCs w:val="24"/>
              </w:rPr>
            </w:pPr>
          </w:p>
        </w:tc>
        <w:tc>
          <w:tcPr>
            <w:tcW w:w="1809" w:type="dxa"/>
          </w:tcPr>
          <w:p w:rsidR="0021304F" w:rsidRPr="001067A3" w:rsidRDefault="0021304F" w:rsidP="00A95E1F">
            <w:pPr>
              <w:spacing w:after="0" w:line="240" w:lineRule="auto"/>
              <w:contextualSpacing/>
              <w:jc w:val="both"/>
              <w:rPr>
                <w:rFonts w:ascii="Times New Roman" w:hAnsi="Times New Roman" w:cs="Times New Roman"/>
                <w:sz w:val="24"/>
                <w:szCs w:val="24"/>
              </w:rPr>
            </w:pPr>
            <w:r w:rsidRPr="001067A3">
              <w:rPr>
                <w:rFonts w:ascii="Times New Roman" w:hAnsi="Times New Roman" w:cs="Times New Roman"/>
                <w:sz w:val="24"/>
                <w:szCs w:val="24"/>
              </w:rPr>
              <w:t>Сказка  П.Бажова «Серебрянное копытце».</w:t>
            </w:r>
          </w:p>
        </w:tc>
      </w:tr>
      <w:tr w:rsidR="0021304F" w:rsidRPr="001067A3" w:rsidTr="00914480">
        <w:trPr>
          <w:cantSplit/>
          <w:trHeight w:val="1018"/>
          <w:jc w:val="center"/>
        </w:trPr>
        <w:tc>
          <w:tcPr>
            <w:tcW w:w="878" w:type="dxa"/>
            <w:textDirection w:val="btLr"/>
            <w:vAlign w:val="center"/>
          </w:tcPr>
          <w:p w:rsidR="0021304F" w:rsidRPr="001067A3" w:rsidRDefault="0021304F" w:rsidP="00914480">
            <w:pPr>
              <w:spacing w:after="0" w:line="240" w:lineRule="auto"/>
              <w:contextualSpacing/>
              <w:jc w:val="center"/>
              <w:rPr>
                <w:rFonts w:ascii="Times New Roman" w:hAnsi="Times New Roman" w:cs="Times New Roman"/>
                <w:sz w:val="24"/>
                <w:szCs w:val="24"/>
              </w:rPr>
            </w:pPr>
          </w:p>
        </w:tc>
        <w:tc>
          <w:tcPr>
            <w:tcW w:w="2693" w:type="dxa"/>
          </w:tcPr>
          <w:p w:rsidR="0021304F" w:rsidRPr="001067A3" w:rsidRDefault="0021304F" w:rsidP="00A95E1F">
            <w:pPr>
              <w:spacing w:after="0" w:line="240" w:lineRule="auto"/>
              <w:contextualSpacing/>
              <w:jc w:val="both"/>
              <w:rPr>
                <w:rFonts w:ascii="Times New Roman" w:hAnsi="Times New Roman" w:cs="Times New Roman"/>
                <w:sz w:val="24"/>
                <w:szCs w:val="24"/>
              </w:rPr>
            </w:pPr>
            <w:r w:rsidRPr="001067A3">
              <w:rPr>
                <w:rFonts w:ascii="Times New Roman" w:hAnsi="Times New Roman" w:cs="Times New Roman"/>
                <w:sz w:val="24"/>
                <w:szCs w:val="24"/>
              </w:rPr>
              <w:t xml:space="preserve">№30 </w:t>
            </w:r>
          </w:p>
          <w:p w:rsidR="0021304F" w:rsidRPr="001067A3" w:rsidRDefault="0021304F" w:rsidP="00A95E1F">
            <w:pPr>
              <w:spacing w:after="0" w:line="240" w:lineRule="auto"/>
              <w:contextualSpacing/>
              <w:jc w:val="both"/>
              <w:rPr>
                <w:rFonts w:ascii="Times New Roman" w:hAnsi="Times New Roman" w:cs="Times New Roman"/>
                <w:sz w:val="24"/>
                <w:szCs w:val="24"/>
              </w:rPr>
            </w:pPr>
            <w:r w:rsidRPr="001067A3">
              <w:rPr>
                <w:rFonts w:ascii="Times New Roman" w:hAnsi="Times New Roman" w:cs="Times New Roman"/>
                <w:sz w:val="24"/>
                <w:szCs w:val="24"/>
              </w:rPr>
              <w:t>Заучивание стихотво</w:t>
            </w:r>
            <w:r w:rsidRPr="001067A3">
              <w:rPr>
                <w:rFonts w:ascii="Times New Roman" w:hAnsi="Times New Roman" w:cs="Times New Roman"/>
                <w:sz w:val="24"/>
                <w:szCs w:val="24"/>
              </w:rPr>
              <w:softHyphen/>
              <w:t>рения С.Маршака «Тает месяц молодой».</w:t>
            </w:r>
          </w:p>
        </w:tc>
        <w:tc>
          <w:tcPr>
            <w:tcW w:w="1544" w:type="dxa"/>
          </w:tcPr>
          <w:p w:rsidR="0021304F" w:rsidRPr="001067A3" w:rsidRDefault="0021304F" w:rsidP="00A95E1F">
            <w:pPr>
              <w:spacing w:after="0" w:line="240" w:lineRule="auto"/>
              <w:contextualSpacing/>
              <w:jc w:val="both"/>
              <w:rPr>
                <w:rFonts w:ascii="Times New Roman" w:hAnsi="Times New Roman" w:cs="Times New Roman"/>
                <w:sz w:val="24"/>
                <w:szCs w:val="24"/>
              </w:rPr>
            </w:pPr>
            <w:r w:rsidRPr="001067A3">
              <w:rPr>
                <w:rFonts w:ascii="Times New Roman" w:hAnsi="Times New Roman" w:cs="Times New Roman"/>
                <w:sz w:val="24"/>
                <w:szCs w:val="24"/>
              </w:rPr>
              <w:t xml:space="preserve">Произведения </w:t>
            </w:r>
          </w:p>
        </w:tc>
        <w:tc>
          <w:tcPr>
            <w:tcW w:w="3402" w:type="dxa"/>
          </w:tcPr>
          <w:p w:rsidR="0021304F" w:rsidRDefault="0021304F" w:rsidP="00A95E1F">
            <w:pPr>
              <w:spacing w:after="0" w:line="240" w:lineRule="auto"/>
              <w:ind w:right="81"/>
              <w:contextualSpacing/>
              <w:jc w:val="both"/>
              <w:rPr>
                <w:rFonts w:ascii="Times New Roman" w:hAnsi="Times New Roman" w:cs="Times New Roman"/>
                <w:sz w:val="24"/>
                <w:szCs w:val="24"/>
              </w:rPr>
            </w:pPr>
            <w:r w:rsidRPr="001067A3">
              <w:rPr>
                <w:rFonts w:ascii="Times New Roman" w:hAnsi="Times New Roman" w:cs="Times New Roman"/>
                <w:sz w:val="24"/>
                <w:szCs w:val="24"/>
              </w:rPr>
              <w:t>Вспомнить с детьми произве</w:t>
            </w:r>
            <w:r w:rsidRPr="001067A3">
              <w:rPr>
                <w:rFonts w:ascii="Times New Roman" w:hAnsi="Times New Roman" w:cs="Times New Roman"/>
                <w:sz w:val="24"/>
                <w:szCs w:val="24"/>
              </w:rPr>
              <w:softHyphen/>
              <w:t>дения С.Маршака. Помочь за</w:t>
            </w:r>
            <w:r w:rsidRPr="001067A3">
              <w:rPr>
                <w:rFonts w:ascii="Times New Roman" w:hAnsi="Times New Roman" w:cs="Times New Roman"/>
                <w:sz w:val="24"/>
                <w:szCs w:val="24"/>
              </w:rPr>
              <w:softHyphen/>
              <w:t>помнить и выразительно чи</w:t>
            </w:r>
            <w:r w:rsidRPr="001067A3">
              <w:rPr>
                <w:rFonts w:ascii="Times New Roman" w:hAnsi="Times New Roman" w:cs="Times New Roman"/>
                <w:sz w:val="24"/>
                <w:szCs w:val="24"/>
              </w:rPr>
              <w:softHyphen/>
              <w:t>тать стихотворение.</w:t>
            </w:r>
          </w:p>
          <w:p w:rsidR="0021304F" w:rsidRPr="001067A3" w:rsidRDefault="0021304F" w:rsidP="00A95E1F">
            <w:pPr>
              <w:spacing w:after="0" w:line="240" w:lineRule="auto"/>
              <w:ind w:right="81"/>
              <w:contextualSpacing/>
              <w:jc w:val="both"/>
              <w:rPr>
                <w:rFonts w:ascii="Times New Roman" w:hAnsi="Times New Roman" w:cs="Times New Roman"/>
                <w:sz w:val="24"/>
                <w:szCs w:val="24"/>
              </w:rPr>
            </w:pPr>
          </w:p>
        </w:tc>
        <w:tc>
          <w:tcPr>
            <w:tcW w:w="1758" w:type="dxa"/>
          </w:tcPr>
          <w:p w:rsidR="0021304F" w:rsidRPr="001067A3" w:rsidRDefault="0021304F" w:rsidP="00A95E1F">
            <w:pPr>
              <w:spacing w:after="0" w:line="240" w:lineRule="auto"/>
              <w:ind w:right="46"/>
              <w:contextualSpacing/>
              <w:jc w:val="both"/>
              <w:rPr>
                <w:rFonts w:ascii="Times New Roman" w:hAnsi="Times New Roman" w:cs="Times New Roman"/>
                <w:sz w:val="24"/>
                <w:szCs w:val="24"/>
              </w:rPr>
            </w:pPr>
            <w:r w:rsidRPr="001067A3">
              <w:rPr>
                <w:rFonts w:ascii="Times New Roman" w:hAnsi="Times New Roman" w:cs="Times New Roman"/>
                <w:sz w:val="24"/>
                <w:szCs w:val="24"/>
              </w:rPr>
              <w:t>Бледнеет, исче</w:t>
            </w:r>
            <w:r w:rsidRPr="001067A3">
              <w:rPr>
                <w:rFonts w:ascii="Times New Roman" w:hAnsi="Times New Roman" w:cs="Times New Roman"/>
                <w:sz w:val="24"/>
                <w:szCs w:val="24"/>
              </w:rPr>
              <w:softHyphen/>
              <w:t>зает, тускнеет, распахнули</w:t>
            </w:r>
          </w:p>
        </w:tc>
        <w:tc>
          <w:tcPr>
            <w:tcW w:w="1234" w:type="dxa"/>
          </w:tcPr>
          <w:p w:rsidR="0021304F" w:rsidRPr="001067A3" w:rsidRDefault="0021304F" w:rsidP="00A95E1F">
            <w:pPr>
              <w:spacing w:after="0" w:line="240" w:lineRule="auto"/>
              <w:ind w:right="82"/>
              <w:contextualSpacing/>
              <w:jc w:val="both"/>
              <w:rPr>
                <w:rFonts w:ascii="Times New Roman" w:hAnsi="Times New Roman" w:cs="Times New Roman"/>
                <w:sz w:val="24"/>
                <w:szCs w:val="24"/>
              </w:rPr>
            </w:pPr>
          </w:p>
        </w:tc>
        <w:tc>
          <w:tcPr>
            <w:tcW w:w="709" w:type="dxa"/>
          </w:tcPr>
          <w:p w:rsidR="0021304F" w:rsidRPr="001067A3" w:rsidRDefault="0021304F" w:rsidP="00A95E1F">
            <w:pPr>
              <w:spacing w:after="0" w:line="240" w:lineRule="auto"/>
              <w:ind w:right="82"/>
              <w:contextualSpacing/>
              <w:jc w:val="both"/>
              <w:rPr>
                <w:rFonts w:ascii="Times New Roman" w:hAnsi="Times New Roman" w:cs="Times New Roman"/>
                <w:sz w:val="24"/>
                <w:szCs w:val="24"/>
              </w:rPr>
            </w:pPr>
          </w:p>
        </w:tc>
        <w:tc>
          <w:tcPr>
            <w:tcW w:w="1729" w:type="dxa"/>
          </w:tcPr>
          <w:p w:rsidR="0021304F" w:rsidRPr="001067A3" w:rsidRDefault="0021304F" w:rsidP="00A95E1F">
            <w:pPr>
              <w:spacing w:after="0" w:line="240" w:lineRule="auto"/>
              <w:ind w:right="82"/>
              <w:contextualSpacing/>
              <w:jc w:val="both"/>
              <w:rPr>
                <w:rFonts w:ascii="Times New Roman" w:hAnsi="Times New Roman" w:cs="Times New Roman"/>
                <w:sz w:val="24"/>
                <w:szCs w:val="24"/>
              </w:rPr>
            </w:pPr>
          </w:p>
        </w:tc>
        <w:tc>
          <w:tcPr>
            <w:tcW w:w="1809" w:type="dxa"/>
          </w:tcPr>
          <w:p w:rsidR="0021304F" w:rsidRPr="001067A3" w:rsidRDefault="0021304F" w:rsidP="00A95E1F">
            <w:pPr>
              <w:spacing w:after="0" w:line="240" w:lineRule="auto"/>
              <w:contextualSpacing/>
              <w:jc w:val="both"/>
              <w:rPr>
                <w:rFonts w:ascii="Times New Roman" w:hAnsi="Times New Roman" w:cs="Times New Roman"/>
                <w:sz w:val="24"/>
                <w:szCs w:val="24"/>
              </w:rPr>
            </w:pPr>
            <w:r w:rsidRPr="001067A3">
              <w:rPr>
                <w:rFonts w:ascii="Times New Roman" w:hAnsi="Times New Roman" w:cs="Times New Roman"/>
                <w:sz w:val="24"/>
                <w:szCs w:val="24"/>
              </w:rPr>
              <w:t>стихотворение С.Маршака «Тает месяц молодой».</w:t>
            </w:r>
          </w:p>
        </w:tc>
      </w:tr>
      <w:tr w:rsidR="0021304F" w:rsidRPr="001067A3" w:rsidTr="00914480">
        <w:trPr>
          <w:cantSplit/>
          <w:trHeight w:val="1134"/>
          <w:jc w:val="center"/>
        </w:trPr>
        <w:tc>
          <w:tcPr>
            <w:tcW w:w="878" w:type="dxa"/>
            <w:textDirection w:val="btLr"/>
            <w:vAlign w:val="center"/>
          </w:tcPr>
          <w:p w:rsidR="0021304F" w:rsidRPr="001067A3" w:rsidRDefault="0021304F" w:rsidP="00914480">
            <w:pPr>
              <w:spacing w:after="0" w:line="240" w:lineRule="auto"/>
              <w:contextualSpacing/>
              <w:jc w:val="center"/>
              <w:rPr>
                <w:rFonts w:ascii="Times New Roman" w:hAnsi="Times New Roman" w:cs="Times New Roman"/>
                <w:sz w:val="24"/>
                <w:szCs w:val="24"/>
              </w:rPr>
            </w:pPr>
          </w:p>
        </w:tc>
        <w:tc>
          <w:tcPr>
            <w:tcW w:w="2693" w:type="dxa"/>
          </w:tcPr>
          <w:p w:rsidR="0021304F" w:rsidRPr="001067A3" w:rsidRDefault="0021304F" w:rsidP="00A95E1F">
            <w:pPr>
              <w:spacing w:after="0" w:line="240" w:lineRule="auto"/>
              <w:contextualSpacing/>
              <w:jc w:val="both"/>
              <w:rPr>
                <w:rFonts w:ascii="Times New Roman" w:hAnsi="Times New Roman" w:cs="Times New Roman"/>
                <w:sz w:val="24"/>
                <w:szCs w:val="24"/>
              </w:rPr>
            </w:pPr>
            <w:r w:rsidRPr="001067A3">
              <w:rPr>
                <w:rFonts w:ascii="Times New Roman" w:hAnsi="Times New Roman" w:cs="Times New Roman"/>
                <w:sz w:val="24"/>
                <w:szCs w:val="24"/>
              </w:rPr>
              <w:t xml:space="preserve">№31 </w:t>
            </w:r>
          </w:p>
          <w:p w:rsidR="0021304F" w:rsidRPr="001067A3" w:rsidRDefault="0021304F" w:rsidP="00A95E1F">
            <w:pPr>
              <w:spacing w:after="0" w:line="240" w:lineRule="auto"/>
              <w:contextualSpacing/>
              <w:jc w:val="both"/>
              <w:rPr>
                <w:rFonts w:ascii="Times New Roman" w:hAnsi="Times New Roman" w:cs="Times New Roman"/>
                <w:sz w:val="24"/>
                <w:szCs w:val="24"/>
              </w:rPr>
            </w:pPr>
            <w:r w:rsidRPr="001067A3">
              <w:rPr>
                <w:rFonts w:ascii="Times New Roman" w:hAnsi="Times New Roman" w:cs="Times New Roman"/>
                <w:sz w:val="24"/>
                <w:szCs w:val="24"/>
              </w:rPr>
              <w:t>Беседа по сказке П.Бажова «Серебрян</w:t>
            </w:r>
            <w:r w:rsidRPr="001067A3">
              <w:rPr>
                <w:rFonts w:ascii="Times New Roman" w:hAnsi="Times New Roman" w:cs="Times New Roman"/>
                <w:sz w:val="24"/>
                <w:szCs w:val="24"/>
              </w:rPr>
              <w:softHyphen/>
              <w:t>ное копытце». Слуша</w:t>
            </w:r>
            <w:r w:rsidRPr="001067A3">
              <w:rPr>
                <w:rFonts w:ascii="Times New Roman" w:hAnsi="Times New Roman" w:cs="Times New Roman"/>
                <w:sz w:val="24"/>
                <w:szCs w:val="24"/>
              </w:rPr>
              <w:softHyphen/>
              <w:t>ние стихотворения К.Фофанова «Нарядили елку».</w:t>
            </w:r>
          </w:p>
        </w:tc>
        <w:tc>
          <w:tcPr>
            <w:tcW w:w="1544" w:type="dxa"/>
          </w:tcPr>
          <w:p w:rsidR="0021304F" w:rsidRPr="001067A3" w:rsidRDefault="0021304F" w:rsidP="00A95E1F">
            <w:pPr>
              <w:spacing w:after="0" w:line="240" w:lineRule="auto"/>
              <w:contextualSpacing/>
              <w:jc w:val="both"/>
              <w:rPr>
                <w:rFonts w:ascii="Times New Roman" w:hAnsi="Times New Roman" w:cs="Times New Roman"/>
                <w:sz w:val="24"/>
                <w:szCs w:val="24"/>
              </w:rPr>
            </w:pPr>
            <w:r w:rsidRPr="001067A3">
              <w:rPr>
                <w:rFonts w:ascii="Times New Roman" w:hAnsi="Times New Roman" w:cs="Times New Roman"/>
                <w:sz w:val="24"/>
                <w:szCs w:val="24"/>
              </w:rPr>
              <w:t xml:space="preserve">Сказка </w:t>
            </w:r>
          </w:p>
        </w:tc>
        <w:tc>
          <w:tcPr>
            <w:tcW w:w="3402" w:type="dxa"/>
          </w:tcPr>
          <w:p w:rsidR="0021304F" w:rsidRPr="001067A3" w:rsidRDefault="0021304F" w:rsidP="00A95E1F">
            <w:pPr>
              <w:spacing w:after="0" w:line="240" w:lineRule="auto"/>
              <w:ind w:right="81"/>
              <w:contextualSpacing/>
              <w:jc w:val="both"/>
              <w:rPr>
                <w:rFonts w:ascii="Times New Roman" w:hAnsi="Times New Roman" w:cs="Times New Roman"/>
                <w:sz w:val="24"/>
                <w:szCs w:val="24"/>
              </w:rPr>
            </w:pPr>
            <w:r w:rsidRPr="001067A3">
              <w:rPr>
                <w:rFonts w:ascii="Times New Roman" w:hAnsi="Times New Roman" w:cs="Times New Roman"/>
                <w:sz w:val="24"/>
                <w:szCs w:val="24"/>
              </w:rPr>
              <w:t>Развивать творческое вообра</w:t>
            </w:r>
            <w:r w:rsidRPr="001067A3">
              <w:rPr>
                <w:rFonts w:ascii="Times New Roman" w:hAnsi="Times New Roman" w:cs="Times New Roman"/>
                <w:sz w:val="24"/>
                <w:szCs w:val="24"/>
              </w:rPr>
              <w:softHyphen/>
              <w:t>жение детей, помогать логично и содержательно стро</w:t>
            </w:r>
            <w:r w:rsidRPr="001067A3">
              <w:rPr>
                <w:rFonts w:ascii="Times New Roman" w:hAnsi="Times New Roman" w:cs="Times New Roman"/>
                <w:sz w:val="24"/>
                <w:szCs w:val="24"/>
              </w:rPr>
              <w:softHyphen/>
              <w:t>ить высказывания.</w:t>
            </w:r>
          </w:p>
        </w:tc>
        <w:tc>
          <w:tcPr>
            <w:tcW w:w="1758" w:type="dxa"/>
          </w:tcPr>
          <w:p w:rsidR="0021304F" w:rsidRPr="001067A3" w:rsidRDefault="0021304F" w:rsidP="00A95E1F">
            <w:pPr>
              <w:spacing w:after="0" w:line="240" w:lineRule="auto"/>
              <w:ind w:right="46"/>
              <w:contextualSpacing/>
              <w:jc w:val="both"/>
              <w:rPr>
                <w:rFonts w:ascii="Times New Roman" w:hAnsi="Times New Roman" w:cs="Times New Roman"/>
                <w:sz w:val="24"/>
                <w:szCs w:val="24"/>
              </w:rPr>
            </w:pPr>
            <w:r w:rsidRPr="001067A3">
              <w:rPr>
                <w:rFonts w:ascii="Times New Roman" w:hAnsi="Times New Roman" w:cs="Times New Roman"/>
                <w:sz w:val="24"/>
                <w:szCs w:val="24"/>
              </w:rPr>
              <w:t>Муренка, Даренка</w:t>
            </w:r>
          </w:p>
        </w:tc>
        <w:tc>
          <w:tcPr>
            <w:tcW w:w="1234" w:type="dxa"/>
          </w:tcPr>
          <w:p w:rsidR="0021304F" w:rsidRPr="001067A3" w:rsidRDefault="0021304F" w:rsidP="00A95E1F">
            <w:pPr>
              <w:spacing w:after="0" w:line="240" w:lineRule="auto"/>
              <w:ind w:right="82"/>
              <w:contextualSpacing/>
              <w:jc w:val="both"/>
              <w:rPr>
                <w:rFonts w:ascii="Times New Roman" w:hAnsi="Times New Roman" w:cs="Times New Roman"/>
                <w:sz w:val="24"/>
                <w:szCs w:val="24"/>
              </w:rPr>
            </w:pPr>
          </w:p>
        </w:tc>
        <w:tc>
          <w:tcPr>
            <w:tcW w:w="709" w:type="dxa"/>
          </w:tcPr>
          <w:p w:rsidR="0021304F" w:rsidRPr="001067A3" w:rsidRDefault="0021304F" w:rsidP="00A95E1F">
            <w:pPr>
              <w:spacing w:after="0" w:line="240" w:lineRule="auto"/>
              <w:ind w:right="82"/>
              <w:contextualSpacing/>
              <w:jc w:val="both"/>
              <w:rPr>
                <w:rFonts w:ascii="Times New Roman" w:hAnsi="Times New Roman" w:cs="Times New Roman"/>
                <w:sz w:val="24"/>
                <w:szCs w:val="24"/>
              </w:rPr>
            </w:pPr>
          </w:p>
        </w:tc>
        <w:tc>
          <w:tcPr>
            <w:tcW w:w="1729" w:type="dxa"/>
          </w:tcPr>
          <w:p w:rsidR="0021304F" w:rsidRPr="001067A3" w:rsidRDefault="0021304F" w:rsidP="00A95E1F">
            <w:pPr>
              <w:spacing w:after="0" w:line="240" w:lineRule="auto"/>
              <w:ind w:right="82"/>
              <w:contextualSpacing/>
              <w:jc w:val="both"/>
              <w:rPr>
                <w:rFonts w:ascii="Times New Roman" w:hAnsi="Times New Roman" w:cs="Times New Roman"/>
                <w:sz w:val="24"/>
                <w:szCs w:val="24"/>
              </w:rPr>
            </w:pPr>
          </w:p>
        </w:tc>
        <w:tc>
          <w:tcPr>
            <w:tcW w:w="1809" w:type="dxa"/>
          </w:tcPr>
          <w:p w:rsidR="0021304F" w:rsidRDefault="0021304F" w:rsidP="00A95E1F">
            <w:pPr>
              <w:spacing w:after="0" w:line="240" w:lineRule="auto"/>
              <w:contextualSpacing/>
              <w:jc w:val="both"/>
              <w:rPr>
                <w:rFonts w:ascii="Times New Roman" w:hAnsi="Times New Roman" w:cs="Times New Roman"/>
                <w:sz w:val="24"/>
                <w:szCs w:val="24"/>
              </w:rPr>
            </w:pPr>
            <w:r w:rsidRPr="001067A3">
              <w:rPr>
                <w:rFonts w:ascii="Times New Roman" w:hAnsi="Times New Roman" w:cs="Times New Roman"/>
                <w:sz w:val="24"/>
                <w:szCs w:val="24"/>
              </w:rPr>
              <w:t>Сказка  П.Бажова «Серебрянное копытце», стихо</w:t>
            </w:r>
            <w:r w:rsidRPr="001067A3">
              <w:rPr>
                <w:rFonts w:ascii="Times New Roman" w:hAnsi="Times New Roman" w:cs="Times New Roman"/>
                <w:sz w:val="24"/>
                <w:szCs w:val="24"/>
              </w:rPr>
              <w:softHyphen/>
              <w:t>творение К.Фофанова «На</w:t>
            </w:r>
            <w:r w:rsidRPr="001067A3">
              <w:rPr>
                <w:rFonts w:ascii="Times New Roman" w:hAnsi="Times New Roman" w:cs="Times New Roman"/>
                <w:sz w:val="24"/>
                <w:szCs w:val="24"/>
              </w:rPr>
              <w:softHyphen/>
              <w:t>рядили елку».</w:t>
            </w:r>
          </w:p>
          <w:p w:rsidR="0021304F" w:rsidRPr="001067A3" w:rsidRDefault="0021304F" w:rsidP="00A95E1F">
            <w:pPr>
              <w:spacing w:after="0" w:line="240" w:lineRule="auto"/>
              <w:contextualSpacing/>
              <w:jc w:val="both"/>
              <w:rPr>
                <w:rFonts w:ascii="Times New Roman" w:hAnsi="Times New Roman" w:cs="Times New Roman"/>
                <w:sz w:val="24"/>
                <w:szCs w:val="24"/>
              </w:rPr>
            </w:pPr>
          </w:p>
        </w:tc>
      </w:tr>
      <w:tr w:rsidR="0021304F" w:rsidRPr="001067A3" w:rsidTr="00914480">
        <w:trPr>
          <w:cantSplit/>
          <w:trHeight w:val="856"/>
          <w:jc w:val="center"/>
        </w:trPr>
        <w:tc>
          <w:tcPr>
            <w:tcW w:w="878" w:type="dxa"/>
            <w:textDirection w:val="btLr"/>
            <w:vAlign w:val="center"/>
          </w:tcPr>
          <w:p w:rsidR="0021304F" w:rsidRPr="001067A3" w:rsidRDefault="0021304F" w:rsidP="00914480">
            <w:pPr>
              <w:spacing w:after="0" w:line="240" w:lineRule="auto"/>
              <w:contextualSpacing/>
              <w:jc w:val="center"/>
              <w:rPr>
                <w:rFonts w:ascii="Times New Roman" w:hAnsi="Times New Roman" w:cs="Times New Roman"/>
                <w:sz w:val="24"/>
                <w:szCs w:val="24"/>
              </w:rPr>
            </w:pPr>
          </w:p>
        </w:tc>
        <w:tc>
          <w:tcPr>
            <w:tcW w:w="2693" w:type="dxa"/>
          </w:tcPr>
          <w:p w:rsidR="0021304F" w:rsidRPr="001067A3" w:rsidRDefault="0021304F" w:rsidP="00A95E1F">
            <w:pPr>
              <w:spacing w:after="0" w:line="240" w:lineRule="auto"/>
              <w:contextualSpacing/>
              <w:jc w:val="both"/>
              <w:rPr>
                <w:rFonts w:ascii="Times New Roman" w:hAnsi="Times New Roman" w:cs="Times New Roman"/>
                <w:sz w:val="24"/>
                <w:szCs w:val="24"/>
              </w:rPr>
            </w:pPr>
            <w:r w:rsidRPr="001067A3">
              <w:rPr>
                <w:rFonts w:ascii="Times New Roman" w:hAnsi="Times New Roman" w:cs="Times New Roman"/>
                <w:sz w:val="24"/>
                <w:szCs w:val="24"/>
              </w:rPr>
              <w:t xml:space="preserve">№32 </w:t>
            </w:r>
          </w:p>
          <w:p w:rsidR="0021304F" w:rsidRPr="001067A3" w:rsidRDefault="0021304F" w:rsidP="00A95E1F">
            <w:pPr>
              <w:spacing w:after="0" w:line="240" w:lineRule="auto"/>
              <w:contextualSpacing/>
              <w:jc w:val="both"/>
              <w:rPr>
                <w:rFonts w:ascii="Times New Roman" w:hAnsi="Times New Roman" w:cs="Times New Roman"/>
                <w:sz w:val="24"/>
                <w:szCs w:val="24"/>
              </w:rPr>
            </w:pPr>
            <w:r w:rsidRPr="001067A3">
              <w:rPr>
                <w:rFonts w:ascii="Times New Roman" w:hAnsi="Times New Roman" w:cs="Times New Roman"/>
                <w:sz w:val="24"/>
                <w:szCs w:val="24"/>
              </w:rPr>
              <w:t>Дидактические игры со словами.</w:t>
            </w:r>
          </w:p>
        </w:tc>
        <w:tc>
          <w:tcPr>
            <w:tcW w:w="1544" w:type="dxa"/>
          </w:tcPr>
          <w:p w:rsidR="0021304F" w:rsidRPr="001067A3" w:rsidRDefault="0021304F" w:rsidP="00A95E1F">
            <w:pPr>
              <w:spacing w:after="0" w:line="240" w:lineRule="auto"/>
              <w:contextualSpacing/>
              <w:jc w:val="both"/>
              <w:rPr>
                <w:rFonts w:ascii="Times New Roman" w:hAnsi="Times New Roman" w:cs="Times New Roman"/>
                <w:sz w:val="24"/>
                <w:szCs w:val="24"/>
              </w:rPr>
            </w:pPr>
            <w:r w:rsidRPr="001067A3">
              <w:rPr>
                <w:rFonts w:ascii="Times New Roman" w:hAnsi="Times New Roman" w:cs="Times New Roman"/>
                <w:sz w:val="24"/>
                <w:szCs w:val="24"/>
              </w:rPr>
              <w:t>игра</w:t>
            </w:r>
          </w:p>
        </w:tc>
        <w:tc>
          <w:tcPr>
            <w:tcW w:w="3402" w:type="dxa"/>
          </w:tcPr>
          <w:p w:rsidR="0021304F" w:rsidRDefault="0021304F" w:rsidP="00A95E1F">
            <w:pPr>
              <w:spacing w:after="0" w:line="240" w:lineRule="auto"/>
              <w:ind w:right="81"/>
              <w:contextualSpacing/>
              <w:jc w:val="both"/>
              <w:rPr>
                <w:rFonts w:ascii="Times New Roman" w:hAnsi="Times New Roman" w:cs="Times New Roman"/>
                <w:sz w:val="24"/>
                <w:szCs w:val="24"/>
              </w:rPr>
            </w:pPr>
            <w:r w:rsidRPr="001067A3">
              <w:rPr>
                <w:rFonts w:ascii="Times New Roman" w:hAnsi="Times New Roman" w:cs="Times New Roman"/>
                <w:sz w:val="24"/>
                <w:szCs w:val="24"/>
              </w:rPr>
              <w:t>Учить детей правильно харак</w:t>
            </w:r>
            <w:r w:rsidRPr="001067A3">
              <w:rPr>
                <w:rFonts w:ascii="Times New Roman" w:hAnsi="Times New Roman" w:cs="Times New Roman"/>
                <w:sz w:val="24"/>
                <w:szCs w:val="24"/>
              </w:rPr>
              <w:softHyphen/>
              <w:t>теризовать пространственные отношения, подбирать риф</w:t>
            </w:r>
            <w:r w:rsidRPr="001067A3">
              <w:rPr>
                <w:rFonts w:ascii="Times New Roman" w:hAnsi="Times New Roman" w:cs="Times New Roman"/>
                <w:sz w:val="24"/>
                <w:szCs w:val="24"/>
              </w:rPr>
              <w:softHyphen/>
              <w:t>мующие слова.</w:t>
            </w:r>
          </w:p>
          <w:p w:rsidR="0021304F" w:rsidRPr="001067A3" w:rsidRDefault="0021304F" w:rsidP="00A95E1F">
            <w:pPr>
              <w:spacing w:after="0" w:line="240" w:lineRule="auto"/>
              <w:ind w:right="81"/>
              <w:contextualSpacing/>
              <w:jc w:val="both"/>
              <w:rPr>
                <w:rFonts w:ascii="Times New Roman" w:hAnsi="Times New Roman" w:cs="Times New Roman"/>
                <w:sz w:val="24"/>
                <w:szCs w:val="24"/>
              </w:rPr>
            </w:pPr>
          </w:p>
        </w:tc>
        <w:tc>
          <w:tcPr>
            <w:tcW w:w="1758" w:type="dxa"/>
          </w:tcPr>
          <w:p w:rsidR="0021304F" w:rsidRPr="001067A3" w:rsidRDefault="0021304F" w:rsidP="00A95E1F">
            <w:pPr>
              <w:spacing w:after="0" w:line="240" w:lineRule="auto"/>
              <w:ind w:right="46"/>
              <w:contextualSpacing/>
              <w:jc w:val="both"/>
              <w:rPr>
                <w:rFonts w:ascii="Times New Roman" w:hAnsi="Times New Roman" w:cs="Times New Roman"/>
                <w:sz w:val="24"/>
                <w:szCs w:val="24"/>
              </w:rPr>
            </w:pPr>
          </w:p>
        </w:tc>
        <w:tc>
          <w:tcPr>
            <w:tcW w:w="1234" w:type="dxa"/>
          </w:tcPr>
          <w:p w:rsidR="0021304F" w:rsidRPr="001067A3" w:rsidRDefault="0021304F" w:rsidP="00A95E1F">
            <w:pPr>
              <w:spacing w:after="0" w:line="240" w:lineRule="auto"/>
              <w:ind w:right="82"/>
              <w:contextualSpacing/>
              <w:jc w:val="both"/>
              <w:rPr>
                <w:rFonts w:ascii="Times New Roman" w:hAnsi="Times New Roman" w:cs="Times New Roman"/>
                <w:sz w:val="24"/>
                <w:szCs w:val="24"/>
              </w:rPr>
            </w:pPr>
            <w:r w:rsidRPr="001067A3">
              <w:rPr>
                <w:rFonts w:ascii="Times New Roman" w:hAnsi="Times New Roman" w:cs="Times New Roman"/>
                <w:sz w:val="24"/>
                <w:szCs w:val="24"/>
              </w:rPr>
              <w:t>подби</w:t>
            </w:r>
            <w:r w:rsidRPr="001067A3">
              <w:rPr>
                <w:rFonts w:ascii="Times New Roman" w:hAnsi="Times New Roman" w:cs="Times New Roman"/>
                <w:sz w:val="24"/>
                <w:szCs w:val="24"/>
              </w:rPr>
              <w:softHyphen/>
              <w:t>рать риф</w:t>
            </w:r>
            <w:r w:rsidRPr="001067A3">
              <w:rPr>
                <w:rFonts w:ascii="Times New Roman" w:hAnsi="Times New Roman" w:cs="Times New Roman"/>
                <w:sz w:val="24"/>
                <w:szCs w:val="24"/>
              </w:rPr>
              <w:softHyphen/>
              <w:t>мующие слова.</w:t>
            </w:r>
          </w:p>
        </w:tc>
        <w:tc>
          <w:tcPr>
            <w:tcW w:w="709" w:type="dxa"/>
          </w:tcPr>
          <w:p w:rsidR="0021304F" w:rsidRPr="001067A3" w:rsidRDefault="0021304F" w:rsidP="00A95E1F">
            <w:pPr>
              <w:spacing w:after="0" w:line="240" w:lineRule="auto"/>
              <w:ind w:right="82"/>
              <w:contextualSpacing/>
              <w:jc w:val="both"/>
              <w:rPr>
                <w:rFonts w:ascii="Times New Roman" w:hAnsi="Times New Roman" w:cs="Times New Roman"/>
                <w:sz w:val="24"/>
                <w:szCs w:val="24"/>
              </w:rPr>
            </w:pPr>
          </w:p>
        </w:tc>
        <w:tc>
          <w:tcPr>
            <w:tcW w:w="1729" w:type="dxa"/>
          </w:tcPr>
          <w:p w:rsidR="0021304F" w:rsidRPr="001067A3" w:rsidRDefault="0021304F" w:rsidP="00A95E1F">
            <w:pPr>
              <w:spacing w:after="0" w:line="240" w:lineRule="auto"/>
              <w:ind w:right="82"/>
              <w:contextualSpacing/>
              <w:jc w:val="both"/>
              <w:rPr>
                <w:rFonts w:ascii="Times New Roman" w:hAnsi="Times New Roman" w:cs="Times New Roman"/>
                <w:sz w:val="24"/>
                <w:szCs w:val="24"/>
              </w:rPr>
            </w:pPr>
          </w:p>
        </w:tc>
        <w:tc>
          <w:tcPr>
            <w:tcW w:w="1809" w:type="dxa"/>
          </w:tcPr>
          <w:p w:rsidR="0021304F" w:rsidRPr="001067A3" w:rsidRDefault="0021304F" w:rsidP="00A95E1F">
            <w:pPr>
              <w:spacing w:after="0" w:line="240" w:lineRule="auto"/>
              <w:contextualSpacing/>
              <w:jc w:val="both"/>
              <w:rPr>
                <w:rFonts w:ascii="Times New Roman" w:hAnsi="Times New Roman" w:cs="Times New Roman"/>
                <w:sz w:val="24"/>
                <w:szCs w:val="24"/>
              </w:rPr>
            </w:pPr>
            <w:r w:rsidRPr="001067A3">
              <w:rPr>
                <w:rFonts w:ascii="Times New Roman" w:hAnsi="Times New Roman" w:cs="Times New Roman"/>
                <w:sz w:val="24"/>
                <w:szCs w:val="24"/>
              </w:rPr>
              <w:t>Листы бумаги, фишки</w:t>
            </w:r>
          </w:p>
        </w:tc>
      </w:tr>
      <w:tr w:rsidR="0021304F" w:rsidRPr="001067A3" w:rsidTr="00914480">
        <w:trPr>
          <w:cantSplit/>
          <w:trHeight w:val="134"/>
          <w:jc w:val="center"/>
        </w:trPr>
        <w:tc>
          <w:tcPr>
            <w:tcW w:w="15756" w:type="dxa"/>
            <w:gridSpan w:val="9"/>
            <w:vAlign w:val="center"/>
          </w:tcPr>
          <w:p w:rsidR="0021304F" w:rsidRPr="001067A3" w:rsidRDefault="0021304F" w:rsidP="00914480">
            <w:pPr>
              <w:spacing w:after="0" w:line="240" w:lineRule="auto"/>
              <w:contextualSpacing/>
              <w:jc w:val="center"/>
              <w:rPr>
                <w:rFonts w:ascii="Times New Roman" w:hAnsi="Times New Roman" w:cs="Times New Roman"/>
                <w:sz w:val="24"/>
                <w:szCs w:val="24"/>
              </w:rPr>
            </w:pPr>
            <w:r w:rsidRPr="001067A3">
              <w:rPr>
                <w:rFonts w:ascii="Times New Roman" w:hAnsi="Times New Roman" w:cs="Times New Roman"/>
                <w:sz w:val="24"/>
                <w:szCs w:val="24"/>
              </w:rPr>
              <w:t>ЯНВАРЬ</w:t>
            </w:r>
          </w:p>
        </w:tc>
      </w:tr>
      <w:tr w:rsidR="0021304F" w:rsidRPr="001067A3" w:rsidTr="00914480">
        <w:trPr>
          <w:cantSplit/>
          <w:trHeight w:val="1134"/>
          <w:jc w:val="center"/>
        </w:trPr>
        <w:tc>
          <w:tcPr>
            <w:tcW w:w="878" w:type="dxa"/>
            <w:textDirection w:val="btLr"/>
            <w:vAlign w:val="center"/>
          </w:tcPr>
          <w:p w:rsidR="0021304F" w:rsidRPr="001067A3" w:rsidRDefault="0021304F" w:rsidP="00914480">
            <w:pPr>
              <w:spacing w:after="0" w:line="240" w:lineRule="auto"/>
              <w:contextualSpacing/>
              <w:jc w:val="center"/>
              <w:rPr>
                <w:rFonts w:ascii="Times New Roman" w:hAnsi="Times New Roman" w:cs="Times New Roman"/>
                <w:sz w:val="24"/>
                <w:szCs w:val="24"/>
              </w:rPr>
            </w:pPr>
          </w:p>
        </w:tc>
        <w:tc>
          <w:tcPr>
            <w:tcW w:w="2693" w:type="dxa"/>
          </w:tcPr>
          <w:p w:rsidR="0021304F" w:rsidRPr="001067A3" w:rsidRDefault="0021304F" w:rsidP="00A95E1F">
            <w:pPr>
              <w:spacing w:after="0" w:line="240" w:lineRule="auto"/>
              <w:contextualSpacing/>
              <w:jc w:val="both"/>
              <w:rPr>
                <w:rFonts w:ascii="Times New Roman" w:hAnsi="Times New Roman" w:cs="Times New Roman"/>
                <w:sz w:val="24"/>
                <w:szCs w:val="24"/>
              </w:rPr>
            </w:pPr>
            <w:r w:rsidRPr="001067A3">
              <w:rPr>
                <w:rFonts w:ascii="Times New Roman" w:hAnsi="Times New Roman" w:cs="Times New Roman"/>
                <w:sz w:val="24"/>
                <w:szCs w:val="24"/>
              </w:rPr>
              <w:t xml:space="preserve">№33 </w:t>
            </w:r>
          </w:p>
          <w:p w:rsidR="0021304F" w:rsidRPr="001067A3" w:rsidRDefault="0021304F" w:rsidP="00A95E1F">
            <w:pPr>
              <w:spacing w:after="0" w:line="240" w:lineRule="auto"/>
              <w:contextualSpacing/>
              <w:jc w:val="both"/>
              <w:rPr>
                <w:rFonts w:ascii="Times New Roman" w:hAnsi="Times New Roman" w:cs="Times New Roman"/>
                <w:sz w:val="24"/>
                <w:szCs w:val="24"/>
              </w:rPr>
            </w:pPr>
            <w:r w:rsidRPr="001067A3">
              <w:rPr>
                <w:rFonts w:ascii="Times New Roman" w:hAnsi="Times New Roman" w:cs="Times New Roman"/>
                <w:sz w:val="24"/>
                <w:szCs w:val="24"/>
              </w:rPr>
              <w:t>Беседа на тему «Я меч</w:t>
            </w:r>
            <w:r w:rsidRPr="001067A3">
              <w:rPr>
                <w:rFonts w:ascii="Times New Roman" w:hAnsi="Times New Roman" w:cs="Times New Roman"/>
                <w:sz w:val="24"/>
                <w:szCs w:val="24"/>
              </w:rPr>
              <w:softHyphen/>
              <w:t>тал…». Дидактическая игра «Подбери рифму».</w:t>
            </w:r>
          </w:p>
        </w:tc>
        <w:tc>
          <w:tcPr>
            <w:tcW w:w="1544" w:type="dxa"/>
          </w:tcPr>
          <w:p w:rsidR="0021304F" w:rsidRPr="001067A3" w:rsidRDefault="0021304F" w:rsidP="00A95E1F">
            <w:pPr>
              <w:spacing w:after="0" w:line="240" w:lineRule="auto"/>
              <w:contextualSpacing/>
              <w:jc w:val="both"/>
              <w:rPr>
                <w:rFonts w:ascii="Times New Roman" w:hAnsi="Times New Roman" w:cs="Times New Roman"/>
                <w:sz w:val="24"/>
                <w:szCs w:val="24"/>
              </w:rPr>
            </w:pPr>
          </w:p>
        </w:tc>
        <w:tc>
          <w:tcPr>
            <w:tcW w:w="3402" w:type="dxa"/>
          </w:tcPr>
          <w:p w:rsidR="0021304F" w:rsidRPr="001067A3" w:rsidRDefault="0021304F" w:rsidP="00A95E1F">
            <w:pPr>
              <w:spacing w:after="0" w:line="240" w:lineRule="auto"/>
              <w:ind w:right="81"/>
              <w:contextualSpacing/>
              <w:jc w:val="both"/>
              <w:rPr>
                <w:rFonts w:ascii="Times New Roman" w:hAnsi="Times New Roman" w:cs="Times New Roman"/>
                <w:sz w:val="24"/>
                <w:szCs w:val="24"/>
              </w:rPr>
            </w:pPr>
            <w:r w:rsidRPr="001067A3">
              <w:rPr>
                <w:rFonts w:ascii="Times New Roman" w:hAnsi="Times New Roman" w:cs="Times New Roman"/>
                <w:sz w:val="24"/>
                <w:szCs w:val="24"/>
              </w:rPr>
              <w:t>Учить детей участвовать в коллективном разговоре, по</w:t>
            </w:r>
            <w:r w:rsidRPr="001067A3">
              <w:rPr>
                <w:rFonts w:ascii="Times New Roman" w:hAnsi="Times New Roman" w:cs="Times New Roman"/>
                <w:sz w:val="24"/>
                <w:szCs w:val="24"/>
              </w:rPr>
              <w:softHyphen/>
              <w:t>могая им содержательно стро</w:t>
            </w:r>
            <w:r w:rsidRPr="001067A3">
              <w:rPr>
                <w:rFonts w:ascii="Times New Roman" w:hAnsi="Times New Roman" w:cs="Times New Roman"/>
                <w:sz w:val="24"/>
                <w:szCs w:val="24"/>
              </w:rPr>
              <w:softHyphen/>
              <w:t>ить высказывания.</w:t>
            </w:r>
          </w:p>
        </w:tc>
        <w:tc>
          <w:tcPr>
            <w:tcW w:w="1758" w:type="dxa"/>
          </w:tcPr>
          <w:p w:rsidR="0021304F" w:rsidRPr="001067A3" w:rsidRDefault="0021304F" w:rsidP="00A95E1F">
            <w:pPr>
              <w:spacing w:after="0" w:line="240" w:lineRule="auto"/>
              <w:ind w:right="46"/>
              <w:contextualSpacing/>
              <w:jc w:val="both"/>
              <w:rPr>
                <w:rFonts w:ascii="Times New Roman" w:hAnsi="Times New Roman" w:cs="Times New Roman"/>
                <w:sz w:val="24"/>
                <w:szCs w:val="24"/>
              </w:rPr>
            </w:pPr>
          </w:p>
        </w:tc>
        <w:tc>
          <w:tcPr>
            <w:tcW w:w="1234" w:type="dxa"/>
          </w:tcPr>
          <w:p w:rsidR="0021304F" w:rsidRPr="001067A3" w:rsidRDefault="0021304F" w:rsidP="00A95E1F">
            <w:pPr>
              <w:spacing w:after="0" w:line="240" w:lineRule="auto"/>
              <w:ind w:right="82"/>
              <w:contextualSpacing/>
              <w:jc w:val="both"/>
              <w:rPr>
                <w:rFonts w:ascii="Times New Roman" w:hAnsi="Times New Roman" w:cs="Times New Roman"/>
                <w:sz w:val="24"/>
                <w:szCs w:val="24"/>
              </w:rPr>
            </w:pPr>
            <w:r w:rsidRPr="001067A3">
              <w:rPr>
                <w:rFonts w:ascii="Times New Roman" w:hAnsi="Times New Roman" w:cs="Times New Roman"/>
                <w:sz w:val="24"/>
                <w:szCs w:val="24"/>
              </w:rPr>
              <w:t>Учить содержа</w:t>
            </w:r>
            <w:r w:rsidRPr="001067A3">
              <w:rPr>
                <w:rFonts w:ascii="Times New Roman" w:hAnsi="Times New Roman" w:cs="Times New Roman"/>
                <w:sz w:val="24"/>
                <w:szCs w:val="24"/>
              </w:rPr>
              <w:softHyphen/>
              <w:t>тельно строить высказы</w:t>
            </w:r>
            <w:r w:rsidRPr="001067A3">
              <w:rPr>
                <w:rFonts w:ascii="Times New Roman" w:hAnsi="Times New Roman" w:cs="Times New Roman"/>
                <w:sz w:val="24"/>
                <w:szCs w:val="24"/>
              </w:rPr>
              <w:softHyphen/>
              <w:t>вания.</w:t>
            </w:r>
          </w:p>
        </w:tc>
        <w:tc>
          <w:tcPr>
            <w:tcW w:w="709" w:type="dxa"/>
          </w:tcPr>
          <w:p w:rsidR="0021304F" w:rsidRPr="001067A3" w:rsidRDefault="0021304F" w:rsidP="00A95E1F">
            <w:pPr>
              <w:spacing w:after="0" w:line="240" w:lineRule="auto"/>
              <w:ind w:right="82"/>
              <w:contextualSpacing/>
              <w:jc w:val="both"/>
              <w:rPr>
                <w:rFonts w:ascii="Times New Roman" w:hAnsi="Times New Roman" w:cs="Times New Roman"/>
                <w:sz w:val="24"/>
                <w:szCs w:val="24"/>
              </w:rPr>
            </w:pPr>
          </w:p>
        </w:tc>
        <w:tc>
          <w:tcPr>
            <w:tcW w:w="1729" w:type="dxa"/>
          </w:tcPr>
          <w:p w:rsidR="0021304F" w:rsidRPr="001067A3" w:rsidRDefault="0021304F" w:rsidP="00A95E1F">
            <w:pPr>
              <w:spacing w:after="0" w:line="240" w:lineRule="auto"/>
              <w:ind w:right="82"/>
              <w:contextualSpacing/>
              <w:jc w:val="both"/>
              <w:rPr>
                <w:rFonts w:ascii="Times New Roman" w:hAnsi="Times New Roman" w:cs="Times New Roman"/>
                <w:sz w:val="24"/>
                <w:szCs w:val="24"/>
              </w:rPr>
            </w:pPr>
          </w:p>
        </w:tc>
        <w:tc>
          <w:tcPr>
            <w:tcW w:w="1809" w:type="dxa"/>
          </w:tcPr>
          <w:p w:rsidR="0021304F" w:rsidRPr="001067A3" w:rsidRDefault="0021304F" w:rsidP="00A95E1F">
            <w:pPr>
              <w:spacing w:after="0" w:line="240" w:lineRule="auto"/>
              <w:contextualSpacing/>
              <w:jc w:val="both"/>
              <w:rPr>
                <w:rFonts w:ascii="Times New Roman" w:hAnsi="Times New Roman" w:cs="Times New Roman"/>
                <w:sz w:val="24"/>
                <w:szCs w:val="24"/>
              </w:rPr>
            </w:pPr>
            <w:r w:rsidRPr="001067A3">
              <w:rPr>
                <w:rFonts w:ascii="Times New Roman" w:hAnsi="Times New Roman" w:cs="Times New Roman"/>
                <w:sz w:val="24"/>
                <w:szCs w:val="24"/>
              </w:rPr>
              <w:t>Дидактическая игра «Подбери рифму»</w:t>
            </w:r>
          </w:p>
        </w:tc>
      </w:tr>
      <w:tr w:rsidR="0021304F" w:rsidRPr="001067A3" w:rsidTr="00914480">
        <w:trPr>
          <w:cantSplit/>
          <w:trHeight w:val="842"/>
          <w:jc w:val="center"/>
        </w:trPr>
        <w:tc>
          <w:tcPr>
            <w:tcW w:w="878" w:type="dxa"/>
            <w:textDirection w:val="btLr"/>
            <w:vAlign w:val="center"/>
          </w:tcPr>
          <w:p w:rsidR="0021304F" w:rsidRPr="001067A3" w:rsidRDefault="0021304F" w:rsidP="00914480">
            <w:pPr>
              <w:spacing w:after="0" w:line="240" w:lineRule="auto"/>
              <w:contextualSpacing/>
              <w:jc w:val="center"/>
              <w:rPr>
                <w:rFonts w:ascii="Times New Roman" w:hAnsi="Times New Roman" w:cs="Times New Roman"/>
                <w:sz w:val="24"/>
                <w:szCs w:val="24"/>
              </w:rPr>
            </w:pPr>
          </w:p>
        </w:tc>
        <w:tc>
          <w:tcPr>
            <w:tcW w:w="2693" w:type="dxa"/>
          </w:tcPr>
          <w:p w:rsidR="0021304F" w:rsidRPr="001067A3" w:rsidRDefault="0021304F" w:rsidP="00A95E1F">
            <w:pPr>
              <w:spacing w:after="0" w:line="240" w:lineRule="auto"/>
              <w:contextualSpacing/>
              <w:jc w:val="both"/>
              <w:rPr>
                <w:rFonts w:ascii="Times New Roman" w:hAnsi="Times New Roman" w:cs="Times New Roman"/>
                <w:sz w:val="24"/>
                <w:szCs w:val="24"/>
              </w:rPr>
            </w:pPr>
            <w:r w:rsidRPr="001067A3">
              <w:rPr>
                <w:rFonts w:ascii="Times New Roman" w:hAnsi="Times New Roman" w:cs="Times New Roman"/>
                <w:sz w:val="24"/>
                <w:szCs w:val="24"/>
              </w:rPr>
              <w:t xml:space="preserve">№34 </w:t>
            </w:r>
          </w:p>
          <w:p w:rsidR="0021304F" w:rsidRPr="001067A3" w:rsidRDefault="0021304F" w:rsidP="00A95E1F">
            <w:pPr>
              <w:spacing w:after="0" w:line="240" w:lineRule="auto"/>
              <w:contextualSpacing/>
              <w:jc w:val="both"/>
              <w:rPr>
                <w:rFonts w:ascii="Times New Roman" w:hAnsi="Times New Roman" w:cs="Times New Roman"/>
                <w:sz w:val="24"/>
                <w:szCs w:val="24"/>
              </w:rPr>
            </w:pPr>
            <w:r w:rsidRPr="001067A3">
              <w:rPr>
                <w:rFonts w:ascii="Times New Roman" w:hAnsi="Times New Roman" w:cs="Times New Roman"/>
                <w:sz w:val="24"/>
                <w:szCs w:val="24"/>
              </w:rPr>
              <w:t>Чтение рассказа С.Георгиева «Я спас Деда Мороза».</w:t>
            </w:r>
          </w:p>
        </w:tc>
        <w:tc>
          <w:tcPr>
            <w:tcW w:w="1544" w:type="dxa"/>
          </w:tcPr>
          <w:p w:rsidR="0021304F" w:rsidRPr="001067A3" w:rsidRDefault="0021304F" w:rsidP="00A95E1F">
            <w:pPr>
              <w:spacing w:after="0" w:line="240" w:lineRule="auto"/>
              <w:contextualSpacing/>
              <w:jc w:val="both"/>
              <w:rPr>
                <w:rFonts w:ascii="Times New Roman" w:hAnsi="Times New Roman" w:cs="Times New Roman"/>
                <w:sz w:val="24"/>
                <w:szCs w:val="24"/>
              </w:rPr>
            </w:pPr>
            <w:r w:rsidRPr="001067A3">
              <w:rPr>
                <w:rFonts w:ascii="Times New Roman" w:hAnsi="Times New Roman" w:cs="Times New Roman"/>
                <w:sz w:val="24"/>
                <w:szCs w:val="24"/>
              </w:rPr>
              <w:t>Рассказ, стихи, сказки</w:t>
            </w:r>
          </w:p>
        </w:tc>
        <w:tc>
          <w:tcPr>
            <w:tcW w:w="3402" w:type="dxa"/>
          </w:tcPr>
          <w:p w:rsidR="0021304F" w:rsidRPr="001067A3" w:rsidRDefault="0021304F" w:rsidP="00A95E1F">
            <w:pPr>
              <w:spacing w:after="0" w:line="240" w:lineRule="auto"/>
              <w:ind w:right="81"/>
              <w:contextualSpacing/>
              <w:jc w:val="both"/>
              <w:rPr>
                <w:rFonts w:ascii="Times New Roman" w:hAnsi="Times New Roman" w:cs="Times New Roman"/>
                <w:sz w:val="24"/>
                <w:szCs w:val="24"/>
              </w:rPr>
            </w:pPr>
            <w:r w:rsidRPr="001067A3">
              <w:rPr>
                <w:rFonts w:ascii="Times New Roman" w:hAnsi="Times New Roman" w:cs="Times New Roman"/>
                <w:sz w:val="24"/>
                <w:szCs w:val="24"/>
              </w:rPr>
              <w:t>Познакомить детей с новым художественным произведе</w:t>
            </w:r>
            <w:r w:rsidRPr="001067A3">
              <w:rPr>
                <w:rFonts w:ascii="Times New Roman" w:hAnsi="Times New Roman" w:cs="Times New Roman"/>
                <w:sz w:val="24"/>
                <w:szCs w:val="24"/>
              </w:rPr>
              <w:softHyphen/>
              <w:t>нием. Помочь понять, почему это рассказ, а не сказка.</w:t>
            </w:r>
          </w:p>
        </w:tc>
        <w:tc>
          <w:tcPr>
            <w:tcW w:w="1758" w:type="dxa"/>
          </w:tcPr>
          <w:p w:rsidR="0021304F" w:rsidRPr="001067A3" w:rsidRDefault="0021304F" w:rsidP="00A95E1F">
            <w:pPr>
              <w:spacing w:after="0" w:line="240" w:lineRule="auto"/>
              <w:ind w:right="46"/>
              <w:contextualSpacing/>
              <w:jc w:val="both"/>
              <w:rPr>
                <w:rFonts w:ascii="Times New Roman" w:hAnsi="Times New Roman" w:cs="Times New Roman"/>
                <w:sz w:val="24"/>
                <w:szCs w:val="24"/>
              </w:rPr>
            </w:pPr>
          </w:p>
        </w:tc>
        <w:tc>
          <w:tcPr>
            <w:tcW w:w="1234" w:type="dxa"/>
          </w:tcPr>
          <w:p w:rsidR="0021304F" w:rsidRPr="001067A3" w:rsidRDefault="0021304F" w:rsidP="00A95E1F">
            <w:pPr>
              <w:spacing w:after="0" w:line="240" w:lineRule="auto"/>
              <w:ind w:right="82"/>
              <w:contextualSpacing/>
              <w:jc w:val="both"/>
              <w:rPr>
                <w:rFonts w:ascii="Times New Roman" w:hAnsi="Times New Roman" w:cs="Times New Roman"/>
                <w:sz w:val="24"/>
                <w:szCs w:val="24"/>
              </w:rPr>
            </w:pPr>
          </w:p>
        </w:tc>
        <w:tc>
          <w:tcPr>
            <w:tcW w:w="709" w:type="dxa"/>
          </w:tcPr>
          <w:p w:rsidR="0021304F" w:rsidRPr="001067A3" w:rsidRDefault="0021304F" w:rsidP="00A95E1F">
            <w:pPr>
              <w:spacing w:after="0" w:line="240" w:lineRule="auto"/>
              <w:ind w:right="82"/>
              <w:contextualSpacing/>
              <w:jc w:val="both"/>
              <w:rPr>
                <w:rFonts w:ascii="Times New Roman" w:hAnsi="Times New Roman" w:cs="Times New Roman"/>
                <w:sz w:val="24"/>
                <w:szCs w:val="24"/>
              </w:rPr>
            </w:pPr>
          </w:p>
        </w:tc>
        <w:tc>
          <w:tcPr>
            <w:tcW w:w="1729" w:type="dxa"/>
          </w:tcPr>
          <w:p w:rsidR="0021304F" w:rsidRPr="001067A3" w:rsidRDefault="0021304F" w:rsidP="00A95E1F">
            <w:pPr>
              <w:spacing w:after="0" w:line="240" w:lineRule="auto"/>
              <w:ind w:right="82"/>
              <w:contextualSpacing/>
              <w:jc w:val="both"/>
              <w:rPr>
                <w:rFonts w:ascii="Times New Roman" w:hAnsi="Times New Roman" w:cs="Times New Roman"/>
                <w:sz w:val="24"/>
                <w:szCs w:val="24"/>
              </w:rPr>
            </w:pPr>
          </w:p>
        </w:tc>
        <w:tc>
          <w:tcPr>
            <w:tcW w:w="1809" w:type="dxa"/>
          </w:tcPr>
          <w:p w:rsidR="0021304F" w:rsidRPr="001067A3" w:rsidRDefault="0021304F" w:rsidP="00A95E1F">
            <w:pPr>
              <w:spacing w:after="0" w:line="240" w:lineRule="auto"/>
              <w:contextualSpacing/>
              <w:jc w:val="both"/>
              <w:rPr>
                <w:rFonts w:ascii="Times New Roman" w:hAnsi="Times New Roman" w:cs="Times New Roman"/>
                <w:sz w:val="24"/>
                <w:szCs w:val="24"/>
              </w:rPr>
            </w:pPr>
            <w:r w:rsidRPr="001067A3">
              <w:rPr>
                <w:rFonts w:ascii="Times New Roman" w:hAnsi="Times New Roman" w:cs="Times New Roman"/>
                <w:sz w:val="24"/>
                <w:szCs w:val="24"/>
              </w:rPr>
              <w:t>рассказ С.Георгиева «Я спас Деда Мо</w:t>
            </w:r>
            <w:r w:rsidRPr="001067A3">
              <w:rPr>
                <w:rFonts w:ascii="Times New Roman" w:hAnsi="Times New Roman" w:cs="Times New Roman"/>
                <w:sz w:val="24"/>
                <w:szCs w:val="24"/>
              </w:rPr>
              <w:softHyphen/>
              <w:t>роза».</w:t>
            </w:r>
          </w:p>
        </w:tc>
      </w:tr>
      <w:tr w:rsidR="0021304F" w:rsidRPr="001067A3" w:rsidTr="00914480">
        <w:trPr>
          <w:cantSplit/>
          <w:trHeight w:val="1134"/>
          <w:jc w:val="center"/>
        </w:trPr>
        <w:tc>
          <w:tcPr>
            <w:tcW w:w="878" w:type="dxa"/>
            <w:textDirection w:val="btLr"/>
            <w:vAlign w:val="center"/>
          </w:tcPr>
          <w:p w:rsidR="0021304F" w:rsidRPr="001067A3" w:rsidRDefault="0021304F" w:rsidP="00914480">
            <w:pPr>
              <w:spacing w:after="0" w:line="240" w:lineRule="auto"/>
              <w:contextualSpacing/>
              <w:jc w:val="center"/>
              <w:rPr>
                <w:rFonts w:ascii="Times New Roman" w:hAnsi="Times New Roman" w:cs="Times New Roman"/>
                <w:sz w:val="24"/>
                <w:szCs w:val="24"/>
              </w:rPr>
            </w:pPr>
          </w:p>
        </w:tc>
        <w:tc>
          <w:tcPr>
            <w:tcW w:w="2693" w:type="dxa"/>
          </w:tcPr>
          <w:p w:rsidR="0021304F" w:rsidRPr="001067A3" w:rsidRDefault="0021304F" w:rsidP="00A95E1F">
            <w:pPr>
              <w:spacing w:after="0" w:line="240" w:lineRule="auto"/>
              <w:contextualSpacing/>
              <w:jc w:val="both"/>
              <w:rPr>
                <w:rFonts w:ascii="Times New Roman" w:hAnsi="Times New Roman" w:cs="Times New Roman"/>
                <w:sz w:val="24"/>
                <w:szCs w:val="24"/>
              </w:rPr>
            </w:pPr>
            <w:r w:rsidRPr="001067A3">
              <w:rPr>
                <w:rFonts w:ascii="Times New Roman" w:hAnsi="Times New Roman" w:cs="Times New Roman"/>
                <w:sz w:val="24"/>
                <w:szCs w:val="24"/>
              </w:rPr>
              <w:t xml:space="preserve">№35 </w:t>
            </w:r>
          </w:p>
          <w:p w:rsidR="0021304F" w:rsidRPr="001067A3" w:rsidRDefault="0021304F" w:rsidP="00A95E1F">
            <w:pPr>
              <w:spacing w:after="0" w:line="240" w:lineRule="auto"/>
              <w:contextualSpacing/>
              <w:jc w:val="both"/>
              <w:rPr>
                <w:rFonts w:ascii="Times New Roman" w:hAnsi="Times New Roman" w:cs="Times New Roman"/>
                <w:sz w:val="24"/>
                <w:szCs w:val="24"/>
              </w:rPr>
            </w:pPr>
            <w:r w:rsidRPr="001067A3">
              <w:rPr>
                <w:rFonts w:ascii="Times New Roman" w:hAnsi="Times New Roman" w:cs="Times New Roman"/>
                <w:sz w:val="24"/>
                <w:szCs w:val="24"/>
              </w:rPr>
              <w:t>Обучение рассказыва</w:t>
            </w:r>
            <w:r w:rsidRPr="001067A3">
              <w:rPr>
                <w:rFonts w:ascii="Times New Roman" w:hAnsi="Times New Roman" w:cs="Times New Roman"/>
                <w:sz w:val="24"/>
                <w:szCs w:val="24"/>
              </w:rPr>
              <w:softHyphen/>
              <w:t>нию по картине «Зим</w:t>
            </w:r>
            <w:r w:rsidRPr="001067A3">
              <w:rPr>
                <w:rFonts w:ascii="Times New Roman" w:hAnsi="Times New Roman" w:cs="Times New Roman"/>
                <w:sz w:val="24"/>
                <w:szCs w:val="24"/>
              </w:rPr>
              <w:softHyphen/>
              <w:t>ние развлечения».</w:t>
            </w:r>
          </w:p>
        </w:tc>
        <w:tc>
          <w:tcPr>
            <w:tcW w:w="1544" w:type="dxa"/>
          </w:tcPr>
          <w:p w:rsidR="0021304F" w:rsidRPr="001067A3" w:rsidRDefault="0021304F" w:rsidP="00A95E1F">
            <w:pPr>
              <w:spacing w:after="0" w:line="240" w:lineRule="auto"/>
              <w:contextualSpacing/>
              <w:jc w:val="both"/>
              <w:rPr>
                <w:rFonts w:ascii="Times New Roman" w:hAnsi="Times New Roman" w:cs="Times New Roman"/>
                <w:sz w:val="24"/>
                <w:szCs w:val="24"/>
              </w:rPr>
            </w:pPr>
            <w:r w:rsidRPr="001067A3">
              <w:rPr>
                <w:rFonts w:ascii="Times New Roman" w:hAnsi="Times New Roman" w:cs="Times New Roman"/>
                <w:sz w:val="24"/>
                <w:szCs w:val="24"/>
              </w:rPr>
              <w:t>картина</w:t>
            </w:r>
          </w:p>
        </w:tc>
        <w:tc>
          <w:tcPr>
            <w:tcW w:w="3402" w:type="dxa"/>
          </w:tcPr>
          <w:p w:rsidR="0021304F" w:rsidRPr="001067A3" w:rsidRDefault="0021304F" w:rsidP="00A95E1F">
            <w:pPr>
              <w:spacing w:after="0" w:line="240" w:lineRule="auto"/>
              <w:ind w:right="81"/>
              <w:contextualSpacing/>
              <w:jc w:val="both"/>
              <w:rPr>
                <w:rFonts w:ascii="Times New Roman" w:hAnsi="Times New Roman" w:cs="Times New Roman"/>
                <w:sz w:val="24"/>
                <w:szCs w:val="24"/>
              </w:rPr>
            </w:pPr>
            <w:r w:rsidRPr="001067A3">
              <w:rPr>
                <w:rFonts w:ascii="Times New Roman" w:hAnsi="Times New Roman" w:cs="Times New Roman"/>
                <w:sz w:val="24"/>
                <w:szCs w:val="24"/>
              </w:rPr>
              <w:t>Учить детей целенаправлен</w:t>
            </w:r>
            <w:r w:rsidRPr="001067A3">
              <w:rPr>
                <w:rFonts w:ascii="Times New Roman" w:hAnsi="Times New Roman" w:cs="Times New Roman"/>
                <w:sz w:val="24"/>
                <w:szCs w:val="24"/>
              </w:rPr>
              <w:softHyphen/>
              <w:t>ному рассматриванию картины (целевое восприятие, последо</w:t>
            </w:r>
            <w:r w:rsidRPr="001067A3">
              <w:rPr>
                <w:rFonts w:ascii="Times New Roman" w:hAnsi="Times New Roman" w:cs="Times New Roman"/>
                <w:sz w:val="24"/>
                <w:szCs w:val="24"/>
              </w:rPr>
              <w:softHyphen/>
              <w:t>вательное рассматривание от</w:t>
            </w:r>
            <w:r w:rsidRPr="001067A3">
              <w:rPr>
                <w:rFonts w:ascii="Times New Roman" w:hAnsi="Times New Roman" w:cs="Times New Roman"/>
                <w:sz w:val="24"/>
                <w:szCs w:val="24"/>
              </w:rPr>
              <w:softHyphen/>
              <w:t>дельных самостоятельных эпизодов, оценка изображен</w:t>
            </w:r>
            <w:r w:rsidRPr="001067A3">
              <w:rPr>
                <w:rFonts w:ascii="Times New Roman" w:hAnsi="Times New Roman" w:cs="Times New Roman"/>
                <w:sz w:val="24"/>
                <w:szCs w:val="24"/>
              </w:rPr>
              <w:softHyphen/>
              <w:t xml:space="preserve">ного); </w:t>
            </w:r>
          </w:p>
        </w:tc>
        <w:tc>
          <w:tcPr>
            <w:tcW w:w="1758" w:type="dxa"/>
          </w:tcPr>
          <w:p w:rsidR="0021304F" w:rsidRPr="001067A3" w:rsidRDefault="0021304F" w:rsidP="00A95E1F">
            <w:pPr>
              <w:spacing w:after="0" w:line="240" w:lineRule="auto"/>
              <w:ind w:right="46"/>
              <w:contextualSpacing/>
              <w:jc w:val="both"/>
              <w:rPr>
                <w:rFonts w:ascii="Times New Roman" w:hAnsi="Times New Roman" w:cs="Times New Roman"/>
                <w:sz w:val="24"/>
                <w:szCs w:val="24"/>
              </w:rPr>
            </w:pPr>
            <w:r w:rsidRPr="001067A3">
              <w:rPr>
                <w:rFonts w:ascii="Times New Roman" w:hAnsi="Times New Roman" w:cs="Times New Roman"/>
                <w:sz w:val="24"/>
                <w:szCs w:val="24"/>
              </w:rPr>
              <w:t>Зимние забавы</w:t>
            </w:r>
          </w:p>
        </w:tc>
        <w:tc>
          <w:tcPr>
            <w:tcW w:w="1234" w:type="dxa"/>
          </w:tcPr>
          <w:p w:rsidR="0021304F" w:rsidRPr="001067A3" w:rsidRDefault="0021304F" w:rsidP="00A95E1F">
            <w:pPr>
              <w:spacing w:after="0" w:line="240" w:lineRule="auto"/>
              <w:ind w:right="82"/>
              <w:contextualSpacing/>
              <w:jc w:val="both"/>
              <w:rPr>
                <w:rFonts w:ascii="Times New Roman" w:hAnsi="Times New Roman" w:cs="Times New Roman"/>
                <w:sz w:val="24"/>
                <w:szCs w:val="24"/>
              </w:rPr>
            </w:pPr>
            <w:r w:rsidRPr="001067A3">
              <w:rPr>
                <w:rFonts w:ascii="Times New Roman" w:hAnsi="Times New Roman" w:cs="Times New Roman"/>
                <w:sz w:val="24"/>
                <w:szCs w:val="24"/>
              </w:rPr>
              <w:t>воспиты</w:t>
            </w:r>
            <w:r w:rsidRPr="001067A3">
              <w:rPr>
                <w:rFonts w:ascii="Times New Roman" w:hAnsi="Times New Roman" w:cs="Times New Roman"/>
                <w:sz w:val="24"/>
                <w:szCs w:val="24"/>
              </w:rPr>
              <w:softHyphen/>
              <w:t>вать уме</w:t>
            </w:r>
            <w:r w:rsidRPr="001067A3">
              <w:rPr>
                <w:rFonts w:ascii="Times New Roman" w:hAnsi="Times New Roman" w:cs="Times New Roman"/>
                <w:sz w:val="24"/>
                <w:szCs w:val="24"/>
              </w:rPr>
              <w:softHyphen/>
              <w:t>ние со</w:t>
            </w:r>
            <w:r w:rsidRPr="001067A3">
              <w:rPr>
                <w:rFonts w:ascii="Times New Roman" w:hAnsi="Times New Roman" w:cs="Times New Roman"/>
                <w:sz w:val="24"/>
                <w:szCs w:val="24"/>
              </w:rPr>
              <w:softHyphen/>
              <w:t>ставлять логичный, эмоцио</w:t>
            </w:r>
            <w:r w:rsidRPr="001067A3">
              <w:rPr>
                <w:rFonts w:ascii="Times New Roman" w:hAnsi="Times New Roman" w:cs="Times New Roman"/>
                <w:sz w:val="24"/>
                <w:szCs w:val="24"/>
              </w:rPr>
              <w:softHyphen/>
              <w:t>нальный и содер</w:t>
            </w:r>
            <w:r w:rsidRPr="001067A3">
              <w:rPr>
                <w:rFonts w:ascii="Times New Roman" w:hAnsi="Times New Roman" w:cs="Times New Roman"/>
                <w:sz w:val="24"/>
                <w:szCs w:val="24"/>
              </w:rPr>
              <w:softHyphen/>
              <w:t>жатель</w:t>
            </w:r>
            <w:r w:rsidRPr="001067A3">
              <w:rPr>
                <w:rFonts w:ascii="Times New Roman" w:hAnsi="Times New Roman" w:cs="Times New Roman"/>
                <w:sz w:val="24"/>
                <w:szCs w:val="24"/>
              </w:rPr>
              <w:softHyphen/>
              <w:t>ный рас</w:t>
            </w:r>
            <w:r w:rsidRPr="001067A3">
              <w:rPr>
                <w:rFonts w:ascii="Times New Roman" w:hAnsi="Times New Roman" w:cs="Times New Roman"/>
                <w:sz w:val="24"/>
                <w:szCs w:val="24"/>
              </w:rPr>
              <w:softHyphen/>
              <w:t>сказ.</w:t>
            </w:r>
          </w:p>
        </w:tc>
        <w:tc>
          <w:tcPr>
            <w:tcW w:w="709" w:type="dxa"/>
          </w:tcPr>
          <w:p w:rsidR="0021304F" w:rsidRPr="001067A3" w:rsidRDefault="0021304F" w:rsidP="00A95E1F">
            <w:pPr>
              <w:spacing w:after="0" w:line="240" w:lineRule="auto"/>
              <w:ind w:right="82"/>
              <w:contextualSpacing/>
              <w:jc w:val="both"/>
              <w:rPr>
                <w:rFonts w:ascii="Times New Roman" w:hAnsi="Times New Roman" w:cs="Times New Roman"/>
                <w:sz w:val="24"/>
                <w:szCs w:val="24"/>
              </w:rPr>
            </w:pPr>
          </w:p>
        </w:tc>
        <w:tc>
          <w:tcPr>
            <w:tcW w:w="1729" w:type="dxa"/>
          </w:tcPr>
          <w:p w:rsidR="0021304F" w:rsidRPr="001067A3" w:rsidRDefault="0021304F" w:rsidP="00A95E1F">
            <w:pPr>
              <w:spacing w:after="0" w:line="240" w:lineRule="auto"/>
              <w:ind w:right="82"/>
              <w:contextualSpacing/>
              <w:jc w:val="both"/>
              <w:rPr>
                <w:rFonts w:ascii="Times New Roman" w:hAnsi="Times New Roman" w:cs="Times New Roman"/>
                <w:sz w:val="24"/>
                <w:szCs w:val="24"/>
              </w:rPr>
            </w:pPr>
          </w:p>
        </w:tc>
        <w:tc>
          <w:tcPr>
            <w:tcW w:w="1809" w:type="dxa"/>
          </w:tcPr>
          <w:p w:rsidR="0021304F" w:rsidRPr="001067A3" w:rsidRDefault="0021304F" w:rsidP="00A95E1F">
            <w:pPr>
              <w:spacing w:after="0" w:line="240" w:lineRule="auto"/>
              <w:contextualSpacing/>
              <w:jc w:val="both"/>
              <w:rPr>
                <w:rFonts w:ascii="Times New Roman" w:hAnsi="Times New Roman" w:cs="Times New Roman"/>
                <w:sz w:val="24"/>
                <w:szCs w:val="24"/>
              </w:rPr>
            </w:pPr>
            <w:r w:rsidRPr="001067A3">
              <w:rPr>
                <w:rFonts w:ascii="Times New Roman" w:hAnsi="Times New Roman" w:cs="Times New Roman"/>
                <w:sz w:val="24"/>
                <w:szCs w:val="24"/>
              </w:rPr>
              <w:t>картина «Зимние развлечения».</w:t>
            </w:r>
          </w:p>
        </w:tc>
      </w:tr>
      <w:tr w:rsidR="0021304F" w:rsidRPr="001067A3" w:rsidTr="00914480">
        <w:trPr>
          <w:cantSplit/>
          <w:trHeight w:val="1134"/>
          <w:jc w:val="center"/>
        </w:trPr>
        <w:tc>
          <w:tcPr>
            <w:tcW w:w="878" w:type="dxa"/>
            <w:textDirection w:val="btLr"/>
            <w:vAlign w:val="center"/>
          </w:tcPr>
          <w:p w:rsidR="0021304F" w:rsidRPr="001067A3" w:rsidRDefault="0021304F" w:rsidP="00914480">
            <w:pPr>
              <w:spacing w:after="0" w:line="240" w:lineRule="auto"/>
              <w:contextualSpacing/>
              <w:jc w:val="center"/>
              <w:rPr>
                <w:rFonts w:ascii="Times New Roman" w:hAnsi="Times New Roman" w:cs="Times New Roman"/>
                <w:sz w:val="24"/>
                <w:szCs w:val="24"/>
              </w:rPr>
            </w:pPr>
          </w:p>
        </w:tc>
        <w:tc>
          <w:tcPr>
            <w:tcW w:w="2693" w:type="dxa"/>
          </w:tcPr>
          <w:p w:rsidR="0021304F" w:rsidRPr="001067A3" w:rsidRDefault="0021304F" w:rsidP="00A95E1F">
            <w:pPr>
              <w:spacing w:after="0" w:line="240" w:lineRule="auto"/>
              <w:contextualSpacing/>
              <w:jc w:val="both"/>
              <w:rPr>
                <w:rFonts w:ascii="Times New Roman" w:hAnsi="Times New Roman" w:cs="Times New Roman"/>
                <w:sz w:val="24"/>
                <w:szCs w:val="24"/>
              </w:rPr>
            </w:pPr>
            <w:r w:rsidRPr="001067A3">
              <w:rPr>
                <w:rFonts w:ascii="Times New Roman" w:hAnsi="Times New Roman" w:cs="Times New Roman"/>
                <w:sz w:val="24"/>
                <w:szCs w:val="24"/>
              </w:rPr>
              <w:t xml:space="preserve">№36 </w:t>
            </w:r>
          </w:p>
          <w:p w:rsidR="0021304F" w:rsidRPr="001067A3" w:rsidRDefault="0021304F" w:rsidP="00A95E1F">
            <w:pPr>
              <w:spacing w:after="0" w:line="240" w:lineRule="auto"/>
              <w:contextualSpacing/>
              <w:jc w:val="both"/>
              <w:rPr>
                <w:rFonts w:ascii="Times New Roman" w:hAnsi="Times New Roman" w:cs="Times New Roman"/>
                <w:sz w:val="24"/>
                <w:szCs w:val="24"/>
              </w:rPr>
            </w:pPr>
            <w:r w:rsidRPr="001067A3">
              <w:rPr>
                <w:rFonts w:ascii="Times New Roman" w:hAnsi="Times New Roman" w:cs="Times New Roman"/>
                <w:sz w:val="24"/>
                <w:szCs w:val="24"/>
              </w:rPr>
              <w:t>Чтение сказки Б.Шергина «рифмы», стихотворения Э.Мошковской «Веж</w:t>
            </w:r>
            <w:r w:rsidRPr="001067A3">
              <w:rPr>
                <w:rFonts w:ascii="Times New Roman" w:hAnsi="Times New Roman" w:cs="Times New Roman"/>
                <w:sz w:val="24"/>
                <w:szCs w:val="24"/>
              </w:rPr>
              <w:softHyphen/>
              <w:t>ливые слова».</w:t>
            </w:r>
          </w:p>
        </w:tc>
        <w:tc>
          <w:tcPr>
            <w:tcW w:w="1544" w:type="dxa"/>
          </w:tcPr>
          <w:p w:rsidR="0021304F" w:rsidRPr="001067A3" w:rsidRDefault="0021304F" w:rsidP="00A95E1F">
            <w:pPr>
              <w:spacing w:after="0" w:line="240" w:lineRule="auto"/>
              <w:contextualSpacing/>
              <w:jc w:val="both"/>
              <w:rPr>
                <w:rFonts w:ascii="Times New Roman" w:hAnsi="Times New Roman" w:cs="Times New Roman"/>
                <w:sz w:val="24"/>
                <w:szCs w:val="24"/>
              </w:rPr>
            </w:pPr>
            <w:r w:rsidRPr="001067A3">
              <w:rPr>
                <w:rFonts w:ascii="Times New Roman" w:hAnsi="Times New Roman" w:cs="Times New Roman"/>
                <w:sz w:val="24"/>
                <w:szCs w:val="24"/>
              </w:rPr>
              <w:t>медвежонок</w:t>
            </w:r>
          </w:p>
        </w:tc>
        <w:tc>
          <w:tcPr>
            <w:tcW w:w="3402" w:type="dxa"/>
          </w:tcPr>
          <w:p w:rsidR="0021304F" w:rsidRPr="001067A3" w:rsidRDefault="0021304F" w:rsidP="00A95E1F">
            <w:pPr>
              <w:spacing w:after="0" w:line="240" w:lineRule="auto"/>
              <w:ind w:right="81"/>
              <w:contextualSpacing/>
              <w:jc w:val="both"/>
              <w:rPr>
                <w:rFonts w:ascii="Times New Roman" w:hAnsi="Times New Roman" w:cs="Times New Roman"/>
                <w:sz w:val="24"/>
                <w:szCs w:val="24"/>
              </w:rPr>
            </w:pPr>
            <w:r w:rsidRPr="001067A3">
              <w:rPr>
                <w:rFonts w:ascii="Times New Roman" w:hAnsi="Times New Roman" w:cs="Times New Roman"/>
                <w:sz w:val="24"/>
                <w:szCs w:val="24"/>
              </w:rPr>
              <w:t>Познакомить детей с необыч</w:t>
            </w:r>
            <w:r w:rsidRPr="001067A3">
              <w:rPr>
                <w:rFonts w:ascii="Times New Roman" w:hAnsi="Times New Roman" w:cs="Times New Roman"/>
                <w:sz w:val="24"/>
                <w:szCs w:val="24"/>
              </w:rPr>
              <w:softHyphen/>
              <w:t>ной сказкой Б.Шергина и сти</w:t>
            </w:r>
            <w:r w:rsidRPr="001067A3">
              <w:rPr>
                <w:rFonts w:ascii="Times New Roman" w:hAnsi="Times New Roman" w:cs="Times New Roman"/>
                <w:sz w:val="24"/>
                <w:szCs w:val="24"/>
              </w:rPr>
              <w:softHyphen/>
              <w:t>хотворением Э.Мошковской. обогащать словарь детей веж</w:t>
            </w:r>
            <w:r w:rsidRPr="001067A3">
              <w:rPr>
                <w:rFonts w:ascii="Times New Roman" w:hAnsi="Times New Roman" w:cs="Times New Roman"/>
                <w:sz w:val="24"/>
                <w:szCs w:val="24"/>
              </w:rPr>
              <w:softHyphen/>
              <w:t>ливыми словами.</w:t>
            </w:r>
          </w:p>
        </w:tc>
        <w:tc>
          <w:tcPr>
            <w:tcW w:w="1758" w:type="dxa"/>
          </w:tcPr>
          <w:p w:rsidR="0021304F" w:rsidRPr="001067A3" w:rsidRDefault="0021304F" w:rsidP="00A95E1F">
            <w:pPr>
              <w:spacing w:after="0" w:line="240" w:lineRule="auto"/>
              <w:ind w:right="46"/>
              <w:contextualSpacing/>
              <w:jc w:val="both"/>
              <w:rPr>
                <w:rFonts w:ascii="Times New Roman" w:hAnsi="Times New Roman" w:cs="Times New Roman"/>
                <w:sz w:val="24"/>
                <w:szCs w:val="24"/>
              </w:rPr>
            </w:pPr>
            <w:r w:rsidRPr="001067A3">
              <w:rPr>
                <w:rFonts w:ascii="Times New Roman" w:hAnsi="Times New Roman" w:cs="Times New Roman"/>
                <w:sz w:val="24"/>
                <w:szCs w:val="24"/>
              </w:rPr>
              <w:t>Вежливые слова</w:t>
            </w:r>
          </w:p>
        </w:tc>
        <w:tc>
          <w:tcPr>
            <w:tcW w:w="1234" w:type="dxa"/>
          </w:tcPr>
          <w:p w:rsidR="0021304F" w:rsidRPr="001067A3" w:rsidRDefault="0021304F" w:rsidP="00A95E1F">
            <w:pPr>
              <w:spacing w:after="0" w:line="240" w:lineRule="auto"/>
              <w:ind w:right="82"/>
              <w:contextualSpacing/>
              <w:jc w:val="both"/>
              <w:rPr>
                <w:rFonts w:ascii="Times New Roman" w:hAnsi="Times New Roman" w:cs="Times New Roman"/>
                <w:sz w:val="24"/>
                <w:szCs w:val="24"/>
              </w:rPr>
            </w:pPr>
            <w:r w:rsidRPr="001067A3">
              <w:rPr>
                <w:rFonts w:ascii="Times New Roman" w:hAnsi="Times New Roman" w:cs="Times New Roman"/>
                <w:sz w:val="24"/>
                <w:szCs w:val="24"/>
              </w:rPr>
              <w:t>подби</w:t>
            </w:r>
            <w:r w:rsidRPr="001067A3">
              <w:rPr>
                <w:rFonts w:ascii="Times New Roman" w:hAnsi="Times New Roman" w:cs="Times New Roman"/>
                <w:sz w:val="24"/>
                <w:szCs w:val="24"/>
              </w:rPr>
              <w:softHyphen/>
              <w:t>рать риф</w:t>
            </w:r>
            <w:r w:rsidRPr="001067A3">
              <w:rPr>
                <w:rFonts w:ascii="Times New Roman" w:hAnsi="Times New Roman" w:cs="Times New Roman"/>
                <w:sz w:val="24"/>
                <w:szCs w:val="24"/>
              </w:rPr>
              <w:softHyphen/>
              <w:t>мующие слова.</w:t>
            </w:r>
          </w:p>
        </w:tc>
        <w:tc>
          <w:tcPr>
            <w:tcW w:w="709" w:type="dxa"/>
          </w:tcPr>
          <w:p w:rsidR="0021304F" w:rsidRPr="001067A3" w:rsidRDefault="0021304F" w:rsidP="00A95E1F">
            <w:pPr>
              <w:spacing w:after="0" w:line="240" w:lineRule="auto"/>
              <w:ind w:right="82"/>
              <w:contextualSpacing/>
              <w:jc w:val="both"/>
              <w:rPr>
                <w:rFonts w:ascii="Times New Roman" w:hAnsi="Times New Roman" w:cs="Times New Roman"/>
                <w:sz w:val="24"/>
                <w:szCs w:val="24"/>
              </w:rPr>
            </w:pPr>
          </w:p>
        </w:tc>
        <w:tc>
          <w:tcPr>
            <w:tcW w:w="1729" w:type="dxa"/>
          </w:tcPr>
          <w:p w:rsidR="0021304F" w:rsidRPr="001067A3" w:rsidRDefault="0021304F" w:rsidP="00A95E1F">
            <w:pPr>
              <w:spacing w:after="0" w:line="240" w:lineRule="auto"/>
              <w:ind w:right="82"/>
              <w:contextualSpacing/>
              <w:jc w:val="both"/>
              <w:rPr>
                <w:rFonts w:ascii="Times New Roman" w:hAnsi="Times New Roman" w:cs="Times New Roman"/>
                <w:sz w:val="24"/>
                <w:szCs w:val="24"/>
              </w:rPr>
            </w:pPr>
          </w:p>
        </w:tc>
        <w:tc>
          <w:tcPr>
            <w:tcW w:w="1809" w:type="dxa"/>
          </w:tcPr>
          <w:p w:rsidR="0021304F" w:rsidRPr="001067A3" w:rsidRDefault="0021304F" w:rsidP="00A95E1F">
            <w:pPr>
              <w:spacing w:after="0" w:line="240" w:lineRule="auto"/>
              <w:contextualSpacing/>
              <w:jc w:val="both"/>
              <w:rPr>
                <w:rFonts w:ascii="Times New Roman" w:hAnsi="Times New Roman" w:cs="Times New Roman"/>
                <w:sz w:val="24"/>
                <w:szCs w:val="24"/>
              </w:rPr>
            </w:pPr>
            <w:r w:rsidRPr="001067A3">
              <w:rPr>
                <w:rFonts w:ascii="Times New Roman" w:hAnsi="Times New Roman" w:cs="Times New Roman"/>
                <w:sz w:val="24"/>
                <w:szCs w:val="24"/>
              </w:rPr>
              <w:t>сказка Б.Шергина «рифмы», стихо</w:t>
            </w:r>
            <w:r w:rsidRPr="001067A3">
              <w:rPr>
                <w:rFonts w:ascii="Times New Roman" w:hAnsi="Times New Roman" w:cs="Times New Roman"/>
                <w:sz w:val="24"/>
                <w:szCs w:val="24"/>
              </w:rPr>
              <w:softHyphen/>
              <w:t>творение Э.Мошковской «Вежливые слова».</w:t>
            </w:r>
          </w:p>
        </w:tc>
      </w:tr>
      <w:tr w:rsidR="0021304F" w:rsidRPr="001067A3" w:rsidTr="00914480">
        <w:trPr>
          <w:cantSplit/>
          <w:trHeight w:val="1134"/>
          <w:jc w:val="center"/>
        </w:trPr>
        <w:tc>
          <w:tcPr>
            <w:tcW w:w="878" w:type="dxa"/>
            <w:textDirection w:val="btLr"/>
            <w:vAlign w:val="center"/>
          </w:tcPr>
          <w:p w:rsidR="0021304F" w:rsidRPr="001067A3" w:rsidRDefault="0021304F" w:rsidP="00914480">
            <w:pPr>
              <w:spacing w:after="0" w:line="240" w:lineRule="auto"/>
              <w:contextualSpacing/>
              <w:jc w:val="center"/>
              <w:rPr>
                <w:rFonts w:ascii="Times New Roman" w:hAnsi="Times New Roman" w:cs="Times New Roman"/>
                <w:sz w:val="24"/>
                <w:szCs w:val="24"/>
              </w:rPr>
            </w:pPr>
          </w:p>
        </w:tc>
        <w:tc>
          <w:tcPr>
            <w:tcW w:w="2693" w:type="dxa"/>
          </w:tcPr>
          <w:p w:rsidR="0021304F" w:rsidRPr="001067A3" w:rsidRDefault="0021304F" w:rsidP="00A95E1F">
            <w:pPr>
              <w:spacing w:after="0" w:line="240" w:lineRule="auto"/>
              <w:contextualSpacing/>
              <w:jc w:val="both"/>
              <w:rPr>
                <w:rFonts w:ascii="Times New Roman" w:hAnsi="Times New Roman" w:cs="Times New Roman"/>
                <w:sz w:val="24"/>
                <w:szCs w:val="24"/>
              </w:rPr>
            </w:pPr>
            <w:r w:rsidRPr="001067A3">
              <w:rPr>
                <w:rFonts w:ascii="Times New Roman" w:hAnsi="Times New Roman" w:cs="Times New Roman"/>
                <w:sz w:val="24"/>
                <w:szCs w:val="24"/>
              </w:rPr>
              <w:t xml:space="preserve">№37 </w:t>
            </w:r>
          </w:p>
          <w:p w:rsidR="0021304F" w:rsidRPr="001067A3" w:rsidRDefault="0021304F" w:rsidP="00A95E1F">
            <w:pPr>
              <w:spacing w:after="0" w:line="240" w:lineRule="auto"/>
              <w:contextualSpacing/>
              <w:jc w:val="both"/>
              <w:rPr>
                <w:rFonts w:ascii="Times New Roman" w:hAnsi="Times New Roman" w:cs="Times New Roman"/>
                <w:sz w:val="24"/>
                <w:szCs w:val="24"/>
              </w:rPr>
            </w:pPr>
            <w:r w:rsidRPr="001067A3">
              <w:rPr>
                <w:rFonts w:ascii="Times New Roman" w:hAnsi="Times New Roman" w:cs="Times New Roman"/>
                <w:sz w:val="24"/>
                <w:szCs w:val="24"/>
              </w:rPr>
              <w:t xml:space="preserve">Звуковая культура речи: дифференциация звуков </w:t>
            </w:r>
          </w:p>
          <w:p w:rsidR="0021304F" w:rsidRPr="001067A3" w:rsidRDefault="0021304F" w:rsidP="00A95E1F">
            <w:pPr>
              <w:spacing w:after="0" w:line="240" w:lineRule="auto"/>
              <w:contextualSpacing/>
              <w:jc w:val="both"/>
              <w:rPr>
                <w:rFonts w:ascii="Times New Roman" w:hAnsi="Times New Roman" w:cs="Times New Roman"/>
                <w:sz w:val="24"/>
                <w:szCs w:val="24"/>
              </w:rPr>
            </w:pPr>
            <w:r w:rsidRPr="001067A3">
              <w:rPr>
                <w:rFonts w:ascii="Times New Roman" w:hAnsi="Times New Roman" w:cs="Times New Roman"/>
                <w:sz w:val="24"/>
                <w:szCs w:val="24"/>
              </w:rPr>
              <w:t>З-Ж.</w:t>
            </w:r>
          </w:p>
        </w:tc>
        <w:tc>
          <w:tcPr>
            <w:tcW w:w="1544" w:type="dxa"/>
          </w:tcPr>
          <w:p w:rsidR="0021304F" w:rsidRPr="001067A3" w:rsidRDefault="0021304F" w:rsidP="00A95E1F">
            <w:pPr>
              <w:spacing w:after="0" w:line="240" w:lineRule="auto"/>
              <w:contextualSpacing/>
              <w:jc w:val="both"/>
              <w:rPr>
                <w:rFonts w:ascii="Times New Roman" w:hAnsi="Times New Roman" w:cs="Times New Roman"/>
                <w:sz w:val="24"/>
                <w:szCs w:val="24"/>
              </w:rPr>
            </w:pPr>
            <w:r w:rsidRPr="001067A3">
              <w:rPr>
                <w:rFonts w:ascii="Times New Roman" w:hAnsi="Times New Roman" w:cs="Times New Roman"/>
                <w:sz w:val="24"/>
                <w:szCs w:val="24"/>
              </w:rPr>
              <w:t>Песенка жука и песенка комара</w:t>
            </w:r>
          </w:p>
        </w:tc>
        <w:tc>
          <w:tcPr>
            <w:tcW w:w="3402" w:type="dxa"/>
          </w:tcPr>
          <w:p w:rsidR="0021304F" w:rsidRPr="001067A3" w:rsidRDefault="0021304F" w:rsidP="00A95E1F">
            <w:pPr>
              <w:spacing w:after="0" w:line="240" w:lineRule="auto"/>
              <w:ind w:right="81"/>
              <w:contextualSpacing/>
              <w:jc w:val="both"/>
              <w:rPr>
                <w:rFonts w:ascii="Times New Roman" w:hAnsi="Times New Roman" w:cs="Times New Roman"/>
                <w:sz w:val="24"/>
                <w:szCs w:val="24"/>
              </w:rPr>
            </w:pPr>
            <w:r w:rsidRPr="001067A3">
              <w:rPr>
                <w:rFonts w:ascii="Times New Roman" w:hAnsi="Times New Roman" w:cs="Times New Roman"/>
                <w:sz w:val="24"/>
                <w:szCs w:val="24"/>
              </w:rPr>
              <w:t>Совершенствовать слуховое воспитятие детей с помощью упражнений на различение звуков з-ж, на определение по</w:t>
            </w:r>
            <w:r w:rsidRPr="001067A3">
              <w:rPr>
                <w:rFonts w:ascii="Times New Roman" w:hAnsi="Times New Roman" w:cs="Times New Roman"/>
                <w:sz w:val="24"/>
                <w:szCs w:val="24"/>
              </w:rPr>
              <w:softHyphen/>
              <w:t>зиции звука в слове.</w:t>
            </w:r>
          </w:p>
        </w:tc>
        <w:tc>
          <w:tcPr>
            <w:tcW w:w="1758" w:type="dxa"/>
          </w:tcPr>
          <w:p w:rsidR="0021304F" w:rsidRPr="001067A3" w:rsidRDefault="0021304F" w:rsidP="00A95E1F">
            <w:pPr>
              <w:spacing w:after="0" w:line="240" w:lineRule="auto"/>
              <w:ind w:right="46"/>
              <w:contextualSpacing/>
              <w:jc w:val="both"/>
              <w:rPr>
                <w:rFonts w:ascii="Times New Roman" w:hAnsi="Times New Roman" w:cs="Times New Roman"/>
                <w:sz w:val="24"/>
                <w:szCs w:val="24"/>
              </w:rPr>
            </w:pPr>
            <w:r w:rsidRPr="001067A3">
              <w:rPr>
                <w:rFonts w:ascii="Times New Roman" w:hAnsi="Times New Roman" w:cs="Times New Roman"/>
                <w:sz w:val="24"/>
                <w:szCs w:val="24"/>
              </w:rPr>
              <w:t>Знойно, жонглер, забияка, жуже</w:t>
            </w:r>
            <w:r w:rsidRPr="001067A3">
              <w:rPr>
                <w:rFonts w:ascii="Times New Roman" w:hAnsi="Times New Roman" w:cs="Times New Roman"/>
                <w:sz w:val="24"/>
                <w:szCs w:val="24"/>
              </w:rPr>
              <w:softHyphen/>
              <w:t>лица, зубило, за</w:t>
            </w:r>
            <w:r w:rsidRPr="001067A3">
              <w:rPr>
                <w:rFonts w:ascii="Times New Roman" w:hAnsi="Times New Roman" w:cs="Times New Roman"/>
                <w:sz w:val="24"/>
                <w:szCs w:val="24"/>
              </w:rPr>
              <w:softHyphen/>
              <w:t>зубринка, зигзаг</w:t>
            </w:r>
          </w:p>
        </w:tc>
        <w:tc>
          <w:tcPr>
            <w:tcW w:w="1234" w:type="dxa"/>
          </w:tcPr>
          <w:p w:rsidR="0021304F" w:rsidRPr="001067A3" w:rsidRDefault="0021304F" w:rsidP="00A95E1F">
            <w:pPr>
              <w:spacing w:after="0" w:line="240" w:lineRule="auto"/>
              <w:ind w:right="82"/>
              <w:contextualSpacing/>
              <w:jc w:val="both"/>
              <w:rPr>
                <w:rFonts w:ascii="Times New Roman" w:hAnsi="Times New Roman" w:cs="Times New Roman"/>
                <w:sz w:val="24"/>
                <w:szCs w:val="24"/>
              </w:rPr>
            </w:pPr>
          </w:p>
        </w:tc>
        <w:tc>
          <w:tcPr>
            <w:tcW w:w="709" w:type="dxa"/>
          </w:tcPr>
          <w:p w:rsidR="0021304F" w:rsidRPr="001067A3" w:rsidRDefault="0021304F" w:rsidP="00A95E1F">
            <w:pPr>
              <w:spacing w:after="0" w:line="240" w:lineRule="auto"/>
              <w:ind w:right="82"/>
              <w:contextualSpacing/>
              <w:jc w:val="both"/>
              <w:rPr>
                <w:rFonts w:ascii="Times New Roman" w:hAnsi="Times New Roman" w:cs="Times New Roman"/>
                <w:sz w:val="24"/>
                <w:szCs w:val="24"/>
              </w:rPr>
            </w:pPr>
            <w:r w:rsidRPr="001067A3">
              <w:rPr>
                <w:rFonts w:ascii="Times New Roman" w:hAnsi="Times New Roman" w:cs="Times New Roman"/>
                <w:sz w:val="24"/>
                <w:szCs w:val="24"/>
              </w:rPr>
              <w:t>З - Ж</w:t>
            </w:r>
          </w:p>
        </w:tc>
        <w:tc>
          <w:tcPr>
            <w:tcW w:w="1729" w:type="dxa"/>
          </w:tcPr>
          <w:p w:rsidR="0021304F" w:rsidRPr="001067A3" w:rsidRDefault="0021304F" w:rsidP="00A95E1F">
            <w:pPr>
              <w:spacing w:after="0" w:line="240" w:lineRule="auto"/>
              <w:ind w:right="82"/>
              <w:contextualSpacing/>
              <w:jc w:val="both"/>
              <w:rPr>
                <w:rFonts w:ascii="Times New Roman" w:hAnsi="Times New Roman" w:cs="Times New Roman"/>
                <w:sz w:val="24"/>
                <w:szCs w:val="24"/>
              </w:rPr>
            </w:pPr>
          </w:p>
        </w:tc>
        <w:tc>
          <w:tcPr>
            <w:tcW w:w="1809" w:type="dxa"/>
          </w:tcPr>
          <w:p w:rsidR="0021304F" w:rsidRPr="001067A3" w:rsidRDefault="0021304F" w:rsidP="00A95E1F">
            <w:pPr>
              <w:spacing w:after="0" w:line="240" w:lineRule="auto"/>
              <w:contextualSpacing/>
              <w:jc w:val="both"/>
              <w:rPr>
                <w:rFonts w:ascii="Times New Roman" w:hAnsi="Times New Roman" w:cs="Times New Roman"/>
                <w:sz w:val="24"/>
                <w:szCs w:val="24"/>
              </w:rPr>
            </w:pPr>
            <w:r w:rsidRPr="001067A3">
              <w:rPr>
                <w:rFonts w:ascii="Times New Roman" w:hAnsi="Times New Roman" w:cs="Times New Roman"/>
                <w:sz w:val="24"/>
                <w:szCs w:val="24"/>
              </w:rPr>
              <w:t>решетка из трех ячеек, фишки</w:t>
            </w:r>
          </w:p>
        </w:tc>
      </w:tr>
      <w:tr w:rsidR="0021304F" w:rsidRPr="001067A3" w:rsidTr="00914480">
        <w:trPr>
          <w:cantSplit/>
          <w:trHeight w:val="653"/>
          <w:jc w:val="center"/>
        </w:trPr>
        <w:tc>
          <w:tcPr>
            <w:tcW w:w="878" w:type="dxa"/>
            <w:textDirection w:val="btLr"/>
            <w:vAlign w:val="center"/>
          </w:tcPr>
          <w:p w:rsidR="0021304F" w:rsidRPr="001067A3" w:rsidRDefault="0021304F" w:rsidP="00914480">
            <w:pPr>
              <w:spacing w:after="0" w:line="240" w:lineRule="auto"/>
              <w:contextualSpacing/>
              <w:jc w:val="center"/>
              <w:rPr>
                <w:rFonts w:ascii="Times New Roman" w:hAnsi="Times New Roman" w:cs="Times New Roman"/>
                <w:sz w:val="24"/>
                <w:szCs w:val="24"/>
              </w:rPr>
            </w:pPr>
          </w:p>
        </w:tc>
        <w:tc>
          <w:tcPr>
            <w:tcW w:w="2693" w:type="dxa"/>
          </w:tcPr>
          <w:p w:rsidR="0021304F" w:rsidRPr="001067A3" w:rsidRDefault="0021304F" w:rsidP="00A95E1F">
            <w:pPr>
              <w:spacing w:after="0" w:line="240" w:lineRule="auto"/>
              <w:contextualSpacing/>
              <w:jc w:val="both"/>
              <w:rPr>
                <w:rFonts w:ascii="Times New Roman" w:hAnsi="Times New Roman" w:cs="Times New Roman"/>
                <w:sz w:val="24"/>
                <w:szCs w:val="24"/>
              </w:rPr>
            </w:pPr>
            <w:r w:rsidRPr="001067A3">
              <w:rPr>
                <w:rFonts w:ascii="Times New Roman" w:hAnsi="Times New Roman" w:cs="Times New Roman"/>
                <w:sz w:val="24"/>
                <w:szCs w:val="24"/>
              </w:rPr>
              <w:t xml:space="preserve">№38 </w:t>
            </w:r>
          </w:p>
          <w:p w:rsidR="0021304F" w:rsidRPr="001067A3" w:rsidRDefault="0021304F" w:rsidP="00A95E1F">
            <w:pPr>
              <w:spacing w:after="0" w:line="240" w:lineRule="auto"/>
              <w:contextualSpacing/>
              <w:jc w:val="both"/>
              <w:rPr>
                <w:rFonts w:ascii="Times New Roman" w:hAnsi="Times New Roman" w:cs="Times New Roman"/>
                <w:sz w:val="24"/>
                <w:szCs w:val="24"/>
              </w:rPr>
            </w:pPr>
            <w:r w:rsidRPr="001067A3">
              <w:rPr>
                <w:rFonts w:ascii="Times New Roman" w:hAnsi="Times New Roman" w:cs="Times New Roman"/>
                <w:sz w:val="24"/>
                <w:szCs w:val="24"/>
              </w:rPr>
              <w:t>Пересказ сказки Э.Шима «Соловей и вороненок».</w:t>
            </w:r>
          </w:p>
        </w:tc>
        <w:tc>
          <w:tcPr>
            <w:tcW w:w="1544" w:type="dxa"/>
          </w:tcPr>
          <w:p w:rsidR="0021304F" w:rsidRPr="001067A3" w:rsidRDefault="0021304F" w:rsidP="00A95E1F">
            <w:pPr>
              <w:spacing w:after="0" w:line="240" w:lineRule="auto"/>
              <w:contextualSpacing/>
              <w:jc w:val="both"/>
              <w:rPr>
                <w:rFonts w:ascii="Times New Roman" w:hAnsi="Times New Roman" w:cs="Times New Roman"/>
                <w:sz w:val="24"/>
                <w:szCs w:val="24"/>
              </w:rPr>
            </w:pPr>
            <w:r w:rsidRPr="001067A3">
              <w:rPr>
                <w:rFonts w:ascii="Times New Roman" w:hAnsi="Times New Roman" w:cs="Times New Roman"/>
                <w:sz w:val="24"/>
                <w:szCs w:val="24"/>
              </w:rPr>
              <w:t>Сказка</w:t>
            </w:r>
          </w:p>
        </w:tc>
        <w:tc>
          <w:tcPr>
            <w:tcW w:w="3402" w:type="dxa"/>
          </w:tcPr>
          <w:p w:rsidR="0021304F" w:rsidRPr="001067A3" w:rsidRDefault="0021304F" w:rsidP="00A95E1F">
            <w:pPr>
              <w:spacing w:after="0" w:line="240" w:lineRule="auto"/>
              <w:ind w:right="81"/>
              <w:contextualSpacing/>
              <w:jc w:val="both"/>
              <w:rPr>
                <w:rFonts w:ascii="Times New Roman" w:hAnsi="Times New Roman" w:cs="Times New Roman"/>
                <w:sz w:val="24"/>
                <w:szCs w:val="24"/>
              </w:rPr>
            </w:pPr>
            <w:r w:rsidRPr="001067A3">
              <w:rPr>
                <w:rFonts w:ascii="Times New Roman" w:hAnsi="Times New Roman" w:cs="Times New Roman"/>
                <w:sz w:val="24"/>
                <w:szCs w:val="24"/>
              </w:rPr>
              <w:t>Учить детей пересказывать текст целиком и по ролям.</w:t>
            </w:r>
          </w:p>
        </w:tc>
        <w:tc>
          <w:tcPr>
            <w:tcW w:w="1758" w:type="dxa"/>
          </w:tcPr>
          <w:p w:rsidR="0021304F" w:rsidRPr="001067A3" w:rsidRDefault="0021304F" w:rsidP="00A95E1F">
            <w:pPr>
              <w:spacing w:after="0" w:line="240" w:lineRule="auto"/>
              <w:ind w:right="46"/>
              <w:contextualSpacing/>
              <w:jc w:val="both"/>
              <w:rPr>
                <w:rFonts w:ascii="Times New Roman" w:hAnsi="Times New Roman" w:cs="Times New Roman"/>
                <w:sz w:val="24"/>
                <w:szCs w:val="24"/>
              </w:rPr>
            </w:pPr>
            <w:r w:rsidRPr="001067A3">
              <w:rPr>
                <w:rFonts w:ascii="Times New Roman" w:hAnsi="Times New Roman" w:cs="Times New Roman"/>
                <w:sz w:val="24"/>
                <w:szCs w:val="24"/>
              </w:rPr>
              <w:t>Соловей. вороне</w:t>
            </w:r>
            <w:r w:rsidRPr="001067A3">
              <w:rPr>
                <w:rFonts w:ascii="Times New Roman" w:hAnsi="Times New Roman" w:cs="Times New Roman"/>
                <w:sz w:val="24"/>
                <w:szCs w:val="24"/>
              </w:rPr>
              <w:softHyphen/>
              <w:t>нок</w:t>
            </w:r>
          </w:p>
        </w:tc>
        <w:tc>
          <w:tcPr>
            <w:tcW w:w="1234" w:type="dxa"/>
          </w:tcPr>
          <w:p w:rsidR="0021304F" w:rsidRPr="001067A3" w:rsidRDefault="0021304F" w:rsidP="00A95E1F">
            <w:pPr>
              <w:spacing w:after="0" w:line="240" w:lineRule="auto"/>
              <w:ind w:right="82"/>
              <w:contextualSpacing/>
              <w:jc w:val="both"/>
              <w:rPr>
                <w:rFonts w:ascii="Times New Roman" w:hAnsi="Times New Roman" w:cs="Times New Roman"/>
                <w:sz w:val="24"/>
                <w:szCs w:val="24"/>
              </w:rPr>
            </w:pPr>
          </w:p>
        </w:tc>
        <w:tc>
          <w:tcPr>
            <w:tcW w:w="709" w:type="dxa"/>
          </w:tcPr>
          <w:p w:rsidR="0021304F" w:rsidRPr="001067A3" w:rsidRDefault="0021304F" w:rsidP="00A95E1F">
            <w:pPr>
              <w:spacing w:after="0" w:line="240" w:lineRule="auto"/>
              <w:ind w:right="82"/>
              <w:contextualSpacing/>
              <w:jc w:val="both"/>
              <w:rPr>
                <w:rFonts w:ascii="Times New Roman" w:hAnsi="Times New Roman" w:cs="Times New Roman"/>
                <w:sz w:val="24"/>
                <w:szCs w:val="24"/>
              </w:rPr>
            </w:pPr>
          </w:p>
        </w:tc>
        <w:tc>
          <w:tcPr>
            <w:tcW w:w="1729" w:type="dxa"/>
          </w:tcPr>
          <w:p w:rsidR="0021304F" w:rsidRPr="001067A3" w:rsidRDefault="0021304F" w:rsidP="00A95E1F">
            <w:pPr>
              <w:spacing w:after="0" w:line="240" w:lineRule="auto"/>
              <w:ind w:right="82"/>
              <w:contextualSpacing/>
              <w:jc w:val="both"/>
              <w:rPr>
                <w:rFonts w:ascii="Times New Roman" w:hAnsi="Times New Roman" w:cs="Times New Roman"/>
                <w:sz w:val="24"/>
                <w:szCs w:val="24"/>
              </w:rPr>
            </w:pPr>
          </w:p>
        </w:tc>
        <w:tc>
          <w:tcPr>
            <w:tcW w:w="1809" w:type="dxa"/>
          </w:tcPr>
          <w:p w:rsidR="0021304F" w:rsidRPr="001067A3" w:rsidRDefault="0021304F" w:rsidP="00A95E1F">
            <w:pPr>
              <w:spacing w:after="0" w:line="240" w:lineRule="auto"/>
              <w:contextualSpacing/>
              <w:jc w:val="both"/>
              <w:rPr>
                <w:rFonts w:ascii="Times New Roman" w:hAnsi="Times New Roman" w:cs="Times New Roman"/>
                <w:sz w:val="24"/>
                <w:szCs w:val="24"/>
              </w:rPr>
            </w:pPr>
            <w:r w:rsidRPr="001067A3">
              <w:rPr>
                <w:rFonts w:ascii="Times New Roman" w:hAnsi="Times New Roman" w:cs="Times New Roman"/>
                <w:sz w:val="24"/>
                <w:szCs w:val="24"/>
              </w:rPr>
              <w:t xml:space="preserve"> Сказка  Э.Шима «Соловей и воро</w:t>
            </w:r>
            <w:r w:rsidRPr="001067A3">
              <w:rPr>
                <w:rFonts w:ascii="Times New Roman" w:hAnsi="Times New Roman" w:cs="Times New Roman"/>
                <w:sz w:val="24"/>
                <w:szCs w:val="24"/>
              </w:rPr>
              <w:softHyphen/>
              <w:t>ненок».</w:t>
            </w:r>
          </w:p>
        </w:tc>
      </w:tr>
      <w:tr w:rsidR="0021304F" w:rsidRPr="001067A3" w:rsidTr="00914480">
        <w:trPr>
          <w:cantSplit/>
          <w:trHeight w:val="1134"/>
          <w:jc w:val="center"/>
        </w:trPr>
        <w:tc>
          <w:tcPr>
            <w:tcW w:w="878" w:type="dxa"/>
            <w:textDirection w:val="btLr"/>
            <w:vAlign w:val="center"/>
          </w:tcPr>
          <w:p w:rsidR="0021304F" w:rsidRPr="001067A3" w:rsidRDefault="0021304F" w:rsidP="00914480">
            <w:pPr>
              <w:spacing w:after="0" w:line="240" w:lineRule="auto"/>
              <w:contextualSpacing/>
              <w:jc w:val="center"/>
              <w:rPr>
                <w:rFonts w:ascii="Times New Roman" w:hAnsi="Times New Roman" w:cs="Times New Roman"/>
                <w:sz w:val="24"/>
                <w:szCs w:val="24"/>
              </w:rPr>
            </w:pPr>
          </w:p>
        </w:tc>
        <w:tc>
          <w:tcPr>
            <w:tcW w:w="2693" w:type="dxa"/>
          </w:tcPr>
          <w:p w:rsidR="0021304F" w:rsidRPr="001067A3" w:rsidRDefault="0021304F" w:rsidP="00A95E1F">
            <w:pPr>
              <w:spacing w:after="0" w:line="240" w:lineRule="auto"/>
              <w:contextualSpacing/>
              <w:jc w:val="both"/>
              <w:rPr>
                <w:rFonts w:ascii="Times New Roman" w:hAnsi="Times New Roman" w:cs="Times New Roman"/>
                <w:sz w:val="24"/>
                <w:szCs w:val="24"/>
              </w:rPr>
            </w:pPr>
            <w:r w:rsidRPr="001067A3">
              <w:rPr>
                <w:rFonts w:ascii="Times New Roman" w:hAnsi="Times New Roman" w:cs="Times New Roman"/>
                <w:sz w:val="24"/>
                <w:szCs w:val="24"/>
              </w:rPr>
              <w:t xml:space="preserve">№39 </w:t>
            </w:r>
          </w:p>
          <w:p w:rsidR="0021304F" w:rsidRPr="001067A3" w:rsidRDefault="0021304F" w:rsidP="00A95E1F">
            <w:pPr>
              <w:spacing w:after="0" w:line="240" w:lineRule="auto"/>
              <w:contextualSpacing/>
              <w:jc w:val="both"/>
              <w:rPr>
                <w:rFonts w:ascii="Times New Roman" w:hAnsi="Times New Roman" w:cs="Times New Roman"/>
                <w:sz w:val="24"/>
                <w:szCs w:val="24"/>
              </w:rPr>
            </w:pPr>
            <w:r w:rsidRPr="001067A3">
              <w:rPr>
                <w:rFonts w:ascii="Times New Roman" w:hAnsi="Times New Roman" w:cs="Times New Roman"/>
                <w:sz w:val="24"/>
                <w:szCs w:val="24"/>
              </w:rPr>
              <w:t>Чтение стихотворений о зиме. Заучивание стихотворения И.Сурикова «Детство».</w:t>
            </w:r>
          </w:p>
        </w:tc>
        <w:tc>
          <w:tcPr>
            <w:tcW w:w="1544" w:type="dxa"/>
          </w:tcPr>
          <w:p w:rsidR="0021304F" w:rsidRPr="001067A3" w:rsidRDefault="0021304F" w:rsidP="00A95E1F">
            <w:pPr>
              <w:spacing w:after="0" w:line="240" w:lineRule="auto"/>
              <w:contextualSpacing/>
              <w:jc w:val="both"/>
              <w:rPr>
                <w:rFonts w:ascii="Times New Roman" w:hAnsi="Times New Roman" w:cs="Times New Roman"/>
                <w:sz w:val="24"/>
                <w:szCs w:val="24"/>
              </w:rPr>
            </w:pPr>
            <w:r w:rsidRPr="001067A3">
              <w:rPr>
                <w:rFonts w:ascii="Times New Roman" w:hAnsi="Times New Roman" w:cs="Times New Roman"/>
                <w:sz w:val="24"/>
                <w:szCs w:val="24"/>
              </w:rPr>
              <w:t>Поэт</w:t>
            </w:r>
          </w:p>
        </w:tc>
        <w:tc>
          <w:tcPr>
            <w:tcW w:w="3402" w:type="dxa"/>
          </w:tcPr>
          <w:p w:rsidR="0021304F" w:rsidRPr="001067A3" w:rsidRDefault="0021304F" w:rsidP="00A95E1F">
            <w:pPr>
              <w:spacing w:after="0" w:line="240" w:lineRule="auto"/>
              <w:ind w:right="81"/>
              <w:contextualSpacing/>
              <w:jc w:val="both"/>
              <w:rPr>
                <w:rFonts w:ascii="Times New Roman" w:hAnsi="Times New Roman" w:cs="Times New Roman"/>
                <w:sz w:val="24"/>
                <w:szCs w:val="24"/>
              </w:rPr>
            </w:pPr>
            <w:r w:rsidRPr="001067A3">
              <w:rPr>
                <w:rFonts w:ascii="Times New Roman" w:hAnsi="Times New Roman" w:cs="Times New Roman"/>
                <w:sz w:val="24"/>
                <w:szCs w:val="24"/>
              </w:rPr>
              <w:t>Приобщать детей к воспри</w:t>
            </w:r>
            <w:r w:rsidRPr="001067A3">
              <w:rPr>
                <w:rFonts w:ascii="Times New Roman" w:hAnsi="Times New Roman" w:cs="Times New Roman"/>
                <w:sz w:val="24"/>
                <w:szCs w:val="24"/>
              </w:rPr>
              <w:softHyphen/>
              <w:t>ятию поэтических произведе</w:t>
            </w:r>
            <w:r w:rsidRPr="001067A3">
              <w:rPr>
                <w:rFonts w:ascii="Times New Roman" w:hAnsi="Times New Roman" w:cs="Times New Roman"/>
                <w:sz w:val="24"/>
                <w:szCs w:val="24"/>
              </w:rPr>
              <w:softHyphen/>
              <w:t>ний. Помочь запомнить и вы</w:t>
            </w:r>
            <w:r w:rsidRPr="001067A3">
              <w:rPr>
                <w:rFonts w:ascii="Times New Roman" w:hAnsi="Times New Roman" w:cs="Times New Roman"/>
                <w:sz w:val="24"/>
                <w:szCs w:val="24"/>
              </w:rPr>
              <w:softHyphen/>
              <w:t>разительно читать стихотворе</w:t>
            </w:r>
            <w:r w:rsidRPr="001067A3">
              <w:rPr>
                <w:rFonts w:ascii="Times New Roman" w:hAnsi="Times New Roman" w:cs="Times New Roman"/>
                <w:sz w:val="24"/>
                <w:szCs w:val="24"/>
              </w:rPr>
              <w:softHyphen/>
              <w:t>ние.</w:t>
            </w:r>
          </w:p>
        </w:tc>
        <w:tc>
          <w:tcPr>
            <w:tcW w:w="1758" w:type="dxa"/>
          </w:tcPr>
          <w:p w:rsidR="0021304F" w:rsidRPr="001067A3" w:rsidRDefault="0021304F" w:rsidP="00A95E1F">
            <w:pPr>
              <w:spacing w:after="0" w:line="240" w:lineRule="auto"/>
              <w:ind w:right="46"/>
              <w:contextualSpacing/>
              <w:jc w:val="both"/>
              <w:rPr>
                <w:rFonts w:ascii="Times New Roman" w:hAnsi="Times New Roman" w:cs="Times New Roman"/>
                <w:sz w:val="24"/>
                <w:szCs w:val="24"/>
              </w:rPr>
            </w:pPr>
            <w:r w:rsidRPr="001067A3">
              <w:rPr>
                <w:rFonts w:ascii="Times New Roman" w:hAnsi="Times New Roman" w:cs="Times New Roman"/>
                <w:sz w:val="24"/>
                <w:szCs w:val="24"/>
              </w:rPr>
              <w:t>чародейка</w:t>
            </w:r>
          </w:p>
        </w:tc>
        <w:tc>
          <w:tcPr>
            <w:tcW w:w="1234" w:type="dxa"/>
          </w:tcPr>
          <w:p w:rsidR="0021304F" w:rsidRPr="001067A3" w:rsidRDefault="0021304F" w:rsidP="00A95E1F">
            <w:pPr>
              <w:spacing w:after="0" w:line="240" w:lineRule="auto"/>
              <w:ind w:right="82"/>
              <w:contextualSpacing/>
              <w:jc w:val="both"/>
              <w:rPr>
                <w:rFonts w:ascii="Times New Roman" w:hAnsi="Times New Roman" w:cs="Times New Roman"/>
                <w:sz w:val="24"/>
                <w:szCs w:val="24"/>
              </w:rPr>
            </w:pPr>
          </w:p>
        </w:tc>
        <w:tc>
          <w:tcPr>
            <w:tcW w:w="709" w:type="dxa"/>
          </w:tcPr>
          <w:p w:rsidR="0021304F" w:rsidRPr="001067A3" w:rsidRDefault="0021304F" w:rsidP="00A95E1F">
            <w:pPr>
              <w:spacing w:after="0" w:line="240" w:lineRule="auto"/>
              <w:ind w:right="82"/>
              <w:contextualSpacing/>
              <w:jc w:val="both"/>
              <w:rPr>
                <w:rFonts w:ascii="Times New Roman" w:hAnsi="Times New Roman" w:cs="Times New Roman"/>
                <w:sz w:val="24"/>
                <w:szCs w:val="24"/>
              </w:rPr>
            </w:pPr>
          </w:p>
        </w:tc>
        <w:tc>
          <w:tcPr>
            <w:tcW w:w="1729" w:type="dxa"/>
          </w:tcPr>
          <w:p w:rsidR="0021304F" w:rsidRPr="001067A3" w:rsidRDefault="0021304F" w:rsidP="00A95E1F">
            <w:pPr>
              <w:spacing w:after="0" w:line="240" w:lineRule="auto"/>
              <w:ind w:right="82"/>
              <w:contextualSpacing/>
              <w:jc w:val="both"/>
              <w:rPr>
                <w:rFonts w:ascii="Times New Roman" w:hAnsi="Times New Roman" w:cs="Times New Roman"/>
                <w:sz w:val="24"/>
                <w:szCs w:val="24"/>
              </w:rPr>
            </w:pPr>
          </w:p>
        </w:tc>
        <w:tc>
          <w:tcPr>
            <w:tcW w:w="1809" w:type="dxa"/>
          </w:tcPr>
          <w:p w:rsidR="0021304F" w:rsidRPr="001067A3" w:rsidRDefault="0021304F" w:rsidP="00A95E1F">
            <w:pPr>
              <w:spacing w:after="0" w:line="240" w:lineRule="auto"/>
              <w:contextualSpacing/>
              <w:jc w:val="both"/>
              <w:rPr>
                <w:rFonts w:ascii="Times New Roman" w:hAnsi="Times New Roman" w:cs="Times New Roman"/>
                <w:sz w:val="24"/>
                <w:szCs w:val="24"/>
              </w:rPr>
            </w:pPr>
            <w:r w:rsidRPr="001067A3">
              <w:rPr>
                <w:rFonts w:ascii="Times New Roman" w:hAnsi="Times New Roman" w:cs="Times New Roman"/>
                <w:sz w:val="24"/>
                <w:szCs w:val="24"/>
              </w:rPr>
              <w:t>Стихотворение  И.Сурикова «Дет</w:t>
            </w:r>
            <w:r w:rsidRPr="001067A3">
              <w:rPr>
                <w:rFonts w:ascii="Times New Roman" w:hAnsi="Times New Roman" w:cs="Times New Roman"/>
                <w:sz w:val="24"/>
                <w:szCs w:val="24"/>
              </w:rPr>
              <w:softHyphen/>
              <w:t>ство».</w:t>
            </w:r>
          </w:p>
        </w:tc>
      </w:tr>
      <w:tr w:rsidR="0021304F" w:rsidRPr="001067A3" w:rsidTr="00914480">
        <w:trPr>
          <w:cantSplit/>
          <w:trHeight w:val="1134"/>
          <w:jc w:val="center"/>
        </w:trPr>
        <w:tc>
          <w:tcPr>
            <w:tcW w:w="878" w:type="dxa"/>
            <w:textDirection w:val="btLr"/>
            <w:vAlign w:val="center"/>
          </w:tcPr>
          <w:p w:rsidR="0021304F" w:rsidRPr="001067A3" w:rsidRDefault="0021304F" w:rsidP="00914480">
            <w:pPr>
              <w:spacing w:after="0" w:line="240" w:lineRule="auto"/>
              <w:contextualSpacing/>
              <w:jc w:val="center"/>
              <w:rPr>
                <w:rFonts w:ascii="Times New Roman" w:hAnsi="Times New Roman" w:cs="Times New Roman"/>
                <w:sz w:val="24"/>
                <w:szCs w:val="24"/>
              </w:rPr>
            </w:pPr>
          </w:p>
        </w:tc>
        <w:tc>
          <w:tcPr>
            <w:tcW w:w="2693" w:type="dxa"/>
          </w:tcPr>
          <w:p w:rsidR="0021304F" w:rsidRPr="001067A3" w:rsidRDefault="0021304F" w:rsidP="00A95E1F">
            <w:pPr>
              <w:spacing w:after="0" w:line="240" w:lineRule="auto"/>
              <w:contextualSpacing/>
              <w:jc w:val="both"/>
              <w:rPr>
                <w:rFonts w:ascii="Times New Roman" w:hAnsi="Times New Roman" w:cs="Times New Roman"/>
                <w:sz w:val="24"/>
                <w:szCs w:val="24"/>
              </w:rPr>
            </w:pPr>
            <w:r w:rsidRPr="001067A3">
              <w:rPr>
                <w:rFonts w:ascii="Times New Roman" w:hAnsi="Times New Roman" w:cs="Times New Roman"/>
                <w:sz w:val="24"/>
                <w:szCs w:val="24"/>
              </w:rPr>
              <w:t xml:space="preserve">№40 </w:t>
            </w:r>
          </w:p>
          <w:p w:rsidR="0021304F" w:rsidRPr="001067A3" w:rsidRDefault="0021304F" w:rsidP="00A95E1F">
            <w:pPr>
              <w:spacing w:after="0" w:line="240" w:lineRule="auto"/>
              <w:contextualSpacing/>
              <w:jc w:val="both"/>
              <w:rPr>
                <w:rFonts w:ascii="Times New Roman" w:hAnsi="Times New Roman" w:cs="Times New Roman"/>
                <w:sz w:val="24"/>
                <w:szCs w:val="24"/>
              </w:rPr>
            </w:pPr>
            <w:r w:rsidRPr="001067A3">
              <w:rPr>
                <w:rFonts w:ascii="Times New Roman" w:hAnsi="Times New Roman" w:cs="Times New Roman"/>
                <w:sz w:val="24"/>
                <w:szCs w:val="24"/>
              </w:rPr>
              <w:t>Обучение рассказыва</w:t>
            </w:r>
            <w:r w:rsidRPr="001067A3">
              <w:rPr>
                <w:rFonts w:ascii="Times New Roman" w:hAnsi="Times New Roman" w:cs="Times New Roman"/>
                <w:sz w:val="24"/>
                <w:szCs w:val="24"/>
              </w:rPr>
              <w:softHyphen/>
              <w:t>нию. Дидактическое упражнение «Что это?»</w:t>
            </w:r>
          </w:p>
        </w:tc>
        <w:tc>
          <w:tcPr>
            <w:tcW w:w="1544" w:type="dxa"/>
          </w:tcPr>
          <w:p w:rsidR="0021304F" w:rsidRPr="001067A3" w:rsidRDefault="0021304F" w:rsidP="00A95E1F">
            <w:pPr>
              <w:spacing w:after="0" w:line="240" w:lineRule="auto"/>
              <w:contextualSpacing/>
              <w:jc w:val="both"/>
              <w:rPr>
                <w:rFonts w:ascii="Times New Roman" w:hAnsi="Times New Roman" w:cs="Times New Roman"/>
                <w:sz w:val="24"/>
                <w:szCs w:val="24"/>
              </w:rPr>
            </w:pPr>
            <w:r w:rsidRPr="001067A3">
              <w:rPr>
                <w:rFonts w:ascii="Times New Roman" w:hAnsi="Times New Roman" w:cs="Times New Roman"/>
                <w:sz w:val="24"/>
                <w:szCs w:val="24"/>
              </w:rPr>
              <w:t>Русский язык</w:t>
            </w:r>
          </w:p>
        </w:tc>
        <w:tc>
          <w:tcPr>
            <w:tcW w:w="3402" w:type="dxa"/>
          </w:tcPr>
          <w:p w:rsidR="0021304F" w:rsidRPr="001067A3" w:rsidRDefault="0021304F" w:rsidP="00A95E1F">
            <w:pPr>
              <w:spacing w:after="0" w:line="240" w:lineRule="auto"/>
              <w:ind w:right="81"/>
              <w:contextualSpacing/>
              <w:jc w:val="both"/>
              <w:rPr>
                <w:rFonts w:ascii="Times New Roman" w:hAnsi="Times New Roman" w:cs="Times New Roman"/>
                <w:sz w:val="24"/>
                <w:szCs w:val="24"/>
              </w:rPr>
            </w:pPr>
            <w:r w:rsidRPr="001067A3">
              <w:rPr>
                <w:rFonts w:ascii="Times New Roman" w:hAnsi="Times New Roman" w:cs="Times New Roman"/>
                <w:sz w:val="24"/>
                <w:szCs w:val="24"/>
              </w:rPr>
              <w:t>Упражнять детей в творческом рассказывании; в умении употреблять обобщающие слова.</w:t>
            </w:r>
          </w:p>
        </w:tc>
        <w:tc>
          <w:tcPr>
            <w:tcW w:w="1758" w:type="dxa"/>
          </w:tcPr>
          <w:p w:rsidR="0021304F" w:rsidRPr="001067A3" w:rsidRDefault="0021304F" w:rsidP="00A95E1F">
            <w:pPr>
              <w:spacing w:after="0" w:line="240" w:lineRule="auto"/>
              <w:ind w:right="46"/>
              <w:contextualSpacing/>
              <w:jc w:val="both"/>
              <w:rPr>
                <w:rFonts w:ascii="Times New Roman" w:hAnsi="Times New Roman" w:cs="Times New Roman"/>
                <w:sz w:val="24"/>
                <w:szCs w:val="24"/>
              </w:rPr>
            </w:pPr>
            <w:r w:rsidRPr="001067A3">
              <w:rPr>
                <w:rFonts w:ascii="Times New Roman" w:hAnsi="Times New Roman" w:cs="Times New Roman"/>
                <w:sz w:val="24"/>
                <w:szCs w:val="24"/>
              </w:rPr>
              <w:t>батискаф</w:t>
            </w:r>
          </w:p>
        </w:tc>
        <w:tc>
          <w:tcPr>
            <w:tcW w:w="1234" w:type="dxa"/>
          </w:tcPr>
          <w:p w:rsidR="0021304F" w:rsidRPr="001067A3" w:rsidRDefault="0021304F" w:rsidP="00A95E1F">
            <w:pPr>
              <w:spacing w:after="0" w:line="240" w:lineRule="auto"/>
              <w:ind w:right="82"/>
              <w:contextualSpacing/>
              <w:jc w:val="both"/>
              <w:rPr>
                <w:rFonts w:ascii="Times New Roman" w:hAnsi="Times New Roman" w:cs="Times New Roman"/>
                <w:sz w:val="24"/>
                <w:szCs w:val="24"/>
              </w:rPr>
            </w:pPr>
            <w:r w:rsidRPr="001067A3">
              <w:rPr>
                <w:rFonts w:ascii="Times New Roman" w:hAnsi="Times New Roman" w:cs="Times New Roman"/>
                <w:sz w:val="24"/>
                <w:szCs w:val="24"/>
              </w:rPr>
              <w:t>умение употреб</w:t>
            </w:r>
            <w:r w:rsidRPr="001067A3">
              <w:rPr>
                <w:rFonts w:ascii="Times New Roman" w:hAnsi="Times New Roman" w:cs="Times New Roman"/>
                <w:sz w:val="24"/>
                <w:szCs w:val="24"/>
              </w:rPr>
              <w:softHyphen/>
              <w:t>лять обоб</w:t>
            </w:r>
            <w:r w:rsidRPr="001067A3">
              <w:rPr>
                <w:rFonts w:ascii="Times New Roman" w:hAnsi="Times New Roman" w:cs="Times New Roman"/>
                <w:sz w:val="24"/>
                <w:szCs w:val="24"/>
              </w:rPr>
              <w:softHyphen/>
              <w:t>щающие слова</w:t>
            </w:r>
          </w:p>
        </w:tc>
        <w:tc>
          <w:tcPr>
            <w:tcW w:w="709" w:type="dxa"/>
          </w:tcPr>
          <w:p w:rsidR="0021304F" w:rsidRPr="001067A3" w:rsidRDefault="0021304F" w:rsidP="00A95E1F">
            <w:pPr>
              <w:spacing w:after="0" w:line="240" w:lineRule="auto"/>
              <w:ind w:right="82"/>
              <w:contextualSpacing/>
              <w:jc w:val="both"/>
              <w:rPr>
                <w:rFonts w:ascii="Times New Roman" w:hAnsi="Times New Roman" w:cs="Times New Roman"/>
                <w:sz w:val="24"/>
                <w:szCs w:val="24"/>
              </w:rPr>
            </w:pPr>
          </w:p>
        </w:tc>
        <w:tc>
          <w:tcPr>
            <w:tcW w:w="1729" w:type="dxa"/>
          </w:tcPr>
          <w:p w:rsidR="0021304F" w:rsidRPr="001067A3" w:rsidRDefault="0021304F" w:rsidP="00A95E1F">
            <w:pPr>
              <w:spacing w:after="0" w:line="240" w:lineRule="auto"/>
              <w:ind w:right="82"/>
              <w:contextualSpacing/>
              <w:jc w:val="both"/>
              <w:rPr>
                <w:rFonts w:ascii="Times New Roman" w:hAnsi="Times New Roman" w:cs="Times New Roman"/>
                <w:sz w:val="24"/>
                <w:szCs w:val="24"/>
              </w:rPr>
            </w:pPr>
          </w:p>
        </w:tc>
        <w:tc>
          <w:tcPr>
            <w:tcW w:w="1809" w:type="dxa"/>
          </w:tcPr>
          <w:p w:rsidR="0021304F" w:rsidRPr="001067A3" w:rsidRDefault="0021304F" w:rsidP="00A95E1F">
            <w:pPr>
              <w:spacing w:after="0" w:line="240" w:lineRule="auto"/>
              <w:contextualSpacing/>
              <w:jc w:val="both"/>
              <w:rPr>
                <w:rFonts w:ascii="Times New Roman" w:hAnsi="Times New Roman" w:cs="Times New Roman"/>
                <w:sz w:val="24"/>
                <w:szCs w:val="24"/>
              </w:rPr>
            </w:pPr>
            <w:r w:rsidRPr="001067A3">
              <w:rPr>
                <w:rFonts w:ascii="Times New Roman" w:hAnsi="Times New Roman" w:cs="Times New Roman"/>
                <w:sz w:val="24"/>
                <w:szCs w:val="24"/>
              </w:rPr>
              <w:t>Листы бумаги, карандаши</w:t>
            </w:r>
          </w:p>
        </w:tc>
      </w:tr>
      <w:tr w:rsidR="0021304F" w:rsidRPr="001067A3" w:rsidTr="00914480">
        <w:trPr>
          <w:cantSplit/>
          <w:trHeight w:val="200"/>
          <w:jc w:val="center"/>
        </w:trPr>
        <w:tc>
          <w:tcPr>
            <w:tcW w:w="15756" w:type="dxa"/>
            <w:gridSpan w:val="9"/>
            <w:vAlign w:val="center"/>
          </w:tcPr>
          <w:p w:rsidR="0021304F" w:rsidRPr="001067A3" w:rsidRDefault="0021304F" w:rsidP="00914480">
            <w:pPr>
              <w:spacing w:after="0" w:line="240" w:lineRule="auto"/>
              <w:contextualSpacing/>
              <w:jc w:val="center"/>
              <w:rPr>
                <w:rFonts w:ascii="Times New Roman" w:hAnsi="Times New Roman" w:cs="Times New Roman"/>
                <w:sz w:val="24"/>
                <w:szCs w:val="24"/>
              </w:rPr>
            </w:pPr>
            <w:r w:rsidRPr="001067A3">
              <w:rPr>
                <w:rFonts w:ascii="Times New Roman" w:hAnsi="Times New Roman" w:cs="Times New Roman"/>
                <w:sz w:val="24"/>
                <w:szCs w:val="24"/>
              </w:rPr>
              <w:t>ФЕВРАЛЬ</w:t>
            </w:r>
          </w:p>
        </w:tc>
      </w:tr>
      <w:tr w:rsidR="0021304F" w:rsidRPr="001067A3" w:rsidTr="00914480">
        <w:trPr>
          <w:cantSplit/>
          <w:trHeight w:val="698"/>
          <w:jc w:val="center"/>
        </w:trPr>
        <w:tc>
          <w:tcPr>
            <w:tcW w:w="878" w:type="dxa"/>
            <w:textDirection w:val="btLr"/>
            <w:vAlign w:val="center"/>
          </w:tcPr>
          <w:p w:rsidR="0021304F" w:rsidRPr="001067A3" w:rsidRDefault="0021304F" w:rsidP="00914480">
            <w:pPr>
              <w:spacing w:after="0" w:line="240" w:lineRule="auto"/>
              <w:contextualSpacing/>
              <w:jc w:val="center"/>
              <w:rPr>
                <w:rFonts w:ascii="Times New Roman" w:hAnsi="Times New Roman" w:cs="Times New Roman"/>
                <w:sz w:val="24"/>
                <w:szCs w:val="24"/>
              </w:rPr>
            </w:pPr>
          </w:p>
        </w:tc>
        <w:tc>
          <w:tcPr>
            <w:tcW w:w="2693" w:type="dxa"/>
          </w:tcPr>
          <w:p w:rsidR="0021304F" w:rsidRPr="001067A3" w:rsidRDefault="0021304F" w:rsidP="00A95E1F">
            <w:pPr>
              <w:spacing w:after="0" w:line="240" w:lineRule="auto"/>
              <w:contextualSpacing/>
              <w:jc w:val="both"/>
              <w:rPr>
                <w:rFonts w:ascii="Times New Roman" w:hAnsi="Times New Roman" w:cs="Times New Roman"/>
                <w:sz w:val="24"/>
                <w:szCs w:val="24"/>
              </w:rPr>
            </w:pPr>
            <w:r w:rsidRPr="001067A3">
              <w:rPr>
                <w:rFonts w:ascii="Times New Roman" w:hAnsi="Times New Roman" w:cs="Times New Roman"/>
                <w:sz w:val="24"/>
                <w:szCs w:val="24"/>
              </w:rPr>
              <w:t xml:space="preserve">№41 </w:t>
            </w:r>
          </w:p>
          <w:p w:rsidR="0021304F" w:rsidRPr="001067A3" w:rsidRDefault="0021304F" w:rsidP="00A95E1F">
            <w:pPr>
              <w:spacing w:after="0" w:line="240" w:lineRule="auto"/>
              <w:contextualSpacing/>
              <w:jc w:val="both"/>
              <w:rPr>
                <w:rFonts w:ascii="Times New Roman" w:hAnsi="Times New Roman" w:cs="Times New Roman"/>
                <w:sz w:val="24"/>
                <w:szCs w:val="24"/>
              </w:rPr>
            </w:pPr>
            <w:r w:rsidRPr="001067A3">
              <w:rPr>
                <w:rFonts w:ascii="Times New Roman" w:hAnsi="Times New Roman" w:cs="Times New Roman"/>
                <w:sz w:val="24"/>
                <w:szCs w:val="24"/>
              </w:rPr>
              <w:t>Беседа на тему «О друзьях и дружбе».</w:t>
            </w:r>
          </w:p>
        </w:tc>
        <w:tc>
          <w:tcPr>
            <w:tcW w:w="1544" w:type="dxa"/>
          </w:tcPr>
          <w:p w:rsidR="0021304F" w:rsidRPr="001067A3" w:rsidRDefault="0021304F" w:rsidP="00A95E1F">
            <w:pPr>
              <w:spacing w:after="0" w:line="240" w:lineRule="auto"/>
              <w:contextualSpacing/>
              <w:jc w:val="both"/>
              <w:rPr>
                <w:rFonts w:ascii="Times New Roman" w:hAnsi="Times New Roman" w:cs="Times New Roman"/>
                <w:sz w:val="24"/>
                <w:szCs w:val="24"/>
              </w:rPr>
            </w:pPr>
            <w:r w:rsidRPr="001067A3">
              <w:rPr>
                <w:rFonts w:ascii="Times New Roman" w:hAnsi="Times New Roman" w:cs="Times New Roman"/>
                <w:sz w:val="24"/>
                <w:szCs w:val="24"/>
              </w:rPr>
              <w:t xml:space="preserve">Дружба </w:t>
            </w:r>
          </w:p>
        </w:tc>
        <w:tc>
          <w:tcPr>
            <w:tcW w:w="3402" w:type="dxa"/>
          </w:tcPr>
          <w:p w:rsidR="0021304F" w:rsidRPr="001067A3" w:rsidRDefault="0021304F" w:rsidP="00A95E1F">
            <w:pPr>
              <w:spacing w:after="0" w:line="240" w:lineRule="auto"/>
              <w:ind w:right="81"/>
              <w:contextualSpacing/>
              <w:jc w:val="both"/>
              <w:rPr>
                <w:rFonts w:ascii="Times New Roman" w:hAnsi="Times New Roman" w:cs="Times New Roman"/>
                <w:sz w:val="24"/>
                <w:szCs w:val="24"/>
              </w:rPr>
            </w:pPr>
            <w:r w:rsidRPr="001067A3">
              <w:rPr>
                <w:rFonts w:ascii="Times New Roman" w:hAnsi="Times New Roman" w:cs="Times New Roman"/>
                <w:sz w:val="24"/>
                <w:szCs w:val="24"/>
              </w:rPr>
              <w:t>Продолжать помогать детям осваивать нормы поведения, учить доброжелательности.</w:t>
            </w:r>
          </w:p>
        </w:tc>
        <w:tc>
          <w:tcPr>
            <w:tcW w:w="1758" w:type="dxa"/>
          </w:tcPr>
          <w:p w:rsidR="0021304F" w:rsidRPr="001067A3" w:rsidRDefault="0021304F" w:rsidP="00A95E1F">
            <w:pPr>
              <w:spacing w:after="0" w:line="240" w:lineRule="auto"/>
              <w:ind w:right="46"/>
              <w:contextualSpacing/>
              <w:jc w:val="both"/>
              <w:rPr>
                <w:rFonts w:ascii="Times New Roman" w:hAnsi="Times New Roman" w:cs="Times New Roman"/>
                <w:sz w:val="24"/>
                <w:szCs w:val="24"/>
              </w:rPr>
            </w:pPr>
            <w:r w:rsidRPr="001067A3">
              <w:rPr>
                <w:rFonts w:ascii="Times New Roman" w:hAnsi="Times New Roman" w:cs="Times New Roman"/>
                <w:sz w:val="24"/>
                <w:szCs w:val="24"/>
              </w:rPr>
              <w:t>доброжелатель</w:t>
            </w:r>
            <w:r w:rsidRPr="001067A3">
              <w:rPr>
                <w:rFonts w:ascii="Times New Roman" w:hAnsi="Times New Roman" w:cs="Times New Roman"/>
                <w:sz w:val="24"/>
                <w:szCs w:val="24"/>
              </w:rPr>
              <w:softHyphen/>
              <w:t>ность</w:t>
            </w:r>
          </w:p>
        </w:tc>
        <w:tc>
          <w:tcPr>
            <w:tcW w:w="1234" w:type="dxa"/>
          </w:tcPr>
          <w:p w:rsidR="0021304F" w:rsidRPr="001067A3" w:rsidRDefault="0021304F" w:rsidP="00A95E1F">
            <w:pPr>
              <w:spacing w:after="0" w:line="240" w:lineRule="auto"/>
              <w:ind w:right="82"/>
              <w:contextualSpacing/>
              <w:jc w:val="both"/>
              <w:rPr>
                <w:rFonts w:ascii="Times New Roman" w:hAnsi="Times New Roman" w:cs="Times New Roman"/>
                <w:sz w:val="24"/>
                <w:szCs w:val="24"/>
              </w:rPr>
            </w:pPr>
          </w:p>
        </w:tc>
        <w:tc>
          <w:tcPr>
            <w:tcW w:w="709" w:type="dxa"/>
          </w:tcPr>
          <w:p w:rsidR="0021304F" w:rsidRPr="001067A3" w:rsidRDefault="0021304F" w:rsidP="00A95E1F">
            <w:pPr>
              <w:spacing w:after="0" w:line="240" w:lineRule="auto"/>
              <w:ind w:right="82"/>
              <w:contextualSpacing/>
              <w:jc w:val="both"/>
              <w:rPr>
                <w:rFonts w:ascii="Times New Roman" w:hAnsi="Times New Roman" w:cs="Times New Roman"/>
                <w:sz w:val="24"/>
                <w:szCs w:val="24"/>
              </w:rPr>
            </w:pPr>
          </w:p>
        </w:tc>
        <w:tc>
          <w:tcPr>
            <w:tcW w:w="1729" w:type="dxa"/>
          </w:tcPr>
          <w:p w:rsidR="0021304F" w:rsidRPr="001067A3" w:rsidRDefault="0021304F" w:rsidP="00A95E1F">
            <w:pPr>
              <w:spacing w:after="0" w:line="240" w:lineRule="auto"/>
              <w:ind w:right="82"/>
              <w:contextualSpacing/>
              <w:jc w:val="both"/>
              <w:rPr>
                <w:rFonts w:ascii="Times New Roman" w:hAnsi="Times New Roman" w:cs="Times New Roman"/>
                <w:sz w:val="24"/>
                <w:szCs w:val="24"/>
              </w:rPr>
            </w:pPr>
          </w:p>
        </w:tc>
        <w:tc>
          <w:tcPr>
            <w:tcW w:w="1809" w:type="dxa"/>
          </w:tcPr>
          <w:p w:rsidR="0021304F" w:rsidRPr="001067A3" w:rsidRDefault="0021304F" w:rsidP="00A95E1F">
            <w:pPr>
              <w:spacing w:after="0" w:line="240" w:lineRule="auto"/>
              <w:contextualSpacing/>
              <w:jc w:val="both"/>
              <w:rPr>
                <w:rFonts w:ascii="Times New Roman" w:hAnsi="Times New Roman" w:cs="Times New Roman"/>
                <w:sz w:val="24"/>
                <w:szCs w:val="24"/>
              </w:rPr>
            </w:pPr>
            <w:r w:rsidRPr="001067A3">
              <w:rPr>
                <w:rFonts w:ascii="Times New Roman" w:hAnsi="Times New Roman" w:cs="Times New Roman"/>
                <w:sz w:val="24"/>
                <w:szCs w:val="24"/>
              </w:rPr>
              <w:t>медвежонок</w:t>
            </w:r>
          </w:p>
        </w:tc>
      </w:tr>
      <w:tr w:rsidR="0021304F" w:rsidRPr="001067A3" w:rsidTr="00914480">
        <w:trPr>
          <w:cantSplit/>
          <w:trHeight w:val="1134"/>
          <w:jc w:val="center"/>
        </w:trPr>
        <w:tc>
          <w:tcPr>
            <w:tcW w:w="878" w:type="dxa"/>
            <w:textDirection w:val="btLr"/>
            <w:vAlign w:val="center"/>
          </w:tcPr>
          <w:p w:rsidR="0021304F" w:rsidRPr="001067A3" w:rsidRDefault="0021304F" w:rsidP="00914480">
            <w:pPr>
              <w:spacing w:after="0" w:line="240" w:lineRule="auto"/>
              <w:contextualSpacing/>
              <w:jc w:val="center"/>
              <w:rPr>
                <w:rFonts w:ascii="Times New Roman" w:hAnsi="Times New Roman" w:cs="Times New Roman"/>
                <w:sz w:val="24"/>
                <w:szCs w:val="24"/>
              </w:rPr>
            </w:pPr>
          </w:p>
        </w:tc>
        <w:tc>
          <w:tcPr>
            <w:tcW w:w="2693" w:type="dxa"/>
          </w:tcPr>
          <w:p w:rsidR="0021304F" w:rsidRPr="001067A3" w:rsidRDefault="0021304F" w:rsidP="00A95E1F">
            <w:pPr>
              <w:spacing w:after="0" w:line="240" w:lineRule="auto"/>
              <w:contextualSpacing/>
              <w:jc w:val="both"/>
              <w:rPr>
                <w:rFonts w:ascii="Times New Roman" w:hAnsi="Times New Roman" w:cs="Times New Roman"/>
                <w:sz w:val="24"/>
                <w:szCs w:val="24"/>
              </w:rPr>
            </w:pPr>
            <w:r w:rsidRPr="001067A3">
              <w:rPr>
                <w:rFonts w:ascii="Times New Roman" w:hAnsi="Times New Roman" w:cs="Times New Roman"/>
                <w:sz w:val="24"/>
                <w:szCs w:val="24"/>
              </w:rPr>
              <w:t xml:space="preserve">№42 </w:t>
            </w:r>
          </w:p>
          <w:p w:rsidR="0021304F" w:rsidRPr="001067A3" w:rsidRDefault="0021304F" w:rsidP="00A95E1F">
            <w:pPr>
              <w:spacing w:after="0" w:line="240" w:lineRule="auto"/>
              <w:contextualSpacing/>
              <w:jc w:val="both"/>
              <w:rPr>
                <w:rFonts w:ascii="Times New Roman" w:hAnsi="Times New Roman" w:cs="Times New Roman"/>
                <w:sz w:val="24"/>
                <w:szCs w:val="24"/>
              </w:rPr>
            </w:pPr>
            <w:r w:rsidRPr="001067A3">
              <w:rPr>
                <w:rFonts w:ascii="Times New Roman" w:hAnsi="Times New Roman" w:cs="Times New Roman"/>
                <w:sz w:val="24"/>
                <w:szCs w:val="24"/>
              </w:rPr>
              <w:t>Рассказывание по теме «Моя любимая иг</w:t>
            </w:r>
            <w:r w:rsidRPr="001067A3">
              <w:rPr>
                <w:rFonts w:ascii="Times New Roman" w:hAnsi="Times New Roman" w:cs="Times New Roman"/>
                <w:sz w:val="24"/>
                <w:szCs w:val="24"/>
              </w:rPr>
              <w:softHyphen/>
              <w:t>рушка». Дидактическое упражнение «Подскажи слово».</w:t>
            </w:r>
          </w:p>
        </w:tc>
        <w:tc>
          <w:tcPr>
            <w:tcW w:w="1544" w:type="dxa"/>
          </w:tcPr>
          <w:p w:rsidR="0021304F" w:rsidRPr="001067A3" w:rsidRDefault="0021304F" w:rsidP="00A95E1F">
            <w:pPr>
              <w:spacing w:after="0" w:line="240" w:lineRule="auto"/>
              <w:contextualSpacing/>
              <w:jc w:val="both"/>
              <w:rPr>
                <w:rFonts w:ascii="Times New Roman" w:hAnsi="Times New Roman" w:cs="Times New Roman"/>
                <w:sz w:val="24"/>
                <w:szCs w:val="24"/>
              </w:rPr>
            </w:pPr>
            <w:r w:rsidRPr="001067A3">
              <w:rPr>
                <w:rFonts w:ascii="Times New Roman" w:hAnsi="Times New Roman" w:cs="Times New Roman"/>
                <w:sz w:val="24"/>
                <w:szCs w:val="24"/>
              </w:rPr>
              <w:t>слово</w:t>
            </w:r>
          </w:p>
        </w:tc>
        <w:tc>
          <w:tcPr>
            <w:tcW w:w="3402" w:type="dxa"/>
          </w:tcPr>
          <w:p w:rsidR="0021304F" w:rsidRPr="001067A3" w:rsidRDefault="0021304F" w:rsidP="00A95E1F">
            <w:pPr>
              <w:spacing w:after="0" w:line="240" w:lineRule="auto"/>
              <w:ind w:right="81"/>
              <w:contextualSpacing/>
              <w:jc w:val="both"/>
              <w:rPr>
                <w:rFonts w:ascii="Times New Roman" w:hAnsi="Times New Roman" w:cs="Times New Roman"/>
                <w:sz w:val="24"/>
                <w:szCs w:val="24"/>
              </w:rPr>
            </w:pPr>
            <w:r w:rsidRPr="001067A3">
              <w:rPr>
                <w:rFonts w:ascii="Times New Roman" w:hAnsi="Times New Roman" w:cs="Times New Roman"/>
                <w:sz w:val="24"/>
                <w:szCs w:val="24"/>
              </w:rPr>
              <w:t>Учить детей составлять рас</w:t>
            </w:r>
            <w:r w:rsidRPr="001067A3">
              <w:rPr>
                <w:rFonts w:ascii="Times New Roman" w:hAnsi="Times New Roman" w:cs="Times New Roman"/>
                <w:sz w:val="24"/>
                <w:szCs w:val="24"/>
              </w:rPr>
              <w:softHyphen/>
              <w:t xml:space="preserve">сказы на темы из личного опыта. </w:t>
            </w:r>
          </w:p>
        </w:tc>
        <w:tc>
          <w:tcPr>
            <w:tcW w:w="1758" w:type="dxa"/>
          </w:tcPr>
          <w:p w:rsidR="0021304F" w:rsidRPr="001067A3" w:rsidRDefault="0021304F" w:rsidP="00A95E1F">
            <w:pPr>
              <w:spacing w:after="0" w:line="240" w:lineRule="auto"/>
              <w:ind w:right="46"/>
              <w:contextualSpacing/>
              <w:jc w:val="both"/>
              <w:rPr>
                <w:rFonts w:ascii="Times New Roman" w:hAnsi="Times New Roman" w:cs="Times New Roman"/>
                <w:sz w:val="24"/>
                <w:szCs w:val="24"/>
              </w:rPr>
            </w:pPr>
            <w:r w:rsidRPr="001067A3">
              <w:rPr>
                <w:rFonts w:ascii="Times New Roman" w:hAnsi="Times New Roman" w:cs="Times New Roman"/>
                <w:sz w:val="24"/>
                <w:szCs w:val="24"/>
              </w:rPr>
              <w:t>трусливый</w:t>
            </w:r>
          </w:p>
        </w:tc>
        <w:tc>
          <w:tcPr>
            <w:tcW w:w="1234" w:type="dxa"/>
          </w:tcPr>
          <w:p w:rsidR="0021304F" w:rsidRPr="001067A3" w:rsidRDefault="0021304F" w:rsidP="00A95E1F">
            <w:pPr>
              <w:spacing w:after="0" w:line="240" w:lineRule="auto"/>
              <w:ind w:right="82"/>
              <w:contextualSpacing/>
              <w:jc w:val="both"/>
              <w:rPr>
                <w:rFonts w:ascii="Times New Roman" w:hAnsi="Times New Roman" w:cs="Times New Roman"/>
                <w:sz w:val="24"/>
                <w:szCs w:val="24"/>
              </w:rPr>
            </w:pPr>
            <w:r w:rsidRPr="001067A3">
              <w:rPr>
                <w:rFonts w:ascii="Times New Roman" w:hAnsi="Times New Roman" w:cs="Times New Roman"/>
                <w:sz w:val="24"/>
                <w:szCs w:val="24"/>
              </w:rPr>
              <w:t>Упраж</w:t>
            </w:r>
            <w:r w:rsidRPr="001067A3">
              <w:rPr>
                <w:rFonts w:ascii="Times New Roman" w:hAnsi="Times New Roman" w:cs="Times New Roman"/>
                <w:sz w:val="24"/>
                <w:szCs w:val="24"/>
              </w:rPr>
              <w:softHyphen/>
              <w:t>нять в образо</w:t>
            </w:r>
            <w:r w:rsidRPr="001067A3">
              <w:rPr>
                <w:rFonts w:ascii="Times New Roman" w:hAnsi="Times New Roman" w:cs="Times New Roman"/>
                <w:sz w:val="24"/>
                <w:szCs w:val="24"/>
              </w:rPr>
              <w:softHyphen/>
              <w:t xml:space="preserve">вании слов </w:t>
            </w:r>
            <w:r w:rsidR="00D4062C">
              <w:rPr>
                <w:rFonts w:ascii="Times New Roman" w:hAnsi="Times New Roman" w:cs="Times New Roman"/>
                <w:sz w:val="24"/>
                <w:szCs w:val="24"/>
              </w:rPr>
              <w:t>-</w:t>
            </w:r>
            <w:r w:rsidRPr="001067A3">
              <w:rPr>
                <w:rFonts w:ascii="Times New Roman" w:hAnsi="Times New Roman" w:cs="Times New Roman"/>
                <w:sz w:val="24"/>
                <w:szCs w:val="24"/>
              </w:rPr>
              <w:t xml:space="preserve"> антони</w:t>
            </w:r>
            <w:r w:rsidRPr="001067A3">
              <w:rPr>
                <w:rFonts w:ascii="Times New Roman" w:hAnsi="Times New Roman" w:cs="Times New Roman"/>
                <w:sz w:val="24"/>
                <w:szCs w:val="24"/>
              </w:rPr>
              <w:softHyphen/>
              <w:t>мов.</w:t>
            </w:r>
          </w:p>
        </w:tc>
        <w:tc>
          <w:tcPr>
            <w:tcW w:w="709" w:type="dxa"/>
          </w:tcPr>
          <w:p w:rsidR="0021304F" w:rsidRPr="001067A3" w:rsidRDefault="0021304F" w:rsidP="00A95E1F">
            <w:pPr>
              <w:spacing w:after="0" w:line="240" w:lineRule="auto"/>
              <w:ind w:right="82"/>
              <w:contextualSpacing/>
              <w:jc w:val="both"/>
              <w:rPr>
                <w:rFonts w:ascii="Times New Roman" w:hAnsi="Times New Roman" w:cs="Times New Roman"/>
                <w:sz w:val="24"/>
                <w:szCs w:val="24"/>
              </w:rPr>
            </w:pPr>
          </w:p>
        </w:tc>
        <w:tc>
          <w:tcPr>
            <w:tcW w:w="1729" w:type="dxa"/>
          </w:tcPr>
          <w:p w:rsidR="0021304F" w:rsidRPr="001067A3" w:rsidRDefault="0021304F" w:rsidP="00A95E1F">
            <w:pPr>
              <w:spacing w:after="0" w:line="240" w:lineRule="auto"/>
              <w:ind w:right="82"/>
              <w:contextualSpacing/>
              <w:jc w:val="both"/>
              <w:rPr>
                <w:rFonts w:ascii="Times New Roman" w:hAnsi="Times New Roman" w:cs="Times New Roman"/>
                <w:sz w:val="24"/>
                <w:szCs w:val="24"/>
              </w:rPr>
            </w:pPr>
          </w:p>
        </w:tc>
        <w:tc>
          <w:tcPr>
            <w:tcW w:w="1809" w:type="dxa"/>
          </w:tcPr>
          <w:p w:rsidR="0021304F" w:rsidRPr="001067A3" w:rsidRDefault="0021304F" w:rsidP="00A95E1F">
            <w:pPr>
              <w:spacing w:after="0" w:line="240" w:lineRule="auto"/>
              <w:contextualSpacing/>
              <w:jc w:val="both"/>
              <w:rPr>
                <w:rFonts w:ascii="Times New Roman" w:hAnsi="Times New Roman" w:cs="Times New Roman"/>
                <w:sz w:val="24"/>
                <w:szCs w:val="24"/>
              </w:rPr>
            </w:pPr>
            <w:r w:rsidRPr="001067A3">
              <w:rPr>
                <w:rFonts w:ascii="Times New Roman" w:hAnsi="Times New Roman" w:cs="Times New Roman"/>
                <w:sz w:val="24"/>
                <w:szCs w:val="24"/>
              </w:rPr>
              <w:t>Игрушки по вы</w:t>
            </w:r>
            <w:r w:rsidRPr="001067A3">
              <w:rPr>
                <w:rFonts w:ascii="Times New Roman" w:hAnsi="Times New Roman" w:cs="Times New Roman"/>
                <w:sz w:val="24"/>
                <w:szCs w:val="24"/>
              </w:rPr>
              <w:softHyphen/>
              <w:t>бору детей</w:t>
            </w:r>
          </w:p>
        </w:tc>
      </w:tr>
      <w:tr w:rsidR="0021304F" w:rsidRPr="001067A3" w:rsidTr="00914480">
        <w:trPr>
          <w:cantSplit/>
          <w:trHeight w:val="781"/>
          <w:jc w:val="center"/>
        </w:trPr>
        <w:tc>
          <w:tcPr>
            <w:tcW w:w="878" w:type="dxa"/>
            <w:textDirection w:val="btLr"/>
            <w:vAlign w:val="center"/>
          </w:tcPr>
          <w:p w:rsidR="0021304F" w:rsidRPr="001067A3" w:rsidRDefault="0021304F" w:rsidP="00914480">
            <w:pPr>
              <w:spacing w:after="0" w:line="240" w:lineRule="auto"/>
              <w:contextualSpacing/>
              <w:jc w:val="center"/>
              <w:rPr>
                <w:rFonts w:ascii="Times New Roman" w:hAnsi="Times New Roman" w:cs="Times New Roman"/>
                <w:sz w:val="24"/>
                <w:szCs w:val="24"/>
              </w:rPr>
            </w:pPr>
          </w:p>
        </w:tc>
        <w:tc>
          <w:tcPr>
            <w:tcW w:w="2693" w:type="dxa"/>
          </w:tcPr>
          <w:p w:rsidR="0021304F" w:rsidRPr="001067A3" w:rsidRDefault="0021304F" w:rsidP="00A95E1F">
            <w:pPr>
              <w:spacing w:after="0" w:line="240" w:lineRule="auto"/>
              <w:contextualSpacing/>
              <w:jc w:val="both"/>
              <w:rPr>
                <w:rFonts w:ascii="Times New Roman" w:hAnsi="Times New Roman" w:cs="Times New Roman"/>
                <w:sz w:val="24"/>
                <w:szCs w:val="24"/>
              </w:rPr>
            </w:pPr>
            <w:r w:rsidRPr="001067A3">
              <w:rPr>
                <w:rFonts w:ascii="Times New Roman" w:hAnsi="Times New Roman" w:cs="Times New Roman"/>
                <w:sz w:val="24"/>
                <w:szCs w:val="24"/>
              </w:rPr>
              <w:t xml:space="preserve">№43 </w:t>
            </w:r>
          </w:p>
          <w:p w:rsidR="0021304F" w:rsidRPr="001067A3" w:rsidRDefault="0021304F" w:rsidP="00A95E1F">
            <w:pPr>
              <w:spacing w:after="0" w:line="240" w:lineRule="auto"/>
              <w:contextualSpacing/>
              <w:jc w:val="both"/>
              <w:rPr>
                <w:rFonts w:ascii="Times New Roman" w:hAnsi="Times New Roman" w:cs="Times New Roman"/>
                <w:sz w:val="24"/>
                <w:szCs w:val="24"/>
              </w:rPr>
            </w:pPr>
            <w:r w:rsidRPr="001067A3">
              <w:rPr>
                <w:rFonts w:ascii="Times New Roman" w:hAnsi="Times New Roman" w:cs="Times New Roman"/>
                <w:sz w:val="24"/>
                <w:szCs w:val="24"/>
              </w:rPr>
              <w:t>Чтение русской народ</w:t>
            </w:r>
            <w:r w:rsidRPr="001067A3">
              <w:rPr>
                <w:rFonts w:ascii="Times New Roman" w:hAnsi="Times New Roman" w:cs="Times New Roman"/>
                <w:sz w:val="24"/>
                <w:szCs w:val="24"/>
              </w:rPr>
              <w:softHyphen/>
              <w:t>ной сказки «Царевна - лягушка».</w:t>
            </w:r>
          </w:p>
        </w:tc>
        <w:tc>
          <w:tcPr>
            <w:tcW w:w="1544" w:type="dxa"/>
          </w:tcPr>
          <w:p w:rsidR="0021304F" w:rsidRPr="001067A3" w:rsidRDefault="0021304F" w:rsidP="00A95E1F">
            <w:pPr>
              <w:spacing w:after="0" w:line="240" w:lineRule="auto"/>
              <w:contextualSpacing/>
              <w:jc w:val="both"/>
              <w:rPr>
                <w:rFonts w:ascii="Times New Roman" w:hAnsi="Times New Roman" w:cs="Times New Roman"/>
                <w:sz w:val="24"/>
                <w:szCs w:val="24"/>
              </w:rPr>
            </w:pPr>
            <w:r w:rsidRPr="001067A3">
              <w:rPr>
                <w:rFonts w:ascii="Times New Roman" w:hAnsi="Times New Roman" w:cs="Times New Roman"/>
                <w:sz w:val="24"/>
                <w:szCs w:val="24"/>
              </w:rPr>
              <w:t>Русские на</w:t>
            </w:r>
            <w:r w:rsidRPr="001067A3">
              <w:rPr>
                <w:rFonts w:ascii="Times New Roman" w:hAnsi="Times New Roman" w:cs="Times New Roman"/>
                <w:sz w:val="24"/>
                <w:szCs w:val="24"/>
              </w:rPr>
              <w:softHyphen/>
              <w:t>родные сказки</w:t>
            </w:r>
          </w:p>
        </w:tc>
        <w:tc>
          <w:tcPr>
            <w:tcW w:w="3402" w:type="dxa"/>
          </w:tcPr>
          <w:p w:rsidR="0021304F" w:rsidRPr="001067A3" w:rsidRDefault="0021304F" w:rsidP="00A95E1F">
            <w:pPr>
              <w:spacing w:after="0" w:line="240" w:lineRule="auto"/>
              <w:ind w:right="81"/>
              <w:contextualSpacing/>
              <w:jc w:val="both"/>
              <w:rPr>
                <w:rFonts w:ascii="Times New Roman" w:hAnsi="Times New Roman" w:cs="Times New Roman"/>
                <w:sz w:val="24"/>
                <w:szCs w:val="24"/>
              </w:rPr>
            </w:pPr>
            <w:r w:rsidRPr="001067A3">
              <w:rPr>
                <w:rFonts w:ascii="Times New Roman" w:hAnsi="Times New Roman" w:cs="Times New Roman"/>
                <w:sz w:val="24"/>
                <w:szCs w:val="24"/>
              </w:rPr>
              <w:t>Познакомить детей с волшеб</w:t>
            </w:r>
            <w:r w:rsidRPr="001067A3">
              <w:rPr>
                <w:rFonts w:ascii="Times New Roman" w:hAnsi="Times New Roman" w:cs="Times New Roman"/>
                <w:sz w:val="24"/>
                <w:szCs w:val="24"/>
              </w:rPr>
              <w:softHyphen/>
              <w:t>ной сказкой.</w:t>
            </w:r>
          </w:p>
        </w:tc>
        <w:tc>
          <w:tcPr>
            <w:tcW w:w="1758" w:type="dxa"/>
          </w:tcPr>
          <w:p w:rsidR="0021304F" w:rsidRPr="001067A3" w:rsidRDefault="0021304F" w:rsidP="00A95E1F">
            <w:pPr>
              <w:spacing w:after="0" w:line="240" w:lineRule="auto"/>
              <w:ind w:right="46"/>
              <w:contextualSpacing/>
              <w:jc w:val="both"/>
              <w:rPr>
                <w:rFonts w:ascii="Times New Roman" w:hAnsi="Times New Roman" w:cs="Times New Roman"/>
                <w:sz w:val="24"/>
                <w:szCs w:val="24"/>
              </w:rPr>
            </w:pPr>
            <w:r w:rsidRPr="001067A3">
              <w:rPr>
                <w:rFonts w:ascii="Times New Roman" w:hAnsi="Times New Roman" w:cs="Times New Roman"/>
                <w:sz w:val="24"/>
                <w:szCs w:val="24"/>
              </w:rPr>
              <w:t>царевич</w:t>
            </w:r>
          </w:p>
        </w:tc>
        <w:tc>
          <w:tcPr>
            <w:tcW w:w="1234" w:type="dxa"/>
          </w:tcPr>
          <w:p w:rsidR="0021304F" w:rsidRPr="001067A3" w:rsidRDefault="0021304F" w:rsidP="00A95E1F">
            <w:pPr>
              <w:spacing w:after="0" w:line="240" w:lineRule="auto"/>
              <w:ind w:right="82"/>
              <w:contextualSpacing/>
              <w:jc w:val="both"/>
              <w:rPr>
                <w:rFonts w:ascii="Times New Roman" w:hAnsi="Times New Roman" w:cs="Times New Roman"/>
                <w:sz w:val="24"/>
                <w:szCs w:val="24"/>
              </w:rPr>
            </w:pPr>
          </w:p>
        </w:tc>
        <w:tc>
          <w:tcPr>
            <w:tcW w:w="709" w:type="dxa"/>
          </w:tcPr>
          <w:p w:rsidR="0021304F" w:rsidRPr="001067A3" w:rsidRDefault="0021304F" w:rsidP="00A95E1F">
            <w:pPr>
              <w:spacing w:after="0" w:line="240" w:lineRule="auto"/>
              <w:ind w:right="82"/>
              <w:contextualSpacing/>
              <w:jc w:val="both"/>
              <w:rPr>
                <w:rFonts w:ascii="Times New Roman" w:hAnsi="Times New Roman" w:cs="Times New Roman"/>
                <w:sz w:val="24"/>
                <w:szCs w:val="24"/>
              </w:rPr>
            </w:pPr>
          </w:p>
        </w:tc>
        <w:tc>
          <w:tcPr>
            <w:tcW w:w="1729" w:type="dxa"/>
          </w:tcPr>
          <w:p w:rsidR="0021304F" w:rsidRPr="001067A3" w:rsidRDefault="0021304F" w:rsidP="00A95E1F">
            <w:pPr>
              <w:spacing w:after="0" w:line="240" w:lineRule="auto"/>
              <w:ind w:right="82"/>
              <w:contextualSpacing/>
              <w:jc w:val="both"/>
              <w:rPr>
                <w:rFonts w:ascii="Times New Roman" w:hAnsi="Times New Roman" w:cs="Times New Roman"/>
                <w:sz w:val="24"/>
                <w:szCs w:val="24"/>
              </w:rPr>
            </w:pPr>
          </w:p>
        </w:tc>
        <w:tc>
          <w:tcPr>
            <w:tcW w:w="1809" w:type="dxa"/>
          </w:tcPr>
          <w:p w:rsidR="0021304F" w:rsidRPr="001067A3" w:rsidRDefault="0021304F" w:rsidP="00A95E1F">
            <w:pPr>
              <w:spacing w:after="0" w:line="240" w:lineRule="auto"/>
              <w:contextualSpacing/>
              <w:jc w:val="both"/>
              <w:rPr>
                <w:rFonts w:ascii="Times New Roman" w:hAnsi="Times New Roman" w:cs="Times New Roman"/>
                <w:sz w:val="24"/>
                <w:szCs w:val="24"/>
              </w:rPr>
            </w:pPr>
            <w:r w:rsidRPr="001067A3">
              <w:rPr>
                <w:rFonts w:ascii="Times New Roman" w:hAnsi="Times New Roman" w:cs="Times New Roman"/>
                <w:sz w:val="24"/>
                <w:szCs w:val="24"/>
              </w:rPr>
              <w:t>Русская  народная сказка «Царевна - лягушка».</w:t>
            </w:r>
          </w:p>
        </w:tc>
      </w:tr>
      <w:tr w:rsidR="0021304F" w:rsidRPr="001067A3" w:rsidTr="00914480">
        <w:trPr>
          <w:cantSplit/>
          <w:trHeight w:val="828"/>
          <w:jc w:val="center"/>
        </w:trPr>
        <w:tc>
          <w:tcPr>
            <w:tcW w:w="878" w:type="dxa"/>
            <w:textDirection w:val="btLr"/>
            <w:vAlign w:val="center"/>
          </w:tcPr>
          <w:p w:rsidR="0021304F" w:rsidRPr="001067A3" w:rsidRDefault="0021304F" w:rsidP="00914480">
            <w:pPr>
              <w:spacing w:after="0" w:line="240" w:lineRule="auto"/>
              <w:contextualSpacing/>
              <w:jc w:val="center"/>
              <w:rPr>
                <w:rFonts w:ascii="Times New Roman" w:hAnsi="Times New Roman" w:cs="Times New Roman"/>
                <w:sz w:val="24"/>
                <w:szCs w:val="24"/>
              </w:rPr>
            </w:pPr>
          </w:p>
        </w:tc>
        <w:tc>
          <w:tcPr>
            <w:tcW w:w="2693" w:type="dxa"/>
          </w:tcPr>
          <w:p w:rsidR="0021304F" w:rsidRPr="001067A3" w:rsidRDefault="0021304F" w:rsidP="00A95E1F">
            <w:pPr>
              <w:spacing w:after="0" w:line="240" w:lineRule="auto"/>
              <w:contextualSpacing/>
              <w:jc w:val="both"/>
              <w:rPr>
                <w:rFonts w:ascii="Times New Roman" w:hAnsi="Times New Roman" w:cs="Times New Roman"/>
                <w:sz w:val="24"/>
                <w:szCs w:val="24"/>
              </w:rPr>
            </w:pPr>
            <w:r w:rsidRPr="001067A3">
              <w:rPr>
                <w:rFonts w:ascii="Times New Roman" w:hAnsi="Times New Roman" w:cs="Times New Roman"/>
                <w:sz w:val="24"/>
                <w:szCs w:val="24"/>
              </w:rPr>
              <w:t>№44</w:t>
            </w:r>
          </w:p>
          <w:p w:rsidR="0021304F" w:rsidRDefault="0021304F" w:rsidP="00A95E1F">
            <w:pPr>
              <w:spacing w:after="0" w:line="240" w:lineRule="auto"/>
              <w:contextualSpacing/>
              <w:jc w:val="both"/>
              <w:rPr>
                <w:rFonts w:ascii="Times New Roman" w:hAnsi="Times New Roman" w:cs="Times New Roman"/>
                <w:sz w:val="24"/>
                <w:szCs w:val="24"/>
              </w:rPr>
            </w:pPr>
            <w:r w:rsidRPr="001067A3">
              <w:rPr>
                <w:rFonts w:ascii="Times New Roman" w:hAnsi="Times New Roman" w:cs="Times New Roman"/>
                <w:sz w:val="24"/>
                <w:szCs w:val="24"/>
              </w:rPr>
              <w:t xml:space="preserve"> Звуковая культура речи: дифференциация звуков Ч-Щ.</w:t>
            </w:r>
          </w:p>
          <w:p w:rsidR="0021304F" w:rsidRPr="001067A3" w:rsidRDefault="0021304F" w:rsidP="00A95E1F">
            <w:pPr>
              <w:spacing w:after="0" w:line="240" w:lineRule="auto"/>
              <w:contextualSpacing/>
              <w:jc w:val="both"/>
              <w:rPr>
                <w:rFonts w:ascii="Times New Roman" w:hAnsi="Times New Roman" w:cs="Times New Roman"/>
                <w:sz w:val="24"/>
                <w:szCs w:val="24"/>
              </w:rPr>
            </w:pPr>
          </w:p>
        </w:tc>
        <w:tc>
          <w:tcPr>
            <w:tcW w:w="1544" w:type="dxa"/>
          </w:tcPr>
          <w:p w:rsidR="0021304F" w:rsidRPr="001067A3" w:rsidRDefault="0021304F" w:rsidP="00A95E1F">
            <w:pPr>
              <w:spacing w:after="0" w:line="240" w:lineRule="auto"/>
              <w:contextualSpacing/>
              <w:jc w:val="both"/>
              <w:rPr>
                <w:rFonts w:ascii="Times New Roman" w:hAnsi="Times New Roman" w:cs="Times New Roman"/>
                <w:sz w:val="24"/>
                <w:szCs w:val="24"/>
              </w:rPr>
            </w:pPr>
            <w:r w:rsidRPr="001067A3">
              <w:rPr>
                <w:rFonts w:ascii="Times New Roman" w:hAnsi="Times New Roman" w:cs="Times New Roman"/>
                <w:sz w:val="24"/>
                <w:szCs w:val="24"/>
              </w:rPr>
              <w:t>Песенка па</w:t>
            </w:r>
            <w:r w:rsidRPr="001067A3">
              <w:rPr>
                <w:rFonts w:ascii="Times New Roman" w:hAnsi="Times New Roman" w:cs="Times New Roman"/>
                <w:sz w:val="24"/>
                <w:szCs w:val="24"/>
              </w:rPr>
              <w:softHyphen/>
              <w:t>ровоза. Пе</w:t>
            </w:r>
            <w:r w:rsidRPr="001067A3">
              <w:rPr>
                <w:rFonts w:ascii="Times New Roman" w:hAnsi="Times New Roman" w:cs="Times New Roman"/>
                <w:sz w:val="24"/>
                <w:szCs w:val="24"/>
              </w:rPr>
              <w:softHyphen/>
              <w:t>сенка пилы</w:t>
            </w:r>
          </w:p>
        </w:tc>
        <w:tc>
          <w:tcPr>
            <w:tcW w:w="3402" w:type="dxa"/>
          </w:tcPr>
          <w:p w:rsidR="0021304F" w:rsidRPr="001067A3" w:rsidRDefault="0021304F" w:rsidP="00A95E1F">
            <w:pPr>
              <w:spacing w:after="0" w:line="240" w:lineRule="auto"/>
              <w:ind w:right="81"/>
              <w:contextualSpacing/>
              <w:jc w:val="both"/>
              <w:rPr>
                <w:rFonts w:ascii="Times New Roman" w:hAnsi="Times New Roman" w:cs="Times New Roman"/>
                <w:sz w:val="24"/>
                <w:szCs w:val="24"/>
              </w:rPr>
            </w:pPr>
            <w:r w:rsidRPr="001067A3">
              <w:rPr>
                <w:rFonts w:ascii="Times New Roman" w:hAnsi="Times New Roman" w:cs="Times New Roman"/>
                <w:sz w:val="24"/>
                <w:szCs w:val="24"/>
              </w:rPr>
              <w:t>Упражнять детей в умении различать на слух сходные по артикуляции звуки.</w:t>
            </w:r>
          </w:p>
        </w:tc>
        <w:tc>
          <w:tcPr>
            <w:tcW w:w="1758" w:type="dxa"/>
          </w:tcPr>
          <w:p w:rsidR="0021304F" w:rsidRPr="001067A3" w:rsidRDefault="0021304F" w:rsidP="00A95E1F">
            <w:pPr>
              <w:spacing w:after="0" w:line="240" w:lineRule="auto"/>
              <w:ind w:right="46"/>
              <w:contextualSpacing/>
              <w:jc w:val="both"/>
              <w:rPr>
                <w:rFonts w:ascii="Times New Roman" w:hAnsi="Times New Roman" w:cs="Times New Roman"/>
                <w:sz w:val="24"/>
                <w:szCs w:val="24"/>
              </w:rPr>
            </w:pPr>
            <w:r w:rsidRPr="001067A3">
              <w:rPr>
                <w:rFonts w:ascii="Times New Roman" w:hAnsi="Times New Roman" w:cs="Times New Roman"/>
                <w:sz w:val="24"/>
                <w:szCs w:val="24"/>
              </w:rPr>
              <w:t>Щебечут, чечетка, чародей, расще</w:t>
            </w:r>
            <w:r w:rsidRPr="001067A3">
              <w:rPr>
                <w:rFonts w:ascii="Times New Roman" w:hAnsi="Times New Roman" w:cs="Times New Roman"/>
                <w:sz w:val="24"/>
                <w:szCs w:val="24"/>
              </w:rPr>
              <w:softHyphen/>
              <w:t>лина</w:t>
            </w:r>
          </w:p>
        </w:tc>
        <w:tc>
          <w:tcPr>
            <w:tcW w:w="1234" w:type="dxa"/>
          </w:tcPr>
          <w:p w:rsidR="0021304F" w:rsidRPr="001067A3" w:rsidRDefault="0021304F" w:rsidP="00A95E1F">
            <w:pPr>
              <w:spacing w:after="0" w:line="240" w:lineRule="auto"/>
              <w:ind w:right="82"/>
              <w:contextualSpacing/>
              <w:jc w:val="both"/>
              <w:rPr>
                <w:rFonts w:ascii="Times New Roman" w:hAnsi="Times New Roman" w:cs="Times New Roman"/>
                <w:sz w:val="24"/>
                <w:szCs w:val="24"/>
              </w:rPr>
            </w:pPr>
          </w:p>
        </w:tc>
        <w:tc>
          <w:tcPr>
            <w:tcW w:w="709" w:type="dxa"/>
          </w:tcPr>
          <w:p w:rsidR="0021304F" w:rsidRPr="001067A3" w:rsidRDefault="0021304F" w:rsidP="00A95E1F">
            <w:pPr>
              <w:spacing w:after="0" w:line="240" w:lineRule="auto"/>
              <w:ind w:right="82"/>
              <w:contextualSpacing/>
              <w:jc w:val="both"/>
              <w:rPr>
                <w:rFonts w:ascii="Times New Roman" w:hAnsi="Times New Roman" w:cs="Times New Roman"/>
                <w:sz w:val="24"/>
                <w:szCs w:val="24"/>
              </w:rPr>
            </w:pPr>
            <w:r w:rsidRPr="001067A3">
              <w:rPr>
                <w:rFonts w:ascii="Times New Roman" w:hAnsi="Times New Roman" w:cs="Times New Roman"/>
                <w:sz w:val="24"/>
                <w:szCs w:val="24"/>
              </w:rPr>
              <w:t>Ч - Щ</w:t>
            </w:r>
          </w:p>
        </w:tc>
        <w:tc>
          <w:tcPr>
            <w:tcW w:w="1729" w:type="dxa"/>
          </w:tcPr>
          <w:p w:rsidR="0021304F" w:rsidRPr="001067A3" w:rsidRDefault="0021304F" w:rsidP="00A95E1F">
            <w:pPr>
              <w:spacing w:after="0" w:line="240" w:lineRule="auto"/>
              <w:ind w:right="82"/>
              <w:contextualSpacing/>
              <w:jc w:val="both"/>
              <w:rPr>
                <w:rFonts w:ascii="Times New Roman" w:hAnsi="Times New Roman" w:cs="Times New Roman"/>
                <w:sz w:val="24"/>
                <w:szCs w:val="24"/>
              </w:rPr>
            </w:pPr>
          </w:p>
        </w:tc>
        <w:tc>
          <w:tcPr>
            <w:tcW w:w="1809" w:type="dxa"/>
          </w:tcPr>
          <w:p w:rsidR="0021304F" w:rsidRPr="001067A3" w:rsidRDefault="0021304F" w:rsidP="00A95E1F">
            <w:pPr>
              <w:spacing w:after="0" w:line="240" w:lineRule="auto"/>
              <w:contextualSpacing/>
              <w:jc w:val="both"/>
              <w:rPr>
                <w:rFonts w:ascii="Times New Roman" w:hAnsi="Times New Roman" w:cs="Times New Roman"/>
                <w:sz w:val="24"/>
                <w:szCs w:val="24"/>
              </w:rPr>
            </w:pPr>
            <w:r w:rsidRPr="001067A3">
              <w:rPr>
                <w:rFonts w:ascii="Times New Roman" w:hAnsi="Times New Roman" w:cs="Times New Roman"/>
                <w:sz w:val="24"/>
                <w:szCs w:val="24"/>
              </w:rPr>
              <w:t>решетка из трех ячеек, фишки</w:t>
            </w:r>
          </w:p>
        </w:tc>
      </w:tr>
      <w:tr w:rsidR="0021304F" w:rsidRPr="001067A3" w:rsidTr="00914480">
        <w:trPr>
          <w:cantSplit/>
          <w:trHeight w:val="1134"/>
          <w:jc w:val="center"/>
        </w:trPr>
        <w:tc>
          <w:tcPr>
            <w:tcW w:w="878" w:type="dxa"/>
            <w:textDirection w:val="btLr"/>
            <w:vAlign w:val="center"/>
          </w:tcPr>
          <w:p w:rsidR="0021304F" w:rsidRPr="001067A3" w:rsidRDefault="0021304F" w:rsidP="00914480">
            <w:pPr>
              <w:spacing w:after="0" w:line="240" w:lineRule="auto"/>
              <w:contextualSpacing/>
              <w:jc w:val="center"/>
              <w:rPr>
                <w:rFonts w:ascii="Times New Roman" w:hAnsi="Times New Roman" w:cs="Times New Roman"/>
                <w:sz w:val="24"/>
                <w:szCs w:val="24"/>
              </w:rPr>
            </w:pPr>
          </w:p>
        </w:tc>
        <w:tc>
          <w:tcPr>
            <w:tcW w:w="2693" w:type="dxa"/>
          </w:tcPr>
          <w:p w:rsidR="0021304F" w:rsidRPr="001067A3" w:rsidRDefault="0021304F" w:rsidP="00A95E1F">
            <w:pPr>
              <w:spacing w:after="0" w:line="240" w:lineRule="auto"/>
              <w:contextualSpacing/>
              <w:jc w:val="both"/>
              <w:rPr>
                <w:rFonts w:ascii="Times New Roman" w:hAnsi="Times New Roman" w:cs="Times New Roman"/>
                <w:sz w:val="24"/>
                <w:szCs w:val="24"/>
              </w:rPr>
            </w:pPr>
            <w:r w:rsidRPr="001067A3">
              <w:rPr>
                <w:rFonts w:ascii="Times New Roman" w:hAnsi="Times New Roman" w:cs="Times New Roman"/>
                <w:sz w:val="24"/>
                <w:szCs w:val="24"/>
              </w:rPr>
              <w:t xml:space="preserve">№45 </w:t>
            </w:r>
          </w:p>
          <w:p w:rsidR="0021304F" w:rsidRPr="001067A3" w:rsidRDefault="0021304F" w:rsidP="00A95E1F">
            <w:pPr>
              <w:spacing w:after="0" w:line="240" w:lineRule="auto"/>
              <w:contextualSpacing/>
              <w:jc w:val="both"/>
              <w:rPr>
                <w:rFonts w:ascii="Times New Roman" w:hAnsi="Times New Roman" w:cs="Times New Roman"/>
                <w:sz w:val="24"/>
                <w:szCs w:val="24"/>
              </w:rPr>
            </w:pPr>
            <w:r w:rsidRPr="001067A3">
              <w:rPr>
                <w:rFonts w:ascii="Times New Roman" w:hAnsi="Times New Roman" w:cs="Times New Roman"/>
                <w:sz w:val="24"/>
                <w:szCs w:val="24"/>
              </w:rPr>
              <w:t>Пересказ сказки А.Толстого «Еж».</w:t>
            </w:r>
          </w:p>
        </w:tc>
        <w:tc>
          <w:tcPr>
            <w:tcW w:w="1544" w:type="dxa"/>
          </w:tcPr>
          <w:p w:rsidR="0021304F" w:rsidRPr="001067A3" w:rsidRDefault="0021304F" w:rsidP="00A95E1F">
            <w:pPr>
              <w:spacing w:after="0" w:line="240" w:lineRule="auto"/>
              <w:contextualSpacing/>
              <w:jc w:val="both"/>
              <w:rPr>
                <w:rFonts w:ascii="Times New Roman" w:hAnsi="Times New Roman" w:cs="Times New Roman"/>
                <w:sz w:val="24"/>
                <w:szCs w:val="24"/>
              </w:rPr>
            </w:pPr>
            <w:r w:rsidRPr="001067A3">
              <w:rPr>
                <w:rFonts w:ascii="Times New Roman" w:hAnsi="Times New Roman" w:cs="Times New Roman"/>
                <w:sz w:val="24"/>
                <w:szCs w:val="24"/>
              </w:rPr>
              <w:t>сказка</w:t>
            </w:r>
          </w:p>
        </w:tc>
        <w:tc>
          <w:tcPr>
            <w:tcW w:w="3402" w:type="dxa"/>
          </w:tcPr>
          <w:p w:rsidR="0021304F" w:rsidRPr="001067A3" w:rsidRDefault="0021304F" w:rsidP="00A95E1F">
            <w:pPr>
              <w:spacing w:after="0" w:line="240" w:lineRule="auto"/>
              <w:ind w:right="81"/>
              <w:contextualSpacing/>
              <w:jc w:val="both"/>
              <w:rPr>
                <w:rFonts w:ascii="Times New Roman" w:hAnsi="Times New Roman" w:cs="Times New Roman"/>
                <w:sz w:val="24"/>
                <w:szCs w:val="24"/>
              </w:rPr>
            </w:pPr>
            <w:r w:rsidRPr="001067A3">
              <w:rPr>
                <w:rFonts w:ascii="Times New Roman" w:hAnsi="Times New Roman" w:cs="Times New Roman"/>
                <w:sz w:val="24"/>
                <w:szCs w:val="24"/>
              </w:rPr>
              <w:t>Учить детей пересказывать сказку, сохраняя некоторые авторские обороты; совершен</w:t>
            </w:r>
            <w:r w:rsidRPr="001067A3">
              <w:rPr>
                <w:rFonts w:ascii="Times New Roman" w:hAnsi="Times New Roman" w:cs="Times New Roman"/>
                <w:sz w:val="24"/>
                <w:szCs w:val="24"/>
              </w:rPr>
              <w:softHyphen/>
              <w:t>ствовать интонационную вы</w:t>
            </w:r>
            <w:r w:rsidRPr="001067A3">
              <w:rPr>
                <w:rFonts w:ascii="Times New Roman" w:hAnsi="Times New Roman" w:cs="Times New Roman"/>
                <w:sz w:val="24"/>
                <w:szCs w:val="24"/>
              </w:rPr>
              <w:softHyphen/>
              <w:t>разительность речи.</w:t>
            </w:r>
          </w:p>
        </w:tc>
        <w:tc>
          <w:tcPr>
            <w:tcW w:w="1758" w:type="dxa"/>
          </w:tcPr>
          <w:p w:rsidR="0021304F" w:rsidRPr="001067A3" w:rsidRDefault="0021304F" w:rsidP="00A95E1F">
            <w:pPr>
              <w:spacing w:after="0" w:line="240" w:lineRule="auto"/>
              <w:ind w:right="46"/>
              <w:contextualSpacing/>
              <w:jc w:val="both"/>
              <w:rPr>
                <w:rFonts w:ascii="Times New Roman" w:hAnsi="Times New Roman" w:cs="Times New Roman"/>
                <w:sz w:val="24"/>
                <w:szCs w:val="24"/>
              </w:rPr>
            </w:pPr>
            <w:r w:rsidRPr="001067A3">
              <w:rPr>
                <w:rFonts w:ascii="Times New Roman" w:hAnsi="Times New Roman" w:cs="Times New Roman"/>
                <w:sz w:val="24"/>
                <w:szCs w:val="24"/>
              </w:rPr>
              <w:t>храбрость</w:t>
            </w:r>
          </w:p>
        </w:tc>
        <w:tc>
          <w:tcPr>
            <w:tcW w:w="1234" w:type="dxa"/>
          </w:tcPr>
          <w:p w:rsidR="0021304F" w:rsidRPr="001067A3" w:rsidRDefault="0021304F" w:rsidP="00A95E1F">
            <w:pPr>
              <w:spacing w:after="0" w:line="240" w:lineRule="auto"/>
              <w:ind w:right="82"/>
              <w:contextualSpacing/>
              <w:jc w:val="both"/>
              <w:rPr>
                <w:rFonts w:ascii="Times New Roman" w:hAnsi="Times New Roman" w:cs="Times New Roman"/>
                <w:sz w:val="24"/>
                <w:szCs w:val="24"/>
              </w:rPr>
            </w:pPr>
          </w:p>
        </w:tc>
        <w:tc>
          <w:tcPr>
            <w:tcW w:w="709" w:type="dxa"/>
          </w:tcPr>
          <w:p w:rsidR="0021304F" w:rsidRPr="001067A3" w:rsidRDefault="0021304F" w:rsidP="00A95E1F">
            <w:pPr>
              <w:spacing w:after="0" w:line="240" w:lineRule="auto"/>
              <w:ind w:right="82"/>
              <w:contextualSpacing/>
              <w:jc w:val="both"/>
              <w:rPr>
                <w:rFonts w:ascii="Times New Roman" w:hAnsi="Times New Roman" w:cs="Times New Roman"/>
                <w:sz w:val="24"/>
                <w:szCs w:val="24"/>
              </w:rPr>
            </w:pPr>
          </w:p>
        </w:tc>
        <w:tc>
          <w:tcPr>
            <w:tcW w:w="1729" w:type="dxa"/>
          </w:tcPr>
          <w:p w:rsidR="0021304F" w:rsidRPr="001067A3" w:rsidRDefault="0021304F" w:rsidP="00A95E1F">
            <w:pPr>
              <w:spacing w:after="0" w:line="240" w:lineRule="auto"/>
              <w:ind w:right="82"/>
              <w:contextualSpacing/>
              <w:jc w:val="both"/>
              <w:rPr>
                <w:rFonts w:ascii="Times New Roman" w:hAnsi="Times New Roman" w:cs="Times New Roman"/>
                <w:sz w:val="24"/>
                <w:szCs w:val="24"/>
              </w:rPr>
            </w:pPr>
          </w:p>
        </w:tc>
        <w:tc>
          <w:tcPr>
            <w:tcW w:w="1809" w:type="dxa"/>
          </w:tcPr>
          <w:p w:rsidR="0021304F" w:rsidRDefault="0021304F" w:rsidP="00A95E1F">
            <w:pPr>
              <w:spacing w:after="0" w:line="240" w:lineRule="auto"/>
              <w:contextualSpacing/>
              <w:jc w:val="both"/>
              <w:rPr>
                <w:rFonts w:ascii="Times New Roman" w:hAnsi="Times New Roman" w:cs="Times New Roman"/>
                <w:sz w:val="24"/>
                <w:szCs w:val="24"/>
              </w:rPr>
            </w:pPr>
            <w:r w:rsidRPr="001067A3">
              <w:rPr>
                <w:rFonts w:ascii="Times New Roman" w:hAnsi="Times New Roman" w:cs="Times New Roman"/>
                <w:sz w:val="24"/>
                <w:szCs w:val="24"/>
              </w:rPr>
              <w:t>Сказка  А.Толстого «Еж». Маски героев для драматизации.</w:t>
            </w:r>
          </w:p>
          <w:p w:rsidR="0021304F" w:rsidRDefault="0021304F" w:rsidP="00A95E1F">
            <w:pPr>
              <w:spacing w:after="0" w:line="240" w:lineRule="auto"/>
              <w:contextualSpacing/>
              <w:jc w:val="both"/>
              <w:rPr>
                <w:rFonts w:ascii="Times New Roman" w:hAnsi="Times New Roman" w:cs="Times New Roman"/>
                <w:sz w:val="24"/>
                <w:szCs w:val="24"/>
              </w:rPr>
            </w:pPr>
          </w:p>
          <w:p w:rsidR="0021304F" w:rsidRPr="001067A3" w:rsidRDefault="0021304F" w:rsidP="00A95E1F">
            <w:pPr>
              <w:spacing w:after="0" w:line="240" w:lineRule="auto"/>
              <w:contextualSpacing/>
              <w:jc w:val="both"/>
              <w:rPr>
                <w:rFonts w:ascii="Times New Roman" w:hAnsi="Times New Roman" w:cs="Times New Roman"/>
                <w:sz w:val="24"/>
                <w:szCs w:val="24"/>
              </w:rPr>
            </w:pPr>
          </w:p>
        </w:tc>
      </w:tr>
      <w:tr w:rsidR="0021304F" w:rsidRPr="001067A3" w:rsidTr="00914480">
        <w:trPr>
          <w:cantSplit/>
          <w:trHeight w:val="970"/>
          <w:jc w:val="center"/>
        </w:trPr>
        <w:tc>
          <w:tcPr>
            <w:tcW w:w="878" w:type="dxa"/>
            <w:textDirection w:val="btLr"/>
            <w:vAlign w:val="center"/>
          </w:tcPr>
          <w:p w:rsidR="0021304F" w:rsidRPr="001067A3" w:rsidRDefault="0021304F" w:rsidP="00914480">
            <w:pPr>
              <w:spacing w:after="0" w:line="240" w:lineRule="auto"/>
              <w:contextualSpacing/>
              <w:jc w:val="center"/>
              <w:rPr>
                <w:rFonts w:ascii="Times New Roman" w:hAnsi="Times New Roman" w:cs="Times New Roman"/>
                <w:sz w:val="24"/>
                <w:szCs w:val="24"/>
              </w:rPr>
            </w:pPr>
          </w:p>
        </w:tc>
        <w:tc>
          <w:tcPr>
            <w:tcW w:w="2693" w:type="dxa"/>
          </w:tcPr>
          <w:p w:rsidR="0021304F" w:rsidRPr="001067A3" w:rsidRDefault="0021304F" w:rsidP="00A95E1F">
            <w:pPr>
              <w:spacing w:after="0" w:line="240" w:lineRule="auto"/>
              <w:contextualSpacing/>
              <w:jc w:val="both"/>
              <w:rPr>
                <w:rFonts w:ascii="Times New Roman" w:hAnsi="Times New Roman" w:cs="Times New Roman"/>
                <w:sz w:val="24"/>
                <w:szCs w:val="24"/>
              </w:rPr>
            </w:pPr>
            <w:r w:rsidRPr="001067A3">
              <w:rPr>
                <w:rFonts w:ascii="Times New Roman" w:hAnsi="Times New Roman" w:cs="Times New Roman"/>
                <w:sz w:val="24"/>
                <w:szCs w:val="24"/>
              </w:rPr>
              <w:t>№46</w:t>
            </w:r>
          </w:p>
          <w:p w:rsidR="0021304F" w:rsidRPr="001067A3" w:rsidRDefault="0021304F" w:rsidP="00A95E1F">
            <w:pPr>
              <w:spacing w:after="0" w:line="240" w:lineRule="auto"/>
              <w:contextualSpacing/>
              <w:jc w:val="both"/>
              <w:rPr>
                <w:rFonts w:ascii="Times New Roman" w:hAnsi="Times New Roman" w:cs="Times New Roman"/>
                <w:sz w:val="24"/>
                <w:szCs w:val="24"/>
              </w:rPr>
            </w:pPr>
            <w:r w:rsidRPr="001067A3">
              <w:rPr>
                <w:rFonts w:ascii="Times New Roman" w:hAnsi="Times New Roman" w:cs="Times New Roman"/>
                <w:sz w:val="24"/>
                <w:szCs w:val="24"/>
              </w:rPr>
              <w:t>Чтение стихотворения Ю.Владимирова «Чу</w:t>
            </w:r>
            <w:r w:rsidRPr="001067A3">
              <w:rPr>
                <w:rFonts w:ascii="Times New Roman" w:hAnsi="Times New Roman" w:cs="Times New Roman"/>
                <w:sz w:val="24"/>
                <w:szCs w:val="24"/>
              </w:rPr>
              <w:softHyphen/>
              <w:t>даки».</w:t>
            </w:r>
          </w:p>
        </w:tc>
        <w:tc>
          <w:tcPr>
            <w:tcW w:w="1544" w:type="dxa"/>
          </w:tcPr>
          <w:p w:rsidR="0021304F" w:rsidRPr="001067A3" w:rsidRDefault="0021304F" w:rsidP="00A95E1F">
            <w:pPr>
              <w:spacing w:after="0" w:line="240" w:lineRule="auto"/>
              <w:contextualSpacing/>
              <w:jc w:val="both"/>
              <w:rPr>
                <w:rFonts w:ascii="Times New Roman" w:hAnsi="Times New Roman" w:cs="Times New Roman"/>
                <w:sz w:val="24"/>
                <w:szCs w:val="24"/>
              </w:rPr>
            </w:pPr>
            <w:r w:rsidRPr="001067A3">
              <w:rPr>
                <w:rFonts w:ascii="Times New Roman" w:hAnsi="Times New Roman" w:cs="Times New Roman"/>
                <w:sz w:val="24"/>
                <w:szCs w:val="24"/>
              </w:rPr>
              <w:t>стихотворе</w:t>
            </w:r>
            <w:r w:rsidRPr="001067A3">
              <w:rPr>
                <w:rFonts w:ascii="Times New Roman" w:hAnsi="Times New Roman" w:cs="Times New Roman"/>
                <w:sz w:val="24"/>
                <w:szCs w:val="24"/>
              </w:rPr>
              <w:softHyphen/>
              <w:t>ние</w:t>
            </w:r>
          </w:p>
        </w:tc>
        <w:tc>
          <w:tcPr>
            <w:tcW w:w="3402" w:type="dxa"/>
          </w:tcPr>
          <w:p w:rsidR="0021304F" w:rsidRPr="001067A3" w:rsidRDefault="0021304F" w:rsidP="00A95E1F">
            <w:pPr>
              <w:spacing w:after="0" w:line="240" w:lineRule="auto"/>
              <w:ind w:right="81"/>
              <w:contextualSpacing/>
              <w:jc w:val="both"/>
              <w:rPr>
                <w:rFonts w:ascii="Times New Roman" w:hAnsi="Times New Roman" w:cs="Times New Roman"/>
                <w:sz w:val="24"/>
                <w:szCs w:val="24"/>
              </w:rPr>
            </w:pPr>
            <w:r w:rsidRPr="001067A3">
              <w:rPr>
                <w:rFonts w:ascii="Times New Roman" w:hAnsi="Times New Roman" w:cs="Times New Roman"/>
                <w:sz w:val="24"/>
                <w:szCs w:val="24"/>
              </w:rPr>
              <w:t>Совершенствовать умение вы</w:t>
            </w:r>
            <w:r w:rsidRPr="001067A3">
              <w:rPr>
                <w:rFonts w:ascii="Times New Roman" w:hAnsi="Times New Roman" w:cs="Times New Roman"/>
                <w:sz w:val="24"/>
                <w:szCs w:val="24"/>
              </w:rPr>
              <w:softHyphen/>
              <w:t>разительно читать стихотворе</w:t>
            </w:r>
            <w:r w:rsidRPr="001067A3">
              <w:rPr>
                <w:rFonts w:ascii="Times New Roman" w:hAnsi="Times New Roman" w:cs="Times New Roman"/>
                <w:sz w:val="24"/>
                <w:szCs w:val="24"/>
              </w:rPr>
              <w:softHyphen/>
              <w:t>ние по ролям.</w:t>
            </w:r>
          </w:p>
        </w:tc>
        <w:tc>
          <w:tcPr>
            <w:tcW w:w="1758" w:type="dxa"/>
          </w:tcPr>
          <w:p w:rsidR="0021304F" w:rsidRPr="001067A3" w:rsidRDefault="0021304F" w:rsidP="00A95E1F">
            <w:pPr>
              <w:spacing w:after="0" w:line="240" w:lineRule="auto"/>
              <w:ind w:right="46"/>
              <w:contextualSpacing/>
              <w:jc w:val="both"/>
              <w:rPr>
                <w:rFonts w:ascii="Times New Roman" w:hAnsi="Times New Roman" w:cs="Times New Roman"/>
                <w:sz w:val="24"/>
                <w:szCs w:val="24"/>
              </w:rPr>
            </w:pPr>
            <w:r w:rsidRPr="001067A3">
              <w:rPr>
                <w:rFonts w:ascii="Times New Roman" w:hAnsi="Times New Roman" w:cs="Times New Roman"/>
                <w:sz w:val="24"/>
                <w:szCs w:val="24"/>
              </w:rPr>
              <w:t>чудаки</w:t>
            </w:r>
          </w:p>
        </w:tc>
        <w:tc>
          <w:tcPr>
            <w:tcW w:w="1234" w:type="dxa"/>
          </w:tcPr>
          <w:p w:rsidR="0021304F" w:rsidRPr="001067A3" w:rsidRDefault="0021304F" w:rsidP="00A95E1F">
            <w:pPr>
              <w:spacing w:after="0" w:line="240" w:lineRule="auto"/>
              <w:ind w:right="82"/>
              <w:contextualSpacing/>
              <w:jc w:val="both"/>
              <w:rPr>
                <w:rFonts w:ascii="Times New Roman" w:hAnsi="Times New Roman" w:cs="Times New Roman"/>
                <w:sz w:val="24"/>
                <w:szCs w:val="24"/>
              </w:rPr>
            </w:pPr>
          </w:p>
        </w:tc>
        <w:tc>
          <w:tcPr>
            <w:tcW w:w="709" w:type="dxa"/>
          </w:tcPr>
          <w:p w:rsidR="0021304F" w:rsidRPr="001067A3" w:rsidRDefault="0021304F" w:rsidP="00A95E1F">
            <w:pPr>
              <w:spacing w:after="0" w:line="240" w:lineRule="auto"/>
              <w:ind w:right="82"/>
              <w:contextualSpacing/>
              <w:jc w:val="both"/>
              <w:rPr>
                <w:rFonts w:ascii="Times New Roman" w:hAnsi="Times New Roman" w:cs="Times New Roman"/>
                <w:sz w:val="24"/>
                <w:szCs w:val="24"/>
              </w:rPr>
            </w:pPr>
          </w:p>
        </w:tc>
        <w:tc>
          <w:tcPr>
            <w:tcW w:w="1729" w:type="dxa"/>
          </w:tcPr>
          <w:p w:rsidR="0021304F" w:rsidRPr="001067A3" w:rsidRDefault="0021304F" w:rsidP="00A95E1F">
            <w:pPr>
              <w:spacing w:after="0" w:line="240" w:lineRule="auto"/>
              <w:ind w:right="82"/>
              <w:contextualSpacing/>
              <w:jc w:val="both"/>
              <w:rPr>
                <w:rFonts w:ascii="Times New Roman" w:hAnsi="Times New Roman" w:cs="Times New Roman"/>
                <w:sz w:val="24"/>
                <w:szCs w:val="24"/>
              </w:rPr>
            </w:pPr>
          </w:p>
        </w:tc>
        <w:tc>
          <w:tcPr>
            <w:tcW w:w="1809" w:type="dxa"/>
          </w:tcPr>
          <w:p w:rsidR="0021304F" w:rsidRPr="001067A3" w:rsidRDefault="0021304F" w:rsidP="00A95E1F">
            <w:pPr>
              <w:spacing w:after="0" w:line="240" w:lineRule="auto"/>
              <w:contextualSpacing/>
              <w:jc w:val="both"/>
              <w:rPr>
                <w:rFonts w:ascii="Times New Roman" w:hAnsi="Times New Roman" w:cs="Times New Roman"/>
                <w:sz w:val="24"/>
                <w:szCs w:val="24"/>
              </w:rPr>
            </w:pPr>
            <w:r w:rsidRPr="001067A3">
              <w:rPr>
                <w:rFonts w:ascii="Times New Roman" w:hAnsi="Times New Roman" w:cs="Times New Roman"/>
                <w:sz w:val="24"/>
                <w:szCs w:val="24"/>
              </w:rPr>
              <w:t>Стихотворение  Ю.Владимирова «Чудаки».</w:t>
            </w:r>
          </w:p>
        </w:tc>
      </w:tr>
      <w:tr w:rsidR="0021304F" w:rsidRPr="001067A3" w:rsidTr="00914480">
        <w:trPr>
          <w:cantSplit/>
          <w:trHeight w:val="525"/>
          <w:jc w:val="center"/>
        </w:trPr>
        <w:tc>
          <w:tcPr>
            <w:tcW w:w="878" w:type="dxa"/>
            <w:textDirection w:val="btLr"/>
            <w:vAlign w:val="center"/>
          </w:tcPr>
          <w:p w:rsidR="0021304F" w:rsidRPr="001067A3" w:rsidRDefault="0021304F" w:rsidP="00914480">
            <w:pPr>
              <w:spacing w:after="0" w:line="240" w:lineRule="auto"/>
              <w:contextualSpacing/>
              <w:jc w:val="center"/>
              <w:rPr>
                <w:rFonts w:ascii="Times New Roman" w:hAnsi="Times New Roman" w:cs="Times New Roman"/>
                <w:sz w:val="24"/>
                <w:szCs w:val="24"/>
              </w:rPr>
            </w:pPr>
          </w:p>
        </w:tc>
        <w:tc>
          <w:tcPr>
            <w:tcW w:w="2693" w:type="dxa"/>
          </w:tcPr>
          <w:p w:rsidR="0021304F" w:rsidRPr="001067A3" w:rsidRDefault="0021304F" w:rsidP="00A95E1F">
            <w:pPr>
              <w:spacing w:after="0" w:line="240" w:lineRule="auto"/>
              <w:contextualSpacing/>
              <w:jc w:val="both"/>
              <w:rPr>
                <w:rFonts w:ascii="Times New Roman" w:hAnsi="Times New Roman" w:cs="Times New Roman"/>
                <w:sz w:val="24"/>
                <w:szCs w:val="24"/>
              </w:rPr>
            </w:pPr>
            <w:r w:rsidRPr="001067A3">
              <w:rPr>
                <w:rFonts w:ascii="Times New Roman" w:hAnsi="Times New Roman" w:cs="Times New Roman"/>
                <w:sz w:val="24"/>
                <w:szCs w:val="24"/>
              </w:rPr>
              <w:t xml:space="preserve">№47 </w:t>
            </w:r>
          </w:p>
          <w:p w:rsidR="0021304F" w:rsidRPr="001067A3" w:rsidRDefault="0021304F" w:rsidP="00A95E1F">
            <w:pPr>
              <w:spacing w:after="0" w:line="240" w:lineRule="auto"/>
              <w:contextualSpacing/>
              <w:jc w:val="both"/>
              <w:rPr>
                <w:rFonts w:ascii="Times New Roman" w:hAnsi="Times New Roman" w:cs="Times New Roman"/>
                <w:sz w:val="24"/>
                <w:szCs w:val="24"/>
              </w:rPr>
            </w:pPr>
            <w:r w:rsidRPr="001067A3">
              <w:rPr>
                <w:rFonts w:ascii="Times New Roman" w:hAnsi="Times New Roman" w:cs="Times New Roman"/>
                <w:sz w:val="24"/>
                <w:szCs w:val="24"/>
              </w:rPr>
              <w:t>Обучение рассказыва</w:t>
            </w:r>
            <w:r w:rsidRPr="001067A3">
              <w:rPr>
                <w:rFonts w:ascii="Times New Roman" w:hAnsi="Times New Roman" w:cs="Times New Roman"/>
                <w:sz w:val="24"/>
                <w:szCs w:val="24"/>
              </w:rPr>
              <w:softHyphen/>
              <w:t>нию по картине «Зайцы».</w:t>
            </w:r>
          </w:p>
        </w:tc>
        <w:tc>
          <w:tcPr>
            <w:tcW w:w="1544" w:type="dxa"/>
          </w:tcPr>
          <w:p w:rsidR="0021304F" w:rsidRPr="001067A3" w:rsidRDefault="0021304F" w:rsidP="00A95E1F">
            <w:pPr>
              <w:spacing w:after="0" w:line="240" w:lineRule="auto"/>
              <w:contextualSpacing/>
              <w:jc w:val="both"/>
              <w:rPr>
                <w:rFonts w:ascii="Times New Roman" w:hAnsi="Times New Roman" w:cs="Times New Roman"/>
                <w:sz w:val="24"/>
                <w:szCs w:val="24"/>
              </w:rPr>
            </w:pPr>
            <w:r w:rsidRPr="001067A3">
              <w:rPr>
                <w:rFonts w:ascii="Times New Roman" w:hAnsi="Times New Roman" w:cs="Times New Roman"/>
                <w:sz w:val="24"/>
                <w:szCs w:val="24"/>
              </w:rPr>
              <w:t>Картина, рас</w:t>
            </w:r>
            <w:r w:rsidRPr="001067A3">
              <w:rPr>
                <w:rFonts w:ascii="Times New Roman" w:hAnsi="Times New Roman" w:cs="Times New Roman"/>
                <w:sz w:val="24"/>
                <w:szCs w:val="24"/>
              </w:rPr>
              <w:softHyphen/>
              <w:t>сказ</w:t>
            </w:r>
          </w:p>
        </w:tc>
        <w:tc>
          <w:tcPr>
            <w:tcW w:w="3402" w:type="dxa"/>
          </w:tcPr>
          <w:p w:rsidR="0021304F" w:rsidRPr="001067A3" w:rsidRDefault="0021304F" w:rsidP="00A95E1F">
            <w:pPr>
              <w:spacing w:after="0" w:line="240" w:lineRule="auto"/>
              <w:ind w:right="81"/>
              <w:contextualSpacing/>
              <w:jc w:val="both"/>
              <w:rPr>
                <w:rFonts w:ascii="Times New Roman" w:hAnsi="Times New Roman" w:cs="Times New Roman"/>
                <w:sz w:val="24"/>
                <w:szCs w:val="24"/>
              </w:rPr>
            </w:pPr>
            <w:r w:rsidRPr="001067A3">
              <w:rPr>
                <w:rFonts w:ascii="Times New Roman" w:hAnsi="Times New Roman" w:cs="Times New Roman"/>
                <w:sz w:val="24"/>
                <w:szCs w:val="24"/>
              </w:rPr>
              <w:t>Продолжать учить детей рас</w:t>
            </w:r>
            <w:r w:rsidRPr="001067A3">
              <w:rPr>
                <w:rFonts w:ascii="Times New Roman" w:hAnsi="Times New Roman" w:cs="Times New Roman"/>
                <w:sz w:val="24"/>
                <w:szCs w:val="24"/>
              </w:rPr>
              <w:softHyphen/>
              <w:t>сказыванию о картине, при</w:t>
            </w:r>
            <w:r w:rsidRPr="001067A3">
              <w:rPr>
                <w:rFonts w:ascii="Times New Roman" w:hAnsi="Times New Roman" w:cs="Times New Roman"/>
                <w:sz w:val="24"/>
                <w:szCs w:val="24"/>
              </w:rPr>
              <w:softHyphen/>
              <w:t>держиваться плана.</w:t>
            </w:r>
          </w:p>
        </w:tc>
        <w:tc>
          <w:tcPr>
            <w:tcW w:w="1758" w:type="dxa"/>
          </w:tcPr>
          <w:p w:rsidR="0021304F" w:rsidRPr="001067A3" w:rsidRDefault="0021304F" w:rsidP="00A95E1F">
            <w:pPr>
              <w:spacing w:after="0" w:line="240" w:lineRule="auto"/>
              <w:ind w:right="46"/>
              <w:contextualSpacing/>
              <w:jc w:val="both"/>
              <w:rPr>
                <w:rFonts w:ascii="Times New Roman" w:hAnsi="Times New Roman" w:cs="Times New Roman"/>
                <w:sz w:val="24"/>
                <w:szCs w:val="24"/>
              </w:rPr>
            </w:pPr>
          </w:p>
        </w:tc>
        <w:tc>
          <w:tcPr>
            <w:tcW w:w="1234" w:type="dxa"/>
          </w:tcPr>
          <w:p w:rsidR="0021304F" w:rsidRPr="001067A3" w:rsidRDefault="0021304F" w:rsidP="00A95E1F">
            <w:pPr>
              <w:spacing w:after="0" w:line="240" w:lineRule="auto"/>
              <w:ind w:right="82"/>
              <w:contextualSpacing/>
              <w:jc w:val="both"/>
              <w:rPr>
                <w:rFonts w:ascii="Times New Roman" w:hAnsi="Times New Roman" w:cs="Times New Roman"/>
                <w:sz w:val="24"/>
                <w:szCs w:val="24"/>
              </w:rPr>
            </w:pPr>
            <w:r w:rsidRPr="001067A3">
              <w:rPr>
                <w:rFonts w:ascii="Times New Roman" w:hAnsi="Times New Roman" w:cs="Times New Roman"/>
                <w:sz w:val="24"/>
                <w:szCs w:val="24"/>
              </w:rPr>
              <w:t>Подбор одноко</w:t>
            </w:r>
            <w:r w:rsidRPr="001067A3">
              <w:rPr>
                <w:rFonts w:ascii="Times New Roman" w:hAnsi="Times New Roman" w:cs="Times New Roman"/>
                <w:sz w:val="24"/>
                <w:szCs w:val="24"/>
              </w:rPr>
              <w:softHyphen/>
              <w:t>ренных слов</w:t>
            </w:r>
          </w:p>
        </w:tc>
        <w:tc>
          <w:tcPr>
            <w:tcW w:w="709" w:type="dxa"/>
          </w:tcPr>
          <w:p w:rsidR="0021304F" w:rsidRPr="001067A3" w:rsidRDefault="0021304F" w:rsidP="00A95E1F">
            <w:pPr>
              <w:spacing w:after="0" w:line="240" w:lineRule="auto"/>
              <w:ind w:right="82"/>
              <w:contextualSpacing/>
              <w:jc w:val="both"/>
              <w:rPr>
                <w:rFonts w:ascii="Times New Roman" w:hAnsi="Times New Roman" w:cs="Times New Roman"/>
                <w:sz w:val="24"/>
                <w:szCs w:val="24"/>
              </w:rPr>
            </w:pPr>
          </w:p>
        </w:tc>
        <w:tc>
          <w:tcPr>
            <w:tcW w:w="1729" w:type="dxa"/>
          </w:tcPr>
          <w:p w:rsidR="0021304F" w:rsidRPr="001067A3" w:rsidRDefault="0021304F" w:rsidP="00A95E1F">
            <w:pPr>
              <w:spacing w:after="0" w:line="240" w:lineRule="auto"/>
              <w:ind w:right="82"/>
              <w:contextualSpacing/>
              <w:jc w:val="both"/>
              <w:rPr>
                <w:rFonts w:ascii="Times New Roman" w:hAnsi="Times New Roman" w:cs="Times New Roman"/>
                <w:sz w:val="24"/>
                <w:szCs w:val="24"/>
              </w:rPr>
            </w:pPr>
          </w:p>
        </w:tc>
        <w:tc>
          <w:tcPr>
            <w:tcW w:w="1809" w:type="dxa"/>
          </w:tcPr>
          <w:p w:rsidR="0021304F" w:rsidRPr="001067A3" w:rsidRDefault="0021304F" w:rsidP="00A95E1F">
            <w:pPr>
              <w:spacing w:after="0" w:line="240" w:lineRule="auto"/>
              <w:contextualSpacing/>
              <w:jc w:val="both"/>
              <w:rPr>
                <w:rFonts w:ascii="Times New Roman" w:hAnsi="Times New Roman" w:cs="Times New Roman"/>
                <w:sz w:val="24"/>
                <w:szCs w:val="24"/>
              </w:rPr>
            </w:pPr>
            <w:r w:rsidRPr="001067A3">
              <w:rPr>
                <w:rFonts w:ascii="Times New Roman" w:hAnsi="Times New Roman" w:cs="Times New Roman"/>
                <w:sz w:val="24"/>
                <w:szCs w:val="24"/>
              </w:rPr>
              <w:t>Картина  «Зайцы».</w:t>
            </w:r>
          </w:p>
        </w:tc>
      </w:tr>
      <w:tr w:rsidR="0021304F" w:rsidRPr="001067A3" w:rsidTr="00914480">
        <w:trPr>
          <w:cantSplit/>
          <w:trHeight w:val="1134"/>
          <w:jc w:val="center"/>
        </w:trPr>
        <w:tc>
          <w:tcPr>
            <w:tcW w:w="878" w:type="dxa"/>
            <w:textDirection w:val="btLr"/>
            <w:vAlign w:val="center"/>
          </w:tcPr>
          <w:p w:rsidR="0021304F" w:rsidRPr="001067A3" w:rsidRDefault="0021304F" w:rsidP="00914480">
            <w:pPr>
              <w:spacing w:after="0" w:line="240" w:lineRule="auto"/>
              <w:contextualSpacing/>
              <w:jc w:val="center"/>
              <w:rPr>
                <w:rFonts w:ascii="Times New Roman" w:hAnsi="Times New Roman" w:cs="Times New Roman"/>
                <w:sz w:val="24"/>
                <w:szCs w:val="24"/>
              </w:rPr>
            </w:pPr>
          </w:p>
        </w:tc>
        <w:tc>
          <w:tcPr>
            <w:tcW w:w="2693" w:type="dxa"/>
          </w:tcPr>
          <w:p w:rsidR="0021304F" w:rsidRPr="001067A3" w:rsidRDefault="0021304F" w:rsidP="00A95E1F">
            <w:pPr>
              <w:spacing w:after="0" w:line="240" w:lineRule="auto"/>
              <w:contextualSpacing/>
              <w:jc w:val="both"/>
              <w:rPr>
                <w:rFonts w:ascii="Times New Roman" w:hAnsi="Times New Roman" w:cs="Times New Roman"/>
                <w:sz w:val="24"/>
                <w:szCs w:val="24"/>
              </w:rPr>
            </w:pPr>
            <w:r w:rsidRPr="001067A3">
              <w:rPr>
                <w:rFonts w:ascii="Times New Roman" w:hAnsi="Times New Roman" w:cs="Times New Roman"/>
                <w:sz w:val="24"/>
                <w:szCs w:val="24"/>
              </w:rPr>
              <w:t xml:space="preserve">№48 </w:t>
            </w:r>
          </w:p>
          <w:p w:rsidR="0021304F" w:rsidRPr="001067A3" w:rsidRDefault="0021304F" w:rsidP="00A95E1F">
            <w:pPr>
              <w:spacing w:after="0" w:line="240" w:lineRule="auto"/>
              <w:contextualSpacing/>
              <w:jc w:val="both"/>
              <w:rPr>
                <w:rFonts w:ascii="Times New Roman" w:hAnsi="Times New Roman" w:cs="Times New Roman"/>
                <w:sz w:val="24"/>
                <w:szCs w:val="24"/>
              </w:rPr>
            </w:pPr>
            <w:r w:rsidRPr="001067A3">
              <w:rPr>
                <w:rFonts w:ascii="Times New Roman" w:hAnsi="Times New Roman" w:cs="Times New Roman"/>
                <w:sz w:val="24"/>
                <w:szCs w:val="24"/>
              </w:rPr>
              <w:t>Обучение рассказыва</w:t>
            </w:r>
            <w:r w:rsidRPr="001067A3">
              <w:rPr>
                <w:rFonts w:ascii="Times New Roman" w:hAnsi="Times New Roman" w:cs="Times New Roman"/>
                <w:sz w:val="24"/>
                <w:szCs w:val="24"/>
              </w:rPr>
              <w:softHyphen/>
              <w:t>нию по картине «Мы для милой мамочки…».</w:t>
            </w:r>
          </w:p>
        </w:tc>
        <w:tc>
          <w:tcPr>
            <w:tcW w:w="1544" w:type="dxa"/>
          </w:tcPr>
          <w:p w:rsidR="0021304F" w:rsidRPr="001067A3" w:rsidRDefault="0021304F" w:rsidP="00A95E1F">
            <w:pPr>
              <w:spacing w:after="0" w:line="240" w:lineRule="auto"/>
              <w:contextualSpacing/>
              <w:jc w:val="both"/>
              <w:rPr>
                <w:rFonts w:ascii="Times New Roman" w:hAnsi="Times New Roman" w:cs="Times New Roman"/>
                <w:sz w:val="24"/>
                <w:szCs w:val="24"/>
              </w:rPr>
            </w:pPr>
            <w:r w:rsidRPr="001067A3">
              <w:rPr>
                <w:rFonts w:ascii="Times New Roman" w:hAnsi="Times New Roman" w:cs="Times New Roman"/>
                <w:sz w:val="24"/>
                <w:szCs w:val="24"/>
              </w:rPr>
              <w:t>рассказ</w:t>
            </w:r>
          </w:p>
        </w:tc>
        <w:tc>
          <w:tcPr>
            <w:tcW w:w="3402" w:type="dxa"/>
          </w:tcPr>
          <w:p w:rsidR="0021304F" w:rsidRDefault="0021304F" w:rsidP="00A95E1F">
            <w:pPr>
              <w:spacing w:after="0" w:line="240" w:lineRule="auto"/>
              <w:ind w:right="81"/>
              <w:contextualSpacing/>
              <w:jc w:val="both"/>
              <w:rPr>
                <w:rFonts w:ascii="Times New Roman" w:hAnsi="Times New Roman" w:cs="Times New Roman"/>
                <w:sz w:val="24"/>
                <w:szCs w:val="24"/>
              </w:rPr>
            </w:pPr>
            <w:r w:rsidRPr="001067A3">
              <w:rPr>
                <w:rFonts w:ascii="Times New Roman" w:hAnsi="Times New Roman" w:cs="Times New Roman"/>
                <w:sz w:val="24"/>
                <w:szCs w:val="24"/>
              </w:rPr>
              <w:t>Помогать детям составлять рассказы по картинкам с по</w:t>
            </w:r>
            <w:r w:rsidRPr="001067A3">
              <w:rPr>
                <w:rFonts w:ascii="Times New Roman" w:hAnsi="Times New Roman" w:cs="Times New Roman"/>
                <w:sz w:val="24"/>
                <w:szCs w:val="24"/>
              </w:rPr>
              <w:softHyphen/>
              <w:t>следовательно развивающимся действием. Способствовать совершенствованию диалоги</w:t>
            </w:r>
            <w:r w:rsidRPr="001067A3">
              <w:rPr>
                <w:rFonts w:ascii="Times New Roman" w:hAnsi="Times New Roman" w:cs="Times New Roman"/>
                <w:sz w:val="24"/>
                <w:szCs w:val="24"/>
              </w:rPr>
              <w:softHyphen/>
              <w:t>ческой речи.</w:t>
            </w:r>
          </w:p>
          <w:p w:rsidR="0021304F" w:rsidRPr="001067A3" w:rsidRDefault="0021304F" w:rsidP="00A95E1F">
            <w:pPr>
              <w:spacing w:after="0" w:line="240" w:lineRule="auto"/>
              <w:ind w:right="81"/>
              <w:contextualSpacing/>
              <w:jc w:val="both"/>
              <w:rPr>
                <w:rFonts w:ascii="Times New Roman" w:hAnsi="Times New Roman" w:cs="Times New Roman"/>
                <w:sz w:val="24"/>
                <w:szCs w:val="24"/>
              </w:rPr>
            </w:pPr>
          </w:p>
        </w:tc>
        <w:tc>
          <w:tcPr>
            <w:tcW w:w="1758" w:type="dxa"/>
          </w:tcPr>
          <w:p w:rsidR="0021304F" w:rsidRPr="001067A3" w:rsidRDefault="0021304F" w:rsidP="00A95E1F">
            <w:pPr>
              <w:spacing w:after="0" w:line="240" w:lineRule="auto"/>
              <w:ind w:right="46"/>
              <w:contextualSpacing/>
              <w:jc w:val="both"/>
              <w:rPr>
                <w:rFonts w:ascii="Times New Roman" w:hAnsi="Times New Roman" w:cs="Times New Roman"/>
                <w:sz w:val="24"/>
                <w:szCs w:val="24"/>
              </w:rPr>
            </w:pPr>
            <w:r w:rsidRPr="001067A3">
              <w:rPr>
                <w:rFonts w:ascii="Times New Roman" w:hAnsi="Times New Roman" w:cs="Times New Roman"/>
                <w:sz w:val="24"/>
                <w:szCs w:val="24"/>
              </w:rPr>
              <w:t>подарок</w:t>
            </w:r>
          </w:p>
        </w:tc>
        <w:tc>
          <w:tcPr>
            <w:tcW w:w="1234" w:type="dxa"/>
          </w:tcPr>
          <w:p w:rsidR="0021304F" w:rsidRPr="001067A3" w:rsidRDefault="0021304F" w:rsidP="00A95E1F">
            <w:pPr>
              <w:spacing w:after="0" w:line="240" w:lineRule="auto"/>
              <w:ind w:right="82"/>
              <w:contextualSpacing/>
              <w:jc w:val="both"/>
              <w:rPr>
                <w:rFonts w:ascii="Times New Roman" w:hAnsi="Times New Roman" w:cs="Times New Roman"/>
                <w:sz w:val="24"/>
                <w:szCs w:val="24"/>
              </w:rPr>
            </w:pPr>
          </w:p>
        </w:tc>
        <w:tc>
          <w:tcPr>
            <w:tcW w:w="709" w:type="dxa"/>
          </w:tcPr>
          <w:p w:rsidR="0021304F" w:rsidRPr="001067A3" w:rsidRDefault="0021304F" w:rsidP="00A95E1F">
            <w:pPr>
              <w:spacing w:after="0" w:line="240" w:lineRule="auto"/>
              <w:ind w:right="82"/>
              <w:contextualSpacing/>
              <w:jc w:val="both"/>
              <w:rPr>
                <w:rFonts w:ascii="Times New Roman" w:hAnsi="Times New Roman" w:cs="Times New Roman"/>
                <w:sz w:val="24"/>
                <w:szCs w:val="24"/>
              </w:rPr>
            </w:pPr>
          </w:p>
        </w:tc>
        <w:tc>
          <w:tcPr>
            <w:tcW w:w="1729" w:type="dxa"/>
          </w:tcPr>
          <w:p w:rsidR="0021304F" w:rsidRPr="001067A3" w:rsidRDefault="0021304F" w:rsidP="00A95E1F">
            <w:pPr>
              <w:spacing w:after="0" w:line="240" w:lineRule="auto"/>
              <w:ind w:right="82"/>
              <w:contextualSpacing/>
              <w:jc w:val="both"/>
              <w:rPr>
                <w:rFonts w:ascii="Times New Roman" w:hAnsi="Times New Roman" w:cs="Times New Roman"/>
                <w:sz w:val="24"/>
                <w:szCs w:val="24"/>
              </w:rPr>
            </w:pPr>
          </w:p>
        </w:tc>
        <w:tc>
          <w:tcPr>
            <w:tcW w:w="1809" w:type="dxa"/>
          </w:tcPr>
          <w:p w:rsidR="0021304F" w:rsidRPr="001067A3" w:rsidRDefault="0021304F" w:rsidP="00A95E1F">
            <w:pPr>
              <w:spacing w:after="0" w:line="240" w:lineRule="auto"/>
              <w:contextualSpacing/>
              <w:jc w:val="both"/>
              <w:rPr>
                <w:rFonts w:ascii="Times New Roman" w:hAnsi="Times New Roman" w:cs="Times New Roman"/>
                <w:sz w:val="24"/>
                <w:szCs w:val="24"/>
              </w:rPr>
            </w:pPr>
            <w:r w:rsidRPr="001067A3">
              <w:rPr>
                <w:rFonts w:ascii="Times New Roman" w:hAnsi="Times New Roman" w:cs="Times New Roman"/>
                <w:sz w:val="24"/>
                <w:szCs w:val="24"/>
              </w:rPr>
              <w:t>картина «Мы для милой ма</w:t>
            </w:r>
            <w:r w:rsidRPr="001067A3">
              <w:rPr>
                <w:rFonts w:ascii="Times New Roman" w:hAnsi="Times New Roman" w:cs="Times New Roman"/>
                <w:sz w:val="24"/>
                <w:szCs w:val="24"/>
              </w:rPr>
              <w:softHyphen/>
              <w:t>мочки…».</w:t>
            </w:r>
          </w:p>
        </w:tc>
      </w:tr>
      <w:tr w:rsidR="0021304F" w:rsidRPr="001067A3" w:rsidTr="00914480">
        <w:trPr>
          <w:cantSplit/>
          <w:trHeight w:val="177"/>
          <w:jc w:val="center"/>
        </w:trPr>
        <w:tc>
          <w:tcPr>
            <w:tcW w:w="15756" w:type="dxa"/>
            <w:gridSpan w:val="9"/>
            <w:vAlign w:val="center"/>
          </w:tcPr>
          <w:p w:rsidR="0021304F" w:rsidRPr="001067A3" w:rsidRDefault="0021304F" w:rsidP="00914480">
            <w:pPr>
              <w:spacing w:after="0" w:line="240" w:lineRule="auto"/>
              <w:contextualSpacing/>
              <w:jc w:val="center"/>
              <w:rPr>
                <w:rFonts w:ascii="Times New Roman" w:hAnsi="Times New Roman" w:cs="Times New Roman"/>
                <w:sz w:val="24"/>
                <w:szCs w:val="24"/>
              </w:rPr>
            </w:pPr>
            <w:r w:rsidRPr="001067A3">
              <w:rPr>
                <w:rFonts w:ascii="Times New Roman" w:hAnsi="Times New Roman" w:cs="Times New Roman"/>
                <w:sz w:val="24"/>
                <w:szCs w:val="24"/>
              </w:rPr>
              <w:t>МАРТ</w:t>
            </w:r>
          </w:p>
        </w:tc>
      </w:tr>
      <w:tr w:rsidR="0021304F" w:rsidRPr="001067A3" w:rsidTr="00914480">
        <w:trPr>
          <w:cantSplit/>
          <w:trHeight w:val="1134"/>
          <w:jc w:val="center"/>
        </w:trPr>
        <w:tc>
          <w:tcPr>
            <w:tcW w:w="878" w:type="dxa"/>
            <w:textDirection w:val="btLr"/>
            <w:vAlign w:val="center"/>
          </w:tcPr>
          <w:p w:rsidR="0021304F" w:rsidRPr="001067A3" w:rsidRDefault="0021304F" w:rsidP="00914480">
            <w:pPr>
              <w:spacing w:after="0" w:line="240" w:lineRule="auto"/>
              <w:contextualSpacing/>
              <w:jc w:val="center"/>
              <w:rPr>
                <w:rFonts w:ascii="Times New Roman" w:hAnsi="Times New Roman" w:cs="Times New Roman"/>
                <w:sz w:val="24"/>
                <w:szCs w:val="24"/>
              </w:rPr>
            </w:pPr>
          </w:p>
        </w:tc>
        <w:tc>
          <w:tcPr>
            <w:tcW w:w="2693" w:type="dxa"/>
          </w:tcPr>
          <w:p w:rsidR="0021304F" w:rsidRPr="001067A3" w:rsidRDefault="0021304F" w:rsidP="00A95E1F">
            <w:pPr>
              <w:spacing w:after="0" w:line="240" w:lineRule="auto"/>
              <w:contextualSpacing/>
              <w:jc w:val="both"/>
              <w:rPr>
                <w:rFonts w:ascii="Times New Roman" w:hAnsi="Times New Roman" w:cs="Times New Roman"/>
                <w:sz w:val="24"/>
                <w:szCs w:val="24"/>
              </w:rPr>
            </w:pPr>
            <w:r w:rsidRPr="001067A3">
              <w:rPr>
                <w:rFonts w:ascii="Times New Roman" w:hAnsi="Times New Roman" w:cs="Times New Roman"/>
                <w:sz w:val="24"/>
                <w:szCs w:val="24"/>
              </w:rPr>
              <w:t>№49</w:t>
            </w:r>
          </w:p>
          <w:p w:rsidR="0021304F" w:rsidRPr="001067A3" w:rsidRDefault="0021304F" w:rsidP="00A95E1F">
            <w:pPr>
              <w:spacing w:after="0" w:line="240" w:lineRule="auto"/>
              <w:contextualSpacing/>
              <w:jc w:val="both"/>
              <w:rPr>
                <w:rFonts w:ascii="Times New Roman" w:hAnsi="Times New Roman" w:cs="Times New Roman"/>
                <w:sz w:val="24"/>
                <w:szCs w:val="24"/>
              </w:rPr>
            </w:pPr>
            <w:r w:rsidRPr="001067A3">
              <w:rPr>
                <w:rFonts w:ascii="Times New Roman" w:hAnsi="Times New Roman" w:cs="Times New Roman"/>
                <w:sz w:val="24"/>
                <w:szCs w:val="24"/>
              </w:rPr>
              <w:t xml:space="preserve"> Беседа на тему «Наши мамы». Чтение стихо</w:t>
            </w:r>
            <w:r w:rsidRPr="001067A3">
              <w:rPr>
                <w:rFonts w:ascii="Times New Roman" w:hAnsi="Times New Roman" w:cs="Times New Roman"/>
                <w:sz w:val="24"/>
                <w:szCs w:val="24"/>
              </w:rPr>
              <w:softHyphen/>
              <w:t>творений Е. Благини</w:t>
            </w:r>
            <w:r w:rsidRPr="001067A3">
              <w:rPr>
                <w:rFonts w:ascii="Times New Roman" w:hAnsi="Times New Roman" w:cs="Times New Roman"/>
                <w:sz w:val="24"/>
                <w:szCs w:val="24"/>
              </w:rPr>
              <w:softHyphen/>
              <w:t>ной «Посидим в ти</w:t>
            </w:r>
            <w:r w:rsidRPr="001067A3">
              <w:rPr>
                <w:rFonts w:ascii="Times New Roman" w:hAnsi="Times New Roman" w:cs="Times New Roman"/>
                <w:sz w:val="24"/>
                <w:szCs w:val="24"/>
              </w:rPr>
              <w:softHyphen/>
              <w:t>шине» и А. Барто «Пе</w:t>
            </w:r>
            <w:r w:rsidRPr="001067A3">
              <w:rPr>
                <w:rFonts w:ascii="Times New Roman" w:hAnsi="Times New Roman" w:cs="Times New Roman"/>
                <w:sz w:val="24"/>
                <w:szCs w:val="24"/>
              </w:rPr>
              <w:softHyphen/>
              <w:t xml:space="preserve">ред сном». </w:t>
            </w:r>
          </w:p>
        </w:tc>
        <w:tc>
          <w:tcPr>
            <w:tcW w:w="1544" w:type="dxa"/>
          </w:tcPr>
          <w:p w:rsidR="0021304F" w:rsidRPr="001067A3" w:rsidRDefault="0021304F" w:rsidP="00A95E1F">
            <w:pPr>
              <w:spacing w:after="0" w:line="240" w:lineRule="auto"/>
              <w:contextualSpacing/>
              <w:jc w:val="both"/>
              <w:rPr>
                <w:rFonts w:ascii="Times New Roman" w:hAnsi="Times New Roman" w:cs="Times New Roman"/>
                <w:sz w:val="24"/>
                <w:szCs w:val="24"/>
              </w:rPr>
            </w:pPr>
            <w:r w:rsidRPr="001067A3">
              <w:rPr>
                <w:rFonts w:ascii="Times New Roman" w:hAnsi="Times New Roman" w:cs="Times New Roman"/>
                <w:sz w:val="24"/>
                <w:szCs w:val="24"/>
              </w:rPr>
              <w:t>мама</w:t>
            </w:r>
          </w:p>
        </w:tc>
        <w:tc>
          <w:tcPr>
            <w:tcW w:w="3402" w:type="dxa"/>
          </w:tcPr>
          <w:p w:rsidR="0021304F" w:rsidRPr="001067A3" w:rsidRDefault="0021304F" w:rsidP="00A95E1F">
            <w:pPr>
              <w:spacing w:after="0" w:line="240" w:lineRule="auto"/>
              <w:ind w:right="81"/>
              <w:contextualSpacing/>
              <w:jc w:val="both"/>
              <w:rPr>
                <w:rFonts w:ascii="Times New Roman" w:hAnsi="Times New Roman" w:cs="Times New Roman"/>
                <w:sz w:val="24"/>
                <w:szCs w:val="24"/>
              </w:rPr>
            </w:pPr>
            <w:r w:rsidRPr="001067A3">
              <w:rPr>
                <w:rFonts w:ascii="Times New Roman" w:hAnsi="Times New Roman" w:cs="Times New Roman"/>
                <w:sz w:val="24"/>
                <w:szCs w:val="24"/>
              </w:rPr>
              <w:t>Помочь детям понять, как много времени и сил отнимает у матерей работа по дому; ука</w:t>
            </w:r>
            <w:r w:rsidRPr="001067A3">
              <w:rPr>
                <w:rFonts w:ascii="Times New Roman" w:hAnsi="Times New Roman" w:cs="Times New Roman"/>
                <w:sz w:val="24"/>
                <w:szCs w:val="24"/>
              </w:rPr>
              <w:softHyphen/>
              <w:t>зать на необходимость по</w:t>
            </w:r>
            <w:r w:rsidRPr="001067A3">
              <w:rPr>
                <w:rFonts w:ascii="Times New Roman" w:hAnsi="Times New Roman" w:cs="Times New Roman"/>
                <w:sz w:val="24"/>
                <w:szCs w:val="24"/>
              </w:rPr>
              <w:softHyphen/>
              <w:t>мощи мамам; воспитывать доброе, внимательное, уважи</w:t>
            </w:r>
            <w:r w:rsidRPr="001067A3">
              <w:rPr>
                <w:rFonts w:ascii="Times New Roman" w:hAnsi="Times New Roman" w:cs="Times New Roman"/>
                <w:sz w:val="24"/>
                <w:szCs w:val="24"/>
              </w:rPr>
              <w:softHyphen/>
              <w:t>тельное отношение к старшим.</w:t>
            </w:r>
          </w:p>
        </w:tc>
        <w:tc>
          <w:tcPr>
            <w:tcW w:w="1758" w:type="dxa"/>
          </w:tcPr>
          <w:p w:rsidR="0021304F" w:rsidRPr="001067A3" w:rsidRDefault="0021304F" w:rsidP="00A95E1F">
            <w:pPr>
              <w:spacing w:after="0" w:line="240" w:lineRule="auto"/>
              <w:ind w:right="46"/>
              <w:contextualSpacing/>
              <w:jc w:val="both"/>
              <w:rPr>
                <w:rFonts w:ascii="Times New Roman" w:hAnsi="Times New Roman" w:cs="Times New Roman"/>
                <w:sz w:val="24"/>
                <w:szCs w:val="24"/>
              </w:rPr>
            </w:pPr>
            <w:r w:rsidRPr="001067A3">
              <w:rPr>
                <w:rFonts w:ascii="Times New Roman" w:hAnsi="Times New Roman" w:cs="Times New Roman"/>
                <w:sz w:val="24"/>
                <w:szCs w:val="24"/>
              </w:rPr>
              <w:t>доброта</w:t>
            </w:r>
          </w:p>
        </w:tc>
        <w:tc>
          <w:tcPr>
            <w:tcW w:w="1234" w:type="dxa"/>
          </w:tcPr>
          <w:p w:rsidR="0021304F" w:rsidRPr="001067A3" w:rsidRDefault="0021304F" w:rsidP="00A95E1F">
            <w:pPr>
              <w:spacing w:after="0" w:line="240" w:lineRule="auto"/>
              <w:ind w:right="82"/>
              <w:contextualSpacing/>
              <w:jc w:val="both"/>
              <w:rPr>
                <w:rFonts w:ascii="Times New Roman" w:hAnsi="Times New Roman" w:cs="Times New Roman"/>
                <w:sz w:val="24"/>
                <w:szCs w:val="24"/>
              </w:rPr>
            </w:pPr>
          </w:p>
        </w:tc>
        <w:tc>
          <w:tcPr>
            <w:tcW w:w="709" w:type="dxa"/>
          </w:tcPr>
          <w:p w:rsidR="0021304F" w:rsidRPr="001067A3" w:rsidRDefault="0021304F" w:rsidP="00A95E1F">
            <w:pPr>
              <w:spacing w:after="0" w:line="240" w:lineRule="auto"/>
              <w:ind w:right="82"/>
              <w:contextualSpacing/>
              <w:jc w:val="both"/>
              <w:rPr>
                <w:rFonts w:ascii="Times New Roman" w:hAnsi="Times New Roman" w:cs="Times New Roman"/>
                <w:sz w:val="24"/>
                <w:szCs w:val="24"/>
              </w:rPr>
            </w:pPr>
          </w:p>
        </w:tc>
        <w:tc>
          <w:tcPr>
            <w:tcW w:w="1729" w:type="dxa"/>
          </w:tcPr>
          <w:p w:rsidR="0021304F" w:rsidRPr="001067A3" w:rsidRDefault="0021304F" w:rsidP="00A95E1F">
            <w:pPr>
              <w:spacing w:after="0" w:line="240" w:lineRule="auto"/>
              <w:ind w:right="82"/>
              <w:contextualSpacing/>
              <w:jc w:val="both"/>
              <w:rPr>
                <w:rFonts w:ascii="Times New Roman" w:hAnsi="Times New Roman" w:cs="Times New Roman"/>
                <w:sz w:val="24"/>
                <w:szCs w:val="24"/>
              </w:rPr>
            </w:pPr>
          </w:p>
        </w:tc>
        <w:tc>
          <w:tcPr>
            <w:tcW w:w="1809" w:type="dxa"/>
          </w:tcPr>
          <w:p w:rsidR="0021304F" w:rsidRPr="001067A3" w:rsidRDefault="0021304F" w:rsidP="00A95E1F">
            <w:pPr>
              <w:spacing w:after="0" w:line="240" w:lineRule="auto"/>
              <w:contextualSpacing/>
              <w:jc w:val="both"/>
              <w:rPr>
                <w:rFonts w:ascii="Times New Roman" w:hAnsi="Times New Roman" w:cs="Times New Roman"/>
                <w:sz w:val="24"/>
                <w:szCs w:val="24"/>
              </w:rPr>
            </w:pPr>
            <w:r w:rsidRPr="001067A3">
              <w:rPr>
                <w:rFonts w:ascii="Times New Roman" w:hAnsi="Times New Roman" w:cs="Times New Roman"/>
                <w:sz w:val="24"/>
                <w:szCs w:val="24"/>
              </w:rPr>
              <w:t>Стихотворения  Е. Благининой «По</w:t>
            </w:r>
            <w:r w:rsidRPr="001067A3">
              <w:rPr>
                <w:rFonts w:ascii="Times New Roman" w:hAnsi="Times New Roman" w:cs="Times New Roman"/>
                <w:sz w:val="24"/>
                <w:szCs w:val="24"/>
              </w:rPr>
              <w:softHyphen/>
              <w:t>сидим в тишине» и А. Барто «Перед сном».</w:t>
            </w:r>
          </w:p>
        </w:tc>
      </w:tr>
      <w:tr w:rsidR="0021304F" w:rsidRPr="001067A3" w:rsidTr="00914480">
        <w:trPr>
          <w:cantSplit/>
          <w:trHeight w:val="709"/>
          <w:jc w:val="center"/>
        </w:trPr>
        <w:tc>
          <w:tcPr>
            <w:tcW w:w="878" w:type="dxa"/>
            <w:textDirection w:val="btLr"/>
            <w:vAlign w:val="center"/>
          </w:tcPr>
          <w:p w:rsidR="0021304F" w:rsidRPr="001067A3" w:rsidRDefault="0021304F" w:rsidP="00914480">
            <w:pPr>
              <w:spacing w:after="0" w:line="240" w:lineRule="auto"/>
              <w:contextualSpacing/>
              <w:jc w:val="center"/>
              <w:rPr>
                <w:rFonts w:ascii="Times New Roman" w:hAnsi="Times New Roman" w:cs="Times New Roman"/>
                <w:sz w:val="24"/>
                <w:szCs w:val="24"/>
              </w:rPr>
            </w:pPr>
          </w:p>
        </w:tc>
        <w:tc>
          <w:tcPr>
            <w:tcW w:w="2693" w:type="dxa"/>
          </w:tcPr>
          <w:p w:rsidR="0021304F" w:rsidRPr="001067A3" w:rsidRDefault="0021304F" w:rsidP="00A95E1F">
            <w:pPr>
              <w:spacing w:after="0" w:line="240" w:lineRule="auto"/>
              <w:contextualSpacing/>
              <w:jc w:val="both"/>
              <w:rPr>
                <w:rFonts w:ascii="Times New Roman" w:hAnsi="Times New Roman" w:cs="Times New Roman"/>
                <w:sz w:val="24"/>
                <w:szCs w:val="24"/>
              </w:rPr>
            </w:pPr>
            <w:r w:rsidRPr="001067A3">
              <w:rPr>
                <w:rFonts w:ascii="Times New Roman" w:hAnsi="Times New Roman" w:cs="Times New Roman"/>
                <w:sz w:val="24"/>
                <w:szCs w:val="24"/>
              </w:rPr>
              <w:t>№50</w:t>
            </w:r>
          </w:p>
          <w:p w:rsidR="0021304F" w:rsidRPr="001067A3" w:rsidRDefault="0021304F" w:rsidP="00A95E1F">
            <w:pPr>
              <w:spacing w:after="0" w:line="240" w:lineRule="auto"/>
              <w:contextualSpacing/>
              <w:jc w:val="both"/>
              <w:rPr>
                <w:rFonts w:ascii="Times New Roman" w:hAnsi="Times New Roman" w:cs="Times New Roman"/>
                <w:sz w:val="24"/>
                <w:szCs w:val="24"/>
              </w:rPr>
            </w:pPr>
            <w:r w:rsidRPr="001067A3">
              <w:rPr>
                <w:rFonts w:ascii="Times New Roman" w:hAnsi="Times New Roman" w:cs="Times New Roman"/>
                <w:sz w:val="24"/>
                <w:szCs w:val="24"/>
              </w:rPr>
              <w:t>Составление рассказа по картинкам «Купили щенка».</w:t>
            </w:r>
          </w:p>
        </w:tc>
        <w:tc>
          <w:tcPr>
            <w:tcW w:w="1544" w:type="dxa"/>
          </w:tcPr>
          <w:p w:rsidR="0021304F" w:rsidRPr="001067A3" w:rsidRDefault="0021304F" w:rsidP="00A95E1F">
            <w:pPr>
              <w:spacing w:after="0" w:line="240" w:lineRule="auto"/>
              <w:contextualSpacing/>
              <w:jc w:val="both"/>
              <w:rPr>
                <w:rFonts w:ascii="Times New Roman" w:hAnsi="Times New Roman" w:cs="Times New Roman"/>
                <w:sz w:val="24"/>
                <w:szCs w:val="24"/>
              </w:rPr>
            </w:pPr>
            <w:r w:rsidRPr="001067A3">
              <w:rPr>
                <w:rFonts w:ascii="Times New Roman" w:hAnsi="Times New Roman" w:cs="Times New Roman"/>
                <w:sz w:val="24"/>
                <w:szCs w:val="24"/>
              </w:rPr>
              <w:t>рассказ</w:t>
            </w:r>
          </w:p>
        </w:tc>
        <w:tc>
          <w:tcPr>
            <w:tcW w:w="3402" w:type="dxa"/>
          </w:tcPr>
          <w:p w:rsidR="0021304F" w:rsidRPr="001067A3" w:rsidRDefault="0021304F" w:rsidP="00A95E1F">
            <w:pPr>
              <w:spacing w:after="0" w:line="240" w:lineRule="auto"/>
              <w:ind w:right="81"/>
              <w:contextualSpacing/>
              <w:jc w:val="both"/>
              <w:rPr>
                <w:rFonts w:ascii="Times New Roman" w:hAnsi="Times New Roman" w:cs="Times New Roman"/>
                <w:sz w:val="24"/>
                <w:szCs w:val="24"/>
              </w:rPr>
            </w:pPr>
            <w:r w:rsidRPr="001067A3">
              <w:rPr>
                <w:rFonts w:ascii="Times New Roman" w:hAnsi="Times New Roman" w:cs="Times New Roman"/>
                <w:sz w:val="24"/>
                <w:szCs w:val="24"/>
              </w:rPr>
              <w:t>Учить детей работать с кар</w:t>
            </w:r>
            <w:r w:rsidRPr="001067A3">
              <w:rPr>
                <w:rFonts w:ascii="Times New Roman" w:hAnsi="Times New Roman" w:cs="Times New Roman"/>
                <w:sz w:val="24"/>
                <w:szCs w:val="24"/>
              </w:rPr>
              <w:softHyphen/>
              <w:t>тинками с последовательно развивающимся действием.</w:t>
            </w:r>
          </w:p>
        </w:tc>
        <w:tc>
          <w:tcPr>
            <w:tcW w:w="1758" w:type="dxa"/>
          </w:tcPr>
          <w:p w:rsidR="0021304F" w:rsidRPr="001067A3" w:rsidRDefault="0021304F" w:rsidP="00A95E1F">
            <w:pPr>
              <w:spacing w:after="0" w:line="240" w:lineRule="auto"/>
              <w:ind w:right="46"/>
              <w:contextualSpacing/>
              <w:jc w:val="both"/>
              <w:rPr>
                <w:rFonts w:ascii="Times New Roman" w:hAnsi="Times New Roman" w:cs="Times New Roman"/>
                <w:sz w:val="24"/>
                <w:szCs w:val="24"/>
              </w:rPr>
            </w:pPr>
          </w:p>
        </w:tc>
        <w:tc>
          <w:tcPr>
            <w:tcW w:w="1234" w:type="dxa"/>
          </w:tcPr>
          <w:p w:rsidR="0021304F" w:rsidRPr="001067A3" w:rsidRDefault="0021304F" w:rsidP="00A95E1F">
            <w:pPr>
              <w:spacing w:after="0" w:line="240" w:lineRule="auto"/>
              <w:ind w:right="82"/>
              <w:contextualSpacing/>
              <w:jc w:val="both"/>
              <w:rPr>
                <w:rFonts w:ascii="Times New Roman" w:hAnsi="Times New Roman" w:cs="Times New Roman"/>
                <w:sz w:val="24"/>
                <w:szCs w:val="24"/>
              </w:rPr>
            </w:pPr>
          </w:p>
        </w:tc>
        <w:tc>
          <w:tcPr>
            <w:tcW w:w="709" w:type="dxa"/>
          </w:tcPr>
          <w:p w:rsidR="0021304F" w:rsidRPr="001067A3" w:rsidRDefault="0021304F" w:rsidP="00A95E1F">
            <w:pPr>
              <w:spacing w:after="0" w:line="240" w:lineRule="auto"/>
              <w:ind w:right="82"/>
              <w:contextualSpacing/>
              <w:jc w:val="both"/>
              <w:rPr>
                <w:rFonts w:ascii="Times New Roman" w:hAnsi="Times New Roman" w:cs="Times New Roman"/>
                <w:sz w:val="24"/>
                <w:szCs w:val="24"/>
              </w:rPr>
            </w:pPr>
          </w:p>
        </w:tc>
        <w:tc>
          <w:tcPr>
            <w:tcW w:w="1729" w:type="dxa"/>
          </w:tcPr>
          <w:p w:rsidR="0021304F" w:rsidRPr="001067A3" w:rsidRDefault="0021304F" w:rsidP="00A95E1F">
            <w:pPr>
              <w:spacing w:after="0" w:line="240" w:lineRule="auto"/>
              <w:ind w:right="82"/>
              <w:contextualSpacing/>
              <w:jc w:val="both"/>
              <w:rPr>
                <w:rFonts w:ascii="Times New Roman" w:hAnsi="Times New Roman" w:cs="Times New Roman"/>
                <w:sz w:val="24"/>
                <w:szCs w:val="24"/>
              </w:rPr>
            </w:pPr>
          </w:p>
        </w:tc>
        <w:tc>
          <w:tcPr>
            <w:tcW w:w="1809" w:type="dxa"/>
          </w:tcPr>
          <w:p w:rsidR="0021304F" w:rsidRPr="001067A3" w:rsidRDefault="0021304F" w:rsidP="00A95E1F">
            <w:pPr>
              <w:spacing w:after="0" w:line="240" w:lineRule="auto"/>
              <w:contextualSpacing/>
              <w:jc w:val="both"/>
              <w:rPr>
                <w:rFonts w:ascii="Times New Roman" w:hAnsi="Times New Roman" w:cs="Times New Roman"/>
                <w:sz w:val="24"/>
                <w:szCs w:val="24"/>
              </w:rPr>
            </w:pPr>
            <w:r w:rsidRPr="001067A3">
              <w:rPr>
                <w:rFonts w:ascii="Times New Roman" w:hAnsi="Times New Roman" w:cs="Times New Roman"/>
                <w:sz w:val="24"/>
                <w:szCs w:val="24"/>
              </w:rPr>
              <w:t>картинка «Купили щенка».</w:t>
            </w:r>
          </w:p>
        </w:tc>
      </w:tr>
      <w:tr w:rsidR="0021304F" w:rsidRPr="001067A3" w:rsidTr="00914480">
        <w:trPr>
          <w:cantSplit/>
          <w:trHeight w:val="1134"/>
          <w:jc w:val="center"/>
        </w:trPr>
        <w:tc>
          <w:tcPr>
            <w:tcW w:w="878" w:type="dxa"/>
            <w:textDirection w:val="btLr"/>
            <w:vAlign w:val="center"/>
          </w:tcPr>
          <w:p w:rsidR="0021304F" w:rsidRPr="001067A3" w:rsidRDefault="0021304F" w:rsidP="00914480">
            <w:pPr>
              <w:spacing w:after="0" w:line="240" w:lineRule="auto"/>
              <w:contextualSpacing/>
              <w:jc w:val="center"/>
              <w:rPr>
                <w:rFonts w:ascii="Times New Roman" w:hAnsi="Times New Roman" w:cs="Times New Roman"/>
                <w:sz w:val="24"/>
                <w:szCs w:val="24"/>
              </w:rPr>
            </w:pPr>
          </w:p>
        </w:tc>
        <w:tc>
          <w:tcPr>
            <w:tcW w:w="2693" w:type="dxa"/>
          </w:tcPr>
          <w:p w:rsidR="0021304F" w:rsidRPr="001067A3" w:rsidRDefault="0021304F" w:rsidP="00A95E1F">
            <w:pPr>
              <w:spacing w:after="0" w:line="240" w:lineRule="auto"/>
              <w:contextualSpacing/>
              <w:jc w:val="both"/>
              <w:rPr>
                <w:rFonts w:ascii="Times New Roman" w:hAnsi="Times New Roman" w:cs="Times New Roman"/>
                <w:sz w:val="24"/>
                <w:szCs w:val="24"/>
              </w:rPr>
            </w:pPr>
            <w:r w:rsidRPr="001067A3">
              <w:rPr>
                <w:rFonts w:ascii="Times New Roman" w:hAnsi="Times New Roman" w:cs="Times New Roman"/>
                <w:sz w:val="24"/>
                <w:szCs w:val="24"/>
              </w:rPr>
              <w:t xml:space="preserve">№51 </w:t>
            </w:r>
          </w:p>
          <w:p w:rsidR="0021304F" w:rsidRPr="001067A3" w:rsidRDefault="0021304F" w:rsidP="00A95E1F">
            <w:pPr>
              <w:spacing w:after="0" w:line="240" w:lineRule="auto"/>
              <w:contextualSpacing/>
              <w:jc w:val="both"/>
              <w:rPr>
                <w:rFonts w:ascii="Times New Roman" w:hAnsi="Times New Roman" w:cs="Times New Roman"/>
                <w:sz w:val="24"/>
                <w:szCs w:val="24"/>
              </w:rPr>
            </w:pPr>
            <w:r w:rsidRPr="001067A3">
              <w:rPr>
                <w:rFonts w:ascii="Times New Roman" w:hAnsi="Times New Roman" w:cs="Times New Roman"/>
                <w:sz w:val="24"/>
                <w:szCs w:val="24"/>
              </w:rPr>
              <w:t>Рассказы на тему «Как мы поздравляли со</w:t>
            </w:r>
            <w:r w:rsidRPr="001067A3">
              <w:rPr>
                <w:rFonts w:ascii="Times New Roman" w:hAnsi="Times New Roman" w:cs="Times New Roman"/>
                <w:sz w:val="24"/>
                <w:szCs w:val="24"/>
              </w:rPr>
              <w:softHyphen/>
              <w:t>трудников детского сада с международным женским днём». Дидак</w:t>
            </w:r>
            <w:r w:rsidRPr="001067A3">
              <w:rPr>
                <w:rFonts w:ascii="Times New Roman" w:hAnsi="Times New Roman" w:cs="Times New Roman"/>
                <w:sz w:val="24"/>
                <w:szCs w:val="24"/>
              </w:rPr>
              <w:softHyphen/>
              <w:t>тическая игра «Где мы были, мы не ска</w:t>
            </w:r>
            <w:r w:rsidRPr="001067A3">
              <w:rPr>
                <w:rFonts w:ascii="Times New Roman" w:hAnsi="Times New Roman" w:cs="Times New Roman"/>
                <w:sz w:val="24"/>
                <w:szCs w:val="24"/>
              </w:rPr>
              <w:softHyphen/>
              <w:t>жем…».</w:t>
            </w:r>
          </w:p>
        </w:tc>
        <w:tc>
          <w:tcPr>
            <w:tcW w:w="1544" w:type="dxa"/>
          </w:tcPr>
          <w:p w:rsidR="0021304F" w:rsidRPr="001067A3" w:rsidRDefault="0021304F" w:rsidP="00A95E1F">
            <w:pPr>
              <w:spacing w:after="0" w:line="240" w:lineRule="auto"/>
              <w:contextualSpacing/>
              <w:jc w:val="both"/>
              <w:rPr>
                <w:rFonts w:ascii="Times New Roman" w:hAnsi="Times New Roman" w:cs="Times New Roman"/>
                <w:sz w:val="24"/>
                <w:szCs w:val="24"/>
              </w:rPr>
            </w:pPr>
            <w:r w:rsidRPr="001067A3">
              <w:rPr>
                <w:rFonts w:ascii="Times New Roman" w:hAnsi="Times New Roman" w:cs="Times New Roman"/>
                <w:sz w:val="24"/>
                <w:szCs w:val="24"/>
              </w:rPr>
              <w:t>праздник</w:t>
            </w:r>
          </w:p>
        </w:tc>
        <w:tc>
          <w:tcPr>
            <w:tcW w:w="3402" w:type="dxa"/>
          </w:tcPr>
          <w:p w:rsidR="0021304F" w:rsidRPr="001067A3" w:rsidRDefault="0021304F" w:rsidP="00A95E1F">
            <w:pPr>
              <w:spacing w:after="0" w:line="240" w:lineRule="auto"/>
              <w:ind w:right="81"/>
              <w:contextualSpacing/>
              <w:jc w:val="both"/>
              <w:rPr>
                <w:rFonts w:ascii="Times New Roman" w:hAnsi="Times New Roman" w:cs="Times New Roman"/>
                <w:sz w:val="24"/>
                <w:szCs w:val="24"/>
              </w:rPr>
            </w:pPr>
            <w:r w:rsidRPr="001067A3">
              <w:rPr>
                <w:rFonts w:ascii="Times New Roman" w:hAnsi="Times New Roman" w:cs="Times New Roman"/>
                <w:sz w:val="24"/>
                <w:szCs w:val="24"/>
              </w:rPr>
              <w:t>Учить детей составлять под</w:t>
            </w:r>
            <w:r w:rsidRPr="001067A3">
              <w:rPr>
                <w:rFonts w:ascii="Times New Roman" w:hAnsi="Times New Roman" w:cs="Times New Roman"/>
                <w:sz w:val="24"/>
                <w:szCs w:val="24"/>
              </w:rPr>
              <w:softHyphen/>
              <w:t>робные и интересные рассказы на темы из личного опыта; развивать инициативу  спо</w:t>
            </w:r>
            <w:r w:rsidRPr="001067A3">
              <w:rPr>
                <w:rFonts w:ascii="Times New Roman" w:hAnsi="Times New Roman" w:cs="Times New Roman"/>
                <w:sz w:val="24"/>
                <w:szCs w:val="24"/>
              </w:rPr>
              <w:softHyphen/>
              <w:t>собность импровизировать.</w:t>
            </w:r>
          </w:p>
        </w:tc>
        <w:tc>
          <w:tcPr>
            <w:tcW w:w="1758" w:type="dxa"/>
          </w:tcPr>
          <w:p w:rsidR="0021304F" w:rsidRPr="001067A3" w:rsidRDefault="0021304F" w:rsidP="00A95E1F">
            <w:pPr>
              <w:spacing w:after="0" w:line="240" w:lineRule="auto"/>
              <w:ind w:right="46"/>
              <w:contextualSpacing/>
              <w:jc w:val="both"/>
              <w:rPr>
                <w:rFonts w:ascii="Times New Roman" w:hAnsi="Times New Roman" w:cs="Times New Roman"/>
                <w:sz w:val="24"/>
                <w:szCs w:val="24"/>
              </w:rPr>
            </w:pPr>
          </w:p>
        </w:tc>
        <w:tc>
          <w:tcPr>
            <w:tcW w:w="1234" w:type="dxa"/>
          </w:tcPr>
          <w:p w:rsidR="0021304F" w:rsidRPr="001067A3" w:rsidRDefault="0021304F" w:rsidP="00A95E1F">
            <w:pPr>
              <w:spacing w:after="0" w:line="240" w:lineRule="auto"/>
              <w:ind w:right="82"/>
              <w:contextualSpacing/>
              <w:jc w:val="both"/>
              <w:rPr>
                <w:rFonts w:ascii="Times New Roman" w:hAnsi="Times New Roman" w:cs="Times New Roman"/>
                <w:sz w:val="24"/>
                <w:szCs w:val="24"/>
              </w:rPr>
            </w:pPr>
          </w:p>
        </w:tc>
        <w:tc>
          <w:tcPr>
            <w:tcW w:w="709" w:type="dxa"/>
          </w:tcPr>
          <w:p w:rsidR="0021304F" w:rsidRPr="001067A3" w:rsidRDefault="0021304F" w:rsidP="00A95E1F">
            <w:pPr>
              <w:spacing w:after="0" w:line="240" w:lineRule="auto"/>
              <w:ind w:right="82"/>
              <w:contextualSpacing/>
              <w:jc w:val="both"/>
              <w:rPr>
                <w:rFonts w:ascii="Times New Roman" w:hAnsi="Times New Roman" w:cs="Times New Roman"/>
                <w:sz w:val="24"/>
                <w:szCs w:val="24"/>
              </w:rPr>
            </w:pPr>
          </w:p>
        </w:tc>
        <w:tc>
          <w:tcPr>
            <w:tcW w:w="1729" w:type="dxa"/>
          </w:tcPr>
          <w:p w:rsidR="0021304F" w:rsidRPr="001067A3" w:rsidRDefault="0021304F" w:rsidP="00A95E1F">
            <w:pPr>
              <w:spacing w:after="0" w:line="240" w:lineRule="auto"/>
              <w:ind w:right="82"/>
              <w:contextualSpacing/>
              <w:jc w:val="both"/>
              <w:rPr>
                <w:rFonts w:ascii="Times New Roman" w:hAnsi="Times New Roman" w:cs="Times New Roman"/>
                <w:sz w:val="24"/>
                <w:szCs w:val="24"/>
              </w:rPr>
            </w:pPr>
          </w:p>
        </w:tc>
        <w:tc>
          <w:tcPr>
            <w:tcW w:w="1809" w:type="dxa"/>
          </w:tcPr>
          <w:p w:rsidR="0021304F" w:rsidRPr="001067A3" w:rsidRDefault="0021304F" w:rsidP="00A95E1F">
            <w:pPr>
              <w:spacing w:after="0" w:line="240" w:lineRule="auto"/>
              <w:contextualSpacing/>
              <w:jc w:val="both"/>
              <w:rPr>
                <w:rFonts w:ascii="Times New Roman" w:hAnsi="Times New Roman" w:cs="Times New Roman"/>
                <w:sz w:val="24"/>
                <w:szCs w:val="24"/>
              </w:rPr>
            </w:pPr>
          </w:p>
        </w:tc>
      </w:tr>
      <w:tr w:rsidR="0021304F" w:rsidRPr="001067A3" w:rsidTr="00914480">
        <w:trPr>
          <w:cantSplit/>
          <w:trHeight w:val="1134"/>
          <w:jc w:val="center"/>
        </w:trPr>
        <w:tc>
          <w:tcPr>
            <w:tcW w:w="878" w:type="dxa"/>
            <w:textDirection w:val="btLr"/>
            <w:vAlign w:val="center"/>
          </w:tcPr>
          <w:p w:rsidR="0021304F" w:rsidRPr="001067A3" w:rsidRDefault="0021304F" w:rsidP="00914480">
            <w:pPr>
              <w:spacing w:after="0" w:line="240" w:lineRule="auto"/>
              <w:contextualSpacing/>
              <w:jc w:val="center"/>
              <w:rPr>
                <w:rFonts w:ascii="Times New Roman" w:hAnsi="Times New Roman" w:cs="Times New Roman"/>
                <w:sz w:val="24"/>
                <w:szCs w:val="24"/>
              </w:rPr>
            </w:pPr>
          </w:p>
        </w:tc>
        <w:tc>
          <w:tcPr>
            <w:tcW w:w="2693" w:type="dxa"/>
          </w:tcPr>
          <w:p w:rsidR="0021304F" w:rsidRPr="001067A3" w:rsidRDefault="0021304F" w:rsidP="00A95E1F">
            <w:pPr>
              <w:spacing w:after="0" w:line="240" w:lineRule="auto"/>
              <w:contextualSpacing/>
              <w:jc w:val="both"/>
              <w:rPr>
                <w:rFonts w:ascii="Times New Roman" w:hAnsi="Times New Roman" w:cs="Times New Roman"/>
                <w:sz w:val="24"/>
                <w:szCs w:val="24"/>
              </w:rPr>
            </w:pPr>
            <w:r w:rsidRPr="001067A3">
              <w:rPr>
                <w:rFonts w:ascii="Times New Roman" w:hAnsi="Times New Roman" w:cs="Times New Roman"/>
                <w:sz w:val="24"/>
                <w:szCs w:val="24"/>
              </w:rPr>
              <w:t xml:space="preserve">№52 </w:t>
            </w:r>
          </w:p>
          <w:p w:rsidR="0021304F" w:rsidRPr="001067A3" w:rsidRDefault="0021304F" w:rsidP="00A95E1F">
            <w:pPr>
              <w:spacing w:after="0" w:line="240" w:lineRule="auto"/>
              <w:contextualSpacing/>
              <w:jc w:val="both"/>
              <w:rPr>
                <w:rFonts w:ascii="Times New Roman" w:hAnsi="Times New Roman" w:cs="Times New Roman"/>
                <w:sz w:val="24"/>
                <w:szCs w:val="24"/>
              </w:rPr>
            </w:pPr>
            <w:r w:rsidRPr="001067A3">
              <w:rPr>
                <w:rFonts w:ascii="Times New Roman" w:hAnsi="Times New Roman" w:cs="Times New Roman"/>
                <w:sz w:val="24"/>
                <w:szCs w:val="24"/>
              </w:rPr>
              <w:t>Чтение рассказов из книги Г. Снигерева «Про пингвинов». Ди</w:t>
            </w:r>
            <w:r w:rsidRPr="001067A3">
              <w:rPr>
                <w:rFonts w:ascii="Times New Roman" w:hAnsi="Times New Roman" w:cs="Times New Roman"/>
                <w:sz w:val="24"/>
                <w:szCs w:val="24"/>
              </w:rPr>
              <w:softHyphen/>
              <w:t>дактическая игра «За</w:t>
            </w:r>
            <w:r w:rsidRPr="001067A3">
              <w:rPr>
                <w:rFonts w:ascii="Times New Roman" w:hAnsi="Times New Roman" w:cs="Times New Roman"/>
                <w:sz w:val="24"/>
                <w:szCs w:val="24"/>
              </w:rPr>
              <w:softHyphen/>
              <w:t>кончи предложение».</w:t>
            </w:r>
          </w:p>
        </w:tc>
        <w:tc>
          <w:tcPr>
            <w:tcW w:w="1544" w:type="dxa"/>
          </w:tcPr>
          <w:p w:rsidR="0021304F" w:rsidRPr="001067A3" w:rsidRDefault="0021304F" w:rsidP="00A95E1F">
            <w:pPr>
              <w:spacing w:after="0" w:line="240" w:lineRule="auto"/>
              <w:contextualSpacing/>
              <w:jc w:val="both"/>
              <w:rPr>
                <w:rFonts w:ascii="Times New Roman" w:hAnsi="Times New Roman" w:cs="Times New Roman"/>
                <w:sz w:val="24"/>
                <w:szCs w:val="24"/>
              </w:rPr>
            </w:pPr>
            <w:r w:rsidRPr="001067A3">
              <w:rPr>
                <w:rFonts w:ascii="Times New Roman" w:hAnsi="Times New Roman" w:cs="Times New Roman"/>
                <w:sz w:val="24"/>
                <w:szCs w:val="24"/>
              </w:rPr>
              <w:t>пингвин</w:t>
            </w:r>
          </w:p>
        </w:tc>
        <w:tc>
          <w:tcPr>
            <w:tcW w:w="3402" w:type="dxa"/>
          </w:tcPr>
          <w:p w:rsidR="0021304F" w:rsidRPr="001067A3" w:rsidRDefault="0021304F" w:rsidP="00A95E1F">
            <w:pPr>
              <w:spacing w:after="0" w:line="240" w:lineRule="auto"/>
              <w:ind w:right="81"/>
              <w:contextualSpacing/>
              <w:jc w:val="both"/>
              <w:rPr>
                <w:rFonts w:ascii="Times New Roman" w:hAnsi="Times New Roman" w:cs="Times New Roman"/>
                <w:sz w:val="24"/>
                <w:szCs w:val="24"/>
              </w:rPr>
            </w:pPr>
            <w:r w:rsidRPr="001067A3">
              <w:rPr>
                <w:rFonts w:ascii="Times New Roman" w:hAnsi="Times New Roman" w:cs="Times New Roman"/>
                <w:sz w:val="24"/>
                <w:szCs w:val="24"/>
              </w:rPr>
              <w:t>Познакомить детей с малень</w:t>
            </w:r>
            <w:r w:rsidRPr="001067A3">
              <w:rPr>
                <w:rFonts w:ascii="Times New Roman" w:hAnsi="Times New Roman" w:cs="Times New Roman"/>
                <w:sz w:val="24"/>
                <w:szCs w:val="24"/>
              </w:rPr>
              <w:softHyphen/>
              <w:t>кими рассказами из жизни пингвинов. Учить строить сложноподчиненные предло</w:t>
            </w:r>
            <w:r w:rsidRPr="001067A3">
              <w:rPr>
                <w:rFonts w:ascii="Times New Roman" w:hAnsi="Times New Roman" w:cs="Times New Roman"/>
                <w:sz w:val="24"/>
                <w:szCs w:val="24"/>
              </w:rPr>
              <w:softHyphen/>
              <w:t>жения.</w:t>
            </w:r>
          </w:p>
        </w:tc>
        <w:tc>
          <w:tcPr>
            <w:tcW w:w="1758" w:type="dxa"/>
          </w:tcPr>
          <w:p w:rsidR="0021304F" w:rsidRPr="001067A3" w:rsidRDefault="0021304F" w:rsidP="00A95E1F">
            <w:pPr>
              <w:spacing w:after="0" w:line="240" w:lineRule="auto"/>
              <w:ind w:right="46"/>
              <w:contextualSpacing/>
              <w:jc w:val="both"/>
              <w:rPr>
                <w:rFonts w:ascii="Times New Roman" w:hAnsi="Times New Roman" w:cs="Times New Roman"/>
                <w:sz w:val="24"/>
                <w:szCs w:val="24"/>
              </w:rPr>
            </w:pPr>
            <w:r w:rsidRPr="001067A3">
              <w:rPr>
                <w:rFonts w:ascii="Times New Roman" w:hAnsi="Times New Roman" w:cs="Times New Roman"/>
                <w:sz w:val="24"/>
                <w:szCs w:val="24"/>
              </w:rPr>
              <w:t>Любопытный, от</w:t>
            </w:r>
            <w:r w:rsidRPr="001067A3">
              <w:rPr>
                <w:rFonts w:ascii="Times New Roman" w:hAnsi="Times New Roman" w:cs="Times New Roman"/>
                <w:sz w:val="24"/>
                <w:szCs w:val="24"/>
              </w:rPr>
              <w:softHyphen/>
              <w:t>важный</w:t>
            </w:r>
          </w:p>
        </w:tc>
        <w:tc>
          <w:tcPr>
            <w:tcW w:w="1234" w:type="dxa"/>
          </w:tcPr>
          <w:p w:rsidR="0021304F" w:rsidRPr="001067A3" w:rsidRDefault="0021304F" w:rsidP="00A95E1F">
            <w:pPr>
              <w:spacing w:after="0" w:line="240" w:lineRule="auto"/>
              <w:ind w:right="82"/>
              <w:contextualSpacing/>
              <w:jc w:val="both"/>
              <w:rPr>
                <w:rFonts w:ascii="Times New Roman" w:hAnsi="Times New Roman" w:cs="Times New Roman"/>
                <w:sz w:val="24"/>
                <w:szCs w:val="24"/>
              </w:rPr>
            </w:pPr>
          </w:p>
        </w:tc>
        <w:tc>
          <w:tcPr>
            <w:tcW w:w="709" w:type="dxa"/>
          </w:tcPr>
          <w:p w:rsidR="0021304F" w:rsidRPr="001067A3" w:rsidRDefault="0021304F" w:rsidP="00A95E1F">
            <w:pPr>
              <w:spacing w:after="0" w:line="240" w:lineRule="auto"/>
              <w:ind w:right="82"/>
              <w:contextualSpacing/>
              <w:jc w:val="both"/>
              <w:rPr>
                <w:rFonts w:ascii="Times New Roman" w:hAnsi="Times New Roman" w:cs="Times New Roman"/>
                <w:sz w:val="24"/>
                <w:szCs w:val="24"/>
              </w:rPr>
            </w:pPr>
          </w:p>
        </w:tc>
        <w:tc>
          <w:tcPr>
            <w:tcW w:w="1729" w:type="dxa"/>
          </w:tcPr>
          <w:p w:rsidR="0021304F" w:rsidRPr="001067A3" w:rsidRDefault="0021304F" w:rsidP="00A95E1F">
            <w:pPr>
              <w:spacing w:after="0" w:line="240" w:lineRule="auto"/>
              <w:ind w:right="82"/>
              <w:contextualSpacing/>
              <w:jc w:val="both"/>
              <w:rPr>
                <w:rFonts w:ascii="Times New Roman" w:hAnsi="Times New Roman" w:cs="Times New Roman"/>
                <w:sz w:val="24"/>
                <w:szCs w:val="24"/>
              </w:rPr>
            </w:pPr>
          </w:p>
        </w:tc>
        <w:tc>
          <w:tcPr>
            <w:tcW w:w="1809" w:type="dxa"/>
          </w:tcPr>
          <w:p w:rsidR="0021304F" w:rsidRPr="001067A3" w:rsidRDefault="0021304F" w:rsidP="00A95E1F">
            <w:pPr>
              <w:spacing w:after="0" w:line="240" w:lineRule="auto"/>
              <w:contextualSpacing/>
              <w:jc w:val="both"/>
              <w:rPr>
                <w:rFonts w:ascii="Times New Roman" w:hAnsi="Times New Roman" w:cs="Times New Roman"/>
                <w:sz w:val="24"/>
                <w:szCs w:val="24"/>
              </w:rPr>
            </w:pPr>
            <w:r w:rsidRPr="001067A3">
              <w:rPr>
                <w:rFonts w:ascii="Times New Roman" w:hAnsi="Times New Roman" w:cs="Times New Roman"/>
                <w:sz w:val="24"/>
                <w:szCs w:val="24"/>
              </w:rPr>
              <w:t>Рассказ  из книги Г. Снигерева «Про пингвинов». Картина с изо</w:t>
            </w:r>
            <w:r w:rsidRPr="001067A3">
              <w:rPr>
                <w:rFonts w:ascii="Times New Roman" w:hAnsi="Times New Roman" w:cs="Times New Roman"/>
                <w:sz w:val="24"/>
                <w:szCs w:val="24"/>
              </w:rPr>
              <w:softHyphen/>
              <w:t>бражением пин</w:t>
            </w:r>
            <w:r w:rsidRPr="001067A3">
              <w:rPr>
                <w:rFonts w:ascii="Times New Roman" w:hAnsi="Times New Roman" w:cs="Times New Roman"/>
                <w:sz w:val="24"/>
                <w:szCs w:val="24"/>
              </w:rPr>
              <w:softHyphen/>
              <w:t>гвинов</w:t>
            </w:r>
          </w:p>
        </w:tc>
      </w:tr>
      <w:tr w:rsidR="0021304F" w:rsidRPr="001067A3" w:rsidTr="00914480">
        <w:trPr>
          <w:cantSplit/>
          <w:trHeight w:val="1134"/>
          <w:jc w:val="center"/>
        </w:trPr>
        <w:tc>
          <w:tcPr>
            <w:tcW w:w="878" w:type="dxa"/>
            <w:textDirection w:val="btLr"/>
            <w:vAlign w:val="center"/>
          </w:tcPr>
          <w:p w:rsidR="0021304F" w:rsidRPr="001067A3" w:rsidRDefault="0021304F" w:rsidP="00914480">
            <w:pPr>
              <w:spacing w:after="0" w:line="240" w:lineRule="auto"/>
              <w:contextualSpacing/>
              <w:jc w:val="center"/>
              <w:rPr>
                <w:rFonts w:ascii="Times New Roman" w:hAnsi="Times New Roman" w:cs="Times New Roman"/>
                <w:sz w:val="24"/>
                <w:szCs w:val="24"/>
              </w:rPr>
            </w:pPr>
          </w:p>
        </w:tc>
        <w:tc>
          <w:tcPr>
            <w:tcW w:w="2693" w:type="dxa"/>
          </w:tcPr>
          <w:p w:rsidR="0021304F" w:rsidRPr="001067A3" w:rsidRDefault="0021304F" w:rsidP="00A95E1F">
            <w:pPr>
              <w:spacing w:after="0" w:line="240" w:lineRule="auto"/>
              <w:contextualSpacing/>
              <w:jc w:val="both"/>
              <w:rPr>
                <w:rFonts w:ascii="Times New Roman" w:hAnsi="Times New Roman" w:cs="Times New Roman"/>
                <w:sz w:val="24"/>
                <w:szCs w:val="24"/>
              </w:rPr>
            </w:pPr>
            <w:r w:rsidRPr="001067A3">
              <w:rPr>
                <w:rFonts w:ascii="Times New Roman" w:hAnsi="Times New Roman" w:cs="Times New Roman"/>
                <w:sz w:val="24"/>
                <w:szCs w:val="24"/>
              </w:rPr>
              <w:t>№53</w:t>
            </w:r>
          </w:p>
          <w:p w:rsidR="0021304F" w:rsidRPr="001067A3" w:rsidRDefault="0021304F" w:rsidP="00A95E1F">
            <w:pPr>
              <w:spacing w:after="0" w:line="240" w:lineRule="auto"/>
              <w:contextualSpacing/>
              <w:jc w:val="both"/>
              <w:rPr>
                <w:rFonts w:ascii="Times New Roman" w:hAnsi="Times New Roman" w:cs="Times New Roman"/>
                <w:sz w:val="24"/>
                <w:szCs w:val="24"/>
              </w:rPr>
            </w:pPr>
            <w:r w:rsidRPr="001067A3">
              <w:rPr>
                <w:rFonts w:ascii="Times New Roman" w:hAnsi="Times New Roman" w:cs="Times New Roman"/>
                <w:sz w:val="24"/>
                <w:szCs w:val="24"/>
              </w:rPr>
              <w:t xml:space="preserve"> Пересказ рассказов Г. Снигерева «Про пин</w:t>
            </w:r>
            <w:r w:rsidRPr="001067A3">
              <w:rPr>
                <w:rFonts w:ascii="Times New Roman" w:hAnsi="Times New Roman" w:cs="Times New Roman"/>
                <w:sz w:val="24"/>
                <w:szCs w:val="24"/>
              </w:rPr>
              <w:softHyphen/>
              <w:t>гвинов».</w:t>
            </w:r>
          </w:p>
        </w:tc>
        <w:tc>
          <w:tcPr>
            <w:tcW w:w="1544" w:type="dxa"/>
          </w:tcPr>
          <w:p w:rsidR="0021304F" w:rsidRPr="001067A3" w:rsidRDefault="0021304F" w:rsidP="00A95E1F">
            <w:pPr>
              <w:spacing w:after="0" w:line="240" w:lineRule="auto"/>
              <w:contextualSpacing/>
              <w:jc w:val="both"/>
              <w:rPr>
                <w:rFonts w:ascii="Times New Roman" w:hAnsi="Times New Roman" w:cs="Times New Roman"/>
                <w:sz w:val="24"/>
                <w:szCs w:val="24"/>
              </w:rPr>
            </w:pPr>
            <w:r w:rsidRPr="001067A3">
              <w:rPr>
                <w:rFonts w:ascii="Times New Roman" w:hAnsi="Times New Roman" w:cs="Times New Roman"/>
                <w:sz w:val="24"/>
                <w:szCs w:val="24"/>
              </w:rPr>
              <w:t>автор</w:t>
            </w:r>
          </w:p>
        </w:tc>
        <w:tc>
          <w:tcPr>
            <w:tcW w:w="3402" w:type="dxa"/>
          </w:tcPr>
          <w:p w:rsidR="0021304F" w:rsidRPr="001067A3" w:rsidRDefault="0021304F" w:rsidP="00A95E1F">
            <w:pPr>
              <w:spacing w:after="0" w:line="240" w:lineRule="auto"/>
              <w:ind w:right="81"/>
              <w:contextualSpacing/>
              <w:jc w:val="both"/>
              <w:rPr>
                <w:rFonts w:ascii="Times New Roman" w:hAnsi="Times New Roman" w:cs="Times New Roman"/>
                <w:sz w:val="24"/>
                <w:szCs w:val="24"/>
              </w:rPr>
            </w:pPr>
            <w:r w:rsidRPr="001067A3">
              <w:rPr>
                <w:rFonts w:ascii="Times New Roman" w:hAnsi="Times New Roman" w:cs="Times New Roman"/>
                <w:sz w:val="24"/>
                <w:szCs w:val="24"/>
              </w:rPr>
              <w:t>Учить детей свободно, без по</w:t>
            </w:r>
            <w:r w:rsidRPr="001067A3">
              <w:rPr>
                <w:rFonts w:ascii="Times New Roman" w:hAnsi="Times New Roman" w:cs="Times New Roman"/>
                <w:sz w:val="24"/>
                <w:szCs w:val="24"/>
              </w:rPr>
              <w:softHyphen/>
              <w:t>второв и ненужных (мешаю</w:t>
            </w:r>
            <w:r w:rsidRPr="001067A3">
              <w:rPr>
                <w:rFonts w:ascii="Times New Roman" w:hAnsi="Times New Roman" w:cs="Times New Roman"/>
                <w:sz w:val="24"/>
                <w:szCs w:val="24"/>
              </w:rPr>
              <w:softHyphen/>
              <w:t>щих восприятию) слов пере</w:t>
            </w:r>
            <w:r w:rsidRPr="001067A3">
              <w:rPr>
                <w:rFonts w:ascii="Times New Roman" w:hAnsi="Times New Roman" w:cs="Times New Roman"/>
                <w:sz w:val="24"/>
                <w:szCs w:val="24"/>
              </w:rPr>
              <w:softHyphen/>
              <w:t>сказывать эпизоды из книги Г. Снегирева «Про пингвинов» (по своему выбору).</w:t>
            </w:r>
          </w:p>
        </w:tc>
        <w:tc>
          <w:tcPr>
            <w:tcW w:w="1758" w:type="dxa"/>
          </w:tcPr>
          <w:p w:rsidR="0021304F" w:rsidRPr="001067A3" w:rsidRDefault="0021304F" w:rsidP="00A95E1F">
            <w:pPr>
              <w:spacing w:after="0" w:line="240" w:lineRule="auto"/>
              <w:ind w:right="46"/>
              <w:contextualSpacing/>
              <w:jc w:val="both"/>
              <w:rPr>
                <w:rFonts w:ascii="Times New Roman" w:hAnsi="Times New Roman" w:cs="Times New Roman"/>
                <w:sz w:val="24"/>
                <w:szCs w:val="24"/>
              </w:rPr>
            </w:pPr>
            <w:r w:rsidRPr="001067A3">
              <w:rPr>
                <w:rFonts w:ascii="Times New Roman" w:hAnsi="Times New Roman" w:cs="Times New Roman"/>
                <w:sz w:val="24"/>
                <w:szCs w:val="24"/>
              </w:rPr>
              <w:t>полярник</w:t>
            </w:r>
          </w:p>
        </w:tc>
        <w:tc>
          <w:tcPr>
            <w:tcW w:w="1234" w:type="dxa"/>
          </w:tcPr>
          <w:p w:rsidR="0021304F" w:rsidRPr="001067A3" w:rsidRDefault="0021304F" w:rsidP="00A95E1F">
            <w:pPr>
              <w:spacing w:after="0" w:line="240" w:lineRule="auto"/>
              <w:ind w:right="82"/>
              <w:contextualSpacing/>
              <w:jc w:val="both"/>
              <w:rPr>
                <w:rFonts w:ascii="Times New Roman" w:hAnsi="Times New Roman" w:cs="Times New Roman"/>
                <w:sz w:val="24"/>
                <w:szCs w:val="24"/>
              </w:rPr>
            </w:pPr>
          </w:p>
        </w:tc>
        <w:tc>
          <w:tcPr>
            <w:tcW w:w="709" w:type="dxa"/>
          </w:tcPr>
          <w:p w:rsidR="0021304F" w:rsidRPr="001067A3" w:rsidRDefault="0021304F" w:rsidP="00A95E1F">
            <w:pPr>
              <w:spacing w:after="0" w:line="240" w:lineRule="auto"/>
              <w:ind w:right="82"/>
              <w:contextualSpacing/>
              <w:jc w:val="both"/>
              <w:rPr>
                <w:rFonts w:ascii="Times New Roman" w:hAnsi="Times New Roman" w:cs="Times New Roman"/>
                <w:sz w:val="24"/>
                <w:szCs w:val="24"/>
              </w:rPr>
            </w:pPr>
          </w:p>
        </w:tc>
        <w:tc>
          <w:tcPr>
            <w:tcW w:w="1729" w:type="dxa"/>
          </w:tcPr>
          <w:p w:rsidR="0021304F" w:rsidRPr="001067A3" w:rsidRDefault="0021304F" w:rsidP="00A95E1F">
            <w:pPr>
              <w:spacing w:after="0" w:line="240" w:lineRule="auto"/>
              <w:ind w:right="82"/>
              <w:contextualSpacing/>
              <w:jc w:val="both"/>
              <w:rPr>
                <w:rFonts w:ascii="Times New Roman" w:hAnsi="Times New Roman" w:cs="Times New Roman"/>
                <w:sz w:val="24"/>
                <w:szCs w:val="24"/>
              </w:rPr>
            </w:pPr>
          </w:p>
        </w:tc>
        <w:tc>
          <w:tcPr>
            <w:tcW w:w="1809" w:type="dxa"/>
          </w:tcPr>
          <w:p w:rsidR="0021304F" w:rsidRPr="001067A3" w:rsidRDefault="0021304F" w:rsidP="00A95E1F">
            <w:pPr>
              <w:spacing w:after="0" w:line="240" w:lineRule="auto"/>
              <w:contextualSpacing/>
              <w:jc w:val="both"/>
              <w:rPr>
                <w:rFonts w:ascii="Times New Roman" w:hAnsi="Times New Roman" w:cs="Times New Roman"/>
                <w:sz w:val="24"/>
                <w:szCs w:val="24"/>
              </w:rPr>
            </w:pPr>
            <w:r w:rsidRPr="001067A3">
              <w:rPr>
                <w:rFonts w:ascii="Times New Roman" w:hAnsi="Times New Roman" w:cs="Times New Roman"/>
                <w:sz w:val="24"/>
                <w:szCs w:val="24"/>
              </w:rPr>
              <w:t>Рассказ  из книги Г. Снигерева «Про пингвинов». Картина с изо</w:t>
            </w:r>
            <w:r w:rsidRPr="001067A3">
              <w:rPr>
                <w:rFonts w:ascii="Times New Roman" w:hAnsi="Times New Roman" w:cs="Times New Roman"/>
                <w:sz w:val="24"/>
                <w:szCs w:val="24"/>
              </w:rPr>
              <w:softHyphen/>
              <w:t>бражением пин</w:t>
            </w:r>
            <w:r w:rsidRPr="001067A3">
              <w:rPr>
                <w:rFonts w:ascii="Times New Roman" w:hAnsi="Times New Roman" w:cs="Times New Roman"/>
                <w:sz w:val="24"/>
                <w:szCs w:val="24"/>
              </w:rPr>
              <w:softHyphen/>
              <w:t>гвинов</w:t>
            </w:r>
          </w:p>
        </w:tc>
      </w:tr>
      <w:tr w:rsidR="0021304F" w:rsidRPr="001067A3" w:rsidTr="00914480">
        <w:trPr>
          <w:cantSplit/>
          <w:trHeight w:val="701"/>
          <w:jc w:val="center"/>
        </w:trPr>
        <w:tc>
          <w:tcPr>
            <w:tcW w:w="878" w:type="dxa"/>
            <w:textDirection w:val="btLr"/>
            <w:vAlign w:val="center"/>
          </w:tcPr>
          <w:p w:rsidR="0021304F" w:rsidRPr="001067A3" w:rsidRDefault="0021304F" w:rsidP="00914480">
            <w:pPr>
              <w:spacing w:after="0" w:line="240" w:lineRule="auto"/>
              <w:contextualSpacing/>
              <w:jc w:val="center"/>
              <w:rPr>
                <w:rFonts w:ascii="Times New Roman" w:hAnsi="Times New Roman" w:cs="Times New Roman"/>
                <w:sz w:val="24"/>
                <w:szCs w:val="24"/>
              </w:rPr>
            </w:pPr>
          </w:p>
        </w:tc>
        <w:tc>
          <w:tcPr>
            <w:tcW w:w="2693" w:type="dxa"/>
          </w:tcPr>
          <w:p w:rsidR="0021304F" w:rsidRPr="001067A3" w:rsidRDefault="0021304F" w:rsidP="00A95E1F">
            <w:pPr>
              <w:spacing w:after="0" w:line="240" w:lineRule="auto"/>
              <w:contextualSpacing/>
              <w:jc w:val="both"/>
              <w:rPr>
                <w:rFonts w:ascii="Times New Roman" w:hAnsi="Times New Roman" w:cs="Times New Roman"/>
                <w:sz w:val="24"/>
                <w:szCs w:val="24"/>
              </w:rPr>
            </w:pPr>
            <w:r w:rsidRPr="001067A3">
              <w:rPr>
                <w:rFonts w:ascii="Times New Roman" w:hAnsi="Times New Roman" w:cs="Times New Roman"/>
                <w:sz w:val="24"/>
                <w:szCs w:val="24"/>
              </w:rPr>
              <w:t xml:space="preserve">№54 </w:t>
            </w:r>
          </w:p>
          <w:p w:rsidR="0021304F" w:rsidRPr="001067A3" w:rsidRDefault="0021304F" w:rsidP="00A95E1F">
            <w:pPr>
              <w:spacing w:after="0" w:line="240" w:lineRule="auto"/>
              <w:contextualSpacing/>
              <w:jc w:val="both"/>
              <w:rPr>
                <w:rFonts w:ascii="Times New Roman" w:hAnsi="Times New Roman" w:cs="Times New Roman"/>
                <w:sz w:val="24"/>
                <w:szCs w:val="24"/>
              </w:rPr>
            </w:pPr>
            <w:r w:rsidRPr="001067A3">
              <w:rPr>
                <w:rFonts w:ascii="Times New Roman" w:hAnsi="Times New Roman" w:cs="Times New Roman"/>
                <w:sz w:val="24"/>
                <w:szCs w:val="24"/>
              </w:rPr>
              <w:t>Чтение рассказа В.Драгунского «Друг детства».</w:t>
            </w:r>
          </w:p>
        </w:tc>
        <w:tc>
          <w:tcPr>
            <w:tcW w:w="1544" w:type="dxa"/>
          </w:tcPr>
          <w:p w:rsidR="0021304F" w:rsidRPr="001067A3" w:rsidRDefault="0021304F" w:rsidP="00A95E1F">
            <w:pPr>
              <w:spacing w:after="0" w:line="240" w:lineRule="auto"/>
              <w:contextualSpacing/>
              <w:jc w:val="both"/>
              <w:rPr>
                <w:rFonts w:ascii="Times New Roman" w:hAnsi="Times New Roman" w:cs="Times New Roman"/>
                <w:sz w:val="24"/>
                <w:szCs w:val="24"/>
              </w:rPr>
            </w:pPr>
            <w:r w:rsidRPr="001067A3">
              <w:rPr>
                <w:rFonts w:ascii="Times New Roman" w:hAnsi="Times New Roman" w:cs="Times New Roman"/>
                <w:sz w:val="24"/>
                <w:szCs w:val="24"/>
              </w:rPr>
              <w:t>рассказ</w:t>
            </w:r>
          </w:p>
        </w:tc>
        <w:tc>
          <w:tcPr>
            <w:tcW w:w="3402" w:type="dxa"/>
          </w:tcPr>
          <w:p w:rsidR="0021304F" w:rsidRPr="001067A3" w:rsidRDefault="0021304F" w:rsidP="00A95E1F">
            <w:pPr>
              <w:spacing w:after="0" w:line="240" w:lineRule="auto"/>
              <w:ind w:right="81"/>
              <w:contextualSpacing/>
              <w:jc w:val="both"/>
              <w:rPr>
                <w:rFonts w:ascii="Times New Roman" w:hAnsi="Times New Roman" w:cs="Times New Roman"/>
                <w:sz w:val="24"/>
                <w:szCs w:val="24"/>
              </w:rPr>
            </w:pPr>
            <w:r w:rsidRPr="001067A3">
              <w:rPr>
                <w:rFonts w:ascii="Times New Roman" w:hAnsi="Times New Roman" w:cs="Times New Roman"/>
                <w:sz w:val="24"/>
                <w:szCs w:val="24"/>
              </w:rPr>
              <w:t>Познакомить детей с расска</w:t>
            </w:r>
            <w:r w:rsidRPr="001067A3">
              <w:rPr>
                <w:rFonts w:ascii="Times New Roman" w:hAnsi="Times New Roman" w:cs="Times New Roman"/>
                <w:sz w:val="24"/>
                <w:szCs w:val="24"/>
              </w:rPr>
              <w:softHyphen/>
              <w:t>зом В.Драгунского, помочь им оценить поступок мальчика.</w:t>
            </w:r>
          </w:p>
        </w:tc>
        <w:tc>
          <w:tcPr>
            <w:tcW w:w="1758" w:type="dxa"/>
          </w:tcPr>
          <w:p w:rsidR="0021304F" w:rsidRPr="001067A3" w:rsidRDefault="0021304F" w:rsidP="00A95E1F">
            <w:pPr>
              <w:spacing w:after="0" w:line="240" w:lineRule="auto"/>
              <w:ind w:right="46"/>
              <w:contextualSpacing/>
              <w:jc w:val="both"/>
              <w:rPr>
                <w:rFonts w:ascii="Times New Roman" w:hAnsi="Times New Roman" w:cs="Times New Roman"/>
                <w:sz w:val="24"/>
                <w:szCs w:val="24"/>
              </w:rPr>
            </w:pPr>
            <w:r w:rsidRPr="001067A3">
              <w:rPr>
                <w:rFonts w:ascii="Times New Roman" w:hAnsi="Times New Roman" w:cs="Times New Roman"/>
                <w:sz w:val="24"/>
                <w:szCs w:val="24"/>
              </w:rPr>
              <w:t>профессии</w:t>
            </w:r>
          </w:p>
        </w:tc>
        <w:tc>
          <w:tcPr>
            <w:tcW w:w="1234" w:type="dxa"/>
          </w:tcPr>
          <w:p w:rsidR="0021304F" w:rsidRPr="001067A3" w:rsidRDefault="0021304F" w:rsidP="00A95E1F">
            <w:pPr>
              <w:spacing w:after="0" w:line="240" w:lineRule="auto"/>
              <w:ind w:right="82"/>
              <w:contextualSpacing/>
              <w:jc w:val="both"/>
              <w:rPr>
                <w:rFonts w:ascii="Times New Roman" w:hAnsi="Times New Roman" w:cs="Times New Roman"/>
                <w:sz w:val="24"/>
                <w:szCs w:val="24"/>
              </w:rPr>
            </w:pPr>
          </w:p>
        </w:tc>
        <w:tc>
          <w:tcPr>
            <w:tcW w:w="709" w:type="dxa"/>
          </w:tcPr>
          <w:p w:rsidR="0021304F" w:rsidRPr="001067A3" w:rsidRDefault="0021304F" w:rsidP="00A95E1F">
            <w:pPr>
              <w:spacing w:after="0" w:line="240" w:lineRule="auto"/>
              <w:ind w:right="82"/>
              <w:contextualSpacing/>
              <w:jc w:val="both"/>
              <w:rPr>
                <w:rFonts w:ascii="Times New Roman" w:hAnsi="Times New Roman" w:cs="Times New Roman"/>
                <w:sz w:val="24"/>
                <w:szCs w:val="24"/>
              </w:rPr>
            </w:pPr>
          </w:p>
        </w:tc>
        <w:tc>
          <w:tcPr>
            <w:tcW w:w="1729" w:type="dxa"/>
          </w:tcPr>
          <w:p w:rsidR="0021304F" w:rsidRPr="001067A3" w:rsidRDefault="0021304F" w:rsidP="00A95E1F">
            <w:pPr>
              <w:spacing w:after="0" w:line="240" w:lineRule="auto"/>
              <w:ind w:right="82"/>
              <w:contextualSpacing/>
              <w:jc w:val="both"/>
              <w:rPr>
                <w:rFonts w:ascii="Times New Roman" w:hAnsi="Times New Roman" w:cs="Times New Roman"/>
                <w:sz w:val="24"/>
                <w:szCs w:val="24"/>
              </w:rPr>
            </w:pPr>
          </w:p>
        </w:tc>
        <w:tc>
          <w:tcPr>
            <w:tcW w:w="1809" w:type="dxa"/>
          </w:tcPr>
          <w:p w:rsidR="0021304F" w:rsidRPr="001067A3" w:rsidRDefault="0021304F" w:rsidP="00A95E1F">
            <w:pPr>
              <w:spacing w:after="0" w:line="240" w:lineRule="auto"/>
              <w:contextualSpacing/>
              <w:jc w:val="both"/>
              <w:rPr>
                <w:rFonts w:ascii="Times New Roman" w:hAnsi="Times New Roman" w:cs="Times New Roman"/>
                <w:sz w:val="24"/>
                <w:szCs w:val="24"/>
              </w:rPr>
            </w:pPr>
            <w:r w:rsidRPr="001067A3">
              <w:rPr>
                <w:rFonts w:ascii="Times New Roman" w:hAnsi="Times New Roman" w:cs="Times New Roman"/>
                <w:sz w:val="24"/>
                <w:szCs w:val="24"/>
              </w:rPr>
              <w:t>Рассказ В.Драгунского «Друг детства».</w:t>
            </w:r>
          </w:p>
        </w:tc>
      </w:tr>
      <w:tr w:rsidR="0021304F" w:rsidRPr="001067A3" w:rsidTr="00914480">
        <w:trPr>
          <w:cantSplit/>
          <w:trHeight w:val="1134"/>
          <w:jc w:val="center"/>
        </w:trPr>
        <w:tc>
          <w:tcPr>
            <w:tcW w:w="878" w:type="dxa"/>
            <w:textDirection w:val="btLr"/>
            <w:vAlign w:val="center"/>
          </w:tcPr>
          <w:p w:rsidR="0021304F" w:rsidRPr="001067A3" w:rsidRDefault="0021304F" w:rsidP="00914480">
            <w:pPr>
              <w:spacing w:after="0" w:line="240" w:lineRule="auto"/>
              <w:contextualSpacing/>
              <w:jc w:val="center"/>
              <w:rPr>
                <w:rFonts w:ascii="Times New Roman" w:hAnsi="Times New Roman" w:cs="Times New Roman"/>
                <w:sz w:val="24"/>
                <w:szCs w:val="24"/>
              </w:rPr>
            </w:pPr>
          </w:p>
        </w:tc>
        <w:tc>
          <w:tcPr>
            <w:tcW w:w="2693" w:type="dxa"/>
          </w:tcPr>
          <w:p w:rsidR="0021304F" w:rsidRPr="001067A3" w:rsidRDefault="0021304F" w:rsidP="00A95E1F">
            <w:pPr>
              <w:spacing w:after="0" w:line="240" w:lineRule="auto"/>
              <w:contextualSpacing/>
              <w:jc w:val="both"/>
              <w:rPr>
                <w:rFonts w:ascii="Times New Roman" w:hAnsi="Times New Roman" w:cs="Times New Roman"/>
                <w:sz w:val="24"/>
                <w:szCs w:val="24"/>
              </w:rPr>
            </w:pPr>
            <w:r w:rsidRPr="001067A3">
              <w:rPr>
                <w:rFonts w:ascii="Times New Roman" w:hAnsi="Times New Roman" w:cs="Times New Roman"/>
                <w:sz w:val="24"/>
                <w:szCs w:val="24"/>
              </w:rPr>
              <w:t>№55</w:t>
            </w:r>
          </w:p>
          <w:p w:rsidR="0021304F" w:rsidRPr="001067A3" w:rsidRDefault="0021304F" w:rsidP="00A95E1F">
            <w:pPr>
              <w:spacing w:after="0" w:line="240" w:lineRule="auto"/>
              <w:contextualSpacing/>
              <w:jc w:val="both"/>
              <w:rPr>
                <w:rFonts w:ascii="Times New Roman" w:hAnsi="Times New Roman" w:cs="Times New Roman"/>
                <w:sz w:val="24"/>
                <w:szCs w:val="24"/>
              </w:rPr>
            </w:pPr>
            <w:r w:rsidRPr="001067A3">
              <w:rPr>
                <w:rFonts w:ascii="Times New Roman" w:hAnsi="Times New Roman" w:cs="Times New Roman"/>
                <w:sz w:val="24"/>
                <w:szCs w:val="24"/>
              </w:rPr>
              <w:t xml:space="preserve"> Звуковая культура речи: дифференциация звуков ц-ч. Чтение сти</w:t>
            </w:r>
            <w:r w:rsidRPr="001067A3">
              <w:rPr>
                <w:rFonts w:ascii="Times New Roman" w:hAnsi="Times New Roman" w:cs="Times New Roman"/>
                <w:sz w:val="24"/>
                <w:szCs w:val="24"/>
              </w:rPr>
              <w:softHyphen/>
              <w:t>хотворения Дж.Ривза «Шумный Ба-бах».</w:t>
            </w:r>
          </w:p>
        </w:tc>
        <w:tc>
          <w:tcPr>
            <w:tcW w:w="1544" w:type="dxa"/>
          </w:tcPr>
          <w:p w:rsidR="0021304F" w:rsidRPr="001067A3" w:rsidRDefault="0021304F" w:rsidP="00A95E1F">
            <w:pPr>
              <w:tabs>
                <w:tab w:val="left" w:pos="210"/>
              </w:tabs>
              <w:spacing w:after="0" w:line="240" w:lineRule="auto"/>
              <w:contextualSpacing/>
              <w:jc w:val="both"/>
              <w:rPr>
                <w:rFonts w:ascii="Times New Roman" w:hAnsi="Times New Roman" w:cs="Times New Roman"/>
                <w:sz w:val="24"/>
                <w:szCs w:val="24"/>
              </w:rPr>
            </w:pPr>
            <w:r w:rsidRPr="001067A3">
              <w:rPr>
                <w:rFonts w:ascii="Times New Roman" w:hAnsi="Times New Roman" w:cs="Times New Roman"/>
                <w:sz w:val="24"/>
                <w:szCs w:val="24"/>
              </w:rPr>
              <w:t>звук</w:t>
            </w:r>
          </w:p>
        </w:tc>
        <w:tc>
          <w:tcPr>
            <w:tcW w:w="3402" w:type="dxa"/>
          </w:tcPr>
          <w:p w:rsidR="0021304F" w:rsidRPr="001067A3" w:rsidRDefault="0021304F" w:rsidP="00A95E1F">
            <w:pPr>
              <w:spacing w:after="0" w:line="240" w:lineRule="auto"/>
              <w:ind w:right="81"/>
              <w:contextualSpacing/>
              <w:jc w:val="both"/>
              <w:rPr>
                <w:rFonts w:ascii="Times New Roman" w:hAnsi="Times New Roman" w:cs="Times New Roman"/>
                <w:sz w:val="24"/>
                <w:szCs w:val="24"/>
              </w:rPr>
            </w:pPr>
            <w:r w:rsidRPr="001067A3">
              <w:rPr>
                <w:rFonts w:ascii="Times New Roman" w:hAnsi="Times New Roman" w:cs="Times New Roman"/>
                <w:sz w:val="24"/>
                <w:szCs w:val="24"/>
              </w:rPr>
              <w:t>Учить дифференцировать звуки ц-ч; познакомить со сти</w:t>
            </w:r>
            <w:r w:rsidRPr="001067A3">
              <w:rPr>
                <w:rFonts w:ascii="Times New Roman" w:hAnsi="Times New Roman" w:cs="Times New Roman"/>
                <w:sz w:val="24"/>
                <w:szCs w:val="24"/>
              </w:rPr>
              <w:softHyphen/>
              <w:t>хотворением Дж.Ривза.</w:t>
            </w:r>
          </w:p>
        </w:tc>
        <w:tc>
          <w:tcPr>
            <w:tcW w:w="1758" w:type="dxa"/>
          </w:tcPr>
          <w:p w:rsidR="0021304F" w:rsidRPr="001067A3" w:rsidRDefault="0021304F" w:rsidP="00A95E1F">
            <w:pPr>
              <w:spacing w:after="0" w:line="240" w:lineRule="auto"/>
              <w:ind w:right="46"/>
              <w:contextualSpacing/>
              <w:jc w:val="both"/>
              <w:rPr>
                <w:rFonts w:ascii="Times New Roman" w:hAnsi="Times New Roman" w:cs="Times New Roman"/>
                <w:sz w:val="24"/>
                <w:szCs w:val="24"/>
              </w:rPr>
            </w:pPr>
            <w:r w:rsidRPr="001067A3">
              <w:rPr>
                <w:rFonts w:ascii="Times New Roman" w:hAnsi="Times New Roman" w:cs="Times New Roman"/>
                <w:sz w:val="24"/>
                <w:szCs w:val="24"/>
              </w:rPr>
              <w:t>Иголочки - остро</w:t>
            </w:r>
            <w:r w:rsidRPr="001067A3">
              <w:rPr>
                <w:rFonts w:ascii="Times New Roman" w:hAnsi="Times New Roman" w:cs="Times New Roman"/>
                <w:sz w:val="24"/>
                <w:szCs w:val="24"/>
              </w:rPr>
              <w:softHyphen/>
              <w:t>колочки</w:t>
            </w:r>
          </w:p>
        </w:tc>
        <w:tc>
          <w:tcPr>
            <w:tcW w:w="1234" w:type="dxa"/>
          </w:tcPr>
          <w:p w:rsidR="0021304F" w:rsidRPr="001067A3" w:rsidRDefault="0021304F" w:rsidP="00A95E1F">
            <w:pPr>
              <w:spacing w:after="0" w:line="240" w:lineRule="auto"/>
              <w:ind w:right="82"/>
              <w:contextualSpacing/>
              <w:jc w:val="both"/>
              <w:rPr>
                <w:rFonts w:ascii="Times New Roman" w:hAnsi="Times New Roman" w:cs="Times New Roman"/>
                <w:sz w:val="24"/>
                <w:szCs w:val="24"/>
              </w:rPr>
            </w:pPr>
            <w:r w:rsidRPr="001067A3">
              <w:rPr>
                <w:rFonts w:ascii="Times New Roman" w:hAnsi="Times New Roman" w:cs="Times New Roman"/>
                <w:sz w:val="24"/>
                <w:szCs w:val="24"/>
              </w:rPr>
              <w:t>подби</w:t>
            </w:r>
            <w:r w:rsidRPr="001067A3">
              <w:rPr>
                <w:rFonts w:ascii="Times New Roman" w:hAnsi="Times New Roman" w:cs="Times New Roman"/>
                <w:sz w:val="24"/>
                <w:szCs w:val="24"/>
              </w:rPr>
              <w:softHyphen/>
              <w:t>рать риф</w:t>
            </w:r>
            <w:r w:rsidRPr="001067A3">
              <w:rPr>
                <w:rFonts w:ascii="Times New Roman" w:hAnsi="Times New Roman" w:cs="Times New Roman"/>
                <w:sz w:val="24"/>
                <w:szCs w:val="24"/>
              </w:rPr>
              <w:softHyphen/>
              <w:t>мующие слова.</w:t>
            </w:r>
          </w:p>
        </w:tc>
        <w:tc>
          <w:tcPr>
            <w:tcW w:w="709" w:type="dxa"/>
          </w:tcPr>
          <w:p w:rsidR="0021304F" w:rsidRPr="001067A3" w:rsidRDefault="0021304F" w:rsidP="00A95E1F">
            <w:pPr>
              <w:spacing w:after="0" w:line="240" w:lineRule="auto"/>
              <w:ind w:right="82"/>
              <w:contextualSpacing/>
              <w:jc w:val="both"/>
              <w:rPr>
                <w:rFonts w:ascii="Times New Roman" w:hAnsi="Times New Roman" w:cs="Times New Roman"/>
                <w:sz w:val="24"/>
                <w:szCs w:val="24"/>
              </w:rPr>
            </w:pPr>
            <w:r w:rsidRPr="001067A3">
              <w:rPr>
                <w:rFonts w:ascii="Times New Roman" w:hAnsi="Times New Roman" w:cs="Times New Roman"/>
                <w:sz w:val="24"/>
                <w:szCs w:val="24"/>
              </w:rPr>
              <w:t>Ц - Ч</w:t>
            </w:r>
          </w:p>
        </w:tc>
        <w:tc>
          <w:tcPr>
            <w:tcW w:w="1729" w:type="dxa"/>
          </w:tcPr>
          <w:p w:rsidR="0021304F" w:rsidRPr="001067A3" w:rsidRDefault="0021304F" w:rsidP="00A95E1F">
            <w:pPr>
              <w:spacing w:after="0" w:line="240" w:lineRule="auto"/>
              <w:ind w:right="82"/>
              <w:contextualSpacing/>
              <w:jc w:val="both"/>
              <w:rPr>
                <w:rFonts w:ascii="Times New Roman" w:hAnsi="Times New Roman" w:cs="Times New Roman"/>
                <w:sz w:val="24"/>
                <w:szCs w:val="24"/>
              </w:rPr>
            </w:pPr>
          </w:p>
        </w:tc>
        <w:tc>
          <w:tcPr>
            <w:tcW w:w="1809" w:type="dxa"/>
          </w:tcPr>
          <w:p w:rsidR="0021304F" w:rsidRPr="001067A3" w:rsidRDefault="0021304F" w:rsidP="00A95E1F">
            <w:pPr>
              <w:spacing w:after="0" w:line="240" w:lineRule="auto"/>
              <w:contextualSpacing/>
              <w:jc w:val="both"/>
              <w:rPr>
                <w:rFonts w:ascii="Times New Roman" w:hAnsi="Times New Roman" w:cs="Times New Roman"/>
                <w:sz w:val="24"/>
                <w:szCs w:val="24"/>
              </w:rPr>
            </w:pPr>
            <w:r w:rsidRPr="001067A3">
              <w:rPr>
                <w:rFonts w:ascii="Times New Roman" w:hAnsi="Times New Roman" w:cs="Times New Roman"/>
                <w:sz w:val="24"/>
                <w:szCs w:val="24"/>
              </w:rPr>
              <w:t>стихотворение Дж.Ривза «Шум</w:t>
            </w:r>
            <w:r w:rsidRPr="001067A3">
              <w:rPr>
                <w:rFonts w:ascii="Times New Roman" w:hAnsi="Times New Roman" w:cs="Times New Roman"/>
                <w:sz w:val="24"/>
                <w:szCs w:val="24"/>
              </w:rPr>
              <w:softHyphen/>
              <w:t>ный Ба-бах», ре</w:t>
            </w:r>
            <w:r w:rsidRPr="001067A3">
              <w:rPr>
                <w:rFonts w:ascii="Times New Roman" w:hAnsi="Times New Roman" w:cs="Times New Roman"/>
                <w:sz w:val="24"/>
                <w:szCs w:val="24"/>
              </w:rPr>
              <w:softHyphen/>
              <w:t xml:space="preserve">шетка из трех ячеек, фишки </w:t>
            </w:r>
          </w:p>
        </w:tc>
      </w:tr>
      <w:tr w:rsidR="0021304F" w:rsidRPr="001067A3" w:rsidTr="00914480">
        <w:trPr>
          <w:cantSplit/>
          <w:trHeight w:val="1134"/>
          <w:jc w:val="center"/>
        </w:trPr>
        <w:tc>
          <w:tcPr>
            <w:tcW w:w="878" w:type="dxa"/>
            <w:textDirection w:val="btLr"/>
            <w:vAlign w:val="center"/>
          </w:tcPr>
          <w:p w:rsidR="0021304F" w:rsidRPr="001067A3" w:rsidRDefault="0021304F" w:rsidP="00914480">
            <w:pPr>
              <w:spacing w:after="0" w:line="240" w:lineRule="auto"/>
              <w:contextualSpacing/>
              <w:jc w:val="center"/>
              <w:rPr>
                <w:rFonts w:ascii="Times New Roman" w:hAnsi="Times New Roman" w:cs="Times New Roman"/>
                <w:sz w:val="24"/>
                <w:szCs w:val="24"/>
              </w:rPr>
            </w:pPr>
          </w:p>
        </w:tc>
        <w:tc>
          <w:tcPr>
            <w:tcW w:w="2693" w:type="dxa"/>
          </w:tcPr>
          <w:p w:rsidR="0021304F" w:rsidRPr="001067A3" w:rsidRDefault="0021304F" w:rsidP="00A95E1F">
            <w:pPr>
              <w:spacing w:after="0" w:line="240" w:lineRule="auto"/>
              <w:contextualSpacing/>
              <w:jc w:val="both"/>
              <w:rPr>
                <w:rFonts w:ascii="Times New Roman" w:hAnsi="Times New Roman" w:cs="Times New Roman"/>
                <w:sz w:val="24"/>
                <w:szCs w:val="24"/>
              </w:rPr>
            </w:pPr>
            <w:r w:rsidRPr="001067A3">
              <w:rPr>
                <w:rFonts w:ascii="Times New Roman" w:hAnsi="Times New Roman" w:cs="Times New Roman"/>
                <w:sz w:val="24"/>
                <w:szCs w:val="24"/>
              </w:rPr>
              <w:t>№56</w:t>
            </w:r>
          </w:p>
          <w:p w:rsidR="0021304F" w:rsidRPr="001067A3" w:rsidRDefault="0021304F" w:rsidP="00A95E1F">
            <w:pPr>
              <w:spacing w:after="0" w:line="240" w:lineRule="auto"/>
              <w:contextualSpacing/>
              <w:jc w:val="both"/>
              <w:rPr>
                <w:rFonts w:ascii="Times New Roman" w:hAnsi="Times New Roman" w:cs="Times New Roman"/>
                <w:sz w:val="24"/>
                <w:szCs w:val="24"/>
              </w:rPr>
            </w:pPr>
            <w:r w:rsidRPr="001067A3">
              <w:rPr>
                <w:rFonts w:ascii="Times New Roman" w:hAnsi="Times New Roman" w:cs="Times New Roman"/>
                <w:sz w:val="24"/>
                <w:szCs w:val="24"/>
              </w:rPr>
              <w:t xml:space="preserve">Чтение сказки «Сивка </w:t>
            </w:r>
            <w:r w:rsidR="00D4062C">
              <w:rPr>
                <w:rFonts w:ascii="Times New Roman" w:hAnsi="Times New Roman" w:cs="Times New Roman"/>
                <w:sz w:val="24"/>
                <w:szCs w:val="24"/>
              </w:rPr>
              <w:t>-</w:t>
            </w:r>
            <w:r w:rsidRPr="001067A3">
              <w:rPr>
                <w:rFonts w:ascii="Times New Roman" w:hAnsi="Times New Roman" w:cs="Times New Roman"/>
                <w:sz w:val="24"/>
                <w:szCs w:val="24"/>
              </w:rPr>
              <w:t xml:space="preserve"> бурка».</w:t>
            </w:r>
          </w:p>
        </w:tc>
        <w:tc>
          <w:tcPr>
            <w:tcW w:w="1544" w:type="dxa"/>
          </w:tcPr>
          <w:p w:rsidR="0021304F" w:rsidRPr="001067A3" w:rsidRDefault="0021304F" w:rsidP="00A95E1F">
            <w:pPr>
              <w:spacing w:after="0" w:line="240" w:lineRule="auto"/>
              <w:contextualSpacing/>
              <w:jc w:val="both"/>
              <w:rPr>
                <w:rFonts w:ascii="Times New Roman" w:hAnsi="Times New Roman" w:cs="Times New Roman"/>
                <w:sz w:val="24"/>
                <w:szCs w:val="24"/>
              </w:rPr>
            </w:pPr>
            <w:r w:rsidRPr="001067A3">
              <w:rPr>
                <w:rFonts w:ascii="Times New Roman" w:hAnsi="Times New Roman" w:cs="Times New Roman"/>
                <w:sz w:val="24"/>
                <w:szCs w:val="24"/>
              </w:rPr>
              <w:t>сказка</w:t>
            </w:r>
          </w:p>
        </w:tc>
        <w:tc>
          <w:tcPr>
            <w:tcW w:w="3402" w:type="dxa"/>
          </w:tcPr>
          <w:p w:rsidR="0021304F" w:rsidRPr="001067A3" w:rsidRDefault="0021304F" w:rsidP="00A95E1F">
            <w:pPr>
              <w:spacing w:after="0" w:line="240" w:lineRule="auto"/>
              <w:ind w:right="81"/>
              <w:contextualSpacing/>
              <w:jc w:val="both"/>
              <w:rPr>
                <w:rFonts w:ascii="Times New Roman" w:hAnsi="Times New Roman" w:cs="Times New Roman"/>
                <w:sz w:val="24"/>
                <w:szCs w:val="24"/>
              </w:rPr>
            </w:pPr>
            <w:r w:rsidRPr="001067A3">
              <w:rPr>
                <w:rFonts w:ascii="Times New Roman" w:hAnsi="Times New Roman" w:cs="Times New Roman"/>
                <w:sz w:val="24"/>
                <w:szCs w:val="24"/>
              </w:rPr>
              <w:t>Помочь детям вспомнить со</w:t>
            </w:r>
            <w:r w:rsidRPr="001067A3">
              <w:rPr>
                <w:rFonts w:ascii="Times New Roman" w:hAnsi="Times New Roman" w:cs="Times New Roman"/>
                <w:sz w:val="24"/>
                <w:szCs w:val="24"/>
              </w:rPr>
              <w:softHyphen/>
              <w:t>держание знакомых волшеб</w:t>
            </w:r>
            <w:r w:rsidRPr="001067A3">
              <w:rPr>
                <w:rFonts w:ascii="Times New Roman" w:hAnsi="Times New Roman" w:cs="Times New Roman"/>
                <w:sz w:val="24"/>
                <w:szCs w:val="24"/>
              </w:rPr>
              <w:softHyphen/>
              <w:t xml:space="preserve">ных русских народных сказок, познакомить со сказкой «Сивка </w:t>
            </w:r>
            <w:r w:rsidR="00D4062C">
              <w:rPr>
                <w:rFonts w:ascii="Times New Roman" w:hAnsi="Times New Roman" w:cs="Times New Roman"/>
                <w:sz w:val="24"/>
                <w:szCs w:val="24"/>
              </w:rPr>
              <w:t>-</w:t>
            </w:r>
            <w:r w:rsidRPr="001067A3">
              <w:rPr>
                <w:rFonts w:ascii="Times New Roman" w:hAnsi="Times New Roman" w:cs="Times New Roman"/>
                <w:sz w:val="24"/>
                <w:szCs w:val="24"/>
              </w:rPr>
              <w:t xml:space="preserve"> бурка».</w:t>
            </w:r>
          </w:p>
        </w:tc>
        <w:tc>
          <w:tcPr>
            <w:tcW w:w="1758" w:type="dxa"/>
          </w:tcPr>
          <w:p w:rsidR="0021304F" w:rsidRPr="001067A3" w:rsidRDefault="0021304F" w:rsidP="00A95E1F">
            <w:pPr>
              <w:spacing w:after="0" w:line="240" w:lineRule="auto"/>
              <w:ind w:right="46"/>
              <w:contextualSpacing/>
              <w:jc w:val="both"/>
              <w:rPr>
                <w:rFonts w:ascii="Times New Roman" w:hAnsi="Times New Roman" w:cs="Times New Roman"/>
                <w:sz w:val="24"/>
                <w:szCs w:val="24"/>
              </w:rPr>
            </w:pPr>
            <w:r w:rsidRPr="001067A3">
              <w:rPr>
                <w:rFonts w:ascii="Times New Roman" w:hAnsi="Times New Roman" w:cs="Times New Roman"/>
                <w:sz w:val="24"/>
                <w:szCs w:val="24"/>
              </w:rPr>
              <w:t>покрик</w:t>
            </w:r>
          </w:p>
        </w:tc>
        <w:tc>
          <w:tcPr>
            <w:tcW w:w="1234" w:type="dxa"/>
          </w:tcPr>
          <w:p w:rsidR="0021304F" w:rsidRPr="001067A3" w:rsidRDefault="0021304F" w:rsidP="00A95E1F">
            <w:pPr>
              <w:spacing w:after="0" w:line="240" w:lineRule="auto"/>
              <w:ind w:right="82"/>
              <w:contextualSpacing/>
              <w:jc w:val="both"/>
              <w:rPr>
                <w:rFonts w:ascii="Times New Roman" w:hAnsi="Times New Roman" w:cs="Times New Roman"/>
                <w:sz w:val="24"/>
                <w:szCs w:val="24"/>
              </w:rPr>
            </w:pPr>
            <w:r w:rsidRPr="001067A3">
              <w:rPr>
                <w:rFonts w:ascii="Times New Roman" w:hAnsi="Times New Roman" w:cs="Times New Roman"/>
                <w:sz w:val="24"/>
                <w:szCs w:val="24"/>
              </w:rPr>
              <w:t>Подбор одноко</w:t>
            </w:r>
            <w:r w:rsidRPr="001067A3">
              <w:rPr>
                <w:rFonts w:ascii="Times New Roman" w:hAnsi="Times New Roman" w:cs="Times New Roman"/>
                <w:sz w:val="24"/>
                <w:szCs w:val="24"/>
              </w:rPr>
              <w:softHyphen/>
              <w:t>ренных слов</w:t>
            </w:r>
          </w:p>
        </w:tc>
        <w:tc>
          <w:tcPr>
            <w:tcW w:w="709" w:type="dxa"/>
          </w:tcPr>
          <w:p w:rsidR="0021304F" w:rsidRPr="001067A3" w:rsidRDefault="0021304F" w:rsidP="00A95E1F">
            <w:pPr>
              <w:spacing w:after="0" w:line="240" w:lineRule="auto"/>
              <w:ind w:right="82"/>
              <w:contextualSpacing/>
              <w:jc w:val="both"/>
              <w:rPr>
                <w:rFonts w:ascii="Times New Roman" w:hAnsi="Times New Roman" w:cs="Times New Roman"/>
                <w:sz w:val="24"/>
                <w:szCs w:val="24"/>
              </w:rPr>
            </w:pPr>
          </w:p>
        </w:tc>
        <w:tc>
          <w:tcPr>
            <w:tcW w:w="1729" w:type="dxa"/>
          </w:tcPr>
          <w:p w:rsidR="0021304F" w:rsidRPr="001067A3" w:rsidRDefault="0021304F" w:rsidP="00A95E1F">
            <w:pPr>
              <w:spacing w:after="0" w:line="240" w:lineRule="auto"/>
              <w:ind w:right="82"/>
              <w:contextualSpacing/>
              <w:jc w:val="both"/>
              <w:rPr>
                <w:rFonts w:ascii="Times New Roman" w:hAnsi="Times New Roman" w:cs="Times New Roman"/>
                <w:sz w:val="24"/>
                <w:szCs w:val="24"/>
              </w:rPr>
            </w:pPr>
          </w:p>
        </w:tc>
        <w:tc>
          <w:tcPr>
            <w:tcW w:w="1809" w:type="dxa"/>
          </w:tcPr>
          <w:p w:rsidR="0021304F" w:rsidRPr="001067A3" w:rsidRDefault="0021304F" w:rsidP="00A95E1F">
            <w:pPr>
              <w:spacing w:after="0" w:line="240" w:lineRule="auto"/>
              <w:contextualSpacing/>
              <w:jc w:val="both"/>
              <w:rPr>
                <w:rFonts w:ascii="Times New Roman" w:hAnsi="Times New Roman" w:cs="Times New Roman"/>
                <w:sz w:val="24"/>
                <w:szCs w:val="24"/>
              </w:rPr>
            </w:pPr>
            <w:r w:rsidRPr="001067A3">
              <w:rPr>
                <w:rFonts w:ascii="Times New Roman" w:hAnsi="Times New Roman" w:cs="Times New Roman"/>
                <w:sz w:val="24"/>
                <w:szCs w:val="24"/>
              </w:rPr>
              <w:t xml:space="preserve">сказка «Сивка </w:t>
            </w:r>
            <w:r w:rsidR="00D4062C">
              <w:rPr>
                <w:rFonts w:ascii="Times New Roman" w:hAnsi="Times New Roman" w:cs="Times New Roman"/>
                <w:sz w:val="24"/>
                <w:szCs w:val="24"/>
              </w:rPr>
              <w:t>-</w:t>
            </w:r>
            <w:r w:rsidRPr="001067A3">
              <w:rPr>
                <w:rFonts w:ascii="Times New Roman" w:hAnsi="Times New Roman" w:cs="Times New Roman"/>
                <w:sz w:val="24"/>
                <w:szCs w:val="24"/>
              </w:rPr>
              <w:t xml:space="preserve"> бурка».</w:t>
            </w:r>
          </w:p>
        </w:tc>
      </w:tr>
      <w:tr w:rsidR="0021304F" w:rsidRPr="001067A3" w:rsidTr="00914480">
        <w:trPr>
          <w:cantSplit/>
          <w:trHeight w:val="243"/>
          <w:jc w:val="center"/>
        </w:trPr>
        <w:tc>
          <w:tcPr>
            <w:tcW w:w="15756" w:type="dxa"/>
            <w:gridSpan w:val="9"/>
            <w:vAlign w:val="center"/>
          </w:tcPr>
          <w:p w:rsidR="0021304F" w:rsidRPr="001067A3" w:rsidRDefault="0021304F" w:rsidP="00914480">
            <w:pPr>
              <w:spacing w:after="0" w:line="240" w:lineRule="auto"/>
              <w:contextualSpacing/>
              <w:jc w:val="center"/>
              <w:rPr>
                <w:rFonts w:ascii="Times New Roman" w:hAnsi="Times New Roman" w:cs="Times New Roman"/>
                <w:sz w:val="24"/>
                <w:szCs w:val="24"/>
              </w:rPr>
            </w:pPr>
            <w:r w:rsidRPr="001067A3">
              <w:rPr>
                <w:rFonts w:ascii="Times New Roman" w:hAnsi="Times New Roman" w:cs="Times New Roman"/>
                <w:sz w:val="24"/>
                <w:szCs w:val="24"/>
              </w:rPr>
              <w:t>АПРЕЛЬ</w:t>
            </w:r>
          </w:p>
        </w:tc>
      </w:tr>
      <w:tr w:rsidR="0021304F" w:rsidRPr="001067A3" w:rsidTr="00914480">
        <w:trPr>
          <w:cantSplit/>
          <w:trHeight w:val="1134"/>
          <w:jc w:val="center"/>
        </w:trPr>
        <w:tc>
          <w:tcPr>
            <w:tcW w:w="878" w:type="dxa"/>
            <w:textDirection w:val="btLr"/>
            <w:vAlign w:val="center"/>
          </w:tcPr>
          <w:p w:rsidR="0021304F" w:rsidRPr="001067A3" w:rsidRDefault="0021304F" w:rsidP="00914480">
            <w:pPr>
              <w:spacing w:after="0" w:line="240" w:lineRule="auto"/>
              <w:contextualSpacing/>
              <w:jc w:val="center"/>
              <w:rPr>
                <w:rFonts w:ascii="Times New Roman" w:hAnsi="Times New Roman" w:cs="Times New Roman"/>
                <w:sz w:val="24"/>
                <w:szCs w:val="24"/>
              </w:rPr>
            </w:pPr>
          </w:p>
        </w:tc>
        <w:tc>
          <w:tcPr>
            <w:tcW w:w="2693" w:type="dxa"/>
          </w:tcPr>
          <w:p w:rsidR="0021304F" w:rsidRPr="001067A3" w:rsidRDefault="0021304F" w:rsidP="00A95E1F">
            <w:pPr>
              <w:spacing w:after="0" w:line="240" w:lineRule="auto"/>
              <w:contextualSpacing/>
              <w:jc w:val="both"/>
              <w:rPr>
                <w:rFonts w:ascii="Times New Roman" w:hAnsi="Times New Roman" w:cs="Times New Roman"/>
                <w:sz w:val="24"/>
                <w:szCs w:val="24"/>
              </w:rPr>
            </w:pPr>
            <w:r w:rsidRPr="001067A3">
              <w:rPr>
                <w:rFonts w:ascii="Times New Roman" w:hAnsi="Times New Roman" w:cs="Times New Roman"/>
                <w:sz w:val="24"/>
                <w:szCs w:val="24"/>
              </w:rPr>
              <w:t xml:space="preserve">№57 </w:t>
            </w:r>
          </w:p>
          <w:p w:rsidR="0021304F" w:rsidRPr="001067A3" w:rsidRDefault="0021304F" w:rsidP="00A95E1F">
            <w:pPr>
              <w:spacing w:after="0" w:line="240" w:lineRule="auto"/>
              <w:contextualSpacing/>
              <w:jc w:val="both"/>
              <w:rPr>
                <w:rFonts w:ascii="Times New Roman" w:hAnsi="Times New Roman" w:cs="Times New Roman"/>
                <w:sz w:val="24"/>
                <w:szCs w:val="24"/>
              </w:rPr>
            </w:pPr>
            <w:r w:rsidRPr="001067A3">
              <w:rPr>
                <w:rFonts w:ascii="Times New Roman" w:hAnsi="Times New Roman" w:cs="Times New Roman"/>
                <w:sz w:val="24"/>
                <w:szCs w:val="24"/>
              </w:rPr>
              <w:t>Звуковая культура речи: дифференциация звуков Л-Р.</w:t>
            </w:r>
          </w:p>
        </w:tc>
        <w:tc>
          <w:tcPr>
            <w:tcW w:w="1544" w:type="dxa"/>
          </w:tcPr>
          <w:p w:rsidR="0021304F" w:rsidRPr="001067A3" w:rsidRDefault="0021304F" w:rsidP="00A95E1F">
            <w:pPr>
              <w:spacing w:after="0" w:line="240" w:lineRule="auto"/>
              <w:contextualSpacing/>
              <w:jc w:val="both"/>
              <w:rPr>
                <w:rFonts w:ascii="Times New Roman" w:hAnsi="Times New Roman" w:cs="Times New Roman"/>
                <w:sz w:val="24"/>
                <w:szCs w:val="24"/>
              </w:rPr>
            </w:pPr>
            <w:r w:rsidRPr="001067A3">
              <w:rPr>
                <w:rFonts w:ascii="Times New Roman" w:hAnsi="Times New Roman" w:cs="Times New Roman"/>
                <w:sz w:val="24"/>
                <w:szCs w:val="24"/>
              </w:rPr>
              <w:t>звук</w:t>
            </w:r>
          </w:p>
        </w:tc>
        <w:tc>
          <w:tcPr>
            <w:tcW w:w="3402" w:type="dxa"/>
          </w:tcPr>
          <w:p w:rsidR="0021304F" w:rsidRPr="001067A3" w:rsidRDefault="0021304F" w:rsidP="00A95E1F">
            <w:pPr>
              <w:spacing w:after="0" w:line="240" w:lineRule="auto"/>
              <w:ind w:right="81"/>
              <w:contextualSpacing/>
              <w:jc w:val="both"/>
              <w:rPr>
                <w:rFonts w:ascii="Times New Roman" w:hAnsi="Times New Roman" w:cs="Times New Roman"/>
                <w:sz w:val="24"/>
                <w:szCs w:val="24"/>
              </w:rPr>
            </w:pPr>
            <w:r w:rsidRPr="001067A3">
              <w:rPr>
                <w:rFonts w:ascii="Times New Roman" w:hAnsi="Times New Roman" w:cs="Times New Roman"/>
                <w:sz w:val="24"/>
                <w:szCs w:val="24"/>
              </w:rPr>
              <w:t>Упражнять детей в различении звуков л-р в словах, фразовой речи; учить слышать звук в слове, определять его пози</w:t>
            </w:r>
            <w:r w:rsidRPr="001067A3">
              <w:rPr>
                <w:rFonts w:ascii="Times New Roman" w:hAnsi="Times New Roman" w:cs="Times New Roman"/>
                <w:sz w:val="24"/>
                <w:szCs w:val="24"/>
              </w:rPr>
              <w:softHyphen/>
              <w:t>цию, называть слова на задан</w:t>
            </w:r>
            <w:r w:rsidRPr="001067A3">
              <w:rPr>
                <w:rFonts w:ascii="Times New Roman" w:hAnsi="Times New Roman" w:cs="Times New Roman"/>
                <w:sz w:val="24"/>
                <w:szCs w:val="24"/>
              </w:rPr>
              <w:softHyphen/>
              <w:t>ный звук.</w:t>
            </w:r>
          </w:p>
        </w:tc>
        <w:tc>
          <w:tcPr>
            <w:tcW w:w="1758" w:type="dxa"/>
          </w:tcPr>
          <w:p w:rsidR="0021304F" w:rsidRPr="001067A3" w:rsidRDefault="0021304F" w:rsidP="00A95E1F">
            <w:pPr>
              <w:spacing w:after="0" w:line="240" w:lineRule="auto"/>
              <w:ind w:right="46"/>
              <w:contextualSpacing/>
              <w:jc w:val="both"/>
              <w:rPr>
                <w:rFonts w:ascii="Times New Roman" w:hAnsi="Times New Roman" w:cs="Times New Roman"/>
                <w:sz w:val="24"/>
                <w:szCs w:val="24"/>
              </w:rPr>
            </w:pPr>
            <w:r w:rsidRPr="001067A3">
              <w:rPr>
                <w:rFonts w:ascii="Times New Roman" w:hAnsi="Times New Roman" w:cs="Times New Roman"/>
                <w:sz w:val="24"/>
                <w:szCs w:val="24"/>
              </w:rPr>
              <w:t>трезвонят</w:t>
            </w:r>
          </w:p>
        </w:tc>
        <w:tc>
          <w:tcPr>
            <w:tcW w:w="1234" w:type="dxa"/>
          </w:tcPr>
          <w:p w:rsidR="0021304F" w:rsidRPr="001067A3" w:rsidRDefault="0021304F" w:rsidP="00A95E1F">
            <w:pPr>
              <w:spacing w:after="0" w:line="240" w:lineRule="auto"/>
              <w:ind w:right="82"/>
              <w:contextualSpacing/>
              <w:jc w:val="both"/>
              <w:rPr>
                <w:rFonts w:ascii="Times New Roman" w:hAnsi="Times New Roman" w:cs="Times New Roman"/>
                <w:sz w:val="24"/>
                <w:szCs w:val="24"/>
              </w:rPr>
            </w:pPr>
          </w:p>
        </w:tc>
        <w:tc>
          <w:tcPr>
            <w:tcW w:w="709" w:type="dxa"/>
          </w:tcPr>
          <w:p w:rsidR="0021304F" w:rsidRPr="001067A3" w:rsidRDefault="0021304F" w:rsidP="00A95E1F">
            <w:pPr>
              <w:spacing w:after="0" w:line="240" w:lineRule="auto"/>
              <w:ind w:right="82"/>
              <w:contextualSpacing/>
              <w:jc w:val="both"/>
              <w:rPr>
                <w:rFonts w:ascii="Times New Roman" w:hAnsi="Times New Roman" w:cs="Times New Roman"/>
                <w:sz w:val="24"/>
                <w:szCs w:val="24"/>
              </w:rPr>
            </w:pPr>
            <w:r w:rsidRPr="001067A3">
              <w:rPr>
                <w:rFonts w:ascii="Times New Roman" w:hAnsi="Times New Roman" w:cs="Times New Roman"/>
                <w:sz w:val="24"/>
                <w:szCs w:val="24"/>
              </w:rPr>
              <w:t>Л - Р</w:t>
            </w:r>
          </w:p>
        </w:tc>
        <w:tc>
          <w:tcPr>
            <w:tcW w:w="1729" w:type="dxa"/>
          </w:tcPr>
          <w:p w:rsidR="0021304F" w:rsidRPr="001067A3" w:rsidRDefault="0021304F" w:rsidP="00A95E1F">
            <w:pPr>
              <w:spacing w:after="0" w:line="240" w:lineRule="auto"/>
              <w:ind w:right="82"/>
              <w:contextualSpacing/>
              <w:jc w:val="both"/>
              <w:rPr>
                <w:rFonts w:ascii="Times New Roman" w:hAnsi="Times New Roman" w:cs="Times New Roman"/>
                <w:sz w:val="24"/>
                <w:szCs w:val="24"/>
              </w:rPr>
            </w:pPr>
          </w:p>
        </w:tc>
        <w:tc>
          <w:tcPr>
            <w:tcW w:w="1809" w:type="dxa"/>
          </w:tcPr>
          <w:p w:rsidR="0021304F" w:rsidRPr="001067A3" w:rsidRDefault="0021304F" w:rsidP="00A95E1F">
            <w:pPr>
              <w:spacing w:after="0" w:line="240" w:lineRule="auto"/>
              <w:contextualSpacing/>
              <w:jc w:val="both"/>
              <w:rPr>
                <w:rFonts w:ascii="Times New Roman" w:hAnsi="Times New Roman" w:cs="Times New Roman"/>
                <w:sz w:val="24"/>
                <w:szCs w:val="24"/>
              </w:rPr>
            </w:pPr>
            <w:r w:rsidRPr="001067A3">
              <w:rPr>
                <w:rFonts w:ascii="Times New Roman" w:hAnsi="Times New Roman" w:cs="Times New Roman"/>
                <w:sz w:val="24"/>
                <w:szCs w:val="24"/>
              </w:rPr>
              <w:t xml:space="preserve">сказка «Сивка </w:t>
            </w:r>
            <w:r w:rsidR="00D4062C">
              <w:rPr>
                <w:rFonts w:ascii="Times New Roman" w:hAnsi="Times New Roman" w:cs="Times New Roman"/>
                <w:sz w:val="24"/>
                <w:szCs w:val="24"/>
              </w:rPr>
              <w:t>-</w:t>
            </w:r>
            <w:r w:rsidRPr="001067A3">
              <w:rPr>
                <w:rFonts w:ascii="Times New Roman" w:hAnsi="Times New Roman" w:cs="Times New Roman"/>
                <w:sz w:val="24"/>
                <w:szCs w:val="24"/>
              </w:rPr>
              <w:t xml:space="preserve"> бурка».</w:t>
            </w:r>
          </w:p>
        </w:tc>
      </w:tr>
      <w:tr w:rsidR="0021304F" w:rsidRPr="001067A3" w:rsidTr="00914480">
        <w:trPr>
          <w:cantSplit/>
          <w:trHeight w:val="1134"/>
          <w:jc w:val="center"/>
        </w:trPr>
        <w:tc>
          <w:tcPr>
            <w:tcW w:w="878" w:type="dxa"/>
            <w:textDirection w:val="btLr"/>
            <w:vAlign w:val="center"/>
          </w:tcPr>
          <w:p w:rsidR="0021304F" w:rsidRPr="001067A3" w:rsidRDefault="0021304F" w:rsidP="00914480">
            <w:pPr>
              <w:spacing w:after="0" w:line="240" w:lineRule="auto"/>
              <w:contextualSpacing/>
              <w:jc w:val="center"/>
              <w:rPr>
                <w:rFonts w:ascii="Times New Roman" w:hAnsi="Times New Roman" w:cs="Times New Roman"/>
                <w:sz w:val="24"/>
                <w:szCs w:val="24"/>
              </w:rPr>
            </w:pPr>
          </w:p>
        </w:tc>
        <w:tc>
          <w:tcPr>
            <w:tcW w:w="2693" w:type="dxa"/>
          </w:tcPr>
          <w:p w:rsidR="0021304F" w:rsidRPr="001067A3" w:rsidRDefault="0021304F" w:rsidP="00A95E1F">
            <w:pPr>
              <w:spacing w:after="0" w:line="240" w:lineRule="auto"/>
              <w:contextualSpacing/>
              <w:jc w:val="both"/>
              <w:rPr>
                <w:rFonts w:ascii="Times New Roman" w:hAnsi="Times New Roman" w:cs="Times New Roman"/>
                <w:sz w:val="24"/>
                <w:szCs w:val="24"/>
              </w:rPr>
            </w:pPr>
            <w:r w:rsidRPr="001067A3">
              <w:rPr>
                <w:rFonts w:ascii="Times New Roman" w:hAnsi="Times New Roman" w:cs="Times New Roman"/>
                <w:sz w:val="24"/>
                <w:szCs w:val="24"/>
              </w:rPr>
              <w:t xml:space="preserve">№58 </w:t>
            </w:r>
          </w:p>
          <w:p w:rsidR="0021304F" w:rsidRPr="001067A3" w:rsidRDefault="0021304F" w:rsidP="00A95E1F">
            <w:pPr>
              <w:spacing w:after="0" w:line="240" w:lineRule="auto"/>
              <w:contextualSpacing/>
              <w:jc w:val="both"/>
              <w:rPr>
                <w:rFonts w:ascii="Times New Roman" w:hAnsi="Times New Roman" w:cs="Times New Roman"/>
                <w:sz w:val="24"/>
                <w:szCs w:val="24"/>
              </w:rPr>
            </w:pPr>
            <w:r w:rsidRPr="001067A3">
              <w:rPr>
                <w:rFonts w:ascii="Times New Roman" w:hAnsi="Times New Roman" w:cs="Times New Roman"/>
                <w:sz w:val="24"/>
                <w:szCs w:val="24"/>
              </w:rPr>
              <w:t>Чтение стихотворений о весне. Дидактическая игра «Угадай слово».</w:t>
            </w:r>
          </w:p>
        </w:tc>
        <w:tc>
          <w:tcPr>
            <w:tcW w:w="1544" w:type="dxa"/>
          </w:tcPr>
          <w:p w:rsidR="0021304F" w:rsidRPr="001067A3" w:rsidRDefault="0021304F" w:rsidP="00A95E1F">
            <w:pPr>
              <w:spacing w:after="0" w:line="240" w:lineRule="auto"/>
              <w:contextualSpacing/>
              <w:jc w:val="both"/>
              <w:rPr>
                <w:rFonts w:ascii="Times New Roman" w:hAnsi="Times New Roman" w:cs="Times New Roman"/>
                <w:sz w:val="24"/>
                <w:szCs w:val="24"/>
              </w:rPr>
            </w:pPr>
            <w:r w:rsidRPr="001067A3">
              <w:rPr>
                <w:rFonts w:ascii="Times New Roman" w:hAnsi="Times New Roman" w:cs="Times New Roman"/>
                <w:sz w:val="24"/>
                <w:szCs w:val="24"/>
              </w:rPr>
              <w:t>стихотворе</w:t>
            </w:r>
            <w:r w:rsidRPr="001067A3">
              <w:rPr>
                <w:rFonts w:ascii="Times New Roman" w:hAnsi="Times New Roman" w:cs="Times New Roman"/>
                <w:sz w:val="24"/>
                <w:szCs w:val="24"/>
              </w:rPr>
              <w:softHyphen/>
              <w:t>ние</w:t>
            </w:r>
          </w:p>
        </w:tc>
        <w:tc>
          <w:tcPr>
            <w:tcW w:w="3402" w:type="dxa"/>
          </w:tcPr>
          <w:p w:rsidR="0021304F" w:rsidRPr="001067A3" w:rsidRDefault="0021304F" w:rsidP="00A95E1F">
            <w:pPr>
              <w:spacing w:after="0" w:line="240" w:lineRule="auto"/>
              <w:ind w:right="81"/>
              <w:contextualSpacing/>
              <w:jc w:val="both"/>
              <w:rPr>
                <w:rFonts w:ascii="Times New Roman" w:hAnsi="Times New Roman" w:cs="Times New Roman"/>
                <w:sz w:val="24"/>
                <w:szCs w:val="24"/>
              </w:rPr>
            </w:pPr>
            <w:r w:rsidRPr="001067A3">
              <w:rPr>
                <w:rFonts w:ascii="Times New Roman" w:hAnsi="Times New Roman" w:cs="Times New Roman"/>
                <w:sz w:val="24"/>
                <w:szCs w:val="24"/>
              </w:rPr>
              <w:t xml:space="preserve">Продолжать приобщать детей к поэзии; </w:t>
            </w:r>
          </w:p>
        </w:tc>
        <w:tc>
          <w:tcPr>
            <w:tcW w:w="1758" w:type="dxa"/>
          </w:tcPr>
          <w:p w:rsidR="0021304F" w:rsidRPr="001067A3" w:rsidRDefault="0021304F" w:rsidP="00A95E1F">
            <w:pPr>
              <w:spacing w:after="0" w:line="240" w:lineRule="auto"/>
              <w:ind w:right="46"/>
              <w:contextualSpacing/>
              <w:jc w:val="both"/>
              <w:rPr>
                <w:rFonts w:ascii="Times New Roman" w:hAnsi="Times New Roman" w:cs="Times New Roman"/>
                <w:sz w:val="24"/>
                <w:szCs w:val="24"/>
              </w:rPr>
            </w:pPr>
            <w:r w:rsidRPr="001067A3">
              <w:rPr>
                <w:rFonts w:ascii="Times New Roman" w:hAnsi="Times New Roman" w:cs="Times New Roman"/>
                <w:sz w:val="24"/>
                <w:szCs w:val="24"/>
              </w:rPr>
              <w:t>утешить</w:t>
            </w:r>
          </w:p>
        </w:tc>
        <w:tc>
          <w:tcPr>
            <w:tcW w:w="1234" w:type="dxa"/>
          </w:tcPr>
          <w:p w:rsidR="0021304F" w:rsidRPr="001067A3" w:rsidRDefault="0021304F" w:rsidP="00A95E1F">
            <w:pPr>
              <w:spacing w:after="0" w:line="240" w:lineRule="auto"/>
              <w:ind w:right="82"/>
              <w:contextualSpacing/>
              <w:jc w:val="both"/>
              <w:rPr>
                <w:rFonts w:ascii="Times New Roman" w:hAnsi="Times New Roman" w:cs="Times New Roman"/>
                <w:sz w:val="24"/>
                <w:szCs w:val="24"/>
              </w:rPr>
            </w:pPr>
            <w:r w:rsidRPr="001067A3">
              <w:rPr>
                <w:rFonts w:ascii="Times New Roman" w:hAnsi="Times New Roman" w:cs="Times New Roman"/>
                <w:sz w:val="24"/>
                <w:szCs w:val="24"/>
              </w:rPr>
              <w:t>учить за</w:t>
            </w:r>
            <w:r w:rsidRPr="001067A3">
              <w:rPr>
                <w:rFonts w:ascii="Times New Roman" w:hAnsi="Times New Roman" w:cs="Times New Roman"/>
                <w:sz w:val="24"/>
                <w:szCs w:val="24"/>
              </w:rPr>
              <w:softHyphen/>
              <w:t>давать вопросы и искать кратчай</w:t>
            </w:r>
            <w:r w:rsidRPr="001067A3">
              <w:rPr>
                <w:rFonts w:ascii="Times New Roman" w:hAnsi="Times New Roman" w:cs="Times New Roman"/>
                <w:sz w:val="24"/>
                <w:szCs w:val="24"/>
              </w:rPr>
              <w:softHyphen/>
              <w:t>шие пути решения логиче</w:t>
            </w:r>
            <w:r w:rsidRPr="001067A3">
              <w:rPr>
                <w:rFonts w:ascii="Times New Roman" w:hAnsi="Times New Roman" w:cs="Times New Roman"/>
                <w:sz w:val="24"/>
                <w:szCs w:val="24"/>
              </w:rPr>
              <w:softHyphen/>
              <w:t>ской за</w:t>
            </w:r>
            <w:r w:rsidRPr="001067A3">
              <w:rPr>
                <w:rFonts w:ascii="Times New Roman" w:hAnsi="Times New Roman" w:cs="Times New Roman"/>
                <w:sz w:val="24"/>
                <w:szCs w:val="24"/>
              </w:rPr>
              <w:softHyphen/>
              <w:t>дачи.</w:t>
            </w:r>
          </w:p>
        </w:tc>
        <w:tc>
          <w:tcPr>
            <w:tcW w:w="709" w:type="dxa"/>
          </w:tcPr>
          <w:p w:rsidR="0021304F" w:rsidRPr="001067A3" w:rsidRDefault="0021304F" w:rsidP="00A95E1F">
            <w:pPr>
              <w:spacing w:after="0" w:line="240" w:lineRule="auto"/>
              <w:ind w:right="82"/>
              <w:contextualSpacing/>
              <w:jc w:val="both"/>
              <w:rPr>
                <w:rFonts w:ascii="Times New Roman" w:hAnsi="Times New Roman" w:cs="Times New Roman"/>
                <w:sz w:val="24"/>
                <w:szCs w:val="24"/>
              </w:rPr>
            </w:pPr>
          </w:p>
        </w:tc>
        <w:tc>
          <w:tcPr>
            <w:tcW w:w="1729" w:type="dxa"/>
          </w:tcPr>
          <w:p w:rsidR="0021304F" w:rsidRPr="001067A3" w:rsidRDefault="0021304F" w:rsidP="00A95E1F">
            <w:pPr>
              <w:spacing w:after="0" w:line="240" w:lineRule="auto"/>
              <w:ind w:right="82"/>
              <w:contextualSpacing/>
              <w:jc w:val="both"/>
              <w:rPr>
                <w:rFonts w:ascii="Times New Roman" w:hAnsi="Times New Roman" w:cs="Times New Roman"/>
                <w:sz w:val="24"/>
                <w:szCs w:val="24"/>
              </w:rPr>
            </w:pPr>
            <w:r w:rsidRPr="001067A3">
              <w:rPr>
                <w:rFonts w:ascii="Times New Roman" w:hAnsi="Times New Roman" w:cs="Times New Roman"/>
                <w:sz w:val="24"/>
                <w:szCs w:val="24"/>
              </w:rPr>
              <w:t>Иллюстрации весенних пей</w:t>
            </w:r>
            <w:r w:rsidRPr="001067A3">
              <w:rPr>
                <w:rFonts w:ascii="Times New Roman" w:hAnsi="Times New Roman" w:cs="Times New Roman"/>
                <w:sz w:val="24"/>
                <w:szCs w:val="24"/>
              </w:rPr>
              <w:softHyphen/>
              <w:t>зажей в Но</w:t>
            </w:r>
            <w:r w:rsidRPr="001067A3">
              <w:rPr>
                <w:rFonts w:ascii="Times New Roman" w:hAnsi="Times New Roman" w:cs="Times New Roman"/>
                <w:sz w:val="24"/>
                <w:szCs w:val="24"/>
              </w:rPr>
              <w:softHyphen/>
              <w:t>ябрьске</w:t>
            </w:r>
          </w:p>
        </w:tc>
        <w:tc>
          <w:tcPr>
            <w:tcW w:w="1809" w:type="dxa"/>
          </w:tcPr>
          <w:p w:rsidR="0021304F" w:rsidRPr="001067A3" w:rsidRDefault="0021304F" w:rsidP="00A95E1F">
            <w:pPr>
              <w:spacing w:after="0" w:line="240" w:lineRule="auto"/>
              <w:contextualSpacing/>
              <w:jc w:val="both"/>
              <w:rPr>
                <w:rFonts w:ascii="Times New Roman" w:hAnsi="Times New Roman" w:cs="Times New Roman"/>
                <w:sz w:val="24"/>
                <w:szCs w:val="24"/>
              </w:rPr>
            </w:pPr>
            <w:r w:rsidRPr="001067A3">
              <w:rPr>
                <w:rFonts w:ascii="Times New Roman" w:hAnsi="Times New Roman" w:cs="Times New Roman"/>
                <w:sz w:val="24"/>
                <w:szCs w:val="24"/>
              </w:rPr>
              <w:t>Сборник стихо</w:t>
            </w:r>
            <w:r w:rsidRPr="001067A3">
              <w:rPr>
                <w:rFonts w:ascii="Times New Roman" w:hAnsi="Times New Roman" w:cs="Times New Roman"/>
                <w:sz w:val="24"/>
                <w:szCs w:val="24"/>
              </w:rPr>
              <w:softHyphen/>
              <w:t>творений о весне</w:t>
            </w:r>
          </w:p>
        </w:tc>
      </w:tr>
      <w:tr w:rsidR="0021304F" w:rsidRPr="001067A3" w:rsidTr="00914480">
        <w:trPr>
          <w:cantSplit/>
          <w:trHeight w:val="912"/>
          <w:jc w:val="center"/>
        </w:trPr>
        <w:tc>
          <w:tcPr>
            <w:tcW w:w="878" w:type="dxa"/>
            <w:textDirection w:val="btLr"/>
            <w:vAlign w:val="center"/>
          </w:tcPr>
          <w:p w:rsidR="0021304F" w:rsidRPr="001067A3" w:rsidRDefault="0021304F" w:rsidP="00914480">
            <w:pPr>
              <w:spacing w:after="0" w:line="240" w:lineRule="auto"/>
              <w:contextualSpacing/>
              <w:jc w:val="center"/>
              <w:rPr>
                <w:rFonts w:ascii="Times New Roman" w:hAnsi="Times New Roman" w:cs="Times New Roman"/>
                <w:sz w:val="24"/>
                <w:szCs w:val="24"/>
              </w:rPr>
            </w:pPr>
          </w:p>
        </w:tc>
        <w:tc>
          <w:tcPr>
            <w:tcW w:w="2693" w:type="dxa"/>
          </w:tcPr>
          <w:p w:rsidR="0021304F" w:rsidRPr="001067A3" w:rsidRDefault="0021304F" w:rsidP="00A95E1F">
            <w:pPr>
              <w:spacing w:after="0" w:line="240" w:lineRule="auto"/>
              <w:contextualSpacing/>
              <w:jc w:val="both"/>
              <w:rPr>
                <w:rFonts w:ascii="Times New Roman" w:hAnsi="Times New Roman" w:cs="Times New Roman"/>
                <w:sz w:val="24"/>
                <w:szCs w:val="24"/>
              </w:rPr>
            </w:pPr>
            <w:r w:rsidRPr="001067A3">
              <w:rPr>
                <w:rFonts w:ascii="Times New Roman" w:hAnsi="Times New Roman" w:cs="Times New Roman"/>
                <w:sz w:val="24"/>
                <w:szCs w:val="24"/>
              </w:rPr>
              <w:t xml:space="preserve">№59 </w:t>
            </w:r>
          </w:p>
          <w:p w:rsidR="0021304F" w:rsidRPr="001067A3" w:rsidRDefault="0021304F" w:rsidP="00A95E1F">
            <w:pPr>
              <w:spacing w:after="0" w:line="240" w:lineRule="auto"/>
              <w:contextualSpacing/>
              <w:jc w:val="both"/>
              <w:rPr>
                <w:rFonts w:ascii="Times New Roman" w:hAnsi="Times New Roman" w:cs="Times New Roman"/>
                <w:sz w:val="24"/>
                <w:szCs w:val="24"/>
              </w:rPr>
            </w:pPr>
            <w:r w:rsidRPr="001067A3">
              <w:rPr>
                <w:rFonts w:ascii="Times New Roman" w:hAnsi="Times New Roman" w:cs="Times New Roman"/>
                <w:sz w:val="24"/>
                <w:szCs w:val="24"/>
              </w:rPr>
              <w:t>Обучение рассказыва</w:t>
            </w:r>
            <w:r w:rsidRPr="001067A3">
              <w:rPr>
                <w:rFonts w:ascii="Times New Roman" w:hAnsi="Times New Roman" w:cs="Times New Roman"/>
                <w:sz w:val="24"/>
                <w:szCs w:val="24"/>
              </w:rPr>
              <w:softHyphen/>
              <w:t>нию по теме «Мой лю</w:t>
            </w:r>
            <w:r w:rsidRPr="001067A3">
              <w:rPr>
                <w:rFonts w:ascii="Times New Roman" w:hAnsi="Times New Roman" w:cs="Times New Roman"/>
                <w:sz w:val="24"/>
                <w:szCs w:val="24"/>
              </w:rPr>
              <w:softHyphen/>
              <w:t>бимый мультфильм».</w:t>
            </w:r>
          </w:p>
        </w:tc>
        <w:tc>
          <w:tcPr>
            <w:tcW w:w="1544" w:type="dxa"/>
          </w:tcPr>
          <w:p w:rsidR="0021304F" w:rsidRPr="001067A3" w:rsidRDefault="0021304F" w:rsidP="00A95E1F">
            <w:pPr>
              <w:spacing w:after="0" w:line="240" w:lineRule="auto"/>
              <w:contextualSpacing/>
              <w:jc w:val="both"/>
              <w:rPr>
                <w:rFonts w:ascii="Times New Roman" w:hAnsi="Times New Roman" w:cs="Times New Roman"/>
                <w:sz w:val="24"/>
                <w:szCs w:val="24"/>
              </w:rPr>
            </w:pPr>
            <w:r w:rsidRPr="001067A3">
              <w:rPr>
                <w:rFonts w:ascii="Times New Roman" w:hAnsi="Times New Roman" w:cs="Times New Roman"/>
                <w:sz w:val="24"/>
                <w:szCs w:val="24"/>
              </w:rPr>
              <w:t>мультфильм</w:t>
            </w:r>
          </w:p>
        </w:tc>
        <w:tc>
          <w:tcPr>
            <w:tcW w:w="3402" w:type="dxa"/>
          </w:tcPr>
          <w:p w:rsidR="0021304F" w:rsidRPr="001067A3" w:rsidRDefault="0021304F" w:rsidP="00A95E1F">
            <w:pPr>
              <w:spacing w:after="0" w:line="240" w:lineRule="auto"/>
              <w:ind w:right="81"/>
              <w:contextualSpacing/>
              <w:jc w:val="both"/>
              <w:rPr>
                <w:rFonts w:ascii="Times New Roman" w:hAnsi="Times New Roman" w:cs="Times New Roman"/>
                <w:sz w:val="24"/>
                <w:szCs w:val="24"/>
              </w:rPr>
            </w:pPr>
            <w:r w:rsidRPr="001067A3">
              <w:rPr>
                <w:rFonts w:ascii="Times New Roman" w:hAnsi="Times New Roman" w:cs="Times New Roman"/>
                <w:sz w:val="24"/>
                <w:szCs w:val="24"/>
              </w:rPr>
              <w:t>Помогать детям составлять рассказы на темы из личного опыта.</w:t>
            </w:r>
          </w:p>
        </w:tc>
        <w:tc>
          <w:tcPr>
            <w:tcW w:w="1758" w:type="dxa"/>
          </w:tcPr>
          <w:p w:rsidR="0021304F" w:rsidRPr="001067A3" w:rsidRDefault="0021304F" w:rsidP="00A95E1F">
            <w:pPr>
              <w:spacing w:after="0" w:line="240" w:lineRule="auto"/>
              <w:ind w:right="46"/>
              <w:contextualSpacing/>
              <w:jc w:val="both"/>
              <w:rPr>
                <w:rFonts w:ascii="Times New Roman" w:hAnsi="Times New Roman" w:cs="Times New Roman"/>
                <w:sz w:val="24"/>
                <w:szCs w:val="24"/>
              </w:rPr>
            </w:pPr>
          </w:p>
        </w:tc>
        <w:tc>
          <w:tcPr>
            <w:tcW w:w="1234" w:type="dxa"/>
          </w:tcPr>
          <w:p w:rsidR="0021304F" w:rsidRPr="001067A3" w:rsidRDefault="0021304F" w:rsidP="00A95E1F">
            <w:pPr>
              <w:spacing w:after="0" w:line="240" w:lineRule="auto"/>
              <w:ind w:right="82"/>
              <w:contextualSpacing/>
              <w:jc w:val="both"/>
              <w:rPr>
                <w:rFonts w:ascii="Times New Roman" w:hAnsi="Times New Roman" w:cs="Times New Roman"/>
                <w:sz w:val="24"/>
                <w:szCs w:val="24"/>
              </w:rPr>
            </w:pPr>
          </w:p>
        </w:tc>
        <w:tc>
          <w:tcPr>
            <w:tcW w:w="709" w:type="dxa"/>
          </w:tcPr>
          <w:p w:rsidR="0021304F" w:rsidRPr="001067A3" w:rsidRDefault="0021304F" w:rsidP="00A95E1F">
            <w:pPr>
              <w:spacing w:after="0" w:line="240" w:lineRule="auto"/>
              <w:ind w:right="82"/>
              <w:contextualSpacing/>
              <w:jc w:val="both"/>
              <w:rPr>
                <w:rFonts w:ascii="Times New Roman" w:hAnsi="Times New Roman" w:cs="Times New Roman"/>
                <w:sz w:val="24"/>
                <w:szCs w:val="24"/>
              </w:rPr>
            </w:pPr>
          </w:p>
        </w:tc>
        <w:tc>
          <w:tcPr>
            <w:tcW w:w="1729" w:type="dxa"/>
          </w:tcPr>
          <w:p w:rsidR="0021304F" w:rsidRPr="001067A3" w:rsidRDefault="0021304F" w:rsidP="00A95E1F">
            <w:pPr>
              <w:spacing w:after="0" w:line="240" w:lineRule="auto"/>
              <w:ind w:right="82"/>
              <w:contextualSpacing/>
              <w:jc w:val="both"/>
              <w:rPr>
                <w:rFonts w:ascii="Times New Roman" w:hAnsi="Times New Roman" w:cs="Times New Roman"/>
                <w:sz w:val="24"/>
                <w:szCs w:val="24"/>
              </w:rPr>
            </w:pPr>
          </w:p>
        </w:tc>
        <w:tc>
          <w:tcPr>
            <w:tcW w:w="1809" w:type="dxa"/>
          </w:tcPr>
          <w:p w:rsidR="0021304F" w:rsidRPr="001067A3" w:rsidRDefault="0021304F" w:rsidP="00A95E1F">
            <w:pPr>
              <w:spacing w:after="0" w:line="240" w:lineRule="auto"/>
              <w:contextualSpacing/>
              <w:jc w:val="both"/>
              <w:rPr>
                <w:rFonts w:ascii="Times New Roman" w:hAnsi="Times New Roman" w:cs="Times New Roman"/>
                <w:sz w:val="24"/>
                <w:szCs w:val="24"/>
              </w:rPr>
            </w:pPr>
          </w:p>
        </w:tc>
      </w:tr>
      <w:tr w:rsidR="0021304F" w:rsidRPr="001067A3" w:rsidTr="00914480">
        <w:trPr>
          <w:cantSplit/>
          <w:trHeight w:val="1134"/>
          <w:jc w:val="center"/>
        </w:trPr>
        <w:tc>
          <w:tcPr>
            <w:tcW w:w="878" w:type="dxa"/>
            <w:textDirection w:val="btLr"/>
            <w:vAlign w:val="center"/>
          </w:tcPr>
          <w:p w:rsidR="0021304F" w:rsidRPr="001067A3" w:rsidRDefault="0021304F" w:rsidP="00914480">
            <w:pPr>
              <w:spacing w:after="0" w:line="240" w:lineRule="auto"/>
              <w:contextualSpacing/>
              <w:jc w:val="center"/>
              <w:rPr>
                <w:rFonts w:ascii="Times New Roman" w:hAnsi="Times New Roman" w:cs="Times New Roman"/>
                <w:sz w:val="24"/>
                <w:szCs w:val="24"/>
              </w:rPr>
            </w:pPr>
          </w:p>
        </w:tc>
        <w:tc>
          <w:tcPr>
            <w:tcW w:w="2693" w:type="dxa"/>
          </w:tcPr>
          <w:p w:rsidR="0021304F" w:rsidRPr="001067A3" w:rsidRDefault="0021304F" w:rsidP="00A95E1F">
            <w:pPr>
              <w:spacing w:after="0" w:line="240" w:lineRule="auto"/>
              <w:contextualSpacing/>
              <w:jc w:val="both"/>
              <w:rPr>
                <w:rFonts w:ascii="Times New Roman" w:hAnsi="Times New Roman" w:cs="Times New Roman"/>
                <w:sz w:val="24"/>
                <w:szCs w:val="24"/>
              </w:rPr>
            </w:pPr>
            <w:r w:rsidRPr="001067A3">
              <w:rPr>
                <w:rFonts w:ascii="Times New Roman" w:hAnsi="Times New Roman" w:cs="Times New Roman"/>
                <w:sz w:val="24"/>
                <w:szCs w:val="24"/>
              </w:rPr>
              <w:t>№60</w:t>
            </w:r>
          </w:p>
          <w:p w:rsidR="0021304F" w:rsidRPr="001067A3" w:rsidRDefault="0021304F" w:rsidP="00A95E1F">
            <w:pPr>
              <w:spacing w:after="0" w:line="240" w:lineRule="auto"/>
              <w:contextualSpacing/>
              <w:jc w:val="both"/>
              <w:rPr>
                <w:rFonts w:ascii="Times New Roman" w:hAnsi="Times New Roman" w:cs="Times New Roman"/>
                <w:sz w:val="24"/>
                <w:szCs w:val="24"/>
              </w:rPr>
            </w:pPr>
            <w:r w:rsidRPr="001067A3">
              <w:rPr>
                <w:rFonts w:ascii="Times New Roman" w:hAnsi="Times New Roman" w:cs="Times New Roman"/>
                <w:sz w:val="24"/>
                <w:szCs w:val="24"/>
              </w:rPr>
              <w:t>Повторение программ</w:t>
            </w:r>
            <w:r w:rsidRPr="001067A3">
              <w:rPr>
                <w:rFonts w:ascii="Times New Roman" w:hAnsi="Times New Roman" w:cs="Times New Roman"/>
                <w:sz w:val="24"/>
                <w:szCs w:val="24"/>
              </w:rPr>
              <w:softHyphen/>
              <w:t>ных стихотворений. Заучивание наизусть стихотворения В.Орлова «Ты скажи мне, реченька лесная».</w:t>
            </w:r>
          </w:p>
        </w:tc>
        <w:tc>
          <w:tcPr>
            <w:tcW w:w="1544" w:type="dxa"/>
          </w:tcPr>
          <w:p w:rsidR="0021304F" w:rsidRPr="001067A3" w:rsidRDefault="0021304F" w:rsidP="00A95E1F">
            <w:pPr>
              <w:spacing w:after="0" w:line="240" w:lineRule="auto"/>
              <w:contextualSpacing/>
              <w:jc w:val="both"/>
              <w:rPr>
                <w:rFonts w:ascii="Times New Roman" w:hAnsi="Times New Roman" w:cs="Times New Roman"/>
                <w:sz w:val="24"/>
                <w:szCs w:val="24"/>
              </w:rPr>
            </w:pPr>
            <w:r w:rsidRPr="001067A3">
              <w:rPr>
                <w:rFonts w:ascii="Times New Roman" w:hAnsi="Times New Roman" w:cs="Times New Roman"/>
                <w:sz w:val="24"/>
                <w:szCs w:val="24"/>
              </w:rPr>
              <w:t>стихотворе</w:t>
            </w:r>
            <w:r w:rsidRPr="001067A3">
              <w:rPr>
                <w:rFonts w:ascii="Times New Roman" w:hAnsi="Times New Roman" w:cs="Times New Roman"/>
                <w:sz w:val="24"/>
                <w:szCs w:val="24"/>
              </w:rPr>
              <w:softHyphen/>
              <w:t>ние</w:t>
            </w:r>
          </w:p>
        </w:tc>
        <w:tc>
          <w:tcPr>
            <w:tcW w:w="3402" w:type="dxa"/>
          </w:tcPr>
          <w:p w:rsidR="0021304F" w:rsidRPr="001067A3" w:rsidRDefault="0021304F" w:rsidP="00A95E1F">
            <w:pPr>
              <w:spacing w:after="0" w:line="240" w:lineRule="auto"/>
              <w:ind w:right="81"/>
              <w:contextualSpacing/>
              <w:jc w:val="both"/>
              <w:rPr>
                <w:rFonts w:ascii="Times New Roman" w:hAnsi="Times New Roman" w:cs="Times New Roman"/>
                <w:sz w:val="24"/>
                <w:szCs w:val="24"/>
              </w:rPr>
            </w:pPr>
            <w:r w:rsidRPr="001067A3">
              <w:rPr>
                <w:rFonts w:ascii="Times New Roman" w:hAnsi="Times New Roman" w:cs="Times New Roman"/>
                <w:sz w:val="24"/>
                <w:szCs w:val="24"/>
              </w:rPr>
              <w:t>Помочь детям вспомнить про</w:t>
            </w:r>
            <w:r w:rsidRPr="001067A3">
              <w:rPr>
                <w:rFonts w:ascii="Times New Roman" w:hAnsi="Times New Roman" w:cs="Times New Roman"/>
                <w:sz w:val="24"/>
                <w:szCs w:val="24"/>
              </w:rPr>
              <w:softHyphen/>
              <w:t>граммные стихотворения и за</w:t>
            </w:r>
            <w:r w:rsidRPr="001067A3">
              <w:rPr>
                <w:rFonts w:ascii="Times New Roman" w:hAnsi="Times New Roman" w:cs="Times New Roman"/>
                <w:sz w:val="24"/>
                <w:szCs w:val="24"/>
              </w:rPr>
              <w:softHyphen/>
              <w:t>помнить стихотворение В.Орловой.</w:t>
            </w:r>
          </w:p>
        </w:tc>
        <w:tc>
          <w:tcPr>
            <w:tcW w:w="1758" w:type="dxa"/>
          </w:tcPr>
          <w:p w:rsidR="0021304F" w:rsidRPr="001067A3" w:rsidRDefault="0021304F" w:rsidP="00A95E1F">
            <w:pPr>
              <w:spacing w:after="0" w:line="240" w:lineRule="auto"/>
              <w:ind w:right="46"/>
              <w:contextualSpacing/>
              <w:jc w:val="both"/>
              <w:rPr>
                <w:rFonts w:ascii="Times New Roman" w:hAnsi="Times New Roman" w:cs="Times New Roman"/>
                <w:sz w:val="24"/>
                <w:szCs w:val="24"/>
              </w:rPr>
            </w:pPr>
            <w:r w:rsidRPr="001067A3">
              <w:rPr>
                <w:rFonts w:ascii="Times New Roman" w:hAnsi="Times New Roman" w:cs="Times New Roman"/>
                <w:sz w:val="24"/>
                <w:szCs w:val="24"/>
              </w:rPr>
              <w:t>журчит</w:t>
            </w:r>
          </w:p>
        </w:tc>
        <w:tc>
          <w:tcPr>
            <w:tcW w:w="1234" w:type="dxa"/>
          </w:tcPr>
          <w:p w:rsidR="0021304F" w:rsidRPr="001067A3" w:rsidRDefault="0021304F" w:rsidP="00A95E1F">
            <w:pPr>
              <w:spacing w:after="0" w:line="240" w:lineRule="auto"/>
              <w:ind w:right="82"/>
              <w:contextualSpacing/>
              <w:jc w:val="both"/>
              <w:rPr>
                <w:rFonts w:ascii="Times New Roman" w:hAnsi="Times New Roman" w:cs="Times New Roman"/>
                <w:sz w:val="24"/>
                <w:szCs w:val="24"/>
              </w:rPr>
            </w:pPr>
          </w:p>
        </w:tc>
        <w:tc>
          <w:tcPr>
            <w:tcW w:w="709" w:type="dxa"/>
          </w:tcPr>
          <w:p w:rsidR="0021304F" w:rsidRPr="001067A3" w:rsidRDefault="0021304F" w:rsidP="00A95E1F">
            <w:pPr>
              <w:spacing w:after="0" w:line="240" w:lineRule="auto"/>
              <w:ind w:right="82"/>
              <w:contextualSpacing/>
              <w:jc w:val="both"/>
              <w:rPr>
                <w:rFonts w:ascii="Times New Roman" w:hAnsi="Times New Roman" w:cs="Times New Roman"/>
                <w:sz w:val="24"/>
                <w:szCs w:val="24"/>
              </w:rPr>
            </w:pPr>
          </w:p>
        </w:tc>
        <w:tc>
          <w:tcPr>
            <w:tcW w:w="1729" w:type="dxa"/>
          </w:tcPr>
          <w:p w:rsidR="0021304F" w:rsidRPr="001067A3" w:rsidRDefault="0021304F" w:rsidP="00A95E1F">
            <w:pPr>
              <w:spacing w:after="0" w:line="240" w:lineRule="auto"/>
              <w:ind w:right="82"/>
              <w:contextualSpacing/>
              <w:jc w:val="both"/>
              <w:rPr>
                <w:rFonts w:ascii="Times New Roman" w:hAnsi="Times New Roman" w:cs="Times New Roman"/>
                <w:sz w:val="24"/>
                <w:szCs w:val="24"/>
              </w:rPr>
            </w:pPr>
          </w:p>
        </w:tc>
        <w:tc>
          <w:tcPr>
            <w:tcW w:w="1809" w:type="dxa"/>
          </w:tcPr>
          <w:p w:rsidR="0021304F" w:rsidRPr="001067A3" w:rsidRDefault="0021304F" w:rsidP="00A95E1F">
            <w:pPr>
              <w:spacing w:after="0" w:line="240" w:lineRule="auto"/>
              <w:contextualSpacing/>
              <w:jc w:val="both"/>
              <w:rPr>
                <w:rFonts w:ascii="Times New Roman" w:hAnsi="Times New Roman" w:cs="Times New Roman"/>
                <w:sz w:val="24"/>
                <w:szCs w:val="24"/>
              </w:rPr>
            </w:pPr>
            <w:r w:rsidRPr="001067A3">
              <w:rPr>
                <w:rFonts w:ascii="Times New Roman" w:hAnsi="Times New Roman" w:cs="Times New Roman"/>
                <w:sz w:val="24"/>
                <w:szCs w:val="24"/>
              </w:rPr>
              <w:t>Стихотворение  В.Орлова «Ты скажи мне, ре</w:t>
            </w:r>
            <w:r w:rsidRPr="001067A3">
              <w:rPr>
                <w:rFonts w:ascii="Times New Roman" w:hAnsi="Times New Roman" w:cs="Times New Roman"/>
                <w:sz w:val="24"/>
                <w:szCs w:val="24"/>
              </w:rPr>
              <w:softHyphen/>
              <w:t>ченька лесная».</w:t>
            </w:r>
          </w:p>
        </w:tc>
      </w:tr>
      <w:tr w:rsidR="0021304F" w:rsidRPr="001067A3" w:rsidTr="00914480">
        <w:trPr>
          <w:cantSplit/>
          <w:trHeight w:val="681"/>
          <w:jc w:val="center"/>
        </w:trPr>
        <w:tc>
          <w:tcPr>
            <w:tcW w:w="878" w:type="dxa"/>
            <w:textDirection w:val="btLr"/>
            <w:vAlign w:val="center"/>
          </w:tcPr>
          <w:p w:rsidR="0021304F" w:rsidRPr="001067A3" w:rsidRDefault="0021304F" w:rsidP="00914480">
            <w:pPr>
              <w:spacing w:after="0" w:line="240" w:lineRule="auto"/>
              <w:contextualSpacing/>
              <w:jc w:val="center"/>
              <w:rPr>
                <w:rFonts w:ascii="Times New Roman" w:hAnsi="Times New Roman" w:cs="Times New Roman"/>
                <w:sz w:val="24"/>
                <w:szCs w:val="24"/>
              </w:rPr>
            </w:pPr>
          </w:p>
        </w:tc>
        <w:tc>
          <w:tcPr>
            <w:tcW w:w="2693" w:type="dxa"/>
          </w:tcPr>
          <w:p w:rsidR="0021304F" w:rsidRPr="001067A3" w:rsidRDefault="0021304F" w:rsidP="00A95E1F">
            <w:pPr>
              <w:spacing w:after="0" w:line="240" w:lineRule="auto"/>
              <w:contextualSpacing/>
              <w:jc w:val="both"/>
              <w:rPr>
                <w:rFonts w:ascii="Times New Roman" w:hAnsi="Times New Roman" w:cs="Times New Roman"/>
                <w:sz w:val="24"/>
                <w:szCs w:val="24"/>
              </w:rPr>
            </w:pPr>
            <w:r w:rsidRPr="001067A3">
              <w:rPr>
                <w:rFonts w:ascii="Times New Roman" w:hAnsi="Times New Roman" w:cs="Times New Roman"/>
                <w:sz w:val="24"/>
                <w:szCs w:val="24"/>
              </w:rPr>
              <w:t>№61</w:t>
            </w:r>
          </w:p>
          <w:p w:rsidR="0021304F" w:rsidRPr="001067A3" w:rsidRDefault="0021304F" w:rsidP="00A95E1F">
            <w:pPr>
              <w:spacing w:after="0" w:line="240" w:lineRule="auto"/>
              <w:contextualSpacing/>
              <w:jc w:val="both"/>
              <w:rPr>
                <w:rFonts w:ascii="Times New Roman" w:hAnsi="Times New Roman" w:cs="Times New Roman"/>
                <w:sz w:val="24"/>
                <w:szCs w:val="24"/>
              </w:rPr>
            </w:pPr>
            <w:r w:rsidRPr="001067A3">
              <w:rPr>
                <w:rFonts w:ascii="Times New Roman" w:hAnsi="Times New Roman" w:cs="Times New Roman"/>
                <w:sz w:val="24"/>
                <w:szCs w:val="24"/>
              </w:rPr>
              <w:t xml:space="preserve"> Пересказ «загадочных историй» (по Н.Сладкову).</w:t>
            </w:r>
          </w:p>
        </w:tc>
        <w:tc>
          <w:tcPr>
            <w:tcW w:w="1544" w:type="dxa"/>
          </w:tcPr>
          <w:p w:rsidR="0021304F" w:rsidRPr="001067A3" w:rsidRDefault="0021304F" w:rsidP="00A95E1F">
            <w:pPr>
              <w:spacing w:after="0" w:line="240" w:lineRule="auto"/>
              <w:contextualSpacing/>
              <w:jc w:val="both"/>
              <w:rPr>
                <w:rFonts w:ascii="Times New Roman" w:hAnsi="Times New Roman" w:cs="Times New Roman"/>
                <w:sz w:val="24"/>
                <w:szCs w:val="24"/>
              </w:rPr>
            </w:pPr>
            <w:r w:rsidRPr="001067A3">
              <w:rPr>
                <w:rFonts w:ascii="Times New Roman" w:hAnsi="Times New Roman" w:cs="Times New Roman"/>
                <w:sz w:val="24"/>
                <w:szCs w:val="24"/>
              </w:rPr>
              <w:t xml:space="preserve">Истории </w:t>
            </w:r>
          </w:p>
        </w:tc>
        <w:tc>
          <w:tcPr>
            <w:tcW w:w="3402" w:type="dxa"/>
          </w:tcPr>
          <w:p w:rsidR="0021304F" w:rsidRPr="001067A3" w:rsidRDefault="0021304F" w:rsidP="00A95E1F">
            <w:pPr>
              <w:spacing w:after="0" w:line="240" w:lineRule="auto"/>
              <w:ind w:right="81"/>
              <w:contextualSpacing/>
              <w:jc w:val="both"/>
              <w:rPr>
                <w:rFonts w:ascii="Times New Roman" w:hAnsi="Times New Roman" w:cs="Times New Roman"/>
                <w:sz w:val="24"/>
                <w:szCs w:val="24"/>
              </w:rPr>
            </w:pPr>
            <w:r w:rsidRPr="001067A3">
              <w:rPr>
                <w:rFonts w:ascii="Times New Roman" w:hAnsi="Times New Roman" w:cs="Times New Roman"/>
                <w:sz w:val="24"/>
                <w:szCs w:val="24"/>
              </w:rPr>
              <w:t>Продолжать учить детей пере</w:t>
            </w:r>
            <w:r w:rsidRPr="001067A3">
              <w:rPr>
                <w:rFonts w:ascii="Times New Roman" w:hAnsi="Times New Roman" w:cs="Times New Roman"/>
                <w:sz w:val="24"/>
                <w:szCs w:val="24"/>
              </w:rPr>
              <w:softHyphen/>
              <w:t>сказывать.</w:t>
            </w:r>
          </w:p>
        </w:tc>
        <w:tc>
          <w:tcPr>
            <w:tcW w:w="1758" w:type="dxa"/>
          </w:tcPr>
          <w:p w:rsidR="0021304F" w:rsidRPr="001067A3" w:rsidRDefault="0021304F" w:rsidP="00A95E1F">
            <w:pPr>
              <w:spacing w:after="0" w:line="240" w:lineRule="auto"/>
              <w:ind w:right="46"/>
              <w:contextualSpacing/>
              <w:jc w:val="both"/>
              <w:rPr>
                <w:rFonts w:ascii="Times New Roman" w:hAnsi="Times New Roman" w:cs="Times New Roman"/>
                <w:sz w:val="24"/>
                <w:szCs w:val="24"/>
              </w:rPr>
            </w:pPr>
            <w:r w:rsidRPr="001067A3">
              <w:rPr>
                <w:rFonts w:ascii="Times New Roman" w:hAnsi="Times New Roman" w:cs="Times New Roman"/>
                <w:sz w:val="24"/>
                <w:szCs w:val="24"/>
              </w:rPr>
              <w:t>Водоросль, кло</w:t>
            </w:r>
            <w:r w:rsidRPr="001067A3">
              <w:rPr>
                <w:rFonts w:ascii="Times New Roman" w:hAnsi="Times New Roman" w:cs="Times New Roman"/>
                <w:sz w:val="24"/>
                <w:szCs w:val="24"/>
              </w:rPr>
              <w:softHyphen/>
              <w:t>чья</w:t>
            </w:r>
          </w:p>
        </w:tc>
        <w:tc>
          <w:tcPr>
            <w:tcW w:w="1234" w:type="dxa"/>
          </w:tcPr>
          <w:p w:rsidR="0021304F" w:rsidRPr="001067A3" w:rsidRDefault="0021304F" w:rsidP="00A95E1F">
            <w:pPr>
              <w:spacing w:after="0" w:line="240" w:lineRule="auto"/>
              <w:ind w:right="82"/>
              <w:contextualSpacing/>
              <w:jc w:val="both"/>
              <w:rPr>
                <w:rFonts w:ascii="Times New Roman" w:hAnsi="Times New Roman" w:cs="Times New Roman"/>
                <w:sz w:val="24"/>
                <w:szCs w:val="24"/>
              </w:rPr>
            </w:pPr>
          </w:p>
        </w:tc>
        <w:tc>
          <w:tcPr>
            <w:tcW w:w="709" w:type="dxa"/>
          </w:tcPr>
          <w:p w:rsidR="0021304F" w:rsidRPr="001067A3" w:rsidRDefault="0021304F" w:rsidP="00A95E1F">
            <w:pPr>
              <w:spacing w:after="0" w:line="240" w:lineRule="auto"/>
              <w:ind w:right="82"/>
              <w:contextualSpacing/>
              <w:jc w:val="both"/>
              <w:rPr>
                <w:rFonts w:ascii="Times New Roman" w:hAnsi="Times New Roman" w:cs="Times New Roman"/>
                <w:sz w:val="24"/>
                <w:szCs w:val="24"/>
              </w:rPr>
            </w:pPr>
          </w:p>
        </w:tc>
        <w:tc>
          <w:tcPr>
            <w:tcW w:w="1729" w:type="dxa"/>
          </w:tcPr>
          <w:p w:rsidR="0021304F" w:rsidRPr="001067A3" w:rsidRDefault="0021304F" w:rsidP="00A95E1F">
            <w:pPr>
              <w:spacing w:after="0" w:line="240" w:lineRule="auto"/>
              <w:ind w:right="82"/>
              <w:contextualSpacing/>
              <w:jc w:val="both"/>
              <w:rPr>
                <w:rFonts w:ascii="Times New Roman" w:hAnsi="Times New Roman" w:cs="Times New Roman"/>
                <w:sz w:val="24"/>
                <w:szCs w:val="24"/>
              </w:rPr>
            </w:pPr>
          </w:p>
        </w:tc>
        <w:tc>
          <w:tcPr>
            <w:tcW w:w="1809" w:type="dxa"/>
          </w:tcPr>
          <w:p w:rsidR="0021304F" w:rsidRPr="001067A3" w:rsidRDefault="0021304F" w:rsidP="00A95E1F">
            <w:pPr>
              <w:spacing w:after="0" w:line="240" w:lineRule="auto"/>
              <w:contextualSpacing/>
              <w:jc w:val="both"/>
              <w:rPr>
                <w:rFonts w:ascii="Times New Roman" w:hAnsi="Times New Roman" w:cs="Times New Roman"/>
                <w:sz w:val="24"/>
                <w:szCs w:val="24"/>
              </w:rPr>
            </w:pPr>
          </w:p>
        </w:tc>
      </w:tr>
      <w:tr w:rsidR="0021304F" w:rsidRPr="001067A3" w:rsidTr="00914480">
        <w:trPr>
          <w:cantSplit/>
          <w:trHeight w:val="735"/>
          <w:jc w:val="center"/>
        </w:trPr>
        <w:tc>
          <w:tcPr>
            <w:tcW w:w="878" w:type="dxa"/>
            <w:textDirection w:val="btLr"/>
            <w:vAlign w:val="center"/>
          </w:tcPr>
          <w:p w:rsidR="0021304F" w:rsidRPr="001067A3" w:rsidRDefault="0021304F" w:rsidP="00914480">
            <w:pPr>
              <w:spacing w:after="0" w:line="240" w:lineRule="auto"/>
              <w:contextualSpacing/>
              <w:jc w:val="center"/>
              <w:rPr>
                <w:rFonts w:ascii="Times New Roman" w:hAnsi="Times New Roman" w:cs="Times New Roman"/>
                <w:sz w:val="24"/>
                <w:szCs w:val="24"/>
              </w:rPr>
            </w:pPr>
          </w:p>
        </w:tc>
        <w:tc>
          <w:tcPr>
            <w:tcW w:w="2693" w:type="dxa"/>
          </w:tcPr>
          <w:p w:rsidR="0021304F" w:rsidRPr="001067A3" w:rsidRDefault="0021304F" w:rsidP="00A95E1F">
            <w:pPr>
              <w:spacing w:after="0" w:line="240" w:lineRule="auto"/>
              <w:contextualSpacing/>
              <w:jc w:val="both"/>
              <w:rPr>
                <w:rFonts w:ascii="Times New Roman" w:hAnsi="Times New Roman" w:cs="Times New Roman"/>
                <w:sz w:val="24"/>
                <w:szCs w:val="24"/>
              </w:rPr>
            </w:pPr>
            <w:r w:rsidRPr="001067A3">
              <w:rPr>
                <w:rFonts w:ascii="Times New Roman" w:hAnsi="Times New Roman" w:cs="Times New Roman"/>
                <w:sz w:val="24"/>
                <w:szCs w:val="24"/>
              </w:rPr>
              <w:t xml:space="preserve">№62 </w:t>
            </w:r>
          </w:p>
          <w:p w:rsidR="0021304F" w:rsidRPr="001067A3" w:rsidRDefault="0021304F" w:rsidP="00A95E1F">
            <w:pPr>
              <w:spacing w:after="0" w:line="240" w:lineRule="auto"/>
              <w:contextualSpacing/>
              <w:jc w:val="both"/>
              <w:rPr>
                <w:rFonts w:ascii="Times New Roman" w:hAnsi="Times New Roman" w:cs="Times New Roman"/>
                <w:sz w:val="24"/>
                <w:szCs w:val="24"/>
              </w:rPr>
            </w:pPr>
            <w:r w:rsidRPr="001067A3">
              <w:rPr>
                <w:rFonts w:ascii="Times New Roman" w:hAnsi="Times New Roman" w:cs="Times New Roman"/>
                <w:sz w:val="24"/>
                <w:szCs w:val="24"/>
              </w:rPr>
              <w:t>Чтение рассказа К.Паустовского «Кот-ворюга».</w:t>
            </w:r>
          </w:p>
        </w:tc>
        <w:tc>
          <w:tcPr>
            <w:tcW w:w="1544" w:type="dxa"/>
          </w:tcPr>
          <w:p w:rsidR="0021304F" w:rsidRPr="001067A3" w:rsidRDefault="0021304F" w:rsidP="00A95E1F">
            <w:pPr>
              <w:spacing w:after="0" w:line="240" w:lineRule="auto"/>
              <w:contextualSpacing/>
              <w:jc w:val="both"/>
              <w:rPr>
                <w:rFonts w:ascii="Times New Roman" w:hAnsi="Times New Roman" w:cs="Times New Roman"/>
                <w:sz w:val="24"/>
                <w:szCs w:val="24"/>
              </w:rPr>
            </w:pPr>
            <w:r w:rsidRPr="001067A3">
              <w:rPr>
                <w:rFonts w:ascii="Times New Roman" w:hAnsi="Times New Roman" w:cs="Times New Roman"/>
                <w:sz w:val="24"/>
                <w:szCs w:val="24"/>
              </w:rPr>
              <w:t>Рассказ</w:t>
            </w:r>
          </w:p>
        </w:tc>
        <w:tc>
          <w:tcPr>
            <w:tcW w:w="3402" w:type="dxa"/>
          </w:tcPr>
          <w:p w:rsidR="0021304F" w:rsidRPr="001067A3" w:rsidRDefault="0021304F" w:rsidP="00A95E1F">
            <w:pPr>
              <w:spacing w:after="0" w:line="240" w:lineRule="auto"/>
              <w:ind w:right="81"/>
              <w:contextualSpacing/>
              <w:jc w:val="both"/>
              <w:rPr>
                <w:rFonts w:ascii="Times New Roman" w:hAnsi="Times New Roman" w:cs="Times New Roman"/>
                <w:sz w:val="24"/>
                <w:szCs w:val="24"/>
              </w:rPr>
            </w:pPr>
            <w:r w:rsidRPr="001067A3">
              <w:rPr>
                <w:rFonts w:ascii="Times New Roman" w:hAnsi="Times New Roman" w:cs="Times New Roman"/>
                <w:sz w:val="24"/>
                <w:szCs w:val="24"/>
              </w:rPr>
              <w:t xml:space="preserve"> Познакомить детей с расска</w:t>
            </w:r>
            <w:r w:rsidRPr="001067A3">
              <w:rPr>
                <w:rFonts w:ascii="Times New Roman" w:hAnsi="Times New Roman" w:cs="Times New Roman"/>
                <w:sz w:val="24"/>
                <w:szCs w:val="24"/>
              </w:rPr>
              <w:softHyphen/>
              <w:t>зом К.Паустовского «Кот-во</w:t>
            </w:r>
            <w:r w:rsidRPr="001067A3">
              <w:rPr>
                <w:rFonts w:ascii="Times New Roman" w:hAnsi="Times New Roman" w:cs="Times New Roman"/>
                <w:sz w:val="24"/>
                <w:szCs w:val="24"/>
              </w:rPr>
              <w:softHyphen/>
              <w:t>рюга».</w:t>
            </w:r>
          </w:p>
        </w:tc>
        <w:tc>
          <w:tcPr>
            <w:tcW w:w="1758" w:type="dxa"/>
          </w:tcPr>
          <w:p w:rsidR="0021304F" w:rsidRPr="001067A3" w:rsidRDefault="0021304F" w:rsidP="00A95E1F">
            <w:pPr>
              <w:spacing w:after="0" w:line="240" w:lineRule="auto"/>
              <w:ind w:right="46"/>
              <w:contextualSpacing/>
              <w:jc w:val="both"/>
              <w:rPr>
                <w:rFonts w:ascii="Times New Roman" w:hAnsi="Times New Roman" w:cs="Times New Roman"/>
                <w:sz w:val="24"/>
                <w:szCs w:val="24"/>
              </w:rPr>
            </w:pPr>
            <w:r w:rsidRPr="001067A3">
              <w:rPr>
                <w:rFonts w:ascii="Times New Roman" w:hAnsi="Times New Roman" w:cs="Times New Roman"/>
                <w:sz w:val="24"/>
                <w:szCs w:val="24"/>
              </w:rPr>
              <w:t>Ворюга, нахаль</w:t>
            </w:r>
            <w:r w:rsidRPr="001067A3">
              <w:rPr>
                <w:rFonts w:ascii="Times New Roman" w:hAnsi="Times New Roman" w:cs="Times New Roman"/>
                <w:sz w:val="24"/>
                <w:szCs w:val="24"/>
              </w:rPr>
              <w:softHyphen/>
              <w:t>ные</w:t>
            </w:r>
          </w:p>
        </w:tc>
        <w:tc>
          <w:tcPr>
            <w:tcW w:w="1234" w:type="dxa"/>
          </w:tcPr>
          <w:p w:rsidR="0021304F" w:rsidRPr="001067A3" w:rsidRDefault="0021304F" w:rsidP="00A95E1F">
            <w:pPr>
              <w:spacing w:after="0" w:line="240" w:lineRule="auto"/>
              <w:ind w:right="82"/>
              <w:contextualSpacing/>
              <w:jc w:val="both"/>
              <w:rPr>
                <w:rFonts w:ascii="Times New Roman" w:hAnsi="Times New Roman" w:cs="Times New Roman"/>
                <w:sz w:val="24"/>
                <w:szCs w:val="24"/>
              </w:rPr>
            </w:pPr>
          </w:p>
        </w:tc>
        <w:tc>
          <w:tcPr>
            <w:tcW w:w="709" w:type="dxa"/>
          </w:tcPr>
          <w:p w:rsidR="0021304F" w:rsidRPr="001067A3" w:rsidRDefault="0021304F" w:rsidP="00A95E1F">
            <w:pPr>
              <w:spacing w:after="0" w:line="240" w:lineRule="auto"/>
              <w:ind w:right="82"/>
              <w:contextualSpacing/>
              <w:jc w:val="both"/>
              <w:rPr>
                <w:rFonts w:ascii="Times New Roman" w:hAnsi="Times New Roman" w:cs="Times New Roman"/>
                <w:sz w:val="24"/>
                <w:szCs w:val="24"/>
              </w:rPr>
            </w:pPr>
          </w:p>
        </w:tc>
        <w:tc>
          <w:tcPr>
            <w:tcW w:w="1729" w:type="dxa"/>
          </w:tcPr>
          <w:p w:rsidR="0021304F" w:rsidRPr="001067A3" w:rsidRDefault="0021304F" w:rsidP="00A95E1F">
            <w:pPr>
              <w:spacing w:after="0" w:line="240" w:lineRule="auto"/>
              <w:ind w:right="82"/>
              <w:contextualSpacing/>
              <w:jc w:val="both"/>
              <w:rPr>
                <w:rFonts w:ascii="Times New Roman" w:hAnsi="Times New Roman" w:cs="Times New Roman"/>
                <w:sz w:val="24"/>
                <w:szCs w:val="24"/>
              </w:rPr>
            </w:pPr>
          </w:p>
        </w:tc>
        <w:tc>
          <w:tcPr>
            <w:tcW w:w="1809" w:type="dxa"/>
          </w:tcPr>
          <w:p w:rsidR="0021304F" w:rsidRPr="001067A3" w:rsidRDefault="0021304F" w:rsidP="00A95E1F">
            <w:pPr>
              <w:spacing w:after="0" w:line="240" w:lineRule="auto"/>
              <w:contextualSpacing/>
              <w:jc w:val="both"/>
              <w:rPr>
                <w:rFonts w:ascii="Times New Roman" w:hAnsi="Times New Roman" w:cs="Times New Roman"/>
                <w:sz w:val="24"/>
                <w:szCs w:val="24"/>
              </w:rPr>
            </w:pPr>
            <w:r w:rsidRPr="001067A3">
              <w:rPr>
                <w:rFonts w:ascii="Times New Roman" w:hAnsi="Times New Roman" w:cs="Times New Roman"/>
                <w:sz w:val="24"/>
                <w:szCs w:val="24"/>
              </w:rPr>
              <w:t>Рассказ  К.Паустовского «Кот-ворюга».</w:t>
            </w:r>
          </w:p>
        </w:tc>
      </w:tr>
      <w:tr w:rsidR="0021304F" w:rsidRPr="001067A3" w:rsidTr="00914480">
        <w:trPr>
          <w:cantSplit/>
          <w:trHeight w:val="445"/>
          <w:jc w:val="center"/>
        </w:trPr>
        <w:tc>
          <w:tcPr>
            <w:tcW w:w="878" w:type="dxa"/>
            <w:textDirection w:val="btLr"/>
            <w:vAlign w:val="center"/>
          </w:tcPr>
          <w:p w:rsidR="0021304F" w:rsidRPr="001067A3" w:rsidRDefault="0021304F" w:rsidP="00914480">
            <w:pPr>
              <w:spacing w:after="0" w:line="240" w:lineRule="auto"/>
              <w:contextualSpacing/>
              <w:jc w:val="center"/>
              <w:rPr>
                <w:rFonts w:ascii="Times New Roman" w:hAnsi="Times New Roman" w:cs="Times New Roman"/>
                <w:sz w:val="24"/>
                <w:szCs w:val="24"/>
              </w:rPr>
            </w:pPr>
          </w:p>
        </w:tc>
        <w:tc>
          <w:tcPr>
            <w:tcW w:w="2693" w:type="dxa"/>
          </w:tcPr>
          <w:p w:rsidR="0021304F" w:rsidRPr="001067A3" w:rsidRDefault="0021304F" w:rsidP="00A95E1F">
            <w:pPr>
              <w:spacing w:after="0" w:line="240" w:lineRule="auto"/>
              <w:contextualSpacing/>
              <w:jc w:val="both"/>
              <w:rPr>
                <w:rFonts w:ascii="Times New Roman" w:hAnsi="Times New Roman" w:cs="Times New Roman"/>
                <w:sz w:val="24"/>
                <w:szCs w:val="24"/>
              </w:rPr>
            </w:pPr>
            <w:r w:rsidRPr="001067A3">
              <w:rPr>
                <w:rFonts w:ascii="Times New Roman" w:hAnsi="Times New Roman" w:cs="Times New Roman"/>
                <w:sz w:val="24"/>
                <w:szCs w:val="24"/>
              </w:rPr>
              <w:t xml:space="preserve">№63 </w:t>
            </w:r>
          </w:p>
          <w:p w:rsidR="0021304F" w:rsidRPr="001067A3" w:rsidRDefault="0021304F" w:rsidP="00A95E1F">
            <w:pPr>
              <w:spacing w:after="0" w:line="240" w:lineRule="auto"/>
              <w:contextualSpacing/>
              <w:jc w:val="both"/>
              <w:rPr>
                <w:rFonts w:ascii="Times New Roman" w:hAnsi="Times New Roman" w:cs="Times New Roman"/>
                <w:sz w:val="24"/>
                <w:szCs w:val="24"/>
              </w:rPr>
            </w:pPr>
            <w:r w:rsidRPr="001067A3">
              <w:rPr>
                <w:rFonts w:ascii="Times New Roman" w:hAnsi="Times New Roman" w:cs="Times New Roman"/>
                <w:sz w:val="24"/>
                <w:szCs w:val="24"/>
              </w:rPr>
              <w:t>Дидактические игры со словами. Чтение небы</w:t>
            </w:r>
            <w:r w:rsidRPr="001067A3">
              <w:rPr>
                <w:rFonts w:ascii="Times New Roman" w:hAnsi="Times New Roman" w:cs="Times New Roman"/>
                <w:sz w:val="24"/>
                <w:szCs w:val="24"/>
              </w:rPr>
              <w:softHyphen/>
              <w:t>лиц.</w:t>
            </w:r>
          </w:p>
        </w:tc>
        <w:tc>
          <w:tcPr>
            <w:tcW w:w="1544" w:type="dxa"/>
          </w:tcPr>
          <w:p w:rsidR="0021304F" w:rsidRPr="001067A3" w:rsidRDefault="0021304F" w:rsidP="00A95E1F">
            <w:pPr>
              <w:spacing w:after="0" w:line="240" w:lineRule="auto"/>
              <w:contextualSpacing/>
              <w:jc w:val="both"/>
              <w:rPr>
                <w:rFonts w:ascii="Times New Roman" w:hAnsi="Times New Roman" w:cs="Times New Roman"/>
                <w:sz w:val="24"/>
                <w:szCs w:val="24"/>
              </w:rPr>
            </w:pPr>
            <w:r w:rsidRPr="001067A3">
              <w:rPr>
                <w:rFonts w:ascii="Times New Roman" w:hAnsi="Times New Roman" w:cs="Times New Roman"/>
                <w:sz w:val="24"/>
                <w:szCs w:val="24"/>
              </w:rPr>
              <w:t xml:space="preserve">Небылица </w:t>
            </w:r>
          </w:p>
        </w:tc>
        <w:tc>
          <w:tcPr>
            <w:tcW w:w="3402" w:type="dxa"/>
          </w:tcPr>
          <w:p w:rsidR="0021304F" w:rsidRPr="001067A3" w:rsidRDefault="0021304F" w:rsidP="00A95E1F">
            <w:pPr>
              <w:spacing w:after="0" w:line="240" w:lineRule="auto"/>
              <w:ind w:right="81"/>
              <w:contextualSpacing/>
              <w:jc w:val="both"/>
              <w:rPr>
                <w:rFonts w:ascii="Times New Roman" w:hAnsi="Times New Roman" w:cs="Times New Roman"/>
                <w:sz w:val="24"/>
                <w:szCs w:val="24"/>
              </w:rPr>
            </w:pPr>
            <w:r w:rsidRPr="001067A3">
              <w:rPr>
                <w:rFonts w:ascii="Times New Roman" w:hAnsi="Times New Roman" w:cs="Times New Roman"/>
                <w:sz w:val="24"/>
                <w:szCs w:val="24"/>
              </w:rPr>
              <w:t xml:space="preserve"> Активизировать словарь де</w:t>
            </w:r>
            <w:r w:rsidRPr="001067A3">
              <w:rPr>
                <w:rFonts w:ascii="Times New Roman" w:hAnsi="Times New Roman" w:cs="Times New Roman"/>
                <w:sz w:val="24"/>
                <w:szCs w:val="24"/>
              </w:rPr>
              <w:softHyphen/>
              <w:t>тей.</w:t>
            </w:r>
          </w:p>
        </w:tc>
        <w:tc>
          <w:tcPr>
            <w:tcW w:w="1758" w:type="dxa"/>
          </w:tcPr>
          <w:p w:rsidR="0021304F" w:rsidRPr="001067A3" w:rsidRDefault="0021304F" w:rsidP="00A95E1F">
            <w:pPr>
              <w:spacing w:after="0" w:line="240" w:lineRule="auto"/>
              <w:ind w:right="46"/>
              <w:contextualSpacing/>
              <w:jc w:val="both"/>
              <w:rPr>
                <w:rFonts w:ascii="Times New Roman" w:hAnsi="Times New Roman" w:cs="Times New Roman"/>
                <w:sz w:val="24"/>
                <w:szCs w:val="24"/>
              </w:rPr>
            </w:pPr>
          </w:p>
        </w:tc>
        <w:tc>
          <w:tcPr>
            <w:tcW w:w="1234" w:type="dxa"/>
          </w:tcPr>
          <w:p w:rsidR="0021304F" w:rsidRPr="001067A3" w:rsidRDefault="0021304F" w:rsidP="00A95E1F">
            <w:pPr>
              <w:spacing w:after="0" w:line="240" w:lineRule="auto"/>
              <w:ind w:right="82"/>
              <w:contextualSpacing/>
              <w:jc w:val="both"/>
              <w:rPr>
                <w:rFonts w:ascii="Times New Roman" w:hAnsi="Times New Roman" w:cs="Times New Roman"/>
                <w:sz w:val="24"/>
                <w:szCs w:val="24"/>
              </w:rPr>
            </w:pPr>
          </w:p>
        </w:tc>
        <w:tc>
          <w:tcPr>
            <w:tcW w:w="709" w:type="dxa"/>
          </w:tcPr>
          <w:p w:rsidR="0021304F" w:rsidRPr="001067A3" w:rsidRDefault="0021304F" w:rsidP="00A95E1F">
            <w:pPr>
              <w:spacing w:after="0" w:line="240" w:lineRule="auto"/>
              <w:ind w:right="82"/>
              <w:contextualSpacing/>
              <w:jc w:val="both"/>
              <w:rPr>
                <w:rFonts w:ascii="Times New Roman" w:hAnsi="Times New Roman" w:cs="Times New Roman"/>
                <w:sz w:val="24"/>
                <w:szCs w:val="24"/>
              </w:rPr>
            </w:pPr>
          </w:p>
        </w:tc>
        <w:tc>
          <w:tcPr>
            <w:tcW w:w="1729" w:type="dxa"/>
          </w:tcPr>
          <w:p w:rsidR="0021304F" w:rsidRPr="001067A3" w:rsidRDefault="0021304F" w:rsidP="00A95E1F">
            <w:pPr>
              <w:spacing w:after="0" w:line="240" w:lineRule="auto"/>
              <w:ind w:right="82"/>
              <w:contextualSpacing/>
              <w:jc w:val="both"/>
              <w:rPr>
                <w:rFonts w:ascii="Times New Roman" w:hAnsi="Times New Roman" w:cs="Times New Roman"/>
                <w:sz w:val="24"/>
                <w:szCs w:val="24"/>
              </w:rPr>
            </w:pPr>
          </w:p>
        </w:tc>
        <w:tc>
          <w:tcPr>
            <w:tcW w:w="1809" w:type="dxa"/>
          </w:tcPr>
          <w:p w:rsidR="0021304F" w:rsidRPr="001067A3" w:rsidRDefault="0021304F" w:rsidP="00A95E1F">
            <w:pPr>
              <w:spacing w:after="0" w:line="240" w:lineRule="auto"/>
              <w:contextualSpacing/>
              <w:jc w:val="both"/>
              <w:rPr>
                <w:rFonts w:ascii="Times New Roman" w:hAnsi="Times New Roman" w:cs="Times New Roman"/>
                <w:sz w:val="24"/>
                <w:szCs w:val="24"/>
              </w:rPr>
            </w:pPr>
            <w:r w:rsidRPr="001067A3">
              <w:rPr>
                <w:rFonts w:ascii="Times New Roman" w:hAnsi="Times New Roman" w:cs="Times New Roman"/>
                <w:sz w:val="24"/>
                <w:szCs w:val="24"/>
              </w:rPr>
              <w:t xml:space="preserve">Небылицы </w:t>
            </w:r>
          </w:p>
        </w:tc>
      </w:tr>
      <w:tr w:rsidR="0021304F" w:rsidRPr="001067A3" w:rsidTr="00914480">
        <w:trPr>
          <w:cantSplit/>
          <w:trHeight w:val="485"/>
          <w:jc w:val="center"/>
        </w:trPr>
        <w:tc>
          <w:tcPr>
            <w:tcW w:w="878" w:type="dxa"/>
            <w:textDirection w:val="btLr"/>
            <w:vAlign w:val="center"/>
          </w:tcPr>
          <w:p w:rsidR="0021304F" w:rsidRPr="001067A3" w:rsidRDefault="0021304F" w:rsidP="00914480">
            <w:pPr>
              <w:spacing w:after="0" w:line="240" w:lineRule="auto"/>
              <w:contextualSpacing/>
              <w:jc w:val="center"/>
              <w:rPr>
                <w:rFonts w:ascii="Times New Roman" w:hAnsi="Times New Roman" w:cs="Times New Roman"/>
                <w:sz w:val="24"/>
                <w:szCs w:val="24"/>
              </w:rPr>
            </w:pPr>
          </w:p>
        </w:tc>
        <w:tc>
          <w:tcPr>
            <w:tcW w:w="2693" w:type="dxa"/>
          </w:tcPr>
          <w:p w:rsidR="0021304F" w:rsidRPr="001067A3" w:rsidRDefault="0021304F" w:rsidP="00A95E1F">
            <w:pPr>
              <w:spacing w:after="0" w:line="240" w:lineRule="auto"/>
              <w:contextualSpacing/>
              <w:jc w:val="both"/>
              <w:rPr>
                <w:rFonts w:ascii="Times New Roman" w:hAnsi="Times New Roman" w:cs="Times New Roman"/>
                <w:sz w:val="24"/>
                <w:szCs w:val="24"/>
              </w:rPr>
            </w:pPr>
            <w:r w:rsidRPr="001067A3">
              <w:rPr>
                <w:rFonts w:ascii="Times New Roman" w:hAnsi="Times New Roman" w:cs="Times New Roman"/>
                <w:sz w:val="24"/>
                <w:szCs w:val="24"/>
              </w:rPr>
              <w:t xml:space="preserve">№64  </w:t>
            </w:r>
          </w:p>
          <w:p w:rsidR="0021304F" w:rsidRPr="001067A3" w:rsidRDefault="0021304F" w:rsidP="00A95E1F">
            <w:pPr>
              <w:spacing w:after="0" w:line="240" w:lineRule="auto"/>
              <w:contextualSpacing/>
              <w:jc w:val="both"/>
              <w:rPr>
                <w:rFonts w:ascii="Times New Roman" w:hAnsi="Times New Roman" w:cs="Times New Roman"/>
                <w:sz w:val="24"/>
                <w:szCs w:val="24"/>
              </w:rPr>
            </w:pPr>
            <w:r w:rsidRPr="001067A3">
              <w:rPr>
                <w:rFonts w:ascii="Times New Roman" w:hAnsi="Times New Roman" w:cs="Times New Roman"/>
                <w:sz w:val="24"/>
                <w:szCs w:val="24"/>
              </w:rPr>
              <w:t xml:space="preserve">Чтение сказки В.Катаева «Цветик </w:t>
            </w:r>
            <w:r w:rsidR="00D4062C">
              <w:rPr>
                <w:rFonts w:ascii="Times New Roman" w:hAnsi="Times New Roman" w:cs="Times New Roman"/>
                <w:sz w:val="24"/>
                <w:szCs w:val="24"/>
              </w:rPr>
              <w:t>-</w:t>
            </w:r>
            <w:r w:rsidRPr="001067A3">
              <w:rPr>
                <w:rFonts w:ascii="Times New Roman" w:hAnsi="Times New Roman" w:cs="Times New Roman"/>
                <w:sz w:val="24"/>
                <w:szCs w:val="24"/>
              </w:rPr>
              <w:t xml:space="preserve"> семицветик».</w:t>
            </w:r>
          </w:p>
        </w:tc>
        <w:tc>
          <w:tcPr>
            <w:tcW w:w="1544" w:type="dxa"/>
          </w:tcPr>
          <w:p w:rsidR="0021304F" w:rsidRPr="001067A3" w:rsidRDefault="0021304F" w:rsidP="00A95E1F">
            <w:pPr>
              <w:spacing w:after="0" w:line="240" w:lineRule="auto"/>
              <w:contextualSpacing/>
              <w:jc w:val="both"/>
              <w:rPr>
                <w:rFonts w:ascii="Times New Roman" w:hAnsi="Times New Roman" w:cs="Times New Roman"/>
                <w:sz w:val="24"/>
                <w:szCs w:val="24"/>
              </w:rPr>
            </w:pPr>
            <w:r w:rsidRPr="001067A3">
              <w:rPr>
                <w:rFonts w:ascii="Times New Roman" w:hAnsi="Times New Roman" w:cs="Times New Roman"/>
                <w:sz w:val="24"/>
                <w:szCs w:val="24"/>
              </w:rPr>
              <w:t>сказка</w:t>
            </w:r>
          </w:p>
        </w:tc>
        <w:tc>
          <w:tcPr>
            <w:tcW w:w="3402" w:type="dxa"/>
          </w:tcPr>
          <w:p w:rsidR="0021304F" w:rsidRPr="001067A3" w:rsidRDefault="0021304F" w:rsidP="00A95E1F">
            <w:pPr>
              <w:spacing w:after="0" w:line="240" w:lineRule="auto"/>
              <w:ind w:right="81"/>
              <w:contextualSpacing/>
              <w:jc w:val="both"/>
              <w:rPr>
                <w:rFonts w:ascii="Times New Roman" w:hAnsi="Times New Roman" w:cs="Times New Roman"/>
                <w:sz w:val="24"/>
                <w:szCs w:val="24"/>
              </w:rPr>
            </w:pPr>
            <w:r w:rsidRPr="001067A3">
              <w:rPr>
                <w:rFonts w:ascii="Times New Roman" w:hAnsi="Times New Roman" w:cs="Times New Roman"/>
                <w:sz w:val="24"/>
                <w:szCs w:val="24"/>
              </w:rPr>
              <w:t xml:space="preserve">Познакомить детей со сказкой В.Катаева «Цветик </w:t>
            </w:r>
            <w:r w:rsidR="00D4062C">
              <w:rPr>
                <w:rFonts w:ascii="Times New Roman" w:hAnsi="Times New Roman" w:cs="Times New Roman"/>
                <w:sz w:val="24"/>
                <w:szCs w:val="24"/>
              </w:rPr>
              <w:t>-</w:t>
            </w:r>
            <w:r w:rsidRPr="001067A3">
              <w:rPr>
                <w:rFonts w:ascii="Times New Roman" w:hAnsi="Times New Roman" w:cs="Times New Roman"/>
                <w:sz w:val="24"/>
                <w:szCs w:val="24"/>
              </w:rPr>
              <w:t xml:space="preserve"> семицве</w:t>
            </w:r>
            <w:r w:rsidRPr="001067A3">
              <w:rPr>
                <w:rFonts w:ascii="Times New Roman" w:hAnsi="Times New Roman" w:cs="Times New Roman"/>
                <w:sz w:val="24"/>
                <w:szCs w:val="24"/>
              </w:rPr>
              <w:softHyphen/>
              <w:t>тик».</w:t>
            </w:r>
          </w:p>
        </w:tc>
        <w:tc>
          <w:tcPr>
            <w:tcW w:w="1758" w:type="dxa"/>
          </w:tcPr>
          <w:p w:rsidR="0021304F" w:rsidRPr="001067A3" w:rsidRDefault="0021304F" w:rsidP="00A95E1F">
            <w:pPr>
              <w:spacing w:after="0" w:line="240" w:lineRule="auto"/>
              <w:ind w:right="46"/>
              <w:contextualSpacing/>
              <w:jc w:val="both"/>
              <w:rPr>
                <w:rFonts w:ascii="Times New Roman" w:hAnsi="Times New Roman" w:cs="Times New Roman"/>
                <w:sz w:val="24"/>
                <w:szCs w:val="24"/>
              </w:rPr>
            </w:pPr>
            <w:r w:rsidRPr="001067A3">
              <w:rPr>
                <w:rFonts w:ascii="Times New Roman" w:hAnsi="Times New Roman" w:cs="Times New Roman"/>
                <w:sz w:val="24"/>
                <w:szCs w:val="24"/>
              </w:rPr>
              <w:t>Заклинание</w:t>
            </w:r>
          </w:p>
        </w:tc>
        <w:tc>
          <w:tcPr>
            <w:tcW w:w="1234" w:type="dxa"/>
          </w:tcPr>
          <w:p w:rsidR="0021304F" w:rsidRPr="001067A3" w:rsidRDefault="0021304F" w:rsidP="00A95E1F">
            <w:pPr>
              <w:spacing w:after="0" w:line="240" w:lineRule="auto"/>
              <w:ind w:right="82"/>
              <w:contextualSpacing/>
              <w:jc w:val="both"/>
              <w:rPr>
                <w:rFonts w:ascii="Times New Roman" w:hAnsi="Times New Roman" w:cs="Times New Roman"/>
                <w:sz w:val="24"/>
                <w:szCs w:val="24"/>
              </w:rPr>
            </w:pPr>
          </w:p>
        </w:tc>
        <w:tc>
          <w:tcPr>
            <w:tcW w:w="709" w:type="dxa"/>
          </w:tcPr>
          <w:p w:rsidR="0021304F" w:rsidRPr="001067A3" w:rsidRDefault="0021304F" w:rsidP="00A95E1F">
            <w:pPr>
              <w:spacing w:after="0" w:line="240" w:lineRule="auto"/>
              <w:ind w:right="82"/>
              <w:contextualSpacing/>
              <w:jc w:val="both"/>
              <w:rPr>
                <w:rFonts w:ascii="Times New Roman" w:hAnsi="Times New Roman" w:cs="Times New Roman"/>
                <w:sz w:val="24"/>
                <w:szCs w:val="24"/>
              </w:rPr>
            </w:pPr>
          </w:p>
        </w:tc>
        <w:tc>
          <w:tcPr>
            <w:tcW w:w="1729" w:type="dxa"/>
          </w:tcPr>
          <w:p w:rsidR="0021304F" w:rsidRPr="001067A3" w:rsidRDefault="0021304F" w:rsidP="00A95E1F">
            <w:pPr>
              <w:spacing w:after="0" w:line="240" w:lineRule="auto"/>
              <w:ind w:right="82"/>
              <w:contextualSpacing/>
              <w:jc w:val="both"/>
              <w:rPr>
                <w:rFonts w:ascii="Times New Roman" w:hAnsi="Times New Roman" w:cs="Times New Roman"/>
                <w:sz w:val="24"/>
                <w:szCs w:val="24"/>
              </w:rPr>
            </w:pPr>
          </w:p>
        </w:tc>
        <w:tc>
          <w:tcPr>
            <w:tcW w:w="1809" w:type="dxa"/>
          </w:tcPr>
          <w:p w:rsidR="0021304F" w:rsidRPr="001067A3" w:rsidRDefault="0021304F" w:rsidP="00A95E1F">
            <w:pPr>
              <w:spacing w:after="0" w:line="240" w:lineRule="auto"/>
              <w:contextualSpacing/>
              <w:jc w:val="both"/>
              <w:rPr>
                <w:rFonts w:ascii="Times New Roman" w:hAnsi="Times New Roman" w:cs="Times New Roman"/>
                <w:sz w:val="24"/>
                <w:szCs w:val="24"/>
              </w:rPr>
            </w:pPr>
            <w:r w:rsidRPr="001067A3">
              <w:rPr>
                <w:rFonts w:ascii="Times New Roman" w:hAnsi="Times New Roman" w:cs="Times New Roman"/>
                <w:sz w:val="24"/>
                <w:szCs w:val="24"/>
              </w:rPr>
              <w:t xml:space="preserve">Сказка  В.Катаева «Цветик </w:t>
            </w:r>
            <w:r w:rsidR="00D4062C">
              <w:rPr>
                <w:rFonts w:ascii="Times New Roman" w:hAnsi="Times New Roman" w:cs="Times New Roman"/>
                <w:sz w:val="24"/>
                <w:szCs w:val="24"/>
              </w:rPr>
              <w:t>-</w:t>
            </w:r>
            <w:r w:rsidRPr="001067A3">
              <w:rPr>
                <w:rFonts w:ascii="Times New Roman" w:hAnsi="Times New Roman" w:cs="Times New Roman"/>
                <w:sz w:val="24"/>
                <w:szCs w:val="24"/>
              </w:rPr>
              <w:t xml:space="preserve"> семи</w:t>
            </w:r>
            <w:r w:rsidRPr="001067A3">
              <w:rPr>
                <w:rFonts w:ascii="Times New Roman" w:hAnsi="Times New Roman" w:cs="Times New Roman"/>
                <w:sz w:val="24"/>
                <w:szCs w:val="24"/>
              </w:rPr>
              <w:softHyphen/>
              <w:t>цветик».</w:t>
            </w:r>
          </w:p>
        </w:tc>
      </w:tr>
      <w:tr w:rsidR="0021304F" w:rsidRPr="001067A3" w:rsidTr="00914480">
        <w:trPr>
          <w:cantSplit/>
          <w:trHeight w:val="139"/>
          <w:jc w:val="center"/>
        </w:trPr>
        <w:tc>
          <w:tcPr>
            <w:tcW w:w="15756" w:type="dxa"/>
            <w:gridSpan w:val="9"/>
            <w:vAlign w:val="center"/>
          </w:tcPr>
          <w:p w:rsidR="0021304F" w:rsidRPr="001067A3" w:rsidRDefault="0021304F" w:rsidP="00914480">
            <w:pPr>
              <w:spacing w:after="0" w:line="240" w:lineRule="auto"/>
              <w:contextualSpacing/>
              <w:jc w:val="center"/>
              <w:rPr>
                <w:rFonts w:ascii="Times New Roman" w:hAnsi="Times New Roman" w:cs="Times New Roman"/>
                <w:sz w:val="24"/>
                <w:szCs w:val="24"/>
              </w:rPr>
            </w:pPr>
            <w:r w:rsidRPr="001067A3">
              <w:rPr>
                <w:rFonts w:ascii="Times New Roman" w:hAnsi="Times New Roman" w:cs="Times New Roman"/>
                <w:sz w:val="24"/>
                <w:szCs w:val="24"/>
              </w:rPr>
              <w:t>МАЙ</w:t>
            </w:r>
          </w:p>
        </w:tc>
      </w:tr>
      <w:tr w:rsidR="0021304F" w:rsidRPr="001067A3" w:rsidTr="00914480">
        <w:trPr>
          <w:cantSplit/>
          <w:trHeight w:val="852"/>
          <w:jc w:val="center"/>
        </w:trPr>
        <w:tc>
          <w:tcPr>
            <w:tcW w:w="878" w:type="dxa"/>
            <w:textDirection w:val="btLr"/>
            <w:vAlign w:val="center"/>
          </w:tcPr>
          <w:p w:rsidR="0021304F" w:rsidRPr="001067A3" w:rsidRDefault="0021304F" w:rsidP="00914480">
            <w:pPr>
              <w:spacing w:after="0" w:line="240" w:lineRule="auto"/>
              <w:contextualSpacing/>
              <w:jc w:val="center"/>
              <w:rPr>
                <w:rFonts w:ascii="Times New Roman" w:hAnsi="Times New Roman" w:cs="Times New Roman"/>
                <w:sz w:val="24"/>
                <w:szCs w:val="24"/>
              </w:rPr>
            </w:pPr>
          </w:p>
        </w:tc>
        <w:tc>
          <w:tcPr>
            <w:tcW w:w="2693" w:type="dxa"/>
          </w:tcPr>
          <w:p w:rsidR="0021304F" w:rsidRPr="001067A3" w:rsidRDefault="0021304F" w:rsidP="00A95E1F">
            <w:pPr>
              <w:spacing w:after="0" w:line="240" w:lineRule="auto"/>
              <w:contextualSpacing/>
              <w:jc w:val="both"/>
              <w:rPr>
                <w:rFonts w:ascii="Times New Roman" w:hAnsi="Times New Roman" w:cs="Times New Roman"/>
                <w:sz w:val="24"/>
                <w:szCs w:val="24"/>
              </w:rPr>
            </w:pPr>
            <w:r w:rsidRPr="001067A3">
              <w:rPr>
                <w:rFonts w:ascii="Times New Roman" w:hAnsi="Times New Roman" w:cs="Times New Roman"/>
                <w:sz w:val="24"/>
                <w:szCs w:val="24"/>
              </w:rPr>
              <w:t>№65</w:t>
            </w:r>
          </w:p>
          <w:p w:rsidR="0021304F" w:rsidRPr="001067A3" w:rsidRDefault="0021304F" w:rsidP="00A95E1F">
            <w:pPr>
              <w:spacing w:after="0" w:line="240" w:lineRule="auto"/>
              <w:contextualSpacing/>
              <w:jc w:val="both"/>
              <w:rPr>
                <w:rFonts w:ascii="Times New Roman" w:hAnsi="Times New Roman" w:cs="Times New Roman"/>
                <w:sz w:val="24"/>
                <w:szCs w:val="24"/>
              </w:rPr>
            </w:pPr>
            <w:r w:rsidRPr="001067A3">
              <w:rPr>
                <w:rFonts w:ascii="Times New Roman" w:hAnsi="Times New Roman" w:cs="Times New Roman"/>
                <w:sz w:val="24"/>
                <w:szCs w:val="24"/>
              </w:rPr>
              <w:t>Литературный калей</w:t>
            </w:r>
            <w:r w:rsidRPr="001067A3">
              <w:rPr>
                <w:rFonts w:ascii="Times New Roman" w:hAnsi="Times New Roman" w:cs="Times New Roman"/>
                <w:sz w:val="24"/>
                <w:szCs w:val="24"/>
              </w:rPr>
              <w:softHyphen/>
              <w:t>доскоп.</w:t>
            </w:r>
          </w:p>
        </w:tc>
        <w:tc>
          <w:tcPr>
            <w:tcW w:w="1544" w:type="dxa"/>
          </w:tcPr>
          <w:p w:rsidR="0021304F" w:rsidRPr="001067A3" w:rsidRDefault="0021304F" w:rsidP="00A95E1F">
            <w:pPr>
              <w:spacing w:after="0" w:line="240" w:lineRule="auto"/>
              <w:contextualSpacing/>
              <w:jc w:val="both"/>
              <w:rPr>
                <w:rFonts w:ascii="Times New Roman" w:hAnsi="Times New Roman" w:cs="Times New Roman"/>
                <w:sz w:val="24"/>
                <w:szCs w:val="24"/>
              </w:rPr>
            </w:pPr>
            <w:r w:rsidRPr="001067A3">
              <w:rPr>
                <w:rFonts w:ascii="Times New Roman" w:hAnsi="Times New Roman" w:cs="Times New Roman"/>
                <w:sz w:val="24"/>
                <w:szCs w:val="24"/>
              </w:rPr>
              <w:t>Загадка, счи</w:t>
            </w:r>
            <w:r w:rsidRPr="001067A3">
              <w:rPr>
                <w:rFonts w:ascii="Times New Roman" w:hAnsi="Times New Roman" w:cs="Times New Roman"/>
                <w:sz w:val="24"/>
                <w:szCs w:val="24"/>
              </w:rPr>
              <w:softHyphen/>
              <w:t>талка</w:t>
            </w:r>
          </w:p>
        </w:tc>
        <w:tc>
          <w:tcPr>
            <w:tcW w:w="3402" w:type="dxa"/>
          </w:tcPr>
          <w:p w:rsidR="0021304F" w:rsidRPr="001067A3" w:rsidRDefault="0021304F" w:rsidP="00A95E1F">
            <w:pPr>
              <w:spacing w:after="0" w:line="240" w:lineRule="auto"/>
              <w:ind w:right="81"/>
              <w:contextualSpacing/>
              <w:jc w:val="both"/>
              <w:rPr>
                <w:rFonts w:ascii="Times New Roman" w:hAnsi="Times New Roman" w:cs="Times New Roman"/>
                <w:sz w:val="24"/>
                <w:szCs w:val="24"/>
              </w:rPr>
            </w:pPr>
            <w:r w:rsidRPr="001067A3">
              <w:rPr>
                <w:rFonts w:ascii="Times New Roman" w:hAnsi="Times New Roman" w:cs="Times New Roman"/>
                <w:sz w:val="24"/>
                <w:szCs w:val="24"/>
              </w:rPr>
              <w:t>Уточнить, что такое рассказ; познакомить детей с новым юмористическим рассказом. Активизировать словарь детей.</w:t>
            </w:r>
          </w:p>
        </w:tc>
        <w:tc>
          <w:tcPr>
            <w:tcW w:w="1758" w:type="dxa"/>
          </w:tcPr>
          <w:p w:rsidR="0021304F" w:rsidRPr="001067A3" w:rsidRDefault="0021304F" w:rsidP="00A95E1F">
            <w:pPr>
              <w:spacing w:after="0" w:line="240" w:lineRule="auto"/>
              <w:ind w:right="46"/>
              <w:contextualSpacing/>
              <w:jc w:val="both"/>
              <w:rPr>
                <w:rFonts w:ascii="Times New Roman" w:hAnsi="Times New Roman" w:cs="Times New Roman"/>
                <w:sz w:val="24"/>
                <w:szCs w:val="24"/>
              </w:rPr>
            </w:pPr>
            <w:r w:rsidRPr="001067A3">
              <w:rPr>
                <w:rFonts w:ascii="Times New Roman" w:hAnsi="Times New Roman" w:cs="Times New Roman"/>
                <w:sz w:val="24"/>
                <w:szCs w:val="24"/>
              </w:rPr>
              <w:t>Скипидар, инди</w:t>
            </w:r>
            <w:r w:rsidRPr="001067A3">
              <w:rPr>
                <w:rFonts w:ascii="Times New Roman" w:hAnsi="Times New Roman" w:cs="Times New Roman"/>
                <w:sz w:val="24"/>
                <w:szCs w:val="24"/>
              </w:rPr>
              <w:softHyphen/>
              <w:t>анка, индусы, ин</w:t>
            </w:r>
            <w:r w:rsidRPr="001067A3">
              <w:rPr>
                <w:rFonts w:ascii="Times New Roman" w:hAnsi="Times New Roman" w:cs="Times New Roman"/>
                <w:sz w:val="24"/>
                <w:szCs w:val="24"/>
              </w:rPr>
              <w:softHyphen/>
              <w:t>дейцы</w:t>
            </w:r>
          </w:p>
        </w:tc>
        <w:tc>
          <w:tcPr>
            <w:tcW w:w="1234" w:type="dxa"/>
          </w:tcPr>
          <w:p w:rsidR="0021304F" w:rsidRPr="001067A3" w:rsidRDefault="0021304F" w:rsidP="00A95E1F">
            <w:pPr>
              <w:spacing w:after="0" w:line="240" w:lineRule="auto"/>
              <w:ind w:right="82"/>
              <w:contextualSpacing/>
              <w:jc w:val="both"/>
              <w:rPr>
                <w:rFonts w:ascii="Times New Roman" w:hAnsi="Times New Roman" w:cs="Times New Roman"/>
                <w:sz w:val="24"/>
                <w:szCs w:val="24"/>
              </w:rPr>
            </w:pPr>
          </w:p>
        </w:tc>
        <w:tc>
          <w:tcPr>
            <w:tcW w:w="709" w:type="dxa"/>
          </w:tcPr>
          <w:p w:rsidR="0021304F" w:rsidRPr="001067A3" w:rsidRDefault="0021304F" w:rsidP="00A95E1F">
            <w:pPr>
              <w:spacing w:after="0" w:line="240" w:lineRule="auto"/>
              <w:ind w:right="82"/>
              <w:contextualSpacing/>
              <w:jc w:val="both"/>
              <w:rPr>
                <w:rFonts w:ascii="Times New Roman" w:hAnsi="Times New Roman" w:cs="Times New Roman"/>
                <w:sz w:val="24"/>
                <w:szCs w:val="24"/>
              </w:rPr>
            </w:pPr>
          </w:p>
        </w:tc>
        <w:tc>
          <w:tcPr>
            <w:tcW w:w="1729" w:type="dxa"/>
          </w:tcPr>
          <w:p w:rsidR="0021304F" w:rsidRPr="001067A3" w:rsidRDefault="0021304F" w:rsidP="00A95E1F">
            <w:pPr>
              <w:spacing w:after="0" w:line="240" w:lineRule="auto"/>
              <w:ind w:right="82"/>
              <w:contextualSpacing/>
              <w:jc w:val="both"/>
              <w:rPr>
                <w:rFonts w:ascii="Times New Roman" w:hAnsi="Times New Roman" w:cs="Times New Roman"/>
                <w:sz w:val="24"/>
                <w:szCs w:val="24"/>
              </w:rPr>
            </w:pPr>
          </w:p>
        </w:tc>
        <w:tc>
          <w:tcPr>
            <w:tcW w:w="1809" w:type="dxa"/>
          </w:tcPr>
          <w:p w:rsidR="0021304F" w:rsidRPr="001067A3" w:rsidRDefault="0021304F" w:rsidP="00A95E1F">
            <w:pPr>
              <w:spacing w:after="0" w:line="240" w:lineRule="auto"/>
              <w:contextualSpacing/>
              <w:jc w:val="both"/>
              <w:rPr>
                <w:rFonts w:ascii="Times New Roman" w:hAnsi="Times New Roman" w:cs="Times New Roman"/>
                <w:sz w:val="24"/>
                <w:szCs w:val="24"/>
              </w:rPr>
            </w:pPr>
            <w:r w:rsidRPr="001067A3">
              <w:rPr>
                <w:rFonts w:ascii="Times New Roman" w:hAnsi="Times New Roman" w:cs="Times New Roman"/>
                <w:sz w:val="24"/>
                <w:szCs w:val="24"/>
              </w:rPr>
              <w:t>Рассказ  В.Драгунского «Сверху вниз, наискосок».</w:t>
            </w:r>
          </w:p>
        </w:tc>
      </w:tr>
      <w:tr w:rsidR="0021304F" w:rsidRPr="001067A3" w:rsidTr="00914480">
        <w:trPr>
          <w:cantSplit/>
          <w:trHeight w:val="722"/>
          <w:jc w:val="center"/>
        </w:trPr>
        <w:tc>
          <w:tcPr>
            <w:tcW w:w="878" w:type="dxa"/>
            <w:textDirection w:val="btLr"/>
            <w:vAlign w:val="center"/>
          </w:tcPr>
          <w:p w:rsidR="0021304F" w:rsidRPr="001067A3" w:rsidRDefault="0021304F" w:rsidP="00914480">
            <w:pPr>
              <w:spacing w:after="0" w:line="240" w:lineRule="auto"/>
              <w:contextualSpacing/>
              <w:jc w:val="center"/>
              <w:rPr>
                <w:rFonts w:ascii="Times New Roman" w:hAnsi="Times New Roman" w:cs="Times New Roman"/>
                <w:sz w:val="24"/>
                <w:szCs w:val="24"/>
              </w:rPr>
            </w:pPr>
          </w:p>
        </w:tc>
        <w:tc>
          <w:tcPr>
            <w:tcW w:w="2693" w:type="dxa"/>
          </w:tcPr>
          <w:p w:rsidR="0021304F" w:rsidRPr="001067A3" w:rsidRDefault="0021304F" w:rsidP="00A95E1F">
            <w:pPr>
              <w:spacing w:after="0" w:line="240" w:lineRule="auto"/>
              <w:contextualSpacing/>
              <w:jc w:val="both"/>
              <w:rPr>
                <w:rFonts w:ascii="Times New Roman" w:hAnsi="Times New Roman" w:cs="Times New Roman"/>
                <w:sz w:val="24"/>
                <w:szCs w:val="24"/>
              </w:rPr>
            </w:pPr>
            <w:r w:rsidRPr="001067A3">
              <w:rPr>
                <w:rFonts w:ascii="Times New Roman" w:hAnsi="Times New Roman" w:cs="Times New Roman"/>
                <w:sz w:val="24"/>
                <w:szCs w:val="24"/>
              </w:rPr>
              <w:t xml:space="preserve">№66 </w:t>
            </w:r>
          </w:p>
          <w:p w:rsidR="0021304F" w:rsidRPr="001067A3" w:rsidRDefault="0021304F" w:rsidP="00A95E1F">
            <w:pPr>
              <w:spacing w:after="0" w:line="240" w:lineRule="auto"/>
              <w:contextualSpacing/>
              <w:jc w:val="both"/>
              <w:rPr>
                <w:rFonts w:ascii="Times New Roman" w:hAnsi="Times New Roman" w:cs="Times New Roman"/>
                <w:sz w:val="24"/>
                <w:szCs w:val="24"/>
              </w:rPr>
            </w:pPr>
            <w:r w:rsidRPr="001067A3">
              <w:rPr>
                <w:rFonts w:ascii="Times New Roman" w:hAnsi="Times New Roman" w:cs="Times New Roman"/>
                <w:sz w:val="24"/>
                <w:szCs w:val="24"/>
              </w:rPr>
              <w:t>Обучение рассказыва</w:t>
            </w:r>
            <w:r w:rsidRPr="001067A3">
              <w:rPr>
                <w:rFonts w:ascii="Times New Roman" w:hAnsi="Times New Roman" w:cs="Times New Roman"/>
                <w:sz w:val="24"/>
                <w:szCs w:val="24"/>
              </w:rPr>
              <w:softHyphen/>
              <w:t>нию по картинкам.</w:t>
            </w:r>
          </w:p>
        </w:tc>
        <w:tc>
          <w:tcPr>
            <w:tcW w:w="1544" w:type="dxa"/>
          </w:tcPr>
          <w:p w:rsidR="0021304F" w:rsidRPr="001067A3" w:rsidRDefault="0021304F" w:rsidP="00A95E1F">
            <w:pPr>
              <w:spacing w:after="0" w:line="240" w:lineRule="auto"/>
              <w:contextualSpacing/>
              <w:jc w:val="both"/>
              <w:rPr>
                <w:rFonts w:ascii="Times New Roman" w:hAnsi="Times New Roman" w:cs="Times New Roman"/>
                <w:sz w:val="24"/>
                <w:szCs w:val="24"/>
              </w:rPr>
            </w:pPr>
            <w:r w:rsidRPr="001067A3">
              <w:rPr>
                <w:rFonts w:ascii="Times New Roman" w:hAnsi="Times New Roman" w:cs="Times New Roman"/>
                <w:sz w:val="24"/>
                <w:szCs w:val="24"/>
              </w:rPr>
              <w:t>рассказыва</w:t>
            </w:r>
            <w:r w:rsidRPr="001067A3">
              <w:rPr>
                <w:rFonts w:ascii="Times New Roman" w:hAnsi="Times New Roman" w:cs="Times New Roman"/>
                <w:sz w:val="24"/>
                <w:szCs w:val="24"/>
              </w:rPr>
              <w:softHyphen/>
              <w:t>ние</w:t>
            </w:r>
          </w:p>
        </w:tc>
        <w:tc>
          <w:tcPr>
            <w:tcW w:w="3402" w:type="dxa"/>
          </w:tcPr>
          <w:p w:rsidR="0021304F" w:rsidRPr="001067A3" w:rsidRDefault="0021304F" w:rsidP="00A95E1F">
            <w:pPr>
              <w:spacing w:after="0" w:line="240" w:lineRule="auto"/>
              <w:ind w:right="81"/>
              <w:contextualSpacing/>
              <w:jc w:val="both"/>
              <w:rPr>
                <w:rFonts w:ascii="Times New Roman" w:hAnsi="Times New Roman" w:cs="Times New Roman"/>
                <w:sz w:val="24"/>
                <w:szCs w:val="24"/>
              </w:rPr>
            </w:pPr>
            <w:r w:rsidRPr="001067A3">
              <w:rPr>
                <w:rFonts w:ascii="Times New Roman" w:hAnsi="Times New Roman" w:cs="Times New Roman"/>
                <w:sz w:val="24"/>
                <w:szCs w:val="24"/>
              </w:rPr>
              <w:t>Проверить, насколько богат словарный запас детей.</w:t>
            </w:r>
          </w:p>
        </w:tc>
        <w:tc>
          <w:tcPr>
            <w:tcW w:w="1758" w:type="dxa"/>
          </w:tcPr>
          <w:p w:rsidR="0021304F" w:rsidRPr="001067A3" w:rsidRDefault="0021304F" w:rsidP="00A95E1F">
            <w:pPr>
              <w:spacing w:after="0" w:line="240" w:lineRule="auto"/>
              <w:ind w:right="46"/>
              <w:contextualSpacing/>
              <w:jc w:val="both"/>
              <w:rPr>
                <w:rFonts w:ascii="Times New Roman" w:hAnsi="Times New Roman" w:cs="Times New Roman"/>
                <w:sz w:val="24"/>
                <w:szCs w:val="24"/>
              </w:rPr>
            </w:pPr>
          </w:p>
        </w:tc>
        <w:tc>
          <w:tcPr>
            <w:tcW w:w="1234" w:type="dxa"/>
          </w:tcPr>
          <w:p w:rsidR="0021304F" w:rsidRPr="001067A3" w:rsidRDefault="0021304F" w:rsidP="00A95E1F">
            <w:pPr>
              <w:spacing w:after="0" w:line="240" w:lineRule="auto"/>
              <w:ind w:right="82"/>
              <w:contextualSpacing/>
              <w:jc w:val="both"/>
              <w:rPr>
                <w:rFonts w:ascii="Times New Roman" w:hAnsi="Times New Roman" w:cs="Times New Roman"/>
                <w:sz w:val="24"/>
                <w:szCs w:val="24"/>
              </w:rPr>
            </w:pPr>
          </w:p>
        </w:tc>
        <w:tc>
          <w:tcPr>
            <w:tcW w:w="709" w:type="dxa"/>
          </w:tcPr>
          <w:p w:rsidR="0021304F" w:rsidRPr="001067A3" w:rsidRDefault="0021304F" w:rsidP="00A95E1F">
            <w:pPr>
              <w:spacing w:after="0" w:line="240" w:lineRule="auto"/>
              <w:ind w:right="82"/>
              <w:contextualSpacing/>
              <w:jc w:val="both"/>
              <w:rPr>
                <w:rFonts w:ascii="Times New Roman" w:hAnsi="Times New Roman" w:cs="Times New Roman"/>
                <w:sz w:val="24"/>
                <w:szCs w:val="24"/>
              </w:rPr>
            </w:pPr>
          </w:p>
        </w:tc>
        <w:tc>
          <w:tcPr>
            <w:tcW w:w="1729" w:type="dxa"/>
          </w:tcPr>
          <w:p w:rsidR="0021304F" w:rsidRPr="001067A3" w:rsidRDefault="0021304F" w:rsidP="00A95E1F">
            <w:pPr>
              <w:spacing w:after="0" w:line="240" w:lineRule="auto"/>
              <w:ind w:right="82"/>
              <w:contextualSpacing/>
              <w:jc w:val="both"/>
              <w:rPr>
                <w:rFonts w:ascii="Times New Roman" w:hAnsi="Times New Roman" w:cs="Times New Roman"/>
                <w:sz w:val="24"/>
                <w:szCs w:val="24"/>
              </w:rPr>
            </w:pPr>
          </w:p>
        </w:tc>
        <w:tc>
          <w:tcPr>
            <w:tcW w:w="1809" w:type="dxa"/>
          </w:tcPr>
          <w:p w:rsidR="0021304F" w:rsidRPr="001067A3" w:rsidRDefault="0021304F" w:rsidP="00A95E1F">
            <w:pPr>
              <w:spacing w:after="0" w:line="240" w:lineRule="auto"/>
              <w:contextualSpacing/>
              <w:jc w:val="both"/>
              <w:rPr>
                <w:rFonts w:ascii="Times New Roman" w:hAnsi="Times New Roman" w:cs="Times New Roman"/>
                <w:sz w:val="24"/>
                <w:szCs w:val="24"/>
              </w:rPr>
            </w:pPr>
          </w:p>
        </w:tc>
      </w:tr>
      <w:tr w:rsidR="0021304F" w:rsidRPr="001067A3" w:rsidTr="00914480">
        <w:trPr>
          <w:cantSplit/>
          <w:trHeight w:val="840"/>
          <w:jc w:val="center"/>
        </w:trPr>
        <w:tc>
          <w:tcPr>
            <w:tcW w:w="878" w:type="dxa"/>
            <w:textDirection w:val="btLr"/>
            <w:vAlign w:val="center"/>
          </w:tcPr>
          <w:p w:rsidR="0021304F" w:rsidRPr="001067A3" w:rsidRDefault="0021304F" w:rsidP="00914480">
            <w:pPr>
              <w:spacing w:after="0" w:line="240" w:lineRule="auto"/>
              <w:contextualSpacing/>
              <w:jc w:val="center"/>
              <w:rPr>
                <w:rFonts w:ascii="Times New Roman" w:hAnsi="Times New Roman" w:cs="Times New Roman"/>
                <w:sz w:val="24"/>
                <w:szCs w:val="24"/>
              </w:rPr>
            </w:pPr>
          </w:p>
        </w:tc>
        <w:tc>
          <w:tcPr>
            <w:tcW w:w="2693" w:type="dxa"/>
          </w:tcPr>
          <w:p w:rsidR="0021304F" w:rsidRPr="001067A3" w:rsidRDefault="0021304F" w:rsidP="00A95E1F">
            <w:pPr>
              <w:spacing w:after="0" w:line="240" w:lineRule="auto"/>
              <w:contextualSpacing/>
              <w:jc w:val="both"/>
              <w:rPr>
                <w:rFonts w:ascii="Times New Roman" w:hAnsi="Times New Roman" w:cs="Times New Roman"/>
                <w:sz w:val="24"/>
                <w:szCs w:val="24"/>
              </w:rPr>
            </w:pPr>
            <w:r w:rsidRPr="001067A3">
              <w:rPr>
                <w:rFonts w:ascii="Times New Roman" w:hAnsi="Times New Roman" w:cs="Times New Roman"/>
                <w:sz w:val="24"/>
                <w:szCs w:val="24"/>
              </w:rPr>
              <w:t xml:space="preserve">№67 </w:t>
            </w:r>
          </w:p>
          <w:p w:rsidR="0021304F" w:rsidRPr="001067A3" w:rsidRDefault="0021304F" w:rsidP="00A95E1F">
            <w:pPr>
              <w:spacing w:after="0" w:line="240" w:lineRule="auto"/>
              <w:contextualSpacing/>
              <w:jc w:val="both"/>
              <w:rPr>
                <w:rFonts w:ascii="Times New Roman" w:hAnsi="Times New Roman" w:cs="Times New Roman"/>
                <w:sz w:val="24"/>
                <w:szCs w:val="24"/>
              </w:rPr>
            </w:pPr>
            <w:r w:rsidRPr="001067A3">
              <w:rPr>
                <w:rFonts w:ascii="Times New Roman" w:hAnsi="Times New Roman" w:cs="Times New Roman"/>
                <w:sz w:val="24"/>
                <w:szCs w:val="24"/>
              </w:rPr>
              <w:t>Чтение рассказа В.Драгунского «Сверху вниз, наискосок». Лек</w:t>
            </w:r>
            <w:r w:rsidRPr="001067A3">
              <w:rPr>
                <w:rFonts w:ascii="Times New Roman" w:hAnsi="Times New Roman" w:cs="Times New Roman"/>
                <w:sz w:val="24"/>
                <w:szCs w:val="24"/>
              </w:rPr>
              <w:softHyphen/>
              <w:t>сические упражнения.</w:t>
            </w:r>
          </w:p>
        </w:tc>
        <w:tc>
          <w:tcPr>
            <w:tcW w:w="1544" w:type="dxa"/>
          </w:tcPr>
          <w:p w:rsidR="0021304F" w:rsidRPr="001067A3" w:rsidRDefault="0021304F" w:rsidP="00A95E1F">
            <w:pPr>
              <w:spacing w:after="0" w:line="240" w:lineRule="auto"/>
              <w:contextualSpacing/>
              <w:jc w:val="both"/>
              <w:rPr>
                <w:rFonts w:ascii="Times New Roman" w:hAnsi="Times New Roman" w:cs="Times New Roman"/>
                <w:sz w:val="24"/>
                <w:szCs w:val="24"/>
              </w:rPr>
            </w:pPr>
            <w:r w:rsidRPr="001067A3">
              <w:rPr>
                <w:rFonts w:ascii="Times New Roman" w:hAnsi="Times New Roman" w:cs="Times New Roman"/>
                <w:sz w:val="24"/>
                <w:szCs w:val="24"/>
              </w:rPr>
              <w:t>рассказ</w:t>
            </w:r>
          </w:p>
        </w:tc>
        <w:tc>
          <w:tcPr>
            <w:tcW w:w="3402" w:type="dxa"/>
          </w:tcPr>
          <w:p w:rsidR="0021304F" w:rsidRPr="001067A3" w:rsidRDefault="0021304F" w:rsidP="00A95E1F">
            <w:pPr>
              <w:spacing w:after="0" w:line="240" w:lineRule="auto"/>
              <w:ind w:right="81"/>
              <w:contextualSpacing/>
              <w:jc w:val="both"/>
              <w:rPr>
                <w:rFonts w:ascii="Times New Roman" w:hAnsi="Times New Roman" w:cs="Times New Roman"/>
                <w:sz w:val="24"/>
                <w:szCs w:val="24"/>
              </w:rPr>
            </w:pPr>
            <w:r w:rsidRPr="001067A3">
              <w:rPr>
                <w:rFonts w:ascii="Times New Roman" w:hAnsi="Times New Roman" w:cs="Times New Roman"/>
                <w:sz w:val="24"/>
                <w:szCs w:val="24"/>
              </w:rPr>
              <w:t>Проверить, знают ли дети ос</w:t>
            </w:r>
            <w:r w:rsidRPr="001067A3">
              <w:rPr>
                <w:rFonts w:ascii="Times New Roman" w:hAnsi="Times New Roman" w:cs="Times New Roman"/>
                <w:sz w:val="24"/>
                <w:szCs w:val="24"/>
              </w:rPr>
              <w:softHyphen/>
              <w:t>новные черты народной сказки. Познакомить со сказ</w:t>
            </w:r>
            <w:r w:rsidRPr="001067A3">
              <w:rPr>
                <w:rFonts w:ascii="Times New Roman" w:hAnsi="Times New Roman" w:cs="Times New Roman"/>
                <w:sz w:val="24"/>
                <w:szCs w:val="24"/>
              </w:rPr>
              <w:softHyphen/>
              <w:t xml:space="preserve">кой «Финист </w:t>
            </w:r>
            <w:r w:rsidR="00D4062C">
              <w:rPr>
                <w:rFonts w:ascii="Times New Roman" w:hAnsi="Times New Roman" w:cs="Times New Roman"/>
                <w:sz w:val="24"/>
                <w:szCs w:val="24"/>
              </w:rPr>
              <w:t>-</w:t>
            </w:r>
            <w:r w:rsidRPr="001067A3">
              <w:rPr>
                <w:rFonts w:ascii="Times New Roman" w:hAnsi="Times New Roman" w:cs="Times New Roman"/>
                <w:sz w:val="24"/>
                <w:szCs w:val="24"/>
              </w:rPr>
              <w:t xml:space="preserve"> Ясный сокол».</w:t>
            </w:r>
          </w:p>
        </w:tc>
        <w:tc>
          <w:tcPr>
            <w:tcW w:w="1758" w:type="dxa"/>
          </w:tcPr>
          <w:p w:rsidR="0021304F" w:rsidRPr="001067A3" w:rsidRDefault="0021304F" w:rsidP="00A95E1F">
            <w:pPr>
              <w:spacing w:after="0" w:line="240" w:lineRule="auto"/>
              <w:ind w:right="46"/>
              <w:contextualSpacing/>
              <w:jc w:val="both"/>
              <w:rPr>
                <w:rFonts w:ascii="Times New Roman" w:hAnsi="Times New Roman" w:cs="Times New Roman"/>
                <w:sz w:val="24"/>
                <w:szCs w:val="24"/>
              </w:rPr>
            </w:pPr>
            <w:r w:rsidRPr="001067A3">
              <w:rPr>
                <w:rFonts w:ascii="Times New Roman" w:hAnsi="Times New Roman" w:cs="Times New Roman"/>
                <w:sz w:val="24"/>
                <w:szCs w:val="24"/>
              </w:rPr>
              <w:t>Волшебные пре</w:t>
            </w:r>
            <w:r w:rsidRPr="001067A3">
              <w:rPr>
                <w:rFonts w:ascii="Times New Roman" w:hAnsi="Times New Roman" w:cs="Times New Roman"/>
                <w:sz w:val="24"/>
                <w:szCs w:val="24"/>
              </w:rPr>
              <w:softHyphen/>
              <w:t>вращения</w:t>
            </w:r>
          </w:p>
        </w:tc>
        <w:tc>
          <w:tcPr>
            <w:tcW w:w="1234" w:type="dxa"/>
          </w:tcPr>
          <w:p w:rsidR="0021304F" w:rsidRPr="001067A3" w:rsidRDefault="0021304F" w:rsidP="00A95E1F">
            <w:pPr>
              <w:spacing w:after="0" w:line="240" w:lineRule="auto"/>
              <w:ind w:right="82"/>
              <w:contextualSpacing/>
              <w:jc w:val="both"/>
              <w:rPr>
                <w:rFonts w:ascii="Times New Roman" w:hAnsi="Times New Roman" w:cs="Times New Roman"/>
                <w:sz w:val="24"/>
                <w:szCs w:val="24"/>
              </w:rPr>
            </w:pPr>
          </w:p>
        </w:tc>
        <w:tc>
          <w:tcPr>
            <w:tcW w:w="709" w:type="dxa"/>
          </w:tcPr>
          <w:p w:rsidR="0021304F" w:rsidRPr="001067A3" w:rsidRDefault="0021304F" w:rsidP="00A95E1F">
            <w:pPr>
              <w:spacing w:after="0" w:line="240" w:lineRule="auto"/>
              <w:ind w:right="82"/>
              <w:contextualSpacing/>
              <w:jc w:val="both"/>
              <w:rPr>
                <w:rFonts w:ascii="Times New Roman" w:hAnsi="Times New Roman" w:cs="Times New Roman"/>
                <w:sz w:val="24"/>
                <w:szCs w:val="24"/>
              </w:rPr>
            </w:pPr>
          </w:p>
        </w:tc>
        <w:tc>
          <w:tcPr>
            <w:tcW w:w="1729" w:type="dxa"/>
          </w:tcPr>
          <w:p w:rsidR="0021304F" w:rsidRPr="001067A3" w:rsidRDefault="0021304F" w:rsidP="00A95E1F">
            <w:pPr>
              <w:spacing w:after="0" w:line="240" w:lineRule="auto"/>
              <w:ind w:right="82"/>
              <w:contextualSpacing/>
              <w:jc w:val="both"/>
              <w:rPr>
                <w:rFonts w:ascii="Times New Roman" w:hAnsi="Times New Roman" w:cs="Times New Roman"/>
                <w:sz w:val="24"/>
                <w:szCs w:val="24"/>
              </w:rPr>
            </w:pPr>
          </w:p>
        </w:tc>
        <w:tc>
          <w:tcPr>
            <w:tcW w:w="1809" w:type="dxa"/>
          </w:tcPr>
          <w:p w:rsidR="0021304F" w:rsidRPr="001067A3" w:rsidRDefault="0021304F" w:rsidP="00A95E1F">
            <w:pPr>
              <w:spacing w:after="0" w:line="240" w:lineRule="auto"/>
              <w:contextualSpacing/>
              <w:jc w:val="both"/>
              <w:rPr>
                <w:rFonts w:ascii="Times New Roman" w:hAnsi="Times New Roman" w:cs="Times New Roman"/>
                <w:sz w:val="24"/>
                <w:szCs w:val="24"/>
              </w:rPr>
            </w:pPr>
          </w:p>
        </w:tc>
      </w:tr>
      <w:tr w:rsidR="0021304F" w:rsidRPr="001067A3" w:rsidTr="00914480">
        <w:trPr>
          <w:cantSplit/>
          <w:trHeight w:val="486"/>
          <w:jc w:val="center"/>
        </w:trPr>
        <w:tc>
          <w:tcPr>
            <w:tcW w:w="878" w:type="dxa"/>
            <w:textDirection w:val="btLr"/>
            <w:vAlign w:val="center"/>
          </w:tcPr>
          <w:p w:rsidR="0021304F" w:rsidRPr="001067A3" w:rsidRDefault="0021304F" w:rsidP="00914480">
            <w:pPr>
              <w:spacing w:after="0" w:line="240" w:lineRule="auto"/>
              <w:contextualSpacing/>
              <w:jc w:val="center"/>
              <w:rPr>
                <w:rFonts w:ascii="Times New Roman" w:hAnsi="Times New Roman" w:cs="Times New Roman"/>
                <w:sz w:val="24"/>
                <w:szCs w:val="24"/>
              </w:rPr>
            </w:pPr>
          </w:p>
        </w:tc>
        <w:tc>
          <w:tcPr>
            <w:tcW w:w="2693" w:type="dxa"/>
          </w:tcPr>
          <w:p w:rsidR="0021304F" w:rsidRPr="001067A3" w:rsidRDefault="0021304F" w:rsidP="00A95E1F">
            <w:pPr>
              <w:spacing w:after="0" w:line="240" w:lineRule="auto"/>
              <w:contextualSpacing/>
              <w:jc w:val="both"/>
              <w:rPr>
                <w:rFonts w:ascii="Times New Roman" w:hAnsi="Times New Roman" w:cs="Times New Roman"/>
                <w:sz w:val="24"/>
                <w:szCs w:val="24"/>
              </w:rPr>
            </w:pPr>
            <w:r w:rsidRPr="001067A3">
              <w:rPr>
                <w:rFonts w:ascii="Times New Roman" w:hAnsi="Times New Roman" w:cs="Times New Roman"/>
                <w:sz w:val="24"/>
                <w:szCs w:val="24"/>
              </w:rPr>
              <w:t xml:space="preserve">№68 </w:t>
            </w:r>
          </w:p>
          <w:p w:rsidR="0021304F" w:rsidRPr="001067A3" w:rsidRDefault="0021304F" w:rsidP="00A95E1F">
            <w:pPr>
              <w:spacing w:after="0" w:line="240" w:lineRule="auto"/>
              <w:contextualSpacing/>
              <w:jc w:val="both"/>
              <w:rPr>
                <w:rFonts w:ascii="Times New Roman" w:hAnsi="Times New Roman" w:cs="Times New Roman"/>
                <w:sz w:val="24"/>
                <w:szCs w:val="24"/>
              </w:rPr>
            </w:pPr>
            <w:r w:rsidRPr="001067A3">
              <w:rPr>
                <w:rFonts w:ascii="Times New Roman" w:hAnsi="Times New Roman" w:cs="Times New Roman"/>
                <w:sz w:val="24"/>
                <w:szCs w:val="24"/>
              </w:rPr>
              <w:t>Лексические упражне</w:t>
            </w:r>
            <w:r w:rsidRPr="001067A3">
              <w:rPr>
                <w:rFonts w:ascii="Times New Roman" w:hAnsi="Times New Roman" w:cs="Times New Roman"/>
                <w:sz w:val="24"/>
                <w:szCs w:val="24"/>
              </w:rPr>
              <w:softHyphen/>
              <w:t>ния.</w:t>
            </w:r>
          </w:p>
        </w:tc>
        <w:tc>
          <w:tcPr>
            <w:tcW w:w="1544" w:type="dxa"/>
          </w:tcPr>
          <w:p w:rsidR="0021304F" w:rsidRPr="001067A3" w:rsidRDefault="0021304F" w:rsidP="00A95E1F">
            <w:pPr>
              <w:spacing w:after="0" w:line="240" w:lineRule="auto"/>
              <w:contextualSpacing/>
              <w:jc w:val="both"/>
              <w:rPr>
                <w:rFonts w:ascii="Times New Roman" w:hAnsi="Times New Roman" w:cs="Times New Roman"/>
                <w:sz w:val="24"/>
                <w:szCs w:val="24"/>
              </w:rPr>
            </w:pPr>
            <w:r w:rsidRPr="001067A3">
              <w:rPr>
                <w:rFonts w:ascii="Times New Roman" w:hAnsi="Times New Roman" w:cs="Times New Roman"/>
                <w:sz w:val="24"/>
                <w:szCs w:val="24"/>
              </w:rPr>
              <w:t>слова</w:t>
            </w:r>
          </w:p>
        </w:tc>
        <w:tc>
          <w:tcPr>
            <w:tcW w:w="3402" w:type="dxa"/>
          </w:tcPr>
          <w:p w:rsidR="0021304F" w:rsidRPr="001067A3" w:rsidRDefault="0021304F" w:rsidP="00A95E1F">
            <w:pPr>
              <w:spacing w:after="0" w:line="240" w:lineRule="auto"/>
              <w:ind w:right="81"/>
              <w:contextualSpacing/>
              <w:jc w:val="both"/>
              <w:rPr>
                <w:rFonts w:ascii="Times New Roman" w:hAnsi="Times New Roman" w:cs="Times New Roman"/>
                <w:sz w:val="24"/>
                <w:szCs w:val="24"/>
              </w:rPr>
            </w:pPr>
            <w:r w:rsidRPr="001067A3">
              <w:rPr>
                <w:rFonts w:ascii="Times New Roman" w:hAnsi="Times New Roman" w:cs="Times New Roman"/>
                <w:sz w:val="24"/>
                <w:szCs w:val="24"/>
              </w:rPr>
              <w:t>Проверить, умеют ли дети раз</w:t>
            </w:r>
            <w:r w:rsidRPr="001067A3">
              <w:rPr>
                <w:rFonts w:ascii="Times New Roman" w:hAnsi="Times New Roman" w:cs="Times New Roman"/>
                <w:sz w:val="24"/>
                <w:szCs w:val="24"/>
              </w:rPr>
              <w:softHyphen/>
              <w:t>личать звуки и четко и пра</w:t>
            </w:r>
            <w:r w:rsidRPr="001067A3">
              <w:rPr>
                <w:rFonts w:ascii="Times New Roman" w:hAnsi="Times New Roman" w:cs="Times New Roman"/>
                <w:sz w:val="24"/>
                <w:szCs w:val="24"/>
              </w:rPr>
              <w:softHyphen/>
              <w:t>вильно произносить их.</w:t>
            </w:r>
          </w:p>
        </w:tc>
        <w:tc>
          <w:tcPr>
            <w:tcW w:w="1758" w:type="dxa"/>
          </w:tcPr>
          <w:p w:rsidR="0021304F" w:rsidRPr="001067A3" w:rsidRDefault="0021304F" w:rsidP="00A95E1F">
            <w:pPr>
              <w:spacing w:after="0" w:line="240" w:lineRule="auto"/>
              <w:ind w:right="46"/>
              <w:contextualSpacing/>
              <w:jc w:val="both"/>
              <w:rPr>
                <w:rFonts w:ascii="Times New Roman" w:hAnsi="Times New Roman" w:cs="Times New Roman"/>
                <w:sz w:val="24"/>
                <w:szCs w:val="24"/>
              </w:rPr>
            </w:pPr>
            <w:r w:rsidRPr="001067A3">
              <w:rPr>
                <w:rFonts w:ascii="Times New Roman" w:hAnsi="Times New Roman" w:cs="Times New Roman"/>
                <w:sz w:val="24"/>
                <w:szCs w:val="24"/>
              </w:rPr>
              <w:t>вприпрыжку</w:t>
            </w:r>
          </w:p>
        </w:tc>
        <w:tc>
          <w:tcPr>
            <w:tcW w:w="1234" w:type="dxa"/>
          </w:tcPr>
          <w:p w:rsidR="0021304F" w:rsidRPr="001067A3" w:rsidRDefault="0021304F" w:rsidP="00A95E1F">
            <w:pPr>
              <w:spacing w:after="0" w:line="240" w:lineRule="auto"/>
              <w:ind w:right="82"/>
              <w:contextualSpacing/>
              <w:jc w:val="both"/>
              <w:rPr>
                <w:rFonts w:ascii="Times New Roman" w:hAnsi="Times New Roman" w:cs="Times New Roman"/>
                <w:sz w:val="24"/>
                <w:szCs w:val="24"/>
              </w:rPr>
            </w:pPr>
          </w:p>
        </w:tc>
        <w:tc>
          <w:tcPr>
            <w:tcW w:w="709" w:type="dxa"/>
          </w:tcPr>
          <w:p w:rsidR="0021304F" w:rsidRPr="001067A3" w:rsidRDefault="0021304F" w:rsidP="00A95E1F">
            <w:pPr>
              <w:spacing w:after="0" w:line="240" w:lineRule="auto"/>
              <w:ind w:right="82"/>
              <w:contextualSpacing/>
              <w:jc w:val="both"/>
              <w:rPr>
                <w:rFonts w:ascii="Times New Roman" w:hAnsi="Times New Roman" w:cs="Times New Roman"/>
                <w:sz w:val="24"/>
                <w:szCs w:val="24"/>
              </w:rPr>
            </w:pPr>
            <w:r w:rsidRPr="001067A3">
              <w:rPr>
                <w:rFonts w:ascii="Times New Roman" w:hAnsi="Times New Roman" w:cs="Times New Roman"/>
                <w:sz w:val="24"/>
                <w:szCs w:val="24"/>
              </w:rPr>
              <w:t>Ж, Ц, Ч, С</w:t>
            </w:r>
          </w:p>
        </w:tc>
        <w:tc>
          <w:tcPr>
            <w:tcW w:w="1729" w:type="dxa"/>
          </w:tcPr>
          <w:p w:rsidR="0021304F" w:rsidRPr="001067A3" w:rsidRDefault="0021304F" w:rsidP="00A95E1F">
            <w:pPr>
              <w:spacing w:after="0" w:line="240" w:lineRule="auto"/>
              <w:ind w:right="82"/>
              <w:contextualSpacing/>
              <w:jc w:val="both"/>
              <w:rPr>
                <w:rFonts w:ascii="Times New Roman" w:hAnsi="Times New Roman" w:cs="Times New Roman"/>
                <w:sz w:val="24"/>
                <w:szCs w:val="24"/>
              </w:rPr>
            </w:pPr>
          </w:p>
        </w:tc>
        <w:tc>
          <w:tcPr>
            <w:tcW w:w="1809" w:type="dxa"/>
          </w:tcPr>
          <w:p w:rsidR="0021304F" w:rsidRPr="001067A3" w:rsidRDefault="0021304F" w:rsidP="00A95E1F">
            <w:pPr>
              <w:spacing w:after="0" w:line="240" w:lineRule="auto"/>
              <w:contextualSpacing/>
              <w:jc w:val="both"/>
              <w:rPr>
                <w:rFonts w:ascii="Times New Roman" w:hAnsi="Times New Roman" w:cs="Times New Roman"/>
                <w:sz w:val="24"/>
                <w:szCs w:val="24"/>
              </w:rPr>
            </w:pPr>
            <w:r w:rsidRPr="001067A3">
              <w:rPr>
                <w:rFonts w:ascii="Times New Roman" w:hAnsi="Times New Roman" w:cs="Times New Roman"/>
                <w:sz w:val="24"/>
                <w:szCs w:val="24"/>
              </w:rPr>
              <w:t>решетка из трех ячеек, фишки</w:t>
            </w:r>
          </w:p>
        </w:tc>
      </w:tr>
      <w:tr w:rsidR="0021304F" w:rsidRPr="001067A3" w:rsidTr="00914480">
        <w:trPr>
          <w:cantSplit/>
          <w:trHeight w:val="790"/>
          <w:jc w:val="center"/>
        </w:trPr>
        <w:tc>
          <w:tcPr>
            <w:tcW w:w="878" w:type="dxa"/>
            <w:textDirection w:val="btLr"/>
            <w:vAlign w:val="center"/>
          </w:tcPr>
          <w:p w:rsidR="0021304F" w:rsidRPr="001067A3" w:rsidRDefault="0021304F" w:rsidP="00914480">
            <w:pPr>
              <w:spacing w:after="0" w:line="240" w:lineRule="auto"/>
              <w:contextualSpacing/>
              <w:jc w:val="center"/>
              <w:rPr>
                <w:rFonts w:ascii="Times New Roman" w:hAnsi="Times New Roman" w:cs="Times New Roman"/>
                <w:sz w:val="24"/>
                <w:szCs w:val="24"/>
              </w:rPr>
            </w:pPr>
          </w:p>
        </w:tc>
        <w:tc>
          <w:tcPr>
            <w:tcW w:w="2693" w:type="dxa"/>
          </w:tcPr>
          <w:p w:rsidR="0021304F" w:rsidRPr="001067A3" w:rsidRDefault="0021304F" w:rsidP="00A95E1F">
            <w:pPr>
              <w:spacing w:after="0" w:line="240" w:lineRule="auto"/>
              <w:contextualSpacing/>
              <w:jc w:val="both"/>
              <w:rPr>
                <w:rFonts w:ascii="Times New Roman" w:hAnsi="Times New Roman" w:cs="Times New Roman"/>
                <w:sz w:val="24"/>
                <w:szCs w:val="24"/>
              </w:rPr>
            </w:pPr>
            <w:r w:rsidRPr="001067A3">
              <w:rPr>
                <w:rFonts w:ascii="Times New Roman" w:hAnsi="Times New Roman" w:cs="Times New Roman"/>
                <w:sz w:val="24"/>
                <w:szCs w:val="24"/>
              </w:rPr>
              <w:t xml:space="preserve">№69 </w:t>
            </w:r>
          </w:p>
          <w:p w:rsidR="0021304F" w:rsidRPr="001067A3" w:rsidRDefault="0021304F" w:rsidP="00A95E1F">
            <w:pPr>
              <w:spacing w:after="0" w:line="240" w:lineRule="auto"/>
              <w:contextualSpacing/>
              <w:jc w:val="both"/>
              <w:rPr>
                <w:rFonts w:ascii="Times New Roman" w:hAnsi="Times New Roman" w:cs="Times New Roman"/>
                <w:sz w:val="24"/>
                <w:szCs w:val="24"/>
              </w:rPr>
            </w:pPr>
            <w:r w:rsidRPr="001067A3">
              <w:rPr>
                <w:rFonts w:ascii="Times New Roman" w:hAnsi="Times New Roman" w:cs="Times New Roman"/>
                <w:sz w:val="24"/>
                <w:szCs w:val="24"/>
              </w:rPr>
              <w:t>Чтение русской народ</w:t>
            </w:r>
            <w:r w:rsidRPr="001067A3">
              <w:rPr>
                <w:rFonts w:ascii="Times New Roman" w:hAnsi="Times New Roman" w:cs="Times New Roman"/>
                <w:sz w:val="24"/>
                <w:szCs w:val="24"/>
              </w:rPr>
              <w:softHyphen/>
              <w:t xml:space="preserve">ной сказки «Финист </w:t>
            </w:r>
            <w:r w:rsidR="00D4062C">
              <w:rPr>
                <w:rFonts w:ascii="Times New Roman" w:hAnsi="Times New Roman" w:cs="Times New Roman"/>
                <w:sz w:val="24"/>
                <w:szCs w:val="24"/>
              </w:rPr>
              <w:t>-</w:t>
            </w:r>
            <w:r w:rsidRPr="001067A3">
              <w:rPr>
                <w:rFonts w:ascii="Times New Roman" w:hAnsi="Times New Roman" w:cs="Times New Roman"/>
                <w:sz w:val="24"/>
                <w:szCs w:val="24"/>
              </w:rPr>
              <w:t xml:space="preserve"> Ясный сокол».</w:t>
            </w:r>
          </w:p>
        </w:tc>
        <w:tc>
          <w:tcPr>
            <w:tcW w:w="1544" w:type="dxa"/>
          </w:tcPr>
          <w:p w:rsidR="0021304F" w:rsidRPr="001067A3" w:rsidRDefault="0021304F" w:rsidP="00A95E1F">
            <w:pPr>
              <w:spacing w:after="0" w:line="240" w:lineRule="auto"/>
              <w:contextualSpacing/>
              <w:jc w:val="both"/>
              <w:rPr>
                <w:rFonts w:ascii="Times New Roman" w:hAnsi="Times New Roman" w:cs="Times New Roman"/>
                <w:sz w:val="24"/>
                <w:szCs w:val="24"/>
              </w:rPr>
            </w:pPr>
            <w:r w:rsidRPr="001067A3">
              <w:rPr>
                <w:rFonts w:ascii="Times New Roman" w:hAnsi="Times New Roman" w:cs="Times New Roman"/>
                <w:sz w:val="24"/>
                <w:szCs w:val="24"/>
              </w:rPr>
              <w:t>Народная сказка</w:t>
            </w:r>
          </w:p>
        </w:tc>
        <w:tc>
          <w:tcPr>
            <w:tcW w:w="3402" w:type="dxa"/>
          </w:tcPr>
          <w:p w:rsidR="0021304F" w:rsidRPr="001067A3" w:rsidRDefault="0021304F" w:rsidP="00A95E1F">
            <w:pPr>
              <w:spacing w:after="0" w:line="240" w:lineRule="auto"/>
              <w:ind w:right="81"/>
              <w:contextualSpacing/>
              <w:jc w:val="both"/>
              <w:rPr>
                <w:rFonts w:ascii="Times New Roman" w:hAnsi="Times New Roman" w:cs="Times New Roman"/>
                <w:sz w:val="24"/>
                <w:szCs w:val="24"/>
              </w:rPr>
            </w:pPr>
            <w:r w:rsidRPr="001067A3">
              <w:rPr>
                <w:rFonts w:ascii="Times New Roman" w:hAnsi="Times New Roman" w:cs="Times New Roman"/>
                <w:sz w:val="24"/>
                <w:szCs w:val="24"/>
              </w:rPr>
              <w:t>Проверить, умеют ли дети со</w:t>
            </w:r>
            <w:r w:rsidRPr="001067A3">
              <w:rPr>
                <w:rFonts w:ascii="Times New Roman" w:hAnsi="Times New Roman" w:cs="Times New Roman"/>
                <w:sz w:val="24"/>
                <w:szCs w:val="24"/>
              </w:rPr>
              <w:softHyphen/>
              <w:t>ставлять подробные и логич</w:t>
            </w:r>
            <w:r w:rsidRPr="001067A3">
              <w:rPr>
                <w:rFonts w:ascii="Times New Roman" w:hAnsi="Times New Roman" w:cs="Times New Roman"/>
                <w:sz w:val="24"/>
                <w:szCs w:val="24"/>
              </w:rPr>
              <w:softHyphen/>
              <w:t>ные рассказы из личного опыта.</w:t>
            </w:r>
          </w:p>
        </w:tc>
        <w:tc>
          <w:tcPr>
            <w:tcW w:w="1758" w:type="dxa"/>
          </w:tcPr>
          <w:p w:rsidR="0021304F" w:rsidRPr="001067A3" w:rsidRDefault="0021304F" w:rsidP="00A95E1F">
            <w:pPr>
              <w:spacing w:after="0" w:line="240" w:lineRule="auto"/>
              <w:ind w:right="46"/>
              <w:contextualSpacing/>
              <w:jc w:val="both"/>
              <w:rPr>
                <w:rFonts w:ascii="Times New Roman" w:hAnsi="Times New Roman" w:cs="Times New Roman"/>
                <w:sz w:val="24"/>
                <w:szCs w:val="24"/>
              </w:rPr>
            </w:pPr>
          </w:p>
        </w:tc>
        <w:tc>
          <w:tcPr>
            <w:tcW w:w="1234" w:type="dxa"/>
          </w:tcPr>
          <w:p w:rsidR="0021304F" w:rsidRPr="001067A3" w:rsidRDefault="0021304F" w:rsidP="00A95E1F">
            <w:pPr>
              <w:spacing w:after="0" w:line="240" w:lineRule="auto"/>
              <w:ind w:right="82"/>
              <w:contextualSpacing/>
              <w:jc w:val="both"/>
              <w:rPr>
                <w:rFonts w:ascii="Times New Roman" w:hAnsi="Times New Roman" w:cs="Times New Roman"/>
                <w:sz w:val="24"/>
                <w:szCs w:val="24"/>
              </w:rPr>
            </w:pPr>
          </w:p>
        </w:tc>
        <w:tc>
          <w:tcPr>
            <w:tcW w:w="709" w:type="dxa"/>
          </w:tcPr>
          <w:p w:rsidR="0021304F" w:rsidRPr="001067A3" w:rsidRDefault="0021304F" w:rsidP="00A95E1F">
            <w:pPr>
              <w:spacing w:after="0" w:line="240" w:lineRule="auto"/>
              <w:ind w:right="82"/>
              <w:contextualSpacing/>
              <w:jc w:val="both"/>
              <w:rPr>
                <w:rFonts w:ascii="Times New Roman" w:hAnsi="Times New Roman" w:cs="Times New Roman"/>
                <w:sz w:val="24"/>
                <w:szCs w:val="24"/>
              </w:rPr>
            </w:pPr>
          </w:p>
        </w:tc>
        <w:tc>
          <w:tcPr>
            <w:tcW w:w="1729" w:type="dxa"/>
          </w:tcPr>
          <w:p w:rsidR="0021304F" w:rsidRPr="001067A3" w:rsidRDefault="0021304F" w:rsidP="00A95E1F">
            <w:pPr>
              <w:spacing w:after="0" w:line="240" w:lineRule="auto"/>
              <w:ind w:right="82"/>
              <w:contextualSpacing/>
              <w:jc w:val="both"/>
              <w:rPr>
                <w:rFonts w:ascii="Times New Roman" w:hAnsi="Times New Roman" w:cs="Times New Roman"/>
                <w:sz w:val="24"/>
                <w:szCs w:val="24"/>
              </w:rPr>
            </w:pPr>
          </w:p>
        </w:tc>
        <w:tc>
          <w:tcPr>
            <w:tcW w:w="1809" w:type="dxa"/>
          </w:tcPr>
          <w:p w:rsidR="0021304F" w:rsidRPr="001067A3" w:rsidRDefault="0021304F" w:rsidP="00A95E1F">
            <w:pPr>
              <w:spacing w:after="0" w:line="240" w:lineRule="auto"/>
              <w:contextualSpacing/>
              <w:jc w:val="both"/>
              <w:rPr>
                <w:rFonts w:ascii="Times New Roman" w:hAnsi="Times New Roman" w:cs="Times New Roman"/>
                <w:sz w:val="24"/>
                <w:szCs w:val="24"/>
              </w:rPr>
            </w:pPr>
          </w:p>
        </w:tc>
      </w:tr>
      <w:tr w:rsidR="0021304F" w:rsidRPr="001067A3" w:rsidTr="00914480">
        <w:trPr>
          <w:cantSplit/>
          <w:trHeight w:val="579"/>
          <w:jc w:val="center"/>
        </w:trPr>
        <w:tc>
          <w:tcPr>
            <w:tcW w:w="878" w:type="dxa"/>
            <w:textDirection w:val="btLr"/>
            <w:vAlign w:val="center"/>
          </w:tcPr>
          <w:p w:rsidR="0021304F" w:rsidRPr="001067A3" w:rsidRDefault="0021304F" w:rsidP="00914480">
            <w:pPr>
              <w:spacing w:after="0" w:line="240" w:lineRule="auto"/>
              <w:contextualSpacing/>
              <w:jc w:val="center"/>
              <w:rPr>
                <w:rFonts w:ascii="Times New Roman" w:hAnsi="Times New Roman" w:cs="Times New Roman"/>
                <w:sz w:val="24"/>
                <w:szCs w:val="24"/>
              </w:rPr>
            </w:pPr>
          </w:p>
        </w:tc>
        <w:tc>
          <w:tcPr>
            <w:tcW w:w="2693" w:type="dxa"/>
          </w:tcPr>
          <w:p w:rsidR="0021304F" w:rsidRPr="001067A3" w:rsidRDefault="0021304F" w:rsidP="00A95E1F">
            <w:pPr>
              <w:spacing w:after="0" w:line="240" w:lineRule="auto"/>
              <w:contextualSpacing/>
              <w:jc w:val="both"/>
              <w:rPr>
                <w:rFonts w:ascii="Times New Roman" w:hAnsi="Times New Roman" w:cs="Times New Roman"/>
                <w:sz w:val="24"/>
                <w:szCs w:val="24"/>
              </w:rPr>
            </w:pPr>
            <w:r w:rsidRPr="001067A3">
              <w:rPr>
                <w:rFonts w:ascii="Times New Roman" w:hAnsi="Times New Roman" w:cs="Times New Roman"/>
                <w:sz w:val="24"/>
                <w:szCs w:val="24"/>
              </w:rPr>
              <w:t xml:space="preserve">№70 </w:t>
            </w:r>
          </w:p>
          <w:p w:rsidR="0021304F" w:rsidRPr="001067A3" w:rsidRDefault="0021304F" w:rsidP="00A95E1F">
            <w:pPr>
              <w:spacing w:after="0" w:line="240" w:lineRule="auto"/>
              <w:contextualSpacing/>
              <w:jc w:val="both"/>
              <w:rPr>
                <w:rFonts w:ascii="Times New Roman" w:hAnsi="Times New Roman" w:cs="Times New Roman"/>
                <w:sz w:val="24"/>
                <w:szCs w:val="24"/>
              </w:rPr>
            </w:pPr>
            <w:r w:rsidRPr="001067A3">
              <w:rPr>
                <w:rFonts w:ascii="Times New Roman" w:hAnsi="Times New Roman" w:cs="Times New Roman"/>
                <w:sz w:val="24"/>
                <w:szCs w:val="24"/>
              </w:rPr>
              <w:t>Звуковая культура речи (проверочное).</w:t>
            </w:r>
          </w:p>
        </w:tc>
        <w:tc>
          <w:tcPr>
            <w:tcW w:w="1544" w:type="dxa"/>
          </w:tcPr>
          <w:p w:rsidR="0021304F" w:rsidRPr="001067A3" w:rsidRDefault="0021304F" w:rsidP="00A95E1F">
            <w:pPr>
              <w:spacing w:after="0" w:line="240" w:lineRule="auto"/>
              <w:contextualSpacing/>
              <w:jc w:val="both"/>
              <w:rPr>
                <w:rFonts w:ascii="Times New Roman" w:hAnsi="Times New Roman" w:cs="Times New Roman"/>
                <w:sz w:val="24"/>
                <w:szCs w:val="24"/>
              </w:rPr>
            </w:pPr>
            <w:r w:rsidRPr="001067A3">
              <w:rPr>
                <w:rFonts w:ascii="Times New Roman" w:hAnsi="Times New Roman" w:cs="Times New Roman"/>
                <w:sz w:val="24"/>
                <w:szCs w:val="24"/>
              </w:rPr>
              <w:t>звук</w:t>
            </w:r>
          </w:p>
        </w:tc>
        <w:tc>
          <w:tcPr>
            <w:tcW w:w="3402" w:type="dxa"/>
          </w:tcPr>
          <w:p w:rsidR="0021304F" w:rsidRPr="001067A3" w:rsidRDefault="0021304F" w:rsidP="00A95E1F">
            <w:pPr>
              <w:spacing w:after="0" w:line="240" w:lineRule="auto"/>
              <w:ind w:right="81"/>
              <w:contextualSpacing/>
              <w:jc w:val="both"/>
              <w:rPr>
                <w:rFonts w:ascii="Times New Roman" w:hAnsi="Times New Roman" w:cs="Times New Roman"/>
                <w:sz w:val="24"/>
                <w:szCs w:val="24"/>
              </w:rPr>
            </w:pPr>
            <w:r w:rsidRPr="001067A3">
              <w:rPr>
                <w:rFonts w:ascii="Times New Roman" w:hAnsi="Times New Roman" w:cs="Times New Roman"/>
                <w:sz w:val="24"/>
                <w:szCs w:val="24"/>
              </w:rPr>
              <w:t>Работа по закреплению прой</w:t>
            </w:r>
            <w:r w:rsidRPr="001067A3">
              <w:rPr>
                <w:rFonts w:ascii="Times New Roman" w:hAnsi="Times New Roman" w:cs="Times New Roman"/>
                <w:sz w:val="24"/>
                <w:szCs w:val="24"/>
              </w:rPr>
              <w:softHyphen/>
              <w:t>денного материала.</w:t>
            </w:r>
          </w:p>
        </w:tc>
        <w:tc>
          <w:tcPr>
            <w:tcW w:w="1758" w:type="dxa"/>
          </w:tcPr>
          <w:p w:rsidR="0021304F" w:rsidRPr="001067A3" w:rsidRDefault="0021304F" w:rsidP="00A95E1F">
            <w:pPr>
              <w:spacing w:after="0" w:line="240" w:lineRule="auto"/>
              <w:ind w:right="46"/>
              <w:contextualSpacing/>
              <w:jc w:val="both"/>
              <w:rPr>
                <w:rFonts w:ascii="Times New Roman" w:hAnsi="Times New Roman" w:cs="Times New Roman"/>
                <w:sz w:val="24"/>
                <w:szCs w:val="24"/>
              </w:rPr>
            </w:pPr>
          </w:p>
        </w:tc>
        <w:tc>
          <w:tcPr>
            <w:tcW w:w="1234" w:type="dxa"/>
          </w:tcPr>
          <w:p w:rsidR="0021304F" w:rsidRPr="001067A3" w:rsidRDefault="0021304F" w:rsidP="00A95E1F">
            <w:pPr>
              <w:spacing w:after="0" w:line="240" w:lineRule="auto"/>
              <w:ind w:right="82"/>
              <w:contextualSpacing/>
              <w:jc w:val="both"/>
              <w:rPr>
                <w:rFonts w:ascii="Times New Roman" w:hAnsi="Times New Roman" w:cs="Times New Roman"/>
                <w:sz w:val="24"/>
                <w:szCs w:val="24"/>
              </w:rPr>
            </w:pPr>
          </w:p>
        </w:tc>
        <w:tc>
          <w:tcPr>
            <w:tcW w:w="709" w:type="dxa"/>
          </w:tcPr>
          <w:p w:rsidR="0021304F" w:rsidRPr="001067A3" w:rsidRDefault="0021304F" w:rsidP="00A95E1F">
            <w:pPr>
              <w:spacing w:after="0" w:line="240" w:lineRule="auto"/>
              <w:ind w:right="82"/>
              <w:contextualSpacing/>
              <w:jc w:val="both"/>
              <w:rPr>
                <w:rFonts w:ascii="Times New Roman" w:hAnsi="Times New Roman" w:cs="Times New Roman"/>
                <w:sz w:val="24"/>
                <w:szCs w:val="24"/>
              </w:rPr>
            </w:pPr>
          </w:p>
        </w:tc>
        <w:tc>
          <w:tcPr>
            <w:tcW w:w="1729" w:type="dxa"/>
          </w:tcPr>
          <w:p w:rsidR="0021304F" w:rsidRPr="001067A3" w:rsidRDefault="0021304F" w:rsidP="00A95E1F">
            <w:pPr>
              <w:spacing w:after="0" w:line="240" w:lineRule="auto"/>
              <w:ind w:right="82"/>
              <w:contextualSpacing/>
              <w:jc w:val="both"/>
              <w:rPr>
                <w:rFonts w:ascii="Times New Roman" w:hAnsi="Times New Roman" w:cs="Times New Roman"/>
                <w:sz w:val="24"/>
                <w:szCs w:val="24"/>
              </w:rPr>
            </w:pPr>
          </w:p>
        </w:tc>
        <w:tc>
          <w:tcPr>
            <w:tcW w:w="1809" w:type="dxa"/>
          </w:tcPr>
          <w:p w:rsidR="0021304F" w:rsidRPr="001067A3" w:rsidRDefault="0021304F" w:rsidP="00A95E1F">
            <w:pPr>
              <w:spacing w:after="0" w:line="240" w:lineRule="auto"/>
              <w:contextualSpacing/>
              <w:jc w:val="both"/>
              <w:rPr>
                <w:rFonts w:ascii="Times New Roman" w:hAnsi="Times New Roman" w:cs="Times New Roman"/>
                <w:sz w:val="24"/>
                <w:szCs w:val="24"/>
              </w:rPr>
            </w:pPr>
          </w:p>
        </w:tc>
      </w:tr>
      <w:tr w:rsidR="0021304F" w:rsidRPr="001067A3" w:rsidTr="00914480">
        <w:trPr>
          <w:cantSplit/>
          <w:trHeight w:val="775"/>
          <w:jc w:val="center"/>
        </w:trPr>
        <w:tc>
          <w:tcPr>
            <w:tcW w:w="878" w:type="dxa"/>
            <w:textDirection w:val="btLr"/>
            <w:vAlign w:val="center"/>
          </w:tcPr>
          <w:p w:rsidR="0021304F" w:rsidRPr="001067A3" w:rsidRDefault="0021304F" w:rsidP="00914480">
            <w:pPr>
              <w:spacing w:after="0" w:line="240" w:lineRule="auto"/>
              <w:contextualSpacing/>
              <w:jc w:val="center"/>
              <w:rPr>
                <w:rFonts w:ascii="Times New Roman" w:hAnsi="Times New Roman" w:cs="Times New Roman"/>
                <w:sz w:val="24"/>
                <w:szCs w:val="24"/>
              </w:rPr>
            </w:pPr>
          </w:p>
        </w:tc>
        <w:tc>
          <w:tcPr>
            <w:tcW w:w="2693" w:type="dxa"/>
          </w:tcPr>
          <w:p w:rsidR="0021304F" w:rsidRPr="001067A3" w:rsidRDefault="0021304F" w:rsidP="00A95E1F">
            <w:pPr>
              <w:spacing w:after="0" w:line="240" w:lineRule="auto"/>
              <w:contextualSpacing/>
              <w:jc w:val="both"/>
              <w:rPr>
                <w:rFonts w:ascii="Times New Roman" w:hAnsi="Times New Roman" w:cs="Times New Roman"/>
                <w:sz w:val="24"/>
                <w:szCs w:val="24"/>
              </w:rPr>
            </w:pPr>
            <w:r w:rsidRPr="001067A3">
              <w:rPr>
                <w:rFonts w:ascii="Times New Roman" w:hAnsi="Times New Roman" w:cs="Times New Roman"/>
                <w:sz w:val="24"/>
                <w:szCs w:val="24"/>
              </w:rPr>
              <w:t xml:space="preserve">№71 </w:t>
            </w:r>
          </w:p>
          <w:p w:rsidR="0021304F" w:rsidRPr="001067A3" w:rsidRDefault="0021304F" w:rsidP="00A95E1F">
            <w:pPr>
              <w:spacing w:after="0" w:line="240" w:lineRule="auto"/>
              <w:contextualSpacing/>
              <w:jc w:val="both"/>
              <w:rPr>
                <w:rFonts w:ascii="Times New Roman" w:hAnsi="Times New Roman" w:cs="Times New Roman"/>
                <w:sz w:val="24"/>
                <w:szCs w:val="24"/>
              </w:rPr>
            </w:pPr>
            <w:r w:rsidRPr="001067A3">
              <w:rPr>
                <w:rFonts w:ascii="Times New Roman" w:hAnsi="Times New Roman" w:cs="Times New Roman"/>
                <w:sz w:val="24"/>
                <w:szCs w:val="24"/>
              </w:rPr>
              <w:t xml:space="preserve">Рассказывание на тему «Забавные истории из моей жизни». </w:t>
            </w:r>
          </w:p>
        </w:tc>
        <w:tc>
          <w:tcPr>
            <w:tcW w:w="1544" w:type="dxa"/>
          </w:tcPr>
          <w:p w:rsidR="0021304F" w:rsidRPr="001067A3" w:rsidRDefault="0021304F" w:rsidP="00A95E1F">
            <w:pPr>
              <w:spacing w:after="0" w:line="240" w:lineRule="auto"/>
              <w:contextualSpacing/>
              <w:jc w:val="both"/>
              <w:rPr>
                <w:rFonts w:ascii="Times New Roman" w:hAnsi="Times New Roman" w:cs="Times New Roman"/>
                <w:sz w:val="24"/>
                <w:szCs w:val="24"/>
              </w:rPr>
            </w:pPr>
            <w:r w:rsidRPr="001067A3">
              <w:rPr>
                <w:rFonts w:ascii="Times New Roman" w:hAnsi="Times New Roman" w:cs="Times New Roman"/>
                <w:sz w:val="24"/>
                <w:szCs w:val="24"/>
              </w:rPr>
              <w:t>история</w:t>
            </w:r>
          </w:p>
        </w:tc>
        <w:tc>
          <w:tcPr>
            <w:tcW w:w="3402" w:type="dxa"/>
          </w:tcPr>
          <w:p w:rsidR="0021304F" w:rsidRPr="001067A3" w:rsidRDefault="0021304F" w:rsidP="00A95E1F">
            <w:pPr>
              <w:spacing w:after="0" w:line="240" w:lineRule="auto"/>
              <w:ind w:right="81"/>
              <w:contextualSpacing/>
              <w:jc w:val="both"/>
              <w:rPr>
                <w:rFonts w:ascii="Times New Roman" w:hAnsi="Times New Roman" w:cs="Times New Roman"/>
                <w:sz w:val="24"/>
                <w:szCs w:val="24"/>
              </w:rPr>
            </w:pPr>
          </w:p>
        </w:tc>
        <w:tc>
          <w:tcPr>
            <w:tcW w:w="1758" w:type="dxa"/>
          </w:tcPr>
          <w:p w:rsidR="0021304F" w:rsidRPr="001067A3" w:rsidRDefault="0021304F" w:rsidP="00A95E1F">
            <w:pPr>
              <w:spacing w:after="0" w:line="240" w:lineRule="auto"/>
              <w:ind w:right="46"/>
              <w:contextualSpacing/>
              <w:jc w:val="both"/>
              <w:rPr>
                <w:rFonts w:ascii="Times New Roman" w:hAnsi="Times New Roman" w:cs="Times New Roman"/>
                <w:sz w:val="24"/>
                <w:szCs w:val="24"/>
              </w:rPr>
            </w:pPr>
          </w:p>
        </w:tc>
        <w:tc>
          <w:tcPr>
            <w:tcW w:w="1234" w:type="dxa"/>
          </w:tcPr>
          <w:p w:rsidR="0021304F" w:rsidRPr="001067A3" w:rsidRDefault="0021304F" w:rsidP="00A95E1F">
            <w:pPr>
              <w:spacing w:after="0" w:line="240" w:lineRule="auto"/>
              <w:ind w:right="82"/>
              <w:contextualSpacing/>
              <w:jc w:val="both"/>
              <w:rPr>
                <w:rFonts w:ascii="Times New Roman" w:hAnsi="Times New Roman" w:cs="Times New Roman"/>
                <w:sz w:val="24"/>
                <w:szCs w:val="24"/>
              </w:rPr>
            </w:pPr>
          </w:p>
        </w:tc>
        <w:tc>
          <w:tcPr>
            <w:tcW w:w="709" w:type="dxa"/>
          </w:tcPr>
          <w:p w:rsidR="0021304F" w:rsidRPr="001067A3" w:rsidRDefault="0021304F" w:rsidP="00A95E1F">
            <w:pPr>
              <w:spacing w:after="0" w:line="240" w:lineRule="auto"/>
              <w:ind w:right="82"/>
              <w:contextualSpacing/>
              <w:jc w:val="both"/>
              <w:rPr>
                <w:rFonts w:ascii="Times New Roman" w:hAnsi="Times New Roman" w:cs="Times New Roman"/>
                <w:sz w:val="24"/>
                <w:szCs w:val="24"/>
              </w:rPr>
            </w:pPr>
          </w:p>
        </w:tc>
        <w:tc>
          <w:tcPr>
            <w:tcW w:w="1729" w:type="dxa"/>
          </w:tcPr>
          <w:p w:rsidR="0021304F" w:rsidRPr="001067A3" w:rsidRDefault="0021304F" w:rsidP="00A95E1F">
            <w:pPr>
              <w:spacing w:after="0" w:line="240" w:lineRule="auto"/>
              <w:ind w:right="82"/>
              <w:contextualSpacing/>
              <w:jc w:val="both"/>
              <w:rPr>
                <w:rFonts w:ascii="Times New Roman" w:hAnsi="Times New Roman" w:cs="Times New Roman"/>
                <w:sz w:val="24"/>
                <w:szCs w:val="24"/>
              </w:rPr>
            </w:pPr>
          </w:p>
        </w:tc>
        <w:tc>
          <w:tcPr>
            <w:tcW w:w="1809" w:type="dxa"/>
          </w:tcPr>
          <w:p w:rsidR="0021304F" w:rsidRPr="001067A3" w:rsidRDefault="0021304F" w:rsidP="00A95E1F">
            <w:pPr>
              <w:spacing w:after="0" w:line="240" w:lineRule="auto"/>
              <w:contextualSpacing/>
              <w:jc w:val="both"/>
              <w:rPr>
                <w:rFonts w:ascii="Times New Roman" w:hAnsi="Times New Roman" w:cs="Times New Roman"/>
                <w:sz w:val="24"/>
                <w:szCs w:val="24"/>
              </w:rPr>
            </w:pPr>
          </w:p>
        </w:tc>
      </w:tr>
      <w:tr w:rsidR="0021304F" w:rsidRPr="001067A3" w:rsidTr="00914480">
        <w:trPr>
          <w:cantSplit/>
          <w:trHeight w:val="535"/>
          <w:jc w:val="center"/>
        </w:trPr>
        <w:tc>
          <w:tcPr>
            <w:tcW w:w="878" w:type="dxa"/>
            <w:textDirection w:val="btLr"/>
            <w:vAlign w:val="center"/>
          </w:tcPr>
          <w:p w:rsidR="0021304F" w:rsidRPr="001067A3" w:rsidRDefault="0021304F" w:rsidP="00914480">
            <w:pPr>
              <w:spacing w:after="0" w:line="240" w:lineRule="auto"/>
              <w:contextualSpacing/>
              <w:jc w:val="center"/>
              <w:rPr>
                <w:rFonts w:ascii="Times New Roman" w:hAnsi="Times New Roman" w:cs="Times New Roman"/>
                <w:sz w:val="24"/>
                <w:szCs w:val="24"/>
              </w:rPr>
            </w:pPr>
          </w:p>
        </w:tc>
        <w:tc>
          <w:tcPr>
            <w:tcW w:w="2693" w:type="dxa"/>
          </w:tcPr>
          <w:p w:rsidR="0021304F" w:rsidRPr="001067A3" w:rsidRDefault="0021304F" w:rsidP="00A95E1F">
            <w:pPr>
              <w:spacing w:after="0" w:line="240" w:lineRule="auto"/>
              <w:contextualSpacing/>
              <w:jc w:val="both"/>
              <w:rPr>
                <w:rFonts w:ascii="Times New Roman" w:hAnsi="Times New Roman" w:cs="Times New Roman"/>
                <w:sz w:val="24"/>
                <w:szCs w:val="24"/>
              </w:rPr>
            </w:pPr>
            <w:r w:rsidRPr="001067A3">
              <w:rPr>
                <w:rFonts w:ascii="Times New Roman" w:hAnsi="Times New Roman" w:cs="Times New Roman"/>
                <w:sz w:val="24"/>
                <w:szCs w:val="24"/>
              </w:rPr>
              <w:t xml:space="preserve">№72 </w:t>
            </w:r>
          </w:p>
          <w:p w:rsidR="0021304F" w:rsidRPr="001067A3" w:rsidRDefault="0021304F" w:rsidP="00A95E1F">
            <w:pPr>
              <w:spacing w:after="0" w:line="240" w:lineRule="auto"/>
              <w:contextualSpacing/>
              <w:jc w:val="both"/>
              <w:rPr>
                <w:rFonts w:ascii="Times New Roman" w:hAnsi="Times New Roman" w:cs="Times New Roman"/>
                <w:sz w:val="24"/>
                <w:szCs w:val="24"/>
              </w:rPr>
            </w:pPr>
            <w:r w:rsidRPr="001067A3">
              <w:rPr>
                <w:rFonts w:ascii="Times New Roman" w:hAnsi="Times New Roman" w:cs="Times New Roman"/>
                <w:sz w:val="24"/>
                <w:szCs w:val="24"/>
              </w:rPr>
              <w:t>Повторение пройден</w:t>
            </w:r>
            <w:r w:rsidRPr="001067A3">
              <w:rPr>
                <w:rFonts w:ascii="Times New Roman" w:hAnsi="Times New Roman" w:cs="Times New Roman"/>
                <w:sz w:val="24"/>
                <w:szCs w:val="24"/>
              </w:rPr>
              <w:softHyphen/>
              <w:t>ного материала.</w:t>
            </w:r>
          </w:p>
        </w:tc>
        <w:tc>
          <w:tcPr>
            <w:tcW w:w="1544" w:type="dxa"/>
          </w:tcPr>
          <w:p w:rsidR="0021304F" w:rsidRPr="001067A3" w:rsidRDefault="0021304F" w:rsidP="00A95E1F">
            <w:pPr>
              <w:spacing w:after="0" w:line="240" w:lineRule="auto"/>
              <w:contextualSpacing/>
              <w:jc w:val="both"/>
              <w:rPr>
                <w:rFonts w:ascii="Times New Roman" w:hAnsi="Times New Roman" w:cs="Times New Roman"/>
                <w:sz w:val="24"/>
                <w:szCs w:val="24"/>
              </w:rPr>
            </w:pPr>
          </w:p>
        </w:tc>
        <w:tc>
          <w:tcPr>
            <w:tcW w:w="3402" w:type="dxa"/>
          </w:tcPr>
          <w:p w:rsidR="0021304F" w:rsidRPr="001067A3" w:rsidRDefault="0021304F" w:rsidP="00A95E1F">
            <w:pPr>
              <w:spacing w:after="0" w:line="240" w:lineRule="auto"/>
              <w:ind w:right="81"/>
              <w:contextualSpacing/>
              <w:jc w:val="both"/>
              <w:rPr>
                <w:rFonts w:ascii="Times New Roman" w:hAnsi="Times New Roman" w:cs="Times New Roman"/>
                <w:sz w:val="24"/>
                <w:szCs w:val="24"/>
              </w:rPr>
            </w:pPr>
          </w:p>
        </w:tc>
        <w:tc>
          <w:tcPr>
            <w:tcW w:w="1758" w:type="dxa"/>
          </w:tcPr>
          <w:p w:rsidR="0021304F" w:rsidRPr="001067A3" w:rsidRDefault="0021304F" w:rsidP="00A95E1F">
            <w:pPr>
              <w:spacing w:after="0" w:line="240" w:lineRule="auto"/>
              <w:ind w:right="46"/>
              <w:contextualSpacing/>
              <w:jc w:val="both"/>
              <w:rPr>
                <w:rFonts w:ascii="Times New Roman" w:hAnsi="Times New Roman" w:cs="Times New Roman"/>
                <w:sz w:val="24"/>
                <w:szCs w:val="24"/>
              </w:rPr>
            </w:pPr>
          </w:p>
        </w:tc>
        <w:tc>
          <w:tcPr>
            <w:tcW w:w="1234" w:type="dxa"/>
          </w:tcPr>
          <w:p w:rsidR="0021304F" w:rsidRPr="001067A3" w:rsidRDefault="0021304F" w:rsidP="00A95E1F">
            <w:pPr>
              <w:spacing w:after="0" w:line="240" w:lineRule="auto"/>
              <w:ind w:right="82"/>
              <w:contextualSpacing/>
              <w:jc w:val="both"/>
              <w:rPr>
                <w:rFonts w:ascii="Times New Roman" w:hAnsi="Times New Roman" w:cs="Times New Roman"/>
                <w:sz w:val="24"/>
                <w:szCs w:val="24"/>
              </w:rPr>
            </w:pPr>
          </w:p>
        </w:tc>
        <w:tc>
          <w:tcPr>
            <w:tcW w:w="709" w:type="dxa"/>
          </w:tcPr>
          <w:p w:rsidR="0021304F" w:rsidRPr="001067A3" w:rsidRDefault="0021304F" w:rsidP="00A95E1F">
            <w:pPr>
              <w:spacing w:after="0" w:line="240" w:lineRule="auto"/>
              <w:ind w:right="82"/>
              <w:contextualSpacing/>
              <w:jc w:val="both"/>
              <w:rPr>
                <w:rFonts w:ascii="Times New Roman" w:hAnsi="Times New Roman" w:cs="Times New Roman"/>
                <w:sz w:val="24"/>
                <w:szCs w:val="24"/>
              </w:rPr>
            </w:pPr>
          </w:p>
        </w:tc>
        <w:tc>
          <w:tcPr>
            <w:tcW w:w="1729" w:type="dxa"/>
          </w:tcPr>
          <w:p w:rsidR="0021304F" w:rsidRPr="001067A3" w:rsidRDefault="0021304F" w:rsidP="00A95E1F">
            <w:pPr>
              <w:spacing w:after="0" w:line="240" w:lineRule="auto"/>
              <w:ind w:right="82"/>
              <w:contextualSpacing/>
              <w:jc w:val="both"/>
              <w:rPr>
                <w:rFonts w:ascii="Times New Roman" w:hAnsi="Times New Roman" w:cs="Times New Roman"/>
                <w:sz w:val="24"/>
                <w:szCs w:val="24"/>
              </w:rPr>
            </w:pPr>
          </w:p>
        </w:tc>
        <w:tc>
          <w:tcPr>
            <w:tcW w:w="1809" w:type="dxa"/>
          </w:tcPr>
          <w:p w:rsidR="0021304F" w:rsidRPr="001067A3" w:rsidRDefault="0021304F" w:rsidP="00A95E1F">
            <w:pPr>
              <w:spacing w:after="0" w:line="240" w:lineRule="auto"/>
              <w:contextualSpacing/>
              <w:jc w:val="both"/>
              <w:rPr>
                <w:rFonts w:ascii="Times New Roman" w:hAnsi="Times New Roman" w:cs="Times New Roman"/>
                <w:sz w:val="24"/>
                <w:szCs w:val="24"/>
              </w:rPr>
            </w:pPr>
          </w:p>
        </w:tc>
      </w:tr>
      <w:tr w:rsidR="0021304F" w:rsidRPr="001067A3" w:rsidTr="00914480">
        <w:trPr>
          <w:cantSplit/>
          <w:trHeight w:val="535"/>
          <w:jc w:val="center"/>
        </w:trPr>
        <w:tc>
          <w:tcPr>
            <w:tcW w:w="878" w:type="dxa"/>
            <w:textDirection w:val="btLr"/>
            <w:vAlign w:val="center"/>
          </w:tcPr>
          <w:p w:rsidR="0021304F" w:rsidRPr="001067A3" w:rsidRDefault="0021304F" w:rsidP="00914480">
            <w:pPr>
              <w:spacing w:after="0" w:line="240" w:lineRule="auto"/>
              <w:contextualSpacing/>
              <w:jc w:val="center"/>
              <w:rPr>
                <w:rFonts w:ascii="Times New Roman" w:hAnsi="Times New Roman" w:cs="Times New Roman"/>
                <w:sz w:val="24"/>
                <w:szCs w:val="24"/>
              </w:rPr>
            </w:pPr>
          </w:p>
        </w:tc>
        <w:tc>
          <w:tcPr>
            <w:tcW w:w="2693" w:type="dxa"/>
          </w:tcPr>
          <w:p w:rsidR="0021304F" w:rsidRPr="001067A3" w:rsidRDefault="0021304F" w:rsidP="00A95E1F">
            <w:pPr>
              <w:spacing w:after="0" w:line="240" w:lineRule="auto"/>
              <w:contextualSpacing/>
              <w:jc w:val="both"/>
              <w:rPr>
                <w:rFonts w:ascii="Times New Roman" w:hAnsi="Times New Roman" w:cs="Times New Roman"/>
                <w:sz w:val="24"/>
                <w:szCs w:val="24"/>
              </w:rPr>
            </w:pPr>
            <w:r w:rsidRPr="001067A3">
              <w:rPr>
                <w:rFonts w:ascii="Times New Roman" w:hAnsi="Times New Roman" w:cs="Times New Roman"/>
                <w:sz w:val="24"/>
                <w:szCs w:val="24"/>
              </w:rPr>
              <w:t>№73 ,№74      Диагностика</w:t>
            </w:r>
          </w:p>
        </w:tc>
        <w:tc>
          <w:tcPr>
            <w:tcW w:w="1544" w:type="dxa"/>
          </w:tcPr>
          <w:p w:rsidR="0021304F" w:rsidRPr="001067A3" w:rsidRDefault="0021304F" w:rsidP="00A95E1F">
            <w:pPr>
              <w:spacing w:after="0" w:line="240" w:lineRule="auto"/>
              <w:contextualSpacing/>
              <w:jc w:val="both"/>
              <w:rPr>
                <w:rFonts w:ascii="Times New Roman" w:hAnsi="Times New Roman" w:cs="Times New Roman"/>
                <w:sz w:val="24"/>
                <w:szCs w:val="24"/>
              </w:rPr>
            </w:pPr>
          </w:p>
        </w:tc>
        <w:tc>
          <w:tcPr>
            <w:tcW w:w="3402" w:type="dxa"/>
          </w:tcPr>
          <w:p w:rsidR="0021304F" w:rsidRPr="001067A3" w:rsidRDefault="0021304F" w:rsidP="00A95E1F">
            <w:pPr>
              <w:spacing w:after="0" w:line="240" w:lineRule="auto"/>
              <w:ind w:right="81"/>
              <w:contextualSpacing/>
              <w:jc w:val="both"/>
              <w:rPr>
                <w:rFonts w:ascii="Times New Roman" w:hAnsi="Times New Roman" w:cs="Times New Roman"/>
                <w:sz w:val="24"/>
                <w:szCs w:val="24"/>
              </w:rPr>
            </w:pPr>
          </w:p>
        </w:tc>
        <w:tc>
          <w:tcPr>
            <w:tcW w:w="1758" w:type="dxa"/>
          </w:tcPr>
          <w:p w:rsidR="0021304F" w:rsidRPr="001067A3" w:rsidRDefault="0021304F" w:rsidP="00A95E1F">
            <w:pPr>
              <w:spacing w:after="0" w:line="240" w:lineRule="auto"/>
              <w:ind w:right="46"/>
              <w:contextualSpacing/>
              <w:jc w:val="both"/>
              <w:rPr>
                <w:rFonts w:ascii="Times New Roman" w:hAnsi="Times New Roman" w:cs="Times New Roman"/>
                <w:sz w:val="24"/>
                <w:szCs w:val="24"/>
              </w:rPr>
            </w:pPr>
          </w:p>
        </w:tc>
        <w:tc>
          <w:tcPr>
            <w:tcW w:w="1234" w:type="dxa"/>
          </w:tcPr>
          <w:p w:rsidR="0021304F" w:rsidRPr="001067A3" w:rsidRDefault="0021304F" w:rsidP="00A95E1F">
            <w:pPr>
              <w:spacing w:after="0" w:line="240" w:lineRule="auto"/>
              <w:ind w:right="82"/>
              <w:contextualSpacing/>
              <w:jc w:val="both"/>
              <w:rPr>
                <w:rFonts w:ascii="Times New Roman" w:hAnsi="Times New Roman" w:cs="Times New Roman"/>
                <w:sz w:val="24"/>
                <w:szCs w:val="24"/>
              </w:rPr>
            </w:pPr>
          </w:p>
        </w:tc>
        <w:tc>
          <w:tcPr>
            <w:tcW w:w="709" w:type="dxa"/>
          </w:tcPr>
          <w:p w:rsidR="0021304F" w:rsidRPr="001067A3" w:rsidRDefault="0021304F" w:rsidP="00A95E1F">
            <w:pPr>
              <w:spacing w:after="0" w:line="240" w:lineRule="auto"/>
              <w:ind w:right="82"/>
              <w:contextualSpacing/>
              <w:jc w:val="both"/>
              <w:rPr>
                <w:rFonts w:ascii="Times New Roman" w:hAnsi="Times New Roman" w:cs="Times New Roman"/>
                <w:sz w:val="24"/>
                <w:szCs w:val="24"/>
              </w:rPr>
            </w:pPr>
          </w:p>
        </w:tc>
        <w:tc>
          <w:tcPr>
            <w:tcW w:w="1729" w:type="dxa"/>
          </w:tcPr>
          <w:p w:rsidR="0021304F" w:rsidRPr="001067A3" w:rsidRDefault="0021304F" w:rsidP="00A95E1F">
            <w:pPr>
              <w:spacing w:after="0" w:line="240" w:lineRule="auto"/>
              <w:ind w:right="82"/>
              <w:contextualSpacing/>
              <w:jc w:val="both"/>
              <w:rPr>
                <w:rFonts w:ascii="Times New Roman" w:hAnsi="Times New Roman" w:cs="Times New Roman"/>
                <w:sz w:val="24"/>
                <w:szCs w:val="24"/>
              </w:rPr>
            </w:pPr>
          </w:p>
        </w:tc>
        <w:tc>
          <w:tcPr>
            <w:tcW w:w="1809" w:type="dxa"/>
          </w:tcPr>
          <w:p w:rsidR="0021304F" w:rsidRPr="001067A3" w:rsidRDefault="0021304F" w:rsidP="00A95E1F">
            <w:pPr>
              <w:spacing w:after="0" w:line="240" w:lineRule="auto"/>
              <w:contextualSpacing/>
              <w:jc w:val="both"/>
              <w:rPr>
                <w:rFonts w:ascii="Times New Roman" w:hAnsi="Times New Roman" w:cs="Times New Roman"/>
                <w:sz w:val="24"/>
                <w:szCs w:val="24"/>
              </w:rPr>
            </w:pPr>
          </w:p>
        </w:tc>
      </w:tr>
    </w:tbl>
    <w:p w:rsidR="0021304F" w:rsidRPr="001067A3" w:rsidRDefault="0021304F" w:rsidP="0021304F">
      <w:pPr>
        <w:tabs>
          <w:tab w:val="left" w:pos="8055"/>
        </w:tabs>
        <w:autoSpaceDE w:val="0"/>
        <w:autoSpaceDN w:val="0"/>
        <w:adjustRightInd w:val="0"/>
        <w:spacing w:after="0" w:line="240" w:lineRule="auto"/>
        <w:ind w:left="284" w:right="357" w:firstLine="709"/>
        <w:contextualSpacing/>
        <w:rPr>
          <w:rFonts w:ascii="Times New Roman" w:hAnsi="Times New Roman" w:cs="Times New Roman"/>
          <w:b/>
          <w:bCs/>
          <w:sz w:val="24"/>
          <w:szCs w:val="24"/>
        </w:rPr>
      </w:pPr>
    </w:p>
    <w:p w:rsidR="0021304F" w:rsidRPr="001067A3" w:rsidRDefault="0021304F" w:rsidP="0021304F">
      <w:pPr>
        <w:spacing w:after="0" w:line="240" w:lineRule="auto"/>
        <w:rPr>
          <w:rFonts w:ascii="Times New Roman" w:hAnsi="Times New Roman" w:cs="Times New Roman"/>
          <w:sz w:val="24"/>
          <w:szCs w:val="24"/>
        </w:rPr>
      </w:pPr>
    </w:p>
    <w:p w:rsidR="0021304F" w:rsidRPr="001067A3" w:rsidRDefault="0021304F" w:rsidP="0021304F">
      <w:pPr>
        <w:spacing w:after="0" w:line="240" w:lineRule="auto"/>
        <w:rPr>
          <w:rFonts w:ascii="Times New Roman" w:hAnsi="Times New Roman" w:cs="Times New Roman"/>
          <w:sz w:val="24"/>
          <w:szCs w:val="24"/>
        </w:rPr>
      </w:pPr>
    </w:p>
    <w:p w:rsidR="0021304F" w:rsidRPr="001067A3" w:rsidRDefault="0021304F" w:rsidP="0021304F">
      <w:pPr>
        <w:spacing w:after="0" w:line="240" w:lineRule="auto"/>
        <w:rPr>
          <w:rFonts w:ascii="Times New Roman" w:hAnsi="Times New Roman" w:cs="Times New Roman"/>
          <w:sz w:val="24"/>
          <w:szCs w:val="24"/>
        </w:rPr>
      </w:pPr>
    </w:p>
    <w:p w:rsidR="0021304F" w:rsidRPr="001067A3" w:rsidRDefault="0021304F" w:rsidP="0021304F">
      <w:pPr>
        <w:spacing w:after="0" w:line="240" w:lineRule="auto"/>
        <w:rPr>
          <w:rFonts w:ascii="Times New Roman" w:hAnsi="Times New Roman" w:cs="Times New Roman"/>
          <w:sz w:val="24"/>
          <w:szCs w:val="24"/>
        </w:rPr>
      </w:pPr>
    </w:p>
    <w:p w:rsidR="0021304F" w:rsidRPr="001067A3" w:rsidRDefault="0021304F" w:rsidP="0021304F">
      <w:pPr>
        <w:spacing w:after="0" w:line="240" w:lineRule="auto"/>
        <w:rPr>
          <w:rFonts w:ascii="Times New Roman" w:hAnsi="Times New Roman" w:cs="Times New Roman"/>
          <w:sz w:val="24"/>
          <w:szCs w:val="24"/>
        </w:rPr>
      </w:pPr>
    </w:p>
    <w:p w:rsidR="0021304F" w:rsidRPr="001067A3" w:rsidRDefault="0021304F" w:rsidP="0021304F">
      <w:pPr>
        <w:spacing w:after="0" w:line="240" w:lineRule="auto"/>
        <w:rPr>
          <w:rFonts w:ascii="Times New Roman" w:hAnsi="Times New Roman" w:cs="Times New Roman"/>
          <w:sz w:val="24"/>
          <w:szCs w:val="24"/>
        </w:rPr>
      </w:pPr>
    </w:p>
    <w:p w:rsidR="0021304F" w:rsidRPr="001067A3" w:rsidRDefault="0021304F" w:rsidP="0021304F">
      <w:pPr>
        <w:spacing w:after="0" w:line="240" w:lineRule="auto"/>
        <w:rPr>
          <w:rFonts w:ascii="Times New Roman" w:hAnsi="Times New Roman" w:cs="Times New Roman"/>
          <w:sz w:val="24"/>
          <w:szCs w:val="24"/>
        </w:rPr>
      </w:pPr>
    </w:p>
    <w:p w:rsidR="0021304F" w:rsidRPr="001067A3" w:rsidRDefault="0021304F" w:rsidP="0021304F">
      <w:pPr>
        <w:spacing w:after="0" w:line="240" w:lineRule="auto"/>
        <w:rPr>
          <w:rFonts w:ascii="Times New Roman" w:hAnsi="Times New Roman" w:cs="Times New Roman"/>
          <w:sz w:val="24"/>
          <w:szCs w:val="24"/>
        </w:rPr>
      </w:pPr>
    </w:p>
    <w:p w:rsidR="0021304F" w:rsidRPr="001067A3" w:rsidRDefault="0021304F" w:rsidP="0021304F">
      <w:pPr>
        <w:spacing w:after="0" w:line="240" w:lineRule="auto"/>
        <w:rPr>
          <w:rFonts w:ascii="Times New Roman" w:hAnsi="Times New Roman" w:cs="Times New Roman"/>
          <w:sz w:val="24"/>
          <w:szCs w:val="24"/>
        </w:rPr>
      </w:pPr>
    </w:p>
    <w:p w:rsidR="0021304F" w:rsidRPr="001067A3" w:rsidRDefault="0021304F" w:rsidP="0021304F">
      <w:pPr>
        <w:spacing w:after="0" w:line="240" w:lineRule="auto"/>
        <w:rPr>
          <w:rFonts w:ascii="Times New Roman" w:hAnsi="Times New Roman" w:cs="Times New Roman"/>
          <w:sz w:val="24"/>
          <w:szCs w:val="24"/>
        </w:rPr>
      </w:pPr>
    </w:p>
    <w:p w:rsidR="0021304F" w:rsidRPr="001067A3" w:rsidRDefault="0021304F" w:rsidP="0021304F">
      <w:pPr>
        <w:spacing w:after="0" w:line="240" w:lineRule="auto"/>
        <w:rPr>
          <w:rFonts w:ascii="Times New Roman" w:hAnsi="Times New Roman" w:cs="Times New Roman"/>
          <w:sz w:val="24"/>
          <w:szCs w:val="24"/>
        </w:rPr>
      </w:pPr>
    </w:p>
    <w:p w:rsidR="0021304F" w:rsidRPr="001067A3" w:rsidRDefault="0021304F" w:rsidP="0021304F">
      <w:pPr>
        <w:spacing w:after="0" w:line="240" w:lineRule="auto"/>
        <w:rPr>
          <w:rFonts w:ascii="Times New Roman" w:hAnsi="Times New Roman" w:cs="Times New Roman"/>
          <w:sz w:val="24"/>
          <w:szCs w:val="24"/>
        </w:rPr>
      </w:pPr>
    </w:p>
    <w:p w:rsidR="0021304F" w:rsidRPr="001067A3" w:rsidRDefault="0021304F" w:rsidP="0021304F">
      <w:pPr>
        <w:spacing w:after="0" w:line="240" w:lineRule="auto"/>
        <w:rPr>
          <w:rFonts w:ascii="Times New Roman" w:hAnsi="Times New Roman" w:cs="Times New Roman"/>
          <w:sz w:val="24"/>
          <w:szCs w:val="24"/>
        </w:rPr>
      </w:pPr>
    </w:p>
    <w:p w:rsidR="0021304F" w:rsidRPr="001067A3" w:rsidRDefault="0021304F" w:rsidP="0021304F">
      <w:pPr>
        <w:spacing w:after="0" w:line="240" w:lineRule="auto"/>
        <w:rPr>
          <w:rFonts w:ascii="Times New Roman" w:hAnsi="Times New Roman" w:cs="Times New Roman"/>
          <w:sz w:val="24"/>
          <w:szCs w:val="24"/>
        </w:rPr>
      </w:pPr>
    </w:p>
    <w:p w:rsidR="0021304F" w:rsidRPr="001067A3" w:rsidRDefault="0021304F" w:rsidP="0021304F">
      <w:pPr>
        <w:spacing w:after="0" w:line="240" w:lineRule="auto"/>
        <w:rPr>
          <w:rFonts w:ascii="Times New Roman" w:hAnsi="Times New Roman" w:cs="Times New Roman"/>
          <w:sz w:val="24"/>
          <w:szCs w:val="24"/>
        </w:rPr>
      </w:pPr>
    </w:p>
    <w:p w:rsidR="0021304F" w:rsidRPr="001067A3" w:rsidRDefault="0021304F" w:rsidP="0021304F">
      <w:pPr>
        <w:spacing w:after="0" w:line="240" w:lineRule="auto"/>
        <w:rPr>
          <w:rFonts w:ascii="Times New Roman" w:hAnsi="Times New Roman" w:cs="Times New Roman"/>
          <w:sz w:val="24"/>
          <w:szCs w:val="24"/>
        </w:rPr>
      </w:pPr>
    </w:p>
    <w:p w:rsidR="0021304F" w:rsidRPr="001067A3" w:rsidRDefault="0021304F" w:rsidP="0021304F">
      <w:pPr>
        <w:spacing w:after="0" w:line="240" w:lineRule="auto"/>
        <w:rPr>
          <w:rFonts w:ascii="Times New Roman" w:hAnsi="Times New Roman" w:cs="Times New Roman"/>
          <w:sz w:val="24"/>
          <w:szCs w:val="24"/>
        </w:rPr>
      </w:pPr>
    </w:p>
    <w:p w:rsidR="0021304F" w:rsidRPr="001067A3" w:rsidRDefault="0021304F" w:rsidP="0021304F">
      <w:pPr>
        <w:spacing w:after="0" w:line="240" w:lineRule="auto"/>
        <w:rPr>
          <w:rFonts w:ascii="Times New Roman" w:hAnsi="Times New Roman" w:cs="Times New Roman"/>
          <w:sz w:val="24"/>
          <w:szCs w:val="24"/>
        </w:rPr>
      </w:pPr>
    </w:p>
    <w:p w:rsidR="0021304F" w:rsidRPr="001067A3" w:rsidRDefault="0021304F" w:rsidP="0021304F">
      <w:pPr>
        <w:spacing w:after="0" w:line="240" w:lineRule="auto"/>
        <w:rPr>
          <w:rFonts w:ascii="Times New Roman" w:hAnsi="Times New Roman" w:cs="Times New Roman"/>
          <w:sz w:val="24"/>
          <w:szCs w:val="24"/>
        </w:rPr>
      </w:pPr>
    </w:p>
    <w:p w:rsidR="0021304F" w:rsidRPr="001067A3" w:rsidRDefault="0021304F" w:rsidP="0021304F">
      <w:pPr>
        <w:spacing w:after="0" w:line="240" w:lineRule="auto"/>
        <w:rPr>
          <w:rFonts w:ascii="Times New Roman" w:hAnsi="Times New Roman" w:cs="Times New Roman"/>
          <w:sz w:val="24"/>
          <w:szCs w:val="24"/>
        </w:rPr>
      </w:pPr>
    </w:p>
    <w:p w:rsidR="0021304F" w:rsidRPr="001067A3" w:rsidRDefault="0021304F" w:rsidP="0021304F">
      <w:pPr>
        <w:spacing w:after="0" w:line="240" w:lineRule="auto"/>
        <w:rPr>
          <w:rFonts w:ascii="Times New Roman" w:hAnsi="Times New Roman" w:cs="Times New Roman"/>
          <w:sz w:val="24"/>
          <w:szCs w:val="24"/>
        </w:rPr>
      </w:pPr>
    </w:p>
    <w:p w:rsidR="0021304F" w:rsidRPr="001067A3" w:rsidRDefault="0021304F" w:rsidP="0021304F">
      <w:pPr>
        <w:spacing w:after="0" w:line="240" w:lineRule="auto"/>
        <w:rPr>
          <w:rFonts w:ascii="Times New Roman" w:hAnsi="Times New Roman" w:cs="Times New Roman"/>
          <w:sz w:val="24"/>
          <w:szCs w:val="24"/>
        </w:rPr>
      </w:pPr>
    </w:p>
    <w:p w:rsidR="0021304F" w:rsidRPr="001067A3" w:rsidRDefault="0021304F" w:rsidP="0021304F">
      <w:pPr>
        <w:spacing w:after="0" w:line="240" w:lineRule="auto"/>
        <w:rPr>
          <w:rFonts w:ascii="Times New Roman" w:hAnsi="Times New Roman" w:cs="Times New Roman"/>
          <w:sz w:val="24"/>
          <w:szCs w:val="24"/>
        </w:rPr>
      </w:pPr>
    </w:p>
    <w:p w:rsidR="0021304F" w:rsidRPr="001067A3" w:rsidRDefault="0021304F" w:rsidP="0021304F">
      <w:pPr>
        <w:spacing w:after="0" w:line="240" w:lineRule="auto"/>
        <w:rPr>
          <w:rFonts w:ascii="Times New Roman" w:hAnsi="Times New Roman" w:cs="Times New Roman"/>
          <w:sz w:val="24"/>
          <w:szCs w:val="24"/>
        </w:rPr>
      </w:pPr>
    </w:p>
    <w:p w:rsidR="0021304F" w:rsidRPr="001067A3" w:rsidRDefault="0021304F" w:rsidP="0021304F">
      <w:pPr>
        <w:spacing w:after="0" w:line="240" w:lineRule="auto"/>
        <w:rPr>
          <w:rFonts w:ascii="Times New Roman" w:hAnsi="Times New Roman" w:cs="Times New Roman"/>
          <w:sz w:val="24"/>
          <w:szCs w:val="24"/>
        </w:rPr>
      </w:pPr>
    </w:p>
    <w:p w:rsidR="0021304F" w:rsidRPr="001067A3" w:rsidRDefault="0021304F" w:rsidP="0021304F">
      <w:pPr>
        <w:spacing w:after="0" w:line="240" w:lineRule="auto"/>
        <w:rPr>
          <w:rFonts w:ascii="Times New Roman" w:hAnsi="Times New Roman" w:cs="Times New Roman"/>
          <w:sz w:val="24"/>
          <w:szCs w:val="24"/>
        </w:rPr>
      </w:pPr>
    </w:p>
    <w:p w:rsidR="0021304F" w:rsidRPr="001067A3" w:rsidRDefault="0021304F" w:rsidP="0021304F">
      <w:pPr>
        <w:spacing w:after="0" w:line="240" w:lineRule="auto"/>
        <w:rPr>
          <w:rFonts w:ascii="Times New Roman" w:hAnsi="Times New Roman" w:cs="Times New Roman"/>
          <w:sz w:val="24"/>
          <w:szCs w:val="24"/>
        </w:rPr>
      </w:pPr>
    </w:p>
    <w:p w:rsidR="00914480" w:rsidRDefault="00914480" w:rsidP="00914480">
      <w:pPr>
        <w:jc w:val="center"/>
        <w:rPr>
          <w:b/>
        </w:rPr>
      </w:pPr>
    </w:p>
    <w:p w:rsidR="00914480" w:rsidRDefault="00914480" w:rsidP="00914480">
      <w:pPr>
        <w:jc w:val="center"/>
        <w:rPr>
          <w:b/>
        </w:rPr>
      </w:pPr>
    </w:p>
    <w:p w:rsidR="00524EBA" w:rsidRPr="0021304F" w:rsidRDefault="00524EBA" w:rsidP="00524EBA">
      <w:pPr>
        <w:spacing w:after="0" w:line="240" w:lineRule="auto"/>
        <w:jc w:val="center"/>
        <w:rPr>
          <w:rFonts w:ascii="Times New Roman" w:hAnsi="Times New Roman" w:cs="Times New Roman"/>
          <w:sz w:val="28"/>
          <w:szCs w:val="28"/>
        </w:rPr>
      </w:pPr>
      <w:r w:rsidRPr="0021304F">
        <w:rPr>
          <w:rFonts w:ascii="Times New Roman" w:hAnsi="Times New Roman" w:cs="Times New Roman"/>
          <w:b/>
          <w:sz w:val="28"/>
          <w:szCs w:val="28"/>
        </w:rPr>
        <w:t>Рабочая программа</w:t>
      </w:r>
    </w:p>
    <w:p w:rsidR="00524EBA" w:rsidRPr="0021304F" w:rsidRDefault="00524EBA" w:rsidP="00524EBA">
      <w:pPr>
        <w:spacing w:after="0" w:line="240" w:lineRule="auto"/>
        <w:ind w:left="540"/>
        <w:jc w:val="center"/>
        <w:rPr>
          <w:rFonts w:ascii="Times New Roman" w:hAnsi="Times New Roman" w:cs="Times New Roman"/>
          <w:b/>
          <w:sz w:val="28"/>
          <w:szCs w:val="28"/>
        </w:rPr>
      </w:pPr>
      <w:r>
        <w:rPr>
          <w:rFonts w:ascii="Times New Roman" w:hAnsi="Times New Roman" w:cs="Times New Roman"/>
          <w:b/>
          <w:sz w:val="28"/>
          <w:szCs w:val="28"/>
        </w:rPr>
        <w:t>о</w:t>
      </w:r>
      <w:r w:rsidRPr="0021304F">
        <w:rPr>
          <w:rFonts w:ascii="Times New Roman" w:hAnsi="Times New Roman" w:cs="Times New Roman"/>
          <w:b/>
          <w:sz w:val="28"/>
          <w:szCs w:val="28"/>
        </w:rPr>
        <w:t>рганизационно</w:t>
      </w:r>
      <w:r>
        <w:rPr>
          <w:rFonts w:ascii="Times New Roman" w:hAnsi="Times New Roman" w:cs="Times New Roman"/>
          <w:b/>
          <w:sz w:val="28"/>
          <w:szCs w:val="28"/>
        </w:rPr>
        <w:t xml:space="preserve"> </w:t>
      </w:r>
      <w:r w:rsidRPr="0021304F">
        <w:rPr>
          <w:rFonts w:ascii="Times New Roman" w:hAnsi="Times New Roman" w:cs="Times New Roman"/>
          <w:b/>
          <w:sz w:val="28"/>
          <w:szCs w:val="28"/>
        </w:rPr>
        <w:t>-  образовательной деятельности</w:t>
      </w:r>
    </w:p>
    <w:p w:rsidR="00524EBA" w:rsidRPr="0021304F" w:rsidRDefault="00524EBA" w:rsidP="00524EBA">
      <w:pPr>
        <w:spacing w:after="0" w:line="240" w:lineRule="auto"/>
        <w:ind w:left="540" w:right="360"/>
        <w:jc w:val="center"/>
        <w:rPr>
          <w:rFonts w:ascii="Times New Roman" w:hAnsi="Times New Roman" w:cs="Times New Roman"/>
          <w:b/>
          <w:sz w:val="28"/>
          <w:szCs w:val="28"/>
        </w:rPr>
      </w:pPr>
      <w:r>
        <w:rPr>
          <w:rFonts w:ascii="Times New Roman" w:hAnsi="Times New Roman" w:cs="Times New Roman"/>
          <w:b/>
          <w:sz w:val="28"/>
          <w:szCs w:val="28"/>
        </w:rPr>
        <w:t>«Обучение грамоте</w:t>
      </w:r>
      <w:r w:rsidRPr="0021304F">
        <w:rPr>
          <w:rFonts w:ascii="Times New Roman" w:hAnsi="Times New Roman" w:cs="Times New Roman"/>
          <w:b/>
          <w:sz w:val="28"/>
          <w:szCs w:val="28"/>
        </w:rPr>
        <w:t>»</w:t>
      </w:r>
    </w:p>
    <w:p w:rsidR="00524EBA" w:rsidRPr="0021304F" w:rsidRDefault="00524EBA" w:rsidP="00524EBA">
      <w:pPr>
        <w:spacing w:after="0" w:line="240" w:lineRule="auto"/>
        <w:ind w:right="-285"/>
        <w:jc w:val="center"/>
        <w:rPr>
          <w:rFonts w:ascii="Times New Roman" w:hAnsi="Times New Roman" w:cs="Times New Roman"/>
          <w:b/>
          <w:sz w:val="28"/>
          <w:szCs w:val="28"/>
        </w:rPr>
      </w:pPr>
      <w:r w:rsidRPr="0021304F">
        <w:rPr>
          <w:rFonts w:ascii="Times New Roman" w:hAnsi="Times New Roman" w:cs="Times New Roman"/>
          <w:b/>
          <w:sz w:val="28"/>
          <w:szCs w:val="28"/>
        </w:rPr>
        <w:t>образовательная  область  «Речевое развитие»</w:t>
      </w:r>
    </w:p>
    <w:p w:rsidR="00524EBA" w:rsidRPr="0021304F" w:rsidRDefault="00524EBA" w:rsidP="00524EBA">
      <w:pPr>
        <w:spacing w:after="0" w:line="240" w:lineRule="auto"/>
        <w:ind w:left="540"/>
        <w:jc w:val="center"/>
        <w:rPr>
          <w:rFonts w:ascii="Times New Roman" w:hAnsi="Times New Roman" w:cs="Times New Roman"/>
          <w:b/>
          <w:sz w:val="28"/>
          <w:szCs w:val="28"/>
          <w:lang w:eastAsia="zh-CN"/>
        </w:rPr>
      </w:pPr>
      <w:r w:rsidRPr="0021304F">
        <w:rPr>
          <w:rFonts w:ascii="Times New Roman" w:hAnsi="Times New Roman" w:cs="Times New Roman"/>
          <w:b/>
          <w:sz w:val="28"/>
          <w:szCs w:val="28"/>
        </w:rPr>
        <w:t>для детей 5-6 лет</w:t>
      </w:r>
    </w:p>
    <w:p w:rsidR="00524EBA" w:rsidRDefault="00524EBA" w:rsidP="00524EBA">
      <w:pPr>
        <w:tabs>
          <w:tab w:val="left" w:pos="8280"/>
        </w:tabs>
        <w:autoSpaceDE w:val="0"/>
        <w:autoSpaceDN w:val="0"/>
        <w:adjustRightInd w:val="0"/>
        <w:spacing w:after="0" w:line="240" w:lineRule="auto"/>
        <w:rPr>
          <w:rFonts w:ascii="Times New Roman" w:hAnsi="Times New Roman" w:cs="Times New Roman"/>
          <w:b/>
          <w:sz w:val="20"/>
          <w:szCs w:val="20"/>
        </w:rPr>
      </w:pPr>
    </w:p>
    <w:p w:rsidR="00914480" w:rsidRDefault="00914480" w:rsidP="00914480">
      <w:pPr>
        <w:jc w:val="center"/>
        <w:rPr>
          <w:rFonts w:eastAsia="Calibri"/>
          <w:b/>
          <w:sz w:val="36"/>
          <w:szCs w:val="32"/>
        </w:rPr>
      </w:pPr>
    </w:p>
    <w:p w:rsidR="00914480" w:rsidRDefault="00914480" w:rsidP="00914480">
      <w:pPr>
        <w:jc w:val="center"/>
        <w:rPr>
          <w:rFonts w:eastAsia="Calibri"/>
          <w:b/>
          <w:sz w:val="36"/>
          <w:szCs w:val="32"/>
        </w:rPr>
      </w:pPr>
    </w:p>
    <w:p w:rsidR="00524EBA" w:rsidRDefault="00524EBA" w:rsidP="00914480">
      <w:pPr>
        <w:spacing w:after="0" w:line="240" w:lineRule="auto"/>
        <w:jc w:val="center"/>
        <w:rPr>
          <w:rFonts w:ascii="Times New Roman" w:eastAsia="Calibri" w:hAnsi="Times New Roman" w:cs="Times New Roman"/>
          <w:b/>
          <w:sz w:val="28"/>
          <w:szCs w:val="28"/>
        </w:rPr>
      </w:pPr>
    </w:p>
    <w:p w:rsidR="00524EBA" w:rsidRDefault="00524EBA" w:rsidP="00914480">
      <w:pPr>
        <w:spacing w:after="0" w:line="240" w:lineRule="auto"/>
        <w:jc w:val="center"/>
        <w:rPr>
          <w:rFonts w:ascii="Times New Roman" w:eastAsia="Calibri" w:hAnsi="Times New Roman" w:cs="Times New Roman"/>
          <w:b/>
          <w:sz w:val="28"/>
          <w:szCs w:val="28"/>
        </w:rPr>
      </w:pPr>
    </w:p>
    <w:p w:rsidR="00524EBA" w:rsidRDefault="00524EBA" w:rsidP="00914480">
      <w:pPr>
        <w:spacing w:after="0" w:line="240" w:lineRule="auto"/>
        <w:jc w:val="center"/>
        <w:rPr>
          <w:rFonts w:ascii="Times New Roman" w:eastAsia="Calibri" w:hAnsi="Times New Roman" w:cs="Times New Roman"/>
          <w:b/>
          <w:sz w:val="28"/>
          <w:szCs w:val="28"/>
        </w:rPr>
      </w:pPr>
    </w:p>
    <w:p w:rsidR="00524EBA" w:rsidRDefault="00524EBA" w:rsidP="00914480">
      <w:pPr>
        <w:spacing w:after="0" w:line="240" w:lineRule="auto"/>
        <w:jc w:val="center"/>
        <w:rPr>
          <w:rFonts w:ascii="Times New Roman" w:eastAsia="Calibri" w:hAnsi="Times New Roman" w:cs="Times New Roman"/>
          <w:b/>
          <w:sz w:val="28"/>
          <w:szCs w:val="28"/>
        </w:rPr>
      </w:pPr>
    </w:p>
    <w:p w:rsidR="00524EBA" w:rsidRDefault="00524EBA" w:rsidP="00914480">
      <w:pPr>
        <w:spacing w:after="0" w:line="240" w:lineRule="auto"/>
        <w:jc w:val="center"/>
        <w:rPr>
          <w:rFonts w:ascii="Times New Roman" w:eastAsia="Calibri" w:hAnsi="Times New Roman" w:cs="Times New Roman"/>
          <w:b/>
          <w:sz w:val="28"/>
          <w:szCs w:val="28"/>
        </w:rPr>
      </w:pPr>
    </w:p>
    <w:p w:rsidR="00524EBA" w:rsidRDefault="00524EBA" w:rsidP="00914480">
      <w:pPr>
        <w:spacing w:after="0" w:line="240" w:lineRule="auto"/>
        <w:jc w:val="center"/>
        <w:rPr>
          <w:rFonts w:ascii="Times New Roman" w:eastAsia="Calibri" w:hAnsi="Times New Roman" w:cs="Times New Roman"/>
          <w:b/>
          <w:sz w:val="28"/>
          <w:szCs w:val="28"/>
        </w:rPr>
      </w:pPr>
    </w:p>
    <w:p w:rsidR="00524EBA" w:rsidRDefault="00524EBA" w:rsidP="00914480">
      <w:pPr>
        <w:spacing w:after="0" w:line="240" w:lineRule="auto"/>
        <w:jc w:val="center"/>
        <w:rPr>
          <w:rFonts w:ascii="Times New Roman" w:eastAsia="Calibri" w:hAnsi="Times New Roman" w:cs="Times New Roman"/>
          <w:b/>
          <w:sz w:val="28"/>
          <w:szCs w:val="28"/>
        </w:rPr>
      </w:pPr>
    </w:p>
    <w:p w:rsidR="00524EBA" w:rsidRDefault="00524EBA" w:rsidP="00914480">
      <w:pPr>
        <w:spacing w:after="0" w:line="240" w:lineRule="auto"/>
        <w:jc w:val="center"/>
        <w:rPr>
          <w:rFonts w:ascii="Times New Roman" w:eastAsia="Calibri" w:hAnsi="Times New Roman" w:cs="Times New Roman"/>
          <w:b/>
          <w:sz w:val="28"/>
          <w:szCs w:val="28"/>
        </w:rPr>
      </w:pPr>
    </w:p>
    <w:p w:rsidR="00524EBA" w:rsidRDefault="00524EBA" w:rsidP="00914480">
      <w:pPr>
        <w:spacing w:after="0" w:line="240" w:lineRule="auto"/>
        <w:jc w:val="center"/>
        <w:rPr>
          <w:rFonts w:ascii="Times New Roman" w:eastAsia="Calibri" w:hAnsi="Times New Roman" w:cs="Times New Roman"/>
          <w:b/>
          <w:sz w:val="28"/>
          <w:szCs w:val="28"/>
        </w:rPr>
      </w:pPr>
    </w:p>
    <w:p w:rsidR="00524EBA" w:rsidRDefault="00524EBA" w:rsidP="00914480">
      <w:pPr>
        <w:spacing w:after="0" w:line="240" w:lineRule="auto"/>
        <w:jc w:val="center"/>
        <w:rPr>
          <w:rFonts w:ascii="Times New Roman" w:eastAsia="Calibri" w:hAnsi="Times New Roman" w:cs="Times New Roman"/>
          <w:b/>
          <w:sz w:val="28"/>
          <w:szCs w:val="28"/>
        </w:rPr>
      </w:pPr>
    </w:p>
    <w:p w:rsidR="00524EBA" w:rsidRDefault="00524EBA" w:rsidP="00914480">
      <w:pPr>
        <w:spacing w:after="0" w:line="240" w:lineRule="auto"/>
        <w:jc w:val="center"/>
        <w:rPr>
          <w:rFonts w:ascii="Times New Roman" w:eastAsia="Calibri" w:hAnsi="Times New Roman" w:cs="Times New Roman"/>
          <w:b/>
          <w:sz w:val="28"/>
          <w:szCs w:val="28"/>
        </w:rPr>
      </w:pPr>
    </w:p>
    <w:p w:rsidR="00524EBA" w:rsidRPr="000D2860" w:rsidRDefault="00524EBA" w:rsidP="00524EBA">
      <w:pPr>
        <w:shd w:val="clear" w:color="auto" w:fill="FFFFFF"/>
        <w:spacing w:after="0" w:line="240" w:lineRule="auto"/>
        <w:ind w:right="320"/>
        <w:rPr>
          <w:rFonts w:ascii="Courier New" w:eastAsia="Times New Roman" w:hAnsi="Courier New" w:cs="Courier New"/>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                                                                                  </w:t>
      </w:r>
      <w:r w:rsidRPr="000D2860">
        <w:rPr>
          <w:rFonts w:ascii="Times New Roman" w:eastAsia="Times New Roman" w:hAnsi="Times New Roman" w:cs="Times New Roman"/>
          <w:color w:val="000000"/>
          <w:sz w:val="24"/>
          <w:szCs w:val="24"/>
          <w:lang w:eastAsia="ru-RU"/>
        </w:rPr>
        <w:t>ТЕМАТИЧЕСКИЙ ПЛАН</w:t>
      </w:r>
    </w:p>
    <w:p w:rsidR="00524EBA" w:rsidRPr="000D2860" w:rsidRDefault="00524EBA" w:rsidP="00524EBA">
      <w:pPr>
        <w:shd w:val="clear" w:color="auto" w:fill="FFFFFF"/>
        <w:spacing w:after="0" w:line="240" w:lineRule="auto"/>
        <w:rPr>
          <w:rFonts w:ascii="Courier New" w:eastAsia="Times New Roman" w:hAnsi="Courier New" w:cs="Courier New"/>
          <w:color w:val="000000"/>
          <w:sz w:val="24"/>
          <w:szCs w:val="24"/>
          <w:lang w:eastAsia="ru-RU"/>
        </w:rPr>
      </w:pPr>
    </w:p>
    <w:tbl>
      <w:tblPr>
        <w:tblW w:w="11765" w:type="dxa"/>
        <w:tblInd w:w="719" w:type="dxa"/>
        <w:shd w:val="clear" w:color="auto" w:fill="FFFFFF"/>
        <w:tblCellMar>
          <w:left w:w="0" w:type="dxa"/>
          <w:right w:w="0" w:type="dxa"/>
        </w:tblCellMar>
        <w:tblLook w:val="04A0" w:firstRow="1" w:lastRow="0" w:firstColumn="1" w:lastColumn="0" w:noHBand="0" w:noVBand="1"/>
      </w:tblPr>
      <w:tblGrid>
        <w:gridCol w:w="992"/>
        <w:gridCol w:w="10773"/>
      </w:tblGrid>
      <w:tr w:rsidR="00524EBA" w:rsidRPr="000D2860" w:rsidTr="00A95E1F">
        <w:trPr>
          <w:trHeight w:val="580"/>
        </w:trPr>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24EBA" w:rsidRPr="000D2860" w:rsidRDefault="00524EBA" w:rsidP="00524EBA">
            <w:pPr>
              <w:spacing w:after="0" w:line="240" w:lineRule="auto"/>
              <w:jc w:val="center"/>
              <w:rPr>
                <w:rFonts w:ascii="Courier New" w:eastAsia="Times New Roman" w:hAnsi="Courier New" w:cs="Courier New"/>
                <w:color w:val="000000"/>
                <w:sz w:val="24"/>
                <w:szCs w:val="24"/>
                <w:lang w:eastAsia="ru-RU"/>
              </w:rPr>
            </w:pPr>
            <w:bookmarkStart w:id="2" w:name="a09b30e378cb3d4c3c82d08910ad10eb6f426241"/>
            <w:bookmarkEnd w:id="2"/>
            <w:r w:rsidRPr="000D2860">
              <w:rPr>
                <w:rFonts w:ascii="Times New Roman" w:eastAsia="Times New Roman" w:hAnsi="Times New Roman" w:cs="Times New Roman"/>
                <w:color w:val="000000"/>
                <w:sz w:val="24"/>
                <w:szCs w:val="24"/>
                <w:lang w:eastAsia="ru-RU"/>
              </w:rPr>
              <w:t>№</w:t>
            </w:r>
          </w:p>
          <w:p w:rsidR="00524EBA" w:rsidRPr="000D2860" w:rsidRDefault="00524EBA" w:rsidP="00524EBA">
            <w:pPr>
              <w:spacing w:after="0" w:line="240" w:lineRule="auto"/>
              <w:jc w:val="center"/>
              <w:rPr>
                <w:rFonts w:ascii="Courier New" w:eastAsia="Times New Roman" w:hAnsi="Courier New" w:cs="Courier New"/>
                <w:color w:val="000000"/>
                <w:sz w:val="24"/>
                <w:szCs w:val="24"/>
                <w:lang w:eastAsia="ru-RU"/>
              </w:rPr>
            </w:pPr>
            <w:r w:rsidRPr="000D2860">
              <w:rPr>
                <w:rFonts w:ascii="Times New Roman" w:eastAsia="Times New Roman" w:hAnsi="Times New Roman" w:cs="Times New Roman"/>
                <w:b/>
                <w:bCs/>
                <w:color w:val="000000"/>
                <w:sz w:val="24"/>
                <w:szCs w:val="24"/>
                <w:lang w:eastAsia="ru-RU"/>
              </w:rPr>
              <w:t>занятия</w:t>
            </w:r>
          </w:p>
        </w:tc>
        <w:tc>
          <w:tcPr>
            <w:tcW w:w="107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24EBA" w:rsidRPr="000D2860" w:rsidRDefault="00524EBA" w:rsidP="00524EBA">
            <w:pPr>
              <w:spacing w:after="0" w:line="240" w:lineRule="auto"/>
              <w:jc w:val="center"/>
              <w:rPr>
                <w:rFonts w:ascii="Courier New" w:eastAsia="Times New Roman" w:hAnsi="Courier New" w:cs="Courier New"/>
                <w:color w:val="000000"/>
                <w:sz w:val="24"/>
                <w:szCs w:val="24"/>
                <w:lang w:eastAsia="ru-RU"/>
              </w:rPr>
            </w:pPr>
            <w:r w:rsidRPr="000D2860">
              <w:rPr>
                <w:rFonts w:ascii="Times New Roman" w:eastAsia="Times New Roman" w:hAnsi="Times New Roman" w:cs="Times New Roman"/>
                <w:b/>
                <w:bCs/>
                <w:color w:val="000000"/>
                <w:sz w:val="24"/>
                <w:szCs w:val="24"/>
                <w:lang w:eastAsia="ru-RU"/>
              </w:rPr>
              <w:t>Тема занятия, задачи</w:t>
            </w:r>
          </w:p>
        </w:tc>
      </w:tr>
      <w:tr w:rsidR="00524EBA" w:rsidRPr="000D2860" w:rsidTr="00A95E1F">
        <w:trPr>
          <w:trHeight w:val="280"/>
        </w:trPr>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24EBA" w:rsidRPr="000D2860" w:rsidRDefault="00524EBA" w:rsidP="00524EBA">
            <w:pPr>
              <w:spacing w:after="0" w:line="240" w:lineRule="auto"/>
              <w:rPr>
                <w:rFonts w:ascii="Arial" w:eastAsia="Times New Roman" w:hAnsi="Arial" w:cs="Arial"/>
                <w:color w:val="666666"/>
                <w:sz w:val="19"/>
                <w:szCs w:val="19"/>
                <w:lang w:eastAsia="ru-RU"/>
              </w:rPr>
            </w:pPr>
          </w:p>
        </w:tc>
        <w:tc>
          <w:tcPr>
            <w:tcW w:w="107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24EBA" w:rsidRPr="000D2860" w:rsidRDefault="00524EBA" w:rsidP="00524EBA">
            <w:pPr>
              <w:spacing w:after="0" w:line="240" w:lineRule="auto"/>
              <w:jc w:val="center"/>
              <w:rPr>
                <w:rFonts w:ascii="Courier New" w:eastAsia="Times New Roman" w:hAnsi="Courier New" w:cs="Courier New"/>
                <w:color w:val="000000"/>
                <w:sz w:val="24"/>
                <w:szCs w:val="24"/>
                <w:lang w:eastAsia="ru-RU"/>
              </w:rPr>
            </w:pPr>
            <w:r w:rsidRPr="000D2860">
              <w:rPr>
                <w:rFonts w:ascii="Times New Roman" w:eastAsia="Times New Roman" w:hAnsi="Times New Roman" w:cs="Times New Roman"/>
                <w:i/>
                <w:iCs/>
                <w:color w:val="000000"/>
                <w:sz w:val="24"/>
                <w:szCs w:val="24"/>
                <w:lang w:eastAsia="ru-RU"/>
              </w:rPr>
              <w:t>сентябрь</w:t>
            </w:r>
          </w:p>
        </w:tc>
      </w:tr>
      <w:tr w:rsidR="00524EBA" w:rsidRPr="000D2860" w:rsidTr="00A95E1F">
        <w:trPr>
          <w:trHeight w:val="694"/>
        </w:trPr>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24EBA" w:rsidRPr="000D2860" w:rsidRDefault="00524EBA" w:rsidP="00524EBA">
            <w:pPr>
              <w:spacing w:after="0" w:line="240" w:lineRule="auto"/>
              <w:jc w:val="center"/>
              <w:rPr>
                <w:rFonts w:ascii="Courier New" w:eastAsia="Times New Roman" w:hAnsi="Courier New" w:cs="Courier New"/>
                <w:color w:val="000000"/>
                <w:sz w:val="24"/>
                <w:szCs w:val="24"/>
                <w:lang w:eastAsia="ru-RU"/>
              </w:rPr>
            </w:pPr>
            <w:r w:rsidRPr="000D2860">
              <w:rPr>
                <w:rFonts w:ascii="Times New Roman" w:eastAsia="Times New Roman" w:hAnsi="Times New Roman" w:cs="Times New Roman"/>
                <w:color w:val="000000"/>
                <w:sz w:val="24"/>
                <w:szCs w:val="24"/>
                <w:lang w:eastAsia="ru-RU"/>
              </w:rPr>
              <w:t>1</w:t>
            </w:r>
          </w:p>
        </w:tc>
        <w:tc>
          <w:tcPr>
            <w:tcW w:w="107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24EBA" w:rsidRPr="000D2860" w:rsidRDefault="00524EBA" w:rsidP="00524EBA">
            <w:pPr>
              <w:spacing w:after="0" w:line="240" w:lineRule="auto"/>
              <w:jc w:val="both"/>
              <w:rPr>
                <w:rFonts w:ascii="Courier New" w:eastAsia="Times New Roman" w:hAnsi="Courier New" w:cs="Courier New"/>
                <w:color w:val="000000"/>
                <w:sz w:val="24"/>
                <w:szCs w:val="24"/>
                <w:lang w:eastAsia="ru-RU"/>
              </w:rPr>
            </w:pPr>
            <w:r w:rsidRPr="000D2860">
              <w:rPr>
                <w:rFonts w:ascii="Times New Roman" w:eastAsia="Times New Roman" w:hAnsi="Times New Roman" w:cs="Times New Roman"/>
                <w:b/>
                <w:bCs/>
                <w:color w:val="000000"/>
                <w:sz w:val="24"/>
                <w:szCs w:val="24"/>
                <w:lang w:eastAsia="ru-RU"/>
              </w:rPr>
              <w:t>Мониторинг</w:t>
            </w:r>
          </w:p>
          <w:p w:rsidR="00524EBA" w:rsidRPr="000D2860" w:rsidRDefault="00524EBA" w:rsidP="00524EBA">
            <w:pPr>
              <w:spacing w:after="0" w:line="240" w:lineRule="auto"/>
              <w:jc w:val="both"/>
              <w:rPr>
                <w:rFonts w:ascii="Courier New" w:eastAsia="Times New Roman" w:hAnsi="Courier New" w:cs="Courier New"/>
                <w:color w:val="000000"/>
                <w:sz w:val="24"/>
                <w:szCs w:val="24"/>
                <w:lang w:eastAsia="ru-RU"/>
              </w:rPr>
            </w:pPr>
            <w:r w:rsidRPr="000D2860">
              <w:rPr>
                <w:rFonts w:ascii="Times New Roman" w:eastAsia="Times New Roman" w:hAnsi="Times New Roman" w:cs="Times New Roman"/>
                <w:color w:val="000000"/>
                <w:sz w:val="24"/>
                <w:szCs w:val="24"/>
                <w:lang w:eastAsia="ru-RU"/>
              </w:rPr>
              <w:t>- Изучение развития фонематического слуха и речевого внимания</w:t>
            </w:r>
          </w:p>
        </w:tc>
      </w:tr>
      <w:tr w:rsidR="00524EBA" w:rsidRPr="000D2860" w:rsidTr="00A95E1F">
        <w:trPr>
          <w:trHeight w:val="1100"/>
        </w:trPr>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24EBA" w:rsidRPr="000D2860" w:rsidRDefault="00524EBA" w:rsidP="00524EBA">
            <w:pPr>
              <w:spacing w:after="0" w:line="240" w:lineRule="auto"/>
              <w:jc w:val="center"/>
              <w:rPr>
                <w:rFonts w:ascii="Courier New" w:eastAsia="Times New Roman" w:hAnsi="Courier New" w:cs="Courier New"/>
                <w:color w:val="000000"/>
                <w:sz w:val="24"/>
                <w:szCs w:val="24"/>
                <w:lang w:eastAsia="ru-RU"/>
              </w:rPr>
            </w:pPr>
            <w:r w:rsidRPr="000D2860">
              <w:rPr>
                <w:rFonts w:ascii="Times New Roman" w:eastAsia="Times New Roman" w:hAnsi="Times New Roman" w:cs="Times New Roman"/>
                <w:color w:val="000000"/>
                <w:sz w:val="24"/>
                <w:szCs w:val="24"/>
                <w:lang w:eastAsia="ru-RU"/>
              </w:rPr>
              <w:t>2-3</w:t>
            </w:r>
          </w:p>
        </w:tc>
        <w:tc>
          <w:tcPr>
            <w:tcW w:w="107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24EBA" w:rsidRPr="000D2860" w:rsidRDefault="00524EBA" w:rsidP="00524EBA">
            <w:pPr>
              <w:spacing w:after="0" w:line="240" w:lineRule="auto"/>
              <w:jc w:val="both"/>
              <w:rPr>
                <w:rFonts w:ascii="Courier New" w:eastAsia="Times New Roman" w:hAnsi="Courier New" w:cs="Courier New"/>
                <w:color w:val="000000"/>
                <w:sz w:val="24"/>
                <w:szCs w:val="24"/>
                <w:lang w:eastAsia="ru-RU"/>
              </w:rPr>
            </w:pPr>
            <w:r w:rsidRPr="000D2860">
              <w:rPr>
                <w:rFonts w:ascii="Times New Roman" w:eastAsia="Times New Roman" w:hAnsi="Times New Roman" w:cs="Times New Roman"/>
                <w:b/>
                <w:bCs/>
                <w:color w:val="000000"/>
                <w:sz w:val="24"/>
                <w:szCs w:val="24"/>
                <w:lang w:eastAsia="ru-RU"/>
              </w:rPr>
              <w:t>Звук и слово</w:t>
            </w:r>
          </w:p>
          <w:p w:rsidR="00524EBA" w:rsidRPr="000D2860" w:rsidRDefault="00524EBA" w:rsidP="00CB13B6">
            <w:pPr>
              <w:numPr>
                <w:ilvl w:val="0"/>
                <w:numId w:val="64"/>
              </w:numPr>
              <w:spacing w:after="0" w:line="240" w:lineRule="auto"/>
              <w:ind w:left="0" w:firstLine="900"/>
              <w:jc w:val="both"/>
              <w:rPr>
                <w:rFonts w:ascii="Courier New" w:eastAsia="Times New Roman" w:hAnsi="Courier New" w:cs="Courier New"/>
                <w:color w:val="000000"/>
                <w:sz w:val="24"/>
                <w:szCs w:val="24"/>
                <w:lang w:eastAsia="ru-RU"/>
              </w:rPr>
            </w:pPr>
            <w:r w:rsidRPr="000D2860">
              <w:rPr>
                <w:rFonts w:ascii="Times New Roman" w:eastAsia="Times New Roman" w:hAnsi="Times New Roman" w:cs="Times New Roman"/>
                <w:color w:val="000000"/>
                <w:sz w:val="24"/>
                <w:szCs w:val="24"/>
                <w:lang w:eastAsia="ru-RU"/>
              </w:rPr>
              <w:t>Закреплять представление детей о слове;</w:t>
            </w:r>
          </w:p>
          <w:p w:rsidR="00524EBA" w:rsidRPr="000D2860" w:rsidRDefault="00524EBA" w:rsidP="00CB13B6">
            <w:pPr>
              <w:numPr>
                <w:ilvl w:val="0"/>
                <w:numId w:val="64"/>
              </w:numPr>
              <w:spacing w:after="0" w:line="240" w:lineRule="auto"/>
              <w:ind w:left="0" w:firstLine="900"/>
              <w:jc w:val="both"/>
              <w:rPr>
                <w:rFonts w:ascii="Courier New" w:eastAsia="Times New Roman" w:hAnsi="Courier New" w:cs="Courier New"/>
                <w:color w:val="000000"/>
                <w:sz w:val="24"/>
                <w:szCs w:val="24"/>
                <w:lang w:eastAsia="ru-RU"/>
              </w:rPr>
            </w:pPr>
            <w:r w:rsidRPr="000D2860">
              <w:rPr>
                <w:rFonts w:ascii="Times New Roman" w:eastAsia="Times New Roman" w:hAnsi="Times New Roman" w:cs="Times New Roman"/>
                <w:color w:val="000000"/>
                <w:sz w:val="24"/>
                <w:szCs w:val="24"/>
                <w:lang w:eastAsia="ru-RU"/>
              </w:rPr>
              <w:t>закреплять умение интонационно выделять звук в слове, различать на слух твердые и мягкие согласные звуки</w:t>
            </w:r>
          </w:p>
        </w:tc>
      </w:tr>
      <w:tr w:rsidR="00524EBA" w:rsidRPr="000D2860" w:rsidTr="00A95E1F">
        <w:trPr>
          <w:trHeight w:val="966"/>
        </w:trPr>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24EBA" w:rsidRPr="000D2860" w:rsidRDefault="00524EBA" w:rsidP="00524EBA">
            <w:pPr>
              <w:spacing w:after="0" w:line="240" w:lineRule="auto"/>
              <w:jc w:val="center"/>
              <w:rPr>
                <w:rFonts w:ascii="Courier New" w:eastAsia="Times New Roman" w:hAnsi="Courier New" w:cs="Courier New"/>
                <w:color w:val="000000"/>
                <w:sz w:val="24"/>
                <w:szCs w:val="24"/>
                <w:lang w:eastAsia="ru-RU"/>
              </w:rPr>
            </w:pPr>
            <w:r w:rsidRPr="000D2860">
              <w:rPr>
                <w:rFonts w:ascii="Times New Roman" w:eastAsia="Times New Roman" w:hAnsi="Times New Roman" w:cs="Times New Roman"/>
                <w:color w:val="000000"/>
                <w:sz w:val="24"/>
                <w:szCs w:val="24"/>
                <w:lang w:eastAsia="ru-RU"/>
              </w:rPr>
              <w:t>4</w:t>
            </w:r>
          </w:p>
        </w:tc>
        <w:tc>
          <w:tcPr>
            <w:tcW w:w="107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24EBA" w:rsidRPr="000D2860" w:rsidRDefault="00524EBA" w:rsidP="00524EBA">
            <w:pPr>
              <w:spacing w:after="0" w:line="240" w:lineRule="auto"/>
              <w:jc w:val="both"/>
              <w:rPr>
                <w:rFonts w:ascii="Courier New" w:eastAsia="Times New Roman" w:hAnsi="Courier New" w:cs="Courier New"/>
                <w:color w:val="000000"/>
                <w:sz w:val="24"/>
                <w:szCs w:val="24"/>
                <w:lang w:eastAsia="ru-RU"/>
              </w:rPr>
            </w:pPr>
            <w:r w:rsidRPr="000D2860">
              <w:rPr>
                <w:rFonts w:ascii="Times New Roman" w:eastAsia="Times New Roman" w:hAnsi="Times New Roman" w:cs="Times New Roman"/>
                <w:b/>
                <w:bCs/>
                <w:color w:val="000000"/>
                <w:sz w:val="24"/>
                <w:szCs w:val="24"/>
                <w:lang w:eastAsia="ru-RU"/>
              </w:rPr>
              <w:t>Звук, слово, слог</w:t>
            </w:r>
          </w:p>
          <w:p w:rsidR="00524EBA" w:rsidRPr="000D2860" w:rsidRDefault="00524EBA" w:rsidP="00524EBA">
            <w:pPr>
              <w:spacing w:after="0" w:line="240" w:lineRule="auto"/>
              <w:jc w:val="center"/>
              <w:rPr>
                <w:rFonts w:ascii="Courier New" w:eastAsia="Times New Roman" w:hAnsi="Courier New" w:cs="Courier New"/>
                <w:color w:val="000000"/>
                <w:sz w:val="24"/>
                <w:szCs w:val="24"/>
                <w:lang w:eastAsia="ru-RU"/>
              </w:rPr>
            </w:pPr>
            <w:r w:rsidRPr="000D2860">
              <w:rPr>
                <w:rFonts w:ascii="Times New Roman" w:eastAsia="Times New Roman" w:hAnsi="Times New Roman" w:cs="Times New Roman"/>
                <w:color w:val="000000"/>
                <w:sz w:val="24"/>
                <w:szCs w:val="24"/>
                <w:lang w:eastAsia="ru-RU"/>
              </w:rPr>
              <w:t>-Учить детей делить на слоги дву- и трехсложные слова, познакомить с термином «слог»;</w:t>
            </w:r>
          </w:p>
          <w:p w:rsidR="00524EBA" w:rsidRPr="000D2860" w:rsidRDefault="00524EBA" w:rsidP="00CB13B6">
            <w:pPr>
              <w:numPr>
                <w:ilvl w:val="0"/>
                <w:numId w:val="65"/>
              </w:numPr>
              <w:spacing w:after="0" w:line="240" w:lineRule="auto"/>
              <w:ind w:left="0" w:firstLine="900"/>
              <w:jc w:val="both"/>
              <w:rPr>
                <w:rFonts w:ascii="Courier New" w:eastAsia="Times New Roman" w:hAnsi="Courier New" w:cs="Courier New"/>
                <w:color w:val="000000"/>
                <w:sz w:val="24"/>
                <w:szCs w:val="24"/>
                <w:lang w:eastAsia="ru-RU"/>
              </w:rPr>
            </w:pPr>
            <w:r w:rsidRPr="000D2860">
              <w:rPr>
                <w:rFonts w:ascii="Times New Roman" w:eastAsia="Times New Roman" w:hAnsi="Times New Roman" w:cs="Times New Roman"/>
                <w:color w:val="000000"/>
                <w:sz w:val="24"/>
                <w:szCs w:val="24"/>
                <w:lang w:eastAsia="ru-RU"/>
              </w:rPr>
              <w:t>учить называть слова с заданным слогом;</w:t>
            </w:r>
          </w:p>
          <w:p w:rsidR="00524EBA" w:rsidRPr="000D2860" w:rsidRDefault="00524EBA" w:rsidP="00CB13B6">
            <w:pPr>
              <w:numPr>
                <w:ilvl w:val="0"/>
                <w:numId w:val="65"/>
              </w:numPr>
              <w:spacing w:after="0" w:line="240" w:lineRule="auto"/>
              <w:ind w:left="0" w:firstLine="900"/>
              <w:jc w:val="both"/>
              <w:rPr>
                <w:rFonts w:ascii="Courier New" w:eastAsia="Times New Roman" w:hAnsi="Courier New" w:cs="Courier New"/>
                <w:color w:val="000000"/>
                <w:sz w:val="24"/>
                <w:szCs w:val="24"/>
                <w:lang w:eastAsia="ru-RU"/>
              </w:rPr>
            </w:pPr>
            <w:r w:rsidRPr="000D2860">
              <w:rPr>
                <w:rFonts w:ascii="Times New Roman" w:eastAsia="Times New Roman" w:hAnsi="Times New Roman" w:cs="Times New Roman"/>
                <w:color w:val="000000"/>
                <w:sz w:val="24"/>
                <w:szCs w:val="24"/>
                <w:lang w:eastAsia="ru-RU"/>
              </w:rPr>
              <w:t>закреплять умение интонационно выделять звук в слове.</w:t>
            </w:r>
          </w:p>
        </w:tc>
      </w:tr>
      <w:tr w:rsidR="00A95E1F" w:rsidRPr="000D2860" w:rsidTr="00A95E1F">
        <w:trPr>
          <w:trHeight w:val="162"/>
        </w:trPr>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A95E1F" w:rsidRPr="000D2860" w:rsidRDefault="00A95E1F" w:rsidP="00524EBA">
            <w:pPr>
              <w:spacing w:after="0" w:line="240" w:lineRule="auto"/>
              <w:jc w:val="center"/>
              <w:rPr>
                <w:rFonts w:ascii="Times New Roman" w:eastAsia="Times New Roman" w:hAnsi="Times New Roman" w:cs="Times New Roman"/>
                <w:color w:val="000000"/>
                <w:sz w:val="24"/>
                <w:szCs w:val="24"/>
                <w:lang w:eastAsia="ru-RU"/>
              </w:rPr>
            </w:pPr>
          </w:p>
        </w:tc>
        <w:tc>
          <w:tcPr>
            <w:tcW w:w="10773" w:type="dxa"/>
            <w:tcBorders>
              <w:top w:val="single" w:sz="4" w:space="0" w:color="000000"/>
              <w:left w:val="single" w:sz="4" w:space="0" w:color="000000"/>
              <w:bottom w:val="nil"/>
              <w:right w:val="single" w:sz="4" w:space="0" w:color="000000"/>
            </w:tcBorders>
            <w:shd w:val="clear" w:color="auto" w:fill="FFFFFF"/>
            <w:tcMar>
              <w:top w:w="0" w:type="dxa"/>
              <w:left w:w="10" w:type="dxa"/>
              <w:bottom w:w="0" w:type="dxa"/>
              <w:right w:w="10" w:type="dxa"/>
            </w:tcMar>
            <w:hideMark/>
          </w:tcPr>
          <w:p w:rsidR="00A95E1F" w:rsidRPr="000D2860" w:rsidRDefault="00A95E1F" w:rsidP="00CB13B6">
            <w:pPr>
              <w:numPr>
                <w:ilvl w:val="0"/>
                <w:numId w:val="65"/>
              </w:numPr>
              <w:spacing w:after="0" w:line="240" w:lineRule="auto"/>
              <w:ind w:left="0" w:firstLine="900"/>
              <w:jc w:val="both"/>
              <w:rPr>
                <w:rFonts w:ascii="Times New Roman" w:eastAsia="Times New Roman" w:hAnsi="Times New Roman" w:cs="Times New Roman"/>
                <w:b/>
                <w:bCs/>
                <w:color w:val="000000"/>
                <w:sz w:val="24"/>
                <w:szCs w:val="24"/>
                <w:lang w:eastAsia="ru-RU"/>
              </w:rPr>
            </w:pPr>
          </w:p>
        </w:tc>
      </w:tr>
    </w:tbl>
    <w:p w:rsidR="00524EBA" w:rsidRPr="000D2860" w:rsidRDefault="00524EBA" w:rsidP="00524EBA">
      <w:pPr>
        <w:spacing w:after="0" w:line="240" w:lineRule="auto"/>
        <w:rPr>
          <w:rFonts w:ascii="Times New Roman" w:eastAsia="Times New Roman" w:hAnsi="Times New Roman" w:cs="Times New Roman"/>
          <w:vanish/>
          <w:sz w:val="24"/>
          <w:szCs w:val="24"/>
          <w:lang w:eastAsia="ru-RU"/>
        </w:rPr>
      </w:pPr>
      <w:bookmarkStart w:id="3" w:name="f903fe218f9b5da077ceb6bf969d5f4d9a3fd98b"/>
      <w:bookmarkStart w:id="4" w:name="1"/>
      <w:bookmarkEnd w:id="3"/>
      <w:bookmarkEnd w:id="4"/>
    </w:p>
    <w:tbl>
      <w:tblPr>
        <w:tblW w:w="11765" w:type="dxa"/>
        <w:tblInd w:w="719" w:type="dxa"/>
        <w:shd w:val="clear" w:color="auto" w:fill="FFFFFF"/>
        <w:tblCellMar>
          <w:left w:w="0" w:type="dxa"/>
          <w:right w:w="0" w:type="dxa"/>
        </w:tblCellMar>
        <w:tblLook w:val="04A0" w:firstRow="1" w:lastRow="0" w:firstColumn="1" w:lastColumn="0" w:noHBand="0" w:noVBand="1"/>
      </w:tblPr>
      <w:tblGrid>
        <w:gridCol w:w="992"/>
        <w:gridCol w:w="10773"/>
      </w:tblGrid>
      <w:tr w:rsidR="00524EBA" w:rsidRPr="000D2860" w:rsidTr="00A95E1F">
        <w:trPr>
          <w:trHeight w:val="280"/>
        </w:trPr>
        <w:tc>
          <w:tcPr>
            <w:tcW w:w="992" w:type="dxa"/>
            <w:tcBorders>
              <w:top w:val="nil"/>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24EBA" w:rsidRPr="000D2860" w:rsidRDefault="00524EBA" w:rsidP="00524EBA">
            <w:pPr>
              <w:spacing w:after="0" w:line="240" w:lineRule="auto"/>
              <w:rPr>
                <w:rFonts w:ascii="Arial" w:eastAsia="Times New Roman" w:hAnsi="Arial" w:cs="Arial"/>
                <w:color w:val="666666"/>
                <w:sz w:val="19"/>
                <w:szCs w:val="19"/>
                <w:lang w:eastAsia="ru-RU"/>
              </w:rPr>
            </w:pPr>
          </w:p>
        </w:tc>
        <w:tc>
          <w:tcPr>
            <w:tcW w:w="10773" w:type="dxa"/>
            <w:tcBorders>
              <w:top w:val="nil"/>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24EBA" w:rsidRPr="000D2860" w:rsidRDefault="00524EBA" w:rsidP="00524EBA">
            <w:pPr>
              <w:spacing w:after="0" w:line="240" w:lineRule="auto"/>
              <w:jc w:val="center"/>
              <w:rPr>
                <w:rFonts w:ascii="Courier New" w:eastAsia="Times New Roman" w:hAnsi="Courier New" w:cs="Courier New"/>
                <w:color w:val="000000"/>
                <w:sz w:val="24"/>
                <w:szCs w:val="24"/>
                <w:lang w:eastAsia="ru-RU"/>
              </w:rPr>
            </w:pPr>
            <w:r w:rsidRPr="000D2860">
              <w:rPr>
                <w:rFonts w:ascii="Times New Roman" w:eastAsia="Times New Roman" w:hAnsi="Times New Roman" w:cs="Times New Roman"/>
                <w:i/>
                <w:iCs/>
                <w:color w:val="000000"/>
                <w:sz w:val="24"/>
                <w:szCs w:val="24"/>
                <w:lang w:eastAsia="ru-RU"/>
              </w:rPr>
              <w:t>октябрь</w:t>
            </w:r>
          </w:p>
        </w:tc>
      </w:tr>
      <w:tr w:rsidR="00524EBA" w:rsidRPr="000D2860" w:rsidTr="00A95E1F">
        <w:trPr>
          <w:trHeight w:val="825"/>
        </w:trPr>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24EBA" w:rsidRPr="000D2860" w:rsidRDefault="00524EBA" w:rsidP="00524EBA">
            <w:pPr>
              <w:spacing w:after="0" w:line="240" w:lineRule="auto"/>
              <w:jc w:val="center"/>
              <w:rPr>
                <w:rFonts w:ascii="Courier New" w:eastAsia="Times New Roman" w:hAnsi="Courier New" w:cs="Courier New"/>
                <w:color w:val="000000"/>
                <w:sz w:val="24"/>
                <w:szCs w:val="24"/>
                <w:lang w:eastAsia="ru-RU"/>
              </w:rPr>
            </w:pPr>
            <w:r w:rsidRPr="000D2860">
              <w:rPr>
                <w:rFonts w:ascii="Times New Roman" w:eastAsia="Times New Roman" w:hAnsi="Times New Roman" w:cs="Times New Roman"/>
                <w:color w:val="000000"/>
                <w:sz w:val="24"/>
                <w:szCs w:val="24"/>
                <w:lang w:eastAsia="ru-RU"/>
              </w:rPr>
              <w:t>5</w:t>
            </w:r>
          </w:p>
        </w:tc>
        <w:tc>
          <w:tcPr>
            <w:tcW w:w="107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24EBA" w:rsidRPr="000D2860" w:rsidRDefault="00524EBA" w:rsidP="00524EBA">
            <w:pPr>
              <w:spacing w:after="0" w:line="240" w:lineRule="auto"/>
              <w:jc w:val="both"/>
              <w:rPr>
                <w:rFonts w:ascii="Courier New" w:eastAsia="Times New Roman" w:hAnsi="Courier New" w:cs="Courier New"/>
                <w:color w:val="000000"/>
                <w:sz w:val="24"/>
                <w:szCs w:val="24"/>
                <w:lang w:eastAsia="ru-RU"/>
              </w:rPr>
            </w:pPr>
            <w:r w:rsidRPr="000D2860">
              <w:rPr>
                <w:rFonts w:ascii="Times New Roman" w:eastAsia="Times New Roman" w:hAnsi="Times New Roman" w:cs="Times New Roman"/>
                <w:b/>
                <w:bCs/>
                <w:color w:val="000000"/>
                <w:sz w:val="24"/>
                <w:szCs w:val="24"/>
                <w:lang w:eastAsia="ru-RU"/>
              </w:rPr>
              <w:t>Предложение, слово, звук</w:t>
            </w:r>
          </w:p>
          <w:p w:rsidR="00524EBA" w:rsidRPr="000D2860" w:rsidRDefault="00524EBA" w:rsidP="00CB13B6">
            <w:pPr>
              <w:numPr>
                <w:ilvl w:val="0"/>
                <w:numId w:val="66"/>
              </w:numPr>
              <w:spacing w:after="0" w:line="240" w:lineRule="auto"/>
              <w:ind w:left="0" w:firstLine="900"/>
              <w:jc w:val="both"/>
              <w:rPr>
                <w:rFonts w:ascii="Courier New" w:eastAsia="Times New Roman" w:hAnsi="Courier New" w:cs="Courier New"/>
                <w:color w:val="000000"/>
                <w:sz w:val="24"/>
                <w:szCs w:val="24"/>
                <w:lang w:eastAsia="ru-RU"/>
              </w:rPr>
            </w:pPr>
            <w:r w:rsidRPr="000D2860">
              <w:rPr>
                <w:rFonts w:ascii="Times New Roman" w:eastAsia="Times New Roman" w:hAnsi="Times New Roman" w:cs="Times New Roman"/>
                <w:color w:val="000000"/>
                <w:sz w:val="24"/>
                <w:szCs w:val="24"/>
                <w:lang w:eastAsia="ru-RU"/>
              </w:rPr>
              <w:t>Учить составлять предложения из двух слов, называть первое, второе слово;</w:t>
            </w:r>
          </w:p>
          <w:p w:rsidR="00524EBA" w:rsidRPr="000D2860" w:rsidRDefault="00524EBA" w:rsidP="00CB13B6">
            <w:pPr>
              <w:numPr>
                <w:ilvl w:val="0"/>
                <w:numId w:val="66"/>
              </w:numPr>
              <w:spacing w:after="0" w:line="240" w:lineRule="auto"/>
              <w:ind w:left="0" w:firstLine="900"/>
              <w:jc w:val="both"/>
              <w:rPr>
                <w:rFonts w:ascii="Courier New" w:eastAsia="Times New Roman" w:hAnsi="Courier New" w:cs="Courier New"/>
                <w:color w:val="000000"/>
                <w:sz w:val="24"/>
                <w:szCs w:val="24"/>
                <w:lang w:eastAsia="ru-RU"/>
              </w:rPr>
            </w:pPr>
            <w:r w:rsidRPr="000D2860">
              <w:rPr>
                <w:rFonts w:ascii="Times New Roman" w:eastAsia="Times New Roman" w:hAnsi="Times New Roman" w:cs="Times New Roman"/>
                <w:color w:val="000000"/>
                <w:sz w:val="24"/>
                <w:szCs w:val="24"/>
                <w:lang w:eastAsia="ru-RU"/>
              </w:rPr>
              <w:t>учить называть слова с заданным звуком.</w:t>
            </w:r>
          </w:p>
        </w:tc>
      </w:tr>
      <w:tr w:rsidR="00524EBA" w:rsidRPr="000D2860" w:rsidTr="00A95E1F">
        <w:trPr>
          <w:trHeight w:val="695"/>
        </w:trPr>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24EBA" w:rsidRPr="000D2860" w:rsidRDefault="00524EBA" w:rsidP="00524EBA">
            <w:pPr>
              <w:spacing w:after="0" w:line="240" w:lineRule="auto"/>
              <w:jc w:val="center"/>
              <w:rPr>
                <w:rFonts w:ascii="Courier New" w:eastAsia="Times New Roman" w:hAnsi="Courier New" w:cs="Courier New"/>
                <w:color w:val="000000"/>
                <w:sz w:val="24"/>
                <w:szCs w:val="24"/>
                <w:lang w:eastAsia="ru-RU"/>
              </w:rPr>
            </w:pPr>
            <w:r w:rsidRPr="000D2860">
              <w:rPr>
                <w:rFonts w:ascii="Times New Roman" w:eastAsia="Times New Roman" w:hAnsi="Times New Roman" w:cs="Times New Roman"/>
                <w:color w:val="000000"/>
                <w:sz w:val="24"/>
                <w:szCs w:val="24"/>
                <w:lang w:eastAsia="ru-RU"/>
              </w:rPr>
              <w:t>6-8</w:t>
            </w:r>
          </w:p>
        </w:tc>
        <w:tc>
          <w:tcPr>
            <w:tcW w:w="107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24EBA" w:rsidRPr="000D2860" w:rsidRDefault="00524EBA" w:rsidP="00524EBA">
            <w:pPr>
              <w:spacing w:after="0" w:line="240" w:lineRule="auto"/>
              <w:jc w:val="both"/>
              <w:rPr>
                <w:rFonts w:ascii="Courier New" w:eastAsia="Times New Roman" w:hAnsi="Courier New" w:cs="Courier New"/>
                <w:color w:val="000000"/>
                <w:sz w:val="24"/>
                <w:szCs w:val="24"/>
                <w:lang w:eastAsia="ru-RU"/>
              </w:rPr>
            </w:pPr>
            <w:r w:rsidRPr="000D2860">
              <w:rPr>
                <w:rFonts w:ascii="Times New Roman" w:eastAsia="Times New Roman" w:hAnsi="Times New Roman" w:cs="Times New Roman"/>
                <w:b/>
                <w:bCs/>
                <w:color w:val="000000"/>
                <w:sz w:val="24"/>
                <w:szCs w:val="24"/>
                <w:lang w:eastAsia="ru-RU"/>
              </w:rPr>
              <w:t>Схема звукового состава слова</w:t>
            </w:r>
          </w:p>
          <w:p w:rsidR="00524EBA" w:rsidRPr="000D2860" w:rsidRDefault="00524EBA" w:rsidP="00524EBA">
            <w:pPr>
              <w:spacing w:after="0" w:line="240" w:lineRule="auto"/>
              <w:jc w:val="both"/>
              <w:rPr>
                <w:rFonts w:ascii="Courier New" w:eastAsia="Times New Roman" w:hAnsi="Courier New" w:cs="Courier New"/>
                <w:color w:val="000000"/>
                <w:sz w:val="24"/>
                <w:szCs w:val="24"/>
                <w:lang w:eastAsia="ru-RU"/>
              </w:rPr>
            </w:pPr>
            <w:r w:rsidRPr="000D2860">
              <w:rPr>
                <w:rFonts w:ascii="Times New Roman" w:eastAsia="Times New Roman" w:hAnsi="Times New Roman" w:cs="Times New Roman"/>
                <w:color w:val="000000"/>
                <w:sz w:val="24"/>
                <w:szCs w:val="24"/>
                <w:lang w:eastAsia="ru-RU"/>
              </w:rPr>
              <w:t>- Познакомить детей со схемой звукового состава слова, сделать звуковой анализ слова </w:t>
            </w:r>
            <w:r w:rsidRPr="000D2860">
              <w:rPr>
                <w:rFonts w:ascii="Times New Roman" w:eastAsia="Times New Roman" w:hAnsi="Times New Roman" w:cs="Times New Roman"/>
                <w:i/>
                <w:iCs/>
                <w:color w:val="000000"/>
                <w:sz w:val="24"/>
                <w:szCs w:val="24"/>
                <w:lang w:eastAsia="ru-RU"/>
              </w:rPr>
              <w:t>ау, мак, дом.</w:t>
            </w:r>
          </w:p>
        </w:tc>
      </w:tr>
      <w:tr w:rsidR="00524EBA" w:rsidRPr="000D2860" w:rsidTr="00A95E1F">
        <w:trPr>
          <w:trHeight w:val="280"/>
        </w:trPr>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24EBA" w:rsidRPr="000D2860" w:rsidRDefault="00524EBA" w:rsidP="00524EBA">
            <w:pPr>
              <w:spacing w:after="0" w:line="240" w:lineRule="auto"/>
              <w:rPr>
                <w:rFonts w:ascii="Arial" w:eastAsia="Times New Roman" w:hAnsi="Arial" w:cs="Arial"/>
                <w:color w:val="666666"/>
                <w:sz w:val="19"/>
                <w:szCs w:val="19"/>
                <w:lang w:eastAsia="ru-RU"/>
              </w:rPr>
            </w:pPr>
          </w:p>
        </w:tc>
        <w:tc>
          <w:tcPr>
            <w:tcW w:w="107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24EBA" w:rsidRPr="000D2860" w:rsidRDefault="00524EBA" w:rsidP="00524EBA">
            <w:pPr>
              <w:spacing w:after="0" w:line="240" w:lineRule="auto"/>
              <w:jc w:val="center"/>
              <w:rPr>
                <w:rFonts w:ascii="Courier New" w:eastAsia="Times New Roman" w:hAnsi="Courier New" w:cs="Courier New"/>
                <w:color w:val="000000"/>
                <w:sz w:val="24"/>
                <w:szCs w:val="24"/>
                <w:lang w:eastAsia="ru-RU"/>
              </w:rPr>
            </w:pPr>
            <w:r w:rsidRPr="000D2860">
              <w:rPr>
                <w:rFonts w:ascii="Times New Roman" w:eastAsia="Times New Roman" w:hAnsi="Times New Roman" w:cs="Times New Roman"/>
                <w:i/>
                <w:iCs/>
                <w:color w:val="000000"/>
                <w:sz w:val="24"/>
                <w:szCs w:val="24"/>
                <w:lang w:eastAsia="ru-RU"/>
              </w:rPr>
              <w:t>ноябрь</w:t>
            </w:r>
          </w:p>
        </w:tc>
      </w:tr>
      <w:tr w:rsidR="00524EBA" w:rsidRPr="000D2860" w:rsidTr="00A95E1F">
        <w:trPr>
          <w:trHeight w:val="1100"/>
        </w:trPr>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24EBA" w:rsidRPr="000D2860" w:rsidRDefault="00524EBA" w:rsidP="00524EBA">
            <w:pPr>
              <w:spacing w:after="0" w:line="240" w:lineRule="auto"/>
              <w:jc w:val="center"/>
              <w:rPr>
                <w:rFonts w:ascii="Courier New" w:eastAsia="Times New Roman" w:hAnsi="Courier New" w:cs="Courier New"/>
                <w:color w:val="000000"/>
                <w:sz w:val="24"/>
                <w:szCs w:val="24"/>
                <w:lang w:eastAsia="ru-RU"/>
              </w:rPr>
            </w:pPr>
            <w:r w:rsidRPr="000D2860">
              <w:rPr>
                <w:rFonts w:ascii="Times New Roman" w:eastAsia="Times New Roman" w:hAnsi="Times New Roman" w:cs="Times New Roman"/>
                <w:color w:val="000000"/>
                <w:sz w:val="24"/>
                <w:szCs w:val="24"/>
                <w:lang w:eastAsia="ru-RU"/>
              </w:rPr>
              <w:t>9-12</w:t>
            </w:r>
          </w:p>
        </w:tc>
        <w:tc>
          <w:tcPr>
            <w:tcW w:w="107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24EBA" w:rsidRPr="000D2860" w:rsidRDefault="00524EBA" w:rsidP="00524EBA">
            <w:pPr>
              <w:spacing w:after="0" w:line="240" w:lineRule="auto"/>
              <w:jc w:val="both"/>
              <w:rPr>
                <w:rFonts w:ascii="Courier New" w:eastAsia="Times New Roman" w:hAnsi="Courier New" w:cs="Courier New"/>
                <w:color w:val="000000"/>
                <w:sz w:val="24"/>
                <w:szCs w:val="24"/>
                <w:lang w:eastAsia="ru-RU"/>
              </w:rPr>
            </w:pPr>
            <w:r w:rsidRPr="000D2860">
              <w:rPr>
                <w:rFonts w:ascii="Times New Roman" w:eastAsia="Times New Roman" w:hAnsi="Times New Roman" w:cs="Times New Roman"/>
                <w:b/>
                <w:bCs/>
                <w:color w:val="000000"/>
                <w:sz w:val="24"/>
                <w:szCs w:val="24"/>
                <w:lang w:eastAsia="ru-RU"/>
              </w:rPr>
              <w:t>Схема звукового состава слова</w:t>
            </w:r>
          </w:p>
          <w:p w:rsidR="00524EBA" w:rsidRPr="000D2860" w:rsidRDefault="00524EBA" w:rsidP="00CB13B6">
            <w:pPr>
              <w:numPr>
                <w:ilvl w:val="0"/>
                <w:numId w:val="67"/>
              </w:numPr>
              <w:spacing w:after="0" w:line="240" w:lineRule="auto"/>
              <w:ind w:left="120" w:firstLine="900"/>
              <w:rPr>
                <w:rFonts w:ascii="Courier New" w:eastAsia="Times New Roman" w:hAnsi="Courier New" w:cs="Courier New"/>
                <w:color w:val="000000"/>
                <w:sz w:val="24"/>
                <w:szCs w:val="24"/>
                <w:lang w:eastAsia="ru-RU"/>
              </w:rPr>
            </w:pPr>
            <w:r w:rsidRPr="000D2860">
              <w:rPr>
                <w:rFonts w:ascii="Times New Roman" w:eastAsia="Times New Roman" w:hAnsi="Times New Roman" w:cs="Times New Roman"/>
                <w:color w:val="000000"/>
                <w:sz w:val="24"/>
                <w:szCs w:val="24"/>
                <w:lang w:eastAsia="ru-RU"/>
              </w:rPr>
              <w:t>Познакомить детей со схемой звукового состава слова, находить одинаковые звуки в словах;</w:t>
            </w:r>
          </w:p>
          <w:p w:rsidR="00524EBA" w:rsidRPr="000D2860" w:rsidRDefault="00524EBA" w:rsidP="00CB13B6">
            <w:pPr>
              <w:numPr>
                <w:ilvl w:val="0"/>
                <w:numId w:val="67"/>
              </w:numPr>
              <w:spacing w:after="0" w:line="240" w:lineRule="auto"/>
              <w:ind w:left="0" w:firstLine="900"/>
              <w:jc w:val="both"/>
              <w:rPr>
                <w:rFonts w:ascii="Courier New" w:eastAsia="Times New Roman" w:hAnsi="Courier New" w:cs="Courier New"/>
                <w:color w:val="000000"/>
                <w:sz w:val="24"/>
                <w:szCs w:val="24"/>
                <w:lang w:eastAsia="ru-RU"/>
              </w:rPr>
            </w:pPr>
            <w:r w:rsidRPr="000D2860">
              <w:rPr>
                <w:rFonts w:ascii="Times New Roman" w:eastAsia="Times New Roman" w:hAnsi="Times New Roman" w:cs="Times New Roman"/>
                <w:color w:val="000000"/>
                <w:sz w:val="24"/>
                <w:szCs w:val="24"/>
                <w:lang w:eastAsia="ru-RU"/>
              </w:rPr>
              <w:t>познакомить со словоразличительной ролью звука</w:t>
            </w:r>
          </w:p>
        </w:tc>
      </w:tr>
      <w:tr w:rsidR="00524EBA" w:rsidRPr="000D2860" w:rsidTr="00A95E1F">
        <w:trPr>
          <w:trHeight w:val="271"/>
        </w:trPr>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24EBA" w:rsidRPr="000D2860" w:rsidRDefault="00524EBA" w:rsidP="00524EBA">
            <w:pPr>
              <w:spacing w:after="0" w:line="240" w:lineRule="auto"/>
              <w:rPr>
                <w:rFonts w:ascii="Arial" w:eastAsia="Times New Roman" w:hAnsi="Arial" w:cs="Arial"/>
                <w:color w:val="666666"/>
                <w:sz w:val="19"/>
                <w:szCs w:val="19"/>
                <w:lang w:eastAsia="ru-RU"/>
              </w:rPr>
            </w:pPr>
          </w:p>
        </w:tc>
        <w:tc>
          <w:tcPr>
            <w:tcW w:w="107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24EBA" w:rsidRPr="000D2860" w:rsidRDefault="00524EBA" w:rsidP="00524EBA">
            <w:pPr>
              <w:spacing w:after="0" w:line="240" w:lineRule="auto"/>
              <w:jc w:val="center"/>
              <w:rPr>
                <w:rFonts w:ascii="Courier New" w:eastAsia="Times New Roman" w:hAnsi="Courier New" w:cs="Courier New"/>
                <w:color w:val="000000"/>
                <w:sz w:val="24"/>
                <w:szCs w:val="24"/>
                <w:lang w:eastAsia="ru-RU"/>
              </w:rPr>
            </w:pPr>
            <w:r w:rsidRPr="000D2860">
              <w:rPr>
                <w:rFonts w:ascii="Times New Roman" w:eastAsia="Times New Roman" w:hAnsi="Times New Roman" w:cs="Times New Roman"/>
                <w:i/>
                <w:iCs/>
                <w:color w:val="000000"/>
                <w:sz w:val="24"/>
                <w:szCs w:val="24"/>
                <w:lang w:eastAsia="ru-RU"/>
              </w:rPr>
              <w:t>декабрь</w:t>
            </w:r>
          </w:p>
        </w:tc>
      </w:tr>
      <w:tr w:rsidR="00524EBA" w:rsidRPr="000D2860" w:rsidTr="00A95E1F">
        <w:trPr>
          <w:trHeight w:val="986"/>
        </w:trPr>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24EBA" w:rsidRPr="000D2860" w:rsidRDefault="00524EBA" w:rsidP="00524EBA">
            <w:pPr>
              <w:spacing w:after="0" w:line="240" w:lineRule="auto"/>
              <w:jc w:val="center"/>
              <w:rPr>
                <w:rFonts w:ascii="Courier New" w:eastAsia="Times New Roman" w:hAnsi="Courier New" w:cs="Courier New"/>
                <w:color w:val="000000"/>
                <w:sz w:val="24"/>
                <w:szCs w:val="24"/>
                <w:lang w:eastAsia="ru-RU"/>
              </w:rPr>
            </w:pPr>
            <w:r w:rsidRPr="000D2860">
              <w:rPr>
                <w:rFonts w:ascii="Times New Roman" w:eastAsia="Times New Roman" w:hAnsi="Times New Roman" w:cs="Times New Roman"/>
                <w:color w:val="000000"/>
                <w:sz w:val="24"/>
                <w:szCs w:val="24"/>
                <w:lang w:eastAsia="ru-RU"/>
              </w:rPr>
              <w:t>13-14</w:t>
            </w:r>
          </w:p>
        </w:tc>
        <w:tc>
          <w:tcPr>
            <w:tcW w:w="107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24EBA" w:rsidRPr="000D2860" w:rsidRDefault="00524EBA" w:rsidP="00524EBA">
            <w:pPr>
              <w:spacing w:after="0" w:line="240" w:lineRule="auto"/>
              <w:jc w:val="both"/>
              <w:rPr>
                <w:rFonts w:ascii="Courier New" w:eastAsia="Times New Roman" w:hAnsi="Courier New" w:cs="Courier New"/>
                <w:color w:val="000000"/>
                <w:sz w:val="24"/>
                <w:szCs w:val="24"/>
                <w:lang w:eastAsia="ru-RU"/>
              </w:rPr>
            </w:pPr>
            <w:r w:rsidRPr="000D2860">
              <w:rPr>
                <w:rFonts w:ascii="Times New Roman" w:eastAsia="Times New Roman" w:hAnsi="Times New Roman" w:cs="Times New Roman"/>
                <w:b/>
                <w:bCs/>
                <w:color w:val="000000"/>
                <w:sz w:val="24"/>
                <w:szCs w:val="24"/>
                <w:lang w:eastAsia="ru-RU"/>
              </w:rPr>
              <w:t>Гласные звуки</w:t>
            </w:r>
          </w:p>
          <w:p w:rsidR="00524EBA" w:rsidRPr="000D2860" w:rsidRDefault="00524EBA" w:rsidP="00524EBA">
            <w:pPr>
              <w:spacing w:after="0" w:line="240" w:lineRule="auto"/>
              <w:jc w:val="both"/>
              <w:rPr>
                <w:rFonts w:ascii="Courier New" w:eastAsia="Times New Roman" w:hAnsi="Courier New" w:cs="Courier New"/>
                <w:color w:val="000000"/>
                <w:sz w:val="24"/>
                <w:szCs w:val="24"/>
                <w:lang w:eastAsia="ru-RU"/>
              </w:rPr>
            </w:pPr>
            <w:r w:rsidRPr="000D2860">
              <w:rPr>
                <w:rFonts w:ascii="Times New Roman" w:eastAsia="Times New Roman" w:hAnsi="Times New Roman" w:cs="Times New Roman"/>
                <w:color w:val="000000"/>
                <w:sz w:val="24"/>
                <w:szCs w:val="24"/>
                <w:lang w:eastAsia="ru-RU"/>
              </w:rPr>
              <w:t>-Дать понятие о гласных звуках;</w:t>
            </w:r>
          </w:p>
          <w:p w:rsidR="00524EBA" w:rsidRPr="000D2860" w:rsidRDefault="00524EBA" w:rsidP="00524EBA">
            <w:pPr>
              <w:spacing w:after="0" w:line="240" w:lineRule="auto"/>
              <w:jc w:val="both"/>
              <w:rPr>
                <w:rFonts w:ascii="Courier New" w:eastAsia="Times New Roman" w:hAnsi="Courier New" w:cs="Courier New"/>
                <w:color w:val="000000"/>
                <w:sz w:val="24"/>
                <w:szCs w:val="24"/>
                <w:lang w:eastAsia="ru-RU"/>
              </w:rPr>
            </w:pPr>
            <w:r w:rsidRPr="000D2860">
              <w:rPr>
                <w:rFonts w:ascii="Times New Roman" w:eastAsia="Times New Roman" w:hAnsi="Times New Roman" w:cs="Times New Roman"/>
                <w:color w:val="000000"/>
                <w:sz w:val="24"/>
                <w:szCs w:val="24"/>
                <w:lang w:eastAsia="ru-RU"/>
              </w:rPr>
              <w:t>- продолжать обучать детей называть слова с заданным звуком.</w:t>
            </w:r>
          </w:p>
        </w:tc>
      </w:tr>
      <w:tr w:rsidR="00524EBA" w:rsidRPr="000D2860" w:rsidTr="00A95E1F">
        <w:trPr>
          <w:trHeight w:val="410"/>
        </w:trPr>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24EBA" w:rsidRPr="000D2860" w:rsidRDefault="00524EBA" w:rsidP="00524EBA">
            <w:pPr>
              <w:spacing w:after="0" w:line="240" w:lineRule="auto"/>
              <w:jc w:val="center"/>
              <w:rPr>
                <w:rFonts w:ascii="Courier New" w:eastAsia="Times New Roman" w:hAnsi="Courier New" w:cs="Courier New"/>
                <w:color w:val="000000"/>
                <w:sz w:val="24"/>
                <w:szCs w:val="24"/>
                <w:lang w:eastAsia="ru-RU"/>
              </w:rPr>
            </w:pPr>
            <w:r w:rsidRPr="000D2860">
              <w:rPr>
                <w:rFonts w:ascii="Times New Roman" w:eastAsia="Times New Roman" w:hAnsi="Times New Roman" w:cs="Times New Roman"/>
                <w:color w:val="000000"/>
                <w:sz w:val="24"/>
                <w:szCs w:val="24"/>
                <w:lang w:eastAsia="ru-RU"/>
              </w:rPr>
              <w:t>15-16</w:t>
            </w:r>
          </w:p>
        </w:tc>
        <w:tc>
          <w:tcPr>
            <w:tcW w:w="107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24EBA" w:rsidRPr="000D2860" w:rsidRDefault="00524EBA" w:rsidP="00524EBA">
            <w:pPr>
              <w:spacing w:after="0" w:line="240" w:lineRule="auto"/>
              <w:jc w:val="both"/>
              <w:rPr>
                <w:rFonts w:ascii="Courier New" w:eastAsia="Times New Roman" w:hAnsi="Courier New" w:cs="Courier New"/>
                <w:color w:val="000000"/>
                <w:sz w:val="24"/>
                <w:szCs w:val="24"/>
                <w:lang w:eastAsia="ru-RU"/>
              </w:rPr>
            </w:pPr>
            <w:r w:rsidRPr="000D2860">
              <w:rPr>
                <w:rFonts w:ascii="Times New Roman" w:eastAsia="Times New Roman" w:hAnsi="Times New Roman" w:cs="Times New Roman"/>
                <w:b/>
                <w:bCs/>
                <w:color w:val="000000"/>
                <w:sz w:val="24"/>
                <w:szCs w:val="24"/>
                <w:lang w:eastAsia="ru-RU"/>
              </w:rPr>
              <w:t>Гласные и согласные звуки</w:t>
            </w:r>
          </w:p>
          <w:p w:rsidR="00524EBA" w:rsidRPr="000D2860" w:rsidRDefault="00524EBA" w:rsidP="00CB13B6">
            <w:pPr>
              <w:numPr>
                <w:ilvl w:val="0"/>
                <w:numId w:val="68"/>
              </w:numPr>
              <w:spacing w:after="0" w:line="240" w:lineRule="auto"/>
              <w:ind w:left="0" w:firstLine="900"/>
              <w:jc w:val="both"/>
              <w:rPr>
                <w:rFonts w:ascii="Courier New" w:eastAsia="Times New Roman" w:hAnsi="Courier New" w:cs="Courier New"/>
                <w:color w:val="000000"/>
                <w:sz w:val="24"/>
                <w:szCs w:val="24"/>
                <w:lang w:eastAsia="ru-RU"/>
              </w:rPr>
            </w:pPr>
            <w:r w:rsidRPr="000D2860">
              <w:rPr>
                <w:rFonts w:ascii="Times New Roman" w:eastAsia="Times New Roman" w:hAnsi="Times New Roman" w:cs="Times New Roman"/>
                <w:color w:val="000000"/>
                <w:sz w:val="24"/>
                <w:szCs w:val="24"/>
                <w:lang w:eastAsia="ru-RU"/>
              </w:rPr>
              <w:t>Продолжать обучение звуковому анализу слова;</w:t>
            </w:r>
          </w:p>
          <w:p w:rsidR="00524EBA" w:rsidRPr="000D2860" w:rsidRDefault="00524EBA" w:rsidP="00CB13B6">
            <w:pPr>
              <w:numPr>
                <w:ilvl w:val="0"/>
                <w:numId w:val="68"/>
              </w:numPr>
              <w:spacing w:after="0" w:line="240" w:lineRule="auto"/>
              <w:ind w:left="0" w:firstLine="900"/>
              <w:jc w:val="both"/>
              <w:rPr>
                <w:rFonts w:ascii="Courier New" w:eastAsia="Times New Roman" w:hAnsi="Courier New" w:cs="Courier New"/>
                <w:color w:val="000000"/>
                <w:sz w:val="24"/>
                <w:szCs w:val="24"/>
                <w:lang w:eastAsia="ru-RU"/>
              </w:rPr>
            </w:pPr>
            <w:r w:rsidRPr="000D2860">
              <w:rPr>
                <w:rFonts w:ascii="Times New Roman" w:eastAsia="Times New Roman" w:hAnsi="Times New Roman" w:cs="Times New Roman"/>
                <w:color w:val="000000"/>
                <w:sz w:val="24"/>
                <w:szCs w:val="24"/>
                <w:lang w:eastAsia="ru-RU"/>
              </w:rPr>
              <w:t xml:space="preserve">познакомить с тем, что бывают звуки гласные и согласные, а согласные - твердые и </w:t>
            </w:r>
            <w:r w:rsidRPr="000D2860">
              <w:rPr>
                <w:rFonts w:ascii="Times New Roman" w:eastAsia="Times New Roman" w:hAnsi="Times New Roman" w:cs="Times New Roman"/>
                <w:color w:val="000000"/>
                <w:sz w:val="24"/>
                <w:szCs w:val="24"/>
                <w:lang w:eastAsia="ru-RU"/>
              </w:rPr>
              <w:lastRenderedPageBreak/>
              <w:t>мягкие.</w:t>
            </w:r>
          </w:p>
        </w:tc>
      </w:tr>
      <w:tr w:rsidR="00524EBA" w:rsidRPr="000D2860" w:rsidTr="00A95E1F">
        <w:trPr>
          <w:trHeight w:val="280"/>
        </w:trPr>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24EBA" w:rsidRPr="000D2860" w:rsidRDefault="00524EBA" w:rsidP="00524EBA">
            <w:pPr>
              <w:spacing w:after="0" w:line="240" w:lineRule="auto"/>
              <w:rPr>
                <w:rFonts w:ascii="Arial" w:eastAsia="Times New Roman" w:hAnsi="Arial" w:cs="Arial"/>
                <w:color w:val="666666"/>
                <w:sz w:val="19"/>
                <w:szCs w:val="19"/>
                <w:lang w:eastAsia="ru-RU"/>
              </w:rPr>
            </w:pPr>
          </w:p>
        </w:tc>
        <w:tc>
          <w:tcPr>
            <w:tcW w:w="107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24EBA" w:rsidRPr="000D2860" w:rsidRDefault="00524EBA" w:rsidP="00524EBA">
            <w:pPr>
              <w:spacing w:after="0" w:line="240" w:lineRule="auto"/>
              <w:jc w:val="center"/>
              <w:rPr>
                <w:rFonts w:ascii="Courier New" w:eastAsia="Times New Roman" w:hAnsi="Courier New" w:cs="Courier New"/>
                <w:color w:val="000000"/>
                <w:sz w:val="24"/>
                <w:szCs w:val="24"/>
                <w:lang w:eastAsia="ru-RU"/>
              </w:rPr>
            </w:pPr>
            <w:r w:rsidRPr="000D2860">
              <w:rPr>
                <w:rFonts w:ascii="Times New Roman" w:eastAsia="Times New Roman" w:hAnsi="Times New Roman" w:cs="Times New Roman"/>
                <w:i/>
                <w:iCs/>
                <w:color w:val="000000"/>
                <w:sz w:val="24"/>
                <w:szCs w:val="24"/>
                <w:lang w:eastAsia="ru-RU"/>
              </w:rPr>
              <w:t>январь</w:t>
            </w:r>
          </w:p>
        </w:tc>
      </w:tr>
      <w:tr w:rsidR="00524EBA" w:rsidRPr="000D2860" w:rsidTr="00A95E1F">
        <w:trPr>
          <w:trHeight w:val="820"/>
        </w:trPr>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24EBA" w:rsidRPr="000D2860" w:rsidRDefault="00524EBA" w:rsidP="00524EBA">
            <w:pPr>
              <w:spacing w:after="0" w:line="240" w:lineRule="auto"/>
              <w:jc w:val="center"/>
              <w:rPr>
                <w:rFonts w:ascii="Courier New" w:eastAsia="Times New Roman" w:hAnsi="Courier New" w:cs="Courier New"/>
                <w:color w:val="000000"/>
                <w:sz w:val="24"/>
                <w:szCs w:val="24"/>
                <w:lang w:eastAsia="ru-RU"/>
              </w:rPr>
            </w:pPr>
            <w:r w:rsidRPr="000D2860">
              <w:rPr>
                <w:rFonts w:ascii="Times New Roman" w:eastAsia="Times New Roman" w:hAnsi="Times New Roman" w:cs="Times New Roman"/>
                <w:color w:val="000000"/>
                <w:sz w:val="24"/>
                <w:szCs w:val="24"/>
                <w:lang w:eastAsia="ru-RU"/>
              </w:rPr>
              <w:t>17-20</w:t>
            </w:r>
          </w:p>
        </w:tc>
        <w:tc>
          <w:tcPr>
            <w:tcW w:w="107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24EBA" w:rsidRPr="000D2860" w:rsidRDefault="00524EBA" w:rsidP="00524EBA">
            <w:pPr>
              <w:spacing w:after="0" w:line="240" w:lineRule="auto"/>
              <w:jc w:val="both"/>
              <w:rPr>
                <w:rFonts w:ascii="Courier New" w:eastAsia="Times New Roman" w:hAnsi="Courier New" w:cs="Courier New"/>
                <w:color w:val="000000"/>
                <w:sz w:val="24"/>
                <w:szCs w:val="24"/>
                <w:lang w:eastAsia="ru-RU"/>
              </w:rPr>
            </w:pPr>
            <w:r w:rsidRPr="000D2860">
              <w:rPr>
                <w:rFonts w:ascii="Times New Roman" w:eastAsia="Times New Roman" w:hAnsi="Times New Roman" w:cs="Times New Roman"/>
                <w:b/>
                <w:bCs/>
                <w:color w:val="000000"/>
                <w:sz w:val="24"/>
                <w:szCs w:val="24"/>
                <w:lang w:eastAsia="ru-RU"/>
              </w:rPr>
              <w:t>Твердые и мягкие согласные</w:t>
            </w:r>
          </w:p>
          <w:p w:rsidR="00524EBA" w:rsidRPr="000D2860" w:rsidRDefault="00524EBA" w:rsidP="00CB13B6">
            <w:pPr>
              <w:numPr>
                <w:ilvl w:val="0"/>
                <w:numId w:val="69"/>
              </w:numPr>
              <w:spacing w:after="0" w:line="240" w:lineRule="auto"/>
              <w:ind w:left="0" w:firstLine="900"/>
              <w:jc w:val="both"/>
              <w:rPr>
                <w:rFonts w:ascii="Courier New" w:eastAsia="Times New Roman" w:hAnsi="Courier New" w:cs="Courier New"/>
                <w:color w:val="000000"/>
                <w:sz w:val="24"/>
                <w:szCs w:val="24"/>
                <w:lang w:eastAsia="ru-RU"/>
              </w:rPr>
            </w:pPr>
            <w:r w:rsidRPr="000D2860">
              <w:rPr>
                <w:rFonts w:ascii="Times New Roman" w:eastAsia="Times New Roman" w:hAnsi="Times New Roman" w:cs="Times New Roman"/>
                <w:color w:val="000000"/>
                <w:sz w:val="24"/>
                <w:szCs w:val="24"/>
                <w:lang w:eastAsia="ru-RU"/>
              </w:rPr>
              <w:t>Закреплять умение проводить звуковой анализ слов;</w:t>
            </w:r>
          </w:p>
          <w:p w:rsidR="00524EBA" w:rsidRPr="000D2860" w:rsidRDefault="00524EBA" w:rsidP="00CB13B6">
            <w:pPr>
              <w:numPr>
                <w:ilvl w:val="0"/>
                <w:numId w:val="69"/>
              </w:numPr>
              <w:spacing w:after="0" w:line="240" w:lineRule="auto"/>
              <w:ind w:left="0" w:firstLine="900"/>
              <w:jc w:val="both"/>
              <w:rPr>
                <w:rFonts w:ascii="Courier New" w:eastAsia="Times New Roman" w:hAnsi="Courier New" w:cs="Courier New"/>
                <w:color w:val="000000"/>
                <w:sz w:val="24"/>
                <w:szCs w:val="24"/>
                <w:lang w:eastAsia="ru-RU"/>
              </w:rPr>
            </w:pPr>
            <w:r w:rsidRPr="000D2860">
              <w:rPr>
                <w:rFonts w:ascii="Times New Roman" w:eastAsia="Times New Roman" w:hAnsi="Times New Roman" w:cs="Times New Roman"/>
                <w:color w:val="000000"/>
                <w:sz w:val="24"/>
                <w:szCs w:val="24"/>
                <w:lang w:eastAsia="ru-RU"/>
              </w:rPr>
              <w:t>познакомить со словоразличительной ролью твердых и мягких согласных звуков.</w:t>
            </w:r>
          </w:p>
        </w:tc>
      </w:tr>
      <w:tr w:rsidR="00524EBA" w:rsidRPr="000D2860" w:rsidTr="00A95E1F">
        <w:trPr>
          <w:trHeight w:val="280"/>
        </w:trPr>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24EBA" w:rsidRPr="000D2860" w:rsidRDefault="00524EBA" w:rsidP="00524EBA">
            <w:pPr>
              <w:spacing w:after="0" w:line="240" w:lineRule="auto"/>
              <w:rPr>
                <w:rFonts w:ascii="Arial" w:eastAsia="Times New Roman" w:hAnsi="Arial" w:cs="Arial"/>
                <w:color w:val="666666"/>
                <w:sz w:val="19"/>
                <w:szCs w:val="19"/>
                <w:lang w:eastAsia="ru-RU"/>
              </w:rPr>
            </w:pPr>
          </w:p>
        </w:tc>
        <w:tc>
          <w:tcPr>
            <w:tcW w:w="107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24EBA" w:rsidRPr="000D2860" w:rsidRDefault="00524EBA" w:rsidP="00524EBA">
            <w:pPr>
              <w:spacing w:after="0" w:line="240" w:lineRule="auto"/>
              <w:jc w:val="center"/>
              <w:rPr>
                <w:rFonts w:ascii="Courier New" w:eastAsia="Times New Roman" w:hAnsi="Courier New" w:cs="Courier New"/>
                <w:color w:val="000000"/>
                <w:sz w:val="24"/>
                <w:szCs w:val="24"/>
                <w:lang w:eastAsia="ru-RU"/>
              </w:rPr>
            </w:pPr>
            <w:r w:rsidRPr="000D2860">
              <w:rPr>
                <w:rFonts w:ascii="Times New Roman" w:eastAsia="Times New Roman" w:hAnsi="Times New Roman" w:cs="Times New Roman"/>
                <w:i/>
                <w:iCs/>
                <w:color w:val="000000"/>
                <w:sz w:val="24"/>
                <w:szCs w:val="24"/>
                <w:lang w:eastAsia="ru-RU"/>
              </w:rPr>
              <w:t>февраль</w:t>
            </w:r>
          </w:p>
        </w:tc>
      </w:tr>
      <w:tr w:rsidR="00524EBA" w:rsidRPr="000D2860" w:rsidTr="00A95E1F">
        <w:trPr>
          <w:trHeight w:val="820"/>
        </w:trPr>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24EBA" w:rsidRPr="000D2860" w:rsidRDefault="00524EBA" w:rsidP="00524EBA">
            <w:pPr>
              <w:spacing w:after="0" w:line="240" w:lineRule="auto"/>
              <w:jc w:val="center"/>
              <w:rPr>
                <w:rFonts w:ascii="Courier New" w:eastAsia="Times New Roman" w:hAnsi="Courier New" w:cs="Courier New"/>
                <w:color w:val="000000"/>
                <w:sz w:val="24"/>
                <w:szCs w:val="24"/>
                <w:lang w:eastAsia="ru-RU"/>
              </w:rPr>
            </w:pPr>
            <w:r w:rsidRPr="000D2860">
              <w:rPr>
                <w:rFonts w:ascii="Times New Roman" w:eastAsia="Times New Roman" w:hAnsi="Times New Roman" w:cs="Times New Roman"/>
                <w:color w:val="000000"/>
                <w:sz w:val="24"/>
                <w:szCs w:val="24"/>
                <w:lang w:eastAsia="ru-RU"/>
              </w:rPr>
              <w:t>21-24</w:t>
            </w:r>
          </w:p>
        </w:tc>
        <w:tc>
          <w:tcPr>
            <w:tcW w:w="107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24EBA" w:rsidRPr="000D2860" w:rsidRDefault="00524EBA" w:rsidP="00524EBA">
            <w:pPr>
              <w:spacing w:after="0" w:line="240" w:lineRule="auto"/>
              <w:jc w:val="both"/>
              <w:rPr>
                <w:rFonts w:ascii="Courier New" w:eastAsia="Times New Roman" w:hAnsi="Courier New" w:cs="Courier New"/>
                <w:color w:val="000000"/>
                <w:sz w:val="24"/>
                <w:szCs w:val="24"/>
                <w:lang w:eastAsia="ru-RU"/>
              </w:rPr>
            </w:pPr>
            <w:r w:rsidRPr="000D2860">
              <w:rPr>
                <w:rFonts w:ascii="Times New Roman" w:eastAsia="Times New Roman" w:hAnsi="Times New Roman" w:cs="Times New Roman"/>
                <w:b/>
                <w:bCs/>
                <w:color w:val="000000"/>
                <w:sz w:val="24"/>
                <w:szCs w:val="24"/>
                <w:lang w:eastAsia="ru-RU"/>
              </w:rPr>
              <w:t>Твердые и мягкие согласные</w:t>
            </w:r>
          </w:p>
          <w:p w:rsidR="00524EBA" w:rsidRPr="000D2860" w:rsidRDefault="00524EBA" w:rsidP="00524EBA">
            <w:pPr>
              <w:spacing w:after="0" w:line="240" w:lineRule="auto"/>
              <w:ind w:left="120"/>
              <w:rPr>
                <w:rFonts w:ascii="Courier New" w:eastAsia="Times New Roman" w:hAnsi="Courier New" w:cs="Courier New"/>
                <w:color w:val="000000"/>
                <w:sz w:val="24"/>
                <w:szCs w:val="24"/>
                <w:lang w:eastAsia="ru-RU"/>
              </w:rPr>
            </w:pPr>
            <w:r w:rsidRPr="000D2860">
              <w:rPr>
                <w:rFonts w:ascii="Times New Roman" w:eastAsia="Times New Roman" w:hAnsi="Times New Roman" w:cs="Times New Roman"/>
                <w:color w:val="000000"/>
                <w:sz w:val="24"/>
                <w:szCs w:val="24"/>
                <w:lang w:eastAsia="ru-RU"/>
              </w:rPr>
              <w:t>- Закреплять умение проводить звуковой анализ слов, различать гласные и согласные, твердые и мягкие согласные звуки</w:t>
            </w:r>
          </w:p>
        </w:tc>
      </w:tr>
      <w:tr w:rsidR="00524EBA" w:rsidRPr="000D2860" w:rsidTr="00A95E1F">
        <w:trPr>
          <w:trHeight w:val="280"/>
        </w:trPr>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24EBA" w:rsidRPr="000D2860" w:rsidRDefault="00524EBA" w:rsidP="00524EBA">
            <w:pPr>
              <w:spacing w:after="0" w:line="240" w:lineRule="auto"/>
              <w:rPr>
                <w:rFonts w:ascii="Arial" w:eastAsia="Times New Roman" w:hAnsi="Arial" w:cs="Arial"/>
                <w:color w:val="666666"/>
                <w:sz w:val="19"/>
                <w:szCs w:val="19"/>
                <w:lang w:eastAsia="ru-RU"/>
              </w:rPr>
            </w:pPr>
          </w:p>
        </w:tc>
        <w:tc>
          <w:tcPr>
            <w:tcW w:w="107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24EBA" w:rsidRPr="000D2860" w:rsidRDefault="00524EBA" w:rsidP="00524EBA">
            <w:pPr>
              <w:spacing w:after="0" w:line="240" w:lineRule="auto"/>
              <w:jc w:val="center"/>
              <w:rPr>
                <w:rFonts w:ascii="Courier New" w:eastAsia="Times New Roman" w:hAnsi="Courier New" w:cs="Courier New"/>
                <w:color w:val="000000"/>
                <w:sz w:val="24"/>
                <w:szCs w:val="24"/>
                <w:lang w:eastAsia="ru-RU"/>
              </w:rPr>
            </w:pPr>
            <w:r w:rsidRPr="000D2860">
              <w:rPr>
                <w:rFonts w:ascii="Times New Roman" w:eastAsia="Times New Roman" w:hAnsi="Times New Roman" w:cs="Times New Roman"/>
                <w:i/>
                <w:iCs/>
                <w:color w:val="000000"/>
                <w:sz w:val="24"/>
                <w:szCs w:val="24"/>
                <w:lang w:eastAsia="ru-RU"/>
              </w:rPr>
              <w:t>март</w:t>
            </w:r>
          </w:p>
        </w:tc>
      </w:tr>
      <w:tr w:rsidR="00524EBA" w:rsidRPr="000D2860" w:rsidTr="00A95E1F">
        <w:trPr>
          <w:trHeight w:val="1100"/>
        </w:trPr>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24EBA" w:rsidRPr="000D2860" w:rsidRDefault="00524EBA" w:rsidP="00524EBA">
            <w:pPr>
              <w:spacing w:after="0" w:line="240" w:lineRule="auto"/>
              <w:jc w:val="center"/>
              <w:rPr>
                <w:rFonts w:ascii="Courier New" w:eastAsia="Times New Roman" w:hAnsi="Courier New" w:cs="Courier New"/>
                <w:color w:val="000000"/>
                <w:sz w:val="24"/>
                <w:szCs w:val="24"/>
                <w:lang w:eastAsia="ru-RU"/>
              </w:rPr>
            </w:pPr>
            <w:r w:rsidRPr="000D2860">
              <w:rPr>
                <w:rFonts w:ascii="Times New Roman" w:eastAsia="Times New Roman" w:hAnsi="Times New Roman" w:cs="Times New Roman"/>
                <w:color w:val="000000"/>
                <w:sz w:val="24"/>
                <w:szCs w:val="24"/>
                <w:lang w:eastAsia="ru-RU"/>
              </w:rPr>
              <w:t>25-28</w:t>
            </w:r>
          </w:p>
        </w:tc>
        <w:tc>
          <w:tcPr>
            <w:tcW w:w="107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24EBA" w:rsidRPr="000D2860" w:rsidRDefault="00524EBA" w:rsidP="00524EBA">
            <w:pPr>
              <w:spacing w:after="0" w:line="240" w:lineRule="auto"/>
              <w:jc w:val="both"/>
              <w:rPr>
                <w:rFonts w:ascii="Courier New" w:eastAsia="Times New Roman" w:hAnsi="Courier New" w:cs="Courier New"/>
                <w:color w:val="000000"/>
                <w:sz w:val="24"/>
                <w:szCs w:val="24"/>
                <w:lang w:eastAsia="ru-RU"/>
              </w:rPr>
            </w:pPr>
            <w:r w:rsidRPr="000D2860">
              <w:rPr>
                <w:rFonts w:ascii="Times New Roman" w:eastAsia="Times New Roman" w:hAnsi="Times New Roman" w:cs="Times New Roman"/>
                <w:b/>
                <w:bCs/>
                <w:color w:val="000000"/>
                <w:sz w:val="24"/>
                <w:szCs w:val="24"/>
                <w:lang w:eastAsia="ru-RU"/>
              </w:rPr>
              <w:t>Словесное ударение</w:t>
            </w:r>
          </w:p>
          <w:p w:rsidR="00524EBA" w:rsidRPr="000D2860" w:rsidRDefault="00524EBA" w:rsidP="00CB13B6">
            <w:pPr>
              <w:numPr>
                <w:ilvl w:val="0"/>
                <w:numId w:val="70"/>
              </w:numPr>
              <w:spacing w:after="0" w:line="240" w:lineRule="auto"/>
              <w:ind w:left="0" w:firstLine="900"/>
              <w:jc w:val="both"/>
              <w:rPr>
                <w:rFonts w:ascii="Courier New" w:eastAsia="Times New Roman" w:hAnsi="Courier New" w:cs="Courier New"/>
                <w:color w:val="000000"/>
                <w:sz w:val="24"/>
                <w:szCs w:val="24"/>
                <w:lang w:eastAsia="ru-RU"/>
              </w:rPr>
            </w:pPr>
            <w:r w:rsidRPr="000D2860">
              <w:rPr>
                <w:rFonts w:ascii="Times New Roman" w:eastAsia="Times New Roman" w:hAnsi="Times New Roman" w:cs="Times New Roman"/>
                <w:color w:val="000000"/>
                <w:sz w:val="24"/>
                <w:szCs w:val="24"/>
                <w:lang w:eastAsia="ru-RU"/>
              </w:rPr>
              <w:t>Закреплять умение детей делить слова на слоги;</w:t>
            </w:r>
          </w:p>
          <w:p w:rsidR="00524EBA" w:rsidRPr="000D2860" w:rsidRDefault="00524EBA" w:rsidP="00CB13B6">
            <w:pPr>
              <w:numPr>
                <w:ilvl w:val="0"/>
                <w:numId w:val="70"/>
              </w:numPr>
              <w:spacing w:after="0" w:line="240" w:lineRule="auto"/>
              <w:ind w:left="0" w:firstLine="900"/>
              <w:jc w:val="both"/>
              <w:rPr>
                <w:rFonts w:ascii="Courier New" w:eastAsia="Times New Roman" w:hAnsi="Courier New" w:cs="Courier New"/>
                <w:color w:val="000000"/>
                <w:sz w:val="24"/>
                <w:szCs w:val="24"/>
                <w:lang w:eastAsia="ru-RU"/>
              </w:rPr>
            </w:pPr>
            <w:r w:rsidRPr="000D2860">
              <w:rPr>
                <w:rFonts w:ascii="Times New Roman" w:eastAsia="Times New Roman" w:hAnsi="Times New Roman" w:cs="Times New Roman"/>
                <w:color w:val="000000"/>
                <w:sz w:val="24"/>
                <w:szCs w:val="24"/>
                <w:lang w:eastAsia="ru-RU"/>
              </w:rPr>
              <w:t>учить вычленять в слове ударный слог;</w:t>
            </w:r>
          </w:p>
          <w:p w:rsidR="00524EBA" w:rsidRPr="000D2860" w:rsidRDefault="00524EBA" w:rsidP="00CB13B6">
            <w:pPr>
              <w:numPr>
                <w:ilvl w:val="0"/>
                <w:numId w:val="70"/>
              </w:numPr>
              <w:spacing w:after="0" w:line="240" w:lineRule="auto"/>
              <w:ind w:left="0" w:firstLine="900"/>
              <w:jc w:val="both"/>
              <w:rPr>
                <w:rFonts w:ascii="Courier New" w:eastAsia="Times New Roman" w:hAnsi="Courier New" w:cs="Courier New"/>
                <w:color w:val="000000"/>
                <w:sz w:val="24"/>
                <w:szCs w:val="24"/>
                <w:lang w:eastAsia="ru-RU"/>
              </w:rPr>
            </w:pPr>
            <w:r w:rsidRPr="000D2860">
              <w:rPr>
                <w:rFonts w:ascii="Times New Roman" w:eastAsia="Times New Roman" w:hAnsi="Times New Roman" w:cs="Times New Roman"/>
                <w:color w:val="000000"/>
                <w:sz w:val="24"/>
                <w:szCs w:val="24"/>
                <w:lang w:eastAsia="ru-RU"/>
              </w:rPr>
              <w:t>закреплять умение проводить звуковой анализ слов.</w:t>
            </w:r>
          </w:p>
        </w:tc>
      </w:tr>
      <w:tr w:rsidR="00524EBA" w:rsidRPr="000D2860" w:rsidTr="00A95E1F">
        <w:trPr>
          <w:trHeight w:val="280"/>
        </w:trPr>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24EBA" w:rsidRPr="000D2860" w:rsidRDefault="00524EBA" w:rsidP="00524EBA">
            <w:pPr>
              <w:spacing w:after="0" w:line="240" w:lineRule="auto"/>
              <w:rPr>
                <w:rFonts w:ascii="Arial" w:eastAsia="Times New Roman" w:hAnsi="Arial" w:cs="Arial"/>
                <w:color w:val="666666"/>
                <w:sz w:val="19"/>
                <w:szCs w:val="19"/>
                <w:lang w:eastAsia="ru-RU"/>
              </w:rPr>
            </w:pPr>
          </w:p>
        </w:tc>
        <w:tc>
          <w:tcPr>
            <w:tcW w:w="107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24EBA" w:rsidRPr="000D2860" w:rsidRDefault="00524EBA" w:rsidP="00524EBA">
            <w:pPr>
              <w:spacing w:after="0" w:line="240" w:lineRule="auto"/>
              <w:jc w:val="center"/>
              <w:rPr>
                <w:rFonts w:ascii="Courier New" w:eastAsia="Times New Roman" w:hAnsi="Courier New" w:cs="Courier New"/>
                <w:color w:val="000000"/>
                <w:sz w:val="24"/>
                <w:szCs w:val="24"/>
                <w:lang w:eastAsia="ru-RU"/>
              </w:rPr>
            </w:pPr>
            <w:r w:rsidRPr="000D2860">
              <w:rPr>
                <w:rFonts w:ascii="Times New Roman" w:eastAsia="Times New Roman" w:hAnsi="Times New Roman" w:cs="Times New Roman"/>
                <w:i/>
                <w:iCs/>
                <w:color w:val="000000"/>
                <w:sz w:val="24"/>
                <w:szCs w:val="24"/>
                <w:lang w:eastAsia="ru-RU"/>
              </w:rPr>
              <w:t>апрель</w:t>
            </w:r>
          </w:p>
        </w:tc>
      </w:tr>
      <w:tr w:rsidR="00524EBA" w:rsidRPr="000D2860" w:rsidTr="00A95E1F">
        <w:trPr>
          <w:trHeight w:val="1380"/>
        </w:trPr>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24EBA" w:rsidRPr="000D2860" w:rsidRDefault="00524EBA" w:rsidP="00524EBA">
            <w:pPr>
              <w:spacing w:after="0" w:line="240" w:lineRule="auto"/>
              <w:jc w:val="center"/>
              <w:rPr>
                <w:rFonts w:ascii="Courier New" w:eastAsia="Times New Roman" w:hAnsi="Courier New" w:cs="Courier New"/>
                <w:color w:val="000000"/>
                <w:sz w:val="24"/>
                <w:szCs w:val="24"/>
                <w:lang w:eastAsia="ru-RU"/>
              </w:rPr>
            </w:pPr>
            <w:r w:rsidRPr="000D2860">
              <w:rPr>
                <w:rFonts w:ascii="Times New Roman" w:eastAsia="Times New Roman" w:hAnsi="Times New Roman" w:cs="Times New Roman"/>
                <w:color w:val="000000"/>
                <w:sz w:val="24"/>
                <w:szCs w:val="24"/>
                <w:lang w:eastAsia="ru-RU"/>
              </w:rPr>
              <w:t>29-32</w:t>
            </w:r>
          </w:p>
        </w:tc>
        <w:tc>
          <w:tcPr>
            <w:tcW w:w="107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24EBA" w:rsidRPr="000D2860" w:rsidRDefault="00524EBA" w:rsidP="00524EBA">
            <w:pPr>
              <w:spacing w:after="0" w:line="240" w:lineRule="auto"/>
              <w:jc w:val="both"/>
              <w:rPr>
                <w:rFonts w:ascii="Courier New" w:eastAsia="Times New Roman" w:hAnsi="Courier New" w:cs="Courier New"/>
                <w:color w:val="000000"/>
                <w:sz w:val="24"/>
                <w:szCs w:val="24"/>
                <w:lang w:eastAsia="ru-RU"/>
              </w:rPr>
            </w:pPr>
            <w:r w:rsidRPr="000D2860">
              <w:rPr>
                <w:rFonts w:ascii="Times New Roman" w:eastAsia="Times New Roman" w:hAnsi="Times New Roman" w:cs="Times New Roman"/>
                <w:b/>
                <w:bCs/>
                <w:color w:val="000000"/>
                <w:sz w:val="24"/>
                <w:szCs w:val="24"/>
                <w:lang w:eastAsia="ru-RU"/>
              </w:rPr>
              <w:t>Ударный гласный звук</w:t>
            </w:r>
          </w:p>
          <w:p w:rsidR="00524EBA" w:rsidRPr="000D2860" w:rsidRDefault="00524EBA" w:rsidP="00524EBA">
            <w:pPr>
              <w:spacing w:after="0" w:line="240" w:lineRule="auto"/>
              <w:jc w:val="both"/>
              <w:rPr>
                <w:rFonts w:ascii="Courier New" w:eastAsia="Times New Roman" w:hAnsi="Courier New" w:cs="Courier New"/>
                <w:color w:val="000000"/>
                <w:sz w:val="24"/>
                <w:szCs w:val="24"/>
                <w:lang w:eastAsia="ru-RU"/>
              </w:rPr>
            </w:pPr>
            <w:r w:rsidRPr="000D2860">
              <w:rPr>
                <w:rFonts w:ascii="Times New Roman" w:eastAsia="Times New Roman" w:hAnsi="Times New Roman" w:cs="Times New Roman"/>
                <w:color w:val="000000"/>
                <w:sz w:val="24"/>
                <w:szCs w:val="24"/>
                <w:lang w:eastAsia="ru-RU"/>
              </w:rPr>
              <w:t>-продолжать учить детей проводить звуковой анализ слов, различать гласные, твердые и мягкие согласные звуки;</w:t>
            </w:r>
          </w:p>
          <w:p w:rsidR="00524EBA" w:rsidRPr="000D2860" w:rsidRDefault="00524EBA" w:rsidP="00CB13B6">
            <w:pPr>
              <w:numPr>
                <w:ilvl w:val="0"/>
                <w:numId w:val="71"/>
              </w:numPr>
              <w:spacing w:after="0" w:line="240" w:lineRule="auto"/>
              <w:ind w:left="0" w:firstLine="900"/>
              <w:jc w:val="both"/>
              <w:rPr>
                <w:rFonts w:ascii="Courier New" w:eastAsia="Times New Roman" w:hAnsi="Courier New" w:cs="Courier New"/>
                <w:color w:val="000000"/>
                <w:sz w:val="24"/>
                <w:szCs w:val="24"/>
                <w:lang w:eastAsia="ru-RU"/>
              </w:rPr>
            </w:pPr>
            <w:r w:rsidRPr="000D2860">
              <w:rPr>
                <w:rFonts w:ascii="Times New Roman" w:eastAsia="Times New Roman" w:hAnsi="Times New Roman" w:cs="Times New Roman"/>
                <w:color w:val="000000"/>
                <w:sz w:val="24"/>
                <w:szCs w:val="24"/>
                <w:lang w:eastAsia="ru-RU"/>
              </w:rPr>
              <w:t>учить вычленять словесное ударение, определять его место в слове;</w:t>
            </w:r>
          </w:p>
          <w:p w:rsidR="00524EBA" w:rsidRPr="000D2860" w:rsidRDefault="00524EBA" w:rsidP="00CB13B6">
            <w:pPr>
              <w:numPr>
                <w:ilvl w:val="0"/>
                <w:numId w:val="71"/>
              </w:numPr>
              <w:spacing w:after="0" w:line="240" w:lineRule="auto"/>
              <w:ind w:left="0" w:firstLine="900"/>
              <w:jc w:val="both"/>
              <w:rPr>
                <w:rFonts w:ascii="Courier New" w:eastAsia="Times New Roman" w:hAnsi="Courier New" w:cs="Courier New"/>
                <w:color w:val="000000"/>
                <w:sz w:val="24"/>
                <w:szCs w:val="24"/>
                <w:lang w:eastAsia="ru-RU"/>
              </w:rPr>
            </w:pPr>
            <w:r w:rsidRPr="000D2860">
              <w:rPr>
                <w:rFonts w:ascii="Times New Roman" w:eastAsia="Times New Roman" w:hAnsi="Times New Roman" w:cs="Times New Roman"/>
                <w:color w:val="000000"/>
                <w:sz w:val="24"/>
                <w:szCs w:val="24"/>
                <w:lang w:eastAsia="ru-RU"/>
              </w:rPr>
              <w:t>учить называть слова с заданным ударным гласным звуком.</w:t>
            </w:r>
          </w:p>
        </w:tc>
      </w:tr>
      <w:tr w:rsidR="00524EBA" w:rsidRPr="000D2860" w:rsidTr="00A95E1F">
        <w:trPr>
          <w:trHeight w:val="280"/>
        </w:trPr>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24EBA" w:rsidRPr="000D2860" w:rsidRDefault="00524EBA" w:rsidP="00524EBA">
            <w:pPr>
              <w:spacing w:after="0" w:line="240" w:lineRule="auto"/>
              <w:rPr>
                <w:rFonts w:ascii="Arial" w:eastAsia="Times New Roman" w:hAnsi="Arial" w:cs="Arial"/>
                <w:color w:val="666666"/>
                <w:sz w:val="19"/>
                <w:szCs w:val="19"/>
                <w:lang w:eastAsia="ru-RU"/>
              </w:rPr>
            </w:pPr>
          </w:p>
        </w:tc>
        <w:tc>
          <w:tcPr>
            <w:tcW w:w="107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24EBA" w:rsidRPr="00A95E1F" w:rsidRDefault="00524EBA" w:rsidP="00524EBA">
            <w:pPr>
              <w:spacing w:after="0" w:line="240" w:lineRule="auto"/>
              <w:jc w:val="center"/>
              <w:rPr>
                <w:rFonts w:ascii="Courier New" w:eastAsia="Times New Roman" w:hAnsi="Courier New" w:cs="Courier New"/>
                <w:i/>
                <w:color w:val="000000"/>
                <w:sz w:val="24"/>
                <w:szCs w:val="24"/>
                <w:lang w:eastAsia="ru-RU"/>
              </w:rPr>
            </w:pPr>
            <w:r w:rsidRPr="00A95E1F">
              <w:rPr>
                <w:rFonts w:ascii="Times New Roman" w:eastAsia="Times New Roman" w:hAnsi="Times New Roman" w:cs="Times New Roman"/>
                <w:i/>
                <w:color w:val="000000"/>
                <w:sz w:val="24"/>
                <w:szCs w:val="24"/>
                <w:lang w:eastAsia="ru-RU"/>
              </w:rPr>
              <w:t>май</w:t>
            </w:r>
          </w:p>
        </w:tc>
      </w:tr>
      <w:tr w:rsidR="00524EBA" w:rsidRPr="000D2860" w:rsidTr="00A95E1F">
        <w:trPr>
          <w:trHeight w:val="2738"/>
        </w:trPr>
        <w:tc>
          <w:tcPr>
            <w:tcW w:w="992" w:type="dxa"/>
            <w:tcBorders>
              <w:top w:val="single" w:sz="4" w:space="0" w:color="000000"/>
              <w:left w:val="single" w:sz="4" w:space="0" w:color="000000"/>
              <w:bottom w:val="single" w:sz="4" w:space="0" w:color="auto"/>
              <w:right w:val="single" w:sz="4" w:space="0" w:color="000000"/>
            </w:tcBorders>
            <w:shd w:val="clear" w:color="auto" w:fill="FFFFFF"/>
            <w:tcMar>
              <w:top w:w="0" w:type="dxa"/>
              <w:left w:w="10" w:type="dxa"/>
              <w:bottom w:w="0" w:type="dxa"/>
              <w:right w:w="10" w:type="dxa"/>
            </w:tcMar>
            <w:hideMark/>
          </w:tcPr>
          <w:p w:rsidR="00524EBA" w:rsidRDefault="00524EBA" w:rsidP="00524EBA">
            <w:pPr>
              <w:spacing w:after="0" w:line="240" w:lineRule="auto"/>
              <w:jc w:val="center"/>
              <w:rPr>
                <w:rFonts w:ascii="Times New Roman" w:eastAsia="Times New Roman" w:hAnsi="Times New Roman" w:cs="Times New Roman"/>
                <w:color w:val="000000"/>
                <w:sz w:val="24"/>
                <w:szCs w:val="24"/>
                <w:lang w:eastAsia="ru-RU"/>
              </w:rPr>
            </w:pPr>
            <w:r w:rsidRPr="000D2860">
              <w:rPr>
                <w:rFonts w:ascii="Times New Roman" w:eastAsia="Times New Roman" w:hAnsi="Times New Roman" w:cs="Times New Roman"/>
                <w:color w:val="000000"/>
                <w:sz w:val="24"/>
                <w:szCs w:val="24"/>
                <w:lang w:eastAsia="ru-RU"/>
              </w:rPr>
              <w:t>33-35</w:t>
            </w:r>
          </w:p>
          <w:p w:rsidR="00524EBA" w:rsidRDefault="00524EBA" w:rsidP="00524EBA">
            <w:pPr>
              <w:spacing w:after="0" w:line="240" w:lineRule="auto"/>
              <w:jc w:val="center"/>
              <w:rPr>
                <w:rFonts w:ascii="Times New Roman" w:eastAsia="Times New Roman" w:hAnsi="Times New Roman" w:cs="Times New Roman"/>
                <w:color w:val="000000"/>
                <w:sz w:val="24"/>
                <w:szCs w:val="24"/>
                <w:lang w:eastAsia="ru-RU"/>
              </w:rPr>
            </w:pPr>
          </w:p>
          <w:p w:rsidR="00524EBA" w:rsidRDefault="00524EBA" w:rsidP="00524EBA">
            <w:pPr>
              <w:spacing w:after="0" w:line="240" w:lineRule="auto"/>
              <w:jc w:val="center"/>
              <w:rPr>
                <w:rFonts w:ascii="Times New Roman" w:eastAsia="Times New Roman" w:hAnsi="Times New Roman" w:cs="Times New Roman"/>
                <w:color w:val="000000"/>
                <w:sz w:val="24"/>
                <w:szCs w:val="24"/>
                <w:lang w:eastAsia="ru-RU"/>
              </w:rPr>
            </w:pPr>
          </w:p>
          <w:p w:rsidR="00524EBA" w:rsidRDefault="00524EBA" w:rsidP="00524EBA">
            <w:pPr>
              <w:spacing w:after="0" w:line="240" w:lineRule="auto"/>
              <w:jc w:val="center"/>
              <w:rPr>
                <w:rFonts w:ascii="Times New Roman" w:eastAsia="Times New Roman" w:hAnsi="Times New Roman" w:cs="Times New Roman"/>
                <w:color w:val="000000"/>
                <w:sz w:val="24"/>
                <w:szCs w:val="24"/>
                <w:lang w:eastAsia="ru-RU"/>
              </w:rPr>
            </w:pPr>
          </w:p>
          <w:p w:rsidR="00524EBA" w:rsidRDefault="00524EBA" w:rsidP="00524EBA">
            <w:pPr>
              <w:spacing w:after="0" w:line="240" w:lineRule="auto"/>
              <w:jc w:val="center"/>
              <w:rPr>
                <w:rFonts w:ascii="Times New Roman" w:eastAsia="Times New Roman" w:hAnsi="Times New Roman" w:cs="Times New Roman"/>
                <w:color w:val="000000"/>
                <w:sz w:val="24"/>
                <w:szCs w:val="24"/>
                <w:lang w:eastAsia="ru-RU"/>
              </w:rPr>
            </w:pPr>
          </w:p>
          <w:p w:rsidR="00524EBA" w:rsidRPr="000D2860" w:rsidRDefault="00524EBA" w:rsidP="00524EBA">
            <w:pPr>
              <w:spacing w:after="0" w:line="240" w:lineRule="auto"/>
              <w:rPr>
                <w:rFonts w:ascii="Courier New" w:eastAsia="Times New Roman" w:hAnsi="Courier New" w:cs="Courier New"/>
                <w:color w:val="000000"/>
                <w:sz w:val="24"/>
                <w:szCs w:val="24"/>
                <w:lang w:eastAsia="ru-RU"/>
              </w:rPr>
            </w:pPr>
            <w:r>
              <w:rPr>
                <w:rFonts w:ascii="Times New Roman" w:eastAsia="Times New Roman" w:hAnsi="Times New Roman" w:cs="Times New Roman"/>
                <w:color w:val="000000"/>
                <w:sz w:val="24"/>
                <w:szCs w:val="24"/>
                <w:lang w:eastAsia="ru-RU"/>
              </w:rPr>
              <w:t xml:space="preserve">      36</w:t>
            </w:r>
          </w:p>
        </w:tc>
        <w:tc>
          <w:tcPr>
            <w:tcW w:w="10773" w:type="dxa"/>
            <w:tcBorders>
              <w:top w:val="single" w:sz="4" w:space="0" w:color="000000"/>
              <w:left w:val="single" w:sz="4" w:space="0" w:color="000000"/>
              <w:bottom w:val="single" w:sz="4" w:space="0" w:color="auto"/>
              <w:right w:val="single" w:sz="4" w:space="0" w:color="000000"/>
            </w:tcBorders>
            <w:shd w:val="clear" w:color="auto" w:fill="FFFFFF"/>
            <w:tcMar>
              <w:top w:w="0" w:type="dxa"/>
              <w:left w:w="10" w:type="dxa"/>
              <w:bottom w:w="0" w:type="dxa"/>
              <w:right w:w="10" w:type="dxa"/>
            </w:tcMar>
            <w:hideMark/>
          </w:tcPr>
          <w:p w:rsidR="00524EBA" w:rsidRPr="000D2860" w:rsidRDefault="00524EBA" w:rsidP="00524EBA">
            <w:pPr>
              <w:spacing w:after="0" w:line="240" w:lineRule="auto"/>
              <w:jc w:val="both"/>
              <w:rPr>
                <w:rFonts w:ascii="Courier New" w:eastAsia="Times New Roman" w:hAnsi="Courier New" w:cs="Courier New"/>
                <w:color w:val="000000"/>
                <w:sz w:val="24"/>
                <w:szCs w:val="24"/>
                <w:lang w:eastAsia="ru-RU"/>
              </w:rPr>
            </w:pPr>
            <w:r w:rsidRPr="000D2860">
              <w:rPr>
                <w:rFonts w:ascii="Times New Roman" w:eastAsia="Times New Roman" w:hAnsi="Times New Roman" w:cs="Times New Roman"/>
                <w:b/>
                <w:bCs/>
                <w:color w:val="000000"/>
                <w:sz w:val="24"/>
                <w:szCs w:val="24"/>
                <w:lang w:eastAsia="ru-RU"/>
              </w:rPr>
              <w:t>Ударные и безударные звуки</w:t>
            </w:r>
          </w:p>
          <w:p w:rsidR="00524EBA" w:rsidRPr="000D2860" w:rsidRDefault="00524EBA" w:rsidP="00524EBA">
            <w:pPr>
              <w:spacing w:after="0" w:line="240" w:lineRule="auto"/>
              <w:jc w:val="both"/>
              <w:rPr>
                <w:rFonts w:ascii="Courier New" w:eastAsia="Times New Roman" w:hAnsi="Courier New" w:cs="Courier New"/>
                <w:color w:val="000000"/>
                <w:sz w:val="24"/>
                <w:szCs w:val="24"/>
                <w:lang w:eastAsia="ru-RU"/>
              </w:rPr>
            </w:pPr>
            <w:r w:rsidRPr="000D2860">
              <w:rPr>
                <w:rFonts w:ascii="Times New Roman" w:eastAsia="Times New Roman" w:hAnsi="Times New Roman" w:cs="Times New Roman"/>
                <w:color w:val="000000"/>
                <w:sz w:val="24"/>
                <w:szCs w:val="24"/>
                <w:lang w:eastAsia="ru-RU"/>
              </w:rPr>
              <w:t>Продолжать учить детей проводить звуковой анализ слов, различать ударные, безударные, твердые и мягкие согласные звуки;</w:t>
            </w:r>
          </w:p>
          <w:p w:rsidR="00524EBA" w:rsidRDefault="00524EBA" w:rsidP="00524EBA">
            <w:pPr>
              <w:spacing w:after="0" w:line="240" w:lineRule="auto"/>
              <w:jc w:val="both"/>
              <w:rPr>
                <w:rFonts w:ascii="Times New Roman" w:eastAsia="Times New Roman" w:hAnsi="Times New Roman" w:cs="Times New Roman"/>
                <w:color w:val="000000"/>
                <w:sz w:val="24"/>
                <w:szCs w:val="24"/>
                <w:lang w:eastAsia="ru-RU"/>
              </w:rPr>
            </w:pPr>
            <w:r w:rsidRPr="000D2860">
              <w:rPr>
                <w:rFonts w:ascii="Times New Roman" w:eastAsia="Times New Roman" w:hAnsi="Times New Roman" w:cs="Times New Roman"/>
                <w:color w:val="000000"/>
                <w:sz w:val="24"/>
                <w:szCs w:val="24"/>
                <w:lang w:eastAsia="ru-RU"/>
              </w:rPr>
              <w:t>закреплять знание о различительной роли звука.</w:t>
            </w:r>
          </w:p>
          <w:p w:rsidR="00524EBA" w:rsidRDefault="00524EBA" w:rsidP="00524EBA">
            <w:pPr>
              <w:spacing w:after="0" w:line="240" w:lineRule="auto"/>
              <w:jc w:val="both"/>
              <w:rPr>
                <w:rFonts w:ascii="Courier New" w:eastAsia="Times New Roman" w:hAnsi="Courier New" w:cs="Courier New"/>
                <w:color w:val="000000"/>
                <w:sz w:val="24"/>
                <w:szCs w:val="24"/>
                <w:lang w:eastAsia="ru-RU"/>
              </w:rPr>
            </w:pPr>
            <w:r w:rsidRPr="000D2860">
              <w:rPr>
                <w:rFonts w:ascii="Times New Roman" w:eastAsia="Times New Roman" w:hAnsi="Times New Roman" w:cs="Times New Roman"/>
                <w:b/>
                <w:bCs/>
                <w:color w:val="000000"/>
                <w:sz w:val="24"/>
                <w:szCs w:val="24"/>
                <w:lang w:eastAsia="ru-RU"/>
              </w:rPr>
              <w:t>Мониторинг</w:t>
            </w:r>
            <w:r>
              <w:rPr>
                <w:rFonts w:ascii="Courier New" w:eastAsia="Times New Roman" w:hAnsi="Courier New" w:cs="Courier New"/>
                <w:color w:val="000000"/>
                <w:sz w:val="24"/>
                <w:szCs w:val="24"/>
                <w:lang w:eastAsia="ru-RU"/>
              </w:rPr>
              <w:t xml:space="preserve"> </w:t>
            </w:r>
          </w:p>
          <w:p w:rsidR="00524EBA" w:rsidRPr="00144644" w:rsidRDefault="00524EBA" w:rsidP="00524EBA">
            <w:pPr>
              <w:spacing w:after="0" w:line="240" w:lineRule="auto"/>
              <w:jc w:val="both"/>
              <w:rPr>
                <w:rFonts w:ascii="Courier New" w:eastAsia="Times New Roman" w:hAnsi="Courier New" w:cs="Courier New"/>
                <w:color w:val="000000"/>
                <w:sz w:val="24"/>
                <w:szCs w:val="24"/>
                <w:lang w:eastAsia="ru-RU"/>
              </w:rPr>
            </w:pPr>
            <w:r w:rsidRPr="00144644">
              <w:rPr>
                <w:rFonts w:ascii="Times New Roman" w:eastAsia="Times New Roman" w:hAnsi="Times New Roman" w:cs="Times New Roman"/>
                <w:color w:val="000000"/>
                <w:sz w:val="24"/>
                <w:szCs w:val="24"/>
                <w:lang w:eastAsia="ru-RU"/>
              </w:rPr>
              <w:t>Изучение самостоятельного проведения детьми звукового анализа слов типа </w:t>
            </w:r>
            <w:r w:rsidRPr="00144644">
              <w:rPr>
                <w:rFonts w:ascii="Times New Roman" w:eastAsia="Times New Roman" w:hAnsi="Times New Roman" w:cs="Times New Roman"/>
                <w:i/>
                <w:iCs/>
                <w:color w:val="000000"/>
                <w:sz w:val="24"/>
                <w:szCs w:val="24"/>
                <w:lang w:eastAsia="ru-RU"/>
              </w:rPr>
              <w:t>мишка, слива, замок,</w:t>
            </w:r>
            <w:r w:rsidRPr="00144644">
              <w:rPr>
                <w:rFonts w:ascii="Times New Roman" w:eastAsia="Times New Roman" w:hAnsi="Times New Roman" w:cs="Times New Roman"/>
                <w:color w:val="000000"/>
                <w:sz w:val="24"/>
                <w:szCs w:val="24"/>
                <w:lang w:eastAsia="ru-RU"/>
              </w:rPr>
              <w:t> с использование фишек на столах.</w:t>
            </w:r>
          </w:p>
          <w:p w:rsidR="00524EBA" w:rsidRPr="00C97BE5" w:rsidRDefault="00524EBA" w:rsidP="00524EBA">
            <w:pPr>
              <w:spacing w:after="0" w:line="240" w:lineRule="auto"/>
              <w:jc w:val="both"/>
              <w:rPr>
                <w:rFonts w:ascii="Courier New" w:eastAsia="Times New Roman" w:hAnsi="Courier New" w:cs="Courier New"/>
                <w:color w:val="000000"/>
                <w:sz w:val="24"/>
                <w:szCs w:val="24"/>
                <w:lang w:eastAsia="ru-RU"/>
              </w:rPr>
            </w:pPr>
            <w:r w:rsidRPr="000D2860">
              <w:rPr>
                <w:rFonts w:ascii="Times New Roman" w:eastAsia="Times New Roman" w:hAnsi="Times New Roman" w:cs="Times New Roman"/>
                <w:color w:val="000000"/>
                <w:sz w:val="24"/>
                <w:szCs w:val="24"/>
                <w:lang w:eastAsia="ru-RU"/>
              </w:rPr>
              <w:t>Вычленение ударного слога и ударного гласного звука. Умение составлять предложения из 2-3 слов, делить предложения на слова,</w:t>
            </w:r>
          </w:p>
          <w:p w:rsidR="00524EBA" w:rsidRPr="000D2860" w:rsidRDefault="00524EBA" w:rsidP="00524EBA">
            <w:pPr>
              <w:spacing w:after="0" w:line="240" w:lineRule="auto"/>
              <w:jc w:val="both"/>
              <w:rPr>
                <w:rFonts w:ascii="Courier New" w:eastAsia="Times New Roman" w:hAnsi="Courier New" w:cs="Courier New"/>
                <w:color w:val="000000"/>
                <w:sz w:val="24"/>
                <w:szCs w:val="24"/>
                <w:lang w:eastAsia="ru-RU"/>
              </w:rPr>
            </w:pPr>
          </w:p>
        </w:tc>
      </w:tr>
    </w:tbl>
    <w:p w:rsidR="00524EBA" w:rsidRDefault="00524EBA" w:rsidP="00914480">
      <w:pPr>
        <w:spacing w:after="0" w:line="240" w:lineRule="auto"/>
        <w:jc w:val="center"/>
        <w:rPr>
          <w:rFonts w:ascii="Times New Roman" w:eastAsia="Calibri" w:hAnsi="Times New Roman" w:cs="Times New Roman"/>
          <w:b/>
          <w:sz w:val="28"/>
          <w:szCs w:val="28"/>
        </w:rPr>
      </w:pPr>
    </w:p>
    <w:p w:rsidR="00524EBA" w:rsidRDefault="00524EBA" w:rsidP="00914480">
      <w:pPr>
        <w:spacing w:after="0" w:line="240" w:lineRule="auto"/>
        <w:jc w:val="center"/>
        <w:rPr>
          <w:rFonts w:ascii="Times New Roman" w:eastAsia="Calibri" w:hAnsi="Times New Roman" w:cs="Times New Roman"/>
          <w:b/>
          <w:sz w:val="28"/>
          <w:szCs w:val="28"/>
        </w:rPr>
      </w:pPr>
    </w:p>
    <w:p w:rsidR="00524EBA" w:rsidRDefault="00524EBA" w:rsidP="00914480">
      <w:pPr>
        <w:spacing w:after="0" w:line="240" w:lineRule="auto"/>
        <w:jc w:val="center"/>
        <w:rPr>
          <w:rFonts w:ascii="Times New Roman" w:eastAsia="Calibri" w:hAnsi="Times New Roman" w:cs="Times New Roman"/>
          <w:b/>
          <w:sz w:val="28"/>
          <w:szCs w:val="28"/>
        </w:rPr>
      </w:pPr>
    </w:p>
    <w:p w:rsidR="00524EBA" w:rsidRDefault="00524EBA" w:rsidP="00914480">
      <w:pPr>
        <w:spacing w:after="0" w:line="240" w:lineRule="auto"/>
        <w:jc w:val="center"/>
        <w:rPr>
          <w:rFonts w:ascii="Times New Roman" w:eastAsia="Calibri" w:hAnsi="Times New Roman" w:cs="Times New Roman"/>
          <w:b/>
          <w:sz w:val="28"/>
          <w:szCs w:val="28"/>
        </w:rPr>
      </w:pPr>
    </w:p>
    <w:p w:rsidR="00524EBA" w:rsidRDefault="00524EBA" w:rsidP="009C25A5">
      <w:pPr>
        <w:spacing w:after="0" w:line="240" w:lineRule="auto"/>
        <w:rPr>
          <w:rFonts w:ascii="Times New Roman" w:eastAsia="Calibri" w:hAnsi="Times New Roman" w:cs="Times New Roman"/>
          <w:b/>
          <w:sz w:val="28"/>
          <w:szCs w:val="28"/>
        </w:rPr>
      </w:pPr>
    </w:p>
    <w:p w:rsidR="009C25A5" w:rsidRDefault="009C25A5" w:rsidP="009C25A5">
      <w:pPr>
        <w:spacing w:after="0" w:line="240" w:lineRule="auto"/>
        <w:rPr>
          <w:rFonts w:ascii="Times New Roman" w:eastAsia="Calibri" w:hAnsi="Times New Roman" w:cs="Times New Roman"/>
          <w:b/>
          <w:sz w:val="28"/>
          <w:szCs w:val="28"/>
        </w:rPr>
      </w:pPr>
    </w:p>
    <w:p w:rsidR="009C25A5" w:rsidRDefault="009C25A5" w:rsidP="009C25A5">
      <w:pPr>
        <w:spacing w:after="0"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t xml:space="preserve">                                                                   Обучение грамоте детей 5-6 лет</w:t>
      </w:r>
    </w:p>
    <w:tbl>
      <w:tblPr>
        <w:tblStyle w:val="a7"/>
        <w:tblW w:w="12900" w:type="dxa"/>
        <w:tblInd w:w="675" w:type="dxa"/>
        <w:tblLook w:val="04A0" w:firstRow="1" w:lastRow="0" w:firstColumn="1" w:lastColumn="0" w:noHBand="0" w:noVBand="1"/>
      </w:tblPr>
      <w:tblGrid>
        <w:gridCol w:w="516"/>
        <w:gridCol w:w="6144"/>
        <w:gridCol w:w="6240"/>
      </w:tblGrid>
      <w:tr w:rsidR="009C25A5" w:rsidTr="00A95E1F">
        <w:trPr>
          <w:trHeight w:val="376"/>
        </w:trPr>
        <w:tc>
          <w:tcPr>
            <w:tcW w:w="6661" w:type="dxa"/>
            <w:gridSpan w:val="2"/>
            <w:tcBorders>
              <w:top w:val="single" w:sz="4" w:space="0" w:color="auto"/>
              <w:left w:val="single" w:sz="4" w:space="0" w:color="auto"/>
              <w:bottom w:val="single" w:sz="4" w:space="0" w:color="auto"/>
              <w:right w:val="single" w:sz="4" w:space="0" w:color="auto"/>
            </w:tcBorders>
            <w:hideMark/>
          </w:tcPr>
          <w:p w:rsidR="009C25A5" w:rsidRPr="00A95E1F" w:rsidRDefault="009C25A5" w:rsidP="00A95E1F">
            <w:pPr>
              <w:jc w:val="center"/>
              <w:textAlignment w:val="baseline"/>
              <w:rPr>
                <w:rFonts w:ascii="inherit" w:hAnsi="inherit"/>
                <w:i/>
                <w:sz w:val="24"/>
                <w:szCs w:val="24"/>
              </w:rPr>
            </w:pPr>
            <w:r w:rsidRPr="00A95E1F">
              <w:rPr>
                <w:bCs/>
                <w:i/>
                <w:sz w:val="24"/>
                <w:szCs w:val="24"/>
                <w:bdr w:val="none" w:sz="0" w:space="0" w:color="auto" w:frame="1"/>
              </w:rPr>
              <w:t>Сентябрь</w:t>
            </w:r>
          </w:p>
        </w:tc>
        <w:tc>
          <w:tcPr>
            <w:tcW w:w="6239" w:type="dxa"/>
            <w:tcBorders>
              <w:top w:val="single" w:sz="4" w:space="0" w:color="auto"/>
              <w:left w:val="single" w:sz="4" w:space="0" w:color="auto"/>
              <w:bottom w:val="single" w:sz="4" w:space="0" w:color="auto"/>
              <w:right w:val="single" w:sz="4" w:space="0" w:color="auto"/>
            </w:tcBorders>
            <w:hideMark/>
          </w:tcPr>
          <w:p w:rsidR="009C25A5" w:rsidRDefault="009C25A5" w:rsidP="00A95E1F">
            <w:pPr>
              <w:jc w:val="center"/>
              <w:textAlignment w:val="baseline"/>
              <w:rPr>
                <w:sz w:val="24"/>
                <w:szCs w:val="24"/>
              </w:rPr>
            </w:pPr>
            <w:r>
              <w:rPr>
                <w:sz w:val="24"/>
                <w:szCs w:val="24"/>
              </w:rPr>
              <w:t>Формы работы</w:t>
            </w:r>
          </w:p>
        </w:tc>
      </w:tr>
      <w:tr w:rsidR="009C25A5" w:rsidTr="00A95E1F">
        <w:trPr>
          <w:trHeight w:val="604"/>
        </w:trPr>
        <w:tc>
          <w:tcPr>
            <w:tcW w:w="516" w:type="dxa"/>
            <w:tcBorders>
              <w:top w:val="single" w:sz="4" w:space="0" w:color="auto"/>
              <w:left w:val="single" w:sz="4" w:space="0" w:color="auto"/>
              <w:bottom w:val="single" w:sz="4" w:space="0" w:color="auto"/>
              <w:right w:val="single" w:sz="4" w:space="0" w:color="auto"/>
            </w:tcBorders>
            <w:hideMark/>
          </w:tcPr>
          <w:p w:rsidR="009C25A5" w:rsidRDefault="009C25A5">
            <w:pPr>
              <w:textAlignment w:val="baseline"/>
              <w:rPr>
                <w:rFonts w:ascii="inherit" w:hAnsi="inherit"/>
                <w:sz w:val="24"/>
                <w:szCs w:val="24"/>
              </w:rPr>
            </w:pPr>
            <w:r>
              <w:rPr>
                <w:sz w:val="24"/>
                <w:szCs w:val="24"/>
                <w:bdr w:val="none" w:sz="0" w:space="0" w:color="auto" w:frame="1"/>
              </w:rPr>
              <w:t>1.</w:t>
            </w:r>
          </w:p>
        </w:tc>
        <w:tc>
          <w:tcPr>
            <w:tcW w:w="6145" w:type="dxa"/>
            <w:tcBorders>
              <w:top w:val="single" w:sz="4" w:space="0" w:color="auto"/>
              <w:left w:val="single" w:sz="4" w:space="0" w:color="auto"/>
              <w:bottom w:val="single" w:sz="4" w:space="0" w:color="auto"/>
              <w:right w:val="single" w:sz="4" w:space="0" w:color="auto"/>
            </w:tcBorders>
            <w:hideMark/>
          </w:tcPr>
          <w:p w:rsidR="009C25A5" w:rsidRDefault="009C25A5" w:rsidP="00A95E1F">
            <w:pPr>
              <w:jc w:val="both"/>
              <w:textAlignment w:val="baseline"/>
              <w:rPr>
                <w:sz w:val="24"/>
                <w:szCs w:val="24"/>
                <w:bdr w:val="none" w:sz="0" w:space="0" w:color="auto" w:frame="1"/>
              </w:rPr>
            </w:pPr>
            <w:r>
              <w:rPr>
                <w:sz w:val="24"/>
                <w:szCs w:val="24"/>
                <w:bdr w:val="none" w:sz="0" w:space="0" w:color="auto" w:frame="1"/>
              </w:rPr>
              <w:t>Развитие представлений о многообразии слов.</w:t>
            </w:r>
          </w:p>
          <w:p w:rsidR="009C25A5" w:rsidRDefault="009C25A5" w:rsidP="00A95E1F">
            <w:pPr>
              <w:jc w:val="both"/>
              <w:textAlignment w:val="baseline"/>
              <w:rPr>
                <w:rFonts w:ascii="inherit" w:hAnsi="inherit"/>
                <w:sz w:val="24"/>
                <w:szCs w:val="24"/>
              </w:rPr>
            </w:pPr>
            <w:r>
              <w:rPr>
                <w:sz w:val="24"/>
                <w:szCs w:val="24"/>
                <w:bdr w:val="none" w:sz="0" w:space="0" w:color="auto" w:frame="1"/>
              </w:rPr>
              <w:t xml:space="preserve"> Знакомство с термином «слово»</w:t>
            </w:r>
          </w:p>
          <w:p w:rsidR="009C25A5" w:rsidRDefault="009C25A5" w:rsidP="00A95E1F">
            <w:pPr>
              <w:jc w:val="both"/>
              <w:textAlignment w:val="baseline"/>
              <w:rPr>
                <w:rFonts w:ascii="inherit" w:hAnsi="inherit"/>
                <w:sz w:val="24"/>
                <w:szCs w:val="24"/>
              </w:rPr>
            </w:pPr>
            <w:r>
              <w:rPr>
                <w:sz w:val="24"/>
                <w:szCs w:val="24"/>
                <w:bdr w:val="none" w:sz="0" w:space="0" w:color="auto" w:frame="1"/>
              </w:rPr>
              <w:t>Н. С. Варенцова «Обучение школьников грамоте»  с. 53</w:t>
            </w:r>
          </w:p>
        </w:tc>
        <w:tc>
          <w:tcPr>
            <w:tcW w:w="6239" w:type="dxa"/>
            <w:tcBorders>
              <w:top w:val="single" w:sz="4" w:space="0" w:color="auto"/>
              <w:left w:val="single" w:sz="4" w:space="0" w:color="auto"/>
              <w:bottom w:val="single" w:sz="4" w:space="0" w:color="auto"/>
              <w:right w:val="single" w:sz="4" w:space="0" w:color="auto"/>
            </w:tcBorders>
            <w:hideMark/>
          </w:tcPr>
          <w:p w:rsidR="009C25A5" w:rsidRDefault="009C25A5" w:rsidP="00A95E1F">
            <w:pPr>
              <w:jc w:val="both"/>
              <w:rPr>
                <w:color w:val="000000"/>
              </w:rPr>
            </w:pPr>
            <w:r>
              <w:rPr>
                <w:sz w:val="24"/>
                <w:szCs w:val="24"/>
                <w:bdr w:val="none" w:sz="0" w:space="0" w:color="auto" w:frame="1"/>
              </w:rPr>
              <w:t> </w:t>
            </w:r>
            <w:r>
              <w:rPr>
                <w:color w:val="000000"/>
                <w:sz w:val="24"/>
                <w:szCs w:val="24"/>
              </w:rPr>
              <w:t>Игры и игровые приемы по развитию фонематического слуха.</w:t>
            </w:r>
          </w:p>
          <w:p w:rsidR="009C25A5" w:rsidRDefault="009C25A5" w:rsidP="00A95E1F">
            <w:pPr>
              <w:jc w:val="both"/>
              <w:textAlignment w:val="baseline"/>
              <w:rPr>
                <w:rFonts w:ascii="inherit" w:hAnsi="inherit"/>
                <w:sz w:val="24"/>
                <w:szCs w:val="24"/>
              </w:rPr>
            </w:pPr>
            <w:r>
              <w:rPr>
                <w:color w:val="000000"/>
                <w:sz w:val="24"/>
                <w:szCs w:val="24"/>
              </w:rPr>
              <w:t> Игры и игровые приемы по развитию мелкой моторики.</w:t>
            </w:r>
          </w:p>
        </w:tc>
      </w:tr>
      <w:tr w:rsidR="009C25A5" w:rsidTr="00A95E1F">
        <w:tc>
          <w:tcPr>
            <w:tcW w:w="516" w:type="dxa"/>
            <w:tcBorders>
              <w:top w:val="single" w:sz="4" w:space="0" w:color="auto"/>
              <w:left w:val="single" w:sz="4" w:space="0" w:color="auto"/>
              <w:bottom w:val="single" w:sz="4" w:space="0" w:color="auto"/>
              <w:right w:val="single" w:sz="4" w:space="0" w:color="auto"/>
            </w:tcBorders>
            <w:hideMark/>
          </w:tcPr>
          <w:p w:rsidR="009C25A5" w:rsidRDefault="009C25A5">
            <w:pPr>
              <w:textAlignment w:val="baseline"/>
              <w:rPr>
                <w:rFonts w:ascii="inherit" w:hAnsi="inherit"/>
                <w:sz w:val="24"/>
                <w:szCs w:val="24"/>
              </w:rPr>
            </w:pPr>
            <w:r>
              <w:rPr>
                <w:sz w:val="24"/>
                <w:szCs w:val="24"/>
                <w:bdr w:val="none" w:sz="0" w:space="0" w:color="auto" w:frame="1"/>
              </w:rPr>
              <w:t>2.</w:t>
            </w:r>
          </w:p>
        </w:tc>
        <w:tc>
          <w:tcPr>
            <w:tcW w:w="6145" w:type="dxa"/>
            <w:tcBorders>
              <w:top w:val="single" w:sz="4" w:space="0" w:color="auto"/>
              <w:left w:val="single" w:sz="4" w:space="0" w:color="auto"/>
              <w:bottom w:val="single" w:sz="4" w:space="0" w:color="auto"/>
              <w:right w:val="single" w:sz="4" w:space="0" w:color="auto"/>
            </w:tcBorders>
            <w:hideMark/>
          </w:tcPr>
          <w:p w:rsidR="009C25A5" w:rsidRDefault="009C25A5" w:rsidP="00A95E1F">
            <w:pPr>
              <w:jc w:val="both"/>
              <w:textAlignment w:val="baseline"/>
              <w:rPr>
                <w:rFonts w:ascii="inherit" w:hAnsi="inherit"/>
                <w:sz w:val="24"/>
                <w:szCs w:val="24"/>
              </w:rPr>
            </w:pPr>
            <w:r>
              <w:rPr>
                <w:sz w:val="24"/>
                <w:szCs w:val="24"/>
                <w:bdr w:val="none" w:sz="0" w:space="0" w:color="auto" w:frame="1"/>
              </w:rPr>
              <w:t>Знакомство с термином «слог», «звук». Развитие умение определять количество слогов в словах; интонационно выделять звуки в слове. Совершенствование умения подбирать слова с заданным звуком.</w:t>
            </w:r>
          </w:p>
          <w:p w:rsidR="009C25A5" w:rsidRDefault="009C25A5" w:rsidP="00A95E1F">
            <w:pPr>
              <w:jc w:val="both"/>
              <w:textAlignment w:val="baseline"/>
              <w:rPr>
                <w:rFonts w:ascii="inherit" w:hAnsi="inherit"/>
                <w:sz w:val="24"/>
                <w:szCs w:val="24"/>
              </w:rPr>
            </w:pPr>
            <w:r>
              <w:rPr>
                <w:sz w:val="24"/>
                <w:szCs w:val="24"/>
                <w:bdr w:val="none" w:sz="0" w:space="0" w:color="auto" w:frame="1"/>
              </w:rPr>
              <w:t>Н. С. Варенцова «Обучение школьников грамоте»  с. 54</w:t>
            </w:r>
          </w:p>
        </w:tc>
        <w:tc>
          <w:tcPr>
            <w:tcW w:w="6239" w:type="dxa"/>
            <w:tcBorders>
              <w:top w:val="single" w:sz="4" w:space="0" w:color="auto"/>
              <w:left w:val="single" w:sz="4" w:space="0" w:color="auto"/>
              <w:bottom w:val="single" w:sz="4" w:space="0" w:color="auto"/>
              <w:right w:val="single" w:sz="4" w:space="0" w:color="auto"/>
            </w:tcBorders>
            <w:hideMark/>
          </w:tcPr>
          <w:p w:rsidR="009C25A5" w:rsidRDefault="009C25A5" w:rsidP="00A95E1F">
            <w:pPr>
              <w:jc w:val="both"/>
              <w:rPr>
                <w:color w:val="000000"/>
              </w:rPr>
            </w:pPr>
            <w:r>
              <w:rPr>
                <w:sz w:val="24"/>
                <w:szCs w:val="24"/>
                <w:bdr w:val="none" w:sz="0" w:space="0" w:color="auto" w:frame="1"/>
              </w:rPr>
              <w:t> </w:t>
            </w:r>
            <w:r>
              <w:rPr>
                <w:color w:val="000000"/>
                <w:sz w:val="24"/>
                <w:szCs w:val="24"/>
              </w:rPr>
              <w:t>Игры и игровые приемы по развитию фонематического слуха.</w:t>
            </w:r>
          </w:p>
          <w:p w:rsidR="009C25A5" w:rsidRDefault="009C25A5" w:rsidP="00A95E1F">
            <w:pPr>
              <w:jc w:val="both"/>
              <w:textAlignment w:val="baseline"/>
              <w:rPr>
                <w:sz w:val="24"/>
                <w:szCs w:val="24"/>
              </w:rPr>
            </w:pPr>
            <w:r>
              <w:rPr>
                <w:color w:val="000000"/>
                <w:sz w:val="24"/>
                <w:szCs w:val="24"/>
              </w:rPr>
              <w:t>Игры и игровые приемы по развитию мелкой моторики.</w:t>
            </w:r>
          </w:p>
        </w:tc>
      </w:tr>
      <w:tr w:rsidR="009C25A5" w:rsidTr="00A95E1F">
        <w:tc>
          <w:tcPr>
            <w:tcW w:w="516" w:type="dxa"/>
            <w:tcBorders>
              <w:top w:val="single" w:sz="4" w:space="0" w:color="auto"/>
              <w:left w:val="single" w:sz="4" w:space="0" w:color="auto"/>
              <w:bottom w:val="single" w:sz="4" w:space="0" w:color="auto"/>
              <w:right w:val="single" w:sz="4" w:space="0" w:color="auto"/>
            </w:tcBorders>
            <w:hideMark/>
          </w:tcPr>
          <w:p w:rsidR="009C25A5" w:rsidRDefault="009C25A5">
            <w:pPr>
              <w:textAlignment w:val="baseline"/>
              <w:rPr>
                <w:rFonts w:ascii="inherit" w:hAnsi="inherit"/>
                <w:sz w:val="24"/>
                <w:szCs w:val="24"/>
              </w:rPr>
            </w:pPr>
            <w:r>
              <w:rPr>
                <w:sz w:val="24"/>
                <w:szCs w:val="24"/>
                <w:bdr w:val="none" w:sz="0" w:space="0" w:color="auto" w:frame="1"/>
              </w:rPr>
              <w:t>3.</w:t>
            </w:r>
          </w:p>
        </w:tc>
        <w:tc>
          <w:tcPr>
            <w:tcW w:w="6145" w:type="dxa"/>
            <w:tcBorders>
              <w:top w:val="single" w:sz="4" w:space="0" w:color="auto"/>
              <w:left w:val="single" w:sz="4" w:space="0" w:color="auto"/>
              <w:bottom w:val="single" w:sz="4" w:space="0" w:color="auto"/>
              <w:right w:val="single" w:sz="4" w:space="0" w:color="auto"/>
            </w:tcBorders>
            <w:hideMark/>
          </w:tcPr>
          <w:p w:rsidR="009C25A5" w:rsidRDefault="009C25A5" w:rsidP="00A95E1F">
            <w:pPr>
              <w:jc w:val="both"/>
              <w:textAlignment w:val="baseline"/>
              <w:rPr>
                <w:rFonts w:ascii="inherit" w:hAnsi="inherit"/>
                <w:sz w:val="24"/>
                <w:szCs w:val="24"/>
              </w:rPr>
            </w:pPr>
            <w:r>
              <w:rPr>
                <w:sz w:val="24"/>
                <w:szCs w:val="24"/>
                <w:bdr w:val="none" w:sz="0" w:space="0" w:color="auto" w:frame="1"/>
              </w:rPr>
              <w:t>Развитие умения определять количество слогов в словах; интонационно выделять заданный звук в слове. Совершенствование умения подбирать слова с заданным звуком.</w:t>
            </w:r>
          </w:p>
          <w:p w:rsidR="009C25A5" w:rsidRDefault="009C25A5" w:rsidP="00A95E1F">
            <w:pPr>
              <w:jc w:val="both"/>
              <w:textAlignment w:val="baseline"/>
              <w:rPr>
                <w:rFonts w:ascii="inherit" w:hAnsi="inherit"/>
                <w:sz w:val="24"/>
                <w:szCs w:val="24"/>
              </w:rPr>
            </w:pPr>
            <w:r>
              <w:rPr>
                <w:sz w:val="24"/>
                <w:szCs w:val="24"/>
                <w:bdr w:val="none" w:sz="0" w:space="0" w:color="auto" w:frame="1"/>
              </w:rPr>
              <w:t>Н. С. Варенцова «Обучение школьников грамоте»  с. 54</w:t>
            </w:r>
          </w:p>
        </w:tc>
        <w:tc>
          <w:tcPr>
            <w:tcW w:w="6239" w:type="dxa"/>
            <w:tcBorders>
              <w:top w:val="single" w:sz="4" w:space="0" w:color="auto"/>
              <w:left w:val="single" w:sz="4" w:space="0" w:color="auto"/>
              <w:bottom w:val="single" w:sz="4" w:space="0" w:color="auto"/>
              <w:right w:val="single" w:sz="4" w:space="0" w:color="auto"/>
            </w:tcBorders>
            <w:hideMark/>
          </w:tcPr>
          <w:p w:rsidR="009C25A5" w:rsidRDefault="009C25A5" w:rsidP="00A95E1F">
            <w:pPr>
              <w:jc w:val="both"/>
              <w:rPr>
                <w:color w:val="000000"/>
              </w:rPr>
            </w:pPr>
            <w:r>
              <w:rPr>
                <w:sz w:val="24"/>
                <w:szCs w:val="24"/>
                <w:bdr w:val="none" w:sz="0" w:space="0" w:color="auto" w:frame="1"/>
              </w:rPr>
              <w:t> </w:t>
            </w:r>
            <w:r>
              <w:rPr>
                <w:color w:val="000000"/>
                <w:sz w:val="24"/>
                <w:szCs w:val="24"/>
              </w:rPr>
              <w:t>Игры и игровые приемы по развитию фонематического слуха.</w:t>
            </w:r>
          </w:p>
          <w:p w:rsidR="009C25A5" w:rsidRDefault="009C25A5" w:rsidP="00A95E1F">
            <w:pPr>
              <w:jc w:val="both"/>
              <w:rPr>
                <w:color w:val="000000"/>
              </w:rPr>
            </w:pPr>
            <w:r>
              <w:rPr>
                <w:color w:val="000000"/>
                <w:sz w:val="24"/>
                <w:szCs w:val="24"/>
              </w:rPr>
              <w:t>Игры и игровые приемы по определению позиции звука в слове.</w:t>
            </w:r>
          </w:p>
          <w:p w:rsidR="009C25A5" w:rsidRDefault="009C25A5" w:rsidP="00A95E1F">
            <w:pPr>
              <w:jc w:val="both"/>
              <w:rPr>
                <w:color w:val="000000"/>
              </w:rPr>
            </w:pPr>
            <w:r>
              <w:rPr>
                <w:color w:val="000000"/>
                <w:sz w:val="24"/>
                <w:szCs w:val="24"/>
              </w:rPr>
              <w:t>Игры и игровые приемы по развитию мелкой моторики.</w:t>
            </w:r>
          </w:p>
          <w:p w:rsidR="009C25A5" w:rsidRDefault="009C25A5" w:rsidP="00A95E1F">
            <w:pPr>
              <w:jc w:val="both"/>
              <w:textAlignment w:val="baseline"/>
              <w:rPr>
                <w:sz w:val="24"/>
                <w:szCs w:val="24"/>
              </w:rPr>
            </w:pPr>
            <w:r>
              <w:rPr>
                <w:color w:val="000000"/>
                <w:sz w:val="24"/>
                <w:szCs w:val="24"/>
              </w:rPr>
              <w:t>Работа со схемой слова (позиции звука</w:t>
            </w:r>
          </w:p>
        </w:tc>
      </w:tr>
      <w:tr w:rsidR="009C25A5" w:rsidTr="00A95E1F">
        <w:tc>
          <w:tcPr>
            <w:tcW w:w="516" w:type="dxa"/>
            <w:tcBorders>
              <w:top w:val="single" w:sz="4" w:space="0" w:color="auto"/>
              <w:left w:val="single" w:sz="4" w:space="0" w:color="auto"/>
              <w:bottom w:val="single" w:sz="4" w:space="0" w:color="auto"/>
              <w:right w:val="single" w:sz="4" w:space="0" w:color="auto"/>
            </w:tcBorders>
            <w:hideMark/>
          </w:tcPr>
          <w:p w:rsidR="009C25A5" w:rsidRDefault="009C25A5">
            <w:pPr>
              <w:textAlignment w:val="baseline"/>
              <w:rPr>
                <w:rFonts w:ascii="inherit" w:hAnsi="inherit"/>
                <w:sz w:val="24"/>
                <w:szCs w:val="24"/>
              </w:rPr>
            </w:pPr>
            <w:r>
              <w:rPr>
                <w:sz w:val="24"/>
                <w:szCs w:val="24"/>
                <w:bdr w:val="none" w:sz="0" w:space="0" w:color="auto" w:frame="1"/>
              </w:rPr>
              <w:t>4.</w:t>
            </w:r>
          </w:p>
        </w:tc>
        <w:tc>
          <w:tcPr>
            <w:tcW w:w="6145" w:type="dxa"/>
            <w:tcBorders>
              <w:top w:val="single" w:sz="4" w:space="0" w:color="auto"/>
              <w:left w:val="single" w:sz="4" w:space="0" w:color="auto"/>
              <w:bottom w:val="single" w:sz="4" w:space="0" w:color="auto"/>
              <w:right w:val="single" w:sz="4" w:space="0" w:color="auto"/>
            </w:tcBorders>
            <w:hideMark/>
          </w:tcPr>
          <w:p w:rsidR="009C25A5" w:rsidRDefault="009C25A5" w:rsidP="00A95E1F">
            <w:pPr>
              <w:jc w:val="both"/>
              <w:textAlignment w:val="baseline"/>
              <w:rPr>
                <w:rFonts w:ascii="inherit" w:hAnsi="inherit"/>
                <w:sz w:val="24"/>
                <w:szCs w:val="24"/>
              </w:rPr>
            </w:pPr>
            <w:r>
              <w:rPr>
                <w:sz w:val="24"/>
                <w:szCs w:val="24"/>
                <w:bdr w:val="none" w:sz="0" w:space="0" w:color="auto" w:frame="1"/>
              </w:rPr>
              <w:t>Гласный звук [а], буква А, а</w:t>
            </w:r>
          </w:p>
          <w:p w:rsidR="009C25A5" w:rsidRDefault="009C25A5" w:rsidP="00A95E1F">
            <w:pPr>
              <w:jc w:val="both"/>
              <w:textAlignment w:val="baseline"/>
              <w:rPr>
                <w:rFonts w:ascii="inherit" w:hAnsi="inherit"/>
                <w:sz w:val="24"/>
                <w:szCs w:val="24"/>
              </w:rPr>
            </w:pPr>
            <w:r>
              <w:rPr>
                <w:sz w:val="24"/>
                <w:szCs w:val="24"/>
                <w:bdr w:val="none" w:sz="0" w:space="0" w:color="auto" w:frame="1"/>
              </w:rPr>
              <w:t>Выделение звука [а] в слове. Дать понятие гласный (свободный) звук. Развитие мелкой мышцы руки, вырабатывать графические умения.</w:t>
            </w:r>
          </w:p>
          <w:p w:rsidR="009C25A5" w:rsidRDefault="009E66D7" w:rsidP="00A95E1F">
            <w:pPr>
              <w:jc w:val="both"/>
              <w:textAlignment w:val="baseline"/>
              <w:rPr>
                <w:rFonts w:ascii="inherit" w:hAnsi="inherit"/>
                <w:sz w:val="24"/>
                <w:szCs w:val="24"/>
              </w:rPr>
            </w:pPr>
            <w:r>
              <w:rPr>
                <w:sz w:val="24"/>
                <w:szCs w:val="24"/>
                <w:bdr w:val="none" w:sz="0" w:space="0" w:color="auto" w:frame="1"/>
              </w:rPr>
              <w:t>Н. С. Варенцова «Обучение школьников грамоте</w:t>
            </w:r>
          </w:p>
        </w:tc>
        <w:tc>
          <w:tcPr>
            <w:tcW w:w="6239" w:type="dxa"/>
            <w:tcBorders>
              <w:top w:val="single" w:sz="4" w:space="0" w:color="auto"/>
              <w:left w:val="single" w:sz="4" w:space="0" w:color="auto"/>
              <w:bottom w:val="single" w:sz="4" w:space="0" w:color="auto"/>
              <w:right w:val="single" w:sz="4" w:space="0" w:color="auto"/>
            </w:tcBorders>
            <w:hideMark/>
          </w:tcPr>
          <w:p w:rsidR="009C25A5" w:rsidRDefault="009C25A5" w:rsidP="00A95E1F">
            <w:pPr>
              <w:jc w:val="both"/>
              <w:rPr>
                <w:color w:val="000000"/>
              </w:rPr>
            </w:pPr>
            <w:r>
              <w:rPr>
                <w:sz w:val="24"/>
                <w:szCs w:val="24"/>
                <w:bdr w:val="none" w:sz="0" w:space="0" w:color="auto" w:frame="1"/>
              </w:rPr>
              <w:t> </w:t>
            </w:r>
            <w:r>
              <w:rPr>
                <w:color w:val="000000"/>
                <w:sz w:val="24"/>
                <w:szCs w:val="24"/>
              </w:rPr>
              <w:t>Игры и игровые приемы по развитию фонематического слуха.</w:t>
            </w:r>
          </w:p>
          <w:p w:rsidR="009C25A5" w:rsidRDefault="009C25A5" w:rsidP="00A95E1F">
            <w:pPr>
              <w:jc w:val="both"/>
              <w:rPr>
                <w:color w:val="000000"/>
              </w:rPr>
            </w:pPr>
            <w:r>
              <w:rPr>
                <w:color w:val="000000"/>
                <w:sz w:val="24"/>
                <w:szCs w:val="24"/>
              </w:rPr>
              <w:t>Игры и игровые приемы по определению позиции звука в слове.</w:t>
            </w:r>
          </w:p>
          <w:p w:rsidR="009C25A5" w:rsidRDefault="009C25A5" w:rsidP="00A95E1F">
            <w:pPr>
              <w:jc w:val="both"/>
              <w:rPr>
                <w:color w:val="000000"/>
              </w:rPr>
            </w:pPr>
            <w:r>
              <w:rPr>
                <w:color w:val="000000"/>
                <w:sz w:val="24"/>
                <w:szCs w:val="24"/>
              </w:rPr>
              <w:t>Игры и игровые приемы по развитию мелкой моторики.</w:t>
            </w:r>
          </w:p>
          <w:p w:rsidR="009C25A5" w:rsidRDefault="009C25A5" w:rsidP="00A95E1F">
            <w:pPr>
              <w:jc w:val="both"/>
              <w:textAlignment w:val="baseline"/>
              <w:rPr>
                <w:sz w:val="24"/>
                <w:szCs w:val="24"/>
              </w:rPr>
            </w:pPr>
            <w:r>
              <w:rPr>
                <w:color w:val="000000"/>
                <w:sz w:val="24"/>
                <w:szCs w:val="24"/>
              </w:rPr>
              <w:t>Работа со схемой слова (позиции звука).</w:t>
            </w:r>
          </w:p>
        </w:tc>
      </w:tr>
      <w:tr w:rsidR="009C25A5" w:rsidTr="00A95E1F">
        <w:trPr>
          <w:trHeight w:val="416"/>
        </w:trPr>
        <w:tc>
          <w:tcPr>
            <w:tcW w:w="516" w:type="dxa"/>
            <w:tcBorders>
              <w:top w:val="single" w:sz="4" w:space="0" w:color="auto"/>
              <w:left w:val="single" w:sz="4" w:space="0" w:color="auto"/>
              <w:bottom w:val="single" w:sz="4" w:space="0" w:color="auto"/>
              <w:right w:val="single" w:sz="4" w:space="0" w:color="auto"/>
            </w:tcBorders>
            <w:hideMark/>
          </w:tcPr>
          <w:p w:rsidR="009C25A5" w:rsidRDefault="009C25A5">
            <w:pPr>
              <w:textAlignment w:val="baseline"/>
              <w:rPr>
                <w:rFonts w:ascii="inherit" w:hAnsi="inherit"/>
                <w:sz w:val="24"/>
                <w:szCs w:val="24"/>
              </w:rPr>
            </w:pPr>
            <w:r>
              <w:rPr>
                <w:sz w:val="24"/>
                <w:szCs w:val="24"/>
                <w:bdr w:val="none" w:sz="0" w:space="0" w:color="auto" w:frame="1"/>
              </w:rPr>
              <w:t>5.</w:t>
            </w:r>
          </w:p>
        </w:tc>
        <w:tc>
          <w:tcPr>
            <w:tcW w:w="6145" w:type="dxa"/>
            <w:tcBorders>
              <w:top w:val="single" w:sz="4" w:space="0" w:color="auto"/>
              <w:left w:val="single" w:sz="4" w:space="0" w:color="auto"/>
              <w:bottom w:val="single" w:sz="4" w:space="0" w:color="auto"/>
              <w:right w:val="single" w:sz="4" w:space="0" w:color="auto"/>
            </w:tcBorders>
            <w:hideMark/>
          </w:tcPr>
          <w:p w:rsidR="009C25A5" w:rsidRDefault="009C25A5" w:rsidP="00A95E1F">
            <w:pPr>
              <w:jc w:val="both"/>
              <w:textAlignment w:val="baseline"/>
              <w:rPr>
                <w:rFonts w:ascii="inherit" w:hAnsi="inherit"/>
                <w:sz w:val="24"/>
                <w:szCs w:val="24"/>
              </w:rPr>
            </w:pPr>
            <w:r>
              <w:rPr>
                <w:sz w:val="24"/>
                <w:szCs w:val="24"/>
                <w:bdr w:val="none" w:sz="0" w:space="0" w:color="auto" w:frame="1"/>
              </w:rPr>
              <w:t>Гласный звук [о], буква О, о.</w:t>
            </w:r>
          </w:p>
          <w:p w:rsidR="009C25A5" w:rsidRDefault="009C25A5" w:rsidP="00A95E1F">
            <w:pPr>
              <w:jc w:val="both"/>
              <w:textAlignment w:val="baseline"/>
              <w:rPr>
                <w:rFonts w:ascii="inherit" w:hAnsi="inherit"/>
                <w:sz w:val="24"/>
                <w:szCs w:val="24"/>
              </w:rPr>
            </w:pPr>
            <w:r>
              <w:rPr>
                <w:sz w:val="24"/>
                <w:szCs w:val="24"/>
                <w:bdr w:val="none" w:sz="0" w:space="0" w:color="auto" w:frame="1"/>
              </w:rPr>
              <w:t>Выделение звука [о] в слове. Развивать умение определять место звука [о] в слове. Упражнять в правильном пользовании карандашом. Учить обводить и штриховать по нанесенному контуру.</w:t>
            </w:r>
          </w:p>
          <w:p w:rsidR="009C25A5" w:rsidRDefault="009C25A5" w:rsidP="00A95E1F">
            <w:pPr>
              <w:jc w:val="both"/>
              <w:textAlignment w:val="baseline"/>
              <w:rPr>
                <w:rFonts w:ascii="inherit" w:hAnsi="inherit"/>
                <w:sz w:val="24"/>
                <w:szCs w:val="24"/>
              </w:rPr>
            </w:pPr>
          </w:p>
        </w:tc>
        <w:tc>
          <w:tcPr>
            <w:tcW w:w="6239" w:type="dxa"/>
            <w:tcBorders>
              <w:top w:val="single" w:sz="4" w:space="0" w:color="auto"/>
              <w:left w:val="single" w:sz="4" w:space="0" w:color="auto"/>
              <w:bottom w:val="single" w:sz="4" w:space="0" w:color="auto"/>
              <w:right w:val="nil"/>
            </w:tcBorders>
            <w:hideMark/>
          </w:tcPr>
          <w:p w:rsidR="009C25A5" w:rsidRDefault="009C25A5" w:rsidP="00A95E1F">
            <w:pPr>
              <w:jc w:val="both"/>
              <w:rPr>
                <w:color w:val="000000"/>
              </w:rPr>
            </w:pPr>
            <w:r>
              <w:rPr>
                <w:sz w:val="24"/>
                <w:szCs w:val="24"/>
                <w:bdr w:val="none" w:sz="0" w:space="0" w:color="auto" w:frame="1"/>
              </w:rPr>
              <w:t> </w:t>
            </w:r>
            <w:r>
              <w:rPr>
                <w:color w:val="000000"/>
                <w:sz w:val="24"/>
                <w:szCs w:val="24"/>
              </w:rPr>
              <w:t>Игры и игровые приемы по развитию фонематического слуха.</w:t>
            </w:r>
          </w:p>
          <w:p w:rsidR="009C25A5" w:rsidRDefault="009C25A5" w:rsidP="00A95E1F">
            <w:pPr>
              <w:jc w:val="both"/>
              <w:rPr>
                <w:color w:val="000000"/>
              </w:rPr>
            </w:pPr>
            <w:r>
              <w:rPr>
                <w:color w:val="000000"/>
                <w:sz w:val="24"/>
                <w:szCs w:val="24"/>
              </w:rPr>
              <w:t>Игры и игровые приемы по определению позиции звука в слове.</w:t>
            </w:r>
          </w:p>
          <w:p w:rsidR="009C25A5" w:rsidRDefault="009C25A5" w:rsidP="00A95E1F">
            <w:pPr>
              <w:jc w:val="both"/>
              <w:rPr>
                <w:color w:val="000000"/>
              </w:rPr>
            </w:pPr>
            <w:r>
              <w:rPr>
                <w:color w:val="000000"/>
                <w:sz w:val="24"/>
                <w:szCs w:val="24"/>
              </w:rPr>
              <w:t>Игры и игровые приемы по развитию мелкой моторики.</w:t>
            </w:r>
          </w:p>
          <w:p w:rsidR="009C25A5" w:rsidRDefault="009C25A5" w:rsidP="00A95E1F">
            <w:pPr>
              <w:jc w:val="both"/>
              <w:textAlignment w:val="baseline"/>
              <w:rPr>
                <w:sz w:val="24"/>
                <w:szCs w:val="24"/>
              </w:rPr>
            </w:pPr>
            <w:r>
              <w:rPr>
                <w:color w:val="000000"/>
                <w:sz w:val="24"/>
                <w:szCs w:val="24"/>
              </w:rPr>
              <w:t>Работа со схемой слова (позиции звука).</w:t>
            </w:r>
          </w:p>
        </w:tc>
      </w:tr>
      <w:tr w:rsidR="00A95E1F" w:rsidTr="00A95E1F">
        <w:tc>
          <w:tcPr>
            <w:tcW w:w="6661" w:type="dxa"/>
            <w:gridSpan w:val="2"/>
            <w:tcBorders>
              <w:top w:val="single" w:sz="4" w:space="0" w:color="auto"/>
              <w:left w:val="single" w:sz="4" w:space="0" w:color="auto"/>
              <w:bottom w:val="single" w:sz="4" w:space="0" w:color="auto"/>
              <w:right w:val="single" w:sz="4" w:space="0" w:color="000000"/>
            </w:tcBorders>
            <w:hideMark/>
          </w:tcPr>
          <w:p w:rsidR="00A95E1F" w:rsidRPr="00A95E1F" w:rsidRDefault="00A95E1F" w:rsidP="00A95E1F">
            <w:pPr>
              <w:jc w:val="center"/>
              <w:textAlignment w:val="baseline"/>
              <w:rPr>
                <w:rFonts w:ascii="inherit" w:hAnsi="inherit"/>
                <w:i/>
                <w:sz w:val="24"/>
                <w:szCs w:val="24"/>
              </w:rPr>
            </w:pPr>
            <w:r w:rsidRPr="00A95E1F">
              <w:rPr>
                <w:bCs/>
                <w:i/>
                <w:sz w:val="24"/>
                <w:szCs w:val="24"/>
                <w:bdr w:val="none" w:sz="0" w:space="0" w:color="auto" w:frame="1"/>
              </w:rPr>
              <w:t>Октябрь</w:t>
            </w:r>
          </w:p>
        </w:tc>
        <w:tc>
          <w:tcPr>
            <w:tcW w:w="6239" w:type="dxa"/>
            <w:tcBorders>
              <w:top w:val="single" w:sz="4" w:space="0" w:color="auto"/>
              <w:left w:val="single" w:sz="4" w:space="0" w:color="000000"/>
              <w:bottom w:val="single" w:sz="4" w:space="0" w:color="auto"/>
              <w:right w:val="nil"/>
            </w:tcBorders>
          </w:tcPr>
          <w:p w:rsidR="00A95E1F" w:rsidRDefault="00A95E1F" w:rsidP="00A95E1F">
            <w:pPr>
              <w:jc w:val="both"/>
              <w:textAlignment w:val="baseline"/>
              <w:rPr>
                <w:rFonts w:ascii="inherit" w:hAnsi="inherit"/>
                <w:sz w:val="24"/>
                <w:szCs w:val="24"/>
              </w:rPr>
            </w:pPr>
          </w:p>
        </w:tc>
      </w:tr>
      <w:tr w:rsidR="009C25A5" w:rsidTr="00A95E1F">
        <w:tc>
          <w:tcPr>
            <w:tcW w:w="516" w:type="dxa"/>
            <w:tcBorders>
              <w:top w:val="single" w:sz="4" w:space="0" w:color="auto"/>
              <w:left w:val="single" w:sz="4" w:space="0" w:color="auto"/>
              <w:bottom w:val="single" w:sz="4" w:space="0" w:color="auto"/>
              <w:right w:val="single" w:sz="4" w:space="0" w:color="auto"/>
            </w:tcBorders>
            <w:hideMark/>
          </w:tcPr>
          <w:p w:rsidR="009C25A5" w:rsidRDefault="009C25A5">
            <w:pPr>
              <w:textAlignment w:val="baseline"/>
              <w:rPr>
                <w:rFonts w:ascii="inherit" w:hAnsi="inherit"/>
                <w:sz w:val="24"/>
                <w:szCs w:val="24"/>
              </w:rPr>
            </w:pPr>
            <w:r>
              <w:rPr>
                <w:sz w:val="24"/>
                <w:szCs w:val="24"/>
                <w:bdr w:val="none" w:sz="0" w:space="0" w:color="auto" w:frame="1"/>
              </w:rPr>
              <w:t> 6</w:t>
            </w:r>
          </w:p>
        </w:tc>
        <w:tc>
          <w:tcPr>
            <w:tcW w:w="6145" w:type="dxa"/>
            <w:tcBorders>
              <w:top w:val="single" w:sz="4" w:space="0" w:color="auto"/>
              <w:left w:val="single" w:sz="4" w:space="0" w:color="auto"/>
              <w:bottom w:val="single" w:sz="4" w:space="0" w:color="auto"/>
              <w:right w:val="single" w:sz="4" w:space="0" w:color="000000"/>
            </w:tcBorders>
            <w:hideMark/>
          </w:tcPr>
          <w:p w:rsidR="009C25A5" w:rsidRDefault="009C25A5" w:rsidP="00A95E1F">
            <w:pPr>
              <w:jc w:val="both"/>
              <w:textAlignment w:val="baseline"/>
              <w:rPr>
                <w:rFonts w:ascii="inherit" w:hAnsi="inherit"/>
                <w:sz w:val="24"/>
                <w:szCs w:val="24"/>
              </w:rPr>
            </w:pPr>
            <w:r>
              <w:rPr>
                <w:sz w:val="24"/>
                <w:szCs w:val="24"/>
                <w:bdr w:val="none" w:sz="0" w:space="0" w:color="auto" w:frame="1"/>
              </w:rPr>
              <w:t>Гласный звук [ы], буква ы.</w:t>
            </w:r>
          </w:p>
          <w:p w:rsidR="009C25A5" w:rsidRDefault="009C25A5" w:rsidP="00A95E1F">
            <w:pPr>
              <w:jc w:val="both"/>
              <w:textAlignment w:val="baseline"/>
              <w:rPr>
                <w:rFonts w:ascii="inherit" w:hAnsi="inherit"/>
                <w:sz w:val="24"/>
                <w:szCs w:val="24"/>
              </w:rPr>
            </w:pPr>
            <w:r>
              <w:rPr>
                <w:sz w:val="24"/>
                <w:szCs w:val="24"/>
                <w:bdr w:val="none" w:sz="0" w:space="0" w:color="auto" w:frame="1"/>
              </w:rPr>
              <w:t>Выделение звука [о] в слове. Определение количества звуков в слове. Развивать умение штриховать и писать печатную букву ы, обводить рисунок по контуру.</w:t>
            </w:r>
          </w:p>
          <w:p w:rsidR="009C25A5" w:rsidRDefault="009C25A5" w:rsidP="00A95E1F">
            <w:pPr>
              <w:jc w:val="both"/>
              <w:textAlignment w:val="baseline"/>
              <w:rPr>
                <w:rFonts w:ascii="inherit" w:hAnsi="inherit"/>
                <w:sz w:val="24"/>
                <w:szCs w:val="24"/>
              </w:rPr>
            </w:pPr>
          </w:p>
        </w:tc>
        <w:tc>
          <w:tcPr>
            <w:tcW w:w="6239" w:type="dxa"/>
            <w:tcBorders>
              <w:top w:val="single" w:sz="4" w:space="0" w:color="auto"/>
              <w:left w:val="single" w:sz="4" w:space="0" w:color="000000"/>
              <w:bottom w:val="single" w:sz="4" w:space="0" w:color="auto"/>
              <w:right w:val="single" w:sz="4" w:space="0" w:color="auto"/>
            </w:tcBorders>
            <w:hideMark/>
          </w:tcPr>
          <w:p w:rsidR="009C25A5" w:rsidRDefault="009C25A5" w:rsidP="00A95E1F">
            <w:pPr>
              <w:jc w:val="both"/>
              <w:rPr>
                <w:color w:val="000000"/>
              </w:rPr>
            </w:pPr>
            <w:r>
              <w:rPr>
                <w:sz w:val="24"/>
                <w:szCs w:val="24"/>
                <w:bdr w:val="none" w:sz="0" w:space="0" w:color="auto" w:frame="1"/>
              </w:rPr>
              <w:t> </w:t>
            </w:r>
            <w:r>
              <w:rPr>
                <w:color w:val="000000"/>
                <w:sz w:val="24"/>
                <w:szCs w:val="24"/>
              </w:rPr>
              <w:t>Игры и игровые приемы по развитию фонематического слуха.</w:t>
            </w:r>
          </w:p>
          <w:p w:rsidR="009C25A5" w:rsidRDefault="009C25A5" w:rsidP="00A95E1F">
            <w:pPr>
              <w:jc w:val="both"/>
              <w:rPr>
                <w:color w:val="000000"/>
              </w:rPr>
            </w:pPr>
            <w:r>
              <w:rPr>
                <w:color w:val="000000"/>
                <w:sz w:val="24"/>
                <w:szCs w:val="24"/>
              </w:rPr>
              <w:t>Игры и игровые приемы по определению позиции звука в слове.</w:t>
            </w:r>
          </w:p>
          <w:p w:rsidR="009C25A5" w:rsidRDefault="009C25A5" w:rsidP="00A95E1F">
            <w:pPr>
              <w:jc w:val="both"/>
              <w:rPr>
                <w:color w:val="000000"/>
              </w:rPr>
            </w:pPr>
            <w:r>
              <w:rPr>
                <w:color w:val="000000"/>
                <w:sz w:val="24"/>
                <w:szCs w:val="24"/>
              </w:rPr>
              <w:t>Игры и игровые приемы по развитию мелкой моторики.</w:t>
            </w:r>
          </w:p>
          <w:p w:rsidR="009C25A5" w:rsidRDefault="009C25A5" w:rsidP="00A95E1F">
            <w:pPr>
              <w:jc w:val="both"/>
              <w:rPr>
                <w:color w:val="000000"/>
              </w:rPr>
            </w:pPr>
            <w:r>
              <w:rPr>
                <w:color w:val="000000"/>
                <w:sz w:val="24"/>
                <w:szCs w:val="24"/>
              </w:rPr>
              <w:lastRenderedPageBreak/>
              <w:t>Работа со схемой слова (позиции звука).</w:t>
            </w:r>
          </w:p>
          <w:p w:rsidR="009C25A5" w:rsidRDefault="009C25A5" w:rsidP="00A95E1F">
            <w:pPr>
              <w:jc w:val="both"/>
              <w:rPr>
                <w:color w:val="000000"/>
              </w:rPr>
            </w:pPr>
            <w:r>
              <w:rPr>
                <w:color w:val="000000"/>
                <w:sz w:val="24"/>
                <w:szCs w:val="24"/>
              </w:rPr>
              <w:t>Работа со схемой слова ( слоги).</w:t>
            </w:r>
          </w:p>
          <w:p w:rsidR="009C25A5" w:rsidRDefault="009C25A5" w:rsidP="00A95E1F">
            <w:pPr>
              <w:jc w:val="both"/>
              <w:textAlignment w:val="baseline"/>
              <w:rPr>
                <w:sz w:val="24"/>
                <w:szCs w:val="24"/>
              </w:rPr>
            </w:pPr>
            <w:r>
              <w:rPr>
                <w:color w:val="000000"/>
                <w:sz w:val="24"/>
                <w:szCs w:val="24"/>
              </w:rPr>
              <w:t>Работа со схемой слога.</w:t>
            </w:r>
          </w:p>
        </w:tc>
      </w:tr>
      <w:tr w:rsidR="009C25A5" w:rsidTr="00A95E1F">
        <w:tc>
          <w:tcPr>
            <w:tcW w:w="516" w:type="dxa"/>
            <w:tcBorders>
              <w:top w:val="single" w:sz="4" w:space="0" w:color="auto"/>
              <w:left w:val="single" w:sz="4" w:space="0" w:color="auto"/>
              <w:bottom w:val="single" w:sz="4" w:space="0" w:color="auto"/>
              <w:right w:val="single" w:sz="4" w:space="0" w:color="auto"/>
            </w:tcBorders>
            <w:hideMark/>
          </w:tcPr>
          <w:p w:rsidR="009C25A5" w:rsidRDefault="009C25A5">
            <w:pPr>
              <w:textAlignment w:val="baseline"/>
              <w:rPr>
                <w:rFonts w:ascii="inherit" w:hAnsi="inherit"/>
                <w:sz w:val="24"/>
                <w:szCs w:val="24"/>
              </w:rPr>
            </w:pPr>
            <w:r>
              <w:rPr>
                <w:sz w:val="24"/>
                <w:szCs w:val="24"/>
                <w:bdr w:val="none" w:sz="0" w:space="0" w:color="auto" w:frame="1"/>
              </w:rPr>
              <w:lastRenderedPageBreak/>
              <w:t>7</w:t>
            </w:r>
          </w:p>
        </w:tc>
        <w:tc>
          <w:tcPr>
            <w:tcW w:w="6145" w:type="dxa"/>
            <w:tcBorders>
              <w:top w:val="single" w:sz="4" w:space="0" w:color="auto"/>
              <w:left w:val="single" w:sz="4" w:space="0" w:color="auto"/>
              <w:bottom w:val="single" w:sz="4" w:space="0" w:color="auto"/>
              <w:right w:val="single" w:sz="4" w:space="0" w:color="auto"/>
            </w:tcBorders>
            <w:hideMark/>
          </w:tcPr>
          <w:p w:rsidR="009C25A5" w:rsidRDefault="009C25A5" w:rsidP="00A95E1F">
            <w:pPr>
              <w:jc w:val="both"/>
              <w:textAlignment w:val="baseline"/>
              <w:rPr>
                <w:rFonts w:ascii="inherit" w:hAnsi="inherit"/>
                <w:sz w:val="24"/>
                <w:szCs w:val="24"/>
              </w:rPr>
            </w:pPr>
            <w:r>
              <w:rPr>
                <w:sz w:val="24"/>
                <w:szCs w:val="24"/>
                <w:bdr w:val="none" w:sz="0" w:space="0" w:color="auto" w:frame="1"/>
              </w:rPr>
              <w:t>Гласный звук [и], буква И, и.</w:t>
            </w:r>
          </w:p>
          <w:p w:rsidR="009C25A5" w:rsidRDefault="009C25A5" w:rsidP="00A95E1F">
            <w:pPr>
              <w:jc w:val="both"/>
              <w:textAlignment w:val="baseline"/>
              <w:rPr>
                <w:rFonts w:ascii="inherit" w:hAnsi="inherit"/>
                <w:sz w:val="24"/>
                <w:szCs w:val="24"/>
              </w:rPr>
            </w:pPr>
            <w:r>
              <w:rPr>
                <w:sz w:val="24"/>
                <w:szCs w:val="24"/>
                <w:bdr w:val="none" w:sz="0" w:space="0" w:color="auto" w:frame="1"/>
              </w:rPr>
              <w:t>Определение и обозначение гласных звуков [а], [о], [и] [ы]. Определение количества звуков в слове. Развивать умение штриховать и писать печатную букву И,и, обводить рисунок сверху вниз.</w:t>
            </w:r>
          </w:p>
          <w:p w:rsidR="009C25A5" w:rsidRDefault="009C25A5" w:rsidP="00A95E1F">
            <w:pPr>
              <w:jc w:val="both"/>
              <w:textAlignment w:val="baseline"/>
              <w:rPr>
                <w:rFonts w:ascii="inherit" w:hAnsi="inherit"/>
                <w:sz w:val="24"/>
                <w:szCs w:val="24"/>
              </w:rPr>
            </w:pPr>
            <w:r>
              <w:rPr>
                <w:sz w:val="24"/>
                <w:szCs w:val="24"/>
                <w:bdr w:val="none" w:sz="0" w:space="0" w:color="auto" w:frame="1"/>
              </w:rPr>
              <w:t xml:space="preserve">  «Обучение грамоте детей 5 </w:t>
            </w:r>
            <w:r w:rsidR="00D4062C">
              <w:rPr>
                <w:sz w:val="24"/>
                <w:szCs w:val="24"/>
                <w:bdr w:val="none" w:sz="0" w:space="0" w:color="auto" w:frame="1"/>
              </w:rPr>
              <w:t>-</w:t>
            </w:r>
            <w:r>
              <w:rPr>
                <w:sz w:val="24"/>
                <w:szCs w:val="24"/>
                <w:bdr w:val="none" w:sz="0" w:space="0" w:color="auto" w:frame="1"/>
              </w:rPr>
              <w:t xml:space="preserve"> 7 лет»</w:t>
            </w:r>
          </w:p>
          <w:p w:rsidR="009C25A5" w:rsidRDefault="009C25A5" w:rsidP="00A95E1F">
            <w:pPr>
              <w:jc w:val="both"/>
              <w:textAlignment w:val="baseline"/>
              <w:rPr>
                <w:rFonts w:ascii="inherit" w:hAnsi="inherit"/>
                <w:sz w:val="24"/>
                <w:szCs w:val="24"/>
              </w:rPr>
            </w:pPr>
          </w:p>
        </w:tc>
        <w:tc>
          <w:tcPr>
            <w:tcW w:w="6239" w:type="dxa"/>
            <w:tcBorders>
              <w:top w:val="single" w:sz="4" w:space="0" w:color="auto"/>
              <w:left w:val="single" w:sz="4" w:space="0" w:color="auto"/>
              <w:bottom w:val="single" w:sz="4" w:space="0" w:color="auto"/>
              <w:right w:val="single" w:sz="4" w:space="0" w:color="auto"/>
            </w:tcBorders>
            <w:hideMark/>
          </w:tcPr>
          <w:p w:rsidR="009C25A5" w:rsidRDefault="009C25A5" w:rsidP="00A95E1F">
            <w:pPr>
              <w:jc w:val="both"/>
              <w:rPr>
                <w:color w:val="000000"/>
              </w:rPr>
            </w:pPr>
            <w:r>
              <w:rPr>
                <w:sz w:val="24"/>
                <w:szCs w:val="24"/>
                <w:bdr w:val="none" w:sz="0" w:space="0" w:color="auto" w:frame="1"/>
              </w:rPr>
              <w:t> </w:t>
            </w:r>
            <w:r>
              <w:rPr>
                <w:color w:val="000000"/>
                <w:sz w:val="24"/>
                <w:szCs w:val="24"/>
              </w:rPr>
              <w:t>Игры и игровые приемы по развитию фонематического слуха.</w:t>
            </w:r>
          </w:p>
          <w:p w:rsidR="009C25A5" w:rsidRDefault="009C25A5" w:rsidP="00A95E1F">
            <w:pPr>
              <w:jc w:val="both"/>
              <w:rPr>
                <w:color w:val="000000"/>
              </w:rPr>
            </w:pPr>
            <w:r>
              <w:rPr>
                <w:color w:val="000000"/>
                <w:sz w:val="24"/>
                <w:szCs w:val="24"/>
              </w:rPr>
              <w:t>Игры и игровые приемы по определению позиции звука в слове.</w:t>
            </w:r>
          </w:p>
          <w:p w:rsidR="009C25A5" w:rsidRDefault="009C25A5" w:rsidP="00A95E1F">
            <w:pPr>
              <w:jc w:val="both"/>
              <w:rPr>
                <w:color w:val="000000"/>
              </w:rPr>
            </w:pPr>
            <w:r>
              <w:rPr>
                <w:color w:val="000000"/>
                <w:sz w:val="24"/>
                <w:szCs w:val="24"/>
              </w:rPr>
              <w:t>Игры и игровые приемы по развитию мелкой моторики.</w:t>
            </w:r>
          </w:p>
          <w:p w:rsidR="009C25A5" w:rsidRDefault="009C25A5" w:rsidP="00A95E1F">
            <w:pPr>
              <w:jc w:val="both"/>
              <w:rPr>
                <w:color w:val="000000"/>
              </w:rPr>
            </w:pPr>
            <w:r>
              <w:rPr>
                <w:color w:val="000000"/>
                <w:sz w:val="24"/>
                <w:szCs w:val="24"/>
              </w:rPr>
              <w:t>Работа со схемой слова (позиции звука).</w:t>
            </w:r>
          </w:p>
          <w:p w:rsidR="009C25A5" w:rsidRDefault="009C25A5" w:rsidP="00A95E1F">
            <w:pPr>
              <w:jc w:val="both"/>
              <w:rPr>
                <w:color w:val="000000"/>
              </w:rPr>
            </w:pPr>
            <w:r>
              <w:rPr>
                <w:color w:val="000000"/>
                <w:sz w:val="24"/>
                <w:szCs w:val="24"/>
              </w:rPr>
              <w:t>Работа со схемой слова (слоги).</w:t>
            </w:r>
          </w:p>
          <w:p w:rsidR="009C25A5" w:rsidRDefault="009C25A5" w:rsidP="00A95E1F">
            <w:pPr>
              <w:jc w:val="both"/>
              <w:textAlignment w:val="baseline"/>
              <w:rPr>
                <w:sz w:val="24"/>
                <w:szCs w:val="24"/>
              </w:rPr>
            </w:pPr>
            <w:r>
              <w:rPr>
                <w:color w:val="000000"/>
                <w:sz w:val="24"/>
                <w:szCs w:val="24"/>
              </w:rPr>
              <w:t>Работа со схемой слога.</w:t>
            </w:r>
          </w:p>
        </w:tc>
      </w:tr>
      <w:tr w:rsidR="009C25A5" w:rsidTr="00A95E1F">
        <w:tc>
          <w:tcPr>
            <w:tcW w:w="516" w:type="dxa"/>
            <w:tcBorders>
              <w:top w:val="single" w:sz="4" w:space="0" w:color="auto"/>
              <w:left w:val="single" w:sz="4" w:space="0" w:color="auto"/>
              <w:bottom w:val="single" w:sz="4" w:space="0" w:color="auto"/>
              <w:right w:val="single" w:sz="4" w:space="0" w:color="auto"/>
            </w:tcBorders>
            <w:hideMark/>
          </w:tcPr>
          <w:p w:rsidR="009C25A5" w:rsidRDefault="009C25A5">
            <w:pPr>
              <w:textAlignment w:val="baseline"/>
              <w:rPr>
                <w:rFonts w:ascii="inherit" w:hAnsi="inherit"/>
                <w:sz w:val="24"/>
                <w:szCs w:val="24"/>
              </w:rPr>
            </w:pPr>
            <w:r>
              <w:rPr>
                <w:sz w:val="24"/>
                <w:szCs w:val="24"/>
                <w:bdr w:val="none" w:sz="0" w:space="0" w:color="auto" w:frame="1"/>
              </w:rPr>
              <w:t>8</w:t>
            </w:r>
          </w:p>
        </w:tc>
        <w:tc>
          <w:tcPr>
            <w:tcW w:w="6145" w:type="dxa"/>
            <w:tcBorders>
              <w:top w:val="single" w:sz="4" w:space="0" w:color="auto"/>
              <w:left w:val="single" w:sz="4" w:space="0" w:color="auto"/>
              <w:bottom w:val="single" w:sz="4" w:space="0" w:color="auto"/>
              <w:right w:val="single" w:sz="4" w:space="0" w:color="auto"/>
            </w:tcBorders>
            <w:hideMark/>
          </w:tcPr>
          <w:p w:rsidR="009C25A5" w:rsidRDefault="009C25A5" w:rsidP="00A95E1F">
            <w:pPr>
              <w:jc w:val="both"/>
              <w:textAlignment w:val="baseline"/>
              <w:rPr>
                <w:rFonts w:ascii="inherit" w:hAnsi="inherit"/>
                <w:sz w:val="24"/>
                <w:szCs w:val="24"/>
              </w:rPr>
            </w:pPr>
            <w:r>
              <w:rPr>
                <w:sz w:val="24"/>
                <w:szCs w:val="24"/>
                <w:bdr w:val="none" w:sz="0" w:space="0" w:color="auto" w:frame="1"/>
              </w:rPr>
              <w:t>Гласный звук [у], буква У, у.</w:t>
            </w:r>
          </w:p>
          <w:p w:rsidR="009C25A5" w:rsidRDefault="009C25A5" w:rsidP="00A95E1F">
            <w:pPr>
              <w:jc w:val="both"/>
              <w:textAlignment w:val="baseline"/>
              <w:rPr>
                <w:rFonts w:ascii="inherit" w:hAnsi="inherit"/>
                <w:sz w:val="24"/>
                <w:szCs w:val="24"/>
              </w:rPr>
            </w:pPr>
            <w:r>
              <w:rPr>
                <w:sz w:val="24"/>
                <w:szCs w:val="24"/>
                <w:bdr w:val="none" w:sz="0" w:space="0" w:color="auto" w:frame="1"/>
              </w:rPr>
              <w:t>Узнавание слова по количеству звуков. Развивать умение штриховать и писать печатную букву у, обводить  по контуру.</w:t>
            </w:r>
          </w:p>
          <w:p w:rsidR="009C25A5" w:rsidRDefault="009C25A5" w:rsidP="00A95E1F">
            <w:pPr>
              <w:jc w:val="both"/>
              <w:textAlignment w:val="baseline"/>
              <w:rPr>
                <w:rFonts w:ascii="inherit" w:hAnsi="inherit"/>
                <w:sz w:val="24"/>
                <w:szCs w:val="24"/>
              </w:rPr>
            </w:pPr>
            <w:r>
              <w:rPr>
                <w:sz w:val="24"/>
                <w:szCs w:val="24"/>
                <w:bdr w:val="none" w:sz="0" w:space="0" w:color="auto" w:frame="1"/>
              </w:rPr>
              <w:t xml:space="preserve"> «Обучение грамоте детей 5 </w:t>
            </w:r>
            <w:r w:rsidR="00D4062C">
              <w:rPr>
                <w:sz w:val="24"/>
                <w:szCs w:val="24"/>
                <w:bdr w:val="none" w:sz="0" w:space="0" w:color="auto" w:frame="1"/>
              </w:rPr>
              <w:t>-</w:t>
            </w:r>
            <w:r>
              <w:rPr>
                <w:sz w:val="24"/>
                <w:szCs w:val="24"/>
                <w:bdr w:val="none" w:sz="0" w:space="0" w:color="auto" w:frame="1"/>
              </w:rPr>
              <w:t xml:space="preserve"> 7 лет»</w:t>
            </w:r>
          </w:p>
          <w:p w:rsidR="009C25A5" w:rsidRDefault="009C25A5" w:rsidP="00A95E1F">
            <w:pPr>
              <w:jc w:val="both"/>
              <w:textAlignment w:val="baseline"/>
              <w:rPr>
                <w:rFonts w:ascii="inherit" w:hAnsi="inherit"/>
                <w:sz w:val="24"/>
                <w:szCs w:val="24"/>
              </w:rPr>
            </w:pPr>
          </w:p>
        </w:tc>
        <w:tc>
          <w:tcPr>
            <w:tcW w:w="6239" w:type="dxa"/>
            <w:tcBorders>
              <w:top w:val="single" w:sz="4" w:space="0" w:color="auto"/>
              <w:left w:val="single" w:sz="4" w:space="0" w:color="auto"/>
              <w:bottom w:val="single" w:sz="4" w:space="0" w:color="auto"/>
              <w:right w:val="single" w:sz="4" w:space="0" w:color="auto"/>
            </w:tcBorders>
            <w:hideMark/>
          </w:tcPr>
          <w:p w:rsidR="009C25A5" w:rsidRDefault="009C25A5" w:rsidP="00A95E1F">
            <w:pPr>
              <w:jc w:val="both"/>
              <w:rPr>
                <w:color w:val="000000"/>
              </w:rPr>
            </w:pPr>
            <w:r>
              <w:rPr>
                <w:sz w:val="24"/>
                <w:szCs w:val="24"/>
                <w:bdr w:val="none" w:sz="0" w:space="0" w:color="auto" w:frame="1"/>
              </w:rPr>
              <w:t> </w:t>
            </w:r>
            <w:r>
              <w:rPr>
                <w:color w:val="000000"/>
                <w:sz w:val="24"/>
                <w:szCs w:val="24"/>
              </w:rPr>
              <w:t>Игры и игровые приемы по развитию фонематического слуха.</w:t>
            </w:r>
          </w:p>
          <w:p w:rsidR="009C25A5" w:rsidRDefault="009C25A5" w:rsidP="00A95E1F">
            <w:pPr>
              <w:jc w:val="both"/>
              <w:rPr>
                <w:color w:val="000000"/>
              </w:rPr>
            </w:pPr>
            <w:r>
              <w:rPr>
                <w:color w:val="000000"/>
                <w:sz w:val="24"/>
                <w:szCs w:val="24"/>
              </w:rPr>
              <w:t>Игры и игровые приемы по определению позиции звука в слове.</w:t>
            </w:r>
          </w:p>
          <w:p w:rsidR="009C25A5" w:rsidRDefault="009C25A5" w:rsidP="00A95E1F">
            <w:pPr>
              <w:jc w:val="both"/>
              <w:rPr>
                <w:color w:val="000000"/>
              </w:rPr>
            </w:pPr>
            <w:r>
              <w:rPr>
                <w:color w:val="000000"/>
                <w:sz w:val="24"/>
                <w:szCs w:val="24"/>
              </w:rPr>
              <w:t>Игры и игровые приемы по развитию мелкой моторики.</w:t>
            </w:r>
          </w:p>
          <w:p w:rsidR="009C25A5" w:rsidRDefault="009C25A5" w:rsidP="00A95E1F">
            <w:pPr>
              <w:jc w:val="both"/>
              <w:rPr>
                <w:color w:val="000000"/>
              </w:rPr>
            </w:pPr>
            <w:r>
              <w:rPr>
                <w:color w:val="000000"/>
                <w:sz w:val="24"/>
                <w:szCs w:val="24"/>
              </w:rPr>
              <w:t>Работа со схемой слова (позиции звука).</w:t>
            </w:r>
          </w:p>
          <w:p w:rsidR="009C25A5" w:rsidRDefault="009C25A5" w:rsidP="00A95E1F">
            <w:pPr>
              <w:jc w:val="both"/>
              <w:rPr>
                <w:color w:val="000000"/>
              </w:rPr>
            </w:pPr>
            <w:r>
              <w:rPr>
                <w:color w:val="000000"/>
                <w:sz w:val="24"/>
                <w:szCs w:val="24"/>
              </w:rPr>
              <w:t>Работа со схемой слова (слоги).</w:t>
            </w:r>
          </w:p>
          <w:p w:rsidR="009C25A5" w:rsidRDefault="009C25A5" w:rsidP="00A95E1F">
            <w:pPr>
              <w:jc w:val="both"/>
              <w:textAlignment w:val="baseline"/>
              <w:rPr>
                <w:sz w:val="24"/>
                <w:szCs w:val="24"/>
              </w:rPr>
            </w:pPr>
            <w:r>
              <w:rPr>
                <w:color w:val="000000"/>
                <w:sz w:val="24"/>
                <w:szCs w:val="24"/>
              </w:rPr>
              <w:t>Работа со схемой слога.</w:t>
            </w:r>
          </w:p>
        </w:tc>
      </w:tr>
      <w:tr w:rsidR="009C25A5" w:rsidTr="00A95E1F">
        <w:tc>
          <w:tcPr>
            <w:tcW w:w="516" w:type="dxa"/>
            <w:tcBorders>
              <w:top w:val="single" w:sz="4" w:space="0" w:color="auto"/>
              <w:left w:val="single" w:sz="4" w:space="0" w:color="auto"/>
              <w:bottom w:val="single" w:sz="4" w:space="0" w:color="auto"/>
              <w:right w:val="single" w:sz="4" w:space="0" w:color="auto"/>
            </w:tcBorders>
            <w:hideMark/>
          </w:tcPr>
          <w:p w:rsidR="009C25A5" w:rsidRDefault="009C25A5">
            <w:pPr>
              <w:textAlignment w:val="baseline"/>
              <w:rPr>
                <w:rFonts w:ascii="inherit" w:hAnsi="inherit"/>
                <w:sz w:val="24"/>
                <w:szCs w:val="24"/>
              </w:rPr>
            </w:pPr>
            <w:r>
              <w:rPr>
                <w:sz w:val="24"/>
                <w:szCs w:val="24"/>
                <w:bdr w:val="none" w:sz="0" w:space="0" w:color="auto" w:frame="1"/>
              </w:rPr>
              <w:t>9</w:t>
            </w:r>
          </w:p>
        </w:tc>
        <w:tc>
          <w:tcPr>
            <w:tcW w:w="6145" w:type="dxa"/>
            <w:tcBorders>
              <w:top w:val="single" w:sz="4" w:space="0" w:color="auto"/>
              <w:left w:val="single" w:sz="4" w:space="0" w:color="auto"/>
              <w:bottom w:val="single" w:sz="4" w:space="0" w:color="auto"/>
              <w:right w:val="single" w:sz="4" w:space="0" w:color="auto"/>
            </w:tcBorders>
            <w:hideMark/>
          </w:tcPr>
          <w:p w:rsidR="009C25A5" w:rsidRDefault="009C25A5" w:rsidP="00A95E1F">
            <w:pPr>
              <w:jc w:val="both"/>
              <w:textAlignment w:val="baseline"/>
              <w:rPr>
                <w:rFonts w:ascii="inherit" w:hAnsi="inherit"/>
                <w:sz w:val="24"/>
                <w:szCs w:val="24"/>
              </w:rPr>
            </w:pPr>
            <w:r>
              <w:rPr>
                <w:sz w:val="24"/>
                <w:szCs w:val="24"/>
                <w:bdr w:val="none" w:sz="0" w:space="0" w:color="auto" w:frame="1"/>
              </w:rPr>
              <w:t>Согласные звуки [н], [н</w:t>
            </w:r>
            <w:r>
              <w:rPr>
                <w:rFonts w:ascii="inherit" w:hAnsi="inherit"/>
                <w:sz w:val="24"/>
                <w:szCs w:val="24"/>
                <w:bdr w:val="none" w:sz="0" w:space="0" w:color="auto" w:frame="1"/>
                <w:vertAlign w:val="superscript"/>
              </w:rPr>
              <w:t>,</w:t>
            </w:r>
            <w:r>
              <w:rPr>
                <w:sz w:val="24"/>
                <w:szCs w:val="24"/>
                <w:bdr w:val="none" w:sz="0" w:space="0" w:color="auto" w:frame="1"/>
              </w:rPr>
              <w:t>], буква Н, н.</w:t>
            </w:r>
          </w:p>
          <w:p w:rsidR="009C25A5" w:rsidRDefault="009C25A5" w:rsidP="00A95E1F">
            <w:pPr>
              <w:jc w:val="both"/>
              <w:textAlignment w:val="baseline"/>
              <w:rPr>
                <w:rFonts w:ascii="inherit" w:hAnsi="inherit"/>
                <w:sz w:val="24"/>
                <w:szCs w:val="24"/>
              </w:rPr>
            </w:pPr>
            <w:r>
              <w:rPr>
                <w:sz w:val="24"/>
                <w:szCs w:val="24"/>
                <w:bdr w:val="none" w:sz="0" w:space="0" w:color="auto" w:frame="1"/>
              </w:rPr>
              <w:t>Артикуляционные признаки согласных звуков. Нахождение звуков [н], [н</w:t>
            </w:r>
            <w:r>
              <w:rPr>
                <w:rFonts w:ascii="inherit" w:hAnsi="inherit"/>
                <w:sz w:val="24"/>
                <w:szCs w:val="24"/>
                <w:bdr w:val="none" w:sz="0" w:space="0" w:color="auto" w:frame="1"/>
                <w:vertAlign w:val="superscript"/>
              </w:rPr>
              <w:t>,</w:t>
            </w:r>
            <w:r>
              <w:rPr>
                <w:sz w:val="24"/>
                <w:szCs w:val="24"/>
                <w:bdr w:val="none" w:sz="0" w:space="0" w:color="auto" w:frame="1"/>
              </w:rPr>
              <w:t>] в слове. Развивать умение штриховать и писать печатную букву Н, н, обводить  по контуру.</w:t>
            </w:r>
          </w:p>
          <w:p w:rsidR="009C25A5" w:rsidRDefault="009C25A5" w:rsidP="00A95E1F">
            <w:pPr>
              <w:jc w:val="both"/>
              <w:textAlignment w:val="baseline"/>
              <w:rPr>
                <w:rFonts w:ascii="inherit" w:hAnsi="inherit"/>
                <w:sz w:val="24"/>
                <w:szCs w:val="24"/>
              </w:rPr>
            </w:pPr>
          </w:p>
        </w:tc>
        <w:tc>
          <w:tcPr>
            <w:tcW w:w="6239" w:type="dxa"/>
            <w:tcBorders>
              <w:top w:val="single" w:sz="4" w:space="0" w:color="auto"/>
              <w:left w:val="single" w:sz="4" w:space="0" w:color="auto"/>
              <w:bottom w:val="single" w:sz="4" w:space="0" w:color="auto"/>
              <w:right w:val="single" w:sz="4" w:space="0" w:color="auto"/>
            </w:tcBorders>
            <w:hideMark/>
          </w:tcPr>
          <w:p w:rsidR="009C25A5" w:rsidRDefault="009C25A5" w:rsidP="00A95E1F">
            <w:pPr>
              <w:jc w:val="both"/>
              <w:rPr>
                <w:color w:val="000000"/>
              </w:rPr>
            </w:pPr>
            <w:r>
              <w:rPr>
                <w:sz w:val="24"/>
                <w:szCs w:val="24"/>
                <w:bdr w:val="none" w:sz="0" w:space="0" w:color="auto" w:frame="1"/>
              </w:rPr>
              <w:t> </w:t>
            </w:r>
            <w:r>
              <w:rPr>
                <w:color w:val="000000"/>
                <w:sz w:val="24"/>
                <w:szCs w:val="24"/>
              </w:rPr>
              <w:t>Игры и игровые приемы по развитию фонематического слуха.</w:t>
            </w:r>
          </w:p>
          <w:p w:rsidR="009C25A5" w:rsidRDefault="009C25A5" w:rsidP="00A95E1F">
            <w:pPr>
              <w:jc w:val="both"/>
              <w:rPr>
                <w:color w:val="000000"/>
              </w:rPr>
            </w:pPr>
            <w:r>
              <w:rPr>
                <w:color w:val="000000"/>
                <w:sz w:val="24"/>
                <w:szCs w:val="24"/>
              </w:rPr>
              <w:t>Игры и игровые приемы по определению позиции звука в слове.</w:t>
            </w:r>
          </w:p>
          <w:p w:rsidR="009C25A5" w:rsidRDefault="009C25A5" w:rsidP="00A95E1F">
            <w:pPr>
              <w:jc w:val="both"/>
              <w:rPr>
                <w:color w:val="000000"/>
              </w:rPr>
            </w:pPr>
            <w:r>
              <w:rPr>
                <w:color w:val="000000"/>
                <w:sz w:val="24"/>
                <w:szCs w:val="24"/>
              </w:rPr>
              <w:t>Игры и игровые приемы по развитию мелкой моторики.</w:t>
            </w:r>
          </w:p>
          <w:p w:rsidR="009C25A5" w:rsidRDefault="009C25A5" w:rsidP="00A95E1F">
            <w:pPr>
              <w:jc w:val="both"/>
              <w:rPr>
                <w:color w:val="000000"/>
              </w:rPr>
            </w:pPr>
            <w:r>
              <w:rPr>
                <w:color w:val="000000"/>
                <w:sz w:val="24"/>
                <w:szCs w:val="24"/>
              </w:rPr>
              <w:t>Работа со схемой слова (позиции звука).</w:t>
            </w:r>
          </w:p>
          <w:p w:rsidR="009C25A5" w:rsidRDefault="009C25A5" w:rsidP="00A95E1F">
            <w:pPr>
              <w:jc w:val="both"/>
              <w:rPr>
                <w:color w:val="000000"/>
              </w:rPr>
            </w:pPr>
            <w:r>
              <w:rPr>
                <w:color w:val="000000"/>
                <w:sz w:val="24"/>
                <w:szCs w:val="24"/>
              </w:rPr>
              <w:t>Работа со схемой слова (слоги).</w:t>
            </w:r>
          </w:p>
          <w:p w:rsidR="009C25A5" w:rsidRDefault="009C25A5" w:rsidP="00A95E1F">
            <w:pPr>
              <w:jc w:val="both"/>
              <w:textAlignment w:val="baseline"/>
              <w:rPr>
                <w:sz w:val="24"/>
                <w:szCs w:val="24"/>
              </w:rPr>
            </w:pPr>
            <w:r>
              <w:rPr>
                <w:color w:val="000000"/>
                <w:sz w:val="24"/>
                <w:szCs w:val="24"/>
              </w:rPr>
              <w:t>Работа со схемой слога.</w:t>
            </w:r>
          </w:p>
        </w:tc>
      </w:tr>
      <w:tr w:rsidR="00A95E1F" w:rsidTr="00A95E1F">
        <w:tc>
          <w:tcPr>
            <w:tcW w:w="6661" w:type="dxa"/>
            <w:gridSpan w:val="2"/>
            <w:tcBorders>
              <w:top w:val="single" w:sz="4" w:space="0" w:color="auto"/>
              <w:left w:val="single" w:sz="4" w:space="0" w:color="auto"/>
              <w:bottom w:val="single" w:sz="4" w:space="0" w:color="auto"/>
              <w:right w:val="single" w:sz="4" w:space="0" w:color="000000"/>
            </w:tcBorders>
            <w:hideMark/>
          </w:tcPr>
          <w:p w:rsidR="00A95E1F" w:rsidRPr="00A95E1F" w:rsidRDefault="00A95E1F" w:rsidP="00A95E1F">
            <w:pPr>
              <w:jc w:val="center"/>
              <w:textAlignment w:val="baseline"/>
              <w:rPr>
                <w:i/>
                <w:sz w:val="24"/>
                <w:szCs w:val="24"/>
              </w:rPr>
            </w:pPr>
            <w:r w:rsidRPr="00A95E1F">
              <w:rPr>
                <w:bCs/>
                <w:i/>
                <w:sz w:val="24"/>
                <w:szCs w:val="24"/>
                <w:bdr w:val="none" w:sz="0" w:space="0" w:color="auto" w:frame="1"/>
              </w:rPr>
              <w:t>Ноябрь</w:t>
            </w:r>
          </w:p>
        </w:tc>
        <w:tc>
          <w:tcPr>
            <w:tcW w:w="6239" w:type="dxa"/>
            <w:tcBorders>
              <w:top w:val="single" w:sz="4" w:space="0" w:color="auto"/>
              <w:left w:val="single" w:sz="4" w:space="0" w:color="000000"/>
              <w:bottom w:val="single" w:sz="4" w:space="0" w:color="auto"/>
              <w:right w:val="single" w:sz="4" w:space="0" w:color="auto"/>
            </w:tcBorders>
          </w:tcPr>
          <w:p w:rsidR="00A95E1F" w:rsidRDefault="00A95E1F" w:rsidP="00A95E1F">
            <w:pPr>
              <w:jc w:val="both"/>
              <w:textAlignment w:val="baseline"/>
              <w:rPr>
                <w:sz w:val="24"/>
                <w:szCs w:val="24"/>
              </w:rPr>
            </w:pPr>
          </w:p>
        </w:tc>
      </w:tr>
      <w:tr w:rsidR="009C25A5" w:rsidTr="00A95E1F">
        <w:tc>
          <w:tcPr>
            <w:tcW w:w="516" w:type="dxa"/>
            <w:tcBorders>
              <w:top w:val="single" w:sz="4" w:space="0" w:color="auto"/>
              <w:left w:val="single" w:sz="4" w:space="0" w:color="auto"/>
              <w:bottom w:val="single" w:sz="4" w:space="0" w:color="auto"/>
              <w:right w:val="single" w:sz="4" w:space="0" w:color="auto"/>
            </w:tcBorders>
            <w:hideMark/>
          </w:tcPr>
          <w:p w:rsidR="009C25A5" w:rsidRDefault="009C25A5">
            <w:pPr>
              <w:textAlignment w:val="baseline"/>
              <w:rPr>
                <w:rFonts w:ascii="inherit" w:hAnsi="inherit"/>
                <w:sz w:val="24"/>
                <w:szCs w:val="24"/>
              </w:rPr>
            </w:pPr>
            <w:r>
              <w:rPr>
                <w:sz w:val="24"/>
                <w:szCs w:val="24"/>
                <w:bdr w:val="none" w:sz="0" w:space="0" w:color="auto" w:frame="1"/>
              </w:rPr>
              <w:t>10</w:t>
            </w:r>
          </w:p>
        </w:tc>
        <w:tc>
          <w:tcPr>
            <w:tcW w:w="6145" w:type="dxa"/>
            <w:tcBorders>
              <w:top w:val="single" w:sz="4" w:space="0" w:color="auto"/>
              <w:left w:val="single" w:sz="4" w:space="0" w:color="auto"/>
              <w:bottom w:val="single" w:sz="4" w:space="0" w:color="auto"/>
              <w:right w:val="single" w:sz="4" w:space="0" w:color="000000"/>
            </w:tcBorders>
            <w:hideMark/>
          </w:tcPr>
          <w:p w:rsidR="009C25A5" w:rsidRDefault="009C25A5" w:rsidP="00A95E1F">
            <w:pPr>
              <w:jc w:val="both"/>
              <w:textAlignment w:val="baseline"/>
              <w:rPr>
                <w:rFonts w:ascii="inherit" w:hAnsi="inherit"/>
                <w:sz w:val="24"/>
                <w:szCs w:val="24"/>
              </w:rPr>
            </w:pPr>
            <w:r>
              <w:rPr>
                <w:sz w:val="24"/>
                <w:szCs w:val="24"/>
                <w:bdr w:val="none" w:sz="0" w:space="0" w:color="auto" w:frame="1"/>
              </w:rPr>
              <w:t>Согласные звуки [м], [м</w:t>
            </w:r>
            <w:r>
              <w:rPr>
                <w:rFonts w:ascii="inherit" w:hAnsi="inherit"/>
                <w:sz w:val="24"/>
                <w:szCs w:val="24"/>
                <w:bdr w:val="none" w:sz="0" w:space="0" w:color="auto" w:frame="1"/>
                <w:vertAlign w:val="superscript"/>
              </w:rPr>
              <w:t>,</w:t>
            </w:r>
            <w:r>
              <w:rPr>
                <w:sz w:val="24"/>
                <w:szCs w:val="24"/>
                <w:bdr w:val="none" w:sz="0" w:space="0" w:color="auto" w:frame="1"/>
              </w:rPr>
              <w:t>], буква М, м.</w:t>
            </w:r>
          </w:p>
          <w:p w:rsidR="009C25A5" w:rsidRDefault="009C25A5" w:rsidP="00A95E1F">
            <w:pPr>
              <w:jc w:val="both"/>
              <w:textAlignment w:val="baseline"/>
              <w:rPr>
                <w:rFonts w:ascii="inherit" w:hAnsi="inherit"/>
                <w:sz w:val="24"/>
                <w:szCs w:val="24"/>
              </w:rPr>
            </w:pPr>
            <w:r>
              <w:rPr>
                <w:sz w:val="24"/>
                <w:szCs w:val="24"/>
                <w:bdr w:val="none" w:sz="0" w:space="0" w:color="auto" w:frame="1"/>
              </w:rPr>
              <w:t>Определение согласных и гласных звуков по артикуляции. Определение твердости и мягкости согласных звуков [м], [м</w:t>
            </w:r>
            <w:r>
              <w:rPr>
                <w:rFonts w:ascii="inherit" w:hAnsi="inherit"/>
                <w:sz w:val="24"/>
                <w:szCs w:val="24"/>
                <w:bdr w:val="none" w:sz="0" w:space="0" w:color="auto" w:frame="1"/>
                <w:vertAlign w:val="superscript"/>
              </w:rPr>
              <w:t>,</w:t>
            </w:r>
            <w:r>
              <w:rPr>
                <w:sz w:val="24"/>
                <w:szCs w:val="24"/>
                <w:bdr w:val="none" w:sz="0" w:space="0" w:color="auto" w:frame="1"/>
              </w:rPr>
              <w:t>]. Развивать умение штриховать и писать печатную букву М, м, обводить рисунок по контуру.</w:t>
            </w:r>
          </w:p>
          <w:p w:rsidR="009C25A5" w:rsidRDefault="009C25A5" w:rsidP="00A95E1F">
            <w:pPr>
              <w:jc w:val="both"/>
              <w:textAlignment w:val="baseline"/>
              <w:rPr>
                <w:rFonts w:ascii="inherit" w:hAnsi="inherit"/>
                <w:sz w:val="24"/>
                <w:szCs w:val="24"/>
              </w:rPr>
            </w:pPr>
          </w:p>
        </w:tc>
        <w:tc>
          <w:tcPr>
            <w:tcW w:w="6239" w:type="dxa"/>
            <w:tcBorders>
              <w:top w:val="single" w:sz="4" w:space="0" w:color="auto"/>
              <w:left w:val="single" w:sz="4" w:space="0" w:color="000000"/>
              <w:bottom w:val="single" w:sz="4" w:space="0" w:color="auto"/>
              <w:right w:val="single" w:sz="4" w:space="0" w:color="auto"/>
            </w:tcBorders>
            <w:hideMark/>
          </w:tcPr>
          <w:p w:rsidR="009C25A5" w:rsidRDefault="009C25A5" w:rsidP="00A95E1F">
            <w:pPr>
              <w:jc w:val="both"/>
              <w:rPr>
                <w:color w:val="000000"/>
              </w:rPr>
            </w:pPr>
            <w:r>
              <w:rPr>
                <w:sz w:val="24"/>
                <w:szCs w:val="24"/>
                <w:bdr w:val="none" w:sz="0" w:space="0" w:color="auto" w:frame="1"/>
              </w:rPr>
              <w:t> </w:t>
            </w:r>
            <w:r>
              <w:rPr>
                <w:color w:val="000000"/>
                <w:sz w:val="24"/>
                <w:szCs w:val="24"/>
              </w:rPr>
              <w:t>Игры и игровые приемы по развитию фонематического слуха.</w:t>
            </w:r>
          </w:p>
          <w:p w:rsidR="009C25A5" w:rsidRDefault="009C25A5" w:rsidP="00A95E1F">
            <w:pPr>
              <w:jc w:val="both"/>
              <w:rPr>
                <w:color w:val="000000"/>
              </w:rPr>
            </w:pPr>
            <w:r>
              <w:rPr>
                <w:color w:val="000000"/>
                <w:sz w:val="24"/>
                <w:szCs w:val="24"/>
              </w:rPr>
              <w:t>Игры и игровые приемы по определению позиции звука в слове.</w:t>
            </w:r>
          </w:p>
          <w:p w:rsidR="009C25A5" w:rsidRDefault="009C25A5" w:rsidP="00A95E1F">
            <w:pPr>
              <w:jc w:val="both"/>
              <w:rPr>
                <w:color w:val="000000"/>
              </w:rPr>
            </w:pPr>
            <w:r>
              <w:rPr>
                <w:color w:val="000000"/>
                <w:sz w:val="24"/>
                <w:szCs w:val="24"/>
              </w:rPr>
              <w:t>Игры и игровые приемы по развитию мелкой моторики.</w:t>
            </w:r>
          </w:p>
          <w:p w:rsidR="009C25A5" w:rsidRDefault="009C25A5" w:rsidP="00A95E1F">
            <w:pPr>
              <w:jc w:val="both"/>
              <w:rPr>
                <w:color w:val="000000"/>
              </w:rPr>
            </w:pPr>
            <w:r>
              <w:rPr>
                <w:color w:val="000000"/>
                <w:sz w:val="24"/>
                <w:szCs w:val="24"/>
              </w:rPr>
              <w:t>Работа со схемой слова (позиции звука).</w:t>
            </w:r>
          </w:p>
          <w:p w:rsidR="009C25A5" w:rsidRDefault="009C25A5" w:rsidP="00A95E1F">
            <w:pPr>
              <w:jc w:val="both"/>
              <w:rPr>
                <w:color w:val="000000"/>
              </w:rPr>
            </w:pPr>
            <w:r>
              <w:rPr>
                <w:color w:val="000000"/>
                <w:sz w:val="24"/>
                <w:szCs w:val="24"/>
              </w:rPr>
              <w:t>Работа со схемой слова (слоги).</w:t>
            </w:r>
          </w:p>
          <w:p w:rsidR="009C25A5" w:rsidRDefault="009C25A5" w:rsidP="00A95E1F">
            <w:pPr>
              <w:jc w:val="both"/>
              <w:textAlignment w:val="baseline"/>
              <w:rPr>
                <w:sz w:val="24"/>
                <w:szCs w:val="24"/>
              </w:rPr>
            </w:pPr>
            <w:r>
              <w:rPr>
                <w:color w:val="000000"/>
                <w:sz w:val="24"/>
                <w:szCs w:val="24"/>
              </w:rPr>
              <w:t>Работа со схемой слога.</w:t>
            </w:r>
          </w:p>
        </w:tc>
      </w:tr>
      <w:tr w:rsidR="009C25A5" w:rsidTr="00A95E1F">
        <w:tc>
          <w:tcPr>
            <w:tcW w:w="516" w:type="dxa"/>
            <w:tcBorders>
              <w:top w:val="single" w:sz="4" w:space="0" w:color="auto"/>
              <w:left w:val="single" w:sz="4" w:space="0" w:color="auto"/>
              <w:bottom w:val="single" w:sz="4" w:space="0" w:color="auto"/>
              <w:right w:val="single" w:sz="4" w:space="0" w:color="auto"/>
            </w:tcBorders>
            <w:hideMark/>
          </w:tcPr>
          <w:p w:rsidR="009C25A5" w:rsidRDefault="009C25A5">
            <w:pPr>
              <w:textAlignment w:val="baseline"/>
              <w:rPr>
                <w:rFonts w:ascii="inherit" w:hAnsi="inherit"/>
                <w:sz w:val="24"/>
                <w:szCs w:val="24"/>
              </w:rPr>
            </w:pPr>
            <w:r>
              <w:rPr>
                <w:sz w:val="24"/>
                <w:szCs w:val="24"/>
                <w:bdr w:val="none" w:sz="0" w:space="0" w:color="auto" w:frame="1"/>
              </w:rPr>
              <w:lastRenderedPageBreak/>
              <w:t>11</w:t>
            </w:r>
          </w:p>
        </w:tc>
        <w:tc>
          <w:tcPr>
            <w:tcW w:w="6145" w:type="dxa"/>
            <w:tcBorders>
              <w:top w:val="single" w:sz="4" w:space="0" w:color="auto"/>
              <w:left w:val="single" w:sz="4" w:space="0" w:color="auto"/>
              <w:bottom w:val="single" w:sz="4" w:space="0" w:color="auto"/>
              <w:right w:val="single" w:sz="4" w:space="0" w:color="auto"/>
            </w:tcBorders>
            <w:hideMark/>
          </w:tcPr>
          <w:p w:rsidR="009C25A5" w:rsidRDefault="009C25A5" w:rsidP="00A95E1F">
            <w:pPr>
              <w:jc w:val="both"/>
              <w:textAlignment w:val="baseline"/>
              <w:rPr>
                <w:rFonts w:ascii="inherit" w:hAnsi="inherit"/>
                <w:sz w:val="24"/>
                <w:szCs w:val="24"/>
              </w:rPr>
            </w:pPr>
            <w:r>
              <w:rPr>
                <w:sz w:val="24"/>
                <w:szCs w:val="24"/>
                <w:bdr w:val="none" w:sz="0" w:space="0" w:color="auto" w:frame="1"/>
              </w:rPr>
              <w:t>Согласные звуки [т], [т</w:t>
            </w:r>
            <w:r>
              <w:rPr>
                <w:rFonts w:ascii="inherit" w:hAnsi="inherit"/>
                <w:sz w:val="24"/>
                <w:szCs w:val="24"/>
                <w:bdr w:val="none" w:sz="0" w:space="0" w:color="auto" w:frame="1"/>
                <w:vertAlign w:val="superscript"/>
              </w:rPr>
              <w:t>,</w:t>
            </w:r>
            <w:r>
              <w:rPr>
                <w:sz w:val="24"/>
                <w:szCs w:val="24"/>
                <w:bdr w:val="none" w:sz="0" w:space="0" w:color="auto" w:frame="1"/>
              </w:rPr>
              <w:t>], буква Т, т.</w:t>
            </w:r>
          </w:p>
          <w:p w:rsidR="009C25A5" w:rsidRDefault="009C25A5" w:rsidP="00A95E1F">
            <w:pPr>
              <w:jc w:val="both"/>
              <w:textAlignment w:val="baseline"/>
              <w:rPr>
                <w:rFonts w:ascii="inherit" w:hAnsi="inherit"/>
                <w:sz w:val="24"/>
                <w:szCs w:val="24"/>
              </w:rPr>
            </w:pPr>
            <w:r>
              <w:rPr>
                <w:sz w:val="24"/>
                <w:szCs w:val="24"/>
                <w:bdr w:val="none" w:sz="0" w:space="0" w:color="auto" w:frame="1"/>
              </w:rPr>
              <w:t>Определение согласных и гласных звуков по артикуляции. Определение твердости и мягкости согласных звуков по артикуляции. Развивать умение штриховать и писать печатную букву Т, т, обводить рисунок по контуру.</w:t>
            </w:r>
          </w:p>
          <w:p w:rsidR="009C25A5" w:rsidRDefault="009C25A5" w:rsidP="00A95E1F">
            <w:pPr>
              <w:jc w:val="both"/>
              <w:textAlignment w:val="baseline"/>
              <w:rPr>
                <w:rFonts w:ascii="inherit" w:hAnsi="inherit"/>
                <w:sz w:val="24"/>
                <w:szCs w:val="24"/>
              </w:rPr>
            </w:pPr>
          </w:p>
        </w:tc>
        <w:tc>
          <w:tcPr>
            <w:tcW w:w="6239" w:type="dxa"/>
            <w:tcBorders>
              <w:top w:val="single" w:sz="4" w:space="0" w:color="auto"/>
              <w:left w:val="single" w:sz="4" w:space="0" w:color="auto"/>
              <w:bottom w:val="single" w:sz="4" w:space="0" w:color="auto"/>
              <w:right w:val="single" w:sz="4" w:space="0" w:color="auto"/>
            </w:tcBorders>
            <w:hideMark/>
          </w:tcPr>
          <w:p w:rsidR="009C25A5" w:rsidRDefault="009C25A5" w:rsidP="00A95E1F">
            <w:pPr>
              <w:jc w:val="both"/>
              <w:rPr>
                <w:color w:val="000000"/>
              </w:rPr>
            </w:pPr>
            <w:r>
              <w:rPr>
                <w:sz w:val="24"/>
                <w:szCs w:val="24"/>
                <w:bdr w:val="none" w:sz="0" w:space="0" w:color="auto" w:frame="1"/>
              </w:rPr>
              <w:t> </w:t>
            </w:r>
            <w:r>
              <w:rPr>
                <w:color w:val="000000"/>
                <w:sz w:val="24"/>
                <w:szCs w:val="24"/>
              </w:rPr>
              <w:t>Игры и игровые приемы по развитию фонематического слуха.</w:t>
            </w:r>
          </w:p>
          <w:p w:rsidR="009C25A5" w:rsidRDefault="009C25A5" w:rsidP="00A95E1F">
            <w:pPr>
              <w:jc w:val="both"/>
              <w:rPr>
                <w:color w:val="000000"/>
              </w:rPr>
            </w:pPr>
            <w:r>
              <w:rPr>
                <w:color w:val="000000"/>
                <w:sz w:val="24"/>
                <w:szCs w:val="24"/>
              </w:rPr>
              <w:t>Игры и игровые приемы по определению позиции звука в слове.</w:t>
            </w:r>
          </w:p>
          <w:p w:rsidR="009C25A5" w:rsidRDefault="009C25A5" w:rsidP="00A95E1F">
            <w:pPr>
              <w:jc w:val="both"/>
              <w:rPr>
                <w:color w:val="000000"/>
              </w:rPr>
            </w:pPr>
            <w:r>
              <w:rPr>
                <w:color w:val="000000"/>
                <w:sz w:val="24"/>
                <w:szCs w:val="24"/>
              </w:rPr>
              <w:t>Игры и игровые приемы по развитию мелкой моторики.</w:t>
            </w:r>
          </w:p>
          <w:p w:rsidR="009C25A5" w:rsidRDefault="009C25A5" w:rsidP="00A95E1F">
            <w:pPr>
              <w:jc w:val="both"/>
              <w:rPr>
                <w:color w:val="000000"/>
              </w:rPr>
            </w:pPr>
            <w:r>
              <w:rPr>
                <w:color w:val="000000"/>
                <w:sz w:val="24"/>
                <w:szCs w:val="24"/>
              </w:rPr>
              <w:t>Работа со схемой слова (позиции звука).</w:t>
            </w:r>
          </w:p>
          <w:p w:rsidR="009C25A5" w:rsidRDefault="009C25A5" w:rsidP="00A95E1F">
            <w:pPr>
              <w:jc w:val="both"/>
              <w:rPr>
                <w:color w:val="000000"/>
              </w:rPr>
            </w:pPr>
            <w:r>
              <w:rPr>
                <w:color w:val="000000"/>
                <w:sz w:val="24"/>
                <w:szCs w:val="24"/>
              </w:rPr>
              <w:t>Работа со схемой слова (слоги).</w:t>
            </w:r>
          </w:p>
          <w:p w:rsidR="009C25A5" w:rsidRDefault="009C25A5" w:rsidP="00A95E1F">
            <w:pPr>
              <w:jc w:val="both"/>
              <w:textAlignment w:val="baseline"/>
              <w:rPr>
                <w:sz w:val="24"/>
                <w:szCs w:val="24"/>
              </w:rPr>
            </w:pPr>
            <w:r>
              <w:rPr>
                <w:color w:val="000000"/>
                <w:sz w:val="24"/>
                <w:szCs w:val="24"/>
              </w:rPr>
              <w:t>Работа со схемой слога.</w:t>
            </w:r>
          </w:p>
        </w:tc>
      </w:tr>
      <w:tr w:rsidR="009C25A5" w:rsidTr="00A95E1F">
        <w:tc>
          <w:tcPr>
            <w:tcW w:w="516" w:type="dxa"/>
            <w:tcBorders>
              <w:top w:val="single" w:sz="4" w:space="0" w:color="auto"/>
              <w:left w:val="single" w:sz="4" w:space="0" w:color="auto"/>
              <w:bottom w:val="single" w:sz="4" w:space="0" w:color="auto"/>
              <w:right w:val="single" w:sz="4" w:space="0" w:color="auto"/>
            </w:tcBorders>
            <w:hideMark/>
          </w:tcPr>
          <w:p w:rsidR="009C25A5" w:rsidRDefault="009C25A5">
            <w:pPr>
              <w:textAlignment w:val="baseline"/>
              <w:rPr>
                <w:rFonts w:ascii="inherit" w:hAnsi="inherit"/>
                <w:sz w:val="24"/>
                <w:szCs w:val="24"/>
              </w:rPr>
            </w:pPr>
            <w:r>
              <w:rPr>
                <w:sz w:val="24"/>
                <w:szCs w:val="24"/>
                <w:bdr w:val="none" w:sz="0" w:space="0" w:color="auto" w:frame="1"/>
              </w:rPr>
              <w:t>12</w:t>
            </w:r>
          </w:p>
        </w:tc>
        <w:tc>
          <w:tcPr>
            <w:tcW w:w="6145" w:type="dxa"/>
            <w:tcBorders>
              <w:top w:val="single" w:sz="4" w:space="0" w:color="auto"/>
              <w:left w:val="single" w:sz="4" w:space="0" w:color="auto"/>
              <w:bottom w:val="single" w:sz="4" w:space="0" w:color="auto"/>
              <w:right w:val="single" w:sz="4" w:space="0" w:color="auto"/>
            </w:tcBorders>
            <w:hideMark/>
          </w:tcPr>
          <w:p w:rsidR="009C25A5" w:rsidRDefault="009C25A5" w:rsidP="00A95E1F">
            <w:pPr>
              <w:jc w:val="both"/>
              <w:textAlignment w:val="baseline"/>
              <w:rPr>
                <w:rFonts w:ascii="inherit" w:hAnsi="inherit"/>
                <w:sz w:val="24"/>
                <w:szCs w:val="24"/>
              </w:rPr>
            </w:pPr>
            <w:r>
              <w:rPr>
                <w:sz w:val="24"/>
                <w:szCs w:val="24"/>
                <w:bdr w:val="none" w:sz="0" w:space="0" w:color="auto" w:frame="1"/>
              </w:rPr>
              <w:t>Согласные звуки [к], [к</w:t>
            </w:r>
            <w:r>
              <w:rPr>
                <w:rFonts w:ascii="inherit" w:hAnsi="inherit"/>
                <w:sz w:val="24"/>
                <w:szCs w:val="24"/>
                <w:bdr w:val="none" w:sz="0" w:space="0" w:color="auto" w:frame="1"/>
                <w:vertAlign w:val="superscript"/>
              </w:rPr>
              <w:t>,</w:t>
            </w:r>
            <w:r>
              <w:rPr>
                <w:sz w:val="24"/>
                <w:szCs w:val="24"/>
                <w:bdr w:val="none" w:sz="0" w:space="0" w:color="auto" w:frame="1"/>
              </w:rPr>
              <w:t>], буква К, к.</w:t>
            </w:r>
          </w:p>
          <w:p w:rsidR="009C25A5" w:rsidRDefault="009C25A5" w:rsidP="00A95E1F">
            <w:pPr>
              <w:jc w:val="both"/>
              <w:textAlignment w:val="baseline"/>
              <w:rPr>
                <w:rFonts w:ascii="inherit" w:hAnsi="inherit"/>
                <w:sz w:val="24"/>
                <w:szCs w:val="24"/>
              </w:rPr>
            </w:pPr>
            <w:r>
              <w:rPr>
                <w:sz w:val="24"/>
                <w:szCs w:val="24"/>
                <w:bdr w:val="none" w:sz="0" w:space="0" w:color="auto" w:frame="1"/>
              </w:rPr>
              <w:t>Выбор слова по количеству звуков. Упражнение в определении твердости и мягкости согласных звуков [к], [к</w:t>
            </w:r>
            <w:r>
              <w:rPr>
                <w:rFonts w:ascii="inherit" w:hAnsi="inherit"/>
                <w:sz w:val="24"/>
                <w:szCs w:val="24"/>
                <w:bdr w:val="none" w:sz="0" w:space="0" w:color="auto" w:frame="1"/>
                <w:vertAlign w:val="superscript"/>
              </w:rPr>
              <w:t>,</w:t>
            </w:r>
            <w:r>
              <w:rPr>
                <w:sz w:val="24"/>
                <w:szCs w:val="24"/>
                <w:bdr w:val="none" w:sz="0" w:space="0" w:color="auto" w:frame="1"/>
              </w:rPr>
              <w:t>]. Развивать умение штриховать и писать печатную букву К, к, обводить рисунок по контуру</w:t>
            </w:r>
          </w:p>
          <w:p w:rsidR="009C25A5" w:rsidRDefault="009C25A5" w:rsidP="00A95E1F">
            <w:pPr>
              <w:jc w:val="both"/>
              <w:textAlignment w:val="baseline"/>
              <w:rPr>
                <w:rFonts w:ascii="inherit" w:hAnsi="inherit"/>
                <w:sz w:val="24"/>
                <w:szCs w:val="24"/>
              </w:rPr>
            </w:pPr>
          </w:p>
        </w:tc>
        <w:tc>
          <w:tcPr>
            <w:tcW w:w="6239" w:type="dxa"/>
            <w:tcBorders>
              <w:top w:val="single" w:sz="4" w:space="0" w:color="auto"/>
              <w:left w:val="single" w:sz="4" w:space="0" w:color="auto"/>
              <w:bottom w:val="single" w:sz="4" w:space="0" w:color="auto"/>
              <w:right w:val="single" w:sz="4" w:space="0" w:color="auto"/>
            </w:tcBorders>
            <w:hideMark/>
          </w:tcPr>
          <w:p w:rsidR="009C25A5" w:rsidRDefault="009C25A5" w:rsidP="00A95E1F">
            <w:pPr>
              <w:jc w:val="both"/>
              <w:rPr>
                <w:color w:val="000000"/>
              </w:rPr>
            </w:pPr>
            <w:r>
              <w:rPr>
                <w:sz w:val="24"/>
                <w:szCs w:val="24"/>
                <w:bdr w:val="none" w:sz="0" w:space="0" w:color="auto" w:frame="1"/>
              </w:rPr>
              <w:t> </w:t>
            </w:r>
            <w:r>
              <w:rPr>
                <w:color w:val="000000"/>
                <w:sz w:val="24"/>
                <w:szCs w:val="24"/>
              </w:rPr>
              <w:t>Игры и игровые приемы по развитию фонематического слуха.</w:t>
            </w:r>
          </w:p>
          <w:p w:rsidR="009C25A5" w:rsidRDefault="009C25A5" w:rsidP="00A95E1F">
            <w:pPr>
              <w:jc w:val="both"/>
              <w:rPr>
                <w:color w:val="000000"/>
              </w:rPr>
            </w:pPr>
            <w:r>
              <w:rPr>
                <w:color w:val="000000"/>
                <w:sz w:val="24"/>
                <w:szCs w:val="24"/>
              </w:rPr>
              <w:t>Игры и игровые приемы по определению позиции звука в слове.</w:t>
            </w:r>
          </w:p>
          <w:p w:rsidR="009C25A5" w:rsidRDefault="009C25A5" w:rsidP="00A95E1F">
            <w:pPr>
              <w:jc w:val="both"/>
              <w:rPr>
                <w:color w:val="000000"/>
              </w:rPr>
            </w:pPr>
            <w:r>
              <w:rPr>
                <w:color w:val="000000"/>
                <w:sz w:val="24"/>
                <w:szCs w:val="24"/>
              </w:rPr>
              <w:t>Игры и игровые приемы по развитию мелкой моторики.</w:t>
            </w:r>
          </w:p>
          <w:p w:rsidR="009C25A5" w:rsidRDefault="009C25A5" w:rsidP="00A95E1F">
            <w:pPr>
              <w:jc w:val="both"/>
              <w:rPr>
                <w:color w:val="000000"/>
              </w:rPr>
            </w:pPr>
            <w:r>
              <w:rPr>
                <w:color w:val="000000"/>
                <w:sz w:val="24"/>
                <w:szCs w:val="24"/>
              </w:rPr>
              <w:t>Работа со схемой слова (позиции звука).</w:t>
            </w:r>
          </w:p>
          <w:p w:rsidR="009C25A5" w:rsidRDefault="009C25A5" w:rsidP="00A95E1F">
            <w:pPr>
              <w:jc w:val="both"/>
              <w:rPr>
                <w:color w:val="000000"/>
              </w:rPr>
            </w:pPr>
            <w:r>
              <w:rPr>
                <w:color w:val="000000"/>
                <w:sz w:val="24"/>
                <w:szCs w:val="24"/>
              </w:rPr>
              <w:t>Работа со схемой слова (слоги).</w:t>
            </w:r>
          </w:p>
          <w:p w:rsidR="009C25A5" w:rsidRDefault="009C25A5" w:rsidP="00A95E1F">
            <w:pPr>
              <w:jc w:val="both"/>
              <w:textAlignment w:val="baseline"/>
              <w:rPr>
                <w:sz w:val="24"/>
                <w:szCs w:val="24"/>
              </w:rPr>
            </w:pPr>
            <w:r>
              <w:rPr>
                <w:color w:val="000000"/>
                <w:sz w:val="24"/>
                <w:szCs w:val="24"/>
              </w:rPr>
              <w:t>Работа со схемой слога.</w:t>
            </w:r>
          </w:p>
        </w:tc>
      </w:tr>
      <w:tr w:rsidR="00A95E1F" w:rsidTr="00A95E1F">
        <w:tc>
          <w:tcPr>
            <w:tcW w:w="6658" w:type="dxa"/>
            <w:gridSpan w:val="2"/>
            <w:tcBorders>
              <w:top w:val="single" w:sz="4" w:space="0" w:color="auto"/>
              <w:left w:val="single" w:sz="4" w:space="0" w:color="auto"/>
              <w:bottom w:val="single" w:sz="4" w:space="0" w:color="auto"/>
              <w:right w:val="single" w:sz="4" w:space="0" w:color="000000"/>
            </w:tcBorders>
            <w:hideMark/>
          </w:tcPr>
          <w:p w:rsidR="00A95E1F" w:rsidRPr="00A95E1F" w:rsidRDefault="00A95E1F" w:rsidP="00A95E1F">
            <w:pPr>
              <w:jc w:val="center"/>
              <w:textAlignment w:val="baseline"/>
              <w:rPr>
                <w:rFonts w:ascii="inherit" w:hAnsi="inherit"/>
                <w:i/>
                <w:sz w:val="24"/>
                <w:szCs w:val="24"/>
              </w:rPr>
            </w:pPr>
            <w:r w:rsidRPr="00A95E1F">
              <w:rPr>
                <w:bCs/>
                <w:i/>
                <w:sz w:val="24"/>
                <w:szCs w:val="24"/>
                <w:bdr w:val="none" w:sz="0" w:space="0" w:color="auto" w:frame="1"/>
              </w:rPr>
              <w:t>Декабрь</w:t>
            </w:r>
          </w:p>
        </w:tc>
        <w:tc>
          <w:tcPr>
            <w:tcW w:w="6242" w:type="dxa"/>
            <w:tcBorders>
              <w:top w:val="single" w:sz="4" w:space="0" w:color="auto"/>
              <w:left w:val="single" w:sz="4" w:space="0" w:color="000000"/>
              <w:bottom w:val="single" w:sz="4" w:space="0" w:color="auto"/>
              <w:right w:val="single" w:sz="4" w:space="0" w:color="auto"/>
            </w:tcBorders>
          </w:tcPr>
          <w:p w:rsidR="00A95E1F" w:rsidRDefault="00A95E1F" w:rsidP="00A95E1F">
            <w:pPr>
              <w:jc w:val="both"/>
              <w:textAlignment w:val="baseline"/>
              <w:rPr>
                <w:rFonts w:ascii="inherit" w:hAnsi="inherit"/>
                <w:sz w:val="24"/>
                <w:szCs w:val="24"/>
              </w:rPr>
            </w:pPr>
          </w:p>
        </w:tc>
      </w:tr>
      <w:tr w:rsidR="009C25A5" w:rsidTr="00A95E1F">
        <w:tc>
          <w:tcPr>
            <w:tcW w:w="516" w:type="dxa"/>
            <w:tcBorders>
              <w:top w:val="single" w:sz="4" w:space="0" w:color="auto"/>
              <w:left w:val="single" w:sz="4" w:space="0" w:color="auto"/>
              <w:bottom w:val="single" w:sz="4" w:space="0" w:color="auto"/>
              <w:right w:val="single" w:sz="4" w:space="0" w:color="auto"/>
            </w:tcBorders>
            <w:hideMark/>
          </w:tcPr>
          <w:p w:rsidR="009C25A5" w:rsidRDefault="009C25A5">
            <w:pPr>
              <w:textAlignment w:val="baseline"/>
              <w:rPr>
                <w:rFonts w:ascii="inherit" w:hAnsi="inherit"/>
                <w:sz w:val="24"/>
                <w:szCs w:val="24"/>
              </w:rPr>
            </w:pPr>
            <w:r>
              <w:rPr>
                <w:sz w:val="24"/>
                <w:szCs w:val="24"/>
                <w:bdr w:val="none" w:sz="0" w:space="0" w:color="auto" w:frame="1"/>
              </w:rPr>
              <w:t>13</w:t>
            </w:r>
          </w:p>
        </w:tc>
        <w:tc>
          <w:tcPr>
            <w:tcW w:w="6145" w:type="dxa"/>
            <w:tcBorders>
              <w:top w:val="single" w:sz="4" w:space="0" w:color="auto"/>
              <w:left w:val="single" w:sz="4" w:space="0" w:color="auto"/>
              <w:bottom w:val="single" w:sz="4" w:space="0" w:color="auto"/>
              <w:right w:val="single" w:sz="4" w:space="0" w:color="000000"/>
            </w:tcBorders>
            <w:hideMark/>
          </w:tcPr>
          <w:p w:rsidR="009C25A5" w:rsidRDefault="009C25A5" w:rsidP="00A95E1F">
            <w:pPr>
              <w:jc w:val="both"/>
              <w:textAlignment w:val="baseline"/>
              <w:rPr>
                <w:rFonts w:ascii="inherit" w:hAnsi="inherit"/>
                <w:sz w:val="24"/>
                <w:szCs w:val="24"/>
              </w:rPr>
            </w:pPr>
            <w:r>
              <w:rPr>
                <w:sz w:val="24"/>
                <w:szCs w:val="24"/>
                <w:bdr w:val="none" w:sz="0" w:space="0" w:color="auto" w:frame="1"/>
              </w:rPr>
              <w:t>Согласные звуки [р], [р</w:t>
            </w:r>
            <w:r>
              <w:rPr>
                <w:rFonts w:ascii="inherit" w:hAnsi="inherit"/>
                <w:sz w:val="24"/>
                <w:szCs w:val="24"/>
                <w:bdr w:val="none" w:sz="0" w:space="0" w:color="auto" w:frame="1"/>
                <w:vertAlign w:val="superscript"/>
              </w:rPr>
              <w:t>,</w:t>
            </w:r>
            <w:r>
              <w:rPr>
                <w:sz w:val="24"/>
                <w:szCs w:val="24"/>
                <w:bdr w:val="none" w:sz="0" w:space="0" w:color="auto" w:frame="1"/>
              </w:rPr>
              <w:t>], буква Р, р.</w:t>
            </w:r>
          </w:p>
          <w:p w:rsidR="009C25A5" w:rsidRDefault="009C25A5" w:rsidP="00A95E1F">
            <w:pPr>
              <w:jc w:val="both"/>
              <w:textAlignment w:val="baseline"/>
              <w:rPr>
                <w:rFonts w:ascii="inherit" w:hAnsi="inherit"/>
                <w:sz w:val="24"/>
                <w:szCs w:val="24"/>
              </w:rPr>
            </w:pPr>
            <w:r>
              <w:rPr>
                <w:sz w:val="24"/>
                <w:szCs w:val="24"/>
                <w:bdr w:val="none" w:sz="0" w:space="0" w:color="auto" w:frame="1"/>
              </w:rPr>
              <w:t>Выбор слов с данным звуком, определение места звука в слове, упражнять в определении количестве слогов, выбирать слово по заданной схеме. Развивать умение штриховать и писать печатную букву Р, р, обводить линии слева направо.</w:t>
            </w:r>
          </w:p>
          <w:p w:rsidR="009C25A5" w:rsidRDefault="009C25A5" w:rsidP="00A95E1F">
            <w:pPr>
              <w:jc w:val="both"/>
              <w:textAlignment w:val="baseline"/>
              <w:rPr>
                <w:rFonts w:ascii="inherit" w:hAnsi="inherit"/>
                <w:sz w:val="24"/>
                <w:szCs w:val="24"/>
              </w:rPr>
            </w:pPr>
          </w:p>
        </w:tc>
        <w:tc>
          <w:tcPr>
            <w:tcW w:w="6239" w:type="dxa"/>
            <w:tcBorders>
              <w:top w:val="single" w:sz="4" w:space="0" w:color="auto"/>
              <w:left w:val="single" w:sz="4" w:space="0" w:color="000000"/>
              <w:bottom w:val="single" w:sz="4" w:space="0" w:color="auto"/>
              <w:right w:val="single" w:sz="4" w:space="0" w:color="auto"/>
            </w:tcBorders>
            <w:hideMark/>
          </w:tcPr>
          <w:p w:rsidR="009C25A5" w:rsidRDefault="009C25A5" w:rsidP="00A95E1F">
            <w:pPr>
              <w:jc w:val="both"/>
              <w:rPr>
                <w:color w:val="000000"/>
              </w:rPr>
            </w:pPr>
            <w:r>
              <w:rPr>
                <w:sz w:val="24"/>
                <w:szCs w:val="24"/>
                <w:bdr w:val="none" w:sz="0" w:space="0" w:color="auto" w:frame="1"/>
              </w:rPr>
              <w:t> </w:t>
            </w:r>
            <w:r>
              <w:rPr>
                <w:color w:val="000000"/>
                <w:sz w:val="24"/>
                <w:szCs w:val="24"/>
              </w:rPr>
              <w:t>Игры и игровые приемы по развитию фонематического слуха.</w:t>
            </w:r>
          </w:p>
          <w:p w:rsidR="009C25A5" w:rsidRDefault="009C25A5" w:rsidP="00A95E1F">
            <w:pPr>
              <w:jc w:val="both"/>
              <w:rPr>
                <w:color w:val="000000"/>
              </w:rPr>
            </w:pPr>
            <w:r>
              <w:rPr>
                <w:color w:val="000000"/>
                <w:sz w:val="24"/>
                <w:szCs w:val="24"/>
              </w:rPr>
              <w:t>Игры и игровые приемы по определению позиции звука в слове.</w:t>
            </w:r>
          </w:p>
          <w:p w:rsidR="009C25A5" w:rsidRDefault="009C25A5" w:rsidP="00A95E1F">
            <w:pPr>
              <w:jc w:val="both"/>
              <w:rPr>
                <w:color w:val="000000"/>
              </w:rPr>
            </w:pPr>
            <w:r>
              <w:rPr>
                <w:color w:val="000000"/>
                <w:sz w:val="24"/>
                <w:szCs w:val="24"/>
              </w:rPr>
              <w:t>Игры и игровые приемы по развитию мелкой моторики.</w:t>
            </w:r>
          </w:p>
          <w:p w:rsidR="009C25A5" w:rsidRDefault="009C25A5" w:rsidP="00A95E1F">
            <w:pPr>
              <w:jc w:val="both"/>
              <w:rPr>
                <w:color w:val="000000"/>
              </w:rPr>
            </w:pPr>
            <w:r>
              <w:rPr>
                <w:color w:val="000000"/>
                <w:sz w:val="24"/>
                <w:szCs w:val="24"/>
              </w:rPr>
              <w:t>Работа со схемой слова (позиции звука).</w:t>
            </w:r>
          </w:p>
          <w:p w:rsidR="009C25A5" w:rsidRDefault="009C25A5" w:rsidP="00A95E1F">
            <w:pPr>
              <w:jc w:val="both"/>
              <w:rPr>
                <w:color w:val="000000"/>
              </w:rPr>
            </w:pPr>
            <w:r>
              <w:rPr>
                <w:color w:val="000000"/>
                <w:sz w:val="24"/>
                <w:szCs w:val="24"/>
              </w:rPr>
              <w:t>Работа со схемой слова (слоги).</w:t>
            </w:r>
          </w:p>
          <w:p w:rsidR="009C25A5" w:rsidRDefault="009C25A5" w:rsidP="00A95E1F">
            <w:pPr>
              <w:jc w:val="both"/>
              <w:textAlignment w:val="baseline"/>
              <w:rPr>
                <w:sz w:val="24"/>
                <w:szCs w:val="24"/>
              </w:rPr>
            </w:pPr>
            <w:r>
              <w:rPr>
                <w:color w:val="000000"/>
                <w:sz w:val="24"/>
                <w:szCs w:val="24"/>
              </w:rPr>
              <w:t>Работа со схемой слога</w:t>
            </w:r>
          </w:p>
        </w:tc>
      </w:tr>
      <w:tr w:rsidR="009C25A5" w:rsidTr="00A95E1F">
        <w:tc>
          <w:tcPr>
            <w:tcW w:w="516" w:type="dxa"/>
            <w:tcBorders>
              <w:top w:val="single" w:sz="4" w:space="0" w:color="auto"/>
              <w:left w:val="single" w:sz="4" w:space="0" w:color="auto"/>
              <w:bottom w:val="single" w:sz="4" w:space="0" w:color="auto"/>
              <w:right w:val="single" w:sz="4" w:space="0" w:color="auto"/>
            </w:tcBorders>
            <w:hideMark/>
          </w:tcPr>
          <w:p w:rsidR="009C25A5" w:rsidRDefault="009C25A5">
            <w:pPr>
              <w:textAlignment w:val="baseline"/>
              <w:rPr>
                <w:rFonts w:ascii="inherit" w:hAnsi="inherit"/>
                <w:sz w:val="24"/>
                <w:szCs w:val="24"/>
              </w:rPr>
            </w:pPr>
            <w:r>
              <w:rPr>
                <w:sz w:val="24"/>
                <w:szCs w:val="24"/>
                <w:bdr w:val="none" w:sz="0" w:space="0" w:color="auto" w:frame="1"/>
              </w:rPr>
              <w:t>14</w:t>
            </w:r>
          </w:p>
        </w:tc>
        <w:tc>
          <w:tcPr>
            <w:tcW w:w="6145" w:type="dxa"/>
            <w:tcBorders>
              <w:top w:val="single" w:sz="4" w:space="0" w:color="auto"/>
              <w:left w:val="single" w:sz="4" w:space="0" w:color="auto"/>
              <w:bottom w:val="single" w:sz="4" w:space="0" w:color="auto"/>
              <w:right w:val="single" w:sz="4" w:space="0" w:color="auto"/>
            </w:tcBorders>
            <w:hideMark/>
          </w:tcPr>
          <w:p w:rsidR="009C25A5" w:rsidRDefault="009C25A5" w:rsidP="00A95E1F">
            <w:pPr>
              <w:jc w:val="both"/>
              <w:textAlignment w:val="baseline"/>
              <w:rPr>
                <w:rFonts w:ascii="inherit" w:hAnsi="inherit"/>
                <w:sz w:val="24"/>
                <w:szCs w:val="24"/>
              </w:rPr>
            </w:pPr>
            <w:r>
              <w:rPr>
                <w:sz w:val="24"/>
                <w:szCs w:val="24"/>
                <w:bdr w:val="none" w:sz="0" w:space="0" w:color="auto" w:frame="1"/>
              </w:rPr>
              <w:t>Согласные звуки [л], [л</w:t>
            </w:r>
            <w:r>
              <w:rPr>
                <w:rFonts w:ascii="inherit" w:hAnsi="inherit"/>
                <w:sz w:val="24"/>
                <w:szCs w:val="24"/>
                <w:bdr w:val="none" w:sz="0" w:space="0" w:color="auto" w:frame="1"/>
                <w:vertAlign w:val="superscript"/>
              </w:rPr>
              <w:t>,</w:t>
            </w:r>
            <w:r>
              <w:rPr>
                <w:sz w:val="24"/>
                <w:szCs w:val="24"/>
                <w:bdr w:val="none" w:sz="0" w:space="0" w:color="auto" w:frame="1"/>
              </w:rPr>
              <w:t>], буква Л, л.</w:t>
            </w:r>
          </w:p>
          <w:p w:rsidR="009C25A5" w:rsidRDefault="009C25A5" w:rsidP="00A95E1F">
            <w:pPr>
              <w:jc w:val="both"/>
              <w:textAlignment w:val="baseline"/>
              <w:rPr>
                <w:rFonts w:ascii="inherit" w:hAnsi="inherit"/>
                <w:sz w:val="24"/>
                <w:szCs w:val="24"/>
              </w:rPr>
            </w:pPr>
            <w:r>
              <w:rPr>
                <w:sz w:val="24"/>
                <w:szCs w:val="24"/>
                <w:bdr w:val="none" w:sz="0" w:space="0" w:color="auto" w:frame="1"/>
              </w:rPr>
              <w:t>Упражнять в определении звуков [л], [л</w:t>
            </w:r>
            <w:r>
              <w:rPr>
                <w:rFonts w:ascii="inherit" w:hAnsi="inherit"/>
                <w:sz w:val="24"/>
                <w:szCs w:val="24"/>
                <w:bdr w:val="none" w:sz="0" w:space="0" w:color="auto" w:frame="1"/>
                <w:vertAlign w:val="superscript"/>
              </w:rPr>
              <w:t>,</w:t>
            </w:r>
            <w:r>
              <w:rPr>
                <w:sz w:val="24"/>
                <w:szCs w:val="24"/>
                <w:bdr w:val="none" w:sz="0" w:space="0" w:color="auto" w:frame="1"/>
              </w:rPr>
              <w:t>] в словах и слогах. Развивать умение штриховать и писать печатную букву Л, л, обводить линии слева направо.</w:t>
            </w:r>
          </w:p>
          <w:p w:rsidR="009C25A5" w:rsidRDefault="009C25A5" w:rsidP="00A95E1F">
            <w:pPr>
              <w:jc w:val="both"/>
              <w:textAlignment w:val="baseline"/>
              <w:rPr>
                <w:rFonts w:ascii="inherit" w:hAnsi="inherit"/>
                <w:sz w:val="24"/>
                <w:szCs w:val="24"/>
              </w:rPr>
            </w:pPr>
          </w:p>
        </w:tc>
        <w:tc>
          <w:tcPr>
            <w:tcW w:w="6239" w:type="dxa"/>
            <w:tcBorders>
              <w:top w:val="single" w:sz="4" w:space="0" w:color="auto"/>
              <w:left w:val="single" w:sz="4" w:space="0" w:color="auto"/>
              <w:bottom w:val="single" w:sz="4" w:space="0" w:color="auto"/>
              <w:right w:val="single" w:sz="4" w:space="0" w:color="auto"/>
            </w:tcBorders>
            <w:hideMark/>
          </w:tcPr>
          <w:p w:rsidR="009C25A5" w:rsidRDefault="009C25A5" w:rsidP="00A95E1F">
            <w:pPr>
              <w:jc w:val="both"/>
              <w:rPr>
                <w:color w:val="000000"/>
              </w:rPr>
            </w:pPr>
            <w:r>
              <w:rPr>
                <w:sz w:val="24"/>
                <w:szCs w:val="24"/>
                <w:bdr w:val="none" w:sz="0" w:space="0" w:color="auto" w:frame="1"/>
              </w:rPr>
              <w:t> </w:t>
            </w:r>
            <w:r>
              <w:rPr>
                <w:color w:val="000000"/>
                <w:sz w:val="24"/>
                <w:szCs w:val="24"/>
              </w:rPr>
              <w:t>Игры и игровые приемы по развитию фонематического слуха.</w:t>
            </w:r>
          </w:p>
          <w:p w:rsidR="009C25A5" w:rsidRDefault="009C25A5" w:rsidP="00A95E1F">
            <w:pPr>
              <w:jc w:val="both"/>
              <w:rPr>
                <w:color w:val="000000"/>
              </w:rPr>
            </w:pPr>
            <w:r>
              <w:rPr>
                <w:color w:val="000000"/>
                <w:sz w:val="24"/>
                <w:szCs w:val="24"/>
              </w:rPr>
              <w:t>Игры и игровые приемы по определению позиции звука в слове.</w:t>
            </w:r>
          </w:p>
          <w:p w:rsidR="009C25A5" w:rsidRDefault="009C25A5" w:rsidP="00A95E1F">
            <w:pPr>
              <w:jc w:val="both"/>
              <w:rPr>
                <w:color w:val="000000"/>
              </w:rPr>
            </w:pPr>
            <w:r>
              <w:rPr>
                <w:color w:val="000000"/>
                <w:sz w:val="24"/>
                <w:szCs w:val="24"/>
              </w:rPr>
              <w:t>Игры и игровые приемы по развитию мелкой моторики.</w:t>
            </w:r>
          </w:p>
          <w:p w:rsidR="009C25A5" w:rsidRDefault="009C25A5" w:rsidP="00A95E1F">
            <w:pPr>
              <w:jc w:val="both"/>
              <w:rPr>
                <w:color w:val="000000"/>
              </w:rPr>
            </w:pPr>
            <w:r>
              <w:rPr>
                <w:color w:val="000000"/>
                <w:sz w:val="24"/>
                <w:szCs w:val="24"/>
              </w:rPr>
              <w:t>Работа со схемой слова (позиции звука).</w:t>
            </w:r>
          </w:p>
          <w:p w:rsidR="009C25A5" w:rsidRDefault="009C25A5" w:rsidP="00A95E1F">
            <w:pPr>
              <w:jc w:val="both"/>
              <w:rPr>
                <w:color w:val="000000"/>
              </w:rPr>
            </w:pPr>
            <w:r>
              <w:rPr>
                <w:color w:val="000000"/>
                <w:sz w:val="24"/>
                <w:szCs w:val="24"/>
              </w:rPr>
              <w:t>Работа со схемой слова (слоги).</w:t>
            </w:r>
          </w:p>
          <w:p w:rsidR="009C25A5" w:rsidRDefault="009C25A5" w:rsidP="00A95E1F">
            <w:pPr>
              <w:jc w:val="both"/>
              <w:rPr>
                <w:color w:val="000000"/>
              </w:rPr>
            </w:pPr>
            <w:r>
              <w:rPr>
                <w:color w:val="000000"/>
                <w:sz w:val="24"/>
                <w:szCs w:val="24"/>
              </w:rPr>
              <w:t>Работа со схемой слога.</w:t>
            </w:r>
          </w:p>
          <w:p w:rsidR="009C25A5" w:rsidRDefault="009C25A5" w:rsidP="00A95E1F">
            <w:pPr>
              <w:jc w:val="both"/>
              <w:textAlignment w:val="baseline"/>
              <w:rPr>
                <w:sz w:val="24"/>
                <w:szCs w:val="24"/>
              </w:rPr>
            </w:pPr>
            <w:r>
              <w:rPr>
                <w:color w:val="000000"/>
                <w:sz w:val="24"/>
                <w:szCs w:val="24"/>
              </w:rPr>
              <w:t>Знакомство со звуковым анализом односложных слов.</w:t>
            </w:r>
          </w:p>
        </w:tc>
      </w:tr>
      <w:tr w:rsidR="009C25A5" w:rsidTr="00A95E1F">
        <w:tc>
          <w:tcPr>
            <w:tcW w:w="516" w:type="dxa"/>
            <w:tcBorders>
              <w:top w:val="single" w:sz="4" w:space="0" w:color="auto"/>
              <w:left w:val="single" w:sz="4" w:space="0" w:color="auto"/>
              <w:bottom w:val="single" w:sz="4" w:space="0" w:color="auto"/>
              <w:right w:val="single" w:sz="4" w:space="0" w:color="auto"/>
            </w:tcBorders>
            <w:hideMark/>
          </w:tcPr>
          <w:p w:rsidR="009C25A5" w:rsidRDefault="009C25A5">
            <w:pPr>
              <w:textAlignment w:val="baseline"/>
              <w:rPr>
                <w:rFonts w:ascii="inherit" w:hAnsi="inherit"/>
                <w:sz w:val="24"/>
                <w:szCs w:val="24"/>
              </w:rPr>
            </w:pPr>
            <w:r>
              <w:rPr>
                <w:sz w:val="24"/>
                <w:szCs w:val="24"/>
                <w:bdr w:val="none" w:sz="0" w:space="0" w:color="auto" w:frame="1"/>
              </w:rPr>
              <w:t> 15</w:t>
            </w:r>
          </w:p>
        </w:tc>
        <w:tc>
          <w:tcPr>
            <w:tcW w:w="6145" w:type="dxa"/>
            <w:tcBorders>
              <w:top w:val="single" w:sz="4" w:space="0" w:color="auto"/>
              <w:left w:val="single" w:sz="4" w:space="0" w:color="auto"/>
              <w:bottom w:val="single" w:sz="4" w:space="0" w:color="auto"/>
              <w:right w:val="single" w:sz="4" w:space="0" w:color="auto"/>
            </w:tcBorders>
            <w:hideMark/>
          </w:tcPr>
          <w:p w:rsidR="009C25A5" w:rsidRDefault="009C25A5" w:rsidP="00A95E1F">
            <w:pPr>
              <w:jc w:val="both"/>
              <w:textAlignment w:val="baseline"/>
              <w:rPr>
                <w:rFonts w:ascii="inherit" w:hAnsi="inherit"/>
                <w:sz w:val="24"/>
                <w:szCs w:val="24"/>
              </w:rPr>
            </w:pPr>
            <w:r>
              <w:rPr>
                <w:sz w:val="24"/>
                <w:szCs w:val="24"/>
                <w:bdr w:val="none" w:sz="0" w:space="0" w:color="auto" w:frame="1"/>
              </w:rPr>
              <w:t>Согласные звуки [в], [в</w:t>
            </w:r>
            <w:r>
              <w:rPr>
                <w:rFonts w:ascii="inherit" w:hAnsi="inherit"/>
                <w:sz w:val="24"/>
                <w:szCs w:val="24"/>
                <w:bdr w:val="none" w:sz="0" w:space="0" w:color="auto" w:frame="1"/>
                <w:vertAlign w:val="superscript"/>
              </w:rPr>
              <w:t>,</w:t>
            </w:r>
            <w:r>
              <w:rPr>
                <w:sz w:val="24"/>
                <w:szCs w:val="24"/>
                <w:bdr w:val="none" w:sz="0" w:space="0" w:color="auto" w:frame="1"/>
              </w:rPr>
              <w:t>], буква В, в.</w:t>
            </w:r>
          </w:p>
          <w:p w:rsidR="009C25A5" w:rsidRDefault="009C25A5" w:rsidP="00A95E1F">
            <w:pPr>
              <w:jc w:val="both"/>
              <w:textAlignment w:val="baseline"/>
              <w:rPr>
                <w:rFonts w:ascii="inherit" w:hAnsi="inherit"/>
                <w:sz w:val="24"/>
                <w:szCs w:val="24"/>
              </w:rPr>
            </w:pPr>
            <w:r>
              <w:rPr>
                <w:sz w:val="24"/>
                <w:szCs w:val="24"/>
                <w:bdr w:val="none" w:sz="0" w:space="0" w:color="auto" w:frame="1"/>
              </w:rPr>
              <w:t>Упражнять в определении места звука [в], [в</w:t>
            </w:r>
            <w:r>
              <w:rPr>
                <w:rFonts w:ascii="inherit" w:hAnsi="inherit"/>
                <w:sz w:val="24"/>
                <w:szCs w:val="24"/>
                <w:bdr w:val="none" w:sz="0" w:space="0" w:color="auto" w:frame="1"/>
                <w:vertAlign w:val="superscript"/>
              </w:rPr>
              <w:t>,</w:t>
            </w:r>
            <w:r>
              <w:rPr>
                <w:sz w:val="24"/>
                <w:szCs w:val="24"/>
                <w:bdr w:val="none" w:sz="0" w:space="0" w:color="auto" w:frame="1"/>
              </w:rPr>
              <w:t xml:space="preserve">] слове. </w:t>
            </w:r>
            <w:r>
              <w:rPr>
                <w:sz w:val="24"/>
                <w:szCs w:val="24"/>
                <w:bdr w:val="none" w:sz="0" w:space="0" w:color="auto" w:frame="1"/>
              </w:rPr>
              <w:lastRenderedPageBreak/>
              <w:t xml:space="preserve">Упражнение в определении количества слогов в слове. Построение модели слова. Обозначение звуков буквами. Развивать умение штриховать и писать печатную букву В, в, </w:t>
            </w:r>
          </w:p>
        </w:tc>
        <w:tc>
          <w:tcPr>
            <w:tcW w:w="6239" w:type="dxa"/>
            <w:tcBorders>
              <w:top w:val="single" w:sz="4" w:space="0" w:color="auto"/>
              <w:left w:val="single" w:sz="4" w:space="0" w:color="auto"/>
              <w:bottom w:val="single" w:sz="4" w:space="0" w:color="auto"/>
              <w:right w:val="single" w:sz="4" w:space="0" w:color="auto"/>
            </w:tcBorders>
            <w:hideMark/>
          </w:tcPr>
          <w:p w:rsidR="009C25A5" w:rsidRDefault="009C25A5" w:rsidP="00A95E1F">
            <w:pPr>
              <w:jc w:val="both"/>
              <w:textAlignment w:val="baseline"/>
              <w:rPr>
                <w:sz w:val="24"/>
                <w:szCs w:val="24"/>
              </w:rPr>
            </w:pPr>
            <w:r>
              <w:rPr>
                <w:sz w:val="24"/>
                <w:szCs w:val="24"/>
                <w:bdr w:val="none" w:sz="0" w:space="0" w:color="auto" w:frame="1"/>
              </w:rPr>
              <w:lastRenderedPageBreak/>
              <w:t> </w:t>
            </w:r>
            <w:r>
              <w:rPr>
                <w:color w:val="000000"/>
                <w:sz w:val="24"/>
                <w:szCs w:val="24"/>
              </w:rPr>
              <w:t xml:space="preserve">Повторение пройденного материала: совершенствование навыка звукового анализа слогов, односложных слов, </w:t>
            </w:r>
            <w:r>
              <w:rPr>
                <w:color w:val="000000"/>
                <w:sz w:val="24"/>
                <w:szCs w:val="24"/>
              </w:rPr>
              <w:lastRenderedPageBreak/>
              <w:t>составления предложений с заданным словом.</w:t>
            </w:r>
          </w:p>
        </w:tc>
      </w:tr>
      <w:tr w:rsidR="009C25A5" w:rsidTr="00A95E1F">
        <w:tc>
          <w:tcPr>
            <w:tcW w:w="516" w:type="dxa"/>
            <w:tcBorders>
              <w:top w:val="single" w:sz="4" w:space="0" w:color="auto"/>
              <w:left w:val="single" w:sz="4" w:space="0" w:color="auto"/>
              <w:bottom w:val="single" w:sz="4" w:space="0" w:color="auto"/>
              <w:right w:val="single" w:sz="4" w:space="0" w:color="auto"/>
            </w:tcBorders>
            <w:hideMark/>
          </w:tcPr>
          <w:p w:rsidR="009C25A5" w:rsidRDefault="009C25A5">
            <w:pPr>
              <w:textAlignment w:val="baseline"/>
              <w:rPr>
                <w:rFonts w:ascii="inherit" w:hAnsi="inherit"/>
                <w:sz w:val="24"/>
                <w:szCs w:val="24"/>
              </w:rPr>
            </w:pPr>
            <w:r>
              <w:rPr>
                <w:sz w:val="24"/>
                <w:szCs w:val="24"/>
                <w:bdr w:val="none" w:sz="0" w:space="0" w:color="auto" w:frame="1"/>
              </w:rPr>
              <w:lastRenderedPageBreak/>
              <w:t>16</w:t>
            </w:r>
          </w:p>
        </w:tc>
        <w:tc>
          <w:tcPr>
            <w:tcW w:w="6145" w:type="dxa"/>
            <w:tcBorders>
              <w:top w:val="single" w:sz="4" w:space="0" w:color="auto"/>
              <w:left w:val="single" w:sz="4" w:space="0" w:color="auto"/>
              <w:bottom w:val="single" w:sz="4" w:space="0" w:color="auto"/>
              <w:right w:val="single" w:sz="4" w:space="0" w:color="auto"/>
            </w:tcBorders>
            <w:hideMark/>
          </w:tcPr>
          <w:p w:rsidR="009C25A5" w:rsidRDefault="009C25A5" w:rsidP="00A95E1F">
            <w:pPr>
              <w:jc w:val="both"/>
              <w:textAlignment w:val="baseline"/>
              <w:rPr>
                <w:rFonts w:ascii="inherit" w:hAnsi="inherit"/>
                <w:sz w:val="24"/>
                <w:szCs w:val="24"/>
              </w:rPr>
            </w:pPr>
            <w:r>
              <w:rPr>
                <w:sz w:val="24"/>
                <w:szCs w:val="24"/>
                <w:bdr w:val="none" w:sz="0" w:space="0" w:color="auto" w:frame="1"/>
              </w:rPr>
              <w:t>Согласные звуки [с], [с</w:t>
            </w:r>
            <w:r>
              <w:rPr>
                <w:rFonts w:ascii="inherit" w:hAnsi="inherit"/>
                <w:sz w:val="24"/>
                <w:szCs w:val="24"/>
                <w:bdr w:val="none" w:sz="0" w:space="0" w:color="auto" w:frame="1"/>
                <w:vertAlign w:val="superscript"/>
              </w:rPr>
              <w:t>,</w:t>
            </w:r>
            <w:r>
              <w:rPr>
                <w:sz w:val="24"/>
                <w:szCs w:val="24"/>
                <w:bdr w:val="none" w:sz="0" w:space="0" w:color="auto" w:frame="1"/>
              </w:rPr>
              <w:t>], буква С, с.</w:t>
            </w:r>
          </w:p>
          <w:p w:rsidR="009C25A5" w:rsidRDefault="009C25A5" w:rsidP="00A95E1F">
            <w:pPr>
              <w:jc w:val="both"/>
              <w:textAlignment w:val="baseline"/>
              <w:rPr>
                <w:rFonts w:ascii="inherit" w:hAnsi="inherit"/>
                <w:sz w:val="24"/>
                <w:szCs w:val="24"/>
              </w:rPr>
            </w:pPr>
            <w:r>
              <w:rPr>
                <w:sz w:val="24"/>
                <w:szCs w:val="24"/>
                <w:bdr w:val="none" w:sz="0" w:space="0" w:color="auto" w:frame="1"/>
              </w:rPr>
              <w:t>Упражнять в определении места звука [в], [в</w:t>
            </w:r>
            <w:r>
              <w:rPr>
                <w:rFonts w:ascii="inherit" w:hAnsi="inherit"/>
                <w:sz w:val="24"/>
                <w:szCs w:val="24"/>
                <w:bdr w:val="none" w:sz="0" w:space="0" w:color="auto" w:frame="1"/>
                <w:vertAlign w:val="superscript"/>
              </w:rPr>
              <w:t>,</w:t>
            </w:r>
            <w:r>
              <w:rPr>
                <w:sz w:val="24"/>
                <w:szCs w:val="24"/>
                <w:bdr w:val="none" w:sz="0" w:space="0" w:color="auto" w:frame="1"/>
              </w:rPr>
              <w:t>] слове. Построение звуковых моделей слова. Штриховка рисунка изогнутыми линиями. Развивать умение штриховать и писать печатную букву С, с</w:t>
            </w:r>
          </w:p>
          <w:p w:rsidR="009C25A5" w:rsidRDefault="009C25A5" w:rsidP="00A95E1F">
            <w:pPr>
              <w:jc w:val="both"/>
              <w:textAlignment w:val="baseline"/>
              <w:rPr>
                <w:rFonts w:ascii="inherit" w:hAnsi="inherit"/>
                <w:sz w:val="24"/>
                <w:szCs w:val="24"/>
              </w:rPr>
            </w:pPr>
          </w:p>
        </w:tc>
        <w:tc>
          <w:tcPr>
            <w:tcW w:w="6239" w:type="dxa"/>
            <w:tcBorders>
              <w:top w:val="single" w:sz="4" w:space="0" w:color="auto"/>
              <w:left w:val="single" w:sz="4" w:space="0" w:color="auto"/>
              <w:bottom w:val="single" w:sz="4" w:space="0" w:color="auto"/>
              <w:right w:val="single" w:sz="4" w:space="0" w:color="auto"/>
            </w:tcBorders>
            <w:hideMark/>
          </w:tcPr>
          <w:p w:rsidR="009C25A5" w:rsidRDefault="009C25A5" w:rsidP="00A95E1F">
            <w:pPr>
              <w:jc w:val="both"/>
              <w:rPr>
                <w:color w:val="000000"/>
              </w:rPr>
            </w:pPr>
            <w:r>
              <w:rPr>
                <w:sz w:val="24"/>
                <w:szCs w:val="24"/>
                <w:bdr w:val="none" w:sz="0" w:space="0" w:color="auto" w:frame="1"/>
              </w:rPr>
              <w:t> </w:t>
            </w:r>
            <w:r>
              <w:rPr>
                <w:color w:val="000000"/>
                <w:sz w:val="24"/>
                <w:szCs w:val="24"/>
              </w:rPr>
              <w:t>Игры и игровые приемы по развитию фонематического слуха.</w:t>
            </w:r>
          </w:p>
          <w:p w:rsidR="009C25A5" w:rsidRDefault="009C25A5" w:rsidP="00A95E1F">
            <w:pPr>
              <w:jc w:val="both"/>
              <w:rPr>
                <w:color w:val="000000"/>
              </w:rPr>
            </w:pPr>
            <w:r>
              <w:rPr>
                <w:color w:val="000000"/>
                <w:sz w:val="24"/>
                <w:szCs w:val="24"/>
              </w:rPr>
              <w:t>Игры и игровые приемы по определению позиции звука в слове.</w:t>
            </w:r>
          </w:p>
          <w:p w:rsidR="009C25A5" w:rsidRDefault="009C25A5" w:rsidP="00A95E1F">
            <w:pPr>
              <w:jc w:val="both"/>
              <w:rPr>
                <w:color w:val="000000"/>
              </w:rPr>
            </w:pPr>
            <w:r>
              <w:rPr>
                <w:color w:val="000000"/>
                <w:sz w:val="24"/>
                <w:szCs w:val="24"/>
              </w:rPr>
              <w:t>Игры и игровые приемы по развитию мелкой моторики.</w:t>
            </w:r>
          </w:p>
          <w:p w:rsidR="009C25A5" w:rsidRDefault="009C25A5" w:rsidP="00A95E1F">
            <w:pPr>
              <w:jc w:val="both"/>
              <w:rPr>
                <w:color w:val="000000"/>
              </w:rPr>
            </w:pPr>
            <w:r>
              <w:rPr>
                <w:color w:val="000000"/>
                <w:sz w:val="24"/>
                <w:szCs w:val="24"/>
              </w:rPr>
              <w:t>Работа со схемой слова (позиции звука).</w:t>
            </w:r>
          </w:p>
          <w:p w:rsidR="009C25A5" w:rsidRDefault="009C25A5" w:rsidP="00A95E1F">
            <w:pPr>
              <w:jc w:val="both"/>
              <w:rPr>
                <w:color w:val="000000"/>
              </w:rPr>
            </w:pPr>
            <w:r>
              <w:rPr>
                <w:color w:val="000000"/>
                <w:sz w:val="24"/>
                <w:szCs w:val="24"/>
              </w:rPr>
              <w:t>Работа со схемой слова (слоги).</w:t>
            </w:r>
          </w:p>
          <w:p w:rsidR="009C25A5" w:rsidRDefault="009C25A5" w:rsidP="00A95E1F">
            <w:pPr>
              <w:jc w:val="both"/>
              <w:rPr>
                <w:color w:val="000000"/>
              </w:rPr>
            </w:pPr>
            <w:r>
              <w:rPr>
                <w:color w:val="000000"/>
                <w:sz w:val="24"/>
                <w:szCs w:val="24"/>
              </w:rPr>
              <w:t>Работа со схемой слога.</w:t>
            </w:r>
          </w:p>
          <w:p w:rsidR="009C25A5" w:rsidRDefault="009C25A5" w:rsidP="00A95E1F">
            <w:pPr>
              <w:jc w:val="both"/>
              <w:textAlignment w:val="baseline"/>
              <w:rPr>
                <w:sz w:val="24"/>
                <w:szCs w:val="24"/>
              </w:rPr>
            </w:pPr>
            <w:r>
              <w:rPr>
                <w:color w:val="000000"/>
                <w:sz w:val="24"/>
                <w:szCs w:val="24"/>
              </w:rPr>
              <w:t>Работа со схемой предложения.</w:t>
            </w:r>
          </w:p>
        </w:tc>
      </w:tr>
      <w:tr w:rsidR="009C25A5" w:rsidTr="00A95E1F">
        <w:tc>
          <w:tcPr>
            <w:tcW w:w="516" w:type="dxa"/>
            <w:tcBorders>
              <w:top w:val="single" w:sz="4" w:space="0" w:color="auto"/>
              <w:left w:val="single" w:sz="4" w:space="0" w:color="auto"/>
              <w:bottom w:val="single" w:sz="4" w:space="0" w:color="auto"/>
              <w:right w:val="single" w:sz="4" w:space="0" w:color="auto"/>
            </w:tcBorders>
            <w:hideMark/>
          </w:tcPr>
          <w:p w:rsidR="009C25A5" w:rsidRDefault="009C25A5">
            <w:pPr>
              <w:textAlignment w:val="baseline"/>
              <w:rPr>
                <w:rFonts w:ascii="inherit" w:hAnsi="inherit"/>
                <w:sz w:val="24"/>
                <w:szCs w:val="24"/>
              </w:rPr>
            </w:pPr>
            <w:r>
              <w:rPr>
                <w:sz w:val="24"/>
                <w:szCs w:val="24"/>
                <w:bdr w:val="none" w:sz="0" w:space="0" w:color="auto" w:frame="1"/>
              </w:rPr>
              <w:t>17</w:t>
            </w:r>
          </w:p>
        </w:tc>
        <w:tc>
          <w:tcPr>
            <w:tcW w:w="6145" w:type="dxa"/>
            <w:tcBorders>
              <w:top w:val="single" w:sz="4" w:space="0" w:color="auto"/>
              <w:left w:val="single" w:sz="4" w:space="0" w:color="auto"/>
              <w:bottom w:val="single" w:sz="4" w:space="0" w:color="auto"/>
              <w:right w:val="single" w:sz="4" w:space="0" w:color="auto"/>
            </w:tcBorders>
            <w:hideMark/>
          </w:tcPr>
          <w:p w:rsidR="009C25A5" w:rsidRDefault="009C25A5" w:rsidP="00A95E1F">
            <w:pPr>
              <w:jc w:val="both"/>
              <w:textAlignment w:val="baseline"/>
              <w:rPr>
                <w:rFonts w:ascii="inherit" w:hAnsi="inherit"/>
                <w:sz w:val="24"/>
                <w:szCs w:val="24"/>
              </w:rPr>
            </w:pPr>
            <w:r>
              <w:rPr>
                <w:sz w:val="24"/>
                <w:szCs w:val="24"/>
                <w:bdr w:val="none" w:sz="0" w:space="0" w:color="auto" w:frame="1"/>
              </w:rPr>
              <w:t>Согласные звуки [п], [п</w:t>
            </w:r>
            <w:r>
              <w:rPr>
                <w:rFonts w:ascii="inherit" w:hAnsi="inherit"/>
                <w:sz w:val="24"/>
                <w:szCs w:val="24"/>
                <w:bdr w:val="none" w:sz="0" w:space="0" w:color="auto" w:frame="1"/>
                <w:vertAlign w:val="superscript"/>
              </w:rPr>
              <w:t>,</w:t>
            </w:r>
            <w:r>
              <w:rPr>
                <w:sz w:val="24"/>
                <w:szCs w:val="24"/>
                <w:bdr w:val="none" w:sz="0" w:space="0" w:color="auto" w:frame="1"/>
              </w:rPr>
              <w:t>], буква П, п.</w:t>
            </w:r>
          </w:p>
          <w:p w:rsidR="009C25A5" w:rsidRDefault="009C25A5" w:rsidP="00A95E1F">
            <w:pPr>
              <w:jc w:val="both"/>
              <w:textAlignment w:val="baseline"/>
              <w:rPr>
                <w:rFonts w:ascii="inherit" w:hAnsi="inherit"/>
                <w:sz w:val="24"/>
                <w:szCs w:val="24"/>
              </w:rPr>
            </w:pPr>
            <w:r>
              <w:rPr>
                <w:sz w:val="24"/>
                <w:szCs w:val="24"/>
                <w:bdr w:val="none" w:sz="0" w:space="0" w:color="auto" w:frame="1"/>
              </w:rPr>
              <w:t>Выбор слов начинающих со звуков [п], [п</w:t>
            </w:r>
            <w:r>
              <w:rPr>
                <w:rFonts w:ascii="inherit" w:hAnsi="inherit"/>
                <w:sz w:val="24"/>
                <w:szCs w:val="24"/>
                <w:bdr w:val="none" w:sz="0" w:space="0" w:color="auto" w:frame="1"/>
                <w:vertAlign w:val="superscript"/>
              </w:rPr>
              <w:t>,</w:t>
            </w:r>
            <w:r>
              <w:rPr>
                <w:sz w:val="24"/>
                <w:szCs w:val="24"/>
                <w:bdr w:val="none" w:sz="0" w:space="0" w:color="auto" w:frame="1"/>
              </w:rPr>
              <w:t>] из текста. Упражнение в определении и обозначении количества слогов в слове.  Выбор пропущенной буквы в словах. Развивать умение штриховать и писать печатную букву П, п. печатание букв под диктовку.</w:t>
            </w:r>
          </w:p>
          <w:p w:rsidR="009C25A5" w:rsidRDefault="009C25A5" w:rsidP="00A95E1F">
            <w:pPr>
              <w:jc w:val="both"/>
              <w:textAlignment w:val="baseline"/>
              <w:rPr>
                <w:rFonts w:ascii="inherit" w:hAnsi="inherit"/>
                <w:sz w:val="24"/>
                <w:szCs w:val="24"/>
              </w:rPr>
            </w:pPr>
          </w:p>
        </w:tc>
        <w:tc>
          <w:tcPr>
            <w:tcW w:w="6239" w:type="dxa"/>
            <w:tcBorders>
              <w:top w:val="single" w:sz="4" w:space="0" w:color="auto"/>
              <w:left w:val="single" w:sz="4" w:space="0" w:color="auto"/>
              <w:bottom w:val="single" w:sz="4" w:space="0" w:color="auto"/>
              <w:right w:val="single" w:sz="4" w:space="0" w:color="000000"/>
            </w:tcBorders>
            <w:hideMark/>
          </w:tcPr>
          <w:p w:rsidR="009C25A5" w:rsidRDefault="009C25A5" w:rsidP="00A95E1F">
            <w:pPr>
              <w:jc w:val="both"/>
              <w:rPr>
                <w:color w:val="000000"/>
              </w:rPr>
            </w:pPr>
            <w:r>
              <w:rPr>
                <w:sz w:val="24"/>
                <w:szCs w:val="24"/>
                <w:bdr w:val="none" w:sz="0" w:space="0" w:color="auto" w:frame="1"/>
              </w:rPr>
              <w:t> </w:t>
            </w:r>
            <w:r>
              <w:rPr>
                <w:color w:val="000000"/>
                <w:sz w:val="24"/>
                <w:szCs w:val="24"/>
              </w:rPr>
              <w:t>Игры и игровые приемы по развитию фонематического слуха.</w:t>
            </w:r>
          </w:p>
          <w:p w:rsidR="009C25A5" w:rsidRDefault="009C25A5" w:rsidP="00A95E1F">
            <w:pPr>
              <w:jc w:val="both"/>
              <w:rPr>
                <w:color w:val="000000"/>
              </w:rPr>
            </w:pPr>
            <w:r>
              <w:rPr>
                <w:color w:val="000000"/>
                <w:sz w:val="24"/>
                <w:szCs w:val="24"/>
              </w:rPr>
              <w:t>Игры и игровые приемы по определению позиции звука в слове.</w:t>
            </w:r>
          </w:p>
          <w:p w:rsidR="009C25A5" w:rsidRDefault="009C25A5" w:rsidP="00A95E1F">
            <w:pPr>
              <w:jc w:val="both"/>
              <w:rPr>
                <w:color w:val="000000"/>
              </w:rPr>
            </w:pPr>
            <w:r>
              <w:rPr>
                <w:color w:val="000000"/>
                <w:sz w:val="24"/>
                <w:szCs w:val="24"/>
              </w:rPr>
              <w:t>Игры и игровые приемы по развитию мелкой моторики.</w:t>
            </w:r>
          </w:p>
          <w:p w:rsidR="009C25A5" w:rsidRDefault="009C25A5" w:rsidP="00A95E1F">
            <w:pPr>
              <w:jc w:val="both"/>
              <w:rPr>
                <w:color w:val="000000"/>
              </w:rPr>
            </w:pPr>
            <w:r>
              <w:rPr>
                <w:color w:val="000000"/>
                <w:sz w:val="24"/>
                <w:szCs w:val="24"/>
              </w:rPr>
              <w:t>Работа со схемой слова (позиции звука).</w:t>
            </w:r>
          </w:p>
          <w:p w:rsidR="009C25A5" w:rsidRDefault="009C25A5" w:rsidP="00A95E1F">
            <w:pPr>
              <w:jc w:val="both"/>
              <w:rPr>
                <w:color w:val="000000"/>
              </w:rPr>
            </w:pPr>
            <w:r>
              <w:rPr>
                <w:color w:val="000000"/>
                <w:sz w:val="24"/>
                <w:szCs w:val="24"/>
              </w:rPr>
              <w:t>Работа со схемой слова (слоги).</w:t>
            </w:r>
          </w:p>
          <w:p w:rsidR="009C25A5" w:rsidRDefault="009C25A5" w:rsidP="00A95E1F">
            <w:pPr>
              <w:jc w:val="both"/>
              <w:rPr>
                <w:color w:val="000000"/>
              </w:rPr>
            </w:pPr>
            <w:r>
              <w:rPr>
                <w:color w:val="000000"/>
                <w:sz w:val="24"/>
                <w:szCs w:val="24"/>
              </w:rPr>
              <w:t>Работа со схемой слога.</w:t>
            </w:r>
          </w:p>
          <w:p w:rsidR="009C25A5" w:rsidRDefault="009C25A5" w:rsidP="00A95E1F">
            <w:pPr>
              <w:jc w:val="both"/>
              <w:textAlignment w:val="baseline"/>
              <w:rPr>
                <w:sz w:val="24"/>
                <w:szCs w:val="24"/>
              </w:rPr>
            </w:pPr>
            <w:r>
              <w:rPr>
                <w:color w:val="000000"/>
                <w:sz w:val="24"/>
                <w:szCs w:val="24"/>
              </w:rPr>
              <w:t>Работа со схемой предложения.</w:t>
            </w:r>
          </w:p>
        </w:tc>
      </w:tr>
      <w:tr w:rsidR="009C25A5" w:rsidTr="00A95E1F">
        <w:tc>
          <w:tcPr>
            <w:tcW w:w="12900" w:type="dxa"/>
            <w:gridSpan w:val="3"/>
            <w:tcBorders>
              <w:top w:val="single" w:sz="4" w:space="0" w:color="auto"/>
              <w:left w:val="single" w:sz="4" w:space="0" w:color="auto"/>
              <w:bottom w:val="single" w:sz="4" w:space="0" w:color="000000"/>
              <w:right w:val="single" w:sz="4" w:space="0" w:color="000000"/>
            </w:tcBorders>
            <w:hideMark/>
          </w:tcPr>
          <w:p w:rsidR="009C25A5" w:rsidRPr="00A95E1F" w:rsidRDefault="00A95E1F" w:rsidP="00A95E1F">
            <w:pPr>
              <w:textAlignment w:val="baseline"/>
              <w:rPr>
                <w:rFonts w:ascii="inherit" w:hAnsi="inherit"/>
                <w:i/>
                <w:sz w:val="24"/>
                <w:szCs w:val="24"/>
              </w:rPr>
            </w:pPr>
            <w:r>
              <w:rPr>
                <w:b/>
                <w:bCs/>
                <w:sz w:val="24"/>
                <w:szCs w:val="24"/>
                <w:bdr w:val="none" w:sz="0" w:space="0" w:color="auto" w:frame="1"/>
              </w:rPr>
              <w:t xml:space="preserve">                                                    </w:t>
            </w:r>
            <w:r w:rsidRPr="00A95E1F">
              <w:rPr>
                <w:bCs/>
                <w:i/>
                <w:sz w:val="24"/>
                <w:szCs w:val="24"/>
                <w:bdr w:val="none" w:sz="0" w:space="0" w:color="auto" w:frame="1"/>
              </w:rPr>
              <w:t xml:space="preserve"> </w:t>
            </w:r>
            <w:r w:rsidR="009C25A5" w:rsidRPr="00A95E1F">
              <w:rPr>
                <w:bCs/>
                <w:i/>
                <w:sz w:val="24"/>
                <w:szCs w:val="24"/>
                <w:bdr w:val="none" w:sz="0" w:space="0" w:color="auto" w:frame="1"/>
              </w:rPr>
              <w:t>Январь</w:t>
            </w:r>
          </w:p>
        </w:tc>
      </w:tr>
      <w:tr w:rsidR="009C25A5" w:rsidTr="00A95E1F">
        <w:tc>
          <w:tcPr>
            <w:tcW w:w="516" w:type="dxa"/>
            <w:tcBorders>
              <w:top w:val="single" w:sz="4" w:space="0" w:color="auto"/>
              <w:left w:val="single" w:sz="4" w:space="0" w:color="auto"/>
              <w:bottom w:val="single" w:sz="4" w:space="0" w:color="auto"/>
              <w:right w:val="single" w:sz="4" w:space="0" w:color="auto"/>
            </w:tcBorders>
            <w:hideMark/>
          </w:tcPr>
          <w:p w:rsidR="009C25A5" w:rsidRDefault="009C25A5">
            <w:pPr>
              <w:textAlignment w:val="baseline"/>
              <w:rPr>
                <w:rFonts w:ascii="inherit" w:hAnsi="inherit"/>
                <w:sz w:val="24"/>
                <w:szCs w:val="24"/>
              </w:rPr>
            </w:pPr>
            <w:r>
              <w:rPr>
                <w:sz w:val="24"/>
                <w:szCs w:val="24"/>
                <w:bdr w:val="none" w:sz="0" w:space="0" w:color="auto" w:frame="1"/>
              </w:rPr>
              <w:t>18</w:t>
            </w:r>
          </w:p>
        </w:tc>
        <w:tc>
          <w:tcPr>
            <w:tcW w:w="6145" w:type="dxa"/>
            <w:tcBorders>
              <w:top w:val="single" w:sz="4" w:space="0" w:color="auto"/>
              <w:left w:val="single" w:sz="4" w:space="0" w:color="auto"/>
              <w:bottom w:val="single" w:sz="4" w:space="0" w:color="auto"/>
              <w:right w:val="single" w:sz="4" w:space="0" w:color="auto"/>
            </w:tcBorders>
            <w:hideMark/>
          </w:tcPr>
          <w:p w:rsidR="009C25A5" w:rsidRDefault="009C25A5" w:rsidP="00A95E1F">
            <w:pPr>
              <w:jc w:val="both"/>
              <w:textAlignment w:val="baseline"/>
              <w:rPr>
                <w:rFonts w:ascii="inherit" w:hAnsi="inherit"/>
                <w:sz w:val="24"/>
                <w:szCs w:val="24"/>
              </w:rPr>
            </w:pPr>
            <w:r>
              <w:rPr>
                <w:sz w:val="24"/>
                <w:szCs w:val="24"/>
                <w:bdr w:val="none" w:sz="0" w:space="0" w:color="auto" w:frame="1"/>
              </w:rPr>
              <w:t>Согласные звуки [з], [з</w:t>
            </w:r>
            <w:r>
              <w:rPr>
                <w:rFonts w:ascii="inherit" w:hAnsi="inherit"/>
                <w:sz w:val="24"/>
                <w:szCs w:val="24"/>
                <w:bdr w:val="none" w:sz="0" w:space="0" w:color="auto" w:frame="1"/>
                <w:vertAlign w:val="superscript"/>
              </w:rPr>
              <w:t>,</w:t>
            </w:r>
            <w:r>
              <w:rPr>
                <w:sz w:val="24"/>
                <w:szCs w:val="24"/>
                <w:bdr w:val="none" w:sz="0" w:space="0" w:color="auto" w:frame="1"/>
              </w:rPr>
              <w:t>], буква З, з.</w:t>
            </w:r>
          </w:p>
          <w:p w:rsidR="009C25A5" w:rsidRDefault="009C25A5" w:rsidP="00A95E1F">
            <w:pPr>
              <w:jc w:val="both"/>
              <w:textAlignment w:val="baseline"/>
              <w:rPr>
                <w:rFonts w:ascii="inherit" w:hAnsi="inherit"/>
                <w:sz w:val="24"/>
                <w:szCs w:val="24"/>
              </w:rPr>
            </w:pPr>
            <w:r>
              <w:rPr>
                <w:sz w:val="24"/>
                <w:szCs w:val="24"/>
                <w:bdr w:val="none" w:sz="0" w:space="0" w:color="auto" w:frame="1"/>
              </w:rPr>
              <w:t>Выбор слова к звуковой модели. Учить объединять слова в группы по первому звуку. Развивать умение штриховать и писать печатную букву З, з, обводить рисунок</w:t>
            </w:r>
          </w:p>
          <w:p w:rsidR="009C25A5" w:rsidRDefault="009C25A5" w:rsidP="00A95E1F">
            <w:pPr>
              <w:jc w:val="both"/>
              <w:textAlignment w:val="baseline"/>
              <w:rPr>
                <w:rFonts w:ascii="inherit" w:hAnsi="inherit"/>
                <w:sz w:val="24"/>
                <w:szCs w:val="24"/>
              </w:rPr>
            </w:pPr>
          </w:p>
        </w:tc>
        <w:tc>
          <w:tcPr>
            <w:tcW w:w="6239" w:type="dxa"/>
            <w:tcBorders>
              <w:top w:val="single" w:sz="4" w:space="0" w:color="auto"/>
              <w:left w:val="single" w:sz="4" w:space="0" w:color="auto"/>
              <w:bottom w:val="single" w:sz="4" w:space="0" w:color="auto"/>
              <w:right w:val="single" w:sz="4" w:space="0" w:color="auto"/>
            </w:tcBorders>
            <w:hideMark/>
          </w:tcPr>
          <w:p w:rsidR="009C25A5" w:rsidRDefault="009C25A5" w:rsidP="00A95E1F">
            <w:pPr>
              <w:jc w:val="both"/>
              <w:rPr>
                <w:color w:val="000000"/>
              </w:rPr>
            </w:pPr>
            <w:r>
              <w:rPr>
                <w:sz w:val="24"/>
                <w:szCs w:val="24"/>
                <w:bdr w:val="none" w:sz="0" w:space="0" w:color="auto" w:frame="1"/>
              </w:rPr>
              <w:t> </w:t>
            </w:r>
            <w:r>
              <w:rPr>
                <w:color w:val="000000"/>
                <w:sz w:val="24"/>
                <w:szCs w:val="24"/>
              </w:rPr>
              <w:t>Игры и игровые приемы по развитию фонематического слуха.</w:t>
            </w:r>
          </w:p>
          <w:p w:rsidR="009C25A5" w:rsidRDefault="009C25A5" w:rsidP="00A95E1F">
            <w:pPr>
              <w:jc w:val="both"/>
              <w:rPr>
                <w:color w:val="000000"/>
              </w:rPr>
            </w:pPr>
            <w:r>
              <w:rPr>
                <w:color w:val="000000"/>
                <w:sz w:val="24"/>
                <w:szCs w:val="24"/>
              </w:rPr>
              <w:t>Игры и игровые приемы по определению позиции звука в слове.</w:t>
            </w:r>
          </w:p>
          <w:p w:rsidR="009C25A5" w:rsidRDefault="009C25A5" w:rsidP="00A95E1F">
            <w:pPr>
              <w:jc w:val="both"/>
              <w:rPr>
                <w:color w:val="000000"/>
              </w:rPr>
            </w:pPr>
            <w:r>
              <w:rPr>
                <w:color w:val="000000"/>
                <w:sz w:val="24"/>
                <w:szCs w:val="24"/>
              </w:rPr>
              <w:t>Игры и игровые приемы по развитию мелкой моторики.</w:t>
            </w:r>
          </w:p>
          <w:p w:rsidR="009C25A5" w:rsidRDefault="009C25A5" w:rsidP="00A95E1F">
            <w:pPr>
              <w:jc w:val="both"/>
              <w:rPr>
                <w:color w:val="000000"/>
              </w:rPr>
            </w:pPr>
            <w:r>
              <w:rPr>
                <w:color w:val="000000"/>
                <w:sz w:val="24"/>
                <w:szCs w:val="24"/>
              </w:rPr>
              <w:t>Работа со схемой слова (позиции звука).</w:t>
            </w:r>
          </w:p>
          <w:p w:rsidR="009C25A5" w:rsidRDefault="009C25A5" w:rsidP="00A95E1F">
            <w:pPr>
              <w:jc w:val="both"/>
              <w:rPr>
                <w:color w:val="000000"/>
              </w:rPr>
            </w:pPr>
            <w:r>
              <w:rPr>
                <w:color w:val="000000"/>
                <w:sz w:val="24"/>
                <w:szCs w:val="24"/>
              </w:rPr>
              <w:t>Работа со схемой слова (слоги).</w:t>
            </w:r>
          </w:p>
          <w:p w:rsidR="009C25A5" w:rsidRDefault="009C25A5" w:rsidP="00A95E1F">
            <w:pPr>
              <w:jc w:val="both"/>
              <w:rPr>
                <w:color w:val="000000"/>
              </w:rPr>
            </w:pPr>
            <w:r>
              <w:rPr>
                <w:color w:val="000000"/>
                <w:sz w:val="24"/>
                <w:szCs w:val="24"/>
              </w:rPr>
              <w:t>Работа со схемой слога.</w:t>
            </w:r>
          </w:p>
          <w:p w:rsidR="009C25A5" w:rsidRDefault="009C25A5" w:rsidP="00A95E1F">
            <w:pPr>
              <w:jc w:val="both"/>
              <w:textAlignment w:val="baseline"/>
              <w:rPr>
                <w:sz w:val="24"/>
                <w:szCs w:val="24"/>
              </w:rPr>
            </w:pPr>
            <w:r>
              <w:rPr>
                <w:color w:val="000000"/>
                <w:sz w:val="24"/>
                <w:szCs w:val="24"/>
              </w:rPr>
              <w:t>Работа со схемой предложения.</w:t>
            </w:r>
          </w:p>
        </w:tc>
      </w:tr>
      <w:tr w:rsidR="009C25A5" w:rsidTr="00A95E1F">
        <w:tc>
          <w:tcPr>
            <w:tcW w:w="516" w:type="dxa"/>
            <w:tcBorders>
              <w:top w:val="single" w:sz="4" w:space="0" w:color="auto"/>
              <w:left w:val="single" w:sz="4" w:space="0" w:color="auto"/>
              <w:bottom w:val="single" w:sz="4" w:space="0" w:color="auto"/>
              <w:right w:val="single" w:sz="4" w:space="0" w:color="auto"/>
            </w:tcBorders>
            <w:hideMark/>
          </w:tcPr>
          <w:p w:rsidR="009C25A5" w:rsidRDefault="009C25A5">
            <w:pPr>
              <w:textAlignment w:val="baseline"/>
              <w:rPr>
                <w:rFonts w:ascii="inherit" w:hAnsi="inherit"/>
                <w:sz w:val="24"/>
                <w:szCs w:val="24"/>
              </w:rPr>
            </w:pPr>
            <w:r>
              <w:rPr>
                <w:sz w:val="24"/>
                <w:szCs w:val="24"/>
                <w:bdr w:val="none" w:sz="0" w:space="0" w:color="auto" w:frame="1"/>
              </w:rPr>
              <w:t>19</w:t>
            </w:r>
          </w:p>
        </w:tc>
        <w:tc>
          <w:tcPr>
            <w:tcW w:w="6145" w:type="dxa"/>
            <w:tcBorders>
              <w:top w:val="single" w:sz="4" w:space="0" w:color="auto"/>
              <w:left w:val="single" w:sz="4" w:space="0" w:color="auto"/>
              <w:bottom w:val="single" w:sz="4" w:space="0" w:color="auto"/>
              <w:right w:val="single" w:sz="4" w:space="0" w:color="auto"/>
            </w:tcBorders>
            <w:hideMark/>
          </w:tcPr>
          <w:p w:rsidR="009C25A5" w:rsidRDefault="009C25A5" w:rsidP="00A95E1F">
            <w:pPr>
              <w:jc w:val="both"/>
              <w:textAlignment w:val="baseline"/>
              <w:rPr>
                <w:rFonts w:ascii="inherit" w:hAnsi="inherit"/>
                <w:sz w:val="24"/>
                <w:szCs w:val="24"/>
              </w:rPr>
            </w:pPr>
            <w:r>
              <w:rPr>
                <w:sz w:val="24"/>
                <w:szCs w:val="24"/>
                <w:bdr w:val="none" w:sz="0" w:space="0" w:color="auto" w:frame="1"/>
              </w:rPr>
              <w:t>Согласные звуки [б], [б</w:t>
            </w:r>
            <w:r>
              <w:rPr>
                <w:rFonts w:ascii="inherit" w:hAnsi="inherit"/>
                <w:sz w:val="24"/>
                <w:szCs w:val="24"/>
                <w:bdr w:val="none" w:sz="0" w:space="0" w:color="auto" w:frame="1"/>
                <w:vertAlign w:val="superscript"/>
              </w:rPr>
              <w:t>,</w:t>
            </w:r>
            <w:r>
              <w:rPr>
                <w:sz w:val="24"/>
                <w:szCs w:val="24"/>
                <w:bdr w:val="none" w:sz="0" w:space="0" w:color="auto" w:frame="1"/>
              </w:rPr>
              <w:t>], буква Б, б.</w:t>
            </w:r>
          </w:p>
          <w:p w:rsidR="009C25A5" w:rsidRDefault="009C25A5" w:rsidP="00A95E1F">
            <w:pPr>
              <w:jc w:val="both"/>
              <w:textAlignment w:val="baseline"/>
              <w:rPr>
                <w:rFonts w:ascii="inherit" w:hAnsi="inherit"/>
                <w:sz w:val="24"/>
                <w:szCs w:val="24"/>
              </w:rPr>
            </w:pPr>
            <w:r>
              <w:rPr>
                <w:sz w:val="24"/>
                <w:szCs w:val="24"/>
                <w:bdr w:val="none" w:sz="0" w:space="0" w:color="auto" w:frame="1"/>
              </w:rPr>
              <w:t xml:space="preserve">Упражнение в звуковом и слогов анализе слова. Учить объединять слова в группу по количеству слогов. Развивать умение штриховать и писать печатную букву </w:t>
            </w:r>
            <w:r>
              <w:rPr>
                <w:sz w:val="24"/>
                <w:szCs w:val="24"/>
                <w:bdr w:val="none" w:sz="0" w:space="0" w:color="auto" w:frame="1"/>
              </w:rPr>
              <w:lastRenderedPageBreak/>
              <w:t>Б, б, обводить рисунок.</w:t>
            </w:r>
          </w:p>
          <w:p w:rsidR="009C25A5" w:rsidRDefault="009C25A5" w:rsidP="00A95E1F">
            <w:pPr>
              <w:jc w:val="both"/>
              <w:textAlignment w:val="baseline"/>
              <w:rPr>
                <w:rFonts w:ascii="inherit" w:hAnsi="inherit"/>
                <w:sz w:val="24"/>
                <w:szCs w:val="24"/>
              </w:rPr>
            </w:pPr>
          </w:p>
        </w:tc>
        <w:tc>
          <w:tcPr>
            <w:tcW w:w="6239" w:type="dxa"/>
            <w:tcBorders>
              <w:top w:val="single" w:sz="4" w:space="0" w:color="auto"/>
              <w:left w:val="single" w:sz="4" w:space="0" w:color="auto"/>
              <w:bottom w:val="single" w:sz="4" w:space="0" w:color="auto"/>
              <w:right w:val="single" w:sz="4" w:space="0" w:color="auto"/>
            </w:tcBorders>
            <w:hideMark/>
          </w:tcPr>
          <w:p w:rsidR="009C25A5" w:rsidRDefault="009C25A5" w:rsidP="00A95E1F">
            <w:pPr>
              <w:jc w:val="both"/>
              <w:rPr>
                <w:color w:val="000000"/>
              </w:rPr>
            </w:pPr>
            <w:r>
              <w:rPr>
                <w:sz w:val="24"/>
                <w:szCs w:val="24"/>
                <w:bdr w:val="none" w:sz="0" w:space="0" w:color="auto" w:frame="1"/>
              </w:rPr>
              <w:lastRenderedPageBreak/>
              <w:t> </w:t>
            </w:r>
            <w:r>
              <w:rPr>
                <w:color w:val="000000"/>
                <w:sz w:val="24"/>
                <w:szCs w:val="24"/>
              </w:rPr>
              <w:t>Игры и игровые приемы по развитию фонематического слуха.</w:t>
            </w:r>
          </w:p>
          <w:p w:rsidR="009C25A5" w:rsidRDefault="009C25A5" w:rsidP="00A95E1F">
            <w:pPr>
              <w:jc w:val="both"/>
              <w:rPr>
                <w:color w:val="000000"/>
              </w:rPr>
            </w:pPr>
            <w:r>
              <w:rPr>
                <w:color w:val="000000"/>
                <w:sz w:val="24"/>
                <w:szCs w:val="24"/>
              </w:rPr>
              <w:t>Игры и игровые приемы по определению позиции звука в слове.</w:t>
            </w:r>
          </w:p>
          <w:p w:rsidR="009C25A5" w:rsidRDefault="009C25A5" w:rsidP="00A95E1F">
            <w:pPr>
              <w:jc w:val="both"/>
              <w:rPr>
                <w:color w:val="000000"/>
              </w:rPr>
            </w:pPr>
            <w:r>
              <w:rPr>
                <w:color w:val="000000"/>
                <w:sz w:val="24"/>
                <w:szCs w:val="24"/>
              </w:rPr>
              <w:lastRenderedPageBreak/>
              <w:t>Игры и игровые приемы по развитию мелкой моторики.</w:t>
            </w:r>
          </w:p>
          <w:p w:rsidR="009C25A5" w:rsidRDefault="009C25A5" w:rsidP="00A95E1F">
            <w:pPr>
              <w:jc w:val="both"/>
              <w:rPr>
                <w:color w:val="000000"/>
              </w:rPr>
            </w:pPr>
            <w:r>
              <w:rPr>
                <w:color w:val="000000"/>
                <w:sz w:val="24"/>
                <w:szCs w:val="24"/>
              </w:rPr>
              <w:t>Работа со схемой слова (позиции звука).</w:t>
            </w:r>
          </w:p>
          <w:p w:rsidR="009C25A5" w:rsidRDefault="009C25A5" w:rsidP="00A95E1F">
            <w:pPr>
              <w:jc w:val="both"/>
              <w:rPr>
                <w:color w:val="000000"/>
              </w:rPr>
            </w:pPr>
            <w:r>
              <w:rPr>
                <w:color w:val="000000"/>
                <w:sz w:val="24"/>
                <w:szCs w:val="24"/>
              </w:rPr>
              <w:t>Работа со схемой слова (слоги).</w:t>
            </w:r>
          </w:p>
          <w:p w:rsidR="009C25A5" w:rsidRDefault="009C25A5" w:rsidP="00A95E1F">
            <w:pPr>
              <w:jc w:val="both"/>
              <w:rPr>
                <w:color w:val="000000"/>
              </w:rPr>
            </w:pPr>
            <w:r>
              <w:rPr>
                <w:color w:val="000000"/>
                <w:sz w:val="24"/>
                <w:szCs w:val="24"/>
              </w:rPr>
              <w:t>Работа со схемой слога.</w:t>
            </w:r>
          </w:p>
          <w:p w:rsidR="009C25A5" w:rsidRDefault="009C25A5" w:rsidP="00A95E1F">
            <w:pPr>
              <w:jc w:val="both"/>
              <w:textAlignment w:val="baseline"/>
              <w:rPr>
                <w:sz w:val="24"/>
                <w:szCs w:val="24"/>
              </w:rPr>
            </w:pPr>
            <w:r>
              <w:rPr>
                <w:color w:val="000000"/>
                <w:sz w:val="24"/>
                <w:szCs w:val="24"/>
              </w:rPr>
              <w:t>Работа со схемой предложения.</w:t>
            </w:r>
          </w:p>
        </w:tc>
      </w:tr>
      <w:tr w:rsidR="009C25A5" w:rsidTr="00A95E1F">
        <w:tc>
          <w:tcPr>
            <w:tcW w:w="516" w:type="dxa"/>
            <w:tcBorders>
              <w:top w:val="single" w:sz="4" w:space="0" w:color="auto"/>
              <w:left w:val="single" w:sz="4" w:space="0" w:color="auto"/>
              <w:bottom w:val="single" w:sz="4" w:space="0" w:color="auto"/>
              <w:right w:val="single" w:sz="4" w:space="0" w:color="auto"/>
            </w:tcBorders>
            <w:hideMark/>
          </w:tcPr>
          <w:p w:rsidR="009C25A5" w:rsidRDefault="009C25A5">
            <w:pPr>
              <w:textAlignment w:val="baseline"/>
              <w:rPr>
                <w:rFonts w:ascii="inherit" w:hAnsi="inherit"/>
                <w:sz w:val="24"/>
                <w:szCs w:val="24"/>
              </w:rPr>
            </w:pPr>
            <w:r>
              <w:rPr>
                <w:sz w:val="24"/>
                <w:szCs w:val="24"/>
                <w:bdr w:val="none" w:sz="0" w:space="0" w:color="auto" w:frame="1"/>
              </w:rPr>
              <w:lastRenderedPageBreak/>
              <w:t>20</w:t>
            </w:r>
          </w:p>
        </w:tc>
        <w:tc>
          <w:tcPr>
            <w:tcW w:w="6145" w:type="dxa"/>
            <w:tcBorders>
              <w:top w:val="single" w:sz="4" w:space="0" w:color="auto"/>
              <w:left w:val="single" w:sz="4" w:space="0" w:color="auto"/>
              <w:bottom w:val="single" w:sz="4" w:space="0" w:color="auto"/>
              <w:right w:val="single" w:sz="4" w:space="0" w:color="auto"/>
            </w:tcBorders>
            <w:hideMark/>
          </w:tcPr>
          <w:p w:rsidR="009C25A5" w:rsidRDefault="009C25A5" w:rsidP="00A95E1F">
            <w:pPr>
              <w:jc w:val="both"/>
              <w:textAlignment w:val="baseline"/>
              <w:rPr>
                <w:rFonts w:ascii="inherit" w:hAnsi="inherit"/>
                <w:sz w:val="24"/>
                <w:szCs w:val="24"/>
              </w:rPr>
            </w:pPr>
            <w:r>
              <w:rPr>
                <w:sz w:val="24"/>
                <w:szCs w:val="24"/>
                <w:bdr w:val="none" w:sz="0" w:space="0" w:color="auto" w:frame="1"/>
              </w:rPr>
              <w:t>Согласные звуки [д], [д</w:t>
            </w:r>
            <w:r>
              <w:rPr>
                <w:rFonts w:ascii="inherit" w:hAnsi="inherit"/>
                <w:sz w:val="24"/>
                <w:szCs w:val="24"/>
                <w:bdr w:val="none" w:sz="0" w:space="0" w:color="auto" w:frame="1"/>
                <w:vertAlign w:val="superscript"/>
              </w:rPr>
              <w:t>,</w:t>
            </w:r>
            <w:r>
              <w:rPr>
                <w:sz w:val="24"/>
                <w:szCs w:val="24"/>
                <w:bdr w:val="none" w:sz="0" w:space="0" w:color="auto" w:frame="1"/>
              </w:rPr>
              <w:t>], буква Д, д.</w:t>
            </w:r>
          </w:p>
          <w:p w:rsidR="009C25A5" w:rsidRDefault="009C25A5" w:rsidP="00A95E1F">
            <w:pPr>
              <w:jc w:val="both"/>
              <w:textAlignment w:val="baseline"/>
              <w:rPr>
                <w:rFonts w:ascii="inherit" w:hAnsi="inherit"/>
                <w:sz w:val="24"/>
                <w:szCs w:val="24"/>
              </w:rPr>
            </w:pPr>
            <w:r>
              <w:rPr>
                <w:sz w:val="24"/>
                <w:szCs w:val="24"/>
                <w:bdr w:val="none" w:sz="0" w:space="0" w:color="auto" w:frame="1"/>
              </w:rPr>
              <w:t>Повторение букв, обозначающих гласные звуки. Развивать умение штриховать и писать печатную букву Б, б, обводить рисунок.</w:t>
            </w:r>
          </w:p>
          <w:p w:rsidR="009C25A5" w:rsidRDefault="009C25A5" w:rsidP="00A95E1F">
            <w:pPr>
              <w:jc w:val="both"/>
              <w:textAlignment w:val="baseline"/>
              <w:rPr>
                <w:rFonts w:ascii="inherit" w:hAnsi="inherit"/>
                <w:sz w:val="24"/>
                <w:szCs w:val="24"/>
              </w:rPr>
            </w:pPr>
          </w:p>
        </w:tc>
        <w:tc>
          <w:tcPr>
            <w:tcW w:w="6239" w:type="dxa"/>
            <w:tcBorders>
              <w:top w:val="single" w:sz="4" w:space="0" w:color="auto"/>
              <w:left w:val="single" w:sz="4" w:space="0" w:color="auto"/>
              <w:bottom w:val="single" w:sz="4" w:space="0" w:color="auto"/>
              <w:right w:val="single" w:sz="4" w:space="0" w:color="auto"/>
            </w:tcBorders>
            <w:hideMark/>
          </w:tcPr>
          <w:p w:rsidR="009C25A5" w:rsidRDefault="009C25A5" w:rsidP="00A95E1F">
            <w:pPr>
              <w:jc w:val="both"/>
              <w:rPr>
                <w:color w:val="000000"/>
              </w:rPr>
            </w:pPr>
            <w:r>
              <w:rPr>
                <w:sz w:val="24"/>
                <w:szCs w:val="24"/>
                <w:bdr w:val="none" w:sz="0" w:space="0" w:color="auto" w:frame="1"/>
              </w:rPr>
              <w:t> </w:t>
            </w:r>
            <w:r>
              <w:rPr>
                <w:color w:val="000000"/>
                <w:sz w:val="24"/>
                <w:szCs w:val="24"/>
              </w:rPr>
              <w:t>Игры и игровые приемы по развитию фонематического слуха.</w:t>
            </w:r>
          </w:p>
          <w:p w:rsidR="009C25A5" w:rsidRDefault="009C25A5" w:rsidP="00A95E1F">
            <w:pPr>
              <w:jc w:val="both"/>
              <w:rPr>
                <w:color w:val="000000"/>
              </w:rPr>
            </w:pPr>
            <w:r>
              <w:rPr>
                <w:color w:val="000000"/>
                <w:sz w:val="24"/>
                <w:szCs w:val="24"/>
              </w:rPr>
              <w:t>Игры и игровые приемы по определению позиции звука в слове.</w:t>
            </w:r>
          </w:p>
          <w:p w:rsidR="009C25A5" w:rsidRDefault="009C25A5" w:rsidP="00A95E1F">
            <w:pPr>
              <w:jc w:val="both"/>
              <w:rPr>
                <w:color w:val="000000"/>
              </w:rPr>
            </w:pPr>
            <w:r>
              <w:rPr>
                <w:color w:val="000000"/>
                <w:sz w:val="24"/>
                <w:szCs w:val="24"/>
              </w:rPr>
              <w:t>Игры и игровые приемы по развитию мелкой моторики.</w:t>
            </w:r>
          </w:p>
          <w:p w:rsidR="009C25A5" w:rsidRDefault="009C25A5" w:rsidP="00A95E1F">
            <w:pPr>
              <w:jc w:val="both"/>
              <w:rPr>
                <w:color w:val="000000"/>
              </w:rPr>
            </w:pPr>
            <w:r>
              <w:rPr>
                <w:color w:val="000000"/>
                <w:sz w:val="24"/>
                <w:szCs w:val="24"/>
              </w:rPr>
              <w:t>Работа со схемой слова (позиции звука).</w:t>
            </w:r>
          </w:p>
          <w:p w:rsidR="009C25A5" w:rsidRDefault="009C25A5" w:rsidP="00A95E1F">
            <w:pPr>
              <w:jc w:val="both"/>
              <w:rPr>
                <w:color w:val="000000"/>
              </w:rPr>
            </w:pPr>
            <w:r>
              <w:rPr>
                <w:color w:val="000000"/>
                <w:sz w:val="24"/>
                <w:szCs w:val="24"/>
              </w:rPr>
              <w:t>Работа со схемой слова (слоги).</w:t>
            </w:r>
          </w:p>
          <w:p w:rsidR="009C25A5" w:rsidRDefault="009C25A5" w:rsidP="00A95E1F">
            <w:pPr>
              <w:jc w:val="both"/>
              <w:rPr>
                <w:color w:val="000000"/>
              </w:rPr>
            </w:pPr>
            <w:r>
              <w:rPr>
                <w:color w:val="000000"/>
                <w:sz w:val="24"/>
                <w:szCs w:val="24"/>
              </w:rPr>
              <w:t>Работа со схемой слога.</w:t>
            </w:r>
          </w:p>
          <w:p w:rsidR="009C25A5" w:rsidRDefault="009C25A5" w:rsidP="00A95E1F">
            <w:pPr>
              <w:jc w:val="both"/>
              <w:rPr>
                <w:color w:val="000000"/>
              </w:rPr>
            </w:pPr>
            <w:r>
              <w:rPr>
                <w:color w:val="000000"/>
                <w:sz w:val="24"/>
                <w:szCs w:val="24"/>
              </w:rPr>
              <w:t>Работа со схемой односложных и двусложных слов.</w:t>
            </w:r>
          </w:p>
          <w:p w:rsidR="009C25A5" w:rsidRDefault="009C25A5" w:rsidP="00A95E1F">
            <w:pPr>
              <w:jc w:val="both"/>
              <w:textAlignment w:val="baseline"/>
              <w:rPr>
                <w:sz w:val="24"/>
                <w:szCs w:val="24"/>
              </w:rPr>
            </w:pPr>
            <w:r>
              <w:rPr>
                <w:color w:val="000000"/>
                <w:sz w:val="24"/>
                <w:szCs w:val="24"/>
              </w:rPr>
              <w:t>Работа со схемой предложения.</w:t>
            </w:r>
          </w:p>
        </w:tc>
      </w:tr>
      <w:tr w:rsidR="009C25A5" w:rsidTr="009C25A5">
        <w:tc>
          <w:tcPr>
            <w:tcW w:w="12900" w:type="dxa"/>
            <w:gridSpan w:val="3"/>
            <w:tcBorders>
              <w:top w:val="single" w:sz="4" w:space="0" w:color="auto"/>
              <w:left w:val="single" w:sz="4" w:space="0" w:color="auto"/>
              <w:bottom w:val="single" w:sz="4" w:space="0" w:color="auto"/>
              <w:right w:val="single" w:sz="4" w:space="0" w:color="auto"/>
            </w:tcBorders>
            <w:hideMark/>
          </w:tcPr>
          <w:p w:rsidR="009C25A5" w:rsidRPr="00A95E1F" w:rsidRDefault="00A95E1F" w:rsidP="00A95E1F">
            <w:pPr>
              <w:textAlignment w:val="baseline"/>
              <w:rPr>
                <w:i/>
                <w:sz w:val="24"/>
                <w:szCs w:val="24"/>
              </w:rPr>
            </w:pPr>
            <w:r>
              <w:rPr>
                <w:bCs/>
                <w:i/>
                <w:sz w:val="24"/>
                <w:szCs w:val="24"/>
                <w:bdr w:val="none" w:sz="0" w:space="0" w:color="auto" w:frame="1"/>
              </w:rPr>
              <w:t xml:space="preserve">                                                  </w:t>
            </w:r>
            <w:r w:rsidR="009C25A5" w:rsidRPr="00A95E1F">
              <w:rPr>
                <w:bCs/>
                <w:i/>
                <w:sz w:val="24"/>
                <w:szCs w:val="24"/>
                <w:bdr w:val="none" w:sz="0" w:space="0" w:color="auto" w:frame="1"/>
              </w:rPr>
              <w:t>Февраль</w:t>
            </w:r>
          </w:p>
        </w:tc>
      </w:tr>
      <w:tr w:rsidR="009C25A5" w:rsidTr="00A95E1F">
        <w:tc>
          <w:tcPr>
            <w:tcW w:w="516" w:type="dxa"/>
            <w:tcBorders>
              <w:top w:val="single" w:sz="4" w:space="0" w:color="auto"/>
              <w:left w:val="single" w:sz="4" w:space="0" w:color="auto"/>
              <w:bottom w:val="single" w:sz="4" w:space="0" w:color="auto"/>
              <w:right w:val="single" w:sz="4" w:space="0" w:color="auto"/>
            </w:tcBorders>
            <w:hideMark/>
          </w:tcPr>
          <w:p w:rsidR="009C25A5" w:rsidRDefault="009C25A5">
            <w:pPr>
              <w:textAlignment w:val="baseline"/>
              <w:rPr>
                <w:rFonts w:ascii="inherit" w:hAnsi="inherit"/>
                <w:sz w:val="24"/>
                <w:szCs w:val="24"/>
              </w:rPr>
            </w:pPr>
            <w:r>
              <w:rPr>
                <w:sz w:val="24"/>
                <w:szCs w:val="24"/>
                <w:bdr w:val="none" w:sz="0" w:space="0" w:color="auto" w:frame="1"/>
              </w:rPr>
              <w:t>21</w:t>
            </w:r>
          </w:p>
        </w:tc>
        <w:tc>
          <w:tcPr>
            <w:tcW w:w="6145" w:type="dxa"/>
            <w:tcBorders>
              <w:top w:val="single" w:sz="4" w:space="0" w:color="auto"/>
              <w:left w:val="single" w:sz="4" w:space="0" w:color="auto"/>
              <w:bottom w:val="single" w:sz="4" w:space="0" w:color="auto"/>
              <w:right w:val="single" w:sz="4" w:space="0" w:color="auto"/>
            </w:tcBorders>
            <w:hideMark/>
          </w:tcPr>
          <w:p w:rsidR="009C25A5" w:rsidRDefault="009C25A5" w:rsidP="00A95E1F">
            <w:pPr>
              <w:jc w:val="both"/>
              <w:textAlignment w:val="baseline"/>
              <w:rPr>
                <w:rFonts w:ascii="inherit" w:hAnsi="inherit"/>
                <w:sz w:val="24"/>
                <w:szCs w:val="24"/>
              </w:rPr>
            </w:pPr>
            <w:r>
              <w:rPr>
                <w:sz w:val="24"/>
                <w:szCs w:val="24"/>
                <w:bdr w:val="none" w:sz="0" w:space="0" w:color="auto" w:frame="1"/>
              </w:rPr>
              <w:t>Согласный мягкий звук [й</w:t>
            </w:r>
            <w:r>
              <w:rPr>
                <w:rFonts w:ascii="inherit" w:hAnsi="inherit"/>
                <w:sz w:val="24"/>
                <w:szCs w:val="24"/>
                <w:bdr w:val="none" w:sz="0" w:space="0" w:color="auto" w:frame="1"/>
                <w:vertAlign w:val="superscript"/>
              </w:rPr>
              <w:t>,</w:t>
            </w:r>
            <w:r>
              <w:rPr>
                <w:sz w:val="24"/>
                <w:szCs w:val="24"/>
                <w:bdr w:val="none" w:sz="0" w:space="0" w:color="auto" w:frame="1"/>
              </w:rPr>
              <w:t>],  буква Й, й.</w:t>
            </w:r>
          </w:p>
          <w:p w:rsidR="009C25A5" w:rsidRDefault="009C25A5" w:rsidP="00A95E1F">
            <w:pPr>
              <w:jc w:val="both"/>
              <w:textAlignment w:val="baseline"/>
              <w:rPr>
                <w:rFonts w:ascii="inherit" w:hAnsi="inherit"/>
                <w:sz w:val="24"/>
                <w:szCs w:val="24"/>
              </w:rPr>
            </w:pPr>
            <w:r>
              <w:rPr>
                <w:sz w:val="24"/>
                <w:szCs w:val="24"/>
                <w:bdr w:val="none" w:sz="0" w:space="0" w:color="auto" w:frame="1"/>
              </w:rPr>
              <w:t>Выбор слов со звуком [й</w:t>
            </w:r>
            <w:r>
              <w:rPr>
                <w:rFonts w:ascii="inherit" w:hAnsi="inherit"/>
                <w:sz w:val="24"/>
                <w:szCs w:val="24"/>
                <w:bdr w:val="none" w:sz="0" w:space="0" w:color="auto" w:frame="1"/>
                <w:vertAlign w:val="superscript"/>
              </w:rPr>
              <w:t>,</w:t>
            </w:r>
            <w:r>
              <w:rPr>
                <w:sz w:val="24"/>
                <w:szCs w:val="24"/>
                <w:bdr w:val="none" w:sz="0" w:space="0" w:color="auto" w:frame="1"/>
              </w:rPr>
              <w:t>] в словах. Развивать умение штриховать и писать печатную букву Й, й, обводить рисунок под диктовку.</w:t>
            </w:r>
          </w:p>
          <w:p w:rsidR="009C25A5" w:rsidRDefault="009C25A5" w:rsidP="00A95E1F">
            <w:pPr>
              <w:jc w:val="both"/>
              <w:textAlignment w:val="baseline"/>
              <w:rPr>
                <w:rFonts w:ascii="inherit" w:hAnsi="inherit"/>
                <w:sz w:val="24"/>
                <w:szCs w:val="24"/>
              </w:rPr>
            </w:pPr>
          </w:p>
        </w:tc>
        <w:tc>
          <w:tcPr>
            <w:tcW w:w="6239" w:type="dxa"/>
            <w:tcBorders>
              <w:top w:val="single" w:sz="4" w:space="0" w:color="auto"/>
              <w:left w:val="single" w:sz="4" w:space="0" w:color="auto"/>
              <w:bottom w:val="single" w:sz="4" w:space="0" w:color="auto"/>
              <w:right w:val="single" w:sz="4" w:space="0" w:color="auto"/>
            </w:tcBorders>
            <w:hideMark/>
          </w:tcPr>
          <w:p w:rsidR="009C25A5" w:rsidRDefault="009C25A5" w:rsidP="00A95E1F">
            <w:pPr>
              <w:jc w:val="both"/>
              <w:rPr>
                <w:color w:val="000000"/>
              </w:rPr>
            </w:pPr>
            <w:r>
              <w:rPr>
                <w:sz w:val="24"/>
                <w:szCs w:val="24"/>
                <w:bdr w:val="none" w:sz="0" w:space="0" w:color="auto" w:frame="1"/>
              </w:rPr>
              <w:t> </w:t>
            </w:r>
            <w:r>
              <w:rPr>
                <w:color w:val="000000"/>
                <w:sz w:val="24"/>
                <w:szCs w:val="24"/>
              </w:rPr>
              <w:t>Игры и игровые приемы по развитию фонематического слуха.</w:t>
            </w:r>
          </w:p>
          <w:p w:rsidR="009C25A5" w:rsidRDefault="009C25A5" w:rsidP="00A95E1F">
            <w:pPr>
              <w:jc w:val="both"/>
              <w:rPr>
                <w:color w:val="000000"/>
              </w:rPr>
            </w:pPr>
            <w:r>
              <w:rPr>
                <w:color w:val="000000"/>
                <w:sz w:val="24"/>
                <w:szCs w:val="24"/>
              </w:rPr>
              <w:t>Игры и игровые приемы по определению позиции звука в слове.</w:t>
            </w:r>
          </w:p>
          <w:p w:rsidR="009C25A5" w:rsidRDefault="009C25A5" w:rsidP="00A95E1F">
            <w:pPr>
              <w:jc w:val="both"/>
              <w:rPr>
                <w:color w:val="000000"/>
              </w:rPr>
            </w:pPr>
            <w:r>
              <w:rPr>
                <w:color w:val="000000"/>
                <w:sz w:val="24"/>
                <w:szCs w:val="24"/>
              </w:rPr>
              <w:t>Игры и игровые приемы по развитию мелкой моторики.</w:t>
            </w:r>
          </w:p>
          <w:p w:rsidR="009C25A5" w:rsidRDefault="009C25A5" w:rsidP="00A95E1F">
            <w:pPr>
              <w:jc w:val="both"/>
              <w:rPr>
                <w:color w:val="000000"/>
              </w:rPr>
            </w:pPr>
            <w:r>
              <w:rPr>
                <w:color w:val="000000"/>
                <w:sz w:val="24"/>
                <w:szCs w:val="24"/>
              </w:rPr>
              <w:t>Работа со схемой слова (позиции звука).</w:t>
            </w:r>
          </w:p>
          <w:p w:rsidR="009C25A5" w:rsidRDefault="009C25A5" w:rsidP="00A95E1F">
            <w:pPr>
              <w:jc w:val="both"/>
              <w:rPr>
                <w:color w:val="000000"/>
              </w:rPr>
            </w:pPr>
            <w:r>
              <w:rPr>
                <w:color w:val="000000"/>
                <w:sz w:val="24"/>
                <w:szCs w:val="24"/>
              </w:rPr>
              <w:t>Работа со схемой слова (слоги).</w:t>
            </w:r>
          </w:p>
          <w:p w:rsidR="009C25A5" w:rsidRDefault="009C25A5" w:rsidP="00A95E1F">
            <w:pPr>
              <w:jc w:val="both"/>
              <w:rPr>
                <w:color w:val="000000"/>
              </w:rPr>
            </w:pPr>
            <w:r>
              <w:rPr>
                <w:color w:val="000000"/>
                <w:sz w:val="24"/>
                <w:szCs w:val="24"/>
              </w:rPr>
              <w:t>Работа со схемой слога.</w:t>
            </w:r>
          </w:p>
          <w:p w:rsidR="009C25A5" w:rsidRDefault="009C25A5" w:rsidP="00A95E1F">
            <w:pPr>
              <w:jc w:val="both"/>
              <w:rPr>
                <w:color w:val="000000"/>
                <w:sz w:val="22"/>
                <w:szCs w:val="22"/>
              </w:rPr>
            </w:pPr>
            <w:r>
              <w:rPr>
                <w:color w:val="000000"/>
                <w:sz w:val="24"/>
                <w:szCs w:val="24"/>
              </w:rPr>
              <w:t>Работа со схемой двусложных слов.</w:t>
            </w:r>
          </w:p>
        </w:tc>
      </w:tr>
      <w:tr w:rsidR="009C25A5" w:rsidTr="00A95E1F">
        <w:tc>
          <w:tcPr>
            <w:tcW w:w="516" w:type="dxa"/>
            <w:tcBorders>
              <w:top w:val="single" w:sz="4" w:space="0" w:color="auto"/>
              <w:left w:val="single" w:sz="4" w:space="0" w:color="auto"/>
              <w:bottom w:val="single" w:sz="4" w:space="0" w:color="auto"/>
              <w:right w:val="single" w:sz="4" w:space="0" w:color="auto"/>
            </w:tcBorders>
            <w:hideMark/>
          </w:tcPr>
          <w:p w:rsidR="009C25A5" w:rsidRDefault="009C25A5">
            <w:pPr>
              <w:textAlignment w:val="baseline"/>
              <w:rPr>
                <w:rFonts w:ascii="inherit" w:hAnsi="inherit"/>
                <w:sz w:val="24"/>
                <w:szCs w:val="24"/>
              </w:rPr>
            </w:pPr>
            <w:r>
              <w:rPr>
                <w:sz w:val="24"/>
                <w:szCs w:val="24"/>
                <w:bdr w:val="none" w:sz="0" w:space="0" w:color="auto" w:frame="1"/>
              </w:rPr>
              <w:t>22</w:t>
            </w:r>
          </w:p>
        </w:tc>
        <w:tc>
          <w:tcPr>
            <w:tcW w:w="6145" w:type="dxa"/>
            <w:tcBorders>
              <w:top w:val="single" w:sz="4" w:space="0" w:color="auto"/>
              <w:left w:val="single" w:sz="4" w:space="0" w:color="auto"/>
              <w:bottom w:val="single" w:sz="4" w:space="0" w:color="auto"/>
              <w:right w:val="single" w:sz="4" w:space="0" w:color="auto"/>
            </w:tcBorders>
            <w:hideMark/>
          </w:tcPr>
          <w:p w:rsidR="009C25A5" w:rsidRDefault="009C25A5" w:rsidP="00A95E1F">
            <w:pPr>
              <w:jc w:val="both"/>
              <w:textAlignment w:val="baseline"/>
              <w:rPr>
                <w:rFonts w:ascii="inherit" w:hAnsi="inherit"/>
                <w:sz w:val="24"/>
                <w:szCs w:val="24"/>
              </w:rPr>
            </w:pPr>
            <w:r>
              <w:rPr>
                <w:sz w:val="24"/>
                <w:szCs w:val="24"/>
                <w:bdr w:val="none" w:sz="0" w:space="0" w:color="auto" w:frame="1"/>
              </w:rPr>
              <w:t xml:space="preserve">Буква Я, я </w:t>
            </w:r>
            <w:r w:rsidR="00D4062C">
              <w:rPr>
                <w:sz w:val="24"/>
                <w:szCs w:val="24"/>
                <w:bdr w:val="none" w:sz="0" w:space="0" w:color="auto" w:frame="1"/>
              </w:rPr>
              <w:t>-</w:t>
            </w:r>
            <w:r>
              <w:rPr>
                <w:sz w:val="24"/>
                <w:szCs w:val="24"/>
                <w:bdr w:val="none" w:sz="0" w:space="0" w:color="auto" w:frame="1"/>
              </w:rPr>
              <w:t xml:space="preserve"> показатель мягкости согласных звуков.</w:t>
            </w:r>
          </w:p>
          <w:p w:rsidR="009C25A5" w:rsidRDefault="009C25A5" w:rsidP="00A95E1F">
            <w:pPr>
              <w:jc w:val="both"/>
              <w:textAlignment w:val="baseline"/>
              <w:rPr>
                <w:rFonts w:ascii="inherit" w:hAnsi="inherit"/>
                <w:sz w:val="24"/>
                <w:szCs w:val="24"/>
              </w:rPr>
            </w:pPr>
            <w:r>
              <w:rPr>
                <w:sz w:val="24"/>
                <w:szCs w:val="24"/>
                <w:bdr w:val="none" w:sz="0" w:space="0" w:color="auto" w:frame="1"/>
              </w:rPr>
              <w:t>Анализ произношения слов начинающихся со звуков [йа], обозначение их буквой Я. Анализ звука [а] после мягких согласных и обозначении его буквой Я (мя, ля, тя, дя).  Развивать умение штриховать и писать печатную букву Й, й. Нахождение изученных букв в рисунке и обводка их по контуру.</w:t>
            </w:r>
          </w:p>
          <w:p w:rsidR="009C25A5" w:rsidRDefault="009C25A5" w:rsidP="00A95E1F">
            <w:pPr>
              <w:jc w:val="both"/>
              <w:textAlignment w:val="baseline"/>
              <w:rPr>
                <w:rFonts w:ascii="inherit" w:hAnsi="inherit"/>
                <w:sz w:val="24"/>
                <w:szCs w:val="24"/>
              </w:rPr>
            </w:pPr>
          </w:p>
        </w:tc>
        <w:tc>
          <w:tcPr>
            <w:tcW w:w="6239" w:type="dxa"/>
            <w:tcBorders>
              <w:top w:val="single" w:sz="4" w:space="0" w:color="auto"/>
              <w:left w:val="single" w:sz="4" w:space="0" w:color="auto"/>
              <w:bottom w:val="single" w:sz="4" w:space="0" w:color="auto"/>
              <w:right w:val="single" w:sz="4" w:space="0" w:color="auto"/>
            </w:tcBorders>
            <w:hideMark/>
          </w:tcPr>
          <w:p w:rsidR="009C25A5" w:rsidRDefault="009C25A5" w:rsidP="00A95E1F">
            <w:pPr>
              <w:jc w:val="both"/>
              <w:rPr>
                <w:color w:val="000000"/>
              </w:rPr>
            </w:pPr>
            <w:r>
              <w:rPr>
                <w:sz w:val="24"/>
                <w:szCs w:val="24"/>
                <w:bdr w:val="none" w:sz="0" w:space="0" w:color="auto" w:frame="1"/>
              </w:rPr>
              <w:t> </w:t>
            </w:r>
            <w:r>
              <w:rPr>
                <w:color w:val="000000"/>
                <w:sz w:val="24"/>
                <w:szCs w:val="24"/>
              </w:rPr>
              <w:t>Игры и игровые приемы по развитию фонематического слуха.</w:t>
            </w:r>
          </w:p>
          <w:p w:rsidR="009C25A5" w:rsidRDefault="009C25A5" w:rsidP="00A95E1F">
            <w:pPr>
              <w:jc w:val="both"/>
              <w:rPr>
                <w:color w:val="000000"/>
              </w:rPr>
            </w:pPr>
            <w:r>
              <w:rPr>
                <w:color w:val="000000"/>
                <w:sz w:val="24"/>
                <w:szCs w:val="24"/>
              </w:rPr>
              <w:t>Игры и игровые приемы по определению позиции звука в слове.</w:t>
            </w:r>
          </w:p>
          <w:p w:rsidR="009C25A5" w:rsidRDefault="009C25A5" w:rsidP="00A95E1F">
            <w:pPr>
              <w:jc w:val="both"/>
              <w:rPr>
                <w:color w:val="000000"/>
              </w:rPr>
            </w:pPr>
            <w:r>
              <w:rPr>
                <w:color w:val="000000"/>
                <w:sz w:val="24"/>
                <w:szCs w:val="24"/>
              </w:rPr>
              <w:t>Игры и игровые приемы по развитию мелкой моторики.</w:t>
            </w:r>
          </w:p>
          <w:p w:rsidR="009C25A5" w:rsidRDefault="009C25A5" w:rsidP="00A95E1F">
            <w:pPr>
              <w:jc w:val="both"/>
              <w:rPr>
                <w:color w:val="000000"/>
              </w:rPr>
            </w:pPr>
            <w:r>
              <w:rPr>
                <w:color w:val="000000"/>
                <w:sz w:val="24"/>
                <w:szCs w:val="24"/>
              </w:rPr>
              <w:t>Работа со схемой слова (позиции звука).</w:t>
            </w:r>
          </w:p>
          <w:p w:rsidR="009C25A5" w:rsidRDefault="009C25A5" w:rsidP="00A95E1F">
            <w:pPr>
              <w:jc w:val="both"/>
              <w:rPr>
                <w:color w:val="000000"/>
              </w:rPr>
            </w:pPr>
            <w:r>
              <w:rPr>
                <w:color w:val="000000"/>
                <w:sz w:val="24"/>
                <w:szCs w:val="24"/>
              </w:rPr>
              <w:t>Работа со схемой слова (слоги).</w:t>
            </w:r>
          </w:p>
          <w:p w:rsidR="009C25A5" w:rsidRDefault="009C25A5" w:rsidP="00A95E1F">
            <w:pPr>
              <w:jc w:val="both"/>
              <w:rPr>
                <w:color w:val="000000"/>
              </w:rPr>
            </w:pPr>
            <w:r>
              <w:rPr>
                <w:color w:val="000000"/>
                <w:sz w:val="24"/>
                <w:szCs w:val="24"/>
              </w:rPr>
              <w:t>Работа со схемой слога.</w:t>
            </w:r>
          </w:p>
          <w:p w:rsidR="009C25A5" w:rsidRDefault="009C25A5" w:rsidP="00A95E1F">
            <w:pPr>
              <w:jc w:val="both"/>
              <w:rPr>
                <w:color w:val="000000"/>
              </w:rPr>
            </w:pPr>
            <w:r>
              <w:rPr>
                <w:color w:val="000000"/>
                <w:sz w:val="24"/>
                <w:szCs w:val="24"/>
              </w:rPr>
              <w:t>Работа со схемой двусложных слов.</w:t>
            </w:r>
          </w:p>
          <w:p w:rsidR="009C25A5" w:rsidRDefault="009C25A5" w:rsidP="00A95E1F">
            <w:pPr>
              <w:jc w:val="both"/>
              <w:textAlignment w:val="baseline"/>
              <w:rPr>
                <w:sz w:val="24"/>
                <w:szCs w:val="24"/>
              </w:rPr>
            </w:pPr>
            <w:r>
              <w:rPr>
                <w:color w:val="000000"/>
                <w:sz w:val="24"/>
                <w:szCs w:val="24"/>
              </w:rPr>
              <w:t>Работа со схемой предложения.</w:t>
            </w:r>
          </w:p>
        </w:tc>
      </w:tr>
      <w:tr w:rsidR="009C25A5" w:rsidTr="00A95E1F">
        <w:tc>
          <w:tcPr>
            <w:tcW w:w="516" w:type="dxa"/>
            <w:tcBorders>
              <w:top w:val="single" w:sz="4" w:space="0" w:color="auto"/>
              <w:left w:val="single" w:sz="4" w:space="0" w:color="auto"/>
              <w:bottom w:val="single" w:sz="4" w:space="0" w:color="auto"/>
              <w:right w:val="single" w:sz="4" w:space="0" w:color="auto"/>
            </w:tcBorders>
            <w:hideMark/>
          </w:tcPr>
          <w:p w:rsidR="009C25A5" w:rsidRDefault="009C25A5">
            <w:pPr>
              <w:textAlignment w:val="baseline"/>
              <w:rPr>
                <w:rFonts w:ascii="inherit" w:hAnsi="inherit"/>
                <w:sz w:val="24"/>
                <w:szCs w:val="24"/>
              </w:rPr>
            </w:pPr>
            <w:r>
              <w:rPr>
                <w:sz w:val="24"/>
                <w:szCs w:val="24"/>
                <w:bdr w:val="none" w:sz="0" w:space="0" w:color="auto" w:frame="1"/>
              </w:rPr>
              <w:t> 23</w:t>
            </w:r>
          </w:p>
        </w:tc>
        <w:tc>
          <w:tcPr>
            <w:tcW w:w="6145" w:type="dxa"/>
            <w:tcBorders>
              <w:top w:val="single" w:sz="4" w:space="0" w:color="auto"/>
              <w:left w:val="single" w:sz="4" w:space="0" w:color="auto"/>
              <w:bottom w:val="single" w:sz="4" w:space="0" w:color="auto"/>
              <w:right w:val="single" w:sz="4" w:space="0" w:color="auto"/>
            </w:tcBorders>
            <w:hideMark/>
          </w:tcPr>
          <w:p w:rsidR="009C25A5" w:rsidRDefault="009C25A5" w:rsidP="00A95E1F">
            <w:pPr>
              <w:jc w:val="both"/>
              <w:textAlignment w:val="baseline"/>
              <w:rPr>
                <w:rFonts w:ascii="inherit" w:hAnsi="inherit"/>
                <w:sz w:val="24"/>
                <w:szCs w:val="24"/>
              </w:rPr>
            </w:pPr>
            <w:r>
              <w:rPr>
                <w:sz w:val="24"/>
                <w:szCs w:val="24"/>
                <w:bdr w:val="none" w:sz="0" w:space="0" w:color="auto" w:frame="1"/>
              </w:rPr>
              <w:t>Согласные звуки [г], [г</w:t>
            </w:r>
            <w:r>
              <w:rPr>
                <w:rFonts w:ascii="inherit" w:hAnsi="inherit"/>
                <w:sz w:val="24"/>
                <w:szCs w:val="24"/>
                <w:bdr w:val="none" w:sz="0" w:space="0" w:color="auto" w:frame="1"/>
                <w:vertAlign w:val="superscript"/>
              </w:rPr>
              <w:t>,</w:t>
            </w:r>
            <w:r>
              <w:rPr>
                <w:sz w:val="24"/>
                <w:szCs w:val="24"/>
                <w:bdr w:val="none" w:sz="0" w:space="0" w:color="auto" w:frame="1"/>
              </w:rPr>
              <w:t>], буква Г, г.</w:t>
            </w:r>
          </w:p>
          <w:p w:rsidR="009C25A5" w:rsidRDefault="009C25A5" w:rsidP="00A95E1F">
            <w:pPr>
              <w:jc w:val="both"/>
              <w:textAlignment w:val="baseline"/>
              <w:rPr>
                <w:rFonts w:ascii="inherit" w:hAnsi="inherit"/>
                <w:sz w:val="24"/>
                <w:szCs w:val="24"/>
              </w:rPr>
            </w:pPr>
            <w:r>
              <w:rPr>
                <w:sz w:val="24"/>
                <w:szCs w:val="24"/>
                <w:bdr w:val="none" w:sz="0" w:space="0" w:color="auto" w:frame="1"/>
              </w:rPr>
              <w:lastRenderedPageBreak/>
              <w:t>Упражнять в определении места звуков [г], [г</w:t>
            </w:r>
            <w:r>
              <w:rPr>
                <w:rFonts w:ascii="inherit" w:hAnsi="inherit"/>
                <w:sz w:val="24"/>
                <w:szCs w:val="24"/>
                <w:bdr w:val="none" w:sz="0" w:space="0" w:color="auto" w:frame="1"/>
                <w:vertAlign w:val="superscript"/>
              </w:rPr>
              <w:t>,</w:t>
            </w:r>
            <w:r>
              <w:rPr>
                <w:sz w:val="24"/>
                <w:szCs w:val="24"/>
                <w:bdr w:val="none" w:sz="0" w:space="0" w:color="auto" w:frame="1"/>
              </w:rPr>
              <w:t>] словах и обозначение из знаками. Развивать умение штриховать и писать печатную букву Г, г, писать волнообразную линию по образцу, обводить рисунок.</w:t>
            </w:r>
          </w:p>
          <w:p w:rsidR="009C25A5" w:rsidRDefault="009C25A5" w:rsidP="00A95E1F">
            <w:pPr>
              <w:jc w:val="both"/>
              <w:textAlignment w:val="baseline"/>
              <w:rPr>
                <w:rFonts w:ascii="inherit" w:hAnsi="inherit"/>
                <w:sz w:val="24"/>
                <w:szCs w:val="24"/>
              </w:rPr>
            </w:pPr>
          </w:p>
        </w:tc>
        <w:tc>
          <w:tcPr>
            <w:tcW w:w="6239" w:type="dxa"/>
            <w:tcBorders>
              <w:top w:val="single" w:sz="4" w:space="0" w:color="auto"/>
              <w:left w:val="single" w:sz="4" w:space="0" w:color="auto"/>
              <w:bottom w:val="single" w:sz="4" w:space="0" w:color="auto"/>
              <w:right w:val="single" w:sz="4" w:space="0" w:color="auto"/>
            </w:tcBorders>
            <w:hideMark/>
          </w:tcPr>
          <w:p w:rsidR="009C25A5" w:rsidRDefault="009C25A5" w:rsidP="00A95E1F">
            <w:pPr>
              <w:jc w:val="both"/>
              <w:rPr>
                <w:color w:val="000000"/>
              </w:rPr>
            </w:pPr>
            <w:r>
              <w:rPr>
                <w:sz w:val="24"/>
                <w:szCs w:val="24"/>
                <w:bdr w:val="none" w:sz="0" w:space="0" w:color="auto" w:frame="1"/>
              </w:rPr>
              <w:lastRenderedPageBreak/>
              <w:t> </w:t>
            </w:r>
            <w:r>
              <w:rPr>
                <w:color w:val="000000"/>
                <w:sz w:val="24"/>
                <w:szCs w:val="24"/>
              </w:rPr>
              <w:t xml:space="preserve">Игры и игровые приемы по развитию фонематического </w:t>
            </w:r>
            <w:r>
              <w:rPr>
                <w:color w:val="000000"/>
                <w:sz w:val="24"/>
                <w:szCs w:val="24"/>
              </w:rPr>
              <w:lastRenderedPageBreak/>
              <w:t>слуха.</w:t>
            </w:r>
          </w:p>
          <w:p w:rsidR="009C25A5" w:rsidRDefault="009C25A5" w:rsidP="00A95E1F">
            <w:pPr>
              <w:jc w:val="both"/>
              <w:rPr>
                <w:color w:val="000000"/>
              </w:rPr>
            </w:pPr>
            <w:r>
              <w:rPr>
                <w:color w:val="000000"/>
                <w:sz w:val="24"/>
                <w:szCs w:val="24"/>
              </w:rPr>
              <w:t>Игры и игровые приемы по определению позиции звука в слове.</w:t>
            </w:r>
          </w:p>
          <w:p w:rsidR="009C25A5" w:rsidRDefault="009C25A5" w:rsidP="00A95E1F">
            <w:pPr>
              <w:jc w:val="both"/>
              <w:rPr>
                <w:color w:val="000000"/>
              </w:rPr>
            </w:pPr>
            <w:r>
              <w:rPr>
                <w:color w:val="000000"/>
                <w:sz w:val="24"/>
                <w:szCs w:val="24"/>
              </w:rPr>
              <w:t>Игры и игровые приемы по развитию мелкой моторики.</w:t>
            </w:r>
          </w:p>
          <w:p w:rsidR="009C25A5" w:rsidRDefault="009C25A5" w:rsidP="00A95E1F">
            <w:pPr>
              <w:jc w:val="both"/>
              <w:rPr>
                <w:color w:val="000000"/>
              </w:rPr>
            </w:pPr>
            <w:r>
              <w:rPr>
                <w:color w:val="000000"/>
                <w:sz w:val="24"/>
                <w:szCs w:val="24"/>
              </w:rPr>
              <w:t>Работа со схемой слова (позиции звука).</w:t>
            </w:r>
          </w:p>
          <w:p w:rsidR="009C25A5" w:rsidRDefault="009C25A5" w:rsidP="00A95E1F">
            <w:pPr>
              <w:jc w:val="both"/>
              <w:rPr>
                <w:color w:val="000000"/>
              </w:rPr>
            </w:pPr>
            <w:r>
              <w:rPr>
                <w:color w:val="000000"/>
                <w:sz w:val="24"/>
                <w:szCs w:val="24"/>
              </w:rPr>
              <w:t>Работа со схемой слова (слоги).</w:t>
            </w:r>
          </w:p>
          <w:p w:rsidR="009C25A5" w:rsidRDefault="009C25A5" w:rsidP="00A95E1F">
            <w:pPr>
              <w:jc w:val="both"/>
              <w:rPr>
                <w:color w:val="000000"/>
              </w:rPr>
            </w:pPr>
            <w:r>
              <w:rPr>
                <w:color w:val="000000"/>
                <w:sz w:val="24"/>
                <w:szCs w:val="24"/>
              </w:rPr>
              <w:t>Работа со схемой слога.</w:t>
            </w:r>
          </w:p>
          <w:p w:rsidR="009C25A5" w:rsidRDefault="009C25A5" w:rsidP="00A95E1F">
            <w:pPr>
              <w:jc w:val="both"/>
              <w:textAlignment w:val="baseline"/>
              <w:rPr>
                <w:sz w:val="24"/>
                <w:szCs w:val="24"/>
              </w:rPr>
            </w:pPr>
            <w:r>
              <w:rPr>
                <w:color w:val="000000"/>
                <w:sz w:val="24"/>
                <w:szCs w:val="24"/>
              </w:rPr>
              <w:t>Работа со схемой предложения.</w:t>
            </w:r>
          </w:p>
        </w:tc>
      </w:tr>
      <w:tr w:rsidR="009C25A5" w:rsidTr="00A95E1F">
        <w:tc>
          <w:tcPr>
            <w:tcW w:w="516" w:type="dxa"/>
            <w:tcBorders>
              <w:top w:val="single" w:sz="4" w:space="0" w:color="auto"/>
              <w:left w:val="single" w:sz="4" w:space="0" w:color="auto"/>
              <w:bottom w:val="single" w:sz="4" w:space="0" w:color="auto"/>
              <w:right w:val="single" w:sz="4" w:space="0" w:color="auto"/>
            </w:tcBorders>
            <w:hideMark/>
          </w:tcPr>
          <w:p w:rsidR="009C25A5" w:rsidRDefault="009C25A5">
            <w:pPr>
              <w:textAlignment w:val="baseline"/>
              <w:rPr>
                <w:rFonts w:ascii="inherit" w:hAnsi="inherit"/>
                <w:sz w:val="24"/>
                <w:szCs w:val="24"/>
              </w:rPr>
            </w:pPr>
            <w:r>
              <w:rPr>
                <w:sz w:val="24"/>
                <w:szCs w:val="24"/>
                <w:bdr w:val="none" w:sz="0" w:space="0" w:color="auto" w:frame="1"/>
              </w:rPr>
              <w:lastRenderedPageBreak/>
              <w:t>24</w:t>
            </w:r>
          </w:p>
        </w:tc>
        <w:tc>
          <w:tcPr>
            <w:tcW w:w="6145" w:type="dxa"/>
            <w:tcBorders>
              <w:top w:val="single" w:sz="4" w:space="0" w:color="auto"/>
              <w:left w:val="single" w:sz="4" w:space="0" w:color="auto"/>
              <w:bottom w:val="single" w:sz="4" w:space="0" w:color="auto"/>
              <w:right w:val="single" w:sz="4" w:space="0" w:color="auto"/>
            </w:tcBorders>
            <w:hideMark/>
          </w:tcPr>
          <w:p w:rsidR="009C25A5" w:rsidRDefault="009C25A5" w:rsidP="00A95E1F">
            <w:pPr>
              <w:jc w:val="both"/>
              <w:textAlignment w:val="baseline"/>
              <w:rPr>
                <w:rFonts w:ascii="inherit" w:hAnsi="inherit"/>
                <w:sz w:val="24"/>
                <w:szCs w:val="24"/>
              </w:rPr>
            </w:pPr>
            <w:r>
              <w:rPr>
                <w:sz w:val="24"/>
                <w:szCs w:val="24"/>
                <w:bdr w:val="none" w:sz="0" w:space="0" w:color="auto" w:frame="1"/>
              </w:rPr>
              <w:t>Согласный мягкий звук [ч</w:t>
            </w:r>
            <w:r>
              <w:rPr>
                <w:rFonts w:ascii="inherit" w:hAnsi="inherit"/>
                <w:sz w:val="24"/>
                <w:szCs w:val="24"/>
                <w:bdr w:val="none" w:sz="0" w:space="0" w:color="auto" w:frame="1"/>
                <w:vertAlign w:val="superscript"/>
              </w:rPr>
              <w:t>,</w:t>
            </w:r>
            <w:r>
              <w:rPr>
                <w:sz w:val="24"/>
                <w:szCs w:val="24"/>
                <w:bdr w:val="none" w:sz="0" w:space="0" w:color="auto" w:frame="1"/>
              </w:rPr>
              <w:t>], буква Ч, ч.</w:t>
            </w:r>
          </w:p>
          <w:p w:rsidR="009C25A5" w:rsidRDefault="009C25A5" w:rsidP="00A95E1F">
            <w:pPr>
              <w:jc w:val="both"/>
              <w:textAlignment w:val="baseline"/>
              <w:rPr>
                <w:rFonts w:ascii="inherit" w:hAnsi="inherit"/>
                <w:sz w:val="24"/>
                <w:szCs w:val="24"/>
              </w:rPr>
            </w:pPr>
            <w:r>
              <w:rPr>
                <w:sz w:val="24"/>
                <w:szCs w:val="24"/>
                <w:bdr w:val="none" w:sz="0" w:space="0" w:color="auto" w:frame="1"/>
              </w:rPr>
              <w:t>Выбор слов с мягким согласным звуком [ч</w:t>
            </w:r>
            <w:r>
              <w:rPr>
                <w:rFonts w:ascii="inherit" w:hAnsi="inherit"/>
                <w:sz w:val="24"/>
                <w:szCs w:val="24"/>
                <w:bdr w:val="none" w:sz="0" w:space="0" w:color="auto" w:frame="1"/>
                <w:vertAlign w:val="superscript"/>
              </w:rPr>
              <w:t>,</w:t>
            </w:r>
            <w:r>
              <w:rPr>
                <w:sz w:val="24"/>
                <w:szCs w:val="24"/>
                <w:bdr w:val="none" w:sz="0" w:space="0" w:color="auto" w:frame="1"/>
              </w:rPr>
              <w:t>], определение его места в слове.</w:t>
            </w:r>
          </w:p>
          <w:p w:rsidR="009C25A5" w:rsidRDefault="009C25A5" w:rsidP="00A95E1F">
            <w:pPr>
              <w:jc w:val="both"/>
              <w:textAlignment w:val="baseline"/>
              <w:rPr>
                <w:rFonts w:ascii="inherit" w:hAnsi="inherit"/>
                <w:sz w:val="24"/>
                <w:szCs w:val="24"/>
              </w:rPr>
            </w:pPr>
            <w:r>
              <w:rPr>
                <w:sz w:val="24"/>
                <w:szCs w:val="24"/>
                <w:bdr w:val="none" w:sz="0" w:space="0" w:color="auto" w:frame="1"/>
              </w:rPr>
              <w:t xml:space="preserve">Подбор слов к определенной звуковой схеме.  Развивать умение штриховать и писать печатную букву Ч, ч, </w:t>
            </w:r>
          </w:p>
        </w:tc>
        <w:tc>
          <w:tcPr>
            <w:tcW w:w="6239" w:type="dxa"/>
            <w:tcBorders>
              <w:top w:val="single" w:sz="4" w:space="0" w:color="auto"/>
              <w:left w:val="single" w:sz="4" w:space="0" w:color="auto"/>
              <w:bottom w:val="single" w:sz="4" w:space="0" w:color="auto"/>
              <w:right w:val="single" w:sz="4" w:space="0" w:color="auto"/>
            </w:tcBorders>
            <w:hideMark/>
          </w:tcPr>
          <w:p w:rsidR="009C25A5" w:rsidRDefault="009C25A5" w:rsidP="00A95E1F">
            <w:pPr>
              <w:jc w:val="both"/>
              <w:rPr>
                <w:color w:val="000000"/>
              </w:rPr>
            </w:pPr>
            <w:r>
              <w:rPr>
                <w:sz w:val="24"/>
                <w:szCs w:val="24"/>
                <w:bdr w:val="none" w:sz="0" w:space="0" w:color="auto" w:frame="1"/>
              </w:rPr>
              <w:t> </w:t>
            </w:r>
            <w:r>
              <w:rPr>
                <w:color w:val="000000"/>
                <w:sz w:val="24"/>
                <w:szCs w:val="24"/>
              </w:rPr>
              <w:t>Игры и игровые приемы по развитию фонематического слуха.</w:t>
            </w:r>
          </w:p>
          <w:p w:rsidR="009C25A5" w:rsidRDefault="009C25A5" w:rsidP="00A95E1F">
            <w:pPr>
              <w:jc w:val="both"/>
              <w:rPr>
                <w:color w:val="000000"/>
              </w:rPr>
            </w:pPr>
            <w:r>
              <w:rPr>
                <w:color w:val="000000"/>
                <w:sz w:val="24"/>
                <w:szCs w:val="24"/>
              </w:rPr>
              <w:t>Игры и игровые приемы по определению позиции звука в слове.</w:t>
            </w:r>
          </w:p>
          <w:p w:rsidR="009C25A5" w:rsidRDefault="009C25A5" w:rsidP="00A95E1F">
            <w:pPr>
              <w:jc w:val="both"/>
              <w:rPr>
                <w:color w:val="000000"/>
              </w:rPr>
            </w:pPr>
            <w:r>
              <w:rPr>
                <w:color w:val="000000"/>
                <w:sz w:val="24"/>
                <w:szCs w:val="24"/>
              </w:rPr>
              <w:t>Игры и игровые приемы по развитию мелкой моторики.</w:t>
            </w:r>
          </w:p>
          <w:p w:rsidR="009C25A5" w:rsidRDefault="009C25A5" w:rsidP="00A95E1F">
            <w:pPr>
              <w:jc w:val="both"/>
              <w:rPr>
                <w:color w:val="000000"/>
              </w:rPr>
            </w:pPr>
            <w:r>
              <w:rPr>
                <w:color w:val="000000"/>
                <w:sz w:val="24"/>
                <w:szCs w:val="24"/>
              </w:rPr>
              <w:t>Работа со схемой слова (позиции звука).</w:t>
            </w:r>
          </w:p>
          <w:p w:rsidR="009C25A5" w:rsidRDefault="009C25A5" w:rsidP="00A95E1F">
            <w:pPr>
              <w:jc w:val="both"/>
              <w:rPr>
                <w:color w:val="000000"/>
              </w:rPr>
            </w:pPr>
            <w:r>
              <w:rPr>
                <w:color w:val="000000"/>
                <w:sz w:val="24"/>
                <w:szCs w:val="24"/>
              </w:rPr>
              <w:t>Работа со схемой слова (слоги).</w:t>
            </w:r>
          </w:p>
          <w:p w:rsidR="009C25A5" w:rsidRDefault="009C25A5" w:rsidP="00A95E1F">
            <w:pPr>
              <w:jc w:val="both"/>
              <w:rPr>
                <w:color w:val="000000"/>
              </w:rPr>
            </w:pPr>
            <w:r>
              <w:rPr>
                <w:color w:val="000000"/>
                <w:sz w:val="24"/>
                <w:szCs w:val="24"/>
              </w:rPr>
              <w:t>Работа со схемой слога.</w:t>
            </w:r>
          </w:p>
          <w:p w:rsidR="009C25A5" w:rsidRDefault="009C25A5" w:rsidP="00A95E1F">
            <w:pPr>
              <w:jc w:val="both"/>
              <w:rPr>
                <w:color w:val="000000"/>
              </w:rPr>
            </w:pPr>
            <w:r>
              <w:rPr>
                <w:color w:val="000000"/>
                <w:sz w:val="24"/>
                <w:szCs w:val="24"/>
              </w:rPr>
              <w:t>Работа со схемой двусложных слов.</w:t>
            </w:r>
          </w:p>
          <w:p w:rsidR="009C25A5" w:rsidRDefault="009C25A5" w:rsidP="00A95E1F">
            <w:pPr>
              <w:jc w:val="both"/>
              <w:textAlignment w:val="baseline"/>
              <w:rPr>
                <w:sz w:val="24"/>
                <w:szCs w:val="24"/>
              </w:rPr>
            </w:pPr>
            <w:r>
              <w:rPr>
                <w:color w:val="000000"/>
                <w:sz w:val="24"/>
                <w:szCs w:val="24"/>
              </w:rPr>
              <w:t>Работа со схемой предложения.</w:t>
            </w:r>
          </w:p>
        </w:tc>
      </w:tr>
      <w:tr w:rsidR="009C25A5" w:rsidTr="009C25A5">
        <w:tc>
          <w:tcPr>
            <w:tcW w:w="12900" w:type="dxa"/>
            <w:gridSpan w:val="3"/>
            <w:tcBorders>
              <w:top w:val="single" w:sz="4" w:space="0" w:color="auto"/>
              <w:left w:val="single" w:sz="4" w:space="0" w:color="auto"/>
              <w:bottom w:val="single" w:sz="4" w:space="0" w:color="auto"/>
              <w:right w:val="single" w:sz="4" w:space="0" w:color="auto"/>
            </w:tcBorders>
          </w:tcPr>
          <w:p w:rsidR="009C25A5" w:rsidRPr="00A95E1F" w:rsidRDefault="00A95E1F" w:rsidP="00A95E1F">
            <w:pPr>
              <w:jc w:val="both"/>
              <w:textAlignment w:val="baseline"/>
              <w:rPr>
                <w:bCs/>
                <w:i/>
                <w:sz w:val="24"/>
                <w:szCs w:val="24"/>
                <w:bdr w:val="none" w:sz="0" w:space="0" w:color="auto" w:frame="1"/>
              </w:rPr>
            </w:pPr>
            <w:r>
              <w:rPr>
                <w:bCs/>
                <w:i/>
                <w:sz w:val="24"/>
                <w:szCs w:val="24"/>
                <w:bdr w:val="none" w:sz="0" w:space="0" w:color="auto" w:frame="1"/>
              </w:rPr>
              <w:t xml:space="preserve">                                               </w:t>
            </w:r>
            <w:r w:rsidR="009C25A5" w:rsidRPr="00A95E1F">
              <w:rPr>
                <w:bCs/>
                <w:i/>
                <w:sz w:val="24"/>
                <w:szCs w:val="24"/>
                <w:bdr w:val="none" w:sz="0" w:space="0" w:color="auto" w:frame="1"/>
              </w:rPr>
              <w:t>Март</w:t>
            </w:r>
          </w:p>
        </w:tc>
      </w:tr>
      <w:tr w:rsidR="009C25A5" w:rsidTr="00A95E1F">
        <w:tc>
          <w:tcPr>
            <w:tcW w:w="516" w:type="dxa"/>
            <w:tcBorders>
              <w:top w:val="single" w:sz="4" w:space="0" w:color="auto"/>
              <w:left w:val="single" w:sz="4" w:space="0" w:color="auto"/>
              <w:bottom w:val="single" w:sz="4" w:space="0" w:color="auto"/>
              <w:right w:val="single" w:sz="4" w:space="0" w:color="auto"/>
            </w:tcBorders>
            <w:hideMark/>
          </w:tcPr>
          <w:p w:rsidR="009C25A5" w:rsidRDefault="009C25A5">
            <w:pPr>
              <w:textAlignment w:val="baseline"/>
              <w:rPr>
                <w:rFonts w:ascii="inherit" w:hAnsi="inherit"/>
                <w:sz w:val="24"/>
                <w:szCs w:val="24"/>
              </w:rPr>
            </w:pPr>
            <w:r>
              <w:rPr>
                <w:sz w:val="24"/>
                <w:szCs w:val="24"/>
                <w:bdr w:val="none" w:sz="0" w:space="0" w:color="auto" w:frame="1"/>
              </w:rPr>
              <w:t>25</w:t>
            </w:r>
          </w:p>
        </w:tc>
        <w:tc>
          <w:tcPr>
            <w:tcW w:w="6145" w:type="dxa"/>
            <w:tcBorders>
              <w:top w:val="single" w:sz="4" w:space="0" w:color="auto"/>
              <w:left w:val="single" w:sz="4" w:space="0" w:color="auto"/>
              <w:bottom w:val="single" w:sz="4" w:space="0" w:color="auto"/>
              <w:right w:val="single" w:sz="4" w:space="0" w:color="auto"/>
            </w:tcBorders>
            <w:hideMark/>
          </w:tcPr>
          <w:p w:rsidR="009C25A5" w:rsidRDefault="009C25A5" w:rsidP="00A95E1F">
            <w:pPr>
              <w:jc w:val="both"/>
              <w:textAlignment w:val="baseline"/>
              <w:rPr>
                <w:rFonts w:ascii="inherit" w:hAnsi="inherit"/>
                <w:sz w:val="24"/>
                <w:szCs w:val="24"/>
              </w:rPr>
            </w:pPr>
            <w:r>
              <w:rPr>
                <w:sz w:val="24"/>
                <w:szCs w:val="24"/>
                <w:bdr w:val="none" w:sz="0" w:space="0" w:color="auto" w:frame="1"/>
              </w:rPr>
              <w:t>Согласный твердый звук [ш], буква Ш, щ.</w:t>
            </w:r>
          </w:p>
          <w:p w:rsidR="009C25A5" w:rsidRDefault="009C25A5" w:rsidP="00A95E1F">
            <w:pPr>
              <w:jc w:val="both"/>
              <w:textAlignment w:val="baseline"/>
              <w:rPr>
                <w:rFonts w:ascii="inherit" w:hAnsi="inherit"/>
                <w:sz w:val="24"/>
                <w:szCs w:val="24"/>
              </w:rPr>
            </w:pPr>
            <w:r>
              <w:rPr>
                <w:sz w:val="24"/>
                <w:szCs w:val="24"/>
                <w:bdr w:val="none" w:sz="0" w:space="0" w:color="auto" w:frame="1"/>
              </w:rPr>
              <w:t>Анализ артикуляции твердого согласного [ш]. Определение места звука в словах. Упражнять в звуковом анализе слогов со звуком [ш]. Штриховка и письмо печатной буквы Ш, ш.</w:t>
            </w:r>
          </w:p>
          <w:p w:rsidR="009C25A5" w:rsidRDefault="009C25A5" w:rsidP="00A95E1F">
            <w:pPr>
              <w:jc w:val="both"/>
              <w:textAlignment w:val="baseline"/>
              <w:rPr>
                <w:rFonts w:ascii="inherit" w:hAnsi="inherit"/>
                <w:sz w:val="24"/>
                <w:szCs w:val="24"/>
              </w:rPr>
            </w:pPr>
          </w:p>
        </w:tc>
        <w:tc>
          <w:tcPr>
            <w:tcW w:w="6239" w:type="dxa"/>
            <w:tcBorders>
              <w:top w:val="single" w:sz="4" w:space="0" w:color="auto"/>
              <w:left w:val="single" w:sz="4" w:space="0" w:color="auto"/>
              <w:bottom w:val="single" w:sz="4" w:space="0" w:color="auto"/>
              <w:right w:val="single" w:sz="4" w:space="0" w:color="auto"/>
            </w:tcBorders>
            <w:hideMark/>
          </w:tcPr>
          <w:p w:rsidR="009C25A5" w:rsidRDefault="009C25A5" w:rsidP="00A95E1F">
            <w:pPr>
              <w:jc w:val="both"/>
              <w:rPr>
                <w:color w:val="000000"/>
              </w:rPr>
            </w:pPr>
            <w:r>
              <w:rPr>
                <w:sz w:val="24"/>
                <w:szCs w:val="24"/>
                <w:bdr w:val="none" w:sz="0" w:space="0" w:color="auto" w:frame="1"/>
              </w:rPr>
              <w:t> </w:t>
            </w:r>
            <w:r>
              <w:rPr>
                <w:color w:val="000000"/>
                <w:sz w:val="24"/>
                <w:szCs w:val="24"/>
              </w:rPr>
              <w:t>Игры и игровые приемы по развитию фонематического слуха.</w:t>
            </w:r>
          </w:p>
          <w:p w:rsidR="009C25A5" w:rsidRDefault="009C25A5" w:rsidP="00A95E1F">
            <w:pPr>
              <w:jc w:val="both"/>
              <w:rPr>
                <w:color w:val="000000"/>
              </w:rPr>
            </w:pPr>
            <w:r>
              <w:rPr>
                <w:color w:val="000000"/>
                <w:sz w:val="24"/>
                <w:szCs w:val="24"/>
              </w:rPr>
              <w:t>Игры и игровые приемы по определению позиции звука в слове.</w:t>
            </w:r>
          </w:p>
          <w:p w:rsidR="009C25A5" w:rsidRDefault="009C25A5" w:rsidP="00A95E1F">
            <w:pPr>
              <w:jc w:val="both"/>
              <w:rPr>
                <w:color w:val="000000"/>
              </w:rPr>
            </w:pPr>
            <w:r>
              <w:rPr>
                <w:color w:val="000000"/>
                <w:sz w:val="24"/>
                <w:szCs w:val="24"/>
              </w:rPr>
              <w:t>Игры и игровые приемы по развитию мелкой моторики.</w:t>
            </w:r>
          </w:p>
          <w:p w:rsidR="009C25A5" w:rsidRDefault="009C25A5" w:rsidP="00A95E1F">
            <w:pPr>
              <w:jc w:val="both"/>
              <w:rPr>
                <w:color w:val="000000"/>
              </w:rPr>
            </w:pPr>
            <w:r>
              <w:rPr>
                <w:color w:val="000000"/>
                <w:sz w:val="24"/>
                <w:szCs w:val="24"/>
              </w:rPr>
              <w:t>Работа со схемой слова (позиции звука).</w:t>
            </w:r>
          </w:p>
          <w:p w:rsidR="009C25A5" w:rsidRDefault="009C25A5" w:rsidP="00A95E1F">
            <w:pPr>
              <w:jc w:val="both"/>
              <w:rPr>
                <w:color w:val="000000"/>
              </w:rPr>
            </w:pPr>
            <w:r>
              <w:rPr>
                <w:color w:val="000000"/>
                <w:sz w:val="24"/>
                <w:szCs w:val="24"/>
              </w:rPr>
              <w:t>Работа со схемой слова (слоги).</w:t>
            </w:r>
          </w:p>
          <w:p w:rsidR="009C25A5" w:rsidRDefault="009C25A5" w:rsidP="00A95E1F">
            <w:pPr>
              <w:jc w:val="both"/>
              <w:rPr>
                <w:color w:val="000000"/>
              </w:rPr>
            </w:pPr>
            <w:r>
              <w:rPr>
                <w:color w:val="000000"/>
                <w:sz w:val="24"/>
                <w:szCs w:val="24"/>
              </w:rPr>
              <w:t>Работа со схемой слога.</w:t>
            </w:r>
          </w:p>
          <w:p w:rsidR="009C25A5" w:rsidRDefault="009C25A5" w:rsidP="00A95E1F">
            <w:pPr>
              <w:jc w:val="both"/>
              <w:rPr>
                <w:color w:val="000000"/>
              </w:rPr>
            </w:pPr>
            <w:r>
              <w:rPr>
                <w:color w:val="000000"/>
                <w:sz w:val="24"/>
                <w:szCs w:val="24"/>
              </w:rPr>
              <w:t>Работа со схемой односложных и двусложных слов.</w:t>
            </w:r>
          </w:p>
          <w:p w:rsidR="009C25A5" w:rsidRDefault="009C25A5" w:rsidP="00A95E1F">
            <w:pPr>
              <w:jc w:val="both"/>
              <w:textAlignment w:val="baseline"/>
              <w:rPr>
                <w:sz w:val="24"/>
                <w:szCs w:val="24"/>
              </w:rPr>
            </w:pPr>
            <w:r>
              <w:rPr>
                <w:color w:val="000000"/>
                <w:sz w:val="24"/>
                <w:szCs w:val="24"/>
              </w:rPr>
              <w:t>Работа со схемой предложения</w:t>
            </w:r>
          </w:p>
        </w:tc>
      </w:tr>
      <w:tr w:rsidR="009C25A5" w:rsidTr="00A95E1F">
        <w:tc>
          <w:tcPr>
            <w:tcW w:w="516" w:type="dxa"/>
            <w:tcBorders>
              <w:top w:val="single" w:sz="4" w:space="0" w:color="auto"/>
              <w:left w:val="single" w:sz="4" w:space="0" w:color="auto"/>
              <w:bottom w:val="single" w:sz="4" w:space="0" w:color="auto"/>
              <w:right w:val="single" w:sz="4" w:space="0" w:color="auto"/>
            </w:tcBorders>
            <w:hideMark/>
          </w:tcPr>
          <w:p w:rsidR="009C25A5" w:rsidRDefault="009C25A5">
            <w:pPr>
              <w:textAlignment w:val="baseline"/>
              <w:rPr>
                <w:rFonts w:ascii="inherit" w:hAnsi="inherit"/>
                <w:sz w:val="24"/>
                <w:szCs w:val="24"/>
              </w:rPr>
            </w:pPr>
            <w:r>
              <w:rPr>
                <w:sz w:val="24"/>
                <w:szCs w:val="24"/>
                <w:bdr w:val="none" w:sz="0" w:space="0" w:color="auto" w:frame="1"/>
              </w:rPr>
              <w:t> 26</w:t>
            </w:r>
          </w:p>
        </w:tc>
        <w:tc>
          <w:tcPr>
            <w:tcW w:w="6145" w:type="dxa"/>
            <w:tcBorders>
              <w:top w:val="single" w:sz="4" w:space="0" w:color="auto"/>
              <w:left w:val="single" w:sz="4" w:space="0" w:color="auto"/>
              <w:bottom w:val="single" w:sz="4" w:space="0" w:color="auto"/>
              <w:right w:val="single" w:sz="4" w:space="0" w:color="auto"/>
            </w:tcBorders>
            <w:hideMark/>
          </w:tcPr>
          <w:p w:rsidR="009C25A5" w:rsidRDefault="009C25A5" w:rsidP="00A95E1F">
            <w:pPr>
              <w:jc w:val="both"/>
              <w:textAlignment w:val="baseline"/>
              <w:rPr>
                <w:rFonts w:ascii="inherit" w:hAnsi="inherit"/>
                <w:sz w:val="24"/>
                <w:szCs w:val="24"/>
              </w:rPr>
            </w:pPr>
            <w:r>
              <w:rPr>
                <w:sz w:val="24"/>
                <w:szCs w:val="24"/>
                <w:bdr w:val="none" w:sz="0" w:space="0" w:color="auto" w:frame="1"/>
              </w:rPr>
              <w:t>Согласный твердый звук [ш], буква Ш, щ.</w:t>
            </w:r>
          </w:p>
          <w:p w:rsidR="009C25A5" w:rsidRDefault="009C25A5" w:rsidP="00A95E1F">
            <w:pPr>
              <w:jc w:val="both"/>
              <w:textAlignment w:val="baseline"/>
              <w:rPr>
                <w:rFonts w:ascii="inherit" w:hAnsi="inherit"/>
                <w:sz w:val="24"/>
                <w:szCs w:val="24"/>
              </w:rPr>
            </w:pPr>
            <w:r>
              <w:rPr>
                <w:sz w:val="24"/>
                <w:szCs w:val="24"/>
                <w:bdr w:val="none" w:sz="0" w:space="0" w:color="auto" w:frame="1"/>
              </w:rPr>
              <w:t>Определение места звука в словах. Упражнять в звуковом анализе слов со звуком [ш]. Обводка волнообразной линии.</w:t>
            </w:r>
          </w:p>
          <w:p w:rsidR="009C25A5" w:rsidRDefault="009C25A5" w:rsidP="00A95E1F">
            <w:pPr>
              <w:jc w:val="both"/>
              <w:textAlignment w:val="baseline"/>
              <w:rPr>
                <w:rFonts w:ascii="inherit" w:hAnsi="inherit"/>
                <w:sz w:val="24"/>
                <w:szCs w:val="24"/>
              </w:rPr>
            </w:pPr>
          </w:p>
        </w:tc>
        <w:tc>
          <w:tcPr>
            <w:tcW w:w="6239" w:type="dxa"/>
            <w:tcBorders>
              <w:top w:val="single" w:sz="4" w:space="0" w:color="auto"/>
              <w:left w:val="single" w:sz="4" w:space="0" w:color="auto"/>
              <w:bottom w:val="single" w:sz="4" w:space="0" w:color="auto"/>
              <w:right w:val="single" w:sz="4" w:space="0" w:color="auto"/>
            </w:tcBorders>
            <w:hideMark/>
          </w:tcPr>
          <w:p w:rsidR="009C25A5" w:rsidRDefault="009C25A5" w:rsidP="00A95E1F">
            <w:pPr>
              <w:jc w:val="both"/>
              <w:rPr>
                <w:color w:val="000000"/>
              </w:rPr>
            </w:pPr>
            <w:r>
              <w:rPr>
                <w:sz w:val="24"/>
                <w:szCs w:val="24"/>
                <w:bdr w:val="none" w:sz="0" w:space="0" w:color="auto" w:frame="1"/>
              </w:rPr>
              <w:t> </w:t>
            </w:r>
            <w:r>
              <w:rPr>
                <w:color w:val="000000"/>
                <w:sz w:val="24"/>
                <w:szCs w:val="24"/>
              </w:rPr>
              <w:t>Игры и игровые приемы по развитию фонематического слуха.</w:t>
            </w:r>
          </w:p>
          <w:p w:rsidR="009C25A5" w:rsidRDefault="009C25A5" w:rsidP="00A95E1F">
            <w:pPr>
              <w:jc w:val="both"/>
              <w:rPr>
                <w:color w:val="000000"/>
              </w:rPr>
            </w:pPr>
            <w:r>
              <w:rPr>
                <w:color w:val="000000"/>
                <w:sz w:val="24"/>
                <w:szCs w:val="24"/>
              </w:rPr>
              <w:t>Игры и игровые приемы по определению позиции звука в слове.</w:t>
            </w:r>
          </w:p>
          <w:p w:rsidR="009C25A5" w:rsidRDefault="009C25A5" w:rsidP="00A95E1F">
            <w:pPr>
              <w:jc w:val="both"/>
              <w:rPr>
                <w:color w:val="000000"/>
              </w:rPr>
            </w:pPr>
            <w:r>
              <w:rPr>
                <w:color w:val="000000"/>
                <w:sz w:val="24"/>
                <w:szCs w:val="24"/>
              </w:rPr>
              <w:t>Игры и игровые приемы по развитию мелкой моторики.</w:t>
            </w:r>
          </w:p>
          <w:p w:rsidR="009C25A5" w:rsidRDefault="009C25A5" w:rsidP="00A95E1F">
            <w:pPr>
              <w:jc w:val="both"/>
              <w:rPr>
                <w:color w:val="000000"/>
              </w:rPr>
            </w:pPr>
            <w:r>
              <w:rPr>
                <w:color w:val="000000"/>
                <w:sz w:val="24"/>
                <w:szCs w:val="24"/>
              </w:rPr>
              <w:t>Работа со схемой слова (позиции звука).</w:t>
            </w:r>
          </w:p>
          <w:p w:rsidR="009C25A5" w:rsidRDefault="009C25A5" w:rsidP="00A95E1F">
            <w:pPr>
              <w:jc w:val="both"/>
              <w:rPr>
                <w:color w:val="000000"/>
              </w:rPr>
            </w:pPr>
            <w:r>
              <w:rPr>
                <w:color w:val="000000"/>
                <w:sz w:val="24"/>
                <w:szCs w:val="24"/>
              </w:rPr>
              <w:t>Работа со схемой слова (слоги).</w:t>
            </w:r>
          </w:p>
          <w:p w:rsidR="009C25A5" w:rsidRDefault="009C25A5" w:rsidP="00A95E1F">
            <w:pPr>
              <w:jc w:val="both"/>
              <w:rPr>
                <w:color w:val="000000"/>
              </w:rPr>
            </w:pPr>
            <w:r>
              <w:rPr>
                <w:color w:val="000000"/>
                <w:sz w:val="24"/>
                <w:szCs w:val="24"/>
              </w:rPr>
              <w:lastRenderedPageBreak/>
              <w:t>Работа со схемой слога.</w:t>
            </w:r>
          </w:p>
          <w:p w:rsidR="009C25A5" w:rsidRDefault="009C25A5" w:rsidP="00A95E1F">
            <w:pPr>
              <w:jc w:val="both"/>
              <w:rPr>
                <w:color w:val="000000"/>
              </w:rPr>
            </w:pPr>
            <w:r>
              <w:rPr>
                <w:color w:val="000000"/>
                <w:sz w:val="24"/>
                <w:szCs w:val="24"/>
              </w:rPr>
              <w:t>Работа со схемой двусложных слов.</w:t>
            </w:r>
          </w:p>
          <w:p w:rsidR="009C25A5" w:rsidRDefault="009C25A5" w:rsidP="00A95E1F">
            <w:pPr>
              <w:jc w:val="both"/>
              <w:textAlignment w:val="baseline"/>
              <w:rPr>
                <w:sz w:val="24"/>
                <w:szCs w:val="24"/>
              </w:rPr>
            </w:pPr>
            <w:r>
              <w:rPr>
                <w:color w:val="000000"/>
                <w:sz w:val="24"/>
                <w:szCs w:val="24"/>
              </w:rPr>
              <w:t>Работа со схемой предложения.</w:t>
            </w:r>
          </w:p>
        </w:tc>
      </w:tr>
      <w:tr w:rsidR="009C25A5" w:rsidTr="00A95E1F">
        <w:tc>
          <w:tcPr>
            <w:tcW w:w="516" w:type="dxa"/>
            <w:tcBorders>
              <w:top w:val="single" w:sz="4" w:space="0" w:color="auto"/>
              <w:left w:val="single" w:sz="4" w:space="0" w:color="auto"/>
              <w:bottom w:val="single" w:sz="4" w:space="0" w:color="auto"/>
              <w:right w:val="single" w:sz="4" w:space="0" w:color="auto"/>
            </w:tcBorders>
            <w:hideMark/>
          </w:tcPr>
          <w:p w:rsidR="009C25A5" w:rsidRDefault="009C25A5">
            <w:pPr>
              <w:textAlignment w:val="baseline"/>
              <w:rPr>
                <w:rFonts w:ascii="inherit" w:hAnsi="inherit"/>
                <w:sz w:val="24"/>
                <w:szCs w:val="24"/>
              </w:rPr>
            </w:pPr>
            <w:r>
              <w:rPr>
                <w:sz w:val="24"/>
                <w:szCs w:val="24"/>
                <w:bdr w:val="none" w:sz="0" w:space="0" w:color="auto" w:frame="1"/>
              </w:rPr>
              <w:lastRenderedPageBreak/>
              <w:t>27</w:t>
            </w:r>
          </w:p>
        </w:tc>
        <w:tc>
          <w:tcPr>
            <w:tcW w:w="6145" w:type="dxa"/>
            <w:tcBorders>
              <w:top w:val="single" w:sz="4" w:space="0" w:color="auto"/>
              <w:left w:val="single" w:sz="4" w:space="0" w:color="auto"/>
              <w:bottom w:val="single" w:sz="4" w:space="0" w:color="auto"/>
              <w:right w:val="single" w:sz="4" w:space="0" w:color="auto"/>
            </w:tcBorders>
            <w:hideMark/>
          </w:tcPr>
          <w:p w:rsidR="009C25A5" w:rsidRDefault="009C25A5" w:rsidP="00A95E1F">
            <w:pPr>
              <w:jc w:val="both"/>
              <w:textAlignment w:val="baseline"/>
              <w:rPr>
                <w:rFonts w:ascii="inherit" w:hAnsi="inherit"/>
                <w:sz w:val="24"/>
                <w:szCs w:val="24"/>
              </w:rPr>
            </w:pPr>
            <w:r>
              <w:rPr>
                <w:sz w:val="24"/>
                <w:szCs w:val="24"/>
                <w:bdr w:val="none" w:sz="0" w:space="0" w:color="auto" w:frame="1"/>
              </w:rPr>
              <w:t>Гласный звук [э], буква Э, э.</w:t>
            </w:r>
          </w:p>
          <w:p w:rsidR="009C25A5" w:rsidRDefault="009C25A5" w:rsidP="00A95E1F">
            <w:pPr>
              <w:jc w:val="both"/>
              <w:textAlignment w:val="baseline"/>
              <w:rPr>
                <w:rFonts w:ascii="inherit" w:hAnsi="inherit"/>
                <w:sz w:val="24"/>
                <w:szCs w:val="24"/>
              </w:rPr>
            </w:pPr>
            <w:r>
              <w:rPr>
                <w:sz w:val="24"/>
                <w:szCs w:val="24"/>
                <w:bdr w:val="none" w:sz="0" w:space="0" w:color="auto" w:frame="1"/>
              </w:rPr>
              <w:t>Анализ артикуляции гласного [э]. выбор слов с данным звуком в слове. Штриховка и письмо печатной буквы Э, э. обводка овальных фигур.</w:t>
            </w:r>
          </w:p>
          <w:p w:rsidR="009C25A5" w:rsidRDefault="009C25A5" w:rsidP="00A95E1F">
            <w:pPr>
              <w:jc w:val="both"/>
              <w:textAlignment w:val="baseline"/>
              <w:rPr>
                <w:rFonts w:ascii="inherit" w:hAnsi="inherit"/>
                <w:sz w:val="24"/>
                <w:szCs w:val="24"/>
              </w:rPr>
            </w:pPr>
          </w:p>
        </w:tc>
        <w:tc>
          <w:tcPr>
            <w:tcW w:w="6239" w:type="dxa"/>
            <w:tcBorders>
              <w:top w:val="single" w:sz="4" w:space="0" w:color="auto"/>
              <w:left w:val="single" w:sz="4" w:space="0" w:color="auto"/>
              <w:bottom w:val="single" w:sz="4" w:space="0" w:color="auto"/>
              <w:right w:val="single" w:sz="4" w:space="0" w:color="auto"/>
            </w:tcBorders>
            <w:hideMark/>
          </w:tcPr>
          <w:p w:rsidR="009C25A5" w:rsidRDefault="009C25A5" w:rsidP="00A95E1F">
            <w:pPr>
              <w:jc w:val="both"/>
              <w:rPr>
                <w:color w:val="000000"/>
              </w:rPr>
            </w:pPr>
            <w:r>
              <w:rPr>
                <w:sz w:val="24"/>
                <w:szCs w:val="24"/>
                <w:bdr w:val="none" w:sz="0" w:space="0" w:color="auto" w:frame="1"/>
              </w:rPr>
              <w:t> </w:t>
            </w:r>
            <w:r>
              <w:rPr>
                <w:color w:val="000000"/>
                <w:sz w:val="24"/>
                <w:szCs w:val="24"/>
              </w:rPr>
              <w:t>Игры и игровые приемы по развитию фонематического слуха.</w:t>
            </w:r>
          </w:p>
          <w:p w:rsidR="009C25A5" w:rsidRDefault="009C25A5" w:rsidP="00A95E1F">
            <w:pPr>
              <w:jc w:val="both"/>
              <w:rPr>
                <w:color w:val="000000"/>
              </w:rPr>
            </w:pPr>
            <w:r>
              <w:rPr>
                <w:color w:val="000000"/>
                <w:sz w:val="24"/>
                <w:szCs w:val="24"/>
              </w:rPr>
              <w:t>Игры и игровые приемы по определению позиции звука в слове.</w:t>
            </w:r>
          </w:p>
          <w:p w:rsidR="009C25A5" w:rsidRDefault="009C25A5" w:rsidP="00A95E1F">
            <w:pPr>
              <w:jc w:val="both"/>
              <w:rPr>
                <w:color w:val="000000"/>
              </w:rPr>
            </w:pPr>
            <w:r>
              <w:rPr>
                <w:color w:val="000000"/>
                <w:sz w:val="24"/>
                <w:szCs w:val="24"/>
              </w:rPr>
              <w:t>Игры и игровые приемы по развитию мелкой моторики.</w:t>
            </w:r>
          </w:p>
          <w:p w:rsidR="009C25A5" w:rsidRDefault="009C25A5" w:rsidP="00A95E1F">
            <w:pPr>
              <w:jc w:val="both"/>
              <w:rPr>
                <w:color w:val="000000"/>
              </w:rPr>
            </w:pPr>
            <w:r>
              <w:rPr>
                <w:color w:val="000000"/>
                <w:sz w:val="24"/>
                <w:szCs w:val="24"/>
              </w:rPr>
              <w:t>Работа со схемой слова (позиции звука).</w:t>
            </w:r>
          </w:p>
          <w:p w:rsidR="009C25A5" w:rsidRDefault="009C25A5" w:rsidP="00A95E1F">
            <w:pPr>
              <w:jc w:val="both"/>
              <w:rPr>
                <w:color w:val="000000"/>
              </w:rPr>
            </w:pPr>
            <w:r>
              <w:rPr>
                <w:color w:val="000000"/>
                <w:sz w:val="24"/>
                <w:szCs w:val="24"/>
              </w:rPr>
              <w:t>Работа со схемой слова (слоги).</w:t>
            </w:r>
          </w:p>
          <w:p w:rsidR="009C25A5" w:rsidRDefault="009C25A5" w:rsidP="00A95E1F">
            <w:pPr>
              <w:jc w:val="both"/>
              <w:rPr>
                <w:color w:val="000000"/>
              </w:rPr>
            </w:pPr>
            <w:r>
              <w:rPr>
                <w:color w:val="000000"/>
                <w:sz w:val="24"/>
                <w:szCs w:val="24"/>
              </w:rPr>
              <w:t>Работа со схемой слога.</w:t>
            </w:r>
          </w:p>
          <w:p w:rsidR="009C25A5" w:rsidRDefault="009C25A5" w:rsidP="00A95E1F">
            <w:pPr>
              <w:jc w:val="both"/>
              <w:rPr>
                <w:color w:val="000000"/>
              </w:rPr>
            </w:pPr>
            <w:r>
              <w:rPr>
                <w:color w:val="000000"/>
                <w:sz w:val="24"/>
                <w:szCs w:val="24"/>
              </w:rPr>
              <w:t>Работа со схемой односложных и двусложных слов.</w:t>
            </w:r>
          </w:p>
          <w:p w:rsidR="009C25A5" w:rsidRDefault="009C25A5" w:rsidP="00A95E1F">
            <w:pPr>
              <w:jc w:val="both"/>
              <w:textAlignment w:val="baseline"/>
              <w:rPr>
                <w:sz w:val="24"/>
                <w:szCs w:val="24"/>
              </w:rPr>
            </w:pPr>
            <w:r>
              <w:rPr>
                <w:color w:val="000000"/>
                <w:sz w:val="24"/>
                <w:szCs w:val="24"/>
              </w:rPr>
              <w:t>Работа со схемой предложения.</w:t>
            </w:r>
          </w:p>
        </w:tc>
      </w:tr>
      <w:tr w:rsidR="009C25A5" w:rsidTr="00A95E1F">
        <w:tc>
          <w:tcPr>
            <w:tcW w:w="516" w:type="dxa"/>
            <w:tcBorders>
              <w:top w:val="single" w:sz="4" w:space="0" w:color="auto"/>
              <w:left w:val="single" w:sz="4" w:space="0" w:color="auto"/>
              <w:bottom w:val="single" w:sz="4" w:space="0" w:color="auto"/>
              <w:right w:val="single" w:sz="4" w:space="0" w:color="auto"/>
            </w:tcBorders>
            <w:hideMark/>
          </w:tcPr>
          <w:p w:rsidR="009C25A5" w:rsidRDefault="009C25A5">
            <w:pPr>
              <w:textAlignment w:val="baseline"/>
              <w:rPr>
                <w:rFonts w:ascii="inherit" w:hAnsi="inherit"/>
                <w:sz w:val="24"/>
                <w:szCs w:val="24"/>
              </w:rPr>
            </w:pPr>
            <w:r>
              <w:rPr>
                <w:sz w:val="24"/>
                <w:szCs w:val="24"/>
                <w:bdr w:val="none" w:sz="0" w:space="0" w:color="auto" w:frame="1"/>
              </w:rPr>
              <w:t>28</w:t>
            </w:r>
          </w:p>
        </w:tc>
        <w:tc>
          <w:tcPr>
            <w:tcW w:w="6145" w:type="dxa"/>
            <w:tcBorders>
              <w:top w:val="single" w:sz="4" w:space="0" w:color="auto"/>
              <w:left w:val="single" w:sz="4" w:space="0" w:color="auto"/>
              <w:bottom w:val="single" w:sz="4" w:space="0" w:color="auto"/>
              <w:right w:val="single" w:sz="4" w:space="0" w:color="auto"/>
            </w:tcBorders>
            <w:hideMark/>
          </w:tcPr>
          <w:p w:rsidR="009C25A5" w:rsidRDefault="009C25A5" w:rsidP="00A95E1F">
            <w:pPr>
              <w:jc w:val="both"/>
              <w:textAlignment w:val="baseline"/>
              <w:rPr>
                <w:rFonts w:ascii="inherit" w:hAnsi="inherit"/>
                <w:sz w:val="24"/>
                <w:szCs w:val="24"/>
              </w:rPr>
            </w:pPr>
            <w:r>
              <w:rPr>
                <w:sz w:val="24"/>
                <w:szCs w:val="24"/>
                <w:bdr w:val="none" w:sz="0" w:space="0" w:color="auto" w:frame="1"/>
              </w:rPr>
              <w:t xml:space="preserve">Буква Е, е </w:t>
            </w:r>
            <w:r w:rsidR="00D4062C">
              <w:rPr>
                <w:sz w:val="24"/>
                <w:szCs w:val="24"/>
                <w:bdr w:val="none" w:sz="0" w:space="0" w:color="auto" w:frame="1"/>
              </w:rPr>
              <w:t>-</w:t>
            </w:r>
            <w:r>
              <w:rPr>
                <w:sz w:val="24"/>
                <w:szCs w:val="24"/>
                <w:bdr w:val="none" w:sz="0" w:space="0" w:color="auto" w:frame="1"/>
              </w:rPr>
              <w:t xml:space="preserve"> показатель мягкости согласных звуков.</w:t>
            </w:r>
          </w:p>
          <w:p w:rsidR="009C25A5" w:rsidRDefault="009C25A5" w:rsidP="00A95E1F">
            <w:pPr>
              <w:jc w:val="both"/>
              <w:textAlignment w:val="baseline"/>
              <w:rPr>
                <w:rFonts w:ascii="inherit" w:hAnsi="inherit"/>
                <w:sz w:val="24"/>
                <w:szCs w:val="24"/>
              </w:rPr>
            </w:pPr>
            <w:r>
              <w:rPr>
                <w:sz w:val="24"/>
                <w:szCs w:val="24"/>
                <w:bdr w:val="none" w:sz="0" w:space="0" w:color="auto" w:frame="1"/>
              </w:rPr>
              <w:t>Наблюдение за особенностью произношения слов начинающихся  звуками [й], и обозначение их буквой Е. Штриховка и письмо печатной буквы Е, е.</w:t>
            </w:r>
          </w:p>
          <w:p w:rsidR="009C25A5" w:rsidRDefault="009C25A5" w:rsidP="00A95E1F">
            <w:pPr>
              <w:jc w:val="both"/>
              <w:textAlignment w:val="baseline"/>
              <w:rPr>
                <w:rFonts w:ascii="inherit" w:hAnsi="inherit"/>
                <w:sz w:val="24"/>
                <w:szCs w:val="24"/>
              </w:rPr>
            </w:pPr>
          </w:p>
        </w:tc>
        <w:tc>
          <w:tcPr>
            <w:tcW w:w="6239" w:type="dxa"/>
            <w:tcBorders>
              <w:top w:val="single" w:sz="4" w:space="0" w:color="auto"/>
              <w:left w:val="single" w:sz="4" w:space="0" w:color="auto"/>
              <w:bottom w:val="single" w:sz="4" w:space="0" w:color="auto"/>
              <w:right w:val="single" w:sz="4" w:space="0" w:color="auto"/>
            </w:tcBorders>
            <w:hideMark/>
          </w:tcPr>
          <w:p w:rsidR="009C25A5" w:rsidRDefault="009C25A5" w:rsidP="00A95E1F">
            <w:pPr>
              <w:jc w:val="both"/>
              <w:rPr>
                <w:color w:val="000000"/>
              </w:rPr>
            </w:pPr>
            <w:r>
              <w:rPr>
                <w:sz w:val="24"/>
                <w:szCs w:val="24"/>
                <w:bdr w:val="none" w:sz="0" w:space="0" w:color="auto" w:frame="1"/>
              </w:rPr>
              <w:t> </w:t>
            </w:r>
            <w:r>
              <w:rPr>
                <w:color w:val="000000"/>
                <w:sz w:val="24"/>
                <w:szCs w:val="24"/>
              </w:rPr>
              <w:t>Игры и игровые приемы по развитию фонематического слуха.</w:t>
            </w:r>
          </w:p>
          <w:p w:rsidR="009C25A5" w:rsidRDefault="009C25A5" w:rsidP="00A95E1F">
            <w:pPr>
              <w:jc w:val="both"/>
              <w:rPr>
                <w:color w:val="000000"/>
              </w:rPr>
            </w:pPr>
            <w:r>
              <w:rPr>
                <w:color w:val="000000"/>
                <w:sz w:val="24"/>
                <w:szCs w:val="24"/>
              </w:rPr>
              <w:t>Игры и игровые приемы по определению позиции звука в слове.</w:t>
            </w:r>
          </w:p>
          <w:p w:rsidR="009C25A5" w:rsidRDefault="009C25A5" w:rsidP="00A95E1F">
            <w:pPr>
              <w:jc w:val="both"/>
              <w:rPr>
                <w:color w:val="000000"/>
              </w:rPr>
            </w:pPr>
            <w:r>
              <w:rPr>
                <w:color w:val="000000"/>
                <w:sz w:val="24"/>
                <w:szCs w:val="24"/>
              </w:rPr>
              <w:t>Игры и игровые приемы по развитию мелкой моторики.</w:t>
            </w:r>
          </w:p>
          <w:p w:rsidR="009C25A5" w:rsidRDefault="009C25A5" w:rsidP="00A95E1F">
            <w:pPr>
              <w:jc w:val="both"/>
              <w:rPr>
                <w:color w:val="000000"/>
              </w:rPr>
            </w:pPr>
            <w:r>
              <w:rPr>
                <w:color w:val="000000"/>
                <w:sz w:val="24"/>
                <w:szCs w:val="24"/>
              </w:rPr>
              <w:t>Работа со схемой слова (позиции звука).</w:t>
            </w:r>
          </w:p>
          <w:p w:rsidR="009C25A5" w:rsidRDefault="009C25A5" w:rsidP="00A95E1F">
            <w:pPr>
              <w:jc w:val="both"/>
              <w:rPr>
                <w:color w:val="000000"/>
              </w:rPr>
            </w:pPr>
            <w:r>
              <w:rPr>
                <w:color w:val="000000"/>
                <w:sz w:val="24"/>
                <w:szCs w:val="24"/>
              </w:rPr>
              <w:t>Работа со схемой слова (слоги).</w:t>
            </w:r>
          </w:p>
          <w:p w:rsidR="009C25A5" w:rsidRDefault="009C25A5" w:rsidP="00A95E1F">
            <w:pPr>
              <w:jc w:val="both"/>
              <w:rPr>
                <w:color w:val="000000"/>
              </w:rPr>
            </w:pPr>
            <w:r>
              <w:rPr>
                <w:color w:val="000000"/>
                <w:sz w:val="24"/>
                <w:szCs w:val="24"/>
              </w:rPr>
              <w:t>Работа со схемой слога.</w:t>
            </w:r>
          </w:p>
          <w:p w:rsidR="009C25A5" w:rsidRDefault="009C25A5" w:rsidP="00A95E1F">
            <w:pPr>
              <w:jc w:val="both"/>
              <w:rPr>
                <w:color w:val="000000"/>
              </w:rPr>
            </w:pPr>
            <w:r>
              <w:rPr>
                <w:color w:val="000000"/>
                <w:sz w:val="24"/>
                <w:szCs w:val="24"/>
              </w:rPr>
              <w:t>Работа со схемой двусложных слов.</w:t>
            </w:r>
          </w:p>
          <w:p w:rsidR="009C25A5" w:rsidRDefault="009C25A5" w:rsidP="00A95E1F">
            <w:pPr>
              <w:jc w:val="both"/>
              <w:textAlignment w:val="baseline"/>
              <w:rPr>
                <w:sz w:val="24"/>
                <w:szCs w:val="24"/>
              </w:rPr>
            </w:pPr>
            <w:r>
              <w:rPr>
                <w:color w:val="000000"/>
                <w:sz w:val="24"/>
                <w:szCs w:val="24"/>
              </w:rPr>
              <w:t>Работа со схемой предложения.</w:t>
            </w:r>
          </w:p>
        </w:tc>
      </w:tr>
      <w:tr w:rsidR="009C25A5" w:rsidTr="00A95E1F">
        <w:tc>
          <w:tcPr>
            <w:tcW w:w="516" w:type="dxa"/>
            <w:tcBorders>
              <w:top w:val="single" w:sz="4" w:space="0" w:color="auto"/>
              <w:left w:val="single" w:sz="4" w:space="0" w:color="auto"/>
              <w:bottom w:val="single" w:sz="4" w:space="0" w:color="auto"/>
              <w:right w:val="single" w:sz="4" w:space="0" w:color="auto"/>
            </w:tcBorders>
            <w:hideMark/>
          </w:tcPr>
          <w:p w:rsidR="009C25A5" w:rsidRDefault="009C25A5">
            <w:pPr>
              <w:textAlignment w:val="baseline"/>
              <w:rPr>
                <w:rFonts w:ascii="inherit" w:hAnsi="inherit"/>
                <w:sz w:val="24"/>
                <w:szCs w:val="24"/>
              </w:rPr>
            </w:pPr>
            <w:r>
              <w:rPr>
                <w:sz w:val="24"/>
                <w:szCs w:val="24"/>
                <w:bdr w:val="none" w:sz="0" w:space="0" w:color="auto" w:frame="1"/>
              </w:rPr>
              <w:t>29</w:t>
            </w:r>
          </w:p>
        </w:tc>
        <w:tc>
          <w:tcPr>
            <w:tcW w:w="6145" w:type="dxa"/>
            <w:tcBorders>
              <w:top w:val="single" w:sz="4" w:space="0" w:color="auto"/>
              <w:left w:val="single" w:sz="4" w:space="0" w:color="auto"/>
              <w:bottom w:val="single" w:sz="4" w:space="0" w:color="auto"/>
              <w:right w:val="single" w:sz="4" w:space="0" w:color="auto"/>
            </w:tcBorders>
            <w:hideMark/>
          </w:tcPr>
          <w:p w:rsidR="009C25A5" w:rsidRDefault="009C25A5" w:rsidP="00A95E1F">
            <w:pPr>
              <w:jc w:val="both"/>
              <w:textAlignment w:val="baseline"/>
              <w:rPr>
                <w:rFonts w:ascii="inherit" w:hAnsi="inherit"/>
                <w:sz w:val="24"/>
                <w:szCs w:val="24"/>
              </w:rPr>
            </w:pPr>
            <w:r>
              <w:rPr>
                <w:sz w:val="24"/>
                <w:szCs w:val="24"/>
                <w:bdr w:val="none" w:sz="0" w:space="0" w:color="auto" w:frame="1"/>
              </w:rPr>
              <w:t xml:space="preserve">Буква Ё, ё </w:t>
            </w:r>
            <w:r w:rsidR="00D4062C">
              <w:rPr>
                <w:sz w:val="24"/>
                <w:szCs w:val="24"/>
                <w:bdr w:val="none" w:sz="0" w:space="0" w:color="auto" w:frame="1"/>
              </w:rPr>
              <w:t>-</w:t>
            </w:r>
            <w:r>
              <w:rPr>
                <w:sz w:val="24"/>
                <w:szCs w:val="24"/>
                <w:bdr w:val="none" w:sz="0" w:space="0" w:color="auto" w:frame="1"/>
              </w:rPr>
              <w:t xml:space="preserve"> показатель мягкости согласных звуков.</w:t>
            </w:r>
          </w:p>
          <w:p w:rsidR="009C25A5" w:rsidRDefault="009C25A5" w:rsidP="00A95E1F">
            <w:pPr>
              <w:jc w:val="both"/>
              <w:textAlignment w:val="baseline"/>
              <w:rPr>
                <w:rFonts w:ascii="inherit" w:hAnsi="inherit"/>
                <w:sz w:val="24"/>
                <w:szCs w:val="24"/>
              </w:rPr>
            </w:pPr>
            <w:r>
              <w:rPr>
                <w:sz w:val="24"/>
                <w:szCs w:val="24"/>
                <w:bdr w:val="none" w:sz="0" w:space="0" w:color="auto" w:frame="1"/>
              </w:rPr>
              <w:t>Наблюдение за особенностью произношения слов начинающихся  звуками [й], и обозначение их буквой Ё. Наблюдение за звуком [о], после мягким согласных и обозначение его буквой Ё.  Штриховка и письмо печатной буквы Ё, ё.</w:t>
            </w:r>
          </w:p>
          <w:p w:rsidR="009C25A5" w:rsidRDefault="009C25A5" w:rsidP="00A95E1F">
            <w:pPr>
              <w:jc w:val="both"/>
              <w:textAlignment w:val="baseline"/>
              <w:rPr>
                <w:rFonts w:ascii="inherit" w:hAnsi="inherit"/>
                <w:sz w:val="24"/>
                <w:szCs w:val="24"/>
              </w:rPr>
            </w:pPr>
          </w:p>
        </w:tc>
        <w:tc>
          <w:tcPr>
            <w:tcW w:w="6239" w:type="dxa"/>
            <w:tcBorders>
              <w:top w:val="single" w:sz="4" w:space="0" w:color="auto"/>
              <w:left w:val="single" w:sz="4" w:space="0" w:color="auto"/>
              <w:bottom w:val="single" w:sz="4" w:space="0" w:color="auto"/>
              <w:right w:val="single" w:sz="4" w:space="0" w:color="auto"/>
            </w:tcBorders>
            <w:hideMark/>
          </w:tcPr>
          <w:p w:rsidR="009C25A5" w:rsidRDefault="009C25A5" w:rsidP="00A95E1F">
            <w:pPr>
              <w:jc w:val="both"/>
              <w:rPr>
                <w:color w:val="000000"/>
              </w:rPr>
            </w:pPr>
            <w:r>
              <w:rPr>
                <w:sz w:val="24"/>
                <w:szCs w:val="24"/>
                <w:bdr w:val="none" w:sz="0" w:space="0" w:color="auto" w:frame="1"/>
              </w:rPr>
              <w:t> </w:t>
            </w:r>
            <w:r>
              <w:rPr>
                <w:color w:val="000000"/>
                <w:sz w:val="24"/>
                <w:szCs w:val="24"/>
              </w:rPr>
              <w:t>Игры и игровые приемы по развитию фонематического слуха.</w:t>
            </w:r>
          </w:p>
          <w:p w:rsidR="009C25A5" w:rsidRDefault="009C25A5" w:rsidP="00A95E1F">
            <w:pPr>
              <w:jc w:val="both"/>
              <w:rPr>
                <w:color w:val="000000"/>
              </w:rPr>
            </w:pPr>
            <w:r>
              <w:rPr>
                <w:color w:val="000000"/>
                <w:sz w:val="24"/>
                <w:szCs w:val="24"/>
              </w:rPr>
              <w:t>Игры и игровые приемы по определению позиции звука в слове.</w:t>
            </w:r>
          </w:p>
          <w:p w:rsidR="009C25A5" w:rsidRDefault="009C25A5" w:rsidP="00A95E1F">
            <w:pPr>
              <w:jc w:val="both"/>
              <w:rPr>
                <w:color w:val="000000"/>
              </w:rPr>
            </w:pPr>
            <w:r>
              <w:rPr>
                <w:color w:val="000000"/>
                <w:sz w:val="24"/>
                <w:szCs w:val="24"/>
              </w:rPr>
              <w:t>Игры и игровые приемы по развитию мелкой моторики.</w:t>
            </w:r>
          </w:p>
          <w:p w:rsidR="009C25A5" w:rsidRDefault="009C25A5" w:rsidP="00A95E1F">
            <w:pPr>
              <w:jc w:val="both"/>
              <w:rPr>
                <w:color w:val="000000"/>
              </w:rPr>
            </w:pPr>
            <w:r>
              <w:rPr>
                <w:color w:val="000000"/>
                <w:sz w:val="24"/>
                <w:szCs w:val="24"/>
              </w:rPr>
              <w:t>Работа со схемой слова (позиции звука).</w:t>
            </w:r>
          </w:p>
          <w:p w:rsidR="009C25A5" w:rsidRDefault="009C25A5" w:rsidP="00A95E1F">
            <w:pPr>
              <w:jc w:val="both"/>
              <w:rPr>
                <w:color w:val="000000"/>
              </w:rPr>
            </w:pPr>
            <w:r>
              <w:rPr>
                <w:color w:val="000000"/>
                <w:sz w:val="24"/>
                <w:szCs w:val="24"/>
              </w:rPr>
              <w:t>Работа со схемой слова (слоги).</w:t>
            </w:r>
          </w:p>
          <w:p w:rsidR="009C25A5" w:rsidRDefault="009C25A5" w:rsidP="00A95E1F">
            <w:pPr>
              <w:jc w:val="both"/>
              <w:rPr>
                <w:color w:val="000000"/>
              </w:rPr>
            </w:pPr>
            <w:r>
              <w:rPr>
                <w:color w:val="000000"/>
                <w:sz w:val="24"/>
                <w:szCs w:val="24"/>
              </w:rPr>
              <w:t>Работа со схемой слога.</w:t>
            </w:r>
          </w:p>
          <w:p w:rsidR="009C25A5" w:rsidRDefault="009C25A5" w:rsidP="00A95E1F">
            <w:pPr>
              <w:jc w:val="both"/>
              <w:rPr>
                <w:color w:val="000000"/>
              </w:rPr>
            </w:pPr>
            <w:r>
              <w:rPr>
                <w:color w:val="000000"/>
                <w:sz w:val="24"/>
                <w:szCs w:val="24"/>
              </w:rPr>
              <w:t>Работа со схемой односложных и двусложных слов.</w:t>
            </w:r>
          </w:p>
          <w:p w:rsidR="009C25A5" w:rsidRDefault="009C25A5" w:rsidP="00A95E1F">
            <w:pPr>
              <w:jc w:val="both"/>
              <w:textAlignment w:val="baseline"/>
              <w:rPr>
                <w:color w:val="000000"/>
                <w:sz w:val="24"/>
                <w:szCs w:val="24"/>
              </w:rPr>
            </w:pPr>
            <w:r>
              <w:rPr>
                <w:color w:val="000000"/>
                <w:sz w:val="24"/>
                <w:szCs w:val="24"/>
              </w:rPr>
              <w:t>Работа со схемой предложения.</w:t>
            </w:r>
          </w:p>
          <w:p w:rsidR="00A95E1F" w:rsidRDefault="00A95E1F" w:rsidP="00A95E1F">
            <w:pPr>
              <w:jc w:val="both"/>
              <w:textAlignment w:val="baseline"/>
              <w:rPr>
                <w:color w:val="000000"/>
                <w:sz w:val="24"/>
                <w:szCs w:val="24"/>
              </w:rPr>
            </w:pPr>
          </w:p>
          <w:p w:rsidR="00A95E1F" w:rsidRDefault="00A95E1F" w:rsidP="00A95E1F">
            <w:pPr>
              <w:jc w:val="both"/>
              <w:textAlignment w:val="baseline"/>
              <w:rPr>
                <w:color w:val="000000"/>
                <w:sz w:val="24"/>
                <w:szCs w:val="24"/>
              </w:rPr>
            </w:pPr>
          </w:p>
          <w:p w:rsidR="00A95E1F" w:rsidRDefault="00A95E1F" w:rsidP="00A95E1F">
            <w:pPr>
              <w:jc w:val="both"/>
              <w:textAlignment w:val="baseline"/>
              <w:rPr>
                <w:color w:val="000000"/>
                <w:sz w:val="24"/>
                <w:szCs w:val="24"/>
              </w:rPr>
            </w:pPr>
          </w:p>
          <w:p w:rsidR="00A95E1F" w:rsidRDefault="00A95E1F" w:rsidP="00A95E1F">
            <w:pPr>
              <w:jc w:val="both"/>
              <w:textAlignment w:val="baseline"/>
              <w:rPr>
                <w:sz w:val="24"/>
                <w:szCs w:val="24"/>
              </w:rPr>
            </w:pPr>
          </w:p>
        </w:tc>
      </w:tr>
      <w:tr w:rsidR="009C25A5" w:rsidTr="009C25A5">
        <w:tc>
          <w:tcPr>
            <w:tcW w:w="12900" w:type="dxa"/>
            <w:gridSpan w:val="3"/>
            <w:tcBorders>
              <w:top w:val="single" w:sz="4" w:space="0" w:color="auto"/>
              <w:left w:val="single" w:sz="4" w:space="0" w:color="auto"/>
              <w:bottom w:val="single" w:sz="4" w:space="0" w:color="auto"/>
              <w:right w:val="single" w:sz="4" w:space="0" w:color="auto"/>
            </w:tcBorders>
            <w:hideMark/>
          </w:tcPr>
          <w:p w:rsidR="009C25A5" w:rsidRPr="00A95E1F" w:rsidRDefault="00A95E1F" w:rsidP="00A95E1F">
            <w:pPr>
              <w:jc w:val="both"/>
              <w:textAlignment w:val="baseline"/>
              <w:rPr>
                <w:rFonts w:ascii="inherit" w:hAnsi="inherit"/>
                <w:i/>
                <w:sz w:val="24"/>
                <w:szCs w:val="24"/>
              </w:rPr>
            </w:pPr>
            <w:r>
              <w:rPr>
                <w:bCs/>
                <w:i/>
                <w:sz w:val="24"/>
                <w:szCs w:val="24"/>
                <w:bdr w:val="none" w:sz="0" w:space="0" w:color="auto" w:frame="1"/>
              </w:rPr>
              <w:lastRenderedPageBreak/>
              <w:t xml:space="preserve">                                                  </w:t>
            </w:r>
            <w:r w:rsidR="009C25A5" w:rsidRPr="00A95E1F">
              <w:rPr>
                <w:bCs/>
                <w:i/>
                <w:sz w:val="24"/>
                <w:szCs w:val="24"/>
                <w:bdr w:val="none" w:sz="0" w:space="0" w:color="auto" w:frame="1"/>
              </w:rPr>
              <w:t>Апрель</w:t>
            </w:r>
          </w:p>
        </w:tc>
      </w:tr>
      <w:tr w:rsidR="009C25A5" w:rsidTr="00A95E1F">
        <w:trPr>
          <w:trHeight w:val="2718"/>
        </w:trPr>
        <w:tc>
          <w:tcPr>
            <w:tcW w:w="516" w:type="dxa"/>
            <w:tcBorders>
              <w:top w:val="single" w:sz="4" w:space="0" w:color="auto"/>
              <w:left w:val="single" w:sz="4" w:space="0" w:color="auto"/>
              <w:bottom w:val="single" w:sz="4" w:space="0" w:color="auto"/>
              <w:right w:val="single" w:sz="4" w:space="0" w:color="auto"/>
            </w:tcBorders>
            <w:hideMark/>
          </w:tcPr>
          <w:p w:rsidR="009C25A5" w:rsidRDefault="009C25A5">
            <w:pPr>
              <w:textAlignment w:val="baseline"/>
              <w:rPr>
                <w:sz w:val="24"/>
                <w:szCs w:val="24"/>
              </w:rPr>
            </w:pPr>
            <w:r>
              <w:rPr>
                <w:sz w:val="24"/>
                <w:szCs w:val="24"/>
                <w:bdr w:val="none" w:sz="0" w:space="0" w:color="auto" w:frame="1"/>
              </w:rPr>
              <w:t>30</w:t>
            </w:r>
          </w:p>
        </w:tc>
        <w:tc>
          <w:tcPr>
            <w:tcW w:w="6145" w:type="dxa"/>
            <w:tcBorders>
              <w:top w:val="single" w:sz="4" w:space="0" w:color="auto"/>
              <w:left w:val="single" w:sz="4" w:space="0" w:color="auto"/>
              <w:bottom w:val="single" w:sz="4" w:space="0" w:color="auto"/>
              <w:right w:val="single" w:sz="4" w:space="0" w:color="auto"/>
            </w:tcBorders>
            <w:hideMark/>
          </w:tcPr>
          <w:p w:rsidR="009C25A5" w:rsidRDefault="009C25A5" w:rsidP="00A95E1F">
            <w:pPr>
              <w:jc w:val="both"/>
              <w:textAlignment w:val="baseline"/>
              <w:rPr>
                <w:sz w:val="24"/>
                <w:szCs w:val="24"/>
              </w:rPr>
            </w:pPr>
            <w:r>
              <w:rPr>
                <w:sz w:val="24"/>
                <w:szCs w:val="24"/>
                <w:bdr w:val="none" w:sz="0" w:space="0" w:color="auto" w:frame="1"/>
              </w:rPr>
              <w:t>Согласный твердый звук [ж], буква Ж, ж.</w:t>
            </w:r>
          </w:p>
          <w:p w:rsidR="009C25A5" w:rsidRDefault="009C25A5" w:rsidP="00A95E1F">
            <w:pPr>
              <w:jc w:val="both"/>
              <w:textAlignment w:val="baseline"/>
              <w:rPr>
                <w:sz w:val="24"/>
                <w:szCs w:val="24"/>
              </w:rPr>
            </w:pPr>
            <w:r>
              <w:rPr>
                <w:sz w:val="24"/>
                <w:szCs w:val="24"/>
                <w:bdr w:val="none" w:sz="0" w:space="0" w:color="auto" w:frame="1"/>
              </w:rPr>
              <w:t>Определение места звука в словах. Упражнять в звуковом анализе слов со звуком [ж]. Обводка волнообразной линии. Упражнять в звуковом анализе слов со звуком [х]. Обводка волнообразной линии.</w:t>
            </w:r>
          </w:p>
          <w:p w:rsidR="009C25A5" w:rsidRDefault="009C25A5" w:rsidP="00A95E1F">
            <w:pPr>
              <w:jc w:val="both"/>
              <w:textAlignment w:val="baseline"/>
              <w:rPr>
                <w:sz w:val="24"/>
                <w:szCs w:val="24"/>
              </w:rPr>
            </w:pPr>
          </w:p>
        </w:tc>
        <w:tc>
          <w:tcPr>
            <w:tcW w:w="6239" w:type="dxa"/>
            <w:tcBorders>
              <w:top w:val="single" w:sz="4" w:space="0" w:color="auto"/>
              <w:left w:val="single" w:sz="4" w:space="0" w:color="auto"/>
              <w:bottom w:val="single" w:sz="4" w:space="0" w:color="auto"/>
              <w:right w:val="single" w:sz="4" w:space="0" w:color="auto"/>
            </w:tcBorders>
          </w:tcPr>
          <w:p w:rsidR="009C25A5" w:rsidRDefault="009C25A5" w:rsidP="00A95E1F">
            <w:pPr>
              <w:jc w:val="both"/>
              <w:rPr>
                <w:color w:val="000000"/>
              </w:rPr>
            </w:pPr>
            <w:r>
              <w:rPr>
                <w:color w:val="000000"/>
                <w:sz w:val="24"/>
                <w:szCs w:val="24"/>
              </w:rPr>
              <w:t>Игры и игровые приемы по развитию фонематического слуха.</w:t>
            </w:r>
          </w:p>
          <w:p w:rsidR="009C25A5" w:rsidRDefault="009C25A5" w:rsidP="00A95E1F">
            <w:pPr>
              <w:jc w:val="both"/>
              <w:rPr>
                <w:color w:val="000000"/>
              </w:rPr>
            </w:pPr>
            <w:r>
              <w:rPr>
                <w:color w:val="000000"/>
                <w:sz w:val="24"/>
                <w:szCs w:val="24"/>
              </w:rPr>
              <w:t>Игры и игровые приемы по определению позиции звука в слове.</w:t>
            </w:r>
          </w:p>
          <w:p w:rsidR="009C25A5" w:rsidRDefault="009C25A5" w:rsidP="00A95E1F">
            <w:pPr>
              <w:jc w:val="both"/>
              <w:rPr>
                <w:color w:val="000000"/>
              </w:rPr>
            </w:pPr>
            <w:r>
              <w:rPr>
                <w:color w:val="000000"/>
                <w:sz w:val="24"/>
                <w:szCs w:val="24"/>
              </w:rPr>
              <w:t>Игры и игровые приемы по развитию мелкой моторики.</w:t>
            </w:r>
          </w:p>
          <w:p w:rsidR="009C25A5" w:rsidRDefault="009C25A5" w:rsidP="00A95E1F">
            <w:pPr>
              <w:jc w:val="both"/>
              <w:rPr>
                <w:color w:val="000000"/>
              </w:rPr>
            </w:pPr>
            <w:r>
              <w:rPr>
                <w:color w:val="000000"/>
                <w:sz w:val="24"/>
                <w:szCs w:val="24"/>
              </w:rPr>
              <w:t>Работа со схемой слова (позиции звука).</w:t>
            </w:r>
          </w:p>
          <w:p w:rsidR="009C25A5" w:rsidRDefault="009C25A5" w:rsidP="00A95E1F">
            <w:pPr>
              <w:jc w:val="both"/>
              <w:rPr>
                <w:color w:val="000000"/>
              </w:rPr>
            </w:pPr>
            <w:r>
              <w:rPr>
                <w:color w:val="000000"/>
                <w:sz w:val="24"/>
                <w:szCs w:val="24"/>
              </w:rPr>
              <w:t>Работа со схемой слова (слоги).</w:t>
            </w:r>
          </w:p>
          <w:p w:rsidR="009C25A5" w:rsidRDefault="009C25A5" w:rsidP="00A95E1F">
            <w:pPr>
              <w:jc w:val="both"/>
              <w:rPr>
                <w:color w:val="000000"/>
              </w:rPr>
            </w:pPr>
            <w:r>
              <w:rPr>
                <w:color w:val="000000"/>
                <w:sz w:val="24"/>
                <w:szCs w:val="24"/>
              </w:rPr>
              <w:t>Работа со схемой слога.</w:t>
            </w:r>
          </w:p>
          <w:p w:rsidR="009C25A5" w:rsidRDefault="009C25A5" w:rsidP="00A95E1F">
            <w:pPr>
              <w:jc w:val="both"/>
              <w:rPr>
                <w:color w:val="000000"/>
              </w:rPr>
            </w:pPr>
            <w:r>
              <w:rPr>
                <w:color w:val="000000"/>
                <w:sz w:val="24"/>
                <w:szCs w:val="24"/>
              </w:rPr>
              <w:t>Работа со схемой односложных и двусложных слов.</w:t>
            </w:r>
          </w:p>
          <w:p w:rsidR="009C25A5" w:rsidRDefault="009C25A5" w:rsidP="00A95E1F">
            <w:pPr>
              <w:jc w:val="both"/>
              <w:textAlignment w:val="baseline"/>
              <w:rPr>
                <w:sz w:val="24"/>
                <w:szCs w:val="24"/>
              </w:rPr>
            </w:pPr>
            <w:r>
              <w:rPr>
                <w:color w:val="000000"/>
                <w:sz w:val="24"/>
                <w:szCs w:val="24"/>
              </w:rPr>
              <w:t>Работа со схемой предложения.</w:t>
            </w:r>
          </w:p>
        </w:tc>
      </w:tr>
      <w:tr w:rsidR="009C25A5" w:rsidTr="00A95E1F">
        <w:tc>
          <w:tcPr>
            <w:tcW w:w="516" w:type="dxa"/>
            <w:tcBorders>
              <w:top w:val="single" w:sz="4" w:space="0" w:color="auto"/>
              <w:left w:val="single" w:sz="4" w:space="0" w:color="auto"/>
              <w:bottom w:val="single" w:sz="4" w:space="0" w:color="auto"/>
              <w:right w:val="single" w:sz="4" w:space="0" w:color="auto"/>
            </w:tcBorders>
            <w:hideMark/>
          </w:tcPr>
          <w:p w:rsidR="009C25A5" w:rsidRDefault="009C25A5">
            <w:pPr>
              <w:textAlignment w:val="baseline"/>
              <w:rPr>
                <w:sz w:val="24"/>
                <w:szCs w:val="24"/>
              </w:rPr>
            </w:pPr>
            <w:r>
              <w:rPr>
                <w:sz w:val="24"/>
                <w:szCs w:val="24"/>
                <w:bdr w:val="none" w:sz="0" w:space="0" w:color="auto" w:frame="1"/>
              </w:rPr>
              <w:t>31</w:t>
            </w:r>
          </w:p>
        </w:tc>
        <w:tc>
          <w:tcPr>
            <w:tcW w:w="6145" w:type="dxa"/>
            <w:tcBorders>
              <w:top w:val="single" w:sz="4" w:space="0" w:color="auto"/>
              <w:left w:val="single" w:sz="4" w:space="0" w:color="auto"/>
              <w:bottom w:val="single" w:sz="4" w:space="0" w:color="auto"/>
              <w:right w:val="single" w:sz="4" w:space="0" w:color="auto"/>
            </w:tcBorders>
            <w:hideMark/>
          </w:tcPr>
          <w:p w:rsidR="009C25A5" w:rsidRDefault="009C25A5" w:rsidP="00A95E1F">
            <w:pPr>
              <w:jc w:val="both"/>
              <w:textAlignment w:val="baseline"/>
              <w:rPr>
                <w:sz w:val="24"/>
                <w:szCs w:val="24"/>
              </w:rPr>
            </w:pPr>
            <w:r>
              <w:rPr>
                <w:sz w:val="24"/>
                <w:szCs w:val="24"/>
                <w:bdr w:val="none" w:sz="0" w:space="0" w:color="auto" w:frame="1"/>
              </w:rPr>
              <w:t>Согласные звуки [х], [х</w:t>
            </w:r>
            <w:r>
              <w:rPr>
                <w:sz w:val="24"/>
                <w:szCs w:val="24"/>
                <w:bdr w:val="none" w:sz="0" w:space="0" w:color="auto" w:frame="1"/>
                <w:vertAlign w:val="superscript"/>
              </w:rPr>
              <w:t>,</w:t>
            </w:r>
            <w:r>
              <w:rPr>
                <w:sz w:val="24"/>
                <w:szCs w:val="24"/>
                <w:bdr w:val="none" w:sz="0" w:space="0" w:color="auto" w:frame="1"/>
              </w:rPr>
              <w:t>], буква Х, х.</w:t>
            </w:r>
          </w:p>
          <w:p w:rsidR="009C25A5" w:rsidRDefault="009C25A5" w:rsidP="00A95E1F">
            <w:pPr>
              <w:jc w:val="both"/>
              <w:textAlignment w:val="baseline"/>
              <w:rPr>
                <w:sz w:val="24"/>
                <w:szCs w:val="24"/>
              </w:rPr>
            </w:pPr>
            <w:r>
              <w:rPr>
                <w:sz w:val="24"/>
                <w:szCs w:val="24"/>
                <w:bdr w:val="none" w:sz="0" w:space="0" w:color="auto" w:frame="1"/>
              </w:rPr>
              <w:t>Наблюдение за артикуляцией глухого согласного звука [х]. Определение места звука [х] в словах. Упражнять в звуковом анализе слов с данным звуком и обозначение звуков буквами. Обводка и штриховка фигур под диктовку.</w:t>
            </w:r>
          </w:p>
          <w:p w:rsidR="009C25A5" w:rsidRDefault="009C25A5" w:rsidP="00A95E1F">
            <w:pPr>
              <w:jc w:val="both"/>
              <w:textAlignment w:val="baseline"/>
              <w:rPr>
                <w:sz w:val="24"/>
                <w:szCs w:val="24"/>
              </w:rPr>
            </w:pPr>
          </w:p>
        </w:tc>
        <w:tc>
          <w:tcPr>
            <w:tcW w:w="6239" w:type="dxa"/>
            <w:tcBorders>
              <w:top w:val="single" w:sz="4" w:space="0" w:color="auto"/>
              <w:left w:val="single" w:sz="4" w:space="0" w:color="auto"/>
              <w:bottom w:val="single" w:sz="4" w:space="0" w:color="auto"/>
              <w:right w:val="single" w:sz="4" w:space="0" w:color="auto"/>
            </w:tcBorders>
            <w:hideMark/>
          </w:tcPr>
          <w:p w:rsidR="009C25A5" w:rsidRDefault="009C25A5" w:rsidP="00A95E1F">
            <w:pPr>
              <w:jc w:val="both"/>
              <w:rPr>
                <w:color w:val="000000"/>
              </w:rPr>
            </w:pPr>
            <w:r>
              <w:rPr>
                <w:color w:val="000000"/>
                <w:sz w:val="24"/>
                <w:szCs w:val="24"/>
              </w:rPr>
              <w:t>Игры и игровые приемы по развитию фонематического слуха.</w:t>
            </w:r>
          </w:p>
          <w:p w:rsidR="009C25A5" w:rsidRDefault="009C25A5" w:rsidP="00A95E1F">
            <w:pPr>
              <w:jc w:val="both"/>
              <w:rPr>
                <w:color w:val="000000"/>
              </w:rPr>
            </w:pPr>
            <w:r>
              <w:rPr>
                <w:color w:val="000000"/>
                <w:sz w:val="24"/>
                <w:szCs w:val="24"/>
              </w:rPr>
              <w:t>Игры и игровые приемы по определению позиции звука в слове.</w:t>
            </w:r>
          </w:p>
          <w:p w:rsidR="009C25A5" w:rsidRDefault="009C25A5" w:rsidP="00A95E1F">
            <w:pPr>
              <w:jc w:val="both"/>
              <w:rPr>
                <w:color w:val="000000"/>
              </w:rPr>
            </w:pPr>
            <w:r>
              <w:rPr>
                <w:color w:val="000000"/>
                <w:sz w:val="24"/>
                <w:szCs w:val="24"/>
              </w:rPr>
              <w:t>Игры и игровые приемы по развитию мелкой моторики.</w:t>
            </w:r>
          </w:p>
          <w:p w:rsidR="009C25A5" w:rsidRDefault="009C25A5" w:rsidP="00A95E1F">
            <w:pPr>
              <w:jc w:val="both"/>
              <w:rPr>
                <w:color w:val="000000"/>
              </w:rPr>
            </w:pPr>
            <w:r>
              <w:rPr>
                <w:color w:val="000000"/>
                <w:sz w:val="24"/>
                <w:szCs w:val="24"/>
              </w:rPr>
              <w:t>Работа со схемой слова (позиции звука).</w:t>
            </w:r>
          </w:p>
          <w:p w:rsidR="009C25A5" w:rsidRDefault="009C25A5" w:rsidP="00A95E1F">
            <w:pPr>
              <w:jc w:val="both"/>
              <w:rPr>
                <w:color w:val="000000"/>
              </w:rPr>
            </w:pPr>
            <w:r>
              <w:rPr>
                <w:color w:val="000000"/>
                <w:sz w:val="24"/>
                <w:szCs w:val="24"/>
              </w:rPr>
              <w:t>Работа со схемой слова (слоги).</w:t>
            </w:r>
          </w:p>
          <w:p w:rsidR="009C25A5" w:rsidRDefault="009C25A5" w:rsidP="00A95E1F">
            <w:pPr>
              <w:jc w:val="both"/>
              <w:rPr>
                <w:color w:val="000000"/>
              </w:rPr>
            </w:pPr>
            <w:r>
              <w:rPr>
                <w:color w:val="000000"/>
                <w:sz w:val="24"/>
                <w:szCs w:val="24"/>
              </w:rPr>
              <w:t>Работа со схемой слога.</w:t>
            </w:r>
          </w:p>
          <w:p w:rsidR="009C25A5" w:rsidRDefault="009C25A5" w:rsidP="00A95E1F">
            <w:pPr>
              <w:jc w:val="both"/>
              <w:rPr>
                <w:color w:val="000000"/>
              </w:rPr>
            </w:pPr>
            <w:r>
              <w:rPr>
                <w:color w:val="000000"/>
                <w:sz w:val="24"/>
                <w:szCs w:val="24"/>
              </w:rPr>
              <w:t>Работа со схемой двусложных слов.</w:t>
            </w:r>
          </w:p>
          <w:p w:rsidR="009C25A5" w:rsidRDefault="009C25A5" w:rsidP="00A95E1F">
            <w:pPr>
              <w:jc w:val="both"/>
              <w:textAlignment w:val="baseline"/>
              <w:rPr>
                <w:sz w:val="24"/>
                <w:szCs w:val="24"/>
              </w:rPr>
            </w:pPr>
            <w:r>
              <w:rPr>
                <w:color w:val="000000"/>
                <w:sz w:val="24"/>
                <w:szCs w:val="24"/>
              </w:rPr>
              <w:t>Работа со схемой предложения.</w:t>
            </w:r>
          </w:p>
        </w:tc>
      </w:tr>
      <w:tr w:rsidR="009C25A5" w:rsidTr="00A95E1F">
        <w:tc>
          <w:tcPr>
            <w:tcW w:w="516" w:type="dxa"/>
            <w:tcBorders>
              <w:top w:val="single" w:sz="4" w:space="0" w:color="auto"/>
              <w:left w:val="single" w:sz="4" w:space="0" w:color="auto"/>
              <w:bottom w:val="single" w:sz="4" w:space="0" w:color="auto"/>
              <w:right w:val="single" w:sz="4" w:space="0" w:color="auto"/>
            </w:tcBorders>
            <w:hideMark/>
          </w:tcPr>
          <w:p w:rsidR="009C25A5" w:rsidRDefault="009C25A5">
            <w:pPr>
              <w:textAlignment w:val="baseline"/>
              <w:rPr>
                <w:sz w:val="24"/>
                <w:szCs w:val="24"/>
              </w:rPr>
            </w:pPr>
            <w:r>
              <w:rPr>
                <w:sz w:val="24"/>
                <w:szCs w:val="24"/>
                <w:bdr w:val="none" w:sz="0" w:space="0" w:color="auto" w:frame="1"/>
              </w:rPr>
              <w:t> 32</w:t>
            </w:r>
          </w:p>
        </w:tc>
        <w:tc>
          <w:tcPr>
            <w:tcW w:w="6145" w:type="dxa"/>
            <w:tcBorders>
              <w:top w:val="single" w:sz="4" w:space="0" w:color="auto"/>
              <w:left w:val="single" w:sz="4" w:space="0" w:color="auto"/>
              <w:bottom w:val="single" w:sz="4" w:space="0" w:color="auto"/>
              <w:right w:val="single" w:sz="4" w:space="0" w:color="auto"/>
            </w:tcBorders>
            <w:hideMark/>
          </w:tcPr>
          <w:p w:rsidR="009C25A5" w:rsidRDefault="009C25A5" w:rsidP="00A95E1F">
            <w:pPr>
              <w:jc w:val="both"/>
              <w:textAlignment w:val="baseline"/>
              <w:rPr>
                <w:sz w:val="24"/>
                <w:szCs w:val="24"/>
              </w:rPr>
            </w:pPr>
            <w:r>
              <w:rPr>
                <w:sz w:val="24"/>
                <w:szCs w:val="24"/>
                <w:bdr w:val="none" w:sz="0" w:space="0" w:color="auto" w:frame="1"/>
              </w:rPr>
              <w:t xml:space="preserve">Буква Ю, ю </w:t>
            </w:r>
            <w:r w:rsidR="00D4062C">
              <w:rPr>
                <w:sz w:val="24"/>
                <w:szCs w:val="24"/>
                <w:bdr w:val="none" w:sz="0" w:space="0" w:color="auto" w:frame="1"/>
              </w:rPr>
              <w:t>-</w:t>
            </w:r>
            <w:r>
              <w:rPr>
                <w:sz w:val="24"/>
                <w:szCs w:val="24"/>
                <w:bdr w:val="none" w:sz="0" w:space="0" w:color="auto" w:frame="1"/>
              </w:rPr>
              <w:t xml:space="preserve"> в начале слова и как показатель мягкости согласных звуков.</w:t>
            </w:r>
          </w:p>
          <w:p w:rsidR="009C25A5" w:rsidRDefault="009C25A5" w:rsidP="00A95E1F">
            <w:pPr>
              <w:jc w:val="both"/>
              <w:textAlignment w:val="baseline"/>
              <w:rPr>
                <w:sz w:val="24"/>
                <w:szCs w:val="24"/>
              </w:rPr>
            </w:pPr>
            <w:r>
              <w:rPr>
                <w:sz w:val="24"/>
                <w:szCs w:val="24"/>
                <w:bdr w:val="none" w:sz="0" w:space="0" w:color="auto" w:frame="1"/>
              </w:rPr>
              <w:t>Анализ произношения слов, начинающихся звуками [йу] и обозначение звуков буквой Ю. Штриховка и письмо печатной буквы Ю, ю.</w:t>
            </w:r>
          </w:p>
          <w:p w:rsidR="009C25A5" w:rsidRDefault="009C25A5" w:rsidP="00A95E1F">
            <w:pPr>
              <w:jc w:val="both"/>
              <w:textAlignment w:val="baseline"/>
              <w:rPr>
                <w:sz w:val="24"/>
                <w:szCs w:val="24"/>
              </w:rPr>
            </w:pPr>
          </w:p>
        </w:tc>
        <w:tc>
          <w:tcPr>
            <w:tcW w:w="6239" w:type="dxa"/>
            <w:tcBorders>
              <w:top w:val="single" w:sz="4" w:space="0" w:color="auto"/>
              <w:left w:val="single" w:sz="4" w:space="0" w:color="auto"/>
              <w:bottom w:val="single" w:sz="4" w:space="0" w:color="auto"/>
              <w:right w:val="single" w:sz="4" w:space="0" w:color="auto"/>
            </w:tcBorders>
            <w:hideMark/>
          </w:tcPr>
          <w:p w:rsidR="009C25A5" w:rsidRDefault="009C25A5" w:rsidP="00A95E1F">
            <w:pPr>
              <w:jc w:val="both"/>
              <w:rPr>
                <w:color w:val="000000"/>
              </w:rPr>
            </w:pPr>
            <w:r>
              <w:rPr>
                <w:sz w:val="24"/>
                <w:szCs w:val="24"/>
                <w:bdr w:val="none" w:sz="0" w:space="0" w:color="auto" w:frame="1"/>
              </w:rPr>
              <w:t> </w:t>
            </w:r>
            <w:r>
              <w:rPr>
                <w:color w:val="000000"/>
                <w:sz w:val="24"/>
                <w:szCs w:val="24"/>
              </w:rPr>
              <w:t>Игры и игровые приемы по развитию фонематического слуха.</w:t>
            </w:r>
          </w:p>
          <w:p w:rsidR="009C25A5" w:rsidRDefault="009C25A5" w:rsidP="00A95E1F">
            <w:pPr>
              <w:jc w:val="both"/>
              <w:rPr>
                <w:color w:val="000000"/>
              </w:rPr>
            </w:pPr>
            <w:r>
              <w:rPr>
                <w:color w:val="000000"/>
                <w:sz w:val="24"/>
                <w:szCs w:val="24"/>
              </w:rPr>
              <w:t>Игры и игровые приемы по определению позиции звука в слове.</w:t>
            </w:r>
          </w:p>
          <w:p w:rsidR="009C25A5" w:rsidRDefault="009C25A5" w:rsidP="00A95E1F">
            <w:pPr>
              <w:jc w:val="both"/>
              <w:rPr>
                <w:color w:val="000000"/>
              </w:rPr>
            </w:pPr>
            <w:r>
              <w:rPr>
                <w:color w:val="000000"/>
                <w:sz w:val="24"/>
                <w:szCs w:val="24"/>
              </w:rPr>
              <w:t>Игры и игровые приемы по развитию мелкой моторики.</w:t>
            </w:r>
          </w:p>
          <w:p w:rsidR="009C25A5" w:rsidRDefault="009C25A5" w:rsidP="00A95E1F">
            <w:pPr>
              <w:jc w:val="both"/>
              <w:rPr>
                <w:color w:val="000000"/>
              </w:rPr>
            </w:pPr>
            <w:r>
              <w:rPr>
                <w:color w:val="000000"/>
                <w:sz w:val="24"/>
                <w:szCs w:val="24"/>
              </w:rPr>
              <w:t>Работа со схемой слова (позиции звука).</w:t>
            </w:r>
          </w:p>
          <w:p w:rsidR="009C25A5" w:rsidRDefault="009C25A5" w:rsidP="00A95E1F">
            <w:pPr>
              <w:jc w:val="both"/>
              <w:rPr>
                <w:color w:val="000000"/>
              </w:rPr>
            </w:pPr>
            <w:r>
              <w:rPr>
                <w:color w:val="000000"/>
                <w:sz w:val="24"/>
                <w:szCs w:val="24"/>
              </w:rPr>
              <w:t>Работа со схемой слова (слоги).</w:t>
            </w:r>
          </w:p>
          <w:p w:rsidR="009C25A5" w:rsidRDefault="009C25A5" w:rsidP="00A95E1F">
            <w:pPr>
              <w:jc w:val="both"/>
              <w:rPr>
                <w:color w:val="000000"/>
              </w:rPr>
            </w:pPr>
            <w:r>
              <w:rPr>
                <w:color w:val="000000"/>
                <w:sz w:val="24"/>
                <w:szCs w:val="24"/>
              </w:rPr>
              <w:t>Работа со схемой слога.</w:t>
            </w:r>
          </w:p>
          <w:p w:rsidR="009C25A5" w:rsidRDefault="009C25A5" w:rsidP="00A95E1F">
            <w:pPr>
              <w:jc w:val="both"/>
              <w:rPr>
                <w:color w:val="000000"/>
              </w:rPr>
            </w:pPr>
            <w:r>
              <w:rPr>
                <w:color w:val="000000"/>
                <w:sz w:val="24"/>
                <w:szCs w:val="24"/>
              </w:rPr>
              <w:t>Работа со схемой двусложных слов.</w:t>
            </w:r>
          </w:p>
          <w:p w:rsidR="009C25A5" w:rsidRDefault="009C25A5" w:rsidP="00A95E1F">
            <w:pPr>
              <w:jc w:val="both"/>
              <w:textAlignment w:val="baseline"/>
              <w:rPr>
                <w:sz w:val="24"/>
                <w:szCs w:val="24"/>
              </w:rPr>
            </w:pPr>
            <w:r>
              <w:rPr>
                <w:color w:val="000000"/>
                <w:sz w:val="24"/>
                <w:szCs w:val="24"/>
              </w:rPr>
              <w:t>Работа со схемой предложения.</w:t>
            </w:r>
          </w:p>
        </w:tc>
      </w:tr>
      <w:tr w:rsidR="009C25A5" w:rsidTr="00A95E1F">
        <w:tc>
          <w:tcPr>
            <w:tcW w:w="516" w:type="dxa"/>
            <w:tcBorders>
              <w:top w:val="single" w:sz="4" w:space="0" w:color="auto"/>
              <w:left w:val="single" w:sz="4" w:space="0" w:color="auto"/>
              <w:bottom w:val="single" w:sz="4" w:space="0" w:color="auto"/>
              <w:right w:val="single" w:sz="4" w:space="0" w:color="auto"/>
            </w:tcBorders>
            <w:hideMark/>
          </w:tcPr>
          <w:p w:rsidR="009C25A5" w:rsidRDefault="009C25A5">
            <w:pPr>
              <w:textAlignment w:val="baseline"/>
              <w:rPr>
                <w:sz w:val="24"/>
                <w:szCs w:val="24"/>
              </w:rPr>
            </w:pPr>
            <w:r>
              <w:rPr>
                <w:sz w:val="24"/>
                <w:szCs w:val="24"/>
                <w:bdr w:val="none" w:sz="0" w:space="0" w:color="auto" w:frame="1"/>
              </w:rPr>
              <w:t>33</w:t>
            </w:r>
          </w:p>
        </w:tc>
        <w:tc>
          <w:tcPr>
            <w:tcW w:w="6145" w:type="dxa"/>
            <w:tcBorders>
              <w:top w:val="single" w:sz="4" w:space="0" w:color="auto"/>
              <w:left w:val="single" w:sz="4" w:space="0" w:color="auto"/>
              <w:bottom w:val="single" w:sz="4" w:space="0" w:color="auto"/>
              <w:right w:val="single" w:sz="4" w:space="0" w:color="auto"/>
            </w:tcBorders>
            <w:hideMark/>
          </w:tcPr>
          <w:p w:rsidR="009C25A5" w:rsidRDefault="009C25A5" w:rsidP="00A95E1F">
            <w:pPr>
              <w:jc w:val="both"/>
              <w:textAlignment w:val="baseline"/>
              <w:rPr>
                <w:sz w:val="24"/>
                <w:szCs w:val="24"/>
              </w:rPr>
            </w:pPr>
            <w:r>
              <w:rPr>
                <w:sz w:val="24"/>
                <w:szCs w:val="24"/>
                <w:bdr w:val="none" w:sz="0" w:space="0" w:color="auto" w:frame="1"/>
              </w:rPr>
              <w:t>Согласный твердый звук [ц], буква Ц, ц.</w:t>
            </w:r>
          </w:p>
          <w:p w:rsidR="009C25A5" w:rsidRDefault="009C25A5" w:rsidP="00A95E1F">
            <w:pPr>
              <w:jc w:val="both"/>
              <w:textAlignment w:val="baseline"/>
              <w:rPr>
                <w:sz w:val="24"/>
                <w:szCs w:val="24"/>
              </w:rPr>
            </w:pPr>
            <w:r>
              <w:rPr>
                <w:sz w:val="24"/>
                <w:szCs w:val="24"/>
                <w:bdr w:val="none" w:sz="0" w:space="0" w:color="auto" w:frame="1"/>
              </w:rPr>
              <w:t>Определение места звука в словах. Упражнять в звуковом анализе слов со звуком [ц]. Штриховка и письмо печатной буквы.</w:t>
            </w:r>
          </w:p>
          <w:p w:rsidR="009C25A5" w:rsidRDefault="009C25A5" w:rsidP="00A95E1F">
            <w:pPr>
              <w:jc w:val="both"/>
              <w:textAlignment w:val="baseline"/>
              <w:rPr>
                <w:sz w:val="24"/>
                <w:szCs w:val="24"/>
              </w:rPr>
            </w:pPr>
          </w:p>
        </w:tc>
        <w:tc>
          <w:tcPr>
            <w:tcW w:w="6239" w:type="dxa"/>
            <w:tcBorders>
              <w:top w:val="single" w:sz="4" w:space="0" w:color="auto"/>
              <w:left w:val="single" w:sz="4" w:space="0" w:color="auto"/>
              <w:bottom w:val="single" w:sz="4" w:space="0" w:color="auto"/>
              <w:right w:val="single" w:sz="4" w:space="0" w:color="auto"/>
            </w:tcBorders>
            <w:hideMark/>
          </w:tcPr>
          <w:p w:rsidR="009C25A5" w:rsidRDefault="009C25A5" w:rsidP="00A95E1F">
            <w:pPr>
              <w:jc w:val="both"/>
              <w:rPr>
                <w:color w:val="000000"/>
              </w:rPr>
            </w:pPr>
            <w:r>
              <w:rPr>
                <w:sz w:val="24"/>
                <w:szCs w:val="24"/>
                <w:bdr w:val="none" w:sz="0" w:space="0" w:color="auto" w:frame="1"/>
              </w:rPr>
              <w:t> </w:t>
            </w:r>
            <w:r>
              <w:rPr>
                <w:color w:val="000000"/>
                <w:sz w:val="24"/>
                <w:szCs w:val="24"/>
              </w:rPr>
              <w:t>Игры и игровые приемы по развитию фонематического слуха.</w:t>
            </w:r>
          </w:p>
          <w:p w:rsidR="009C25A5" w:rsidRDefault="009C25A5" w:rsidP="00A95E1F">
            <w:pPr>
              <w:jc w:val="both"/>
              <w:rPr>
                <w:color w:val="000000"/>
              </w:rPr>
            </w:pPr>
            <w:r>
              <w:rPr>
                <w:color w:val="000000"/>
                <w:sz w:val="24"/>
                <w:szCs w:val="24"/>
              </w:rPr>
              <w:t>Игры и игровые приемы по определению позиции звука в слове.</w:t>
            </w:r>
          </w:p>
          <w:p w:rsidR="009C25A5" w:rsidRDefault="009C25A5" w:rsidP="00A95E1F">
            <w:pPr>
              <w:jc w:val="both"/>
              <w:rPr>
                <w:color w:val="000000"/>
              </w:rPr>
            </w:pPr>
            <w:r>
              <w:rPr>
                <w:color w:val="000000"/>
                <w:sz w:val="24"/>
                <w:szCs w:val="24"/>
              </w:rPr>
              <w:t>Игры и игровые приемы по развитию мелкой моторики.</w:t>
            </w:r>
          </w:p>
          <w:p w:rsidR="009C25A5" w:rsidRDefault="009C25A5" w:rsidP="00A95E1F">
            <w:pPr>
              <w:jc w:val="both"/>
              <w:rPr>
                <w:color w:val="000000"/>
              </w:rPr>
            </w:pPr>
            <w:r>
              <w:rPr>
                <w:color w:val="000000"/>
                <w:sz w:val="24"/>
                <w:szCs w:val="24"/>
              </w:rPr>
              <w:lastRenderedPageBreak/>
              <w:t>Работа со схемой слова (позиции звука).</w:t>
            </w:r>
          </w:p>
          <w:p w:rsidR="009C25A5" w:rsidRDefault="009C25A5" w:rsidP="00A95E1F">
            <w:pPr>
              <w:jc w:val="both"/>
              <w:rPr>
                <w:color w:val="000000"/>
              </w:rPr>
            </w:pPr>
            <w:r>
              <w:rPr>
                <w:color w:val="000000"/>
                <w:sz w:val="24"/>
                <w:szCs w:val="24"/>
              </w:rPr>
              <w:t>Работа со схемой слова (слоги).</w:t>
            </w:r>
          </w:p>
          <w:p w:rsidR="009C25A5" w:rsidRDefault="009C25A5" w:rsidP="00A95E1F">
            <w:pPr>
              <w:jc w:val="both"/>
              <w:rPr>
                <w:color w:val="000000"/>
              </w:rPr>
            </w:pPr>
            <w:r>
              <w:rPr>
                <w:color w:val="000000"/>
                <w:sz w:val="24"/>
                <w:szCs w:val="24"/>
              </w:rPr>
              <w:t>Работа со схемой слога.</w:t>
            </w:r>
          </w:p>
          <w:p w:rsidR="009C25A5" w:rsidRDefault="009C25A5" w:rsidP="00A95E1F">
            <w:pPr>
              <w:jc w:val="both"/>
              <w:rPr>
                <w:color w:val="000000"/>
              </w:rPr>
            </w:pPr>
            <w:r>
              <w:rPr>
                <w:color w:val="000000"/>
                <w:sz w:val="24"/>
                <w:szCs w:val="24"/>
              </w:rPr>
              <w:t>Работа со схемой двусложных слов.</w:t>
            </w:r>
          </w:p>
          <w:p w:rsidR="009C25A5" w:rsidRDefault="009C25A5" w:rsidP="00A95E1F">
            <w:pPr>
              <w:jc w:val="both"/>
              <w:textAlignment w:val="baseline"/>
              <w:rPr>
                <w:sz w:val="24"/>
                <w:szCs w:val="24"/>
              </w:rPr>
            </w:pPr>
            <w:r>
              <w:rPr>
                <w:color w:val="000000"/>
                <w:sz w:val="24"/>
                <w:szCs w:val="24"/>
              </w:rPr>
              <w:t>Работа со схемой предложения.</w:t>
            </w:r>
          </w:p>
        </w:tc>
      </w:tr>
      <w:tr w:rsidR="009C25A5" w:rsidTr="009C25A5">
        <w:tc>
          <w:tcPr>
            <w:tcW w:w="12900" w:type="dxa"/>
            <w:gridSpan w:val="3"/>
            <w:tcBorders>
              <w:top w:val="single" w:sz="4" w:space="0" w:color="auto"/>
              <w:left w:val="single" w:sz="4" w:space="0" w:color="auto"/>
              <w:bottom w:val="single" w:sz="4" w:space="0" w:color="auto"/>
              <w:right w:val="single" w:sz="4" w:space="0" w:color="auto"/>
            </w:tcBorders>
            <w:hideMark/>
          </w:tcPr>
          <w:p w:rsidR="009C25A5" w:rsidRPr="002255B6" w:rsidRDefault="002255B6" w:rsidP="00A95E1F">
            <w:pPr>
              <w:jc w:val="both"/>
              <w:textAlignment w:val="baseline"/>
              <w:rPr>
                <w:i/>
                <w:sz w:val="24"/>
                <w:szCs w:val="24"/>
              </w:rPr>
            </w:pPr>
            <w:r>
              <w:rPr>
                <w:bCs/>
                <w:i/>
                <w:sz w:val="24"/>
                <w:szCs w:val="24"/>
                <w:bdr w:val="none" w:sz="0" w:space="0" w:color="auto" w:frame="1"/>
              </w:rPr>
              <w:lastRenderedPageBreak/>
              <w:t xml:space="preserve">                                             </w:t>
            </w:r>
            <w:r w:rsidR="009C25A5" w:rsidRPr="002255B6">
              <w:rPr>
                <w:bCs/>
                <w:i/>
                <w:sz w:val="24"/>
                <w:szCs w:val="24"/>
                <w:bdr w:val="none" w:sz="0" w:space="0" w:color="auto" w:frame="1"/>
              </w:rPr>
              <w:t>Май</w:t>
            </w:r>
          </w:p>
        </w:tc>
      </w:tr>
      <w:tr w:rsidR="009C25A5" w:rsidTr="00A95E1F">
        <w:tc>
          <w:tcPr>
            <w:tcW w:w="516" w:type="dxa"/>
            <w:tcBorders>
              <w:top w:val="single" w:sz="4" w:space="0" w:color="auto"/>
              <w:left w:val="single" w:sz="4" w:space="0" w:color="auto"/>
              <w:bottom w:val="single" w:sz="4" w:space="0" w:color="auto"/>
              <w:right w:val="single" w:sz="4" w:space="0" w:color="auto"/>
            </w:tcBorders>
            <w:hideMark/>
          </w:tcPr>
          <w:p w:rsidR="009C25A5" w:rsidRDefault="009C25A5">
            <w:pPr>
              <w:textAlignment w:val="baseline"/>
              <w:rPr>
                <w:sz w:val="24"/>
                <w:szCs w:val="24"/>
              </w:rPr>
            </w:pPr>
            <w:r>
              <w:rPr>
                <w:sz w:val="24"/>
                <w:szCs w:val="24"/>
                <w:bdr w:val="none" w:sz="0" w:space="0" w:color="auto" w:frame="1"/>
              </w:rPr>
              <w:t>34</w:t>
            </w:r>
          </w:p>
        </w:tc>
        <w:tc>
          <w:tcPr>
            <w:tcW w:w="6145" w:type="dxa"/>
            <w:tcBorders>
              <w:top w:val="single" w:sz="4" w:space="0" w:color="auto"/>
              <w:left w:val="single" w:sz="4" w:space="0" w:color="auto"/>
              <w:bottom w:val="single" w:sz="4" w:space="0" w:color="auto"/>
              <w:right w:val="single" w:sz="4" w:space="0" w:color="auto"/>
            </w:tcBorders>
            <w:hideMark/>
          </w:tcPr>
          <w:p w:rsidR="009C25A5" w:rsidRDefault="009C25A5" w:rsidP="00A170EA">
            <w:pPr>
              <w:jc w:val="both"/>
              <w:textAlignment w:val="baseline"/>
              <w:rPr>
                <w:sz w:val="24"/>
                <w:szCs w:val="24"/>
              </w:rPr>
            </w:pPr>
            <w:r>
              <w:rPr>
                <w:sz w:val="24"/>
                <w:szCs w:val="24"/>
                <w:bdr w:val="none" w:sz="0" w:space="0" w:color="auto" w:frame="1"/>
              </w:rPr>
              <w:t> Согласные звуки [ф], [ф</w:t>
            </w:r>
            <w:r>
              <w:rPr>
                <w:sz w:val="24"/>
                <w:szCs w:val="24"/>
                <w:bdr w:val="none" w:sz="0" w:space="0" w:color="auto" w:frame="1"/>
                <w:vertAlign w:val="superscript"/>
              </w:rPr>
              <w:t>,</w:t>
            </w:r>
            <w:r>
              <w:rPr>
                <w:sz w:val="24"/>
                <w:szCs w:val="24"/>
                <w:bdr w:val="none" w:sz="0" w:space="0" w:color="auto" w:frame="1"/>
              </w:rPr>
              <w:t>], буква Ф, ф.</w:t>
            </w:r>
          </w:p>
          <w:p w:rsidR="009C25A5" w:rsidRDefault="009C25A5" w:rsidP="00A170EA">
            <w:pPr>
              <w:jc w:val="both"/>
              <w:textAlignment w:val="baseline"/>
              <w:rPr>
                <w:sz w:val="24"/>
                <w:szCs w:val="24"/>
              </w:rPr>
            </w:pPr>
            <w:r>
              <w:rPr>
                <w:sz w:val="24"/>
                <w:szCs w:val="24"/>
                <w:bdr w:val="none" w:sz="0" w:space="0" w:color="auto" w:frame="1"/>
              </w:rPr>
              <w:t>Наблюдение за артикуляцией глухого согласного звука [ф]. Определение места звука [ф] в словах. Упражнять в звуковом анализе слов с данным звуком и обозначение звуков буквами. Обводка и штриховка фигур под диктовку.</w:t>
            </w:r>
          </w:p>
          <w:p w:rsidR="009C25A5" w:rsidRDefault="009C25A5" w:rsidP="00A170EA">
            <w:pPr>
              <w:jc w:val="both"/>
              <w:textAlignment w:val="baseline"/>
              <w:rPr>
                <w:sz w:val="24"/>
                <w:szCs w:val="24"/>
              </w:rPr>
            </w:pPr>
          </w:p>
        </w:tc>
        <w:tc>
          <w:tcPr>
            <w:tcW w:w="6239" w:type="dxa"/>
            <w:tcBorders>
              <w:top w:val="single" w:sz="4" w:space="0" w:color="auto"/>
              <w:left w:val="single" w:sz="4" w:space="0" w:color="auto"/>
              <w:bottom w:val="single" w:sz="4" w:space="0" w:color="auto"/>
              <w:right w:val="single" w:sz="4" w:space="0" w:color="auto"/>
            </w:tcBorders>
            <w:hideMark/>
          </w:tcPr>
          <w:p w:rsidR="009C25A5" w:rsidRDefault="009C25A5" w:rsidP="00A95E1F">
            <w:pPr>
              <w:jc w:val="both"/>
              <w:rPr>
                <w:color w:val="000000"/>
              </w:rPr>
            </w:pPr>
            <w:r>
              <w:rPr>
                <w:sz w:val="24"/>
                <w:szCs w:val="24"/>
                <w:bdr w:val="none" w:sz="0" w:space="0" w:color="auto" w:frame="1"/>
              </w:rPr>
              <w:t> </w:t>
            </w:r>
            <w:r>
              <w:rPr>
                <w:color w:val="000000"/>
                <w:sz w:val="24"/>
                <w:szCs w:val="24"/>
              </w:rPr>
              <w:t>Игры и игровые приемы по развитию фонематического слуха.</w:t>
            </w:r>
          </w:p>
          <w:p w:rsidR="009C25A5" w:rsidRDefault="009C25A5" w:rsidP="00A95E1F">
            <w:pPr>
              <w:jc w:val="both"/>
              <w:rPr>
                <w:color w:val="000000"/>
              </w:rPr>
            </w:pPr>
            <w:r>
              <w:rPr>
                <w:color w:val="000000"/>
                <w:sz w:val="24"/>
                <w:szCs w:val="24"/>
              </w:rPr>
              <w:t>Игры и игровые приемы по определению позиции звука в слове.</w:t>
            </w:r>
          </w:p>
          <w:p w:rsidR="009C25A5" w:rsidRDefault="009C25A5" w:rsidP="00A95E1F">
            <w:pPr>
              <w:jc w:val="both"/>
              <w:rPr>
                <w:color w:val="000000"/>
              </w:rPr>
            </w:pPr>
            <w:r>
              <w:rPr>
                <w:color w:val="000000"/>
                <w:sz w:val="24"/>
                <w:szCs w:val="24"/>
              </w:rPr>
              <w:t>Игры и игровые приемы по развитию мелкой моторики.</w:t>
            </w:r>
          </w:p>
          <w:p w:rsidR="009C25A5" w:rsidRDefault="009C25A5" w:rsidP="00A95E1F">
            <w:pPr>
              <w:jc w:val="both"/>
              <w:rPr>
                <w:color w:val="000000"/>
              </w:rPr>
            </w:pPr>
            <w:r>
              <w:rPr>
                <w:color w:val="000000"/>
                <w:sz w:val="24"/>
                <w:szCs w:val="24"/>
              </w:rPr>
              <w:t>Работа со схемой слова (позиции звука).</w:t>
            </w:r>
          </w:p>
          <w:p w:rsidR="009C25A5" w:rsidRDefault="009C25A5" w:rsidP="00A95E1F">
            <w:pPr>
              <w:jc w:val="both"/>
              <w:rPr>
                <w:color w:val="000000"/>
              </w:rPr>
            </w:pPr>
            <w:r>
              <w:rPr>
                <w:color w:val="000000"/>
                <w:sz w:val="24"/>
                <w:szCs w:val="24"/>
              </w:rPr>
              <w:t>Работа со схемой слова (слоги).</w:t>
            </w:r>
          </w:p>
          <w:p w:rsidR="009C25A5" w:rsidRDefault="009C25A5" w:rsidP="00A95E1F">
            <w:pPr>
              <w:jc w:val="both"/>
              <w:rPr>
                <w:color w:val="000000"/>
              </w:rPr>
            </w:pPr>
            <w:r>
              <w:rPr>
                <w:color w:val="000000"/>
                <w:sz w:val="24"/>
                <w:szCs w:val="24"/>
              </w:rPr>
              <w:t>Работа со схемой слога.</w:t>
            </w:r>
          </w:p>
          <w:p w:rsidR="009C25A5" w:rsidRDefault="009C25A5" w:rsidP="00A95E1F">
            <w:pPr>
              <w:jc w:val="both"/>
              <w:rPr>
                <w:color w:val="000000"/>
              </w:rPr>
            </w:pPr>
            <w:r>
              <w:rPr>
                <w:color w:val="000000"/>
                <w:sz w:val="24"/>
                <w:szCs w:val="24"/>
              </w:rPr>
              <w:t>Работа со схемой двусложных слов.</w:t>
            </w:r>
          </w:p>
          <w:p w:rsidR="009C25A5" w:rsidRDefault="009C25A5" w:rsidP="00A95E1F">
            <w:pPr>
              <w:jc w:val="both"/>
              <w:textAlignment w:val="baseline"/>
              <w:rPr>
                <w:sz w:val="24"/>
                <w:szCs w:val="24"/>
              </w:rPr>
            </w:pPr>
            <w:r>
              <w:rPr>
                <w:color w:val="000000"/>
                <w:sz w:val="24"/>
                <w:szCs w:val="24"/>
              </w:rPr>
              <w:t>Работа со схемой предложения.</w:t>
            </w:r>
          </w:p>
        </w:tc>
      </w:tr>
      <w:tr w:rsidR="009C25A5" w:rsidTr="00A95E1F">
        <w:tc>
          <w:tcPr>
            <w:tcW w:w="516" w:type="dxa"/>
            <w:tcBorders>
              <w:top w:val="single" w:sz="4" w:space="0" w:color="auto"/>
              <w:left w:val="single" w:sz="4" w:space="0" w:color="auto"/>
              <w:bottom w:val="single" w:sz="4" w:space="0" w:color="auto"/>
              <w:right w:val="single" w:sz="4" w:space="0" w:color="auto"/>
            </w:tcBorders>
            <w:hideMark/>
          </w:tcPr>
          <w:p w:rsidR="009C25A5" w:rsidRDefault="009C25A5">
            <w:pPr>
              <w:textAlignment w:val="baseline"/>
              <w:rPr>
                <w:sz w:val="24"/>
                <w:szCs w:val="24"/>
              </w:rPr>
            </w:pPr>
            <w:r>
              <w:rPr>
                <w:sz w:val="24"/>
                <w:szCs w:val="24"/>
                <w:bdr w:val="none" w:sz="0" w:space="0" w:color="auto" w:frame="1"/>
              </w:rPr>
              <w:t>35</w:t>
            </w:r>
          </w:p>
        </w:tc>
        <w:tc>
          <w:tcPr>
            <w:tcW w:w="6145" w:type="dxa"/>
            <w:tcBorders>
              <w:top w:val="single" w:sz="4" w:space="0" w:color="auto"/>
              <w:left w:val="single" w:sz="4" w:space="0" w:color="auto"/>
              <w:bottom w:val="single" w:sz="4" w:space="0" w:color="auto"/>
              <w:right w:val="single" w:sz="4" w:space="0" w:color="auto"/>
            </w:tcBorders>
            <w:hideMark/>
          </w:tcPr>
          <w:p w:rsidR="009C25A5" w:rsidRDefault="009C25A5" w:rsidP="00A170EA">
            <w:pPr>
              <w:jc w:val="both"/>
              <w:textAlignment w:val="baseline"/>
              <w:rPr>
                <w:sz w:val="24"/>
                <w:szCs w:val="24"/>
              </w:rPr>
            </w:pPr>
            <w:r>
              <w:rPr>
                <w:sz w:val="24"/>
                <w:szCs w:val="24"/>
                <w:bdr w:val="none" w:sz="0" w:space="0" w:color="auto" w:frame="1"/>
              </w:rPr>
              <w:t>Буквы Ъ, Ь</w:t>
            </w:r>
          </w:p>
          <w:p w:rsidR="009C25A5" w:rsidRDefault="009C25A5" w:rsidP="00A170EA">
            <w:pPr>
              <w:jc w:val="both"/>
              <w:textAlignment w:val="baseline"/>
              <w:rPr>
                <w:sz w:val="24"/>
                <w:szCs w:val="24"/>
              </w:rPr>
            </w:pPr>
            <w:r>
              <w:rPr>
                <w:sz w:val="24"/>
                <w:szCs w:val="24"/>
                <w:bdr w:val="none" w:sz="0" w:space="0" w:color="auto" w:frame="1"/>
              </w:rPr>
              <w:t>Построение звуковых схем. Познакомить с ролью ъ и ь знака в словах. Штриховка букв.</w:t>
            </w:r>
          </w:p>
          <w:p w:rsidR="009C25A5" w:rsidRDefault="009C25A5" w:rsidP="00A170EA">
            <w:pPr>
              <w:jc w:val="both"/>
              <w:textAlignment w:val="baseline"/>
              <w:rPr>
                <w:sz w:val="24"/>
                <w:szCs w:val="24"/>
              </w:rPr>
            </w:pPr>
          </w:p>
        </w:tc>
        <w:tc>
          <w:tcPr>
            <w:tcW w:w="6239" w:type="dxa"/>
            <w:tcBorders>
              <w:top w:val="single" w:sz="4" w:space="0" w:color="auto"/>
              <w:left w:val="single" w:sz="4" w:space="0" w:color="auto"/>
              <w:bottom w:val="single" w:sz="4" w:space="0" w:color="auto"/>
              <w:right w:val="single" w:sz="4" w:space="0" w:color="auto"/>
            </w:tcBorders>
            <w:hideMark/>
          </w:tcPr>
          <w:p w:rsidR="009C25A5" w:rsidRDefault="009C25A5" w:rsidP="00A95E1F">
            <w:pPr>
              <w:jc w:val="both"/>
              <w:rPr>
                <w:color w:val="000000"/>
              </w:rPr>
            </w:pPr>
            <w:r>
              <w:rPr>
                <w:color w:val="000000"/>
                <w:sz w:val="24"/>
                <w:szCs w:val="24"/>
              </w:rPr>
              <w:t>Игры и игровые приемы по развитию фонематического слуха.</w:t>
            </w:r>
          </w:p>
          <w:p w:rsidR="009C25A5" w:rsidRDefault="009C25A5" w:rsidP="00A95E1F">
            <w:pPr>
              <w:jc w:val="both"/>
              <w:rPr>
                <w:color w:val="000000"/>
              </w:rPr>
            </w:pPr>
            <w:r>
              <w:rPr>
                <w:color w:val="000000"/>
                <w:sz w:val="24"/>
                <w:szCs w:val="24"/>
              </w:rPr>
              <w:t>Игры и игровые приемы по определению позиции звука в слове.</w:t>
            </w:r>
          </w:p>
          <w:p w:rsidR="009C25A5" w:rsidRDefault="009C25A5" w:rsidP="00A95E1F">
            <w:pPr>
              <w:jc w:val="both"/>
              <w:rPr>
                <w:color w:val="000000"/>
              </w:rPr>
            </w:pPr>
            <w:r>
              <w:rPr>
                <w:color w:val="000000"/>
                <w:sz w:val="24"/>
                <w:szCs w:val="24"/>
              </w:rPr>
              <w:t>Игры и игровые приемы по развитию мелкой моторики.</w:t>
            </w:r>
          </w:p>
          <w:p w:rsidR="009C25A5" w:rsidRDefault="009C25A5" w:rsidP="00A95E1F">
            <w:pPr>
              <w:jc w:val="both"/>
              <w:rPr>
                <w:color w:val="000000"/>
              </w:rPr>
            </w:pPr>
            <w:r>
              <w:rPr>
                <w:color w:val="000000"/>
                <w:sz w:val="24"/>
                <w:szCs w:val="24"/>
              </w:rPr>
              <w:t>Работа со схемой слова (позиции звука).</w:t>
            </w:r>
          </w:p>
          <w:p w:rsidR="009C25A5" w:rsidRDefault="009C25A5" w:rsidP="00A95E1F">
            <w:pPr>
              <w:jc w:val="both"/>
              <w:rPr>
                <w:color w:val="000000"/>
              </w:rPr>
            </w:pPr>
            <w:r>
              <w:rPr>
                <w:color w:val="000000"/>
                <w:sz w:val="24"/>
                <w:szCs w:val="24"/>
              </w:rPr>
              <w:t>Работа со схемой слова (слоги).</w:t>
            </w:r>
          </w:p>
          <w:p w:rsidR="009C25A5" w:rsidRDefault="009C25A5" w:rsidP="00A95E1F">
            <w:pPr>
              <w:jc w:val="both"/>
              <w:rPr>
                <w:color w:val="000000"/>
              </w:rPr>
            </w:pPr>
            <w:r>
              <w:rPr>
                <w:color w:val="000000"/>
                <w:sz w:val="24"/>
                <w:szCs w:val="24"/>
              </w:rPr>
              <w:t>Работа со схемой слога.</w:t>
            </w:r>
          </w:p>
          <w:p w:rsidR="009C25A5" w:rsidRDefault="009C25A5" w:rsidP="00A95E1F">
            <w:pPr>
              <w:jc w:val="both"/>
              <w:rPr>
                <w:color w:val="000000"/>
              </w:rPr>
            </w:pPr>
            <w:r>
              <w:rPr>
                <w:color w:val="000000"/>
                <w:sz w:val="24"/>
                <w:szCs w:val="24"/>
              </w:rPr>
              <w:t>Работа со схемой двусложных слов.</w:t>
            </w:r>
          </w:p>
          <w:p w:rsidR="009C25A5" w:rsidRDefault="009C25A5" w:rsidP="00A95E1F">
            <w:pPr>
              <w:jc w:val="both"/>
              <w:textAlignment w:val="baseline"/>
              <w:rPr>
                <w:sz w:val="24"/>
                <w:szCs w:val="24"/>
              </w:rPr>
            </w:pPr>
            <w:r>
              <w:rPr>
                <w:color w:val="000000"/>
                <w:sz w:val="24"/>
                <w:szCs w:val="24"/>
              </w:rPr>
              <w:t>Работа со схемой предложения.</w:t>
            </w:r>
            <w:r>
              <w:rPr>
                <w:sz w:val="24"/>
                <w:szCs w:val="24"/>
                <w:bdr w:val="none" w:sz="0" w:space="0" w:color="auto" w:frame="1"/>
              </w:rPr>
              <w:t> </w:t>
            </w:r>
          </w:p>
        </w:tc>
      </w:tr>
      <w:tr w:rsidR="009C25A5" w:rsidTr="00A95E1F">
        <w:tc>
          <w:tcPr>
            <w:tcW w:w="516" w:type="dxa"/>
            <w:tcBorders>
              <w:top w:val="single" w:sz="4" w:space="0" w:color="auto"/>
              <w:left w:val="single" w:sz="4" w:space="0" w:color="auto"/>
              <w:bottom w:val="single" w:sz="4" w:space="0" w:color="auto"/>
              <w:right w:val="single" w:sz="4" w:space="0" w:color="auto"/>
            </w:tcBorders>
            <w:hideMark/>
          </w:tcPr>
          <w:p w:rsidR="009C25A5" w:rsidRDefault="009C25A5">
            <w:pPr>
              <w:textAlignment w:val="baseline"/>
              <w:rPr>
                <w:sz w:val="24"/>
                <w:szCs w:val="24"/>
              </w:rPr>
            </w:pPr>
            <w:r>
              <w:rPr>
                <w:sz w:val="24"/>
                <w:szCs w:val="24"/>
                <w:bdr w:val="none" w:sz="0" w:space="0" w:color="auto" w:frame="1"/>
              </w:rPr>
              <w:t> 36</w:t>
            </w:r>
          </w:p>
        </w:tc>
        <w:tc>
          <w:tcPr>
            <w:tcW w:w="6145" w:type="dxa"/>
            <w:tcBorders>
              <w:top w:val="single" w:sz="4" w:space="0" w:color="auto"/>
              <w:left w:val="single" w:sz="4" w:space="0" w:color="auto"/>
              <w:bottom w:val="single" w:sz="4" w:space="0" w:color="auto"/>
              <w:right w:val="single" w:sz="4" w:space="0" w:color="auto"/>
            </w:tcBorders>
            <w:hideMark/>
          </w:tcPr>
          <w:p w:rsidR="009C25A5" w:rsidRDefault="009C25A5" w:rsidP="00A170EA">
            <w:pPr>
              <w:jc w:val="both"/>
              <w:textAlignment w:val="baseline"/>
              <w:rPr>
                <w:sz w:val="24"/>
                <w:szCs w:val="24"/>
              </w:rPr>
            </w:pPr>
            <w:r>
              <w:rPr>
                <w:sz w:val="24"/>
                <w:szCs w:val="24"/>
                <w:bdr w:val="none" w:sz="0" w:space="0" w:color="auto" w:frame="1"/>
              </w:rPr>
              <w:t>Согласный мягкий звук [щ</w:t>
            </w:r>
            <w:r>
              <w:rPr>
                <w:sz w:val="24"/>
                <w:szCs w:val="24"/>
                <w:bdr w:val="none" w:sz="0" w:space="0" w:color="auto" w:frame="1"/>
                <w:vertAlign w:val="superscript"/>
              </w:rPr>
              <w:t>,</w:t>
            </w:r>
            <w:r>
              <w:rPr>
                <w:sz w:val="24"/>
                <w:szCs w:val="24"/>
                <w:bdr w:val="none" w:sz="0" w:space="0" w:color="auto" w:frame="1"/>
              </w:rPr>
              <w:t>], буква Щ, щ.</w:t>
            </w:r>
          </w:p>
          <w:p w:rsidR="009C25A5" w:rsidRDefault="009C25A5" w:rsidP="00A170EA">
            <w:pPr>
              <w:jc w:val="both"/>
              <w:textAlignment w:val="baseline"/>
              <w:rPr>
                <w:sz w:val="24"/>
                <w:szCs w:val="24"/>
              </w:rPr>
            </w:pPr>
            <w:r>
              <w:rPr>
                <w:sz w:val="24"/>
                <w:szCs w:val="24"/>
                <w:bdr w:val="none" w:sz="0" w:space="0" w:color="auto" w:frame="1"/>
              </w:rPr>
              <w:t>Выбор слов с мягким согласным звуком [щ</w:t>
            </w:r>
            <w:r>
              <w:rPr>
                <w:sz w:val="24"/>
                <w:szCs w:val="24"/>
                <w:bdr w:val="none" w:sz="0" w:space="0" w:color="auto" w:frame="1"/>
                <w:vertAlign w:val="superscript"/>
              </w:rPr>
              <w:t>,</w:t>
            </w:r>
            <w:r>
              <w:rPr>
                <w:sz w:val="24"/>
                <w:szCs w:val="24"/>
                <w:bdr w:val="none" w:sz="0" w:space="0" w:color="auto" w:frame="1"/>
              </w:rPr>
              <w:t>], определение его места в слове.</w:t>
            </w:r>
          </w:p>
          <w:p w:rsidR="009C25A5" w:rsidRDefault="009C25A5" w:rsidP="00A170EA">
            <w:pPr>
              <w:jc w:val="both"/>
              <w:textAlignment w:val="baseline"/>
              <w:rPr>
                <w:sz w:val="24"/>
                <w:szCs w:val="24"/>
              </w:rPr>
            </w:pPr>
            <w:r>
              <w:rPr>
                <w:sz w:val="24"/>
                <w:szCs w:val="24"/>
                <w:bdr w:val="none" w:sz="0" w:space="0" w:color="auto" w:frame="1"/>
              </w:rPr>
              <w:t>Подбор слов к определенной звуковой схеме. Развивать умение штриховать и писать печатную букву Щ, щ.</w:t>
            </w:r>
          </w:p>
          <w:p w:rsidR="009C25A5" w:rsidRDefault="009C25A5" w:rsidP="00A170EA">
            <w:pPr>
              <w:jc w:val="both"/>
              <w:textAlignment w:val="baseline"/>
              <w:rPr>
                <w:sz w:val="24"/>
                <w:szCs w:val="24"/>
              </w:rPr>
            </w:pPr>
          </w:p>
        </w:tc>
        <w:tc>
          <w:tcPr>
            <w:tcW w:w="6239" w:type="dxa"/>
            <w:tcBorders>
              <w:top w:val="single" w:sz="4" w:space="0" w:color="auto"/>
              <w:left w:val="single" w:sz="4" w:space="0" w:color="auto"/>
              <w:bottom w:val="single" w:sz="4" w:space="0" w:color="auto"/>
              <w:right w:val="single" w:sz="4" w:space="0" w:color="auto"/>
            </w:tcBorders>
            <w:hideMark/>
          </w:tcPr>
          <w:p w:rsidR="009C25A5" w:rsidRDefault="009C25A5" w:rsidP="00A95E1F">
            <w:pPr>
              <w:jc w:val="both"/>
              <w:rPr>
                <w:color w:val="000000"/>
              </w:rPr>
            </w:pPr>
            <w:r>
              <w:rPr>
                <w:color w:val="000000"/>
                <w:sz w:val="24"/>
                <w:szCs w:val="24"/>
              </w:rPr>
              <w:t>Игры и игровые приемы по развитию фонематического слуха.</w:t>
            </w:r>
          </w:p>
          <w:p w:rsidR="009C25A5" w:rsidRDefault="009C25A5" w:rsidP="00A95E1F">
            <w:pPr>
              <w:jc w:val="both"/>
              <w:rPr>
                <w:color w:val="000000"/>
              </w:rPr>
            </w:pPr>
            <w:r>
              <w:rPr>
                <w:color w:val="000000"/>
                <w:sz w:val="24"/>
                <w:szCs w:val="24"/>
              </w:rPr>
              <w:t>Игры и игровые приемы по определению позиции звука в слове.</w:t>
            </w:r>
          </w:p>
          <w:p w:rsidR="009C25A5" w:rsidRDefault="009C25A5" w:rsidP="00A95E1F">
            <w:pPr>
              <w:jc w:val="both"/>
              <w:rPr>
                <w:color w:val="000000"/>
              </w:rPr>
            </w:pPr>
            <w:r>
              <w:rPr>
                <w:color w:val="000000"/>
                <w:sz w:val="24"/>
                <w:szCs w:val="24"/>
              </w:rPr>
              <w:t>Игры и игровые приемы по развитию мелкой моторики.</w:t>
            </w:r>
          </w:p>
          <w:p w:rsidR="009C25A5" w:rsidRDefault="009C25A5" w:rsidP="00A95E1F">
            <w:pPr>
              <w:jc w:val="both"/>
              <w:rPr>
                <w:color w:val="000000"/>
              </w:rPr>
            </w:pPr>
            <w:r>
              <w:rPr>
                <w:color w:val="000000"/>
                <w:sz w:val="24"/>
                <w:szCs w:val="24"/>
              </w:rPr>
              <w:t>Работа со схемой слова (позиции звука).</w:t>
            </w:r>
          </w:p>
          <w:p w:rsidR="009C25A5" w:rsidRDefault="009C25A5" w:rsidP="00A95E1F">
            <w:pPr>
              <w:jc w:val="both"/>
              <w:rPr>
                <w:color w:val="000000"/>
              </w:rPr>
            </w:pPr>
            <w:r>
              <w:rPr>
                <w:color w:val="000000"/>
                <w:sz w:val="24"/>
                <w:szCs w:val="24"/>
              </w:rPr>
              <w:t>Работа со схемой слова (слоги).</w:t>
            </w:r>
          </w:p>
          <w:p w:rsidR="009C25A5" w:rsidRDefault="009C25A5" w:rsidP="00A95E1F">
            <w:pPr>
              <w:jc w:val="both"/>
              <w:rPr>
                <w:color w:val="000000"/>
              </w:rPr>
            </w:pPr>
            <w:r>
              <w:rPr>
                <w:color w:val="000000"/>
                <w:sz w:val="24"/>
                <w:szCs w:val="24"/>
              </w:rPr>
              <w:t>Работа со схемой слога.</w:t>
            </w:r>
          </w:p>
          <w:p w:rsidR="009C25A5" w:rsidRDefault="009C25A5" w:rsidP="00A95E1F">
            <w:pPr>
              <w:jc w:val="both"/>
              <w:rPr>
                <w:color w:val="000000"/>
              </w:rPr>
            </w:pPr>
            <w:r>
              <w:rPr>
                <w:color w:val="000000"/>
                <w:sz w:val="24"/>
                <w:szCs w:val="24"/>
              </w:rPr>
              <w:t>Работа со схемой двусложных слов.</w:t>
            </w:r>
          </w:p>
          <w:p w:rsidR="009C25A5" w:rsidRDefault="009C25A5" w:rsidP="00A95E1F">
            <w:pPr>
              <w:jc w:val="both"/>
              <w:rPr>
                <w:sz w:val="24"/>
                <w:szCs w:val="24"/>
              </w:rPr>
            </w:pPr>
            <w:r>
              <w:rPr>
                <w:color w:val="000000"/>
                <w:sz w:val="24"/>
                <w:szCs w:val="24"/>
              </w:rPr>
              <w:t>Работа со схемой предложения.</w:t>
            </w:r>
          </w:p>
        </w:tc>
      </w:tr>
    </w:tbl>
    <w:p w:rsidR="009C25A5" w:rsidRDefault="009C25A5" w:rsidP="009C25A5">
      <w:pPr>
        <w:spacing w:after="0" w:line="240" w:lineRule="auto"/>
        <w:rPr>
          <w:rFonts w:ascii="Times New Roman" w:hAnsi="Times New Roman" w:cs="Times New Roman"/>
          <w:sz w:val="24"/>
          <w:szCs w:val="24"/>
        </w:rPr>
      </w:pPr>
    </w:p>
    <w:p w:rsidR="00524EBA" w:rsidRDefault="00524EBA" w:rsidP="00914480">
      <w:pPr>
        <w:spacing w:after="0" w:line="240" w:lineRule="auto"/>
        <w:jc w:val="center"/>
        <w:rPr>
          <w:rFonts w:ascii="Times New Roman" w:eastAsia="Calibri" w:hAnsi="Times New Roman" w:cs="Times New Roman"/>
          <w:b/>
          <w:sz w:val="28"/>
          <w:szCs w:val="28"/>
        </w:rPr>
      </w:pPr>
    </w:p>
    <w:p w:rsidR="00524EBA" w:rsidRDefault="00524EBA" w:rsidP="00914480">
      <w:pPr>
        <w:spacing w:after="0" w:line="240" w:lineRule="auto"/>
        <w:jc w:val="center"/>
        <w:rPr>
          <w:rFonts w:ascii="Times New Roman" w:eastAsia="Calibri" w:hAnsi="Times New Roman" w:cs="Times New Roman"/>
          <w:b/>
          <w:sz w:val="28"/>
          <w:szCs w:val="28"/>
        </w:rPr>
      </w:pPr>
    </w:p>
    <w:p w:rsidR="00524EBA" w:rsidRDefault="00524EBA" w:rsidP="00914480">
      <w:pPr>
        <w:spacing w:after="0" w:line="240" w:lineRule="auto"/>
        <w:jc w:val="center"/>
        <w:rPr>
          <w:rFonts w:ascii="Times New Roman" w:eastAsia="Calibri" w:hAnsi="Times New Roman" w:cs="Times New Roman"/>
          <w:b/>
          <w:sz w:val="28"/>
          <w:szCs w:val="28"/>
        </w:rPr>
      </w:pPr>
    </w:p>
    <w:p w:rsidR="00524EBA" w:rsidRDefault="00524EBA" w:rsidP="00914480">
      <w:pPr>
        <w:spacing w:after="0" w:line="240" w:lineRule="auto"/>
        <w:jc w:val="center"/>
        <w:rPr>
          <w:rFonts w:ascii="Times New Roman" w:eastAsia="Calibri" w:hAnsi="Times New Roman" w:cs="Times New Roman"/>
          <w:b/>
          <w:sz w:val="28"/>
          <w:szCs w:val="28"/>
        </w:rPr>
      </w:pPr>
    </w:p>
    <w:p w:rsidR="00524EBA" w:rsidRDefault="00524EBA" w:rsidP="00914480">
      <w:pPr>
        <w:spacing w:after="0" w:line="240" w:lineRule="auto"/>
        <w:jc w:val="center"/>
        <w:rPr>
          <w:rFonts w:ascii="Times New Roman" w:eastAsia="Calibri" w:hAnsi="Times New Roman" w:cs="Times New Roman"/>
          <w:b/>
          <w:sz w:val="28"/>
          <w:szCs w:val="28"/>
        </w:rPr>
      </w:pPr>
    </w:p>
    <w:p w:rsidR="00524EBA" w:rsidRDefault="00524EBA" w:rsidP="00914480">
      <w:pPr>
        <w:spacing w:after="0" w:line="240" w:lineRule="auto"/>
        <w:jc w:val="center"/>
        <w:rPr>
          <w:rFonts w:ascii="Times New Roman" w:eastAsia="Calibri" w:hAnsi="Times New Roman" w:cs="Times New Roman"/>
          <w:b/>
          <w:sz w:val="28"/>
          <w:szCs w:val="28"/>
        </w:rPr>
      </w:pPr>
    </w:p>
    <w:p w:rsidR="00524EBA" w:rsidRDefault="00524EBA" w:rsidP="00914480">
      <w:pPr>
        <w:spacing w:after="0" w:line="240" w:lineRule="auto"/>
        <w:jc w:val="center"/>
        <w:rPr>
          <w:rFonts w:ascii="Times New Roman" w:eastAsia="Calibri" w:hAnsi="Times New Roman" w:cs="Times New Roman"/>
          <w:b/>
          <w:sz w:val="28"/>
          <w:szCs w:val="28"/>
        </w:rPr>
      </w:pPr>
    </w:p>
    <w:p w:rsidR="00524EBA" w:rsidRDefault="00524EBA" w:rsidP="00914480">
      <w:pPr>
        <w:spacing w:after="0" w:line="240" w:lineRule="auto"/>
        <w:jc w:val="center"/>
        <w:rPr>
          <w:rFonts w:ascii="Times New Roman" w:eastAsia="Calibri" w:hAnsi="Times New Roman" w:cs="Times New Roman"/>
          <w:b/>
          <w:sz w:val="28"/>
          <w:szCs w:val="28"/>
        </w:rPr>
      </w:pPr>
    </w:p>
    <w:p w:rsidR="00524EBA" w:rsidRDefault="00524EBA" w:rsidP="00914480">
      <w:pPr>
        <w:spacing w:after="0" w:line="240" w:lineRule="auto"/>
        <w:jc w:val="center"/>
        <w:rPr>
          <w:rFonts w:ascii="Times New Roman" w:eastAsia="Calibri" w:hAnsi="Times New Roman" w:cs="Times New Roman"/>
          <w:b/>
          <w:sz w:val="28"/>
          <w:szCs w:val="28"/>
        </w:rPr>
      </w:pPr>
    </w:p>
    <w:p w:rsidR="00524EBA" w:rsidRDefault="00524EBA" w:rsidP="00914480">
      <w:pPr>
        <w:spacing w:after="0" w:line="240" w:lineRule="auto"/>
        <w:jc w:val="center"/>
        <w:rPr>
          <w:rFonts w:ascii="Times New Roman" w:eastAsia="Calibri" w:hAnsi="Times New Roman" w:cs="Times New Roman"/>
          <w:b/>
          <w:sz w:val="28"/>
          <w:szCs w:val="28"/>
        </w:rPr>
      </w:pPr>
    </w:p>
    <w:p w:rsidR="00524EBA" w:rsidRDefault="00524EBA" w:rsidP="00914480">
      <w:pPr>
        <w:spacing w:after="0" w:line="240" w:lineRule="auto"/>
        <w:jc w:val="center"/>
        <w:rPr>
          <w:rFonts w:ascii="Times New Roman" w:eastAsia="Calibri" w:hAnsi="Times New Roman" w:cs="Times New Roman"/>
          <w:b/>
          <w:sz w:val="28"/>
          <w:szCs w:val="28"/>
        </w:rPr>
      </w:pPr>
    </w:p>
    <w:p w:rsidR="00914480" w:rsidRPr="00914480" w:rsidRDefault="009C25A5" w:rsidP="009C25A5">
      <w:pPr>
        <w:spacing w:after="0" w:line="240" w:lineRule="auto"/>
        <w:rPr>
          <w:rFonts w:ascii="Times New Roman" w:eastAsia="Calibri" w:hAnsi="Times New Roman" w:cs="Times New Roman"/>
          <w:sz w:val="28"/>
          <w:szCs w:val="28"/>
        </w:rPr>
      </w:pPr>
      <w:r>
        <w:rPr>
          <w:rFonts w:ascii="Times New Roman" w:eastAsia="Calibri" w:hAnsi="Times New Roman" w:cs="Times New Roman"/>
          <w:b/>
          <w:sz w:val="28"/>
          <w:szCs w:val="28"/>
        </w:rPr>
        <w:t xml:space="preserve">                                                                                             </w:t>
      </w:r>
      <w:r w:rsidR="00914480" w:rsidRPr="00914480">
        <w:rPr>
          <w:rFonts w:ascii="Times New Roman" w:eastAsia="Calibri" w:hAnsi="Times New Roman" w:cs="Times New Roman"/>
          <w:b/>
          <w:sz w:val="28"/>
          <w:szCs w:val="28"/>
        </w:rPr>
        <w:t>Рабочая программа</w:t>
      </w:r>
    </w:p>
    <w:p w:rsidR="00914480" w:rsidRPr="00914480" w:rsidRDefault="00914480" w:rsidP="00914480">
      <w:pPr>
        <w:spacing w:after="0" w:line="240" w:lineRule="auto"/>
        <w:ind w:left="540"/>
        <w:jc w:val="center"/>
        <w:rPr>
          <w:rFonts w:ascii="Times New Roman" w:eastAsia="Calibri" w:hAnsi="Times New Roman" w:cs="Times New Roman"/>
          <w:b/>
          <w:sz w:val="28"/>
          <w:szCs w:val="28"/>
        </w:rPr>
      </w:pPr>
      <w:r>
        <w:rPr>
          <w:rFonts w:ascii="Times New Roman" w:eastAsia="Calibri" w:hAnsi="Times New Roman" w:cs="Times New Roman"/>
          <w:b/>
          <w:sz w:val="28"/>
          <w:szCs w:val="28"/>
        </w:rPr>
        <w:t>о</w:t>
      </w:r>
      <w:r w:rsidRPr="00914480">
        <w:rPr>
          <w:rFonts w:ascii="Times New Roman" w:eastAsia="Calibri" w:hAnsi="Times New Roman" w:cs="Times New Roman"/>
          <w:b/>
          <w:sz w:val="28"/>
          <w:szCs w:val="28"/>
        </w:rPr>
        <w:t>рганизационно</w:t>
      </w:r>
      <w:r>
        <w:rPr>
          <w:rFonts w:ascii="Times New Roman" w:eastAsia="Calibri" w:hAnsi="Times New Roman" w:cs="Times New Roman"/>
          <w:b/>
          <w:sz w:val="28"/>
          <w:szCs w:val="28"/>
        </w:rPr>
        <w:t xml:space="preserve"> </w:t>
      </w:r>
      <w:r w:rsidRPr="00914480">
        <w:rPr>
          <w:rFonts w:ascii="Times New Roman" w:eastAsia="Calibri" w:hAnsi="Times New Roman" w:cs="Times New Roman"/>
          <w:b/>
          <w:sz w:val="28"/>
          <w:szCs w:val="28"/>
        </w:rPr>
        <w:t>-  образовательной деятельности «Аппликация»</w:t>
      </w:r>
    </w:p>
    <w:p w:rsidR="00914480" w:rsidRPr="00914480" w:rsidRDefault="00914480" w:rsidP="00914480">
      <w:pPr>
        <w:spacing w:after="0" w:line="240" w:lineRule="auto"/>
        <w:ind w:right="-285"/>
        <w:jc w:val="center"/>
        <w:rPr>
          <w:rFonts w:ascii="Times New Roman" w:eastAsia="Calibri" w:hAnsi="Times New Roman" w:cs="Times New Roman"/>
          <w:b/>
          <w:sz w:val="28"/>
          <w:szCs w:val="28"/>
        </w:rPr>
      </w:pPr>
      <w:r w:rsidRPr="00914480">
        <w:rPr>
          <w:rFonts w:ascii="Times New Roman" w:eastAsia="Calibri" w:hAnsi="Times New Roman" w:cs="Times New Roman"/>
          <w:b/>
          <w:sz w:val="28"/>
          <w:szCs w:val="28"/>
        </w:rPr>
        <w:t>образовательная  область</w:t>
      </w:r>
    </w:p>
    <w:p w:rsidR="00914480" w:rsidRPr="00914480" w:rsidRDefault="00914480" w:rsidP="00914480">
      <w:pPr>
        <w:spacing w:after="0" w:line="240" w:lineRule="auto"/>
        <w:ind w:right="-285"/>
        <w:jc w:val="center"/>
        <w:rPr>
          <w:rFonts w:ascii="Times New Roman" w:eastAsia="Calibri" w:hAnsi="Times New Roman" w:cs="Times New Roman"/>
          <w:b/>
          <w:sz w:val="28"/>
          <w:szCs w:val="28"/>
        </w:rPr>
      </w:pPr>
      <w:r w:rsidRPr="00914480">
        <w:rPr>
          <w:rFonts w:ascii="Times New Roman" w:eastAsia="Calibri" w:hAnsi="Times New Roman" w:cs="Times New Roman"/>
          <w:b/>
          <w:sz w:val="28"/>
          <w:szCs w:val="28"/>
        </w:rPr>
        <w:t>«Художественно-эстетическое развитие»</w:t>
      </w:r>
    </w:p>
    <w:p w:rsidR="00914480" w:rsidRPr="00914480" w:rsidRDefault="00914480" w:rsidP="00914480">
      <w:pPr>
        <w:spacing w:after="0" w:line="240" w:lineRule="auto"/>
        <w:ind w:left="540"/>
        <w:jc w:val="center"/>
        <w:rPr>
          <w:rFonts w:ascii="Times New Roman" w:eastAsia="Calibri" w:hAnsi="Times New Roman" w:cs="Times New Roman"/>
          <w:b/>
          <w:sz w:val="28"/>
          <w:szCs w:val="28"/>
        </w:rPr>
      </w:pPr>
      <w:r w:rsidRPr="00914480">
        <w:rPr>
          <w:rFonts w:ascii="Times New Roman" w:eastAsia="Calibri" w:hAnsi="Times New Roman" w:cs="Times New Roman"/>
          <w:b/>
          <w:sz w:val="28"/>
          <w:szCs w:val="28"/>
        </w:rPr>
        <w:t>для детей 5-6 лет</w:t>
      </w:r>
    </w:p>
    <w:p w:rsidR="00914480" w:rsidRPr="0038440F" w:rsidRDefault="00914480" w:rsidP="00914480">
      <w:pPr>
        <w:pStyle w:val="af1"/>
        <w:rPr>
          <w:sz w:val="14"/>
          <w:lang w:val="ru-RU"/>
        </w:rPr>
      </w:pPr>
    </w:p>
    <w:p w:rsidR="00914480" w:rsidRDefault="00914480" w:rsidP="00914480">
      <w:pPr>
        <w:contextualSpacing/>
        <w:jc w:val="center"/>
        <w:rPr>
          <w:b/>
        </w:rPr>
      </w:pPr>
    </w:p>
    <w:p w:rsidR="00914480" w:rsidRDefault="00914480" w:rsidP="00914480">
      <w:pPr>
        <w:contextualSpacing/>
        <w:jc w:val="center"/>
        <w:rPr>
          <w:b/>
        </w:rPr>
      </w:pPr>
    </w:p>
    <w:p w:rsidR="0021304F" w:rsidRDefault="0021304F" w:rsidP="000B2EFD">
      <w:pPr>
        <w:autoSpaceDE w:val="0"/>
        <w:autoSpaceDN w:val="0"/>
        <w:adjustRightInd w:val="0"/>
        <w:contextualSpacing/>
        <w:rPr>
          <w:b/>
        </w:rPr>
      </w:pPr>
    </w:p>
    <w:p w:rsidR="0021304F" w:rsidRDefault="0021304F" w:rsidP="000B2EFD">
      <w:pPr>
        <w:autoSpaceDE w:val="0"/>
        <w:autoSpaceDN w:val="0"/>
        <w:adjustRightInd w:val="0"/>
        <w:contextualSpacing/>
        <w:rPr>
          <w:b/>
        </w:rPr>
      </w:pPr>
    </w:p>
    <w:p w:rsidR="0021304F" w:rsidRDefault="0021304F" w:rsidP="000B2EFD">
      <w:pPr>
        <w:autoSpaceDE w:val="0"/>
        <w:autoSpaceDN w:val="0"/>
        <w:adjustRightInd w:val="0"/>
        <w:contextualSpacing/>
        <w:rPr>
          <w:b/>
        </w:rPr>
      </w:pPr>
    </w:p>
    <w:p w:rsidR="0021304F" w:rsidRDefault="0021304F" w:rsidP="000B2EFD">
      <w:pPr>
        <w:autoSpaceDE w:val="0"/>
        <w:autoSpaceDN w:val="0"/>
        <w:adjustRightInd w:val="0"/>
        <w:contextualSpacing/>
        <w:rPr>
          <w:b/>
        </w:rPr>
      </w:pPr>
    </w:p>
    <w:p w:rsidR="0021304F" w:rsidRDefault="0021304F" w:rsidP="000B2EFD">
      <w:pPr>
        <w:autoSpaceDE w:val="0"/>
        <w:autoSpaceDN w:val="0"/>
        <w:adjustRightInd w:val="0"/>
        <w:contextualSpacing/>
        <w:rPr>
          <w:b/>
        </w:rPr>
      </w:pPr>
    </w:p>
    <w:p w:rsidR="0021304F" w:rsidRDefault="0021304F" w:rsidP="000B2EFD">
      <w:pPr>
        <w:autoSpaceDE w:val="0"/>
        <w:autoSpaceDN w:val="0"/>
        <w:adjustRightInd w:val="0"/>
        <w:contextualSpacing/>
        <w:rPr>
          <w:b/>
        </w:rPr>
      </w:pPr>
    </w:p>
    <w:p w:rsidR="0021304F" w:rsidRDefault="0021304F" w:rsidP="000B2EFD">
      <w:pPr>
        <w:autoSpaceDE w:val="0"/>
        <w:autoSpaceDN w:val="0"/>
        <w:adjustRightInd w:val="0"/>
        <w:contextualSpacing/>
        <w:rPr>
          <w:b/>
        </w:rPr>
      </w:pPr>
    </w:p>
    <w:p w:rsidR="0021304F" w:rsidRDefault="0021304F" w:rsidP="000B2EFD">
      <w:pPr>
        <w:autoSpaceDE w:val="0"/>
        <w:autoSpaceDN w:val="0"/>
        <w:adjustRightInd w:val="0"/>
        <w:contextualSpacing/>
        <w:rPr>
          <w:b/>
        </w:rPr>
      </w:pPr>
    </w:p>
    <w:p w:rsidR="0021304F" w:rsidRDefault="0021304F" w:rsidP="000B2EFD">
      <w:pPr>
        <w:autoSpaceDE w:val="0"/>
        <w:autoSpaceDN w:val="0"/>
        <w:adjustRightInd w:val="0"/>
        <w:contextualSpacing/>
        <w:rPr>
          <w:b/>
        </w:rPr>
      </w:pPr>
    </w:p>
    <w:p w:rsidR="00914480" w:rsidRDefault="00914480" w:rsidP="00250CBB">
      <w:pPr>
        <w:contextualSpacing/>
        <w:rPr>
          <w:b/>
        </w:rPr>
      </w:pPr>
    </w:p>
    <w:p w:rsidR="00914480" w:rsidRDefault="00914480" w:rsidP="00250CBB">
      <w:pPr>
        <w:contextualSpacing/>
        <w:jc w:val="center"/>
        <w:rPr>
          <w:b/>
        </w:rPr>
      </w:pPr>
    </w:p>
    <w:p w:rsidR="00DF393B" w:rsidRDefault="00250CBB" w:rsidP="00250CBB">
      <w:pPr>
        <w:contextualSpacing/>
        <w:jc w:val="center"/>
        <w:rPr>
          <w:rFonts w:ascii="Times New Roman" w:hAnsi="Times New Roman" w:cs="Times New Roman"/>
          <w:b/>
          <w:sz w:val="24"/>
          <w:szCs w:val="24"/>
        </w:rPr>
      </w:pPr>
      <w:r w:rsidRPr="00250CBB">
        <w:rPr>
          <w:rFonts w:ascii="Times New Roman" w:hAnsi="Times New Roman" w:cs="Times New Roman"/>
          <w:b/>
          <w:sz w:val="24"/>
          <w:szCs w:val="24"/>
        </w:rPr>
        <w:t xml:space="preserve">                  </w:t>
      </w:r>
    </w:p>
    <w:p w:rsidR="00DF393B" w:rsidRDefault="00DF393B" w:rsidP="00250CBB">
      <w:pPr>
        <w:contextualSpacing/>
        <w:jc w:val="center"/>
        <w:rPr>
          <w:rFonts w:ascii="Times New Roman" w:hAnsi="Times New Roman" w:cs="Times New Roman"/>
          <w:b/>
          <w:sz w:val="24"/>
          <w:szCs w:val="24"/>
        </w:rPr>
      </w:pPr>
    </w:p>
    <w:p w:rsidR="00DF393B" w:rsidRDefault="00DF393B" w:rsidP="00250CBB">
      <w:pPr>
        <w:contextualSpacing/>
        <w:jc w:val="center"/>
        <w:rPr>
          <w:rFonts w:ascii="Times New Roman" w:hAnsi="Times New Roman" w:cs="Times New Roman"/>
          <w:b/>
          <w:sz w:val="24"/>
          <w:szCs w:val="24"/>
        </w:rPr>
      </w:pPr>
    </w:p>
    <w:p w:rsidR="00914480" w:rsidRPr="00250CBB" w:rsidRDefault="00914480" w:rsidP="00250CBB">
      <w:pPr>
        <w:contextualSpacing/>
        <w:jc w:val="center"/>
        <w:rPr>
          <w:rFonts w:ascii="Times New Roman" w:hAnsi="Times New Roman" w:cs="Times New Roman"/>
          <w:b/>
          <w:sz w:val="24"/>
          <w:szCs w:val="24"/>
        </w:rPr>
      </w:pPr>
      <w:r w:rsidRPr="00250CBB">
        <w:rPr>
          <w:rFonts w:ascii="Times New Roman" w:hAnsi="Times New Roman" w:cs="Times New Roman"/>
          <w:b/>
          <w:sz w:val="24"/>
          <w:szCs w:val="24"/>
        </w:rPr>
        <w:t>Тематический план</w:t>
      </w:r>
    </w:p>
    <w:p w:rsidR="00250CBB" w:rsidRPr="00250CBB" w:rsidRDefault="00250CBB" w:rsidP="00250CBB">
      <w:pPr>
        <w:contextualSpacing/>
        <w:jc w:val="center"/>
        <w:rPr>
          <w:rFonts w:ascii="Times New Roman" w:hAnsi="Times New Roman" w:cs="Times New Roman"/>
          <w:b/>
          <w:sz w:val="24"/>
          <w:szCs w:val="24"/>
        </w:rPr>
      </w:pPr>
    </w:p>
    <w:tbl>
      <w:tblPr>
        <w:tblW w:w="11907" w:type="dxa"/>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9"/>
        <w:gridCol w:w="5112"/>
        <w:gridCol w:w="1638"/>
        <w:gridCol w:w="4538"/>
      </w:tblGrid>
      <w:tr w:rsidR="00914480" w:rsidRPr="00250CBB" w:rsidTr="00914480">
        <w:tc>
          <w:tcPr>
            <w:tcW w:w="619" w:type="dxa"/>
            <w:vAlign w:val="center"/>
          </w:tcPr>
          <w:p w:rsidR="00914480" w:rsidRPr="00250CBB" w:rsidRDefault="00914480" w:rsidP="00914480">
            <w:pPr>
              <w:autoSpaceDE w:val="0"/>
              <w:autoSpaceDN w:val="0"/>
              <w:adjustRightInd w:val="0"/>
              <w:contextualSpacing/>
              <w:jc w:val="center"/>
              <w:rPr>
                <w:rFonts w:ascii="Times New Roman" w:hAnsi="Times New Roman" w:cs="Times New Roman"/>
                <w:bCs/>
                <w:sz w:val="24"/>
                <w:szCs w:val="24"/>
              </w:rPr>
            </w:pPr>
            <w:r w:rsidRPr="00250CBB">
              <w:rPr>
                <w:rFonts w:ascii="Times New Roman" w:hAnsi="Times New Roman" w:cs="Times New Roman"/>
                <w:bCs/>
                <w:sz w:val="24"/>
                <w:szCs w:val="24"/>
              </w:rPr>
              <w:t>№</w:t>
            </w:r>
          </w:p>
          <w:p w:rsidR="00914480" w:rsidRPr="00250CBB" w:rsidRDefault="00914480" w:rsidP="00914480">
            <w:pPr>
              <w:autoSpaceDE w:val="0"/>
              <w:autoSpaceDN w:val="0"/>
              <w:adjustRightInd w:val="0"/>
              <w:contextualSpacing/>
              <w:jc w:val="center"/>
              <w:rPr>
                <w:rFonts w:ascii="Times New Roman" w:hAnsi="Times New Roman" w:cs="Times New Roman"/>
                <w:sz w:val="24"/>
                <w:szCs w:val="24"/>
              </w:rPr>
            </w:pPr>
            <w:r w:rsidRPr="00250CBB">
              <w:rPr>
                <w:rFonts w:ascii="Times New Roman" w:hAnsi="Times New Roman" w:cs="Times New Roman"/>
                <w:bCs/>
                <w:sz w:val="24"/>
                <w:szCs w:val="24"/>
              </w:rPr>
              <w:t>п/п</w:t>
            </w:r>
          </w:p>
        </w:tc>
        <w:tc>
          <w:tcPr>
            <w:tcW w:w="5112" w:type="dxa"/>
            <w:vAlign w:val="center"/>
          </w:tcPr>
          <w:p w:rsidR="00914480" w:rsidRPr="00250CBB" w:rsidRDefault="00914480" w:rsidP="00914480">
            <w:pPr>
              <w:autoSpaceDE w:val="0"/>
              <w:autoSpaceDN w:val="0"/>
              <w:adjustRightInd w:val="0"/>
              <w:contextualSpacing/>
              <w:jc w:val="center"/>
              <w:rPr>
                <w:rFonts w:ascii="Times New Roman" w:hAnsi="Times New Roman" w:cs="Times New Roman"/>
                <w:bCs/>
                <w:sz w:val="24"/>
                <w:szCs w:val="24"/>
              </w:rPr>
            </w:pPr>
            <w:r w:rsidRPr="00250CBB">
              <w:rPr>
                <w:rFonts w:ascii="Times New Roman" w:hAnsi="Times New Roman" w:cs="Times New Roman"/>
                <w:bCs/>
                <w:sz w:val="24"/>
                <w:szCs w:val="24"/>
              </w:rPr>
              <w:t>Тема ООД</w:t>
            </w:r>
          </w:p>
        </w:tc>
        <w:tc>
          <w:tcPr>
            <w:tcW w:w="1638" w:type="dxa"/>
            <w:vAlign w:val="center"/>
          </w:tcPr>
          <w:p w:rsidR="00914480" w:rsidRPr="00250CBB" w:rsidRDefault="00914480" w:rsidP="00914480">
            <w:pPr>
              <w:autoSpaceDE w:val="0"/>
              <w:autoSpaceDN w:val="0"/>
              <w:adjustRightInd w:val="0"/>
              <w:contextualSpacing/>
              <w:jc w:val="center"/>
              <w:rPr>
                <w:rFonts w:ascii="Times New Roman" w:hAnsi="Times New Roman" w:cs="Times New Roman"/>
                <w:sz w:val="24"/>
                <w:szCs w:val="24"/>
              </w:rPr>
            </w:pPr>
            <w:r w:rsidRPr="00250CBB">
              <w:rPr>
                <w:rFonts w:ascii="Times New Roman" w:hAnsi="Times New Roman" w:cs="Times New Roman"/>
                <w:bCs/>
                <w:sz w:val="24"/>
                <w:szCs w:val="24"/>
              </w:rPr>
              <w:t>Количество ООД</w:t>
            </w:r>
          </w:p>
        </w:tc>
        <w:tc>
          <w:tcPr>
            <w:tcW w:w="4538" w:type="dxa"/>
            <w:vAlign w:val="center"/>
          </w:tcPr>
          <w:p w:rsidR="00914480" w:rsidRPr="00250CBB" w:rsidRDefault="00914480" w:rsidP="00914480">
            <w:pPr>
              <w:contextualSpacing/>
              <w:jc w:val="center"/>
              <w:rPr>
                <w:rFonts w:ascii="Times New Roman" w:hAnsi="Times New Roman" w:cs="Times New Roman"/>
                <w:sz w:val="24"/>
                <w:szCs w:val="24"/>
              </w:rPr>
            </w:pPr>
            <w:r w:rsidRPr="00250CBB">
              <w:rPr>
                <w:rFonts w:ascii="Times New Roman" w:hAnsi="Times New Roman" w:cs="Times New Roman"/>
                <w:sz w:val="24"/>
                <w:szCs w:val="24"/>
              </w:rPr>
              <w:t>в том числе:</w:t>
            </w:r>
          </w:p>
          <w:p w:rsidR="00914480" w:rsidRPr="00250CBB" w:rsidRDefault="00914480" w:rsidP="00914480">
            <w:pPr>
              <w:autoSpaceDE w:val="0"/>
              <w:autoSpaceDN w:val="0"/>
              <w:adjustRightInd w:val="0"/>
              <w:contextualSpacing/>
              <w:jc w:val="center"/>
              <w:rPr>
                <w:rFonts w:ascii="Times New Roman" w:hAnsi="Times New Roman" w:cs="Times New Roman"/>
                <w:bCs/>
                <w:sz w:val="24"/>
                <w:szCs w:val="24"/>
              </w:rPr>
            </w:pPr>
            <w:r w:rsidRPr="00250CBB">
              <w:rPr>
                <w:rFonts w:ascii="Times New Roman" w:hAnsi="Times New Roman" w:cs="Times New Roman"/>
                <w:sz w:val="24"/>
                <w:szCs w:val="24"/>
              </w:rPr>
              <w:t>практическая деятельность</w:t>
            </w:r>
          </w:p>
        </w:tc>
      </w:tr>
      <w:tr w:rsidR="00914480" w:rsidRPr="00250CBB" w:rsidTr="00914480">
        <w:tc>
          <w:tcPr>
            <w:tcW w:w="619" w:type="dxa"/>
            <w:vAlign w:val="center"/>
          </w:tcPr>
          <w:p w:rsidR="00914480" w:rsidRPr="00250CBB" w:rsidRDefault="00914480" w:rsidP="00914480">
            <w:pPr>
              <w:contextualSpacing/>
              <w:jc w:val="center"/>
              <w:rPr>
                <w:rFonts w:ascii="Times New Roman" w:hAnsi="Times New Roman" w:cs="Times New Roman"/>
                <w:sz w:val="24"/>
                <w:szCs w:val="24"/>
              </w:rPr>
            </w:pPr>
            <w:r w:rsidRPr="00250CBB">
              <w:rPr>
                <w:rFonts w:ascii="Times New Roman" w:hAnsi="Times New Roman" w:cs="Times New Roman"/>
                <w:sz w:val="24"/>
                <w:szCs w:val="24"/>
              </w:rPr>
              <w:t>1</w:t>
            </w:r>
          </w:p>
        </w:tc>
        <w:tc>
          <w:tcPr>
            <w:tcW w:w="5112" w:type="dxa"/>
          </w:tcPr>
          <w:p w:rsidR="00914480" w:rsidRPr="00250CBB" w:rsidRDefault="00914480" w:rsidP="00914480">
            <w:pPr>
              <w:contextualSpacing/>
              <w:rPr>
                <w:rFonts w:ascii="Times New Roman" w:hAnsi="Times New Roman" w:cs="Times New Roman"/>
                <w:sz w:val="24"/>
                <w:szCs w:val="24"/>
              </w:rPr>
            </w:pPr>
            <w:r w:rsidRPr="00250CBB">
              <w:rPr>
                <w:rFonts w:ascii="Times New Roman" w:hAnsi="Times New Roman" w:cs="Times New Roman"/>
                <w:sz w:val="24"/>
                <w:szCs w:val="24"/>
              </w:rPr>
              <w:t>На лесной полянке выросли грибы</w:t>
            </w:r>
          </w:p>
        </w:tc>
        <w:tc>
          <w:tcPr>
            <w:tcW w:w="1638" w:type="dxa"/>
          </w:tcPr>
          <w:p w:rsidR="00914480" w:rsidRPr="00250CBB" w:rsidRDefault="00914480" w:rsidP="00914480">
            <w:pPr>
              <w:contextualSpacing/>
              <w:jc w:val="center"/>
              <w:rPr>
                <w:rFonts w:ascii="Times New Roman" w:hAnsi="Times New Roman" w:cs="Times New Roman"/>
                <w:sz w:val="24"/>
                <w:szCs w:val="24"/>
              </w:rPr>
            </w:pPr>
            <w:r w:rsidRPr="00250CBB">
              <w:rPr>
                <w:rFonts w:ascii="Times New Roman" w:hAnsi="Times New Roman" w:cs="Times New Roman"/>
                <w:sz w:val="24"/>
                <w:szCs w:val="24"/>
              </w:rPr>
              <w:t>1</w:t>
            </w:r>
          </w:p>
        </w:tc>
        <w:tc>
          <w:tcPr>
            <w:tcW w:w="4538" w:type="dxa"/>
          </w:tcPr>
          <w:p w:rsidR="00914480" w:rsidRPr="00250CBB" w:rsidRDefault="00914480" w:rsidP="00914480">
            <w:pPr>
              <w:contextualSpacing/>
              <w:jc w:val="center"/>
              <w:rPr>
                <w:rFonts w:ascii="Times New Roman" w:hAnsi="Times New Roman" w:cs="Times New Roman"/>
                <w:sz w:val="24"/>
                <w:szCs w:val="24"/>
              </w:rPr>
            </w:pPr>
            <w:r w:rsidRPr="00250CBB">
              <w:rPr>
                <w:rFonts w:ascii="Times New Roman" w:hAnsi="Times New Roman" w:cs="Times New Roman"/>
                <w:sz w:val="24"/>
                <w:szCs w:val="24"/>
              </w:rPr>
              <w:t>1</w:t>
            </w:r>
          </w:p>
        </w:tc>
      </w:tr>
      <w:tr w:rsidR="00914480" w:rsidRPr="00250CBB" w:rsidTr="00914480">
        <w:tc>
          <w:tcPr>
            <w:tcW w:w="619" w:type="dxa"/>
            <w:vAlign w:val="center"/>
          </w:tcPr>
          <w:p w:rsidR="00914480" w:rsidRPr="00250CBB" w:rsidRDefault="00914480" w:rsidP="00914480">
            <w:pPr>
              <w:contextualSpacing/>
              <w:jc w:val="center"/>
              <w:rPr>
                <w:rFonts w:ascii="Times New Roman" w:hAnsi="Times New Roman" w:cs="Times New Roman"/>
                <w:sz w:val="24"/>
                <w:szCs w:val="24"/>
              </w:rPr>
            </w:pPr>
            <w:r w:rsidRPr="00250CBB">
              <w:rPr>
                <w:rFonts w:ascii="Times New Roman" w:hAnsi="Times New Roman" w:cs="Times New Roman"/>
                <w:sz w:val="24"/>
                <w:szCs w:val="24"/>
              </w:rPr>
              <w:t>2</w:t>
            </w:r>
          </w:p>
        </w:tc>
        <w:tc>
          <w:tcPr>
            <w:tcW w:w="5112" w:type="dxa"/>
          </w:tcPr>
          <w:p w:rsidR="00914480" w:rsidRPr="00250CBB" w:rsidRDefault="00914480" w:rsidP="00914480">
            <w:pPr>
              <w:contextualSpacing/>
              <w:rPr>
                <w:rFonts w:ascii="Times New Roman" w:hAnsi="Times New Roman" w:cs="Times New Roman"/>
                <w:sz w:val="24"/>
                <w:szCs w:val="24"/>
              </w:rPr>
            </w:pPr>
            <w:r w:rsidRPr="00250CBB">
              <w:rPr>
                <w:rFonts w:ascii="Times New Roman" w:hAnsi="Times New Roman" w:cs="Times New Roman"/>
                <w:sz w:val="24"/>
                <w:szCs w:val="24"/>
              </w:rPr>
              <w:t>Огурцы и помидоры лежат на тарелке</w:t>
            </w:r>
          </w:p>
        </w:tc>
        <w:tc>
          <w:tcPr>
            <w:tcW w:w="1638" w:type="dxa"/>
          </w:tcPr>
          <w:p w:rsidR="00914480" w:rsidRPr="00250CBB" w:rsidRDefault="00914480" w:rsidP="00914480">
            <w:pPr>
              <w:contextualSpacing/>
              <w:jc w:val="center"/>
              <w:rPr>
                <w:rFonts w:ascii="Times New Roman" w:hAnsi="Times New Roman" w:cs="Times New Roman"/>
                <w:sz w:val="24"/>
                <w:szCs w:val="24"/>
              </w:rPr>
            </w:pPr>
            <w:r w:rsidRPr="00250CBB">
              <w:rPr>
                <w:rFonts w:ascii="Times New Roman" w:hAnsi="Times New Roman" w:cs="Times New Roman"/>
                <w:sz w:val="24"/>
                <w:szCs w:val="24"/>
              </w:rPr>
              <w:t>1</w:t>
            </w:r>
          </w:p>
        </w:tc>
        <w:tc>
          <w:tcPr>
            <w:tcW w:w="4538" w:type="dxa"/>
          </w:tcPr>
          <w:p w:rsidR="00914480" w:rsidRPr="00250CBB" w:rsidRDefault="00914480" w:rsidP="00914480">
            <w:pPr>
              <w:contextualSpacing/>
              <w:jc w:val="center"/>
              <w:rPr>
                <w:rFonts w:ascii="Times New Roman" w:hAnsi="Times New Roman" w:cs="Times New Roman"/>
                <w:sz w:val="24"/>
                <w:szCs w:val="24"/>
              </w:rPr>
            </w:pPr>
            <w:r w:rsidRPr="00250CBB">
              <w:rPr>
                <w:rFonts w:ascii="Times New Roman" w:hAnsi="Times New Roman" w:cs="Times New Roman"/>
                <w:sz w:val="24"/>
                <w:szCs w:val="24"/>
              </w:rPr>
              <w:t>1</w:t>
            </w:r>
          </w:p>
        </w:tc>
      </w:tr>
      <w:tr w:rsidR="00914480" w:rsidRPr="00250CBB" w:rsidTr="00914480">
        <w:tc>
          <w:tcPr>
            <w:tcW w:w="619" w:type="dxa"/>
            <w:vAlign w:val="center"/>
          </w:tcPr>
          <w:p w:rsidR="00914480" w:rsidRPr="00250CBB" w:rsidRDefault="00914480" w:rsidP="00914480">
            <w:pPr>
              <w:contextualSpacing/>
              <w:jc w:val="center"/>
              <w:rPr>
                <w:rFonts w:ascii="Times New Roman" w:hAnsi="Times New Roman" w:cs="Times New Roman"/>
                <w:sz w:val="24"/>
                <w:szCs w:val="24"/>
              </w:rPr>
            </w:pPr>
            <w:r w:rsidRPr="00250CBB">
              <w:rPr>
                <w:rFonts w:ascii="Times New Roman" w:hAnsi="Times New Roman" w:cs="Times New Roman"/>
                <w:sz w:val="24"/>
                <w:szCs w:val="24"/>
              </w:rPr>
              <w:t>3</w:t>
            </w:r>
          </w:p>
        </w:tc>
        <w:tc>
          <w:tcPr>
            <w:tcW w:w="5112" w:type="dxa"/>
          </w:tcPr>
          <w:p w:rsidR="00914480" w:rsidRPr="00250CBB" w:rsidRDefault="00914480" w:rsidP="00914480">
            <w:pPr>
              <w:contextualSpacing/>
              <w:rPr>
                <w:rFonts w:ascii="Times New Roman" w:hAnsi="Times New Roman" w:cs="Times New Roman"/>
                <w:sz w:val="24"/>
                <w:szCs w:val="24"/>
              </w:rPr>
            </w:pPr>
            <w:r w:rsidRPr="00250CBB">
              <w:rPr>
                <w:rFonts w:ascii="Times New Roman" w:hAnsi="Times New Roman" w:cs="Times New Roman"/>
                <w:sz w:val="24"/>
                <w:szCs w:val="24"/>
              </w:rPr>
              <w:t>Блюдо с фруктами и ягодами</w:t>
            </w:r>
          </w:p>
        </w:tc>
        <w:tc>
          <w:tcPr>
            <w:tcW w:w="1638" w:type="dxa"/>
          </w:tcPr>
          <w:p w:rsidR="00914480" w:rsidRPr="00250CBB" w:rsidRDefault="00914480" w:rsidP="00914480">
            <w:pPr>
              <w:contextualSpacing/>
              <w:jc w:val="center"/>
              <w:rPr>
                <w:rFonts w:ascii="Times New Roman" w:hAnsi="Times New Roman" w:cs="Times New Roman"/>
                <w:sz w:val="24"/>
                <w:szCs w:val="24"/>
              </w:rPr>
            </w:pPr>
            <w:r w:rsidRPr="00250CBB">
              <w:rPr>
                <w:rFonts w:ascii="Times New Roman" w:hAnsi="Times New Roman" w:cs="Times New Roman"/>
                <w:sz w:val="24"/>
                <w:szCs w:val="24"/>
              </w:rPr>
              <w:t>1</w:t>
            </w:r>
          </w:p>
        </w:tc>
        <w:tc>
          <w:tcPr>
            <w:tcW w:w="4538" w:type="dxa"/>
          </w:tcPr>
          <w:p w:rsidR="00914480" w:rsidRPr="00250CBB" w:rsidRDefault="00914480" w:rsidP="00914480">
            <w:pPr>
              <w:contextualSpacing/>
              <w:jc w:val="center"/>
              <w:rPr>
                <w:rFonts w:ascii="Times New Roman" w:hAnsi="Times New Roman" w:cs="Times New Roman"/>
                <w:sz w:val="24"/>
                <w:szCs w:val="24"/>
              </w:rPr>
            </w:pPr>
            <w:r w:rsidRPr="00250CBB">
              <w:rPr>
                <w:rFonts w:ascii="Times New Roman" w:hAnsi="Times New Roman" w:cs="Times New Roman"/>
                <w:sz w:val="24"/>
                <w:szCs w:val="24"/>
              </w:rPr>
              <w:t>1</w:t>
            </w:r>
          </w:p>
        </w:tc>
      </w:tr>
      <w:tr w:rsidR="00914480" w:rsidRPr="00250CBB" w:rsidTr="00914480">
        <w:tc>
          <w:tcPr>
            <w:tcW w:w="619" w:type="dxa"/>
            <w:vAlign w:val="center"/>
          </w:tcPr>
          <w:p w:rsidR="00914480" w:rsidRPr="00250CBB" w:rsidRDefault="00914480" w:rsidP="00914480">
            <w:pPr>
              <w:contextualSpacing/>
              <w:jc w:val="center"/>
              <w:rPr>
                <w:rFonts w:ascii="Times New Roman" w:hAnsi="Times New Roman" w:cs="Times New Roman"/>
                <w:sz w:val="24"/>
                <w:szCs w:val="24"/>
              </w:rPr>
            </w:pPr>
            <w:r w:rsidRPr="00250CBB">
              <w:rPr>
                <w:rFonts w:ascii="Times New Roman" w:hAnsi="Times New Roman" w:cs="Times New Roman"/>
                <w:sz w:val="24"/>
                <w:szCs w:val="24"/>
              </w:rPr>
              <w:t>4</w:t>
            </w:r>
          </w:p>
        </w:tc>
        <w:tc>
          <w:tcPr>
            <w:tcW w:w="5112" w:type="dxa"/>
          </w:tcPr>
          <w:p w:rsidR="00914480" w:rsidRPr="00250CBB" w:rsidRDefault="00914480" w:rsidP="00914480">
            <w:pPr>
              <w:contextualSpacing/>
              <w:rPr>
                <w:rFonts w:ascii="Times New Roman" w:hAnsi="Times New Roman" w:cs="Times New Roman"/>
                <w:sz w:val="24"/>
                <w:szCs w:val="24"/>
              </w:rPr>
            </w:pPr>
            <w:r w:rsidRPr="00250CBB">
              <w:rPr>
                <w:rFonts w:ascii="Times New Roman" w:hAnsi="Times New Roman" w:cs="Times New Roman"/>
                <w:sz w:val="24"/>
                <w:szCs w:val="24"/>
              </w:rPr>
              <w:t>Наш любимый мишка и его друзья</w:t>
            </w:r>
          </w:p>
        </w:tc>
        <w:tc>
          <w:tcPr>
            <w:tcW w:w="1638" w:type="dxa"/>
          </w:tcPr>
          <w:p w:rsidR="00914480" w:rsidRPr="00250CBB" w:rsidRDefault="00914480" w:rsidP="00914480">
            <w:pPr>
              <w:contextualSpacing/>
              <w:jc w:val="center"/>
              <w:rPr>
                <w:rFonts w:ascii="Times New Roman" w:hAnsi="Times New Roman" w:cs="Times New Roman"/>
                <w:sz w:val="24"/>
                <w:szCs w:val="24"/>
              </w:rPr>
            </w:pPr>
            <w:r w:rsidRPr="00250CBB">
              <w:rPr>
                <w:rFonts w:ascii="Times New Roman" w:hAnsi="Times New Roman" w:cs="Times New Roman"/>
                <w:sz w:val="24"/>
                <w:szCs w:val="24"/>
              </w:rPr>
              <w:t>1</w:t>
            </w:r>
          </w:p>
        </w:tc>
        <w:tc>
          <w:tcPr>
            <w:tcW w:w="4538" w:type="dxa"/>
          </w:tcPr>
          <w:p w:rsidR="00914480" w:rsidRPr="00250CBB" w:rsidRDefault="00914480" w:rsidP="00914480">
            <w:pPr>
              <w:contextualSpacing/>
              <w:jc w:val="center"/>
              <w:rPr>
                <w:rFonts w:ascii="Times New Roman" w:hAnsi="Times New Roman" w:cs="Times New Roman"/>
                <w:sz w:val="24"/>
                <w:szCs w:val="24"/>
              </w:rPr>
            </w:pPr>
            <w:r w:rsidRPr="00250CBB">
              <w:rPr>
                <w:rFonts w:ascii="Times New Roman" w:hAnsi="Times New Roman" w:cs="Times New Roman"/>
                <w:sz w:val="24"/>
                <w:szCs w:val="24"/>
              </w:rPr>
              <w:t>1</w:t>
            </w:r>
          </w:p>
        </w:tc>
      </w:tr>
      <w:tr w:rsidR="00914480" w:rsidRPr="00250CBB" w:rsidTr="00914480">
        <w:tc>
          <w:tcPr>
            <w:tcW w:w="619" w:type="dxa"/>
            <w:vAlign w:val="center"/>
          </w:tcPr>
          <w:p w:rsidR="00914480" w:rsidRPr="00250CBB" w:rsidRDefault="00914480" w:rsidP="00914480">
            <w:pPr>
              <w:contextualSpacing/>
              <w:jc w:val="center"/>
              <w:rPr>
                <w:rFonts w:ascii="Times New Roman" w:hAnsi="Times New Roman" w:cs="Times New Roman"/>
                <w:sz w:val="24"/>
                <w:szCs w:val="24"/>
              </w:rPr>
            </w:pPr>
            <w:r w:rsidRPr="00250CBB">
              <w:rPr>
                <w:rFonts w:ascii="Times New Roman" w:hAnsi="Times New Roman" w:cs="Times New Roman"/>
                <w:sz w:val="24"/>
                <w:szCs w:val="24"/>
              </w:rPr>
              <w:t>5</w:t>
            </w:r>
          </w:p>
        </w:tc>
        <w:tc>
          <w:tcPr>
            <w:tcW w:w="5112" w:type="dxa"/>
          </w:tcPr>
          <w:p w:rsidR="00914480" w:rsidRPr="00250CBB" w:rsidRDefault="00914480" w:rsidP="00914480">
            <w:pPr>
              <w:contextualSpacing/>
              <w:rPr>
                <w:rFonts w:ascii="Times New Roman" w:hAnsi="Times New Roman" w:cs="Times New Roman"/>
                <w:sz w:val="24"/>
                <w:szCs w:val="24"/>
              </w:rPr>
            </w:pPr>
            <w:r w:rsidRPr="00250CBB">
              <w:rPr>
                <w:rFonts w:ascii="Times New Roman" w:hAnsi="Times New Roman" w:cs="Times New Roman"/>
                <w:sz w:val="24"/>
                <w:szCs w:val="24"/>
              </w:rPr>
              <w:t>Дома на нашей улице</w:t>
            </w:r>
          </w:p>
        </w:tc>
        <w:tc>
          <w:tcPr>
            <w:tcW w:w="1638" w:type="dxa"/>
          </w:tcPr>
          <w:p w:rsidR="00914480" w:rsidRPr="00250CBB" w:rsidRDefault="00914480" w:rsidP="00914480">
            <w:pPr>
              <w:contextualSpacing/>
              <w:jc w:val="center"/>
              <w:rPr>
                <w:rFonts w:ascii="Times New Roman" w:hAnsi="Times New Roman" w:cs="Times New Roman"/>
                <w:sz w:val="24"/>
                <w:szCs w:val="24"/>
              </w:rPr>
            </w:pPr>
            <w:r w:rsidRPr="00250CBB">
              <w:rPr>
                <w:rFonts w:ascii="Times New Roman" w:hAnsi="Times New Roman" w:cs="Times New Roman"/>
                <w:sz w:val="24"/>
                <w:szCs w:val="24"/>
              </w:rPr>
              <w:t>1</w:t>
            </w:r>
          </w:p>
        </w:tc>
        <w:tc>
          <w:tcPr>
            <w:tcW w:w="4538" w:type="dxa"/>
          </w:tcPr>
          <w:p w:rsidR="00914480" w:rsidRPr="00250CBB" w:rsidRDefault="00914480" w:rsidP="00914480">
            <w:pPr>
              <w:contextualSpacing/>
              <w:jc w:val="center"/>
              <w:rPr>
                <w:rFonts w:ascii="Times New Roman" w:hAnsi="Times New Roman" w:cs="Times New Roman"/>
                <w:sz w:val="24"/>
                <w:szCs w:val="24"/>
              </w:rPr>
            </w:pPr>
            <w:r w:rsidRPr="00250CBB">
              <w:rPr>
                <w:rFonts w:ascii="Times New Roman" w:hAnsi="Times New Roman" w:cs="Times New Roman"/>
                <w:sz w:val="24"/>
                <w:szCs w:val="24"/>
              </w:rPr>
              <w:t>1</w:t>
            </w:r>
          </w:p>
        </w:tc>
      </w:tr>
      <w:tr w:rsidR="00914480" w:rsidRPr="00250CBB" w:rsidTr="00914480">
        <w:tc>
          <w:tcPr>
            <w:tcW w:w="619" w:type="dxa"/>
            <w:vAlign w:val="center"/>
          </w:tcPr>
          <w:p w:rsidR="00914480" w:rsidRPr="00250CBB" w:rsidRDefault="00914480" w:rsidP="00914480">
            <w:pPr>
              <w:contextualSpacing/>
              <w:jc w:val="center"/>
              <w:rPr>
                <w:rFonts w:ascii="Times New Roman" w:hAnsi="Times New Roman" w:cs="Times New Roman"/>
                <w:sz w:val="24"/>
                <w:szCs w:val="24"/>
              </w:rPr>
            </w:pPr>
            <w:r w:rsidRPr="00250CBB">
              <w:rPr>
                <w:rFonts w:ascii="Times New Roman" w:hAnsi="Times New Roman" w:cs="Times New Roman"/>
                <w:sz w:val="24"/>
                <w:szCs w:val="24"/>
              </w:rPr>
              <w:t>6</w:t>
            </w:r>
          </w:p>
        </w:tc>
        <w:tc>
          <w:tcPr>
            <w:tcW w:w="5112" w:type="dxa"/>
          </w:tcPr>
          <w:p w:rsidR="00914480" w:rsidRPr="00250CBB" w:rsidRDefault="00914480" w:rsidP="00914480">
            <w:pPr>
              <w:contextualSpacing/>
              <w:rPr>
                <w:rFonts w:ascii="Times New Roman" w:hAnsi="Times New Roman" w:cs="Times New Roman"/>
                <w:sz w:val="24"/>
                <w:szCs w:val="24"/>
              </w:rPr>
            </w:pPr>
            <w:r w:rsidRPr="00250CBB">
              <w:rPr>
                <w:rFonts w:ascii="Times New Roman" w:hAnsi="Times New Roman" w:cs="Times New Roman"/>
                <w:sz w:val="24"/>
                <w:szCs w:val="24"/>
              </w:rPr>
              <w:t>Машины едут по улице</w:t>
            </w:r>
          </w:p>
        </w:tc>
        <w:tc>
          <w:tcPr>
            <w:tcW w:w="1638" w:type="dxa"/>
          </w:tcPr>
          <w:p w:rsidR="00914480" w:rsidRPr="00250CBB" w:rsidRDefault="00914480" w:rsidP="00914480">
            <w:pPr>
              <w:contextualSpacing/>
              <w:jc w:val="center"/>
              <w:rPr>
                <w:rFonts w:ascii="Times New Roman" w:hAnsi="Times New Roman" w:cs="Times New Roman"/>
                <w:sz w:val="24"/>
                <w:szCs w:val="24"/>
              </w:rPr>
            </w:pPr>
            <w:r w:rsidRPr="00250CBB">
              <w:rPr>
                <w:rFonts w:ascii="Times New Roman" w:hAnsi="Times New Roman" w:cs="Times New Roman"/>
                <w:sz w:val="24"/>
                <w:szCs w:val="24"/>
              </w:rPr>
              <w:t>1</w:t>
            </w:r>
          </w:p>
        </w:tc>
        <w:tc>
          <w:tcPr>
            <w:tcW w:w="4538" w:type="dxa"/>
          </w:tcPr>
          <w:p w:rsidR="00914480" w:rsidRPr="00250CBB" w:rsidRDefault="00914480" w:rsidP="00914480">
            <w:pPr>
              <w:contextualSpacing/>
              <w:jc w:val="center"/>
              <w:rPr>
                <w:rFonts w:ascii="Times New Roman" w:hAnsi="Times New Roman" w:cs="Times New Roman"/>
                <w:sz w:val="24"/>
                <w:szCs w:val="24"/>
              </w:rPr>
            </w:pPr>
            <w:r w:rsidRPr="00250CBB">
              <w:rPr>
                <w:rFonts w:ascii="Times New Roman" w:hAnsi="Times New Roman" w:cs="Times New Roman"/>
                <w:sz w:val="24"/>
                <w:szCs w:val="24"/>
              </w:rPr>
              <w:t>1</w:t>
            </w:r>
          </w:p>
        </w:tc>
      </w:tr>
      <w:tr w:rsidR="00914480" w:rsidRPr="00250CBB" w:rsidTr="00914480">
        <w:tc>
          <w:tcPr>
            <w:tcW w:w="619" w:type="dxa"/>
            <w:vAlign w:val="center"/>
          </w:tcPr>
          <w:p w:rsidR="00914480" w:rsidRPr="00250CBB" w:rsidRDefault="00914480" w:rsidP="00914480">
            <w:pPr>
              <w:contextualSpacing/>
              <w:jc w:val="center"/>
              <w:rPr>
                <w:rFonts w:ascii="Times New Roman" w:hAnsi="Times New Roman" w:cs="Times New Roman"/>
                <w:sz w:val="24"/>
                <w:szCs w:val="24"/>
              </w:rPr>
            </w:pPr>
            <w:r w:rsidRPr="00250CBB">
              <w:rPr>
                <w:rFonts w:ascii="Times New Roman" w:hAnsi="Times New Roman" w:cs="Times New Roman"/>
                <w:sz w:val="24"/>
                <w:szCs w:val="24"/>
              </w:rPr>
              <w:t>7</w:t>
            </w:r>
          </w:p>
        </w:tc>
        <w:tc>
          <w:tcPr>
            <w:tcW w:w="5112" w:type="dxa"/>
          </w:tcPr>
          <w:p w:rsidR="00914480" w:rsidRPr="00250CBB" w:rsidRDefault="00914480" w:rsidP="00914480">
            <w:pPr>
              <w:contextualSpacing/>
              <w:rPr>
                <w:rFonts w:ascii="Times New Roman" w:hAnsi="Times New Roman" w:cs="Times New Roman"/>
                <w:sz w:val="24"/>
                <w:szCs w:val="24"/>
              </w:rPr>
            </w:pPr>
            <w:r w:rsidRPr="00250CBB">
              <w:rPr>
                <w:rFonts w:ascii="Times New Roman" w:hAnsi="Times New Roman" w:cs="Times New Roman"/>
                <w:sz w:val="24"/>
                <w:szCs w:val="24"/>
              </w:rPr>
              <w:t>Большой и маленький бокальчики</w:t>
            </w:r>
          </w:p>
        </w:tc>
        <w:tc>
          <w:tcPr>
            <w:tcW w:w="1638" w:type="dxa"/>
          </w:tcPr>
          <w:p w:rsidR="00914480" w:rsidRPr="00250CBB" w:rsidRDefault="00914480" w:rsidP="00914480">
            <w:pPr>
              <w:contextualSpacing/>
              <w:jc w:val="center"/>
              <w:rPr>
                <w:rFonts w:ascii="Times New Roman" w:hAnsi="Times New Roman" w:cs="Times New Roman"/>
                <w:sz w:val="24"/>
                <w:szCs w:val="24"/>
              </w:rPr>
            </w:pPr>
            <w:r w:rsidRPr="00250CBB">
              <w:rPr>
                <w:rFonts w:ascii="Times New Roman" w:hAnsi="Times New Roman" w:cs="Times New Roman"/>
                <w:sz w:val="24"/>
                <w:szCs w:val="24"/>
              </w:rPr>
              <w:t>1</w:t>
            </w:r>
          </w:p>
        </w:tc>
        <w:tc>
          <w:tcPr>
            <w:tcW w:w="4538" w:type="dxa"/>
          </w:tcPr>
          <w:p w:rsidR="00914480" w:rsidRPr="00250CBB" w:rsidRDefault="00914480" w:rsidP="00914480">
            <w:pPr>
              <w:contextualSpacing/>
              <w:jc w:val="center"/>
              <w:rPr>
                <w:rFonts w:ascii="Times New Roman" w:hAnsi="Times New Roman" w:cs="Times New Roman"/>
                <w:sz w:val="24"/>
                <w:szCs w:val="24"/>
              </w:rPr>
            </w:pPr>
            <w:r w:rsidRPr="00250CBB">
              <w:rPr>
                <w:rFonts w:ascii="Times New Roman" w:hAnsi="Times New Roman" w:cs="Times New Roman"/>
                <w:sz w:val="24"/>
                <w:szCs w:val="24"/>
              </w:rPr>
              <w:t>1</w:t>
            </w:r>
          </w:p>
        </w:tc>
      </w:tr>
      <w:tr w:rsidR="00914480" w:rsidRPr="00250CBB" w:rsidTr="00914480">
        <w:tc>
          <w:tcPr>
            <w:tcW w:w="619" w:type="dxa"/>
            <w:vAlign w:val="center"/>
          </w:tcPr>
          <w:p w:rsidR="00914480" w:rsidRPr="00250CBB" w:rsidRDefault="00914480" w:rsidP="00914480">
            <w:pPr>
              <w:contextualSpacing/>
              <w:jc w:val="center"/>
              <w:rPr>
                <w:rFonts w:ascii="Times New Roman" w:hAnsi="Times New Roman" w:cs="Times New Roman"/>
                <w:sz w:val="24"/>
                <w:szCs w:val="24"/>
              </w:rPr>
            </w:pPr>
            <w:r w:rsidRPr="00250CBB">
              <w:rPr>
                <w:rFonts w:ascii="Times New Roman" w:hAnsi="Times New Roman" w:cs="Times New Roman"/>
                <w:sz w:val="24"/>
                <w:szCs w:val="24"/>
              </w:rPr>
              <w:t>8</w:t>
            </w:r>
          </w:p>
        </w:tc>
        <w:tc>
          <w:tcPr>
            <w:tcW w:w="5112" w:type="dxa"/>
          </w:tcPr>
          <w:p w:rsidR="00914480" w:rsidRPr="00250CBB" w:rsidRDefault="00914480" w:rsidP="00914480">
            <w:pPr>
              <w:contextualSpacing/>
              <w:rPr>
                <w:rFonts w:ascii="Times New Roman" w:hAnsi="Times New Roman" w:cs="Times New Roman"/>
                <w:sz w:val="24"/>
                <w:szCs w:val="24"/>
              </w:rPr>
            </w:pPr>
            <w:r w:rsidRPr="00250CBB">
              <w:rPr>
                <w:rFonts w:ascii="Times New Roman" w:hAnsi="Times New Roman" w:cs="Times New Roman"/>
                <w:sz w:val="24"/>
                <w:szCs w:val="24"/>
              </w:rPr>
              <w:t>Новогодняя поздравительная открытка</w:t>
            </w:r>
          </w:p>
        </w:tc>
        <w:tc>
          <w:tcPr>
            <w:tcW w:w="1638" w:type="dxa"/>
          </w:tcPr>
          <w:p w:rsidR="00914480" w:rsidRPr="00250CBB" w:rsidRDefault="00914480" w:rsidP="00914480">
            <w:pPr>
              <w:contextualSpacing/>
              <w:jc w:val="center"/>
              <w:rPr>
                <w:rFonts w:ascii="Times New Roman" w:hAnsi="Times New Roman" w:cs="Times New Roman"/>
                <w:sz w:val="24"/>
                <w:szCs w:val="24"/>
              </w:rPr>
            </w:pPr>
            <w:r w:rsidRPr="00250CBB">
              <w:rPr>
                <w:rFonts w:ascii="Times New Roman" w:hAnsi="Times New Roman" w:cs="Times New Roman"/>
                <w:sz w:val="24"/>
                <w:szCs w:val="24"/>
              </w:rPr>
              <w:t>1</w:t>
            </w:r>
          </w:p>
        </w:tc>
        <w:tc>
          <w:tcPr>
            <w:tcW w:w="4538" w:type="dxa"/>
          </w:tcPr>
          <w:p w:rsidR="00914480" w:rsidRPr="00250CBB" w:rsidRDefault="00914480" w:rsidP="00914480">
            <w:pPr>
              <w:contextualSpacing/>
              <w:jc w:val="center"/>
              <w:rPr>
                <w:rFonts w:ascii="Times New Roman" w:hAnsi="Times New Roman" w:cs="Times New Roman"/>
                <w:sz w:val="24"/>
                <w:szCs w:val="24"/>
              </w:rPr>
            </w:pPr>
            <w:r w:rsidRPr="00250CBB">
              <w:rPr>
                <w:rFonts w:ascii="Times New Roman" w:hAnsi="Times New Roman" w:cs="Times New Roman"/>
                <w:sz w:val="24"/>
                <w:szCs w:val="24"/>
              </w:rPr>
              <w:t>1</w:t>
            </w:r>
          </w:p>
        </w:tc>
      </w:tr>
      <w:tr w:rsidR="00914480" w:rsidRPr="00250CBB" w:rsidTr="00914480">
        <w:tc>
          <w:tcPr>
            <w:tcW w:w="619" w:type="dxa"/>
            <w:vAlign w:val="center"/>
          </w:tcPr>
          <w:p w:rsidR="00914480" w:rsidRPr="00250CBB" w:rsidRDefault="00914480" w:rsidP="00914480">
            <w:pPr>
              <w:contextualSpacing/>
              <w:jc w:val="center"/>
              <w:rPr>
                <w:rFonts w:ascii="Times New Roman" w:hAnsi="Times New Roman" w:cs="Times New Roman"/>
                <w:sz w:val="24"/>
                <w:szCs w:val="24"/>
              </w:rPr>
            </w:pPr>
            <w:r w:rsidRPr="00250CBB">
              <w:rPr>
                <w:rFonts w:ascii="Times New Roman" w:hAnsi="Times New Roman" w:cs="Times New Roman"/>
                <w:sz w:val="24"/>
                <w:szCs w:val="24"/>
              </w:rPr>
              <w:t>9</w:t>
            </w:r>
          </w:p>
        </w:tc>
        <w:tc>
          <w:tcPr>
            <w:tcW w:w="5112" w:type="dxa"/>
          </w:tcPr>
          <w:p w:rsidR="00914480" w:rsidRPr="00250CBB" w:rsidRDefault="00914480" w:rsidP="00914480">
            <w:pPr>
              <w:contextualSpacing/>
              <w:rPr>
                <w:rFonts w:ascii="Times New Roman" w:hAnsi="Times New Roman" w:cs="Times New Roman"/>
                <w:sz w:val="24"/>
                <w:szCs w:val="24"/>
              </w:rPr>
            </w:pPr>
            <w:r w:rsidRPr="00250CBB">
              <w:rPr>
                <w:rFonts w:ascii="Times New Roman" w:hAnsi="Times New Roman" w:cs="Times New Roman"/>
                <w:sz w:val="24"/>
                <w:szCs w:val="24"/>
              </w:rPr>
              <w:t>Петрушка на елке</w:t>
            </w:r>
          </w:p>
        </w:tc>
        <w:tc>
          <w:tcPr>
            <w:tcW w:w="1638" w:type="dxa"/>
          </w:tcPr>
          <w:p w:rsidR="00914480" w:rsidRPr="00250CBB" w:rsidRDefault="00914480" w:rsidP="00914480">
            <w:pPr>
              <w:contextualSpacing/>
              <w:jc w:val="center"/>
              <w:rPr>
                <w:rFonts w:ascii="Times New Roman" w:hAnsi="Times New Roman" w:cs="Times New Roman"/>
                <w:sz w:val="24"/>
                <w:szCs w:val="24"/>
              </w:rPr>
            </w:pPr>
            <w:r w:rsidRPr="00250CBB">
              <w:rPr>
                <w:rFonts w:ascii="Times New Roman" w:hAnsi="Times New Roman" w:cs="Times New Roman"/>
                <w:sz w:val="24"/>
                <w:szCs w:val="24"/>
              </w:rPr>
              <w:t>1</w:t>
            </w:r>
          </w:p>
        </w:tc>
        <w:tc>
          <w:tcPr>
            <w:tcW w:w="4538" w:type="dxa"/>
          </w:tcPr>
          <w:p w:rsidR="00914480" w:rsidRPr="00250CBB" w:rsidRDefault="00914480" w:rsidP="00914480">
            <w:pPr>
              <w:contextualSpacing/>
              <w:jc w:val="center"/>
              <w:rPr>
                <w:rFonts w:ascii="Times New Roman" w:hAnsi="Times New Roman" w:cs="Times New Roman"/>
                <w:sz w:val="24"/>
                <w:szCs w:val="24"/>
              </w:rPr>
            </w:pPr>
            <w:r w:rsidRPr="00250CBB">
              <w:rPr>
                <w:rFonts w:ascii="Times New Roman" w:hAnsi="Times New Roman" w:cs="Times New Roman"/>
                <w:sz w:val="24"/>
                <w:szCs w:val="24"/>
              </w:rPr>
              <w:t>1</w:t>
            </w:r>
          </w:p>
        </w:tc>
      </w:tr>
      <w:tr w:rsidR="00914480" w:rsidRPr="00250CBB" w:rsidTr="00914480">
        <w:tc>
          <w:tcPr>
            <w:tcW w:w="619" w:type="dxa"/>
            <w:vAlign w:val="center"/>
          </w:tcPr>
          <w:p w:rsidR="00914480" w:rsidRPr="00250CBB" w:rsidRDefault="00914480" w:rsidP="00914480">
            <w:pPr>
              <w:contextualSpacing/>
              <w:jc w:val="center"/>
              <w:rPr>
                <w:rFonts w:ascii="Times New Roman" w:hAnsi="Times New Roman" w:cs="Times New Roman"/>
                <w:sz w:val="24"/>
                <w:szCs w:val="24"/>
              </w:rPr>
            </w:pPr>
            <w:r w:rsidRPr="00250CBB">
              <w:rPr>
                <w:rFonts w:ascii="Times New Roman" w:hAnsi="Times New Roman" w:cs="Times New Roman"/>
                <w:sz w:val="24"/>
                <w:szCs w:val="24"/>
              </w:rPr>
              <w:t>10</w:t>
            </w:r>
          </w:p>
        </w:tc>
        <w:tc>
          <w:tcPr>
            <w:tcW w:w="5112" w:type="dxa"/>
          </w:tcPr>
          <w:p w:rsidR="00914480" w:rsidRPr="00250CBB" w:rsidRDefault="00914480" w:rsidP="00914480">
            <w:pPr>
              <w:contextualSpacing/>
              <w:rPr>
                <w:rFonts w:ascii="Times New Roman" w:hAnsi="Times New Roman" w:cs="Times New Roman"/>
                <w:sz w:val="24"/>
                <w:szCs w:val="24"/>
              </w:rPr>
            </w:pPr>
            <w:r w:rsidRPr="00250CBB">
              <w:rPr>
                <w:rFonts w:ascii="Times New Roman" w:hAnsi="Times New Roman" w:cs="Times New Roman"/>
                <w:sz w:val="24"/>
                <w:szCs w:val="24"/>
              </w:rPr>
              <w:t>Красивые рыбки в аквариуме</w:t>
            </w:r>
          </w:p>
        </w:tc>
        <w:tc>
          <w:tcPr>
            <w:tcW w:w="1638" w:type="dxa"/>
          </w:tcPr>
          <w:p w:rsidR="00914480" w:rsidRPr="00250CBB" w:rsidRDefault="00914480" w:rsidP="00914480">
            <w:pPr>
              <w:contextualSpacing/>
              <w:jc w:val="center"/>
              <w:rPr>
                <w:rFonts w:ascii="Times New Roman" w:hAnsi="Times New Roman" w:cs="Times New Roman"/>
                <w:sz w:val="24"/>
                <w:szCs w:val="24"/>
              </w:rPr>
            </w:pPr>
            <w:r w:rsidRPr="00250CBB">
              <w:rPr>
                <w:rFonts w:ascii="Times New Roman" w:hAnsi="Times New Roman" w:cs="Times New Roman"/>
                <w:sz w:val="24"/>
                <w:szCs w:val="24"/>
              </w:rPr>
              <w:t>1</w:t>
            </w:r>
          </w:p>
        </w:tc>
        <w:tc>
          <w:tcPr>
            <w:tcW w:w="4538" w:type="dxa"/>
          </w:tcPr>
          <w:p w:rsidR="00914480" w:rsidRPr="00250CBB" w:rsidRDefault="00914480" w:rsidP="00914480">
            <w:pPr>
              <w:contextualSpacing/>
              <w:jc w:val="center"/>
              <w:rPr>
                <w:rFonts w:ascii="Times New Roman" w:hAnsi="Times New Roman" w:cs="Times New Roman"/>
                <w:sz w:val="24"/>
                <w:szCs w:val="24"/>
              </w:rPr>
            </w:pPr>
            <w:r w:rsidRPr="00250CBB">
              <w:rPr>
                <w:rFonts w:ascii="Times New Roman" w:hAnsi="Times New Roman" w:cs="Times New Roman"/>
                <w:sz w:val="24"/>
                <w:szCs w:val="24"/>
              </w:rPr>
              <w:t>1</w:t>
            </w:r>
          </w:p>
        </w:tc>
      </w:tr>
      <w:tr w:rsidR="00914480" w:rsidRPr="00250CBB" w:rsidTr="00914480">
        <w:tc>
          <w:tcPr>
            <w:tcW w:w="619" w:type="dxa"/>
            <w:vAlign w:val="center"/>
          </w:tcPr>
          <w:p w:rsidR="00914480" w:rsidRPr="00250CBB" w:rsidRDefault="00914480" w:rsidP="00914480">
            <w:pPr>
              <w:contextualSpacing/>
              <w:jc w:val="center"/>
              <w:rPr>
                <w:rFonts w:ascii="Times New Roman" w:hAnsi="Times New Roman" w:cs="Times New Roman"/>
                <w:sz w:val="24"/>
                <w:szCs w:val="24"/>
              </w:rPr>
            </w:pPr>
            <w:r w:rsidRPr="00250CBB">
              <w:rPr>
                <w:rFonts w:ascii="Times New Roman" w:hAnsi="Times New Roman" w:cs="Times New Roman"/>
                <w:sz w:val="24"/>
                <w:szCs w:val="24"/>
              </w:rPr>
              <w:t>11</w:t>
            </w:r>
          </w:p>
        </w:tc>
        <w:tc>
          <w:tcPr>
            <w:tcW w:w="5112" w:type="dxa"/>
          </w:tcPr>
          <w:p w:rsidR="00914480" w:rsidRPr="00250CBB" w:rsidRDefault="00914480" w:rsidP="00914480">
            <w:pPr>
              <w:contextualSpacing/>
              <w:rPr>
                <w:rFonts w:ascii="Times New Roman" w:hAnsi="Times New Roman" w:cs="Times New Roman"/>
                <w:sz w:val="24"/>
                <w:szCs w:val="24"/>
              </w:rPr>
            </w:pPr>
            <w:r w:rsidRPr="00250CBB">
              <w:rPr>
                <w:rFonts w:ascii="Times New Roman" w:hAnsi="Times New Roman" w:cs="Times New Roman"/>
                <w:sz w:val="24"/>
                <w:szCs w:val="24"/>
              </w:rPr>
              <w:t>Матрос с сигнальными флажками</w:t>
            </w:r>
          </w:p>
        </w:tc>
        <w:tc>
          <w:tcPr>
            <w:tcW w:w="1638" w:type="dxa"/>
          </w:tcPr>
          <w:p w:rsidR="00914480" w:rsidRPr="00250CBB" w:rsidRDefault="00914480" w:rsidP="00914480">
            <w:pPr>
              <w:contextualSpacing/>
              <w:jc w:val="center"/>
              <w:rPr>
                <w:rFonts w:ascii="Times New Roman" w:hAnsi="Times New Roman" w:cs="Times New Roman"/>
                <w:sz w:val="24"/>
                <w:szCs w:val="24"/>
              </w:rPr>
            </w:pPr>
            <w:r w:rsidRPr="00250CBB">
              <w:rPr>
                <w:rFonts w:ascii="Times New Roman" w:hAnsi="Times New Roman" w:cs="Times New Roman"/>
                <w:sz w:val="24"/>
                <w:szCs w:val="24"/>
              </w:rPr>
              <w:t>1</w:t>
            </w:r>
          </w:p>
        </w:tc>
        <w:tc>
          <w:tcPr>
            <w:tcW w:w="4538" w:type="dxa"/>
          </w:tcPr>
          <w:p w:rsidR="00914480" w:rsidRPr="00250CBB" w:rsidRDefault="00914480" w:rsidP="00914480">
            <w:pPr>
              <w:contextualSpacing/>
              <w:jc w:val="center"/>
              <w:rPr>
                <w:rFonts w:ascii="Times New Roman" w:hAnsi="Times New Roman" w:cs="Times New Roman"/>
                <w:sz w:val="24"/>
                <w:szCs w:val="24"/>
              </w:rPr>
            </w:pPr>
            <w:r w:rsidRPr="00250CBB">
              <w:rPr>
                <w:rFonts w:ascii="Times New Roman" w:hAnsi="Times New Roman" w:cs="Times New Roman"/>
                <w:sz w:val="24"/>
                <w:szCs w:val="24"/>
              </w:rPr>
              <w:t>1</w:t>
            </w:r>
          </w:p>
        </w:tc>
      </w:tr>
      <w:tr w:rsidR="00914480" w:rsidRPr="00250CBB" w:rsidTr="00914480">
        <w:tc>
          <w:tcPr>
            <w:tcW w:w="619" w:type="dxa"/>
            <w:vAlign w:val="center"/>
          </w:tcPr>
          <w:p w:rsidR="00914480" w:rsidRPr="00250CBB" w:rsidRDefault="00914480" w:rsidP="00914480">
            <w:pPr>
              <w:contextualSpacing/>
              <w:jc w:val="center"/>
              <w:rPr>
                <w:rFonts w:ascii="Times New Roman" w:hAnsi="Times New Roman" w:cs="Times New Roman"/>
                <w:sz w:val="24"/>
                <w:szCs w:val="24"/>
              </w:rPr>
            </w:pPr>
            <w:r w:rsidRPr="00250CBB">
              <w:rPr>
                <w:rFonts w:ascii="Times New Roman" w:hAnsi="Times New Roman" w:cs="Times New Roman"/>
                <w:sz w:val="24"/>
                <w:szCs w:val="24"/>
              </w:rPr>
              <w:t>12</w:t>
            </w:r>
          </w:p>
        </w:tc>
        <w:tc>
          <w:tcPr>
            <w:tcW w:w="5112" w:type="dxa"/>
          </w:tcPr>
          <w:p w:rsidR="00914480" w:rsidRPr="00250CBB" w:rsidRDefault="00914480" w:rsidP="00914480">
            <w:pPr>
              <w:contextualSpacing/>
              <w:rPr>
                <w:rFonts w:ascii="Times New Roman" w:hAnsi="Times New Roman" w:cs="Times New Roman"/>
                <w:sz w:val="24"/>
                <w:szCs w:val="24"/>
              </w:rPr>
            </w:pPr>
            <w:r w:rsidRPr="00250CBB">
              <w:rPr>
                <w:rFonts w:ascii="Times New Roman" w:hAnsi="Times New Roman" w:cs="Times New Roman"/>
                <w:sz w:val="24"/>
                <w:szCs w:val="24"/>
              </w:rPr>
              <w:t>Пароход</w:t>
            </w:r>
          </w:p>
        </w:tc>
        <w:tc>
          <w:tcPr>
            <w:tcW w:w="1638" w:type="dxa"/>
          </w:tcPr>
          <w:p w:rsidR="00914480" w:rsidRPr="00250CBB" w:rsidRDefault="00914480" w:rsidP="00914480">
            <w:pPr>
              <w:contextualSpacing/>
              <w:jc w:val="center"/>
              <w:rPr>
                <w:rFonts w:ascii="Times New Roman" w:hAnsi="Times New Roman" w:cs="Times New Roman"/>
                <w:sz w:val="24"/>
                <w:szCs w:val="24"/>
              </w:rPr>
            </w:pPr>
            <w:r w:rsidRPr="00250CBB">
              <w:rPr>
                <w:rFonts w:ascii="Times New Roman" w:hAnsi="Times New Roman" w:cs="Times New Roman"/>
                <w:sz w:val="24"/>
                <w:szCs w:val="24"/>
              </w:rPr>
              <w:t>1</w:t>
            </w:r>
          </w:p>
        </w:tc>
        <w:tc>
          <w:tcPr>
            <w:tcW w:w="4538" w:type="dxa"/>
          </w:tcPr>
          <w:p w:rsidR="00914480" w:rsidRPr="00250CBB" w:rsidRDefault="00914480" w:rsidP="00914480">
            <w:pPr>
              <w:contextualSpacing/>
              <w:jc w:val="center"/>
              <w:rPr>
                <w:rFonts w:ascii="Times New Roman" w:hAnsi="Times New Roman" w:cs="Times New Roman"/>
                <w:sz w:val="24"/>
                <w:szCs w:val="24"/>
              </w:rPr>
            </w:pPr>
            <w:r w:rsidRPr="00250CBB">
              <w:rPr>
                <w:rFonts w:ascii="Times New Roman" w:hAnsi="Times New Roman" w:cs="Times New Roman"/>
                <w:sz w:val="24"/>
                <w:szCs w:val="24"/>
              </w:rPr>
              <w:t>1</w:t>
            </w:r>
          </w:p>
        </w:tc>
      </w:tr>
      <w:tr w:rsidR="00914480" w:rsidRPr="00250CBB" w:rsidTr="00914480">
        <w:tc>
          <w:tcPr>
            <w:tcW w:w="619" w:type="dxa"/>
            <w:vAlign w:val="center"/>
          </w:tcPr>
          <w:p w:rsidR="00914480" w:rsidRPr="00250CBB" w:rsidRDefault="00914480" w:rsidP="00914480">
            <w:pPr>
              <w:contextualSpacing/>
              <w:jc w:val="center"/>
              <w:rPr>
                <w:rFonts w:ascii="Times New Roman" w:hAnsi="Times New Roman" w:cs="Times New Roman"/>
                <w:sz w:val="24"/>
                <w:szCs w:val="24"/>
              </w:rPr>
            </w:pPr>
            <w:r w:rsidRPr="00250CBB">
              <w:rPr>
                <w:rFonts w:ascii="Times New Roman" w:hAnsi="Times New Roman" w:cs="Times New Roman"/>
                <w:sz w:val="24"/>
                <w:szCs w:val="24"/>
              </w:rPr>
              <w:t>13</w:t>
            </w:r>
          </w:p>
        </w:tc>
        <w:tc>
          <w:tcPr>
            <w:tcW w:w="5112" w:type="dxa"/>
          </w:tcPr>
          <w:p w:rsidR="00914480" w:rsidRPr="00250CBB" w:rsidRDefault="00914480" w:rsidP="00914480">
            <w:pPr>
              <w:contextualSpacing/>
              <w:rPr>
                <w:rFonts w:ascii="Times New Roman" w:hAnsi="Times New Roman" w:cs="Times New Roman"/>
                <w:sz w:val="24"/>
                <w:szCs w:val="24"/>
              </w:rPr>
            </w:pPr>
            <w:r w:rsidRPr="00250CBB">
              <w:rPr>
                <w:rFonts w:ascii="Times New Roman" w:hAnsi="Times New Roman" w:cs="Times New Roman"/>
                <w:sz w:val="24"/>
                <w:szCs w:val="24"/>
              </w:rPr>
              <w:t>Вырежи и наклей, какую хочешь, игрушку.</w:t>
            </w:r>
          </w:p>
        </w:tc>
        <w:tc>
          <w:tcPr>
            <w:tcW w:w="1638" w:type="dxa"/>
          </w:tcPr>
          <w:p w:rsidR="00914480" w:rsidRPr="00250CBB" w:rsidRDefault="00914480" w:rsidP="00914480">
            <w:pPr>
              <w:contextualSpacing/>
              <w:jc w:val="center"/>
              <w:rPr>
                <w:rFonts w:ascii="Times New Roman" w:hAnsi="Times New Roman" w:cs="Times New Roman"/>
                <w:sz w:val="24"/>
                <w:szCs w:val="24"/>
              </w:rPr>
            </w:pPr>
            <w:r w:rsidRPr="00250CBB">
              <w:rPr>
                <w:rFonts w:ascii="Times New Roman" w:hAnsi="Times New Roman" w:cs="Times New Roman"/>
                <w:sz w:val="24"/>
                <w:szCs w:val="24"/>
              </w:rPr>
              <w:t>1</w:t>
            </w:r>
          </w:p>
        </w:tc>
        <w:tc>
          <w:tcPr>
            <w:tcW w:w="4538" w:type="dxa"/>
          </w:tcPr>
          <w:p w:rsidR="00914480" w:rsidRPr="00250CBB" w:rsidRDefault="00914480" w:rsidP="00914480">
            <w:pPr>
              <w:contextualSpacing/>
              <w:jc w:val="center"/>
              <w:rPr>
                <w:rFonts w:ascii="Times New Roman" w:hAnsi="Times New Roman" w:cs="Times New Roman"/>
                <w:sz w:val="24"/>
                <w:szCs w:val="24"/>
              </w:rPr>
            </w:pPr>
            <w:r w:rsidRPr="00250CBB">
              <w:rPr>
                <w:rFonts w:ascii="Times New Roman" w:hAnsi="Times New Roman" w:cs="Times New Roman"/>
                <w:sz w:val="24"/>
                <w:szCs w:val="24"/>
              </w:rPr>
              <w:t>1</w:t>
            </w:r>
          </w:p>
        </w:tc>
      </w:tr>
      <w:tr w:rsidR="00914480" w:rsidRPr="00250CBB" w:rsidTr="00914480">
        <w:tc>
          <w:tcPr>
            <w:tcW w:w="619" w:type="dxa"/>
            <w:vAlign w:val="center"/>
          </w:tcPr>
          <w:p w:rsidR="00914480" w:rsidRPr="00250CBB" w:rsidRDefault="00914480" w:rsidP="00914480">
            <w:pPr>
              <w:contextualSpacing/>
              <w:jc w:val="center"/>
              <w:rPr>
                <w:rFonts w:ascii="Times New Roman" w:hAnsi="Times New Roman" w:cs="Times New Roman"/>
                <w:sz w:val="24"/>
                <w:szCs w:val="24"/>
              </w:rPr>
            </w:pPr>
            <w:r w:rsidRPr="00250CBB">
              <w:rPr>
                <w:rFonts w:ascii="Times New Roman" w:hAnsi="Times New Roman" w:cs="Times New Roman"/>
                <w:sz w:val="24"/>
                <w:szCs w:val="24"/>
              </w:rPr>
              <w:t>14</w:t>
            </w:r>
          </w:p>
        </w:tc>
        <w:tc>
          <w:tcPr>
            <w:tcW w:w="5112" w:type="dxa"/>
          </w:tcPr>
          <w:p w:rsidR="00914480" w:rsidRPr="00250CBB" w:rsidRDefault="00914480" w:rsidP="00914480">
            <w:pPr>
              <w:contextualSpacing/>
              <w:rPr>
                <w:rFonts w:ascii="Times New Roman" w:hAnsi="Times New Roman" w:cs="Times New Roman"/>
                <w:sz w:val="24"/>
                <w:szCs w:val="24"/>
              </w:rPr>
            </w:pPr>
            <w:r w:rsidRPr="00250CBB">
              <w:rPr>
                <w:rFonts w:ascii="Times New Roman" w:hAnsi="Times New Roman" w:cs="Times New Roman"/>
                <w:sz w:val="24"/>
                <w:szCs w:val="24"/>
              </w:rPr>
              <w:t>Сказочная птица</w:t>
            </w:r>
          </w:p>
        </w:tc>
        <w:tc>
          <w:tcPr>
            <w:tcW w:w="1638" w:type="dxa"/>
          </w:tcPr>
          <w:p w:rsidR="00914480" w:rsidRPr="00250CBB" w:rsidRDefault="00914480" w:rsidP="00914480">
            <w:pPr>
              <w:contextualSpacing/>
              <w:jc w:val="center"/>
              <w:rPr>
                <w:rFonts w:ascii="Times New Roman" w:hAnsi="Times New Roman" w:cs="Times New Roman"/>
                <w:sz w:val="24"/>
                <w:szCs w:val="24"/>
              </w:rPr>
            </w:pPr>
            <w:r w:rsidRPr="00250CBB">
              <w:rPr>
                <w:rFonts w:ascii="Times New Roman" w:hAnsi="Times New Roman" w:cs="Times New Roman"/>
                <w:sz w:val="24"/>
                <w:szCs w:val="24"/>
              </w:rPr>
              <w:t>1</w:t>
            </w:r>
          </w:p>
        </w:tc>
        <w:tc>
          <w:tcPr>
            <w:tcW w:w="4538" w:type="dxa"/>
          </w:tcPr>
          <w:p w:rsidR="00914480" w:rsidRPr="00250CBB" w:rsidRDefault="00914480" w:rsidP="00914480">
            <w:pPr>
              <w:contextualSpacing/>
              <w:jc w:val="center"/>
              <w:rPr>
                <w:rFonts w:ascii="Times New Roman" w:hAnsi="Times New Roman" w:cs="Times New Roman"/>
                <w:sz w:val="24"/>
                <w:szCs w:val="24"/>
              </w:rPr>
            </w:pPr>
            <w:r w:rsidRPr="00250CBB">
              <w:rPr>
                <w:rFonts w:ascii="Times New Roman" w:hAnsi="Times New Roman" w:cs="Times New Roman"/>
                <w:sz w:val="24"/>
                <w:szCs w:val="24"/>
              </w:rPr>
              <w:t>1</w:t>
            </w:r>
          </w:p>
        </w:tc>
      </w:tr>
      <w:tr w:rsidR="00914480" w:rsidRPr="00250CBB" w:rsidTr="00914480">
        <w:tc>
          <w:tcPr>
            <w:tcW w:w="619" w:type="dxa"/>
            <w:vAlign w:val="center"/>
          </w:tcPr>
          <w:p w:rsidR="00914480" w:rsidRPr="00250CBB" w:rsidRDefault="00914480" w:rsidP="00914480">
            <w:pPr>
              <w:contextualSpacing/>
              <w:jc w:val="center"/>
              <w:rPr>
                <w:rFonts w:ascii="Times New Roman" w:hAnsi="Times New Roman" w:cs="Times New Roman"/>
                <w:sz w:val="24"/>
                <w:szCs w:val="24"/>
              </w:rPr>
            </w:pPr>
            <w:r w:rsidRPr="00250CBB">
              <w:rPr>
                <w:rFonts w:ascii="Times New Roman" w:hAnsi="Times New Roman" w:cs="Times New Roman"/>
                <w:sz w:val="24"/>
                <w:szCs w:val="24"/>
              </w:rPr>
              <w:t>15</w:t>
            </w:r>
          </w:p>
        </w:tc>
        <w:tc>
          <w:tcPr>
            <w:tcW w:w="5112" w:type="dxa"/>
          </w:tcPr>
          <w:p w:rsidR="00914480" w:rsidRPr="00250CBB" w:rsidRDefault="00914480" w:rsidP="00914480">
            <w:pPr>
              <w:contextualSpacing/>
              <w:rPr>
                <w:rFonts w:ascii="Times New Roman" w:hAnsi="Times New Roman" w:cs="Times New Roman"/>
                <w:sz w:val="24"/>
                <w:szCs w:val="24"/>
              </w:rPr>
            </w:pPr>
            <w:r w:rsidRPr="00250CBB">
              <w:rPr>
                <w:rFonts w:ascii="Times New Roman" w:hAnsi="Times New Roman" w:cs="Times New Roman"/>
                <w:sz w:val="24"/>
                <w:szCs w:val="24"/>
              </w:rPr>
              <w:t>Поезд</w:t>
            </w:r>
          </w:p>
        </w:tc>
        <w:tc>
          <w:tcPr>
            <w:tcW w:w="1638" w:type="dxa"/>
          </w:tcPr>
          <w:p w:rsidR="00914480" w:rsidRPr="00250CBB" w:rsidRDefault="00914480" w:rsidP="00914480">
            <w:pPr>
              <w:contextualSpacing/>
              <w:jc w:val="center"/>
              <w:rPr>
                <w:rFonts w:ascii="Times New Roman" w:hAnsi="Times New Roman" w:cs="Times New Roman"/>
                <w:sz w:val="24"/>
                <w:szCs w:val="24"/>
              </w:rPr>
            </w:pPr>
            <w:r w:rsidRPr="00250CBB">
              <w:rPr>
                <w:rFonts w:ascii="Times New Roman" w:hAnsi="Times New Roman" w:cs="Times New Roman"/>
                <w:sz w:val="24"/>
                <w:szCs w:val="24"/>
              </w:rPr>
              <w:t>1</w:t>
            </w:r>
          </w:p>
        </w:tc>
        <w:tc>
          <w:tcPr>
            <w:tcW w:w="4538" w:type="dxa"/>
          </w:tcPr>
          <w:p w:rsidR="00914480" w:rsidRPr="00250CBB" w:rsidRDefault="00914480" w:rsidP="00914480">
            <w:pPr>
              <w:contextualSpacing/>
              <w:jc w:val="center"/>
              <w:rPr>
                <w:rFonts w:ascii="Times New Roman" w:hAnsi="Times New Roman" w:cs="Times New Roman"/>
                <w:sz w:val="24"/>
                <w:szCs w:val="24"/>
              </w:rPr>
            </w:pPr>
            <w:r w:rsidRPr="00250CBB">
              <w:rPr>
                <w:rFonts w:ascii="Times New Roman" w:hAnsi="Times New Roman" w:cs="Times New Roman"/>
                <w:sz w:val="24"/>
                <w:szCs w:val="24"/>
              </w:rPr>
              <w:t>1</w:t>
            </w:r>
          </w:p>
        </w:tc>
      </w:tr>
      <w:tr w:rsidR="00914480" w:rsidRPr="00250CBB" w:rsidTr="00914480">
        <w:tc>
          <w:tcPr>
            <w:tcW w:w="619" w:type="dxa"/>
            <w:vAlign w:val="center"/>
          </w:tcPr>
          <w:p w:rsidR="00914480" w:rsidRPr="00250CBB" w:rsidRDefault="00914480" w:rsidP="00914480">
            <w:pPr>
              <w:contextualSpacing/>
              <w:jc w:val="center"/>
              <w:rPr>
                <w:rFonts w:ascii="Times New Roman" w:hAnsi="Times New Roman" w:cs="Times New Roman"/>
                <w:sz w:val="24"/>
                <w:szCs w:val="24"/>
              </w:rPr>
            </w:pPr>
            <w:r w:rsidRPr="00250CBB">
              <w:rPr>
                <w:rFonts w:ascii="Times New Roman" w:hAnsi="Times New Roman" w:cs="Times New Roman"/>
                <w:sz w:val="24"/>
                <w:szCs w:val="24"/>
              </w:rPr>
              <w:t>16</w:t>
            </w:r>
          </w:p>
        </w:tc>
        <w:tc>
          <w:tcPr>
            <w:tcW w:w="5112" w:type="dxa"/>
          </w:tcPr>
          <w:p w:rsidR="00914480" w:rsidRPr="00250CBB" w:rsidRDefault="00914480" w:rsidP="00914480">
            <w:pPr>
              <w:contextualSpacing/>
              <w:rPr>
                <w:rFonts w:ascii="Times New Roman" w:hAnsi="Times New Roman" w:cs="Times New Roman"/>
                <w:sz w:val="24"/>
                <w:szCs w:val="24"/>
              </w:rPr>
            </w:pPr>
            <w:r w:rsidRPr="00250CBB">
              <w:rPr>
                <w:rFonts w:ascii="Times New Roman" w:hAnsi="Times New Roman" w:cs="Times New Roman"/>
                <w:sz w:val="24"/>
                <w:szCs w:val="24"/>
              </w:rPr>
              <w:t>Пригласительный билет родителям на празднование Дня Победы.</w:t>
            </w:r>
          </w:p>
        </w:tc>
        <w:tc>
          <w:tcPr>
            <w:tcW w:w="1638" w:type="dxa"/>
          </w:tcPr>
          <w:p w:rsidR="00914480" w:rsidRPr="00250CBB" w:rsidRDefault="00914480" w:rsidP="00914480">
            <w:pPr>
              <w:contextualSpacing/>
              <w:jc w:val="center"/>
              <w:rPr>
                <w:rFonts w:ascii="Times New Roman" w:hAnsi="Times New Roman" w:cs="Times New Roman"/>
                <w:sz w:val="24"/>
                <w:szCs w:val="24"/>
              </w:rPr>
            </w:pPr>
            <w:r w:rsidRPr="00250CBB">
              <w:rPr>
                <w:rFonts w:ascii="Times New Roman" w:hAnsi="Times New Roman" w:cs="Times New Roman"/>
                <w:sz w:val="24"/>
                <w:szCs w:val="24"/>
              </w:rPr>
              <w:t>1</w:t>
            </w:r>
          </w:p>
        </w:tc>
        <w:tc>
          <w:tcPr>
            <w:tcW w:w="4538" w:type="dxa"/>
          </w:tcPr>
          <w:p w:rsidR="00914480" w:rsidRPr="00250CBB" w:rsidRDefault="00914480" w:rsidP="00914480">
            <w:pPr>
              <w:contextualSpacing/>
              <w:jc w:val="center"/>
              <w:rPr>
                <w:rFonts w:ascii="Times New Roman" w:hAnsi="Times New Roman" w:cs="Times New Roman"/>
                <w:sz w:val="24"/>
                <w:szCs w:val="24"/>
              </w:rPr>
            </w:pPr>
            <w:r w:rsidRPr="00250CBB">
              <w:rPr>
                <w:rFonts w:ascii="Times New Roman" w:hAnsi="Times New Roman" w:cs="Times New Roman"/>
                <w:sz w:val="24"/>
                <w:szCs w:val="24"/>
              </w:rPr>
              <w:t>1</w:t>
            </w:r>
          </w:p>
        </w:tc>
      </w:tr>
      <w:tr w:rsidR="00914480" w:rsidRPr="00250CBB" w:rsidTr="00914480">
        <w:tc>
          <w:tcPr>
            <w:tcW w:w="619" w:type="dxa"/>
            <w:vAlign w:val="center"/>
          </w:tcPr>
          <w:p w:rsidR="00914480" w:rsidRPr="00250CBB" w:rsidRDefault="00914480" w:rsidP="00914480">
            <w:pPr>
              <w:contextualSpacing/>
              <w:jc w:val="center"/>
              <w:rPr>
                <w:rFonts w:ascii="Times New Roman" w:hAnsi="Times New Roman" w:cs="Times New Roman"/>
                <w:sz w:val="24"/>
                <w:szCs w:val="24"/>
              </w:rPr>
            </w:pPr>
            <w:r w:rsidRPr="00250CBB">
              <w:rPr>
                <w:rFonts w:ascii="Times New Roman" w:hAnsi="Times New Roman" w:cs="Times New Roman"/>
                <w:sz w:val="24"/>
                <w:szCs w:val="24"/>
              </w:rPr>
              <w:t>17</w:t>
            </w:r>
          </w:p>
        </w:tc>
        <w:tc>
          <w:tcPr>
            <w:tcW w:w="5112" w:type="dxa"/>
          </w:tcPr>
          <w:p w:rsidR="00914480" w:rsidRPr="00250CBB" w:rsidRDefault="00914480" w:rsidP="00914480">
            <w:pPr>
              <w:contextualSpacing/>
              <w:rPr>
                <w:rFonts w:ascii="Times New Roman" w:hAnsi="Times New Roman" w:cs="Times New Roman"/>
                <w:sz w:val="24"/>
                <w:szCs w:val="24"/>
              </w:rPr>
            </w:pPr>
            <w:r w:rsidRPr="00250CBB">
              <w:rPr>
                <w:rFonts w:ascii="Times New Roman" w:hAnsi="Times New Roman" w:cs="Times New Roman"/>
                <w:sz w:val="24"/>
                <w:szCs w:val="24"/>
              </w:rPr>
              <w:t>Весенний ковер (диагностическое)</w:t>
            </w:r>
          </w:p>
        </w:tc>
        <w:tc>
          <w:tcPr>
            <w:tcW w:w="1638" w:type="dxa"/>
          </w:tcPr>
          <w:p w:rsidR="00914480" w:rsidRPr="00250CBB" w:rsidRDefault="00914480" w:rsidP="00914480">
            <w:pPr>
              <w:contextualSpacing/>
              <w:jc w:val="center"/>
              <w:rPr>
                <w:rFonts w:ascii="Times New Roman" w:hAnsi="Times New Roman" w:cs="Times New Roman"/>
                <w:sz w:val="24"/>
                <w:szCs w:val="24"/>
              </w:rPr>
            </w:pPr>
            <w:r w:rsidRPr="00250CBB">
              <w:rPr>
                <w:rFonts w:ascii="Times New Roman" w:hAnsi="Times New Roman" w:cs="Times New Roman"/>
                <w:sz w:val="24"/>
                <w:szCs w:val="24"/>
              </w:rPr>
              <w:t>1</w:t>
            </w:r>
          </w:p>
        </w:tc>
        <w:tc>
          <w:tcPr>
            <w:tcW w:w="4538" w:type="dxa"/>
          </w:tcPr>
          <w:p w:rsidR="00914480" w:rsidRPr="00250CBB" w:rsidRDefault="00914480" w:rsidP="00914480">
            <w:pPr>
              <w:contextualSpacing/>
              <w:jc w:val="center"/>
              <w:rPr>
                <w:rFonts w:ascii="Times New Roman" w:hAnsi="Times New Roman" w:cs="Times New Roman"/>
                <w:sz w:val="24"/>
                <w:szCs w:val="24"/>
              </w:rPr>
            </w:pPr>
            <w:r w:rsidRPr="00250CBB">
              <w:rPr>
                <w:rFonts w:ascii="Times New Roman" w:hAnsi="Times New Roman" w:cs="Times New Roman"/>
                <w:sz w:val="24"/>
                <w:szCs w:val="24"/>
              </w:rPr>
              <w:t>1</w:t>
            </w:r>
          </w:p>
        </w:tc>
      </w:tr>
      <w:tr w:rsidR="00914480" w:rsidRPr="00250CBB" w:rsidTr="00914480">
        <w:tc>
          <w:tcPr>
            <w:tcW w:w="619" w:type="dxa"/>
            <w:vAlign w:val="center"/>
          </w:tcPr>
          <w:p w:rsidR="00914480" w:rsidRPr="00250CBB" w:rsidRDefault="00914480" w:rsidP="00914480">
            <w:pPr>
              <w:contextualSpacing/>
              <w:jc w:val="center"/>
              <w:rPr>
                <w:rFonts w:ascii="Times New Roman" w:hAnsi="Times New Roman" w:cs="Times New Roman"/>
                <w:sz w:val="24"/>
                <w:szCs w:val="24"/>
              </w:rPr>
            </w:pPr>
            <w:r w:rsidRPr="00250CBB">
              <w:rPr>
                <w:rFonts w:ascii="Times New Roman" w:hAnsi="Times New Roman" w:cs="Times New Roman"/>
                <w:sz w:val="24"/>
                <w:szCs w:val="24"/>
              </w:rPr>
              <w:t>18</w:t>
            </w:r>
          </w:p>
        </w:tc>
        <w:tc>
          <w:tcPr>
            <w:tcW w:w="5112" w:type="dxa"/>
          </w:tcPr>
          <w:p w:rsidR="00914480" w:rsidRPr="00250CBB" w:rsidRDefault="00914480" w:rsidP="00914480">
            <w:pPr>
              <w:contextualSpacing/>
              <w:rPr>
                <w:rFonts w:ascii="Times New Roman" w:hAnsi="Times New Roman" w:cs="Times New Roman"/>
                <w:sz w:val="24"/>
                <w:szCs w:val="24"/>
              </w:rPr>
            </w:pPr>
            <w:r w:rsidRPr="00250CBB">
              <w:rPr>
                <w:rFonts w:ascii="Times New Roman" w:hAnsi="Times New Roman" w:cs="Times New Roman"/>
                <w:sz w:val="24"/>
                <w:szCs w:val="24"/>
              </w:rPr>
              <w:t>Загадки</w:t>
            </w:r>
          </w:p>
        </w:tc>
        <w:tc>
          <w:tcPr>
            <w:tcW w:w="1638" w:type="dxa"/>
          </w:tcPr>
          <w:p w:rsidR="00914480" w:rsidRPr="00250CBB" w:rsidRDefault="00914480" w:rsidP="00914480">
            <w:pPr>
              <w:contextualSpacing/>
              <w:jc w:val="center"/>
              <w:rPr>
                <w:rFonts w:ascii="Times New Roman" w:hAnsi="Times New Roman" w:cs="Times New Roman"/>
                <w:sz w:val="24"/>
                <w:szCs w:val="24"/>
              </w:rPr>
            </w:pPr>
            <w:r w:rsidRPr="00250CBB">
              <w:rPr>
                <w:rFonts w:ascii="Times New Roman" w:hAnsi="Times New Roman" w:cs="Times New Roman"/>
                <w:sz w:val="24"/>
                <w:szCs w:val="24"/>
              </w:rPr>
              <w:t>1</w:t>
            </w:r>
          </w:p>
        </w:tc>
        <w:tc>
          <w:tcPr>
            <w:tcW w:w="4538" w:type="dxa"/>
          </w:tcPr>
          <w:p w:rsidR="00914480" w:rsidRPr="00250CBB" w:rsidRDefault="00914480" w:rsidP="00914480">
            <w:pPr>
              <w:contextualSpacing/>
              <w:jc w:val="center"/>
              <w:rPr>
                <w:rFonts w:ascii="Times New Roman" w:hAnsi="Times New Roman" w:cs="Times New Roman"/>
                <w:sz w:val="24"/>
                <w:szCs w:val="24"/>
              </w:rPr>
            </w:pPr>
            <w:r w:rsidRPr="00250CBB">
              <w:rPr>
                <w:rFonts w:ascii="Times New Roman" w:hAnsi="Times New Roman" w:cs="Times New Roman"/>
                <w:sz w:val="24"/>
                <w:szCs w:val="24"/>
              </w:rPr>
              <w:t>1</w:t>
            </w:r>
          </w:p>
        </w:tc>
      </w:tr>
      <w:tr w:rsidR="00914480" w:rsidRPr="00250CBB" w:rsidTr="00914480">
        <w:tc>
          <w:tcPr>
            <w:tcW w:w="5731" w:type="dxa"/>
            <w:gridSpan w:val="2"/>
            <w:vAlign w:val="center"/>
          </w:tcPr>
          <w:p w:rsidR="00914480" w:rsidRPr="00250CBB" w:rsidRDefault="00914480" w:rsidP="00914480">
            <w:pPr>
              <w:contextualSpacing/>
              <w:jc w:val="center"/>
              <w:rPr>
                <w:rFonts w:ascii="Times New Roman" w:hAnsi="Times New Roman" w:cs="Times New Roman"/>
                <w:sz w:val="24"/>
                <w:szCs w:val="24"/>
              </w:rPr>
            </w:pPr>
            <w:r w:rsidRPr="00250CBB">
              <w:rPr>
                <w:rFonts w:ascii="Times New Roman" w:hAnsi="Times New Roman" w:cs="Times New Roman"/>
                <w:sz w:val="24"/>
                <w:szCs w:val="24"/>
              </w:rPr>
              <w:t>Итого:</w:t>
            </w:r>
          </w:p>
        </w:tc>
        <w:tc>
          <w:tcPr>
            <w:tcW w:w="1638" w:type="dxa"/>
          </w:tcPr>
          <w:p w:rsidR="00914480" w:rsidRPr="00250CBB" w:rsidRDefault="00914480" w:rsidP="00914480">
            <w:pPr>
              <w:contextualSpacing/>
              <w:jc w:val="center"/>
              <w:rPr>
                <w:rFonts w:ascii="Times New Roman" w:hAnsi="Times New Roman" w:cs="Times New Roman"/>
                <w:sz w:val="24"/>
                <w:szCs w:val="24"/>
              </w:rPr>
            </w:pPr>
            <w:r w:rsidRPr="00250CBB">
              <w:rPr>
                <w:rFonts w:ascii="Times New Roman" w:hAnsi="Times New Roman" w:cs="Times New Roman"/>
                <w:sz w:val="24"/>
                <w:szCs w:val="24"/>
              </w:rPr>
              <w:t>18</w:t>
            </w:r>
          </w:p>
        </w:tc>
        <w:tc>
          <w:tcPr>
            <w:tcW w:w="4538" w:type="dxa"/>
          </w:tcPr>
          <w:p w:rsidR="00914480" w:rsidRPr="00250CBB" w:rsidRDefault="00914480" w:rsidP="00914480">
            <w:pPr>
              <w:contextualSpacing/>
              <w:jc w:val="center"/>
              <w:rPr>
                <w:rFonts w:ascii="Times New Roman" w:hAnsi="Times New Roman" w:cs="Times New Roman"/>
                <w:sz w:val="24"/>
                <w:szCs w:val="24"/>
              </w:rPr>
            </w:pPr>
            <w:r w:rsidRPr="00250CBB">
              <w:rPr>
                <w:rFonts w:ascii="Times New Roman" w:hAnsi="Times New Roman" w:cs="Times New Roman"/>
                <w:sz w:val="24"/>
                <w:szCs w:val="24"/>
              </w:rPr>
              <w:t>18</w:t>
            </w:r>
          </w:p>
        </w:tc>
      </w:tr>
    </w:tbl>
    <w:p w:rsidR="00914480" w:rsidRPr="00250CBB" w:rsidRDefault="00914480" w:rsidP="00914480">
      <w:pPr>
        <w:pStyle w:val="af1"/>
        <w:jc w:val="center"/>
        <w:rPr>
          <w:b/>
          <w:lang w:val="ru-RU" w:eastAsia="ru-RU"/>
        </w:rPr>
      </w:pPr>
    </w:p>
    <w:p w:rsidR="0021304F" w:rsidRPr="00250CBB" w:rsidRDefault="0021304F" w:rsidP="000B2EFD">
      <w:pPr>
        <w:autoSpaceDE w:val="0"/>
        <w:autoSpaceDN w:val="0"/>
        <w:adjustRightInd w:val="0"/>
        <w:contextualSpacing/>
        <w:rPr>
          <w:b/>
          <w:sz w:val="24"/>
          <w:szCs w:val="24"/>
        </w:rPr>
      </w:pPr>
    </w:p>
    <w:p w:rsidR="0021304F" w:rsidRDefault="0021304F" w:rsidP="000B2EFD">
      <w:pPr>
        <w:autoSpaceDE w:val="0"/>
        <w:autoSpaceDN w:val="0"/>
        <w:adjustRightInd w:val="0"/>
        <w:contextualSpacing/>
        <w:rPr>
          <w:b/>
        </w:rPr>
      </w:pPr>
    </w:p>
    <w:p w:rsidR="000E3DAA" w:rsidRDefault="000E3DAA" w:rsidP="000B2EFD">
      <w:pPr>
        <w:autoSpaceDE w:val="0"/>
        <w:autoSpaceDN w:val="0"/>
        <w:adjustRightInd w:val="0"/>
        <w:contextualSpacing/>
        <w:rPr>
          <w:b/>
        </w:rPr>
      </w:pPr>
    </w:p>
    <w:p w:rsidR="0021304F" w:rsidRDefault="0021304F" w:rsidP="000B2EFD">
      <w:pPr>
        <w:autoSpaceDE w:val="0"/>
        <w:autoSpaceDN w:val="0"/>
        <w:adjustRightInd w:val="0"/>
        <w:contextualSpacing/>
        <w:rPr>
          <w:b/>
        </w:rPr>
      </w:pPr>
    </w:p>
    <w:tbl>
      <w:tblPr>
        <w:tblW w:w="14507" w:type="dxa"/>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3"/>
        <w:gridCol w:w="1985"/>
        <w:gridCol w:w="4142"/>
        <w:gridCol w:w="2268"/>
        <w:gridCol w:w="2552"/>
        <w:gridCol w:w="2457"/>
      </w:tblGrid>
      <w:tr w:rsidR="0054502E" w:rsidRPr="000E3DAA" w:rsidTr="0054502E">
        <w:trPr>
          <w:trHeight w:val="858"/>
          <w:jc w:val="center"/>
        </w:trPr>
        <w:tc>
          <w:tcPr>
            <w:tcW w:w="1103" w:type="dxa"/>
            <w:vAlign w:val="center"/>
          </w:tcPr>
          <w:p w:rsidR="0054502E" w:rsidRPr="000E3DAA" w:rsidRDefault="0054502E" w:rsidP="0054502E">
            <w:pPr>
              <w:spacing w:after="0" w:line="240" w:lineRule="auto"/>
              <w:contextualSpacing/>
              <w:jc w:val="center"/>
              <w:rPr>
                <w:rFonts w:ascii="Times New Roman" w:hAnsi="Times New Roman" w:cs="Times New Roman"/>
                <w:b/>
                <w:sz w:val="24"/>
                <w:szCs w:val="24"/>
              </w:rPr>
            </w:pPr>
          </w:p>
          <w:p w:rsidR="0054502E" w:rsidRPr="000E3DAA" w:rsidRDefault="0054502E" w:rsidP="0054502E">
            <w:pPr>
              <w:spacing w:after="0" w:line="240" w:lineRule="auto"/>
              <w:contextualSpacing/>
              <w:jc w:val="center"/>
              <w:rPr>
                <w:rFonts w:ascii="Times New Roman" w:hAnsi="Times New Roman" w:cs="Times New Roman"/>
                <w:b/>
                <w:sz w:val="24"/>
                <w:szCs w:val="24"/>
              </w:rPr>
            </w:pPr>
            <w:r w:rsidRPr="000E3DAA">
              <w:rPr>
                <w:rFonts w:ascii="Times New Roman" w:hAnsi="Times New Roman" w:cs="Times New Roman"/>
                <w:b/>
                <w:sz w:val="24"/>
                <w:szCs w:val="24"/>
              </w:rPr>
              <w:t>Дата</w:t>
            </w:r>
          </w:p>
          <w:p w:rsidR="0054502E" w:rsidRPr="000E3DAA" w:rsidRDefault="0054502E" w:rsidP="0054502E">
            <w:pPr>
              <w:spacing w:after="0" w:line="240" w:lineRule="auto"/>
              <w:contextualSpacing/>
              <w:jc w:val="center"/>
              <w:rPr>
                <w:rFonts w:ascii="Times New Roman" w:hAnsi="Times New Roman" w:cs="Times New Roman"/>
                <w:b/>
                <w:sz w:val="24"/>
                <w:szCs w:val="24"/>
              </w:rPr>
            </w:pPr>
          </w:p>
        </w:tc>
        <w:tc>
          <w:tcPr>
            <w:tcW w:w="1985" w:type="dxa"/>
            <w:vAlign w:val="center"/>
          </w:tcPr>
          <w:p w:rsidR="0054502E" w:rsidRPr="000E3DAA" w:rsidRDefault="0054502E" w:rsidP="0054502E">
            <w:pPr>
              <w:widowControl w:val="0"/>
              <w:autoSpaceDE w:val="0"/>
              <w:autoSpaceDN w:val="0"/>
              <w:adjustRightInd w:val="0"/>
              <w:spacing w:after="0" w:line="240" w:lineRule="auto"/>
              <w:contextualSpacing/>
              <w:jc w:val="center"/>
              <w:rPr>
                <w:rFonts w:ascii="Times New Roman" w:hAnsi="Times New Roman" w:cs="Times New Roman"/>
                <w:b/>
                <w:bCs/>
                <w:iCs/>
                <w:sz w:val="24"/>
                <w:szCs w:val="24"/>
              </w:rPr>
            </w:pPr>
            <w:r w:rsidRPr="000E3DAA">
              <w:rPr>
                <w:rFonts w:ascii="Times New Roman" w:hAnsi="Times New Roman" w:cs="Times New Roman"/>
                <w:b/>
                <w:bCs/>
                <w:sz w:val="24"/>
                <w:szCs w:val="24"/>
              </w:rPr>
              <w:t>Тема</w:t>
            </w:r>
          </w:p>
        </w:tc>
        <w:tc>
          <w:tcPr>
            <w:tcW w:w="4142" w:type="dxa"/>
            <w:vAlign w:val="center"/>
          </w:tcPr>
          <w:p w:rsidR="0054502E" w:rsidRPr="000E3DAA" w:rsidRDefault="0054502E" w:rsidP="0054502E">
            <w:pPr>
              <w:spacing w:after="0" w:line="240" w:lineRule="auto"/>
              <w:contextualSpacing/>
              <w:jc w:val="center"/>
              <w:rPr>
                <w:rFonts w:ascii="Times New Roman" w:hAnsi="Times New Roman" w:cs="Times New Roman"/>
                <w:b/>
                <w:bCs/>
                <w:sz w:val="24"/>
                <w:szCs w:val="24"/>
              </w:rPr>
            </w:pPr>
            <w:r w:rsidRPr="000E3DAA">
              <w:rPr>
                <w:rFonts w:ascii="Times New Roman" w:hAnsi="Times New Roman" w:cs="Times New Roman"/>
                <w:b/>
                <w:bCs/>
                <w:sz w:val="24"/>
                <w:szCs w:val="24"/>
              </w:rPr>
              <w:t>Программное содержание</w:t>
            </w:r>
          </w:p>
        </w:tc>
        <w:tc>
          <w:tcPr>
            <w:tcW w:w="2268" w:type="dxa"/>
            <w:vAlign w:val="center"/>
          </w:tcPr>
          <w:p w:rsidR="0054502E" w:rsidRPr="000E3DAA" w:rsidRDefault="0054502E" w:rsidP="0054502E">
            <w:pPr>
              <w:spacing w:after="0" w:line="240" w:lineRule="auto"/>
              <w:contextualSpacing/>
              <w:jc w:val="center"/>
              <w:rPr>
                <w:rFonts w:ascii="Times New Roman" w:hAnsi="Times New Roman" w:cs="Times New Roman"/>
                <w:b/>
                <w:bCs/>
                <w:sz w:val="24"/>
                <w:szCs w:val="24"/>
              </w:rPr>
            </w:pPr>
            <w:r w:rsidRPr="000E3DAA">
              <w:rPr>
                <w:rFonts w:ascii="Times New Roman" w:hAnsi="Times New Roman" w:cs="Times New Roman"/>
                <w:b/>
                <w:bCs/>
                <w:sz w:val="24"/>
                <w:szCs w:val="24"/>
              </w:rPr>
              <w:t>Компонент ДОУ</w:t>
            </w:r>
          </w:p>
        </w:tc>
        <w:tc>
          <w:tcPr>
            <w:tcW w:w="2552" w:type="dxa"/>
            <w:vAlign w:val="center"/>
          </w:tcPr>
          <w:p w:rsidR="0054502E" w:rsidRPr="000E3DAA" w:rsidRDefault="0054502E" w:rsidP="0054502E">
            <w:pPr>
              <w:spacing w:after="0" w:line="240" w:lineRule="auto"/>
              <w:ind w:right="-108"/>
              <w:contextualSpacing/>
              <w:jc w:val="center"/>
              <w:rPr>
                <w:rFonts w:ascii="Times New Roman" w:hAnsi="Times New Roman" w:cs="Times New Roman"/>
                <w:b/>
                <w:bCs/>
                <w:sz w:val="24"/>
                <w:szCs w:val="24"/>
              </w:rPr>
            </w:pPr>
            <w:r w:rsidRPr="000E3DAA">
              <w:rPr>
                <w:rFonts w:ascii="Times New Roman" w:hAnsi="Times New Roman" w:cs="Times New Roman"/>
                <w:b/>
                <w:bCs/>
                <w:sz w:val="24"/>
                <w:szCs w:val="24"/>
              </w:rPr>
              <w:t>Материалы</w:t>
            </w:r>
          </w:p>
        </w:tc>
        <w:tc>
          <w:tcPr>
            <w:tcW w:w="2457" w:type="dxa"/>
            <w:vAlign w:val="center"/>
          </w:tcPr>
          <w:p w:rsidR="0054502E" w:rsidRPr="000E3DAA" w:rsidRDefault="0054502E" w:rsidP="0054502E">
            <w:pPr>
              <w:pStyle w:val="4"/>
              <w:spacing w:before="0" w:line="240" w:lineRule="auto"/>
              <w:contextualSpacing/>
              <w:jc w:val="center"/>
              <w:rPr>
                <w:rFonts w:ascii="Times New Roman" w:hAnsi="Times New Roman" w:cs="Times New Roman"/>
                <w:i w:val="0"/>
                <w:color w:val="000000" w:themeColor="text1"/>
                <w:sz w:val="24"/>
                <w:szCs w:val="24"/>
              </w:rPr>
            </w:pPr>
            <w:r w:rsidRPr="000E3DAA">
              <w:rPr>
                <w:rFonts w:ascii="Times New Roman" w:hAnsi="Times New Roman" w:cs="Times New Roman"/>
                <w:i w:val="0"/>
                <w:color w:val="000000" w:themeColor="text1"/>
                <w:sz w:val="24"/>
                <w:szCs w:val="24"/>
              </w:rPr>
              <w:t>Формы  работы</w:t>
            </w:r>
          </w:p>
        </w:tc>
      </w:tr>
      <w:tr w:rsidR="0054502E" w:rsidRPr="000E3DAA" w:rsidTr="0054502E">
        <w:trPr>
          <w:cantSplit/>
          <w:trHeight w:val="2420"/>
          <w:jc w:val="center"/>
        </w:trPr>
        <w:tc>
          <w:tcPr>
            <w:tcW w:w="1103" w:type="dxa"/>
            <w:textDirection w:val="btLr"/>
          </w:tcPr>
          <w:p w:rsidR="0054502E" w:rsidRPr="000E3DAA" w:rsidRDefault="00825C73" w:rsidP="0054502E">
            <w:pPr>
              <w:tabs>
                <w:tab w:val="left" w:pos="1230"/>
              </w:tabs>
              <w:spacing w:after="0" w:line="240" w:lineRule="auto"/>
              <w:ind w:left="113" w:right="113"/>
              <w:contextualSpacing/>
              <w:rPr>
                <w:rFonts w:ascii="Times New Roman" w:hAnsi="Times New Roman" w:cs="Times New Roman"/>
                <w:sz w:val="24"/>
                <w:szCs w:val="24"/>
              </w:rPr>
            </w:pPr>
            <w:r w:rsidRPr="000E3DAA">
              <w:rPr>
                <w:rFonts w:ascii="Times New Roman" w:hAnsi="Times New Roman" w:cs="Times New Roman"/>
                <w:sz w:val="24"/>
                <w:szCs w:val="24"/>
              </w:rPr>
              <w:t>1 неделя</w:t>
            </w:r>
          </w:p>
        </w:tc>
        <w:tc>
          <w:tcPr>
            <w:tcW w:w="1985" w:type="dxa"/>
          </w:tcPr>
          <w:p w:rsidR="0054502E" w:rsidRPr="000E3DAA" w:rsidRDefault="0054502E" w:rsidP="00463337">
            <w:pPr>
              <w:widowControl w:val="0"/>
              <w:autoSpaceDE w:val="0"/>
              <w:autoSpaceDN w:val="0"/>
              <w:adjustRightInd w:val="0"/>
              <w:spacing w:after="0" w:line="240" w:lineRule="auto"/>
              <w:contextualSpacing/>
              <w:jc w:val="both"/>
              <w:rPr>
                <w:rFonts w:ascii="Times New Roman" w:hAnsi="Times New Roman" w:cs="Times New Roman"/>
                <w:b/>
                <w:bCs/>
                <w:color w:val="0D0D0D" w:themeColor="text1" w:themeTint="F2"/>
                <w:sz w:val="24"/>
                <w:szCs w:val="24"/>
                <w:highlight w:val="yellow"/>
              </w:rPr>
            </w:pPr>
            <w:r w:rsidRPr="000E3DAA">
              <w:rPr>
                <w:rFonts w:ascii="Times New Roman" w:hAnsi="Times New Roman" w:cs="Times New Roman"/>
                <w:b/>
                <w:bCs/>
                <w:color w:val="0D0D0D" w:themeColor="text1" w:themeTint="F2"/>
                <w:sz w:val="24"/>
                <w:szCs w:val="24"/>
              </w:rPr>
              <w:t xml:space="preserve">№1. </w:t>
            </w:r>
            <w:r w:rsidRPr="000E3DAA">
              <w:rPr>
                <w:rFonts w:ascii="Times New Roman" w:hAnsi="Times New Roman" w:cs="Times New Roman"/>
                <w:b/>
                <w:color w:val="0D0D0D" w:themeColor="text1" w:themeTint="F2"/>
                <w:sz w:val="24"/>
                <w:szCs w:val="24"/>
              </w:rPr>
              <w:t>На лесной полянке выросли грибы.</w:t>
            </w:r>
          </w:p>
        </w:tc>
        <w:tc>
          <w:tcPr>
            <w:tcW w:w="4142" w:type="dxa"/>
          </w:tcPr>
          <w:p w:rsidR="0054502E" w:rsidRPr="000E3DAA" w:rsidRDefault="0054502E" w:rsidP="0054502E">
            <w:pPr>
              <w:shd w:val="clear" w:color="auto" w:fill="FFFFFF"/>
              <w:spacing w:after="0" w:line="240" w:lineRule="auto"/>
              <w:contextualSpacing/>
              <w:jc w:val="both"/>
              <w:rPr>
                <w:rFonts w:ascii="Times New Roman" w:hAnsi="Times New Roman" w:cs="Times New Roman"/>
                <w:color w:val="0D0D0D" w:themeColor="text1" w:themeTint="F2"/>
                <w:sz w:val="24"/>
                <w:szCs w:val="24"/>
              </w:rPr>
            </w:pPr>
            <w:r w:rsidRPr="000E3DAA">
              <w:rPr>
                <w:rFonts w:ascii="Times New Roman" w:hAnsi="Times New Roman" w:cs="Times New Roman"/>
                <w:color w:val="0D0D0D" w:themeColor="text1" w:themeTint="F2"/>
                <w:sz w:val="24"/>
                <w:szCs w:val="24"/>
              </w:rPr>
              <w:t>Развивать образные представления.</w:t>
            </w:r>
          </w:p>
          <w:p w:rsidR="0054502E" w:rsidRPr="000E3DAA" w:rsidRDefault="0054502E" w:rsidP="0054502E">
            <w:pPr>
              <w:shd w:val="clear" w:color="auto" w:fill="FFFFFF"/>
              <w:spacing w:after="0" w:line="240" w:lineRule="auto"/>
              <w:contextualSpacing/>
              <w:jc w:val="both"/>
              <w:rPr>
                <w:rFonts w:ascii="Times New Roman" w:hAnsi="Times New Roman" w:cs="Times New Roman"/>
                <w:color w:val="0D0D0D" w:themeColor="text1" w:themeTint="F2"/>
                <w:sz w:val="24"/>
                <w:szCs w:val="24"/>
                <w:highlight w:val="yellow"/>
              </w:rPr>
            </w:pPr>
            <w:r w:rsidRPr="000E3DAA">
              <w:rPr>
                <w:rFonts w:ascii="Times New Roman" w:hAnsi="Times New Roman" w:cs="Times New Roman"/>
                <w:color w:val="0D0D0D" w:themeColor="text1" w:themeTint="F2"/>
                <w:sz w:val="24"/>
                <w:szCs w:val="24"/>
              </w:rPr>
              <w:t>Закреплять умение вырезать предметы и их части круглой и овальной формы. Упражнять в закруглении углов у прямоугольника, треугольника. Учить вырезать большие и маленькие грибы по частям, составлять неслож</w:t>
            </w:r>
            <w:r w:rsidRPr="000E3DAA">
              <w:rPr>
                <w:rFonts w:ascii="Times New Roman" w:hAnsi="Times New Roman" w:cs="Times New Roman"/>
                <w:color w:val="0D0D0D" w:themeColor="text1" w:themeTint="F2"/>
                <w:sz w:val="24"/>
                <w:szCs w:val="24"/>
              </w:rPr>
              <w:softHyphen/>
              <w:t>ную красивую композицию; разрывать неширокую полосу бумаги мелкими движениями пальцев для изображения травы, мха около грибов.</w:t>
            </w:r>
          </w:p>
        </w:tc>
        <w:tc>
          <w:tcPr>
            <w:tcW w:w="2268" w:type="dxa"/>
          </w:tcPr>
          <w:p w:rsidR="0054502E" w:rsidRPr="000E3DAA" w:rsidRDefault="0054502E" w:rsidP="0054502E">
            <w:pPr>
              <w:spacing w:after="0" w:line="240" w:lineRule="auto"/>
              <w:contextualSpacing/>
              <w:jc w:val="both"/>
              <w:rPr>
                <w:rFonts w:ascii="Times New Roman" w:hAnsi="Times New Roman" w:cs="Times New Roman"/>
                <w:color w:val="0D0D0D" w:themeColor="text1" w:themeTint="F2"/>
                <w:sz w:val="24"/>
                <w:szCs w:val="24"/>
                <w:highlight w:val="yellow"/>
              </w:rPr>
            </w:pPr>
            <w:r w:rsidRPr="000E3DAA">
              <w:rPr>
                <w:rFonts w:ascii="Times New Roman" w:hAnsi="Times New Roman" w:cs="Times New Roman"/>
                <w:color w:val="0D0D0D" w:themeColor="text1" w:themeTint="F2"/>
                <w:sz w:val="24"/>
                <w:szCs w:val="24"/>
              </w:rPr>
              <w:t>Развитие мелкой моторики пальцев рук.</w:t>
            </w:r>
          </w:p>
        </w:tc>
        <w:tc>
          <w:tcPr>
            <w:tcW w:w="2552" w:type="dxa"/>
          </w:tcPr>
          <w:p w:rsidR="0054502E" w:rsidRPr="000E3DAA" w:rsidRDefault="0054502E" w:rsidP="0054502E">
            <w:pPr>
              <w:spacing w:after="0" w:line="240" w:lineRule="auto"/>
              <w:contextualSpacing/>
              <w:jc w:val="both"/>
              <w:rPr>
                <w:rFonts w:ascii="Times New Roman" w:hAnsi="Times New Roman" w:cs="Times New Roman"/>
                <w:color w:val="000000" w:themeColor="text1"/>
                <w:sz w:val="24"/>
                <w:szCs w:val="24"/>
                <w:highlight w:val="yellow"/>
              </w:rPr>
            </w:pPr>
            <w:r w:rsidRPr="000E3DAA">
              <w:rPr>
                <w:rFonts w:ascii="Times New Roman" w:hAnsi="Times New Roman" w:cs="Times New Roman"/>
                <w:color w:val="000000" w:themeColor="text1"/>
                <w:sz w:val="24"/>
                <w:szCs w:val="24"/>
              </w:rPr>
              <w:t>Картинки с изображением разных грибов. Бумага разных цветов для грибов, 1/2альбомного листа для наклеивания изображений, неширокие полоски бумаги зеленого цвета, ножницы, клей, салфетка, клеенка (на каждого ребенка).</w:t>
            </w:r>
          </w:p>
        </w:tc>
        <w:tc>
          <w:tcPr>
            <w:tcW w:w="2457" w:type="dxa"/>
          </w:tcPr>
          <w:p w:rsidR="0054502E" w:rsidRPr="000E3DAA" w:rsidRDefault="0054502E" w:rsidP="0054502E">
            <w:pPr>
              <w:pStyle w:val="4"/>
              <w:spacing w:before="0" w:line="240" w:lineRule="auto"/>
              <w:contextualSpacing/>
              <w:jc w:val="both"/>
              <w:rPr>
                <w:rFonts w:ascii="Times New Roman" w:hAnsi="Times New Roman" w:cs="Times New Roman"/>
                <w:b w:val="0"/>
                <w:i w:val="0"/>
                <w:color w:val="000000" w:themeColor="text1"/>
                <w:sz w:val="24"/>
                <w:szCs w:val="24"/>
                <w:highlight w:val="yellow"/>
              </w:rPr>
            </w:pPr>
            <w:r w:rsidRPr="000E3DAA">
              <w:rPr>
                <w:rFonts w:ascii="Times New Roman" w:hAnsi="Times New Roman" w:cs="Times New Roman"/>
                <w:b w:val="0"/>
                <w:i w:val="0"/>
                <w:color w:val="000000" w:themeColor="text1"/>
                <w:sz w:val="24"/>
                <w:szCs w:val="24"/>
              </w:rPr>
              <w:t>Беседы о летних занятиях и развлечениях. Рассматри</w:t>
            </w:r>
            <w:r w:rsidRPr="000E3DAA">
              <w:rPr>
                <w:rFonts w:ascii="Times New Roman" w:hAnsi="Times New Roman" w:cs="Times New Roman"/>
                <w:b w:val="0"/>
                <w:i w:val="0"/>
                <w:color w:val="000000" w:themeColor="text1"/>
                <w:sz w:val="24"/>
                <w:szCs w:val="24"/>
              </w:rPr>
              <w:softHyphen/>
              <w:t>вание иллюстраций в кни</w:t>
            </w:r>
            <w:r w:rsidRPr="000E3DAA">
              <w:rPr>
                <w:rFonts w:ascii="Times New Roman" w:hAnsi="Times New Roman" w:cs="Times New Roman"/>
                <w:b w:val="0"/>
                <w:i w:val="0"/>
                <w:color w:val="000000" w:themeColor="text1"/>
                <w:sz w:val="24"/>
                <w:szCs w:val="24"/>
              </w:rPr>
              <w:softHyphen/>
              <w:t>гах, художественных от</w:t>
            </w:r>
            <w:r w:rsidRPr="000E3DAA">
              <w:rPr>
                <w:rFonts w:ascii="Times New Roman" w:hAnsi="Times New Roman" w:cs="Times New Roman"/>
                <w:b w:val="0"/>
                <w:i w:val="0"/>
                <w:color w:val="000000" w:themeColor="text1"/>
                <w:sz w:val="24"/>
                <w:szCs w:val="24"/>
              </w:rPr>
              <w:softHyphen/>
              <w:t>крыток.</w:t>
            </w:r>
          </w:p>
        </w:tc>
      </w:tr>
      <w:tr w:rsidR="0054502E" w:rsidRPr="000E3DAA" w:rsidTr="0054502E">
        <w:trPr>
          <w:cantSplit/>
          <w:trHeight w:val="1670"/>
          <w:jc w:val="center"/>
        </w:trPr>
        <w:tc>
          <w:tcPr>
            <w:tcW w:w="1103" w:type="dxa"/>
            <w:textDirection w:val="btLr"/>
          </w:tcPr>
          <w:p w:rsidR="0054502E" w:rsidRPr="000E3DAA" w:rsidRDefault="00825C73" w:rsidP="0054502E">
            <w:pPr>
              <w:tabs>
                <w:tab w:val="left" w:pos="1230"/>
              </w:tabs>
              <w:spacing w:after="0" w:line="240" w:lineRule="auto"/>
              <w:ind w:left="113" w:right="113"/>
              <w:contextualSpacing/>
              <w:rPr>
                <w:rFonts w:ascii="Times New Roman" w:hAnsi="Times New Roman" w:cs="Times New Roman"/>
                <w:sz w:val="24"/>
                <w:szCs w:val="24"/>
              </w:rPr>
            </w:pPr>
            <w:r w:rsidRPr="000E3DAA">
              <w:rPr>
                <w:rFonts w:ascii="Times New Roman" w:hAnsi="Times New Roman" w:cs="Times New Roman"/>
                <w:sz w:val="24"/>
                <w:szCs w:val="24"/>
              </w:rPr>
              <w:t>2 неделя</w:t>
            </w:r>
          </w:p>
        </w:tc>
        <w:tc>
          <w:tcPr>
            <w:tcW w:w="1985" w:type="dxa"/>
          </w:tcPr>
          <w:p w:rsidR="0054502E" w:rsidRPr="000E3DAA" w:rsidRDefault="0054502E" w:rsidP="00463337">
            <w:pPr>
              <w:widowControl w:val="0"/>
              <w:autoSpaceDE w:val="0"/>
              <w:autoSpaceDN w:val="0"/>
              <w:adjustRightInd w:val="0"/>
              <w:spacing w:after="0" w:line="240" w:lineRule="auto"/>
              <w:contextualSpacing/>
              <w:jc w:val="both"/>
              <w:rPr>
                <w:rFonts w:ascii="Times New Roman" w:hAnsi="Times New Roman" w:cs="Times New Roman"/>
                <w:b/>
                <w:color w:val="0D0D0D" w:themeColor="text1" w:themeTint="F2"/>
                <w:sz w:val="24"/>
                <w:szCs w:val="24"/>
              </w:rPr>
            </w:pPr>
            <w:r w:rsidRPr="000E3DAA">
              <w:rPr>
                <w:rFonts w:ascii="Times New Roman" w:hAnsi="Times New Roman" w:cs="Times New Roman"/>
                <w:b/>
                <w:bCs/>
                <w:color w:val="0D0D0D" w:themeColor="text1" w:themeTint="F2"/>
                <w:sz w:val="24"/>
                <w:szCs w:val="24"/>
              </w:rPr>
              <w:t xml:space="preserve">№2. </w:t>
            </w:r>
            <w:r w:rsidRPr="000E3DAA">
              <w:rPr>
                <w:rFonts w:ascii="Times New Roman" w:hAnsi="Times New Roman" w:cs="Times New Roman"/>
                <w:b/>
                <w:color w:val="0D0D0D" w:themeColor="text1" w:themeTint="F2"/>
                <w:sz w:val="24"/>
                <w:szCs w:val="24"/>
              </w:rPr>
              <w:t>Огурцы и помидоры лежат на тарелке.</w:t>
            </w:r>
          </w:p>
          <w:p w:rsidR="0054502E" w:rsidRPr="000E3DAA" w:rsidRDefault="0054502E" w:rsidP="00463337">
            <w:pPr>
              <w:spacing w:after="0" w:line="240" w:lineRule="auto"/>
              <w:contextualSpacing/>
              <w:jc w:val="both"/>
              <w:rPr>
                <w:rFonts w:ascii="Times New Roman" w:hAnsi="Times New Roman" w:cs="Times New Roman"/>
                <w:b/>
                <w:color w:val="0D0D0D" w:themeColor="text1" w:themeTint="F2"/>
                <w:sz w:val="24"/>
                <w:szCs w:val="24"/>
              </w:rPr>
            </w:pPr>
          </w:p>
        </w:tc>
        <w:tc>
          <w:tcPr>
            <w:tcW w:w="4142" w:type="dxa"/>
          </w:tcPr>
          <w:p w:rsidR="0054502E" w:rsidRPr="000E3DAA" w:rsidRDefault="0054502E" w:rsidP="0054502E">
            <w:pPr>
              <w:shd w:val="clear" w:color="auto" w:fill="FFFFFF"/>
              <w:spacing w:after="0" w:line="240" w:lineRule="auto"/>
              <w:contextualSpacing/>
              <w:jc w:val="both"/>
              <w:rPr>
                <w:rFonts w:ascii="Times New Roman" w:hAnsi="Times New Roman" w:cs="Times New Roman"/>
                <w:color w:val="0D0D0D" w:themeColor="text1" w:themeTint="F2"/>
                <w:sz w:val="24"/>
                <w:szCs w:val="24"/>
              </w:rPr>
            </w:pPr>
            <w:r w:rsidRPr="000E3DAA">
              <w:rPr>
                <w:rFonts w:ascii="Times New Roman" w:hAnsi="Times New Roman" w:cs="Times New Roman"/>
                <w:color w:val="0D0D0D" w:themeColor="text1" w:themeTint="F2"/>
                <w:sz w:val="24"/>
                <w:szCs w:val="24"/>
              </w:rPr>
              <w:t>Продолжать отрабатывать умение вырезывать предметы круглой и овальной формы из квадратов и прямоугольников, срезая углы спо</w:t>
            </w:r>
            <w:r w:rsidRPr="000E3DAA">
              <w:rPr>
                <w:rFonts w:ascii="Times New Roman" w:hAnsi="Times New Roman" w:cs="Times New Roman"/>
                <w:color w:val="0D0D0D" w:themeColor="text1" w:themeTint="F2"/>
                <w:sz w:val="24"/>
                <w:szCs w:val="24"/>
              </w:rPr>
              <w:softHyphen/>
              <w:t>собом закругления.</w:t>
            </w:r>
          </w:p>
          <w:p w:rsidR="0054502E" w:rsidRPr="000E3DAA" w:rsidRDefault="0054502E" w:rsidP="0054502E">
            <w:pPr>
              <w:shd w:val="clear" w:color="auto" w:fill="FFFFFF"/>
              <w:spacing w:after="0" w:line="240" w:lineRule="auto"/>
              <w:contextualSpacing/>
              <w:jc w:val="both"/>
              <w:rPr>
                <w:rFonts w:ascii="Times New Roman" w:hAnsi="Times New Roman" w:cs="Times New Roman"/>
                <w:color w:val="0D0D0D" w:themeColor="text1" w:themeTint="F2"/>
                <w:sz w:val="24"/>
                <w:szCs w:val="24"/>
              </w:rPr>
            </w:pPr>
            <w:r w:rsidRPr="000E3DAA">
              <w:rPr>
                <w:rFonts w:ascii="Times New Roman" w:hAnsi="Times New Roman" w:cs="Times New Roman"/>
                <w:color w:val="0D0D0D" w:themeColor="text1" w:themeTint="F2"/>
                <w:sz w:val="24"/>
                <w:szCs w:val="24"/>
              </w:rPr>
              <w:t>Закреплять умение аккуратно наклеивать изображение.</w:t>
            </w:r>
          </w:p>
        </w:tc>
        <w:tc>
          <w:tcPr>
            <w:tcW w:w="2268" w:type="dxa"/>
          </w:tcPr>
          <w:p w:rsidR="0054502E" w:rsidRPr="000E3DAA" w:rsidRDefault="0054502E" w:rsidP="0054502E">
            <w:pPr>
              <w:spacing w:after="0" w:line="240" w:lineRule="auto"/>
              <w:contextualSpacing/>
              <w:jc w:val="both"/>
              <w:rPr>
                <w:rFonts w:ascii="Times New Roman" w:hAnsi="Times New Roman" w:cs="Times New Roman"/>
                <w:color w:val="0D0D0D" w:themeColor="text1" w:themeTint="F2"/>
                <w:sz w:val="24"/>
                <w:szCs w:val="24"/>
              </w:rPr>
            </w:pPr>
            <w:r w:rsidRPr="000E3DAA">
              <w:rPr>
                <w:rFonts w:ascii="Times New Roman" w:hAnsi="Times New Roman" w:cs="Times New Roman"/>
                <w:color w:val="0D0D0D" w:themeColor="text1" w:themeTint="F2"/>
                <w:sz w:val="24"/>
                <w:szCs w:val="24"/>
              </w:rPr>
              <w:t>Развивать координацию движений обеих рук.</w:t>
            </w:r>
          </w:p>
        </w:tc>
        <w:tc>
          <w:tcPr>
            <w:tcW w:w="2552" w:type="dxa"/>
          </w:tcPr>
          <w:p w:rsidR="0054502E" w:rsidRPr="000E3DAA" w:rsidRDefault="0054502E" w:rsidP="0054502E">
            <w:pPr>
              <w:spacing w:after="0" w:line="240" w:lineRule="auto"/>
              <w:contextualSpacing/>
              <w:jc w:val="both"/>
              <w:rPr>
                <w:rFonts w:ascii="Times New Roman" w:hAnsi="Times New Roman" w:cs="Times New Roman"/>
                <w:color w:val="000000" w:themeColor="text1"/>
                <w:sz w:val="24"/>
                <w:szCs w:val="24"/>
              </w:rPr>
            </w:pPr>
            <w:r w:rsidRPr="000E3DAA">
              <w:rPr>
                <w:rFonts w:ascii="Times New Roman" w:hAnsi="Times New Roman" w:cs="Times New Roman"/>
                <w:color w:val="000000" w:themeColor="text1"/>
                <w:sz w:val="24"/>
                <w:szCs w:val="24"/>
              </w:rPr>
              <w:t>Овощи для рассматрива-ния.  Круг из белой бумаги диаметром 18см; заготовки из цветной бумаги для вырезания овощей, ножницы, клей, кисти, салфетка.</w:t>
            </w:r>
          </w:p>
        </w:tc>
        <w:tc>
          <w:tcPr>
            <w:tcW w:w="2457" w:type="dxa"/>
          </w:tcPr>
          <w:p w:rsidR="0054502E" w:rsidRPr="000E3DAA" w:rsidRDefault="0054502E" w:rsidP="0054502E">
            <w:pPr>
              <w:pStyle w:val="4"/>
              <w:spacing w:before="0" w:line="240" w:lineRule="auto"/>
              <w:contextualSpacing/>
              <w:jc w:val="both"/>
              <w:rPr>
                <w:rFonts w:ascii="Times New Roman" w:hAnsi="Times New Roman" w:cs="Times New Roman"/>
                <w:b w:val="0"/>
                <w:i w:val="0"/>
                <w:color w:val="000000" w:themeColor="text1"/>
                <w:sz w:val="24"/>
                <w:szCs w:val="24"/>
              </w:rPr>
            </w:pPr>
            <w:r w:rsidRPr="000E3DAA">
              <w:rPr>
                <w:rFonts w:ascii="Times New Roman" w:hAnsi="Times New Roman" w:cs="Times New Roman"/>
                <w:b w:val="0"/>
                <w:i w:val="0"/>
                <w:color w:val="000000" w:themeColor="text1"/>
                <w:sz w:val="24"/>
                <w:szCs w:val="24"/>
              </w:rPr>
              <w:t>Беседа об уборке овощей на огороде. Дидактическая игра «Чудесный мешочек».</w:t>
            </w:r>
          </w:p>
        </w:tc>
      </w:tr>
      <w:tr w:rsidR="0054502E" w:rsidRPr="000E3DAA" w:rsidTr="0054502E">
        <w:trPr>
          <w:cantSplit/>
          <w:trHeight w:val="1670"/>
          <w:jc w:val="center"/>
        </w:trPr>
        <w:tc>
          <w:tcPr>
            <w:tcW w:w="1103" w:type="dxa"/>
            <w:textDirection w:val="btLr"/>
          </w:tcPr>
          <w:p w:rsidR="0054502E" w:rsidRPr="000E3DAA" w:rsidRDefault="00825C73" w:rsidP="0054502E">
            <w:pPr>
              <w:tabs>
                <w:tab w:val="left" w:pos="1230"/>
              </w:tabs>
              <w:spacing w:after="0" w:line="240" w:lineRule="auto"/>
              <w:ind w:left="113" w:right="113"/>
              <w:contextualSpacing/>
              <w:rPr>
                <w:rFonts w:ascii="Times New Roman" w:hAnsi="Times New Roman" w:cs="Times New Roman"/>
                <w:sz w:val="24"/>
                <w:szCs w:val="24"/>
              </w:rPr>
            </w:pPr>
            <w:r w:rsidRPr="000E3DAA">
              <w:rPr>
                <w:rFonts w:ascii="Times New Roman" w:hAnsi="Times New Roman" w:cs="Times New Roman"/>
                <w:sz w:val="24"/>
                <w:szCs w:val="24"/>
              </w:rPr>
              <w:t>3 неделя</w:t>
            </w:r>
          </w:p>
        </w:tc>
        <w:tc>
          <w:tcPr>
            <w:tcW w:w="1985" w:type="dxa"/>
          </w:tcPr>
          <w:p w:rsidR="0054502E" w:rsidRPr="000E3DAA" w:rsidRDefault="0054502E" w:rsidP="00463337">
            <w:pPr>
              <w:widowControl w:val="0"/>
              <w:autoSpaceDE w:val="0"/>
              <w:autoSpaceDN w:val="0"/>
              <w:adjustRightInd w:val="0"/>
              <w:spacing w:after="0" w:line="240" w:lineRule="auto"/>
              <w:contextualSpacing/>
              <w:jc w:val="both"/>
              <w:rPr>
                <w:rFonts w:ascii="Times New Roman" w:hAnsi="Times New Roman" w:cs="Times New Roman"/>
                <w:b/>
                <w:color w:val="0D0D0D" w:themeColor="text1" w:themeTint="F2"/>
                <w:sz w:val="24"/>
                <w:szCs w:val="24"/>
              </w:rPr>
            </w:pPr>
            <w:r w:rsidRPr="000E3DAA">
              <w:rPr>
                <w:rFonts w:ascii="Times New Roman" w:hAnsi="Times New Roman" w:cs="Times New Roman"/>
                <w:b/>
                <w:bCs/>
                <w:color w:val="0D0D0D" w:themeColor="text1" w:themeTint="F2"/>
                <w:sz w:val="24"/>
                <w:szCs w:val="24"/>
              </w:rPr>
              <w:t xml:space="preserve">№3. </w:t>
            </w:r>
            <w:r w:rsidRPr="000E3DAA">
              <w:rPr>
                <w:rFonts w:ascii="Times New Roman" w:hAnsi="Times New Roman" w:cs="Times New Roman"/>
                <w:b/>
                <w:color w:val="0D0D0D" w:themeColor="text1" w:themeTint="F2"/>
                <w:sz w:val="24"/>
                <w:szCs w:val="24"/>
              </w:rPr>
              <w:t>Блюдо с фруктами и ягодами</w:t>
            </w:r>
          </w:p>
          <w:p w:rsidR="0054502E" w:rsidRPr="000E3DAA" w:rsidRDefault="0054502E" w:rsidP="00463337">
            <w:pPr>
              <w:spacing w:after="0" w:line="240" w:lineRule="auto"/>
              <w:contextualSpacing/>
              <w:jc w:val="both"/>
              <w:rPr>
                <w:rFonts w:ascii="Times New Roman" w:hAnsi="Times New Roman" w:cs="Times New Roman"/>
                <w:b/>
                <w:color w:val="0D0D0D" w:themeColor="text1" w:themeTint="F2"/>
                <w:sz w:val="24"/>
                <w:szCs w:val="24"/>
              </w:rPr>
            </w:pPr>
            <w:r w:rsidRPr="000E3DAA">
              <w:rPr>
                <w:rFonts w:ascii="Times New Roman" w:hAnsi="Times New Roman" w:cs="Times New Roman"/>
                <w:b/>
                <w:color w:val="0D0D0D" w:themeColor="text1" w:themeTint="F2"/>
                <w:sz w:val="24"/>
                <w:szCs w:val="24"/>
              </w:rPr>
              <w:t>(коллективная работа).</w:t>
            </w:r>
          </w:p>
        </w:tc>
        <w:tc>
          <w:tcPr>
            <w:tcW w:w="4142" w:type="dxa"/>
          </w:tcPr>
          <w:p w:rsidR="0054502E" w:rsidRPr="000E3DAA" w:rsidRDefault="0054502E" w:rsidP="0054502E">
            <w:pPr>
              <w:pStyle w:val="af1"/>
              <w:contextualSpacing/>
              <w:jc w:val="both"/>
              <w:rPr>
                <w:color w:val="0D0D0D" w:themeColor="text1" w:themeTint="F2"/>
                <w:lang w:val="ru-RU"/>
              </w:rPr>
            </w:pPr>
            <w:r w:rsidRPr="000E3DAA">
              <w:rPr>
                <w:color w:val="0D0D0D" w:themeColor="text1" w:themeTint="F2"/>
                <w:lang w:val="ru-RU"/>
              </w:rPr>
              <w:t>Продолжать отрабатывать приемы вырезывания предметов круглой и овальной формы. Учить делать ножницами небольшие выемки для передачи характерных особенностей предметов. Закреплять приемы аккуратного наклеивания. Формировать навыки коллективной работы. Развивать чувство композиции.</w:t>
            </w:r>
          </w:p>
        </w:tc>
        <w:tc>
          <w:tcPr>
            <w:tcW w:w="2268" w:type="dxa"/>
          </w:tcPr>
          <w:p w:rsidR="0054502E" w:rsidRPr="000E3DAA" w:rsidRDefault="0054502E" w:rsidP="0054502E">
            <w:pPr>
              <w:spacing w:after="0" w:line="240" w:lineRule="auto"/>
              <w:contextualSpacing/>
              <w:jc w:val="both"/>
              <w:rPr>
                <w:rFonts w:ascii="Times New Roman" w:hAnsi="Times New Roman" w:cs="Times New Roman"/>
                <w:color w:val="0D0D0D" w:themeColor="text1" w:themeTint="F2"/>
                <w:sz w:val="24"/>
                <w:szCs w:val="24"/>
              </w:rPr>
            </w:pPr>
            <w:r w:rsidRPr="000E3DAA">
              <w:rPr>
                <w:rFonts w:ascii="Times New Roman" w:hAnsi="Times New Roman" w:cs="Times New Roman"/>
                <w:color w:val="0D0D0D" w:themeColor="text1" w:themeTint="F2"/>
                <w:sz w:val="24"/>
                <w:szCs w:val="24"/>
              </w:rPr>
              <w:t>Развивать память, воображение, речь, мелкую моторику рук, самостоятельность. Обогащать словарный запас.</w:t>
            </w:r>
          </w:p>
        </w:tc>
        <w:tc>
          <w:tcPr>
            <w:tcW w:w="2552" w:type="dxa"/>
          </w:tcPr>
          <w:p w:rsidR="0054502E" w:rsidRPr="000E3DAA" w:rsidRDefault="0054502E" w:rsidP="0054502E">
            <w:pPr>
              <w:spacing w:after="0" w:line="240" w:lineRule="auto"/>
              <w:contextualSpacing/>
              <w:jc w:val="both"/>
              <w:rPr>
                <w:rFonts w:ascii="Times New Roman" w:hAnsi="Times New Roman" w:cs="Times New Roman"/>
                <w:color w:val="000000" w:themeColor="text1"/>
                <w:sz w:val="24"/>
                <w:szCs w:val="24"/>
              </w:rPr>
            </w:pPr>
            <w:r w:rsidRPr="000E3DAA">
              <w:rPr>
                <w:rFonts w:ascii="Times New Roman" w:hAnsi="Times New Roman" w:cs="Times New Roman"/>
                <w:color w:val="000000" w:themeColor="text1"/>
                <w:sz w:val="24"/>
                <w:szCs w:val="24"/>
              </w:rPr>
              <w:t>Черный глянцевый картон, силуэты тарелочки, ягод и фруктов, клей, кисть, клеенка, салфетки, картон коричневого цвета, самоклеящаяся пленка, ножницы.</w:t>
            </w:r>
          </w:p>
        </w:tc>
        <w:tc>
          <w:tcPr>
            <w:tcW w:w="2457" w:type="dxa"/>
          </w:tcPr>
          <w:p w:rsidR="0054502E" w:rsidRPr="000E3DAA" w:rsidRDefault="0054502E" w:rsidP="0054502E">
            <w:pPr>
              <w:pStyle w:val="4"/>
              <w:spacing w:before="0" w:line="240" w:lineRule="auto"/>
              <w:contextualSpacing/>
              <w:jc w:val="both"/>
              <w:rPr>
                <w:rFonts w:ascii="Times New Roman" w:hAnsi="Times New Roman" w:cs="Times New Roman"/>
                <w:b w:val="0"/>
                <w:i w:val="0"/>
                <w:color w:val="000000" w:themeColor="text1"/>
                <w:sz w:val="24"/>
                <w:szCs w:val="24"/>
              </w:rPr>
            </w:pPr>
            <w:r w:rsidRPr="000E3DAA">
              <w:rPr>
                <w:rFonts w:ascii="Times New Roman" w:hAnsi="Times New Roman" w:cs="Times New Roman"/>
                <w:b w:val="0"/>
                <w:i w:val="0"/>
                <w:color w:val="000000" w:themeColor="text1"/>
                <w:sz w:val="24"/>
                <w:szCs w:val="24"/>
              </w:rPr>
              <w:t>Беседа о сборе урожая, об участии в ней детей. Ди</w:t>
            </w:r>
            <w:r w:rsidRPr="000E3DAA">
              <w:rPr>
                <w:rFonts w:ascii="Times New Roman" w:hAnsi="Times New Roman" w:cs="Times New Roman"/>
                <w:b w:val="0"/>
                <w:i w:val="0"/>
                <w:color w:val="000000" w:themeColor="text1"/>
                <w:sz w:val="24"/>
                <w:szCs w:val="24"/>
              </w:rPr>
              <w:softHyphen/>
              <w:t>дактические игры.</w:t>
            </w:r>
          </w:p>
          <w:p w:rsidR="0054502E" w:rsidRPr="000E3DAA" w:rsidRDefault="0054502E" w:rsidP="0054502E">
            <w:pPr>
              <w:spacing w:after="0" w:line="240" w:lineRule="auto"/>
              <w:contextualSpacing/>
              <w:jc w:val="both"/>
              <w:rPr>
                <w:rFonts w:ascii="Times New Roman" w:hAnsi="Times New Roman" w:cs="Times New Roman"/>
                <w:color w:val="000000" w:themeColor="text1"/>
                <w:sz w:val="24"/>
                <w:szCs w:val="24"/>
                <w:lang w:eastAsia="ru-RU"/>
              </w:rPr>
            </w:pPr>
          </w:p>
        </w:tc>
      </w:tr>
      <w:tr w:rsidR="0054502E" w:rsidRPr="000E3DAA" w:rsidTr="0054502E">
        <w:trPr>
          <w:cantSplit/>
          <w:trHeight w:val="1670"/>
          <w:jc w:val="center"/>
        </w:trPr>
        <w:tc>
          <w:tcPr>
            <w:tcW w:w="1103" w:type="dxa"/>
            <w:textDirection w:val="btLr"/>
          </w:tcPr>
          <w:p w:rsidR="0054502E" w:rsidRPr="000E3DAA" w:rsidRDefault="00825C73" w:rsidP="0054502E">
            <w:pPr>
              <w:tabs>
                <w:tab w:val="left" w:pos="1230"/>
              </w:tabs>
              <w:spacing w:after="0" w:line="240" w:lineRule="auto"/>
              <w:ind w:left="113" w:right="113"/>
              <w:contextualSpacing/>
              <w:rPr>
                <w:rFonts w:ascii="Times New Roman" w:hAnsi="Times New Roman" w:cs="Times New Roman"/>
                <w:sz w:val="24"/>
                <w:szCs w:val="24"/>
              </w:rPr>
            </w:pPr>
            <w:r w:rsidRPr="000E3DAA">
              <w:rPr>
                <w:rFonts w:ascii="Times New Roman" w:hAnsi="Times New Roman" w:cs="Times New Roman"/>
                <w:sz w:val="24"/>
                <w:szCs w:val="24"/>
              </w:rPr>
              <w:lastRenderedPageBreak/>
              <w:t>4неделя</w:t>
            </w:r>
          </w:p>
        </w:tc>
        <w:tc>
          <w:tcPr>
            <w:tcW w:w="1985" w:type="dxa"/>
          </w:tcPr>
          <w:p w:rsidR="0054502E" w:rsidRPr="000E3DAA" w:rsidRDefault="0054502E" w:rsidP="00463337">
            <w:pPr>
              <w:widowControl w:val="0"/>
              <w:autoSpaceDE w:val="0"/>
              <w:autoSpaceDN w:val="0"/>
              <w:adjustRightInd w:val="0"/>
              <w:spacing w:after="0" w:line="240" w:lineRule="auto"/>
              <w:contextualSpacing/>
              <w:jc w:val="both"/>
              <w:rPr>
                <w:rFonts w:ascii="Times New Roman" w:hAnsi="Times New Roman" w:cs="Times New Roman"/>
                <w:b/>
                <w:sz w:val="24"/>
                <w:szCs w:val="24"/>
              </w:rPr>
            </w:pPr>
            <w:r w:rsidRPr="000E3DAA">
              <w:rPr>
                <w:rFonts w:ascii="Times New Roman" w:hAnsi="Times New Roman" w:cs="Times New Roman"/>
                <w:b/>
                <w:bCs/>
                <w:sz w:val="24"/>
                <w:szCs w:val="24"/>
              </w:rPr>
              <w:t xml:space="preserve">№4. </w:t>
            </w:r>
            <w:r w:rsidRPr="000E3DAA">
              <w:rPr>
                <w:rFonts w:ascii="Times New Roman" w:hAnsi="Times New Roman" w:cs="Times New Roman"/>
                <w:b/>
                <w:sz w:val="24"/>
                <w:szCs w:val="24"/>
              </w:rPr>
              <w:t>Наш любимый мишка и его друзья.</w:t>
            </w:r>
          </w:p>
        </w:tc>
        <w:tc>
          <w:tcPr>
            <w:tcW w:w="4142" w:type="dxa"/>
            <w:tcBorders>
              <w:bottom w:val="single" w:sz="4" w:space="0" w:color="auto"/>
            </w:tcBorders>
          </w:tcPr>
          <w:p w:rsidR="0054502E" w:rsidRPr="000E3DAA" w:rsidRDefault="0054502E" w:rsidP="0054502E">
            <w:pPr>
              <w:pStyle w:val="af1"/>
              <w:contextualSpacing/>
              <w:jc w:val="both"/>
              <w:rPr>
                <w:lang w:val="ru-RU"/>
              </w:rPr>
            </w:pPr>
            <w:r w:rsidRPr="000E3DAA">
              <w:rPr>
                <w:lang w:val="ru-RU"/>
              </w:rPr>
              <w:t>Учить детей создавать изображение любимой игрушки из частей, правильно передавая их форму и относительную величину. Закреплять умение вырезывать части круглой и овальной формы, аккуратно наклеивать изображение, красиво располагать его на листе бумаги. Развивать чувство композиции.</w:t>
            </w:r>
          </w:p>
        </w:tc>
        <w:tc>
          <w:tcPr>
            <w:tcW w:w="2268" w:type="dxa"/>
          </w:tcPr>
          <w:p w:rsidR="0054502E" w:rsidRPr="000E3DAA" w:rsidRDefault="0054502E" w:rsidP="0054502E">
            <w:pPr>
              <w:spacing w:after="0" w:line="240" w:lineRule="auto"/>
              <w:contextualSpacing/>
              <w:jc w:val="both"/>
              <w:rPr>
                <w:rFonts w:ascii="Times New Roman" w:hAnsi="Times New Roman" w:cs="Times New Roman"/>
                <w:color w:val="000000"/>
                <w:sz w:val="24"/>
                <w:szCs w:val="24"/>
              </w:rPr>
            </w:pPr>
            <w:r w:rsidRPr="000E3DAA">
              <w:rPr>
                <w:rFonts w:ascii="Times New Roman" w:hAnsi="Times New Roman" w:cs="Times New Roman"/>
                <w:sz w:val="24"/>
                <w:szCs w:val="24"/>
              </w:rPr>
              <w:t xml:space="preserve">Развивать мелкую моторику, глазомер, синхронизировать работу обеих рук,  внимание, память, речь, усидчивость. </w:t>
            </w:r>
          </w:p>
        </w:tc>
        <w:tc>
          <w:tcPr>
            <w:tcW w:w="2552" w:type="dxa"/>
          </w:tcPr>
          <w:p w:rsidR="0054502E" w:rsidRPr="000E3DAA" w:rsidRDefault="0054502E" w:rsidP="0054502E">
            <w:pPr>
              <w:spacing w:after="0" w:line="240" w:lineRule="auto"/>
              <w:contextualSpacing/>
              <w:jc w:val="both"/>
              <w:rPr>
                <w:rFonts w:ascii="Times New Roman" w:hAnsi="Times New Roman" w:cs="Times New Roman"/>
                <w:color w:val="000000" w:themeColor="text1"/>
                <w:sz w:val="24"/>
                <w:szCs w:val="24"/>
              </w:rPr>
            </w:pPr>
            <w:r w:rsidRPr="000E3DAA">
              <w:rPr>
                <w:rFonts w:ascii="Times New Roman" w:hAnsi="Times New Roman" w:cs="Times New Roman"/>
                <w:color w:val="000000" w:themeColor="text1"/>
                <w:sz w:val="24"/>
                <w:szCs w:val="24"/>
              </w:rPr>
              <w:t>Цветная бумага, белый и цветной картон, фломастеры, цветные карандаши, клей, кисточки, салфетки, клеенка,  ножницы.</w:t>
            </w:r>
          </w:p>
        </w:tc>
        <w:tc>
          <w:tcPr>
            <w:tcW w:w="2457" w:type="dxa"/>
          </w:tcPr>
          <w:p w:rsidR="0054502E" w:rsidRPr="000E3DAA" w:rsidRDefault="0054502E" w:rsidP="0054502E">
            <w:pPr>
              <w:pStyle w:val="4"/>
              <w:spacing w:before="0" w:line="240" w:lineRule="auto"/>
              <w:contextualSpacing/>
              <w:jc w:val="both"/>
              <w:rPr>
                <w:rFonts w:ascii="Times New Roman" w:hAnsi="Times New Roman" w:cs="Times New Roman"/>
                <w:b w:val="0"/>
                <w:i w:val="0"/>
                <w:color w:val="000000" w:themeColor="text1"/>
                <w:sz w:val="24"/>
                <w:szCs w:val="24"/>
              </w:rPr>
            </w:pPr>
            <w:r w:rsidRPr="000E3DAA">
              <w:rPr>
                <w:rFonts w:ascii="Times New Roman" w:hAnsi="Times New Roman" w:cs="Times New Roman"/>
                <w:b w:val="0"/>
                <w:i w:val="0"/>
                <w:color w:val="000000" w:themeColor="text1"/>
                <w:sz w:val="24"/>
                <w:szCs w:val="24"/>
              </w:rPr>
              <w:t>Игры детей с куклами в игровом уголке. Чтение романа - сазки Н. Носова «Незнайка в Солнечном городе».</w:t>
            </w:r>
          </w:p>
        </w:tc>
      </w:tr>
      <w:tr w:rsidR="0054502E" w:rsidRPr="000E3DAA" w:rsidTr="0054502E">
        <w:trPr>
          <w:cantSplit/>
          <w:trHeight w:val="1670"/>
          <w:jc w:val="center"/>
        </w:trPr>
        <w:tc>
          <w:tcPr>
            <w:tcW w:w="1103" w:type="dxa"/>
            <w:textDirection w:val="btLr"/>
          </w:tcPr>
          <w:p w:rsidR="0054502E" w:rsidRPr="000E3DAA" w:rsidRDefault="00825C73" w:rsidP="0054502E">
            <w:pPr>
              <w:tabs>
                <w:tab w:val="left" w:pos="1230"/>
              </w:tabs>
              <w:spacing w:after="0" w:line="240" w:lineRule="auto"/>
              <w:ind w:left="113" w:right="113"/>
              <w:contextualSpacing/>
              <w:rPr>
                <w:rFonts w:ascii="Times New Roman" w:hAnsi="Times New Roman" w:cs="Times New Roman"/>
                <w:sz w:val="24"/>
                <w:szCs w:val="24"/>
              </w:rPr>
            </w:pPr>
            <w:r w:rsidRPr="000E3DAA">
              <w:rPr>
                <w:rFonts w:ascii="Times New Roman" w:hAnsi="Times New Roman" w:cs="Times New Roman"/>
                <w:sz w:val="24"/>
                <w:szCs w:val="24"/>
              </w:rPr>
              <w:t>5неделя</w:t>
            </w:r>
          </w:p>
        </w:tc>
        <w:tc>
          <w:tcPr>
            <w:tcW w:w="1985" w:type="dxa"/>
          </w:tcPr>
          <w:p w:rsidR="0054502E" w:rsidRPr="000E3DAA" w:rsidRDefault="0054502E" w:rsidP="00463337">
            <w:pPr>
              <w:widowControl w:val="0"/>
              <w:autoSpaceDE w:val="0"/>
              <w:autoSpaceDN w:val="0"/>
              <w:adjustRightInd w:val="0"/>
              <w:spacing w:after="0" w:line="240" w:lineRule="auto"/>
              <w:contextualSpacing/>
              <w:jc w:val="both"/>
              <w:rPr>
                <w:rFonts w:ascii="Times New Roman" w:hAnsi="Times New Roman" w:cs="Times New Roman"/>
                <w:b/>
                <w:sz w:val="24"/>
                <w:szCs w:val="24"/>
              </w:rPr>
            </w:pPr>
            <w:r w:rsidRPr="000E3DAA">
              <w:rPr>
                <w:rFonts w:ascii="Times New Roman" w:hAnsi="Times New Roman" w:cs="Times New Roman"/>
                <w:b/>
                <w:bCs/>
                <w:sz w:val="24"/>
                <w:szCs w:val="24"/>
              </w:rPr>
              <w:t xml:space="preserve">№5. </w:t>
            </w:r>
            <w:r w:rsidRPr="000E3DAA">
              <w:rPr>
                <w:rFonts w:ascii="Times New Roman" w:hAnsi="Times New Roman" w:cs="Times New Roman"/>
                <w:b/>
                <w:sz w:val="24"/>
                <w:szCs w:val="24"/>
              </w:rPr>
              <w:t>Дома на нашей улице (коллективная работа).</w:t>
            </w:r>
          </w:p>
        </w:tc>
        <w:tc>
          <w:tcPr>
            <w:tcW w:w="4142" w:type="dxa"/>
            <w:tcBorders>
              <w:bottom w:val="single" w:sz="4" w:space="0" w:color="auto"/>
            </w:tcBorders>
          </w:tcPr>
          <w:p w:rsidR="0054502E" w:rsidRPr="000E3DAA" w:rsidRDefault="0054502E" w:rsidP="0054502E">
            <w:pPr>
              <w:spacing w:after="0" w:line="240" w:lineRule="auto"/>
              <w:contextualSpacing/>
              <w:jc w:val="both"/>
              <w:rPr>
                <w:rFonts w:ascii="Times New Roman" w:hAnsi="Times New Roman" w:cs="Times New Roman"/>
                <w:sz w:val="24"/>
                <w:szCs w:val="24"/>
              </w:rPr>
            </w:pPr>
            <w:r w:rsidRPr="000E3DAA">
              <w:rPr>
                <w:rFonts w:ascii="Times New Roman" w:hAnsi="Times New Roman" w:cs="Times New Roman"/>
                <w:sz w:val="24"/>
                <w:szCs w:val="24"/>
              </w:rPr>
              <w:t>Учить передавать в аппликации образ сельской (городской) улицы. Уточнять представления о ве</w:t>
            </w:r>
            <w:r w:rsidRPr="000E3DAA">
              <w:rPr>
                <w:rFonts w:ascii="Times New Roman" w:hAnsi="Times New Roman" w:cs="Times New Roman"/>
                <w:sz w:val="24"/>
                <w:szCs w:val="24"/>
              </w:rPr>
              <w:softHyphen/>
              <w:t>личине предметов: высокий, низ</w:t>
            </w:r>
            <w:r w:rsidRPr="000E3DAA">
              <w:rPr>
                <w:rFonts w:ascii="Times New Roman" w:hAnsi="Times New Roman" w:cs="Times New Roman"/>
                <w:sz w:val="24"/>
                <w:szCs w:val="24"/>
              </w:rPr>
              <w:softHyphen/>
              <w:t>кий, большой, маленький. Упражнять в приемах выре</w:t>
            </w:r>
            <w:r w:rsidRPr="000E3DAA">
              <w:rPr>
                <w:rFonts w:ascii="Times New Roman" w:hAnsi="Times New Roman" w:cs="Times New Roman"/>
                <w:sz w:val="24"/>
                <w:szCs w:val="24"/>
              </w:rPr>
              <w:softHyphen/>
              <w:t>зывания по прямой и по косой. Закреплять умение аккуратно пользоваться ножницами, кисточ</w:t>
            </w:r>
            <w:r w:rsidRPr="000E3DAA">
              <w:rPr>
                <w:rFonts w:ascii="Times New Roman" w:hAnsi="Times New Roman" w:cs="Times New Roman"/>
                <w:sz w:val="24"/>
                <w:szCs w:val="24"/>
              </w:rPr>
              <w:softHyphen/>
              <w:t>кой, клеем. Воспитывать навыки коллективной работы; удовольствие и радость от соз</w:t>
            </w:r>
            <w:r w:rsidRPr="000E3DAA">
              <w:rPr>
                <w:rFonts w:ascii="Times New Roman" w:hAnsi="Times New Roman" w:cs="Times New Roman"/>
                <w:sz w:val="24"/>
                <w:szCs w:val="24"/>
              </w:rPr>
              <w:softHyphen/>
              <w:t>данной картины</w:t>
            </w:r>
          </w:p>
        </w:tc>
        <w:tc>
          <w:tcPr>
            <w:tcW w:w="2268" w:type="dxa"/>
          </w:tcPr>
          <w:p w:rsidR="0054502E" w:rsidRPr="000E3DAA" w:rsidRDefault="0054502E" w:rsidP="0054502E">
            <w:pPr>
              <w:spacing w:after="0" w:line="240" w:lineRule="auto"/>
              <w:contextualSpacing/>
              <w:jc w:val="both"/>
              <w:rPr>
                <w:rFonts w:ascii="Times New Roman" w:hAnsi="Times New Roman" w:cs="Times New Roman"/>
                <w:sz w:val="24"/>
                <w:szCs w:val="24"/>
              </w:rPr>
            </w:pPr>
            <w:r w:rsidRPr="000E3DAA">
              <w:rPr>
                <w:rFonts w:ascii="Times New Roman" w:hAnsi="Times New Roman" w:cs="Times New Roman"/>
                <w:sz w:val="24"/>
                <w:szCs w:val="24"/>
              </w:rPr>
              <w:t>Развивать воображение, речь, память,  мелкую моторику рук, самостоятельность. Обогащать словарный запас.</w:t>
            </w:r>
          </w:p>
        </w:tc>
        <w:tc>
          <w:tcPr>
            <w:tcW w:w="2552" w:type="dxa"/>
          </w:tcPr>
          <w:p w:rsidR="0054502E" w:rsidRPr="000E3DAA" w:rsidRDefault="0054502E" w:rsidP="0054502E">
            <w:pPr>
              <w:spacing w:after="0" w:line="240" w:lineRule="auto"/>
              <w:contextualSpacing/>
              <w:jc w:val="both"/>
              <w:rPr>
                <w:rFonts w:ascii="Times New Roman" w:hAnsi="Times New Roman" w:cs="Times New Roman"/>
                <w:color w:val="000000" w:themeColor="text1"/>
                <w:sz w:val="24"/>
                <w:szCs w:val="24"/>
              </w:rPr>
            </w:pPr>
            <w:r w:rsidRPr="000E3DAA">
              <w:rPr>
                <w:rFonts w:ascii="Times New Roman" w:hAnsi="Times New Roman" w:cs="Times New Roman"/>
                <w:color w:val="000000" w:themeColor="text1"/>
                <w:sz w:val="24"/>
                <w:szCs w:val="24"/>
              </w:rPr>
              <w:t>Половина большого листа, бумага цветная, серая бумага для окон, ножницы, клей, кисть для клея, салфетка.</w:t>
            </w:r>
          </w:p>
        </w:tc>
        <w:tc>
          <w:tcPr>
            <w:tcW w:w="2457" w:type="dxa"/>
          </w:tcPr>
          <w:p w:rsidR="0054502E" w:rsidRPr="000E3DAA" w:rsidRDefault="0054502E" w:rsidP="0054502E">
            <w:pPr>
              <w:pStyle w:val="4"/>
              <w:spacing w:before="0" w:line="240" w:lineRule="auto"/>
              <w:contextualSpacing/>
              <w:jc w:val="both"/>
              <w:rPr>
                <w:rFonts w:ascii="Times New Roman" w:hAnsi="Times New Roman" w:cs="Times New Roman"/>
                <w:b w:val="0"/>
                <w:i w:val="0"/>
                <w:color w:val="000000" w:themeColor="text1"/>
                <w:sz w:val="24"/>
                <w:szCs w:val="24"/>
              </w:rPr>
            </w:pPr>
            <w:r w:rsidRPr="000E3DAA">
              <w:rPr>
                <w:rFonts w:ascii="Times New Roman" w:hAnsi="Times New Roman" w:cs="Times New Roman"/>
                <w:b w:val="0"/>
                <w:i w:val="0"/>
                <w:color w:val="000000" w:themeColor="text1"/>
                <w:sz w:val="24"/>
                <w:szCs w:val="24"/>
              </w:rPr>
              <w:t>Наблюдения на прогулке, экскурсиях. Рассматрива</w:t>
            </w:r>
            <w:r w:rsidRPr="000E3DAA">
              <w:rPr>
                <w:rFonts w:ascii="Times New Roman" w:hAnsi="Times New Roman" w:cs="Times New Roman"/>
                <w:b w:val="0"/>
                <w:i w:val="0"/>
                <w:color w:val="000000" w:themeColor="text1"/>
                <w:sz w:val="24"/>
                <w:szCs w:val="24"/>
              </w:rPr>
              <w:softHyphen/>
              <w:t>ние иллюстраций, игрушек. Дидактическая игра.</w:t>
            </w:r>
          </w:p>
        </w:tc>
      </w:tr>
      <w:tr w:rsidR="0054502E" w:rsidRPr="000E3DAA" w:rsidTr="0054502E">
        <w:trPr>
          <w:cantSplit/>
          <w:trHeight w:val="1670"/>
          <w:jc w:val="center"/>
        </w:trPr>
        <w:tc>
          <w:tcPr>
            <w:tcW w:w="1103" w:type="dxa"/>
            <w:textDirection w:val="btLr"/>
          </w:tcPr>
          <w:p w:rsidR="0054502E" w:rsidRPr="000E3DAA" w:rsidRDefault="00825C73" w:rsidP="0054502E">
            <w:pPr>
              <w:tabs>
                <w:tab w:val="left" w:pos="1230"/>
              </w:tabs>
              <w:spacing w:after="0" w:line="240" w:lineRule="auto"/>
              <w:ind w:left="113" w:right="113"/>
              <w:contextualSpacing/>
              <w:rPr>
                <w:rFonts w:ascii="Times New Roman" w:hAnsi="Times New Roman" w:cs="Times New Roman"/>
                <w:sz w:val="24"/>
                <w:szCs w:val="24"/>
              </w:rPr>
            </w:pPr>
            <w:r w:rsidRPr="000E3DAA">
              <w:rPr>
                <w:rFonts w:ascii="Times New Roman" w:hAnsi="Times New Roman" w:cs="Times New Roman"/>
                <w:sz w:val="24"/>
                <w:szCs w:val="24"/>
              </w:rPr>
              <w:t>6 неделя</w:t>
            </w:r>
          </w:p>
        </w:tc>
        <w:tc>
          <w:tcPr>
            <w:tcW w:w="1985" w:type="dxa"/>
          </w:tcPr>
          <w:p w:rsidR="0054502E" w:rsidRPr="000E3DAA" w:rsidRDefault="0054502E" w:rsidP="00463337">
            <w:pPr>
              <w:widowControl w:val="0"/>
              <w:autoSpaceDE w:val="0"/>
              <w:autoSpaceDN w:val="0"/>
              <w:adjustRightInd w:val="0"/>
              <w:spacing w:after="0" w:line="240" w:lineRule="auto"/>
              <w:contextualSpacing/>
              <w:jc w:val="both"/>
              <w:rPr>
                <w:rFonts w:ascii="Times New Roman" w:hAnsi="Times New Roman" w:cs="Times New Roman"/>
                <w:b/>
                <w:sz w:val="24"/>
                <w:szCs w:val="24"/>
              </w:rPr>
            </w:pPr>
            <w:r w:rsidRPr="000E3DAA">
              <w:rPr>
                <w:rFonts w:ascii="Times New Roman" w:hAnsi="Times New Roman" w:cs="Times New Roman"/>
                <w:b/>
                <w:bCs/>
                <w:sz w:val="24"/>
                <w:szCs w:val="24"/>
              </w:rPr>
              <w:t xml:space="preserve">№6. </w:t>
            </w:r>
            <w:r w:rsidRPr="000E3DAA">
              <w:rPr>
                <w:rFonts w:ascii="Times New Roman" w:hAnsi="Times New Roman" w:cs="Times New Roman"/>
                <w:b/>
                <w:sz w:val="24"/>
                <w:szCs w:val="24"/>
              </w:rPr>
              <w:t>Машины едут по улице (коллективная).</w:t>
            </w:r>
          </w:p>
        </w:tc>
        <w:tc>
          <w:tcPr>
            <w:tcW w:w="4142" w:type="dxa"/>
            <w:tcBorders>
              <w:bottom w:val="single" w:sz="4" w:space="0" w:color="auto"/>
            </w:tcBorders>
          </w:tcPr>
          <w:p w:rsidR="0054502E" w:rsidRPr="000E3DAA" w:rsidRDefault="0054502E" w:rsidP="0054502E">
            <w:pPr>
              <w:spacing w:after="0" w:line="240" w:lineRule="auto"/>
              <w:contextualSpacing/>
              <w:jc w:val="both"/>
              <w:rPr>
                <w:rFonts w:ascii="Times New Roman" w:hAnsi="Times New Roman" w:cs="Times New Roman"/>
                <w:sz w:val="24"/>
                <w:szCs w:val="24"/>
              </w:rPr>
            </w:pPr>
            <w:r w:rsidRPr="000E3DAA">
              <w:rPr>
                <w:rFonts w:ascii="Times New Roman" w:hAnsi="Times New Roman" w:cs="Times New Roman"/>
                <w:sz w:val="24"/>
                <w:szCs w:val="24"/>
              </w:rPr>
              <w:t>Учить детей передавать форму и взаимное расположение частей разных машин. Закреплять умения создавать коллективную композицию, разнообразные приемы вырезывания по прямой, по кругу, приемы аккуратного наклеивания.</w:t>
            </w:r>
          </w:p>
        </w:tc>
        <w:tc>
          <w:tcPr>
            <w:tcW w:w="2268" w:type="dxa"/>
          </w:tcPr>
          <w:p w:rsidR="0054502E" w:rsidRPr="000E3DAA" w:rsidRDefault="0054502E" w:rsidP="0054502E">
            <w:pPr>
              <w:spacing w:after="0" w:line="240" w:lineRule="auto"/>
              <w:contextualSpacing/>
              <w:jc w:val="both"/>
              <w:rPr>
                <w:rFonts w:ascii="Times New Roman" w:hAnsi="Times New Roman" w:cs="Times New Roman"/>
                <w:sz w:val="24"/>
                <w:szCs w:val="24"/>
              </w:rPr>
            </w:pPr>
            <w:r w:rsidRPr="000E3DAA">
              <w:rPr>
                <w:rFonts w:ascii="Times New Roman" w:hAnsi="Times New Roman" w:cs="Times New Roman"/>
                <w:sz w:val="24"/>
                <w:szCs w:val="24"/>
              </w:rPr>
              <w:t>Развивать образное мышление, воображение. Развивать мелкую моторику, глазомер, синхронизировать работу обеих рук, внимание, память, речь, усидчивость.</w:t>
            </w:r>
          </w:p>
        </w:tc>
        <w:tc>
          <w:tcPr>
            <w:tcW w:w="2552" w:type="dxa"/>
          </w:tcPr>
          <w:p w:rsidR="0054502E" w:rsidRPr="000E3DAA" w:rsidRDefault="0054502E" w:rsidP="0054502E">
            <w:pPr>
              <w:spacing w:after="0" w:line="240" w:lineRule="auto"/>
              <w:contextualSpacing/>
              <w:jc w:val="both"/>
              <w:rPr>
                <w:rFonts w:ascii="Times New Roman" w:hAnsi="Times New Roman" w:cs="Times New Roman"/>
                <w:color w:val="000000" w:themeColor="text1"/>
                <w:sz w:val="24"/>
                <w:szCs w:val="24"/>
              </w:rPr>
            </w:pPr>
            <w:r w:rsidRPr="000E3DAA">
              <w:rPr>
                <w:rFonts w:ascii="Times New Roman" w:hAnsi="Times New Roman" w:cs="Times New Roman"/>
                <w:color w:val="000000" w:themeColor="text1"/>
                <w:sz w:val="24"/>
                <w:szCs w:val="24"/>
              </w:rPr>
              <w:t>Ватман. Цветная бумага. Клей, кисти, клеенка, салфетки.</w:t>
            </w:r>
          </w:p>
        </w:tc>
        <w:tc>
          <w:tcPr>
            <w:tcW w:w="2457" w:type="dxa"/>
          </w:tcPr>
          <w:p w:rsidR="0054502E" w:rsidRPr="000E3DAA" w:rsidRDefault="0054502E" w:rsidP="0054502E">
            <w:pPr>
              <w:pStyle w:val="4"/>
              <w:spacing w:before="0" w:line="240" w:lineRule="auto"/>
              <w:contextualSpacing/>
              <w:jc w:val="both"/>
              <w:rPr>
                <w:rFonts w:ascii="Times New Roman" w:hAnsi="Times New Roman" w:cs="Times New Roman"/>
                <w:b w:val="0"/>
                <w:i w:val="0"/>
                <w:color w:val="000000" w:themeColor="text1"/>
                <w:sz w:val="24"/>
                <w:szCs w:val="24"/>
              </w:rPr>
            </w:pPr>
            <w:r w:rsidRPr="000E3DAA">
              <w:rPr>
                <w:rFonts w:ascii="Times New Roman" w:hAnsi="Times New Roman" w:cs="Times New Roman"/>
                <w:b w:val="0"/>
                <w:i w:val="0"/>
                <w:color w:val="000000" w:themeColor="text1"/>
                <w:sz w:val="24"/>
                <w:szCs w:val="24"/>
              </w:rPr>
              <w:t>Рассматривание картинок транспорта, чтение, беседа о транспорте, наблюдение за транспортом.</w:t>
            </w:r>
          </w:p>
        </w:tc>
      </w:tr>
      <w:tr w:rsidR="0054502E" w:rsidRPr="000E3DAA" w:rsidTr="0054502E">
        <w:trPr>
          <w:cantSplit/>
          <w:trHeight w:val="1670"/>
          <w:jc w:val="center"/>
        </w:trPr>
        <w:tc>
          <w:tcPr>
            <w:tcW w:w="1103" w:type="dxa"/>
            <w:textDirection w:val="btLr"/>
          </w:tcPr>
          <w:p w:rsidR="0054502E" w:rsidRPr="000E3DAA" w:rsidRDefault="00825C73" w:rsidP="0054502E">
            <w:pPr>
              <w:tabs>
                <w:tab w:val="left" w:pos="1230"/>
              </w:tabs>
              <w:spacing w:after="0" w:line="240" w:lineRule="auto"/>
              <w:ind w:left="113" w:right="113"/>
              <w:contextualSpacing/>
              <w:rPr>
                <w:rFonts w:ascii="Times New Roman" w:hAnsi="Times New Roman" w:cs="Times New Roman"/>
                <w:sz w:val="24"/>
                <w:szCs w:val="24"/>
              </w:rPr>
            </w:pPr>
            <w:r w:rsidRPr="000E3DAA">
              <w:rPr>
                <w:rFonts w:ascii="Times New Roman" w:hAnsi="Times New Roman" w:cs="Times New Roman"/>
                <w:sz w:val="24"/>
                <w:szCs w:val="24"/>
              </w:rPr>
              <w:lastRenderedPageBreak/>
              <w:t>7 неделя</w:t>
            </w:r>
          </w:p>
        </w:tc>
        <w:tc>
          <w:tcPr>
            <w:tcW w:w="1985" w:type="dxa"/>
          </w:tcPr>
          <w:p w:rsidR="0054502E" w:rsidRPr="000E3DAA" w:rsidRDefault="0054502E" w:rsidP="00463337">
            <w:pPr>
              <w:widowControl w:val="0"/>
              <w:autoSpaceDE w:val="0"/>
              <w:autoSpaceDN w:val="0"/>
              <w:adjustRightInd w:val="0"/>
              <w:spacing w:after="0" w:line="240" w:lineRule="auto"/>
              <w:contextualSpacing/>
              <w:jc w:val="both"/>
              <w:rPr>
                <w:rFonts w:ascii="Times New Roman" w:hAnsi="Times New Roman" w:cs="Times New Roman"/>
                <w:b/>
                <w:sz w:val="24"/>
                <w:szCs w:val="24"/>
              </w:rPr>
            </w:pPr>
            <w:r w:rsidRPr="000E3DAA">
              <w:rPr>
                <w:rFonts w:ascii="Times New Roman" w:hAnsi="Times New Roman" w:cs="Times New Roman"/>
                <w:b/>
                <w:bCs/>
                <w:sz w:val="24"/>
                <w:szCs w:val="24"/>
              </w:rPr>
              <w:t xml:space="preserve">№7. </w:t>
            </w:r>
            <w:r w:rsidRPr="000E3DAA">
              <w:rPr>
                <w:rFonts w:ascii="Times New Roman" w:hAnsi="Times New Roman" w:cs="Times New Roman"/>
                <w:b/>
                <w:sz w:val="24"/>
                <w:szCs w:val="24"/>
              </w:rPr>
              <w:t>Большой и маленький бокальчики.</w:t>
            </w:r>
          </w:p>
        </w:tc>
        <w:tc>
          <w:tcPr>
            <w:tcW w:w="4142" w:type="dxa"/>
            <w:tcBorders>
              <w:bottom w:val="single" w:sz="4" w:space="0" w:color="auto"/>
            </w:tcBorders>
          </w:tcPr>
          <w:p w:rsidR="0054502E" w:rsidRPr="000E3DAA" w:rsidRDefault="0054502E" w:rsidP="0054502E">
            <w:pPr>
              <w:shd w:val="clear" w:color="auto" w:fill="FFFFFF"/>
              <w:spacing w:after="0" w:line="240" w:lineRule="auto"/>
              <w:ind w:left="5"/>
              <w:contextualSpacing/>
              <w:jc w:val="both"/>
              <w:rPr>
                <w:rFonts w:ascii="Times New Roman" w:hAnsi="Times New Roman" w:cs="Times New Roman"/>
                <w:sz w:val="24"/>
                <w:szCs w:val="24"/>
              </w:rPr>
            </w:pPr>
            <w:r w:rsidRPr="000E3DAA">
              <w:rPr>
                <w:rFonts w:ascii="Times New Roman" w:hAnsi="Times New Roman" w:cs="Times New Roman"/>
                <w:sz w:val="24"/>
                <w:szCs w:val="24"/>
              </w:rPr>
              <w:t>Учить вырезывать симметричные предметы из бумаги, сложенной вдвое, срезая расширяющуюся книзу полоску.</w:t>
            </w:r>
          </w:p>
          <w:p w:rsidR="0054502E" w:rsidRPr="000E3DAA" w:rsidRDefault="0054502E" w:rsidP="0054502E">
            <w:pPr>
              <w:shd w:val="clear" w:color="auto" w:fill="FFFFFF"/>
              <w:spacing w:after="0" w:line="240" w:lineRule="auto"/>
              <w:ind w:left="5"/>
              <w:contextualSpacing/>
              <w:jc w:val="both"/>
              <w:rPr>
                <w:rFonts w:ascii="Times New Roman" w:hAnsi="Times New Roman" w:cs="Times New Roman"/>
                <w:sz w:val="24"/>
                <w:szCs w:val="24"/>
              </w:rPr>
            </w:pPr>
            <w:r w:rsidRPr="000E3DAA">
              <w:rPr>
                <w:rFonts w:ascii="Times New Roman" w:hAnsi="Times New Roman" w:cs="Times New Roman"/>
                <w:sz w:val="24"/>
                <w:szCs w:val="24"/>
              </w:rPr>
              <w:t>Закреплять умение аккуратно наклеивать.</w:t>
            </w:r>
          </w:p>
          <w:p w:rsidR="0054502E" w:rsidRPr="000E3DAA" w:rsidRDefault="0054502E" w:rsidP="0054502E">
            <w:pPr>
              <w:shd w:val="clear" w:color="auto" w:fill="FFFFFF"/>
              <w:spacing w:after="0" w:line="240" w:lineRule="auto"/>
              <w:ind w:left="5"/>
              <w:contextualSpacing/>
              <w:jc w:val="both"/>
              <w:rPr>
                <w:rFonts w:ascii="Times New Roman" w:hAnsi="Times New Roman" w:cs="Times New Roman"/>
                <w:sz w:val="24"/>
                <w:szCs w:val="24"/>
              </w:rPr>
            </w:pPr>
            <w:r w:rsidRPr="000E3DAA">
              <w:rPr>
                <w:rFonts w:ascii="Times New Roman" w:hAnsi="Times New Roman" w:cs="Times New Roman"/>
                <w:sz w:val="24"/>
                <w:szCs w:val="24"/>
              </w:rPr>
              <w:t>Вызывать желание дополнять композицию соответствующими предметами, деталями.</w:t>
            </w:r>
          </w:p>
        </w:tc>
        <w:tc>
          <w:tcPr>
            <w:tcW w:w="2268" w:type="dxa"/>
          </w:tcPr>
          <w:p w:rsidR="0054502E" w:rsidRPr="000E3DAA" w:rsidRDefault="0054502E" w:rsidP="0054502E">
            <w:pPr>
              <w:spacing w:after="0" w:line="240" w:lineRule="auto"/>
              <w:contextualSpacing/>
              <w:jc w:val="both"/>
              <w:rPr>
                <w:rFonts w:ascii="Times New Roman" w:hAnsi="Times New Roman" w:cs="Times New Roman"/>
                <w:color w:val="000000"/>
                <w:sz w:val="24"/>
                <w:szCs w:val="24"/>
              </w:rPr>
            </w:pPr>
            <w:r w:rsidRPr="000E3DAA">
              <w:rPr>
                <w:rFonts w:ascii="Times New Roman" w:hAnsi="Times New Roman" w:cs="Times New Roman"/>
                <w:sz w:val="24"/>
                <w:szCs w:val="24"/>
              </w:rPr>
              <w:t>Развивать мелкую моторику, глазомер, синхронизировать работу обеих рук, внимание, память, речь, усидчивость. Обогащение словарного запаса.</w:t>
            </w:r>
          </w:p>
        </w:tc>
        <w:tc>
          <w:tcPr>
            <w:tcW w:w="2552" w:type="dxa"/>
          </w:tcPr>
          <w:p w:rsidR="0054502E" w:rsidRPr="000E3DAA" w:rsidRDefault="0054502E" w:rsidP="0054502E">
            <w:pPr>
              <w:spacing w:after="0" w:line="240" w:lineRule="auto"/>
              <w:contextualSpacing/>
              <w:jc w:val="both"/>
              <w:rPr>
                <w:rFonts w:ascii="Times New Roman" w:hAnsi="Times New Roman" w:cs="Times New Roman"/>
                <w:color w:val="000000" w:themeColor="text1"/>
                <w:sz w:val="24"/>
                <w:szCs w:val="24"/>
              </w:rPr>
            </w:pPr>
            <w:r w:rsidRPr="000E3DAA">
              <w:rPr>
                <w:rFonts w:ascii="Times New Roman" w:hAnsi="Times New Roman" w:cs="Times New Roman"/>
                <w:color w:val="000000" w:themeColor="text1"/>
                <w:sz w:val="24"/>
                <w:szCs w:val="24"/>
              </w:rPr>
              <w:t>Бокальчик. Бумага для упражнения, бумажные прямоугольники разных цветов для бокальчиков, ножницы.</w:t>
            </w:r>
          </w:p>
        </w:tc>
        <w:tc>
          <w:tcPr>
            <w:tcW w:w="2457" w:type="dxa"/>
          </w:tcPr>
          <w:p w:rsidR="0054502E" w:rsidRPr="000E3DAA" w:rsidRDefault="0054502E" w:rsidP="0054502E">
            <w:pPr>
              <w:pStyle w:val="4"/>
              <w:spacing w:before="0" w:line="240" w:lineRule="auto"/>
              <w:contextualSpacing/>
              <w:jc w:val="both"/>
              <w:rPr>
                <w:rFonts w:ascii="Times New Roman" w:hAnsi="Times New Roman" w:cs="Times New Roman"/>
                <w:b w:val="0"/>
                <w:i w:val="0"/>
                <w:color w:val="000000" w:themeColor="text1"/>
                <w:sz w:val="24"/>
                <w:szCs w:val="24"/>
              </w:rPr>
            </w:pPr>
            <w:r w:rsidRPr="000E3DAA">
              <w:rPr>
                <w:rFonts w:ascii="Times New Roman" w:hAnsi="Times New Roman" w:cs="Times New Roman"/>
                <w:b w:val="0"/>
                <w:bCs w:val="0"/>
                <w:i w:val="0"/>
                <w:color w:val="000000" w:themeColor="text1"/>
                <w:sz w:val="24"/>
                <w:szCs w:val="24"/>
              </w:rPr>
              <w:t>Рассматривание иллюстра</w:t>
            </w:r>
            <w:r w:rsidRPr="000E3DAA">
              <w:rPr>
                <w:rFonts w:ascii="Times New Roman" w:hAnsi="Times New Roman" w:cs="Times New Roman"/>
                <w:b w:val="0"/>
                <w:bCs w:val="0"/>
                <w:i w:val="0"/>
                <w:color w:val="000000" w:themeColor="text1"/>
                <w:sz w:val="24"/>
                <w:szCs w:val="24"/>
              </w:rPr>
              <w:softHyphen/>
              <w:t>ций, образцов. Беседа о его характерном  строении,  цвете.  История появления бокала.</w:t>
            </w:r>
          </w:p>
        </w:tc>
      </w:tr>
      <w:tr w:rsidR="0054502E" w:rsidRPr="000E3DAA" w:rsidTr="0054502E">
        <w:trPr>
          <w:cantSplit/>
          <w:trHeight w:val="1670"/>
          <w:jc w:val="center"/>
        </w:trPr>
        <w:tc>
          <w:tcPr>
            <w:tcW w:w="1103" w:type="dxa"/>
            <w:textDirection w:val="btLr"/>
          </w:tcPr>
          <w:p w:rsidR="0054502E" w:rsidRPr="000E3DAA" w:rsidRDefault="00825C73" w:rsidP="0054502E">
            <w:pPr>
              <w:tabs>
                <w:tab w:val="left" w:pos="1230"/>
              </w:tabs>
              <w:spacing w:after="0" w:line="240" w:lineRule="auto"/>
              <w:ind w:left="113" w:right="113"/>
              <w:contextualSpacing/>
              <w:rPr>
                <w:rFonts w:ascii="Times New Roman" w:hAnsi="Times New Roman" w:cs="Times New Roman"/>
                <w:sz w:val="24"/>
                <w:szCs w:val="24"/>
              </w:rPr>
            </w:pPr>
            <w:r w:rsidRPr="000E3DAA">
              <w:rPr>
                <w:rFonts w:ascii="Times New Roman" w:hAnsi="Times New Roman" w:cs="Times New Roman"/>
                <w:sz w:val="24"/>
                <w:szCs w:val="24"/>
              </w:rPr>
              <w:t>8 неделя</w:t>
            </w:r>
          </w:p>
        </w:tc>
        <w:tc>
          <w:tcPr>
            <w:tcW w:w="1985" w:type="dxa"/>
          </w:tcPr>
          <w:p w:rsidR="0054502E" w:rsidRPr="000E3DAA" w:rsidRDefault="0054502E" w:rsidP="00463337">
            <w:pPr>
              <w:widowControl w:val="0"/>
              <w:autoSpaceDE w:val="0"/>
              <w:autoSpaceDN w:val="0"/>
              <w:adjustRightInd w:val="0"/>
              <w:spacing w:after="0" w:line="240" w:lineRule="auto"/>
              <w:contextualSpacing/>
              <w:jc w:val="both"/>
              <w:rPr>
                <w:rFonts w:ascii="Times New Roman" w:hAnsi="Times New Roman" w:cs="Times New Roman"/>
                <w:b/>
                <w:sz w:val="24"/>
                <w:szCs w:val="24"/>
              </w:rPr>
            </w:pPr>
            <w:r w:rsidRPr="000E3DAA">
              <w:rPr>
                <w:rFonts w:ascii="Times New Roman" w:hAnsi="Times New Roman" w:cs="Times New Roman"/>
                <w:b/>
                <w:bCs/>
                <w:sz w:val="24"/>
                <w:szCs w:val="24"/>
              </w:rPr>
              <w:t xml:space="preserve">№8. </w:t>
            </w:r>
            <w:r w:rsidRPr="000E3DAA">
              <w:rPr>
                <w:rFonts w:ascii="Times New Roman" w:hAnsi="Times New Roman" w:cs="Times New Roman"/>
                <w:b/>
                <w:sz w:val="24"/>
                <w:szCs w:val="24"/>
              </w:rPr>
              <w:t>Новогодняя поздравительная открытка.</w:t>
            </w:r>
          </w:p>
        </w:tc>
        <w:tc>
          <w:tcPr>
            <w:tcW w:w="4142" w:type="dxa"/>
            <w:tcBorders>
              <w:bottom w:val="single" w:sz="4" w:space="0" w:color="auto"/>
            </w:tcBorders>
          </w:tcPr>
          <w:p w:rsidR="0054502E" w:rsidRPr="000E3DAA" w:rsidRDefault="0054502E" w:rsidP="0054502E">
            <w:pPr>
              <w:shd w:val="clear" w:color="auto" w:fill="FFFFFF"/>
              <w:spacing w:after="0" w:line="240" w:lineRule="auto"/>
              <w:ind w:right="72"/>
              <w:contextualSpacing/>
              <w:jc w:val="both"/>
              <w:rPr>
                <w:rFonts w:ascii="Times New Roman" w:hAnsi="Times New Roman" w:cs="Times New Roman"/>
                <w:sz w:val="24"/>
                <w:szCs w:val="24"/>
              </w:rPr>
            </w:pPr>
            <w:r w:rsidRPr="000E3DAA">
              <w:rPr>
                <w:rFonts w:ascii="Times New Roman" w:hAnsi="Times New Roman" w:cs="Times New Roman"/>
                <w:sz w:val="24"/>
                <w:szCs w:val="24"/>
              </w:rPr>
              <w:t>Учить делать поздравительные открытки, подбирая и создавая соот</w:t>
            </w:r>
            <w:r w:rsidRPr="000E3DAA">
              <w:rPr>
                <w:rFonts w:ascii="Times New Roman" w:hAnsi="Times New Roman" w:cs="Times New Roman"/>
                <w:sz w:val="24"/>
                <w:szCs w:val="24"/>
              </w:rPr>
              <w:softHyphen/>
              <w:t>ветствующее празднику изображение. Продолжать учить вырезывать одинаковые части из бумаги, сло</w:t>
            </w:r>
            <w:r w:rsidRPr="000E3DAA">
              <w:rPr>
                <w:rFonts w:ascii="Times New Roman" w:hAnsi="Times New Roman" w:cs="Times New Roman"/>
                <w:sz w:val="24"/>
                <w:szCs w:val="24"/>
              </w:rPr>
              <w:softHyphen/>
              <w:t xml:space="preserve">женной гармошкой, а симметричные </w:t>
            </w:r>
            <w:r w:rsidR="00D4062C" w:rsidRPr="000E3DAA">
              <w:rPr>
                <w:rFonts w:ascii="Times New Roman" w:hAnsi="Times New Roman" w:cs="Times New Roman"/>
                <w:sz w:val="24"/>
                <w:szCs w:val="24"/>
              </w:rPr>
              <w:t>-</w:t>
            </w:r>
            <w:r w:rsidRPr="000E3DAA">
              <w:rPr>
                <w:rFonts w:ascii="Times New Roman" w:hAnsi="Times New Roman" w:cs="Times New Roman"/>
                <w:sz w:val="24"/>
                <w:szCs w:val="24"/>
              </w:rPr>
              <w:t xml:space="preserve"> из бумаги, сложенной вдвое. Закреплять приемы вырезывания и наклеивания. Развивать эстетическое восприятие, образные представления.</w:t>
            </w:r>
          </w:p>
        </w:tc>
        <w:tc>
          <w:tcPr>
            <w:tcW w:w="2268" w:type="dxa"/>
          </w:tcPr>
          <w:p w:rsidR="0054502E" w:rsidRPr="000E3DAA" w:rsidRDefault="0054502E" w:rsidP="0054502E">
            <w:pPr>
              <w:spacing w:after="0" w:line="240" w:lineRule="auto"/>
              <w:contextualSpacing/>
              <w:jc w:val="both"/>
              <w:rPr>
                <w:rFonts w:ascii="Times New Roman" w:hAnsi="Times New Roman" w:cs="Times New Roman"/>
                <w:color w:val="000000"/>
                <w:sz w:val="24"/>
                <w:szCs w:val="24"/>
              </w:rPr>
            </w:pPr>
            <w:r w:rsidRPr="000E3DAA">
              <w:rPr>
                <w:rFonts w:ascii="Times New Roman" w:hAnsi="Times New Roman" w:cs="Times New Roman"/>
                <w:sz w:val="24"/>
                <w:szCs w:val="24"/>
              </w:rPr>
              <w:t>Развивать мелкую моторику, глазомер, синхронизировать работу обеих рук, внимание, память, речь, усидчивость. Обогащение словарного  запаса.</w:t>
            </w:r>
            <w:r w:rsidRPr="000E3DAA">
              <w:rPr>
                <w:rFonts w:ascii="Times New Roman" w:hAnsi="Times New Roman" w:cs="Times New Roman"/>
                <w:color w:val="000000"/>
                <w:sz w:val="24"/>
                <w:szCs w:val="24"/>
              </w:rPr>
              <w:t xml:space="preserve"> </w:t>
            </w:r>
          </w:p>
        </w:tc>
        <w:tc>
          <w:tcPr>
            <w:tcW w:w="2552" w:type="dxa"/>
          </w:tcPr>
          <w:p w:rsidR="0054502E" w:rsidRPr="000E3DAA" w:rsidRDefault="0054502E" w:rsidP="0054502E">
            <w:pPr>
              <w:spacing w:after="0" w:line="240" w:lineRule="auto"/>
              <w:contextualSpacing/>
              <w:jc w:val="both"/>
              <w:rPr>
                <w:rFonts w:ascii="Times New Roman" w:hAnsi="Times New Roman" w:cs="Times New Roman"/>
                <w:color w:val="000000" w:themeColor="text1"/>
                <w:sz w:val="24"/>
                <w:szCs w:val="24"/>
              </w:rPr>
            </w:pPr>
            <w:r w:rsidRPr="000E3DAA">
              <w:rPr>
                <w:rFonts w:ascii="Times New Roman" w:hAnsi="Times New Roman" w:cs="Times New Roman"/>
                <w:color w:val="000000" w:themeColor="text1"/>
                <w:sz w:val="24"/>
                <w:szCs w:val="24"/>
              </w:rPr>
              <w:t>3-4 новогодние открытки. Половина альбомного листа, согнутая пополам, наборы цветной бумаги.</w:t>
            </w:r>
          </w:p>
        </w:tc>
        <w:tc>
          <w:tcPr>
            <w:tcW w:w="2457" w:type="dxa"/>
          </w:tcPr>
          <w:p w:rsidR="0054502E" w:rsidRPr="000E3DAA" w:rsidRDefault="0054502E" w:rsidP="0054502E">
            <w:pPr>
              <w:pStyle w:val="4"/>
              <w:spacing w:before="0" w:line="240" w:lineRule="auto"/>
              <w:contextualSpacing/>
              <w:jc w:val="both"/>
              <w:rPr>
                <w:rFonts w:ascii="Times New Roman" w:hAnsi="Times New Roman" w:cs="Times New Roman"/>
                <w:b w:val="0"/>
                <w:i w:val="0"/>
                <w:color w:val="000000" w:themeColor="text1"/>
                <w:sz w:val="24"/>
                <w:szCs w:val="24"/>
              </w:rPr>
            </w:pPr>
            <w:r w:rsidRPr="000E3DAA">
              <w:rPr>
                <w:rFonts w:ascii="Times New Roman" w:hAnsi="Times New Roman" w:cs="Times New Roman"/>
                <w:b w:val="0"/>
                <w:i w:val="0"/>
                <w:color w:val="000000" w:themeColor="text1"/>
                <w:sz w:val="24"/>
                <w:szCs w:val="24"/>
              </w:rPr>
              <w:t>Подготовка к новогоднему празднику. Рассматривание ёлочных украшений. Орга</w:t>
            </w:r>
            <w:r w:rsidRPr="000E3DAA">
              <w:rPr>
                <w:rFonts w:ascii="Times New Roman" w:hAnsi="Times New Roman" w:cs="Times New Roman"/>
                <w:b w:val="0"/>
                <w:i w:val="0"/>
                <w:color w:val="000000" w:themeColor="text1"/>
                <w:sz w:val="24"/>
                <w:szCs w:val="24"/>
              </w:rPr>
              <w:softHyphen/>
              <w:t>низация выставки новогод</w:t>
            </w:r>
            <w:r w:rsidRPr="000E3DAA">
              <w:rPr>
                <w:rFonts w:ascii="Times New Roman" w:hAnsi="Times New Roman" w:cs="Times New Roman"/>
                <w:b w:val="0"/>
                <w:i w:val="0"/>
                <w:color w:val="000000" w:themeColor="text1"/>
                <w:sz w:val="24"/>
                <w:szCs w:val="24"/>
              </w:rPr>
              <w:softHyphen/>
              <w:t>них открыток с сюжетами.</w:t>
            </w:r>
          </w:p>
        </w:tc>
      </w:tr>
      <w:tr w:rsidR="0054502E" w:rsidRPr="000E3DAA" w:rsidTr="0054502E">
        <w:trPr>
          <w:cantSplit/>
          <w:trHeight w:val="1670"/>
          <w:jc w:val="center"/>
        </w:trPr>
        <w:tc>
          <w:tcPr>
            <w:tcW w:w="1103" w:type="dxa"/>
            <w:textDirection w:val="btLr"/>
          </w:tcPr>
          <w:p w:rsidR="0054502E" w:rsidRPr="000E3DAA" w:rsidRDefault="00825C73" w:rsidP="0054502E">
            <w:pPr>
              <w:tabs>
                <w:tab w:val="left" w:pos="1230"/>
              </w:tabs>
              <w:spacing w:after="0" w:line="240" w:lineRule="auto"/>
              <w:ind w:left="113" w:right="113"/>
              <w:contextualSpacing/>
              <w:rPr>
                <w:rFonts w:ascii="Times New Roman" w:hAnsi="Times New Roman" w:cs="Times New Roman"/>
                <w:sz w:val="24"/>
                <w:szCs w:val="24"/>
              </w:rPr>
            </w:pPr>
            <w:r w:rsidRPr="000E3DAA">
              <w:rPr>
                <w:rFonts w:ascii="Times New Roman" w:hAnsi="Times New Roman" w:cs="Times New Roman"/>
                <w:sz w:val="24"/>
                <w:szCs w:val="24"/>
              </w:rPr>
              <w:t>9неделя</w:t>
            </w:r>
          </w:p>
        </w:tc>
        <w:tc>
          <w:tcPr>
            <w:tcW w:w="1985" w:type="dxa"/>
          </w:tcPr>
          <w:p w:rsidR="0054502E" w:rsidRPr="000E3DAA" w:rsidRDefault="0054502E" w:rsidP="00463337">
            <w:pPr>
              <w:widowControl w:val="0"/>
              <w:autoSpaceDE w:val="0"/>
              <w:autoSpaceDN w:val="0"/>
              <w:adjustRightInd w:val="0"/>
              <w:spacing w:after="0" w:line="240" w:lineRule="auto"/>
              <w:contextualSpacing/>
              <w:jc w:val="both"/>
              <w:rPr>
                <w:rFonts w:ascii="Times New Roman" w:hAnsi="Times New Roman" w:cs="Times New Roman"/>
                <w:b/>
                <w:sz w:val="24"/>
                <w:szCs w:val="24"/>
              </w:rPr>
            </w:pPr>
            <w:r w:rsidRPr="000E3DAA">
              <w:rPr>
                <w:rFonts w:ascii="Times New Roman" w:hAnsi="Times New Roman" w:cs="Times New Roman"/>
                <w:b/>
                <w:bCs/>
                <w:sz w:val="24"/>
                <w:szCs w:val="24"/>
              </w:rPr>
              <w:t xml:space="preserve">№9. </w:t>
            </w:r>
            <w:r w:rsidRPr="000E3DAA">
              <w:rPr>
                <w:rFonts w:ascii="Times New Roman" w:hAnsi="Times New Roman" w:cs="Times New Roman"/>
                <w:b/>
                <w:sz w:val="24"/>
                <w:szCs w:val="24"/>
              </w:rPr>
              <w:t>Петрушка на елке.</w:t>
            </w:r>
          </w:p>
        </w:tc>
        <w:tc>
          <w:tcPr>
            <w:tcW w:w="4142" w:type="dxa"/>
            <w:tcBorders>
              <w:top w:val="single" w:sz="4" w:space="0" w:color="auto"/>
            </w:tcBorders>
          </w:tcPr>
          <w:p w:rsidR="0054502E" w:rsidRPr="000E3DAA" w:rsidRDefault="0054502E" w:rsidP="0054502E">
            <w:pPr>
              <w:shd w:val="clear" w:color="auto" w:fill="FFFFFF"/>
              <w:spacing w:after="0" w:line="240" w:lineRule="auto"/>
              <w:ind w:right="72"/>
              <w:contextualSpacing/>
              <w:jc w:val="both"/>
              <w:rPr>
                <w:rFonts w:ascii="Times New Roman" w:hAnsi="Times New Roman" w:cs="Times New Roman"/>
                <w:sz w:val="24"/>
                <w:szCs w:val="24"/>
              </w:rPr>
            </w:pPr>
            <w:r w:rsidRPr="000E3DAA">
              <w:rPr>
                <w:rFonts w:ascii="Times New Roman" w:hAnsi="Times New Roman" w:cs="Times New Roman"/>
                <w:sz w:val="24"/>
                <w:szCs w:val="24"/>
              </w:rPr>
              <w:t>Учить создавать изображение из бумаги. Закреплять умение вырезывать части овальной формы; вырезывать на глаз мелкие детали, аккуратно наклеивать изображения на большой лист. Упражнять в вырезывании симметричных частей одежды из бума</w:t>
            </w:r>
            <w:r w:rsidRPr="000E3DAA">
              <w:rPr>
                <w:rFonts w:ascii="Times New Roman" w:hAnsi="Times New Roman" w:cs="Times New Roman"/>
                <w:sz w:val="24"/>
                <w:szCs w:val="24"/>
              </w:rPr>
              <w:softHyphen/>
              <w:t>ги, сложенной вдвое. Формировать навыки коллективной работы. Развивать чувство цвета, композиции.</w:t>
            </w:r>
          </w:p>
        </w:tc>
        <w:tc>
          <w:tcPr>
            <w:tcW w:w="2268" w:type="dxa"/>
          </w:tcPr>
          <w:p w:rsidR="0054502E" w:rsidRPr="000E3DAA" w:rsidRDefault="0054502E" w:rsidP="0054502E">
            <w:pPr>
              <w:spacing w:after="0" w:line="240" w:lineRule="auto"/>
              <w:contextualSpacing/>
              <w:jc w:val="both"/>
              <w:rPr>
                <w:rFonts w:ascii="Times New Roman" w:hAnsi="Times New Roman" w:cs="Times New Roman"/>
                <w:sz w:val="24"/>
                <w:szCs w:val="24"/>
              </w:rPr>
            </w:pPr>
            <w:r w:rsidRPr="000E3DAA">
              <w:rPr>
                <w:rFonts w:ascii="Times New Roman" w:hAnsi="Times New Roman" w:cs="Times New Roman"/>
                <w:sz w:val="24"/>
                <w:szCs w:val="24"/>
              </w:rPr>
              <w:t>Развивать воображение, речь, память,  мелкую моторику рук, самостоятельность. Обогащение словарного запаса.</w:t>
            </w:r>
          </w:p>
        </w:tc>
        <w:tc>
          <w:tcPr>
            <w:tcW w:w="2552" w:type="dxa"/>
          </w:tcPr>
          <w:p w:rsidR="0054502E" w:rsidRPr="000E3DAA" w:rsidRDefault="0054502E" w:rsidP="0054502E">
            <w:pPr>
              <w:spacing w:after="0" w:line="240" w:lineRule="auto"/>
              <w:contextualSpacing/>
              <w:jc w:val="both"/>
              <w:rPr>
                <w:rFonts w:ascii="Times New Roman" w:hAnsi="Times New Roman" w:cs="Times New Roman"/>
                <w:color w:val="000000" w:themeColor="text1"/>
                <w:sz w:val="24"/>
                <w:szCs w:val="24"/>
              </w:rPr>
            </w:pPr>
            <w:r w:rsidRPr="000E3DAA">
              <w:rPr>
                <w:rFonts w:ascii="Times New Roman" w:hAnsi="Times New Roman" w:cs="Times New Roman"/>
                <w:color w:val="000000" w:themeColor="text1"/>
                <w:sz w:val="24"/>
                <w:szCs w:val="24"/>
              </w:rPr>
              <w:t>Бумага разных цветов для костюмов .Петрушек, ножницы, клей, кисть для клея, салфетка.</w:t>
            </w:r>
          </w:p>
        </w:tc>
        <w:tc>
          <w:tcPr>
            <w:tcW w:w="2457" w:type="dxa"/>
          </w:tcPr>
          <w:p w:rsidR="0054502E" w:rsidRPr="000E3DAA" w:rsidRDefault="0054502E" w:rsidP="0054502E">
            <w:pPr>
              <w:pStyle w:val="4"/>
              <w:spacing w:before="0" w:line="240" w:lineRule="auto"/>
              <w:contextualSpacing/>
              <w:jc w:val="both"/>
              <w:rPr>
                <w:rFonts w:ascii="Times New Roman" w:hAnsi="Times New Roman" w:cs="Times New Roman"/>
                <w:b w:val="0"/>
                <w:i w:val="0"/>
                <w:color w:val="000000" w:themeColor="text1"/>
                <w:sz w:val="24"/>
                <w:szCs w:val="24"/>
              </w:rPr>
            </w:pPr>
            <w:r w:rsidRPr="000E3DAA">
              <w:rPr>
                <w:rFonts w:ascii="Times New Roman" w:hAnsi="Times New Roman" w:cs="Times New Roman"/>
                <w:b w:val="0"/>
                <w:i w:val="0"/>
                <w:color w:val="000000" w:themeColor="text1"/>
                <w:sz w:val="24"/>
                <w:szCs w:val="24"/>
              </w:rPr>
              <w:t>Рассказ о рождении ново</w:t>
            </w:r>
            <w:r w:rsidRPr="000E3DAA">
              <w:rPr>
                <w:rFonts w:ascii="Times New Roman" w:hAnsi="Times New Roman" w:cs="Times New Roman"/>
                <w:b w:val="0"/>
                <w:i w:val="0"/>
                <w:color w:val="000000" w:themeColor="text1"/>
                <w:sz w:val="24"/>
                <w:szCs w:val="24"/>
              </w:rPr>
              <w:softHyphen/>
              <w:t>годнего праздника, ново</w:t>
            </w:r>
            <w:r w:rsidRPr="000E3DAA">
              <w:rPr>
                <w:rFonts w:ascii="Times New Roman" w:hAnsi="Times New Roman" w:cs="Times New Roman"/>
                <w:b w:val="0"/>
                <w:i w:val="0"/>
                <w:color w:val="000000" w:themeColor="text1"/>
                <w:sz w:val="24"/>
                <w:szCs w:val="24"/>
              </w:rPr>
              <w:softHyphen/>
              <w:t>годних подарков, новогод</w:t>
            </w:r>
            <w:r w:rsidRPr="000E3DAA">
              <w:rPr>
                <w:rFonts w:ascii="Times New Roman" w:hAnsi="Times New Roman" w:cs="Times New Roman"/>
                <w:b w:val="0"/>
                <w:i w:val="0"/>
                <w:color w:val="000000" w:themeColor="text1"/>
                <w:sz w:val="24"/>
                <w:szCs w:val="24"/>
              </w:rPr>
              <w:softHyphen/>
              <w:t>них игрушках.</w:t>
            </w:r>
          </w:p>
        </w:tc>
      </w:tr>
      <w:tr w:rsidR="0054502E" w:rsidRPr="000E3DAA" w:rsidTr="0054502E">
        <w:trPr>
          <w:cantSplit/>
          <w:trHeight w:val="1457"/>
          <w:jc w:val="center"/>
        </w:trPr>
        <w:tc>
          <w:tcPr>
            <w:tcW w:w="1103" w:type="dxa"/>
            <w:textDirection w:val="btLr"/>
          </w:tcPr>
          <w:p w:rsidR="0054502E" w:rsidRPr="000E3DAA" w:rsidRDefault="00825C73" w:rsidP="0054502E">
            <w:pPr>
              <w:tabs>
                <w:tab w:val="left" w:pos="1230"/>
              </w:tabs>
              <w:spacing w:after="0" w:line="240" w:lineRule="auto"/>
              <w:ind w:left="113" w:right="113"/>
              <w:contextualSpacing/>
              <w:rPr>
                <w:rFonts w:ascii="Times New Roman" w:hAnsi="Times New Roman" w:cs="Times New Roman"/>
                <w:sz w:val="24"/>
                <w:szCs w:val="24"/>
              </w:rPr>
            </w:pPr>
            <w:r w:rsidRPr="000E3DAA">
              <w:rPr>
                <w:rFonts w:ascii="Times New Roman" w:hAnsi="Times New Roman" w:cs="Times New Roman"/>
                <w:sz w:val="24"/>
                <w:szCs w:val="24"/>
              </w:rPr>
              <w:lastRenderedPageBreak/>
              <w:t>10 неделя</w:t>
            </w:r>
          </w:p>
        </w:tc>
        <w:tc>
          <w:tcPr>
            <w:tcW w:w="1985" w:type="dxa"/>
          </w:tcPr>
          <w:p w:rsidR="0054502E" w:rsidRPr="000E3DAA" w:rsidRDefault="0054502E" w:rsidP="00463337">
            <w:pPr>
              <w:widowControl w:val="0"/>
              <w:autoSpaceDE w:val="0"/>
              <w:autoSpaceDN w:val="0"/>
              <w:adjustRightInd w:val="0"/>
              <w:spacing w:after="0" w:line="240" w:lineRule="auto"/>
              <w:contextualSpacing/>
              <w:jc w:val="both"/>
              <w:rPr>
                <w:rFonts w:ascii="Times New Roman" w:hAnsi="Times New Roman" w:cs="Times New Roman"/>
                <w:b/>
                <w:sz w:val="24"/>
                <w:szCs w:val="24"/>
              </w:rPr>
            </w:pPr>
            <w:r w:rsidRPr="000E3DAA">
              <w:rPr>
                <w:rFonts w:ascii="Times New Roman" w:hAnsi="Times New Roman" w:cs="Times New Roman"/>
                <w:b/>
                <w:bCs/>
                <w:sz w:val="24"/>
                <w:szCs w:val="24"/>
              </w:rPr>
              <w:t xml:space="preserve">№10. </w:t>
            </w:r>
            <w:r w:rsidRPr="000E3DAA">
              <w:rPr>
                <w:rFonts w:ascii="Times New Roman" w:hAnsi="Times New Roman" w:cs="Times New Roman"/>
                <w:b/>
                <w:sz w:val="24"/>
                <w:szCs w:val="24"/>
              </w:rPr>
              <w:t>Красивые рыбки в аквариуме</w:t>
            </w:r>
          </w:p>
          <w:p w:rsidR="0054502E" w:rsidRPr="000E3DAA" w:rsidRDefault="0054502E" w:rsidP="00463337">
            <w:pPr>
              <w:shd w:val="clear" w:color="auto" w:fill="FFFFFF"/>
              <w:spacing w:after="0" w:line="240" w:lineRule="auto"/>
              <w:contextualSpacing/>
              <w:jc w:val="both"/>
              <w:rPr>
                <w:rFonts w:ascii="Times New Roman" w:hAnsi="Times New Roman" w:cs="Times New Roman"/>
                <w:b/>
                <w:sz w:val="24"/>
                <w:szCs w:val="24"/>
              </w:rPr>
            </w:pPr>
            <w:r w:rsidRPr="000E3DAA">
              <w:rPr>
                <w:rFonts w:ascii="Times New Roman" w:hAnsi="Times New Roman" w:cs="Times New Roman"/>
                <w:b/>
                <w:sz w:val="24"/>
                <w:szCs w:val="24"/>
              </w:rPr>
              <w:t>(коллективная композиция).</w:t>
            </w:r>
          </w:p>
        </w:tc>
        <w:tc>
          <w:tcPr>
            <w:tcW w:w="4142" w:type="dxa"/>
            <w:tcBorders>
              <w:top w:val="single" w:sz="4" w:space="0" w:color="auto"/>
            </w:tcBorders>
          </w:tcPr>
          <w:p w:rsidR="0054502E" w:rsidRPr="000E3DAA" w:rsidRDefault="0054502E" w:rsidP="0054502E">
            <w:pPr>
              <w:shd w:val="clear" w:color="auto" w:fill="FFFFFF"/>
              <w:spacing w:after="0" w:line="240" w:lineRule="auto"/>
              <w:contextualSpacing/>
              <w:jc w:val="both"/>
              <w:rPr>
                <w:rFonts w:ascii="Times New Roman" w:hAnsi="Times New Roman" w:cs="Times New Roman"/>
                <w:sz w:val="24"/>
                <w:szCs w:val="24"/>
              </w:rPr>
            </w:pPr>
            <w:r w:rsidRPr="000E3DAA">
              <w:rPr>
                <w:rFonts w:ascii="Times New Roman" w:hAnsi="Times New Roman" w:cs="Times New Roman"/>
                <w:sz w:val="24"/>
                <w:szCs w:val="24"/>
              </w:rPr>
              <w:t>Развивать цветовое восприятие; чувство композиции; умение рассматривать и оценивать созданные изображения.</w:t>
            </w:r>
            <w:r w:rsidRPr="000E3DAA">
              <w:rPr>
                <w:rFonts w:ascii="Times New Roman" w:hAnsi="Times New Roman" w:cs="Times New Roman"/>
                <w:sz w:val="24"/>
                <w:szCs w:val="24"/>
              </w:rPr>
              <w:br/>
              <w:t>Упражнять в подборе разных оттенков цвета.</w:t>
            </w:r>
            <w:r w:rsidRPr="000E3DAA">
              <w:rPr>
                <w:rFonts w:ascii="Times New Roman" w:hAnsi="Times New Roman" w:cs="Times New Roman"/>
                <w:sz w:val="24"/>
                <w:szCs w:val="24"/>
              </w:rPr>
              <w:br/>
              <w:t>Закреплять приемы вырезывания и аккуратного наклеивания.</w:t>
            </w:r>
          </w:p>
        </w:tc>
        <w:tc>
          <w:tcPr>
            <w:tcW w:w="2268" w:type="dxa"/>
          </w:tcPr>
          <w:p w:rsidR="0054502E" w:rsidRPr="000E3DAA" w:rsidRDefault="0054502E" w:rsidP="0054502E">
            <w:pPr>
              <w:spacing w:after="0" w:line="240" w:lineRule="auto"/>
              <w:contextualSpacing/>
              <w:jc w:val="both"/>
              <w:rPr>
                <w:rFonts w:ascii="Times New Roman" w:hAnsi="Times New Roman" w:cs="Times New Roman"/>
                <w:sz w:val="24"/>
                <w:szCs w:val="24"/>
              </w:rPr>
            </w:pPr>
            <w:r w:rsidRPr="000E3DAA">
              <w:rPr>
                <w:rFonts w:ascii="Times New Roman" w:hAnsi="Times New Roman" w:cs="Times New Roman"/>
                <w:sz w:val="24"/>
                <w:szCs w:val="24"/>
              </w:rPr>
              <w:t>Развивать воображение, речь, память,  мелкую моторику рук, самостоятельность. Обогащение словарного запаса.</w:t>
            </w:r>
          </w:p>
        </w:tc>
        <w:tc>
          <w:tcPr>
            <w:tcW w:w="2552" w:type="dxa"/>
          </w:tcPr>
          <w:p w:rsidR="0054502E" w:rsidRPr="000E3DAA" w:rsidRDefault="0054502E" w:rsidP="0054502E">
            <w:pPr>
              <w:spacing w:after="0" w:line="240" w:lineRule="auto"/>
              <w:contextualSpacing/>
              <w:jc w:val="both"/>
              <w:rPr>
                <w:rFonts w:ascii="Times New Roman" w:hAnsi="Times New Roman" w:cs="Times New Roman"/>
                <w:color w:val="000000" w:themeColor="text1"/>
                <w:sz w:val="24"/>
                <w:szCs w:val="24"/>
              </w:rPr>
            </w:pPr>
            <w:r w:rsidRPr="000E3DAA">
              <w:rPr>
                <w:rFonts w:ascii="Times New Roman" w:hAnsi="Times New Roman" w:cs="Times New Roman"/>
                <w:color w:val="000000" w:themeColor="text1"/>
                <w:sz w:val="24"/>
                <w:szCs w:val="24"/>
              </w:rPr>
              <w:t>Цветная бумага, альбомные листы, ножницы, клей, кисть для клея, салфетка.</w:t>
            </w:r>
          </w:p>
        </w:tc>
        <w:tc>
          <w:tcPr>
            <w:tcW w:w="2457" w:type="dxa"/>
          </w:tcPr>
          <w:p w:rsidR="0054502E" w:rsidRPr="000E3DAA" w:rsidRDefault="0054502E" w:rsidP="0054502E">
            <w:pPr>
              <w:pStyle w:val="4"/>
              <w:spacing w:before="0" w:line="240" w:lineRule="auto"/>
              <w:contextualSpacing/>
              <w:jc w:val="both"/>
              <w:rPr>
                <w:rFonts w:ascii="Times New Roman" w:hAnsi="Times New Roman" w:cs="Times New Roman"/>
                <w:b w:val="0"/>
                <w:i w:val="0"/>
                <w:color w:val="000000" w:themeColor="text1"/>
                <w:sz w:val="24"/>
                <w:szCs w:val="24"/>
              </w:rPr>
            </w:pPr>
            <w:r w:rsidRPr="000E3DAA">
              <w:rPr>
                <w:rFonts w:ascii="Times New Roman" w:hAnsi="Times New Roman" w:cs="Times New Roman"/>
                <w:b w:val="0"/>
                <w:i w:val="0"/>
                <w:color w:val="000000" w:themeColor="text1"/>
                <w:sz w:val="24"/>
                <w:szCs w:val="24"/>
              </w:rPr>
              <w:t>Знакомство с оттенками цветов в одежде, игрушках, в окружающей обстановке.</w:t>
            </w:r>
          </w:p>
        </w:tc>
      </w:tr>
      <w:tr w:rsidR="0054502E" w:rsidRPr="000E3DAA" w:rsidTr="0054502E">
        <w:trPr>
          <w:cantSplit/>
          <w:trHeight w:val="1670"/>
          <w:jc w:val="center"/>
        </w:trPr>
        <w:tc>
          <w:tcPr>
            <w:tcW w:w="1103" w:type="dxa"/>
            <w:textDirection w:val="btLr"/>
          </w:tcPr>
          <w:p w:rsidR="0054502E" w:rsidRPr="000E3DAA" w:rsidRDefault="00825C73" w:rsidP="00A12B3D">
            <w:pPr>
              <w:tabs>
                <w:tab w:val="left" w:pos="1230"/>
              </w:tabs>
              <w:spacing w:after="0" w:line="240" w:lineRule="auto"/>
              <w:ind w:left="113" w:right="113"/>
              <w:contextualSpacing/>
              <w:rPr>
                <w:rFonts w:ascii="Times New Roman" w:hAnsi="Times New Roman" w:cs="Times New Roman"/>
                <w:sz w:val="24"/>
                <w:szCs w:val="24"/>
              </w:rPr>
            </w:pPr>
            <w:r w:rsidRPr="000E3DAA">
              <w:rPr>
                <w:rFonts w:ascii="Times New Roman" w:hAnsi="Times New Roman" w:cs="Times New Roman"/>
                <w:sz w:val="24"/>
                <w:szCs w:val="24"/>
              </w:rPr>
              <w:t>11 неделя</w:t>
            </w:r>
          </w:p>
        </w:tc>
        <w:tc>
          <w:tcPr>
            <w:tcW w:w="1985" w:type="dxa"/>
          </w:tcPr>
          <w:p w:rsidR="0054502E" w:rsidRPr="000E3DAA" w:rsidRDefault="0054502E" w:rsidP="00A12B3D">
            <w:pPr>
              <w:widowControl w:val="0"/>
              <w:autoSpaceDE w:val="0"/>
              <w:autoSpaceDN w:val="0"/>
              <w:adjustRightInd w:val="0"/>
              <w:spacing w:after="0" w:line="240" w:lineRule="auto"/>
              <w:contextualSpacing/>
              <w:rPr>
                <w:rFonts w:ascii="Times New Roman" w:hAnsi="Times New Roman" w:cs="Times New Roman"/>
                <w:b/>
                <w:sz w:val="24"/>
                <w:szCs w:val="24"/>
              </w:rPr>
            </w:pPr>
            <w:r w:rsidRPr="000E3DAA">
              <w:rPr>
                <w:rFonts w:ascii="Times New Roman" w:hAnsi="Times New Roman" w:cs="Times New Roman"/>
                <w:b/>
                <w:bCs/>
                <w:sz w:val="24"/>
                <w:szCs w:val="24"/>
              </w:rPr>
              <w:t xml:space="preserve">№11. </w:t>
            </w:r>
            <w:r w:rsidRPr="000E3DAA">
              <w:rPr>
                <w:rFonts w:ascii="Times New Roman" w:hAnsi="Times New Roman" w:cs="Times New Roman"/>
                <w:b/>
                <w:sz w:val="24"/>
                <w:szCs w:val="24"/>
              </w:rPr>
              <w:t>Матрос с сигнальными флажками.</w:t>
            </w:r>
          </w:p>
        </w:tc>
        <w:tc>
          <w:tcPr>
            <w:tcW w:w="4142" w:type="dxa"/>
            <w:tcBorders>
              <w:top w:val="single" w:sz="4" w:space="0" w:color="auto"/>
            </w:tcBorders>
          </w:tcPr>
          <w:p w:rsidR="0054502E" w:rsidRPr="000E3DAA" w:rsidRDefault="0054502E" w:rsidP="00A12B3D">
            <w:pPr>
              <w:shd w:val="clear" w:color="auto" w:fill="FFFFFF"/>
              <w:spacing w:after="0" w:line="240" w:lineRule="auto"/>
              <w:ind w:right="-26"/>
              <w:contextualSpacing/>
              <w:rPr>
                <w:rFonts w:ascii="Times New Roman" w:hAnsi="Times New Roman" w:cs="Times New Roman"/>
                <w:sz w:val="24"/>
                <w:szCs w:val="24"/>
              </w:rPr>
            </w:pPr>
            <w:r w:rsidRPr="000E3DAA">
              <w:rPr>
                <w:rFonts w:ascii="Times New Roman" w:hAnsi="Times New Roman" w:cs="Times New Roman"/>
                <w:sz w:val="24"/>
                <w:szCs w:val="24"/>
              </w:rPr>
              <w:t>Упражнять в изображении человека; в вырезывании частей кос</w:t>
            </w:r>
            <w:r w:rsidRPr="000E3DAA">
              <w:rPr>
                <w:rFonts w:ascii="Times New Roman" w:hAnsi="Times New Roman" w:cs="Times New Roman"/>
                <w:sz w:val="24"/>
                <w:szCs w:val="24"/>
              </w:rPr>
              <w:softHyphen/>
              <w:t>тюма, рук, ног, головы. Учить передавать в аппликации простейшие движения фигуры че</w:t>
            </w:r>
            <w:r w:rsidRPr="000E3DAA">
              <w:rPr>
                <w:rFonts w:ascii="Times New Roman" w:hAnsi="Times New Roman" w:cs="Times New Roman"/>
                <w:sz w:val="24"/>
                <w:szCs w:val="24"/>
              </w:rPr>
              <w:softHyphen/>
              <w:t>ловека.</w:t>
            </w:r>
          </w:p>
          <w:p w:rsidR="0054502E" w:rsidRPr="000E3DAA" w:rsidRDefault="0054502E" w:rsidP="00A12B3D">
            <w:pPr>
              <w:shd w:val="clear" w:color="auto" w:fill="FFFFFF"/>
              <w:spacing w:after="0" w:line="240" w:lineRule="auto"/>
              <w:ind w:right="72"/>
              <w:contextualSpacing/>
              <w:rPr>
                <w:rFonts w:ascii="Times New Roman" w:hAnsi="Times New Roman" w:cs="Times New Roman"/>
                <w:sz w:val="24"/>
                <w:szCs w:val="24"/>
              </w:rPr>
            </w:pPr>
            <w:r w:rsidRPr="000E3DAA">
              <w:rPr>
                <w:rFonts w:ascii="Times New Roman" w:hAnsi="Times New Roman" w:cs="Times New Roman"/>
                <w:sz w:val="24"/>
                <w:szCs w:val="24"/>
              </w:rPr>
              <w:t>Закреплять умение вырезывать симметричные части из бумаги, сложенной вдвое, красиво располагать изображение на листе.</w:t>
            </w:r>
          </w:p>
        </w:tc>
        <w:tc>
          <w:tcPr>
            <w:tcW w:w="2268" w:type="dxa"/>
          </w:tcPr>
          <w:p w:rsidR="0054502E" w:rsidRPr="000E3DAA" w:rsidRDefault="0054502E" w:rsidP="00A12B3D">
            <w:pPr>
              <w:spacing w:after="0" w:line="240" w:lineRule="auto"/>
              <w:contextualSpacing/>
              <w:rPr>
                <w:rFonts w:ascii="Times New Roman" w:hAnsi="Times New Roman" w:cs="Times New Roman"/>
                <w:sz w:val="24"/>
                <w:szCs w:val="24"/>
              </w:rPr>
            </w:pPr>
            <w:r w:rsidRPr="000E3DAA">
              <w:rPr>
                <w:rFonts w:ascii="Times New Roman" w:hAnsi="Times New Roman" w:cs="Times New Roman"/>
                <w:sz w:val="24"/>
                <w:szCs w:val="24"/>
              </w:rPr>
              <w:t>Развивать воображение, речь, память,  мелкую моторику рук, самостоятельность. Обогащение словарного запаса.</w:t>
            </w:r>
          </w:p>
        </w:tc>
        <w:tc>
          <w:tcPr>
            <w:tcW w:w="2552" w:type="dxa"/>
          </w:tcPr>
          <w:p w:rsidR="0054502E" w:rsidRPr="000E3DAA" w:rsidRDefault="0054502E" w:rsidP="00A12B3D">
            <w:pPr>
              <w:spacing w:after="0" w:line="240" w:lineRule="auto"/>
              <w:contextualSpacing/>
              <w:rPr>
                <w:rFonts w:ascii="Times New Roman" w:hAnsi="Times New Roman" w:cs="Times New Roman"/>
                <w:color w:val="000000" w:themeColor="text1"/>
                <w:sz w:val="24"/>
                <w:szCs w:val="24"/>
              </w:rPr>
            </w:pPr>
            <w:r w:rsidRPr="000E3DAA">
              <w:rPr>
                <w:rFonts w:ascii="Times New Roman" w:hAnsi="Times New Roman" w:cs="Times New Roman"/>
                <w:color w:val="000000" w:themeColor="text1"/>
                <w:sz w:val="24"/>
                <w:szCs w:val="24"/>
              </w:rPr>
              <w:t>Альбомные листы, цветная бумага, ножницы, клей, кисть для клея, салфетка.</w:t>
            </w:r>
          </w:p>
        </w:tc>
        <w:tc>
          <w:tcPr>
            <w:tcW w:w="2457" w:type="dxa"/>
          </w:tcPr>
          <w:p w:rsidR="0054502E" w:rsidRPr="000E3DAA" w:rsidRDefault="0054502E" w:rsidP="00A12B3D">
            <w:pPr>
              <w:pStyle w:val="4"/>
              <w:spacing w:before="0" w:line="240" w:lineRule="auto"/>
              <w:contextualSpacing/>
              <w:rPr>
                <w:rFonts w:ascii="Times New Roman" w:hAnsi="Times New Roman" w:cs="Times New Roman"/>
                <w:b w:val="0"/>
                <w:i w:val="0"/>
                <w:color w:val="000000" w:themeColor="text1"/>
                <w:sz w:val="24"/>
                <w:szCs w:val="24"/>
              </w:rPr>
            </w:pPr>
            <w:r w:rsidRPr="000E3DAA">
              <w:rPr>
                <w:rFonts w:ascii="Times New Roman" w:hAnsi="Times New Roman" w:cs="Times New Roman"/>
                <w:b w:val="0"/>
                <w:i w:val="0"/>
                <w:color w:val="000000" w:themeColor="text1"/>
                <w:sz w:val="24"/>
                <w:szCs w:val="24"/>
              </w:rPr>
              <w:t>Беседы о Российской ар</w:t>
            </w:r>
            <w:r w:rsidRPr="000E3DAA">
              <w:rPr>
                <w:rFonts w:ascii="Times New Roman" w:hAnsi="Times New Roman" w:cs="Times New Roman"/>
                <w:b w:val="0"/>
                <w:i w:val="0"/>
                <w:color w:val="000000" w:themeColor="text1"/>
                <w:sz w:val="24"/>
                <w:szCs w:val="24"/>
              </w:rPr>
              <w:softHyphen/>
              <w:t>мии, рассматривание иллю</w:t>
            </w:r>
            <w:r w:rsidRPr="000E3DAA">
              <w:rPr>
                <w:rFonts w:ascii="Times New Roman" w:hAnsi="Times New Roman" w:cs="Times New Roman"/>
                <w:b w:val="0"/>
                <w:i w:val="0"/>
                <w:color w:val="000000" w:themeColor="text1"/>
                <w:sz w:val="24"/>
                <w:szCs w:val="24"/>
              </w:rPr>
              <w:softHyphen/>
              <w:t>страций.</w:t>
            </w:r>
          </w:p>
        </w:tc>
      </w:tr>
      <w:tr w:rsidR="0054502E" w:rsidRPr="000E3DAA" w:rsidTr="0054502E">
        <w:trPr>
          <w:cantSplit/>
          <w:trHeight w:val="1670"/>
          <w:jc w:val="center"/>
        </w:trPr>
        <w:tc>
          <w:tcPr>
            <w:tcW w:w="1103" w:type="dxa"/>
            <w:textDirection w:val="btLr"/>
          </w:tcPr>
          <w:p w:rsidR="0054502E" w:rsidRPr="000E3DAA" w:rsidRDefault="00825C73" w:rsidP="00A12B3D">
            <w:pPr>
              <w:tabs>
                <w:tab w:val="left" w:pos="1230"/>
              </w:tabs>
              <w:spacing w:after="0" w:line="240" w:lineRule="auto"/>
              <w:ind w:left="113" w:right="113"/>
              <w:contextualSpacing/>
              <w:jc w:val="both"/>
              <w:rPr>
                <w:rFonts w:ascii="Times New Roman" w:hAnsi="Times New Roman" w:cs="Times New Roman"/>
                <w:sz w:val="24"/>
                <w:szCs w:val="24"/>
              </w:rPr>
            </w:pPr>
            <w:r w:rsidRPr="000E3DAA">
              <w:rPr>
                <w:rFonts w:ascii="Times New Roman" w:hAnsi="Times New Roman" w:cs="Times New Roman"/>
                <w:sz w:val="24"/>
                <w:szCs w:val="24"/>
              </w:rPr>
              <w:t>12 неделя</w:t>
            </w:r>
          </w:p>
        </w:tc>
        <w:tc>
          <w:tcPr>
            <w:tcW w:w="1985" w:type="dxa"/>
          </w:tcPr>
          <w:p w:rsidR="0054502E" w:rsidRPr="000E3DAA" w:rsidRDefault="0054502E" w:rsidP="00463337">
            <w:pPr>
              <w:widowControl w:val="0"/>
              <w:autoSpaceDE w:val="0"/>
              <w:autoSpaceDN w:val="0"/>
              <w:adjustRightInd w:val="0"/>
              <w:spacing w:after="0" w:line="240" w:lineRule="auto"/>
              <w:contextualSpacing/>
              <w:jc w:val="both"/>
              <w:rPr>
                <w:rFonts w:ascii="Times New Roman" w:hAnsi="Times New Roman" w:cs="Times New Roman"/>
                <w:b/>
                <w:sz w:val="24"/>
                <w:szCs w:val="24"/>
              </w:rPr>
            </w:pPr>
            <w:r w:rsidRPr="000E3DAA">
              <w:rPr>
                <w:rFonts w:ascii="Times New Roman" w:hAnsi="Times New Roman" w:cs="Times New Roman"/>
                <w:b/>
                <w:bCs/>
                <w:sz w:val="24"/>
                <w:szCs w:val="24"/>
              </w:rPr>
              <w:t xml:space="preserve">№12. </w:t>
            </w:r>
            <w:r w:rsidRPr="000E3DAA">
              <w:rPr>
                <w:rFonts w:ascii="Times New Roman" w:hAnsi="Times New Roman" w:cs="Times New Roman"/>
                <w:b/>
                <w:sz w:val="24"/>
                <w:szCs w:val="24"/>
              </w:rPr>
              <w:t>Пароход.</w:t>
            </w:r>
          </w:p>
        </w:tc>
        <w:tc>
          <w:tcPr>
            <w:tcW w:w="4142" w:type="dxa"/>
            <w:tcBorders>
              <w:top w:val="single" w:sz="4" w:space="0" w:color="auto"/>
            </w:tcBorders>
          </w:tcPr>
          <w:p w:rsidR="0054502E" w:rsidRPr="000E3DAA" w:rsidRDefault="0054502E" w:rsidP="0054502E">
            <w:pPr>
              <w:spacing w:after="0" w:line="240" w:lineRule="auto"/>
              <w:contextualSpacing/>
              <w:jc w:val="both"/>
              <w:rPr>
                <w:rFonts w:ascii="Times New Roman" w:hAnsi="Times New Roman" w:cs="Times New Roman"/>
                <w:sz w:val="24"/>
                <w:szCs w:val="24"/>
              </w:rPr>
            </w:pPr>
            <w:r w:rsidRPr="000E3DAA">
              <w:rPr>
                <w:rFonts w:ascii="Times New Roman" w:hAnsi="Times New Roman" w:cs="Times New Roman"/>
                <w:sz w:val="24"/>
                <w:szCs w:val="24"/>
              </w:rPr>
              <w:t xml:space="preserve">Учить детей создавать образную картину, применяя полученные раннее навыки: срезание углов у прямоугольников, вырезывание других частей корабля и деталей разнообразной формы. Упражнять в вырезывании одинаковых частей из бумаги, сложенной гармошкой. Закреплять умение красиво располагать изображение на листе. </w:t>
            </w:r>
          </w:p>
        </w:tc>
        <w:tc>
          <w:tcPr>
            <w:tcW w:w="2268" w:type="dxa"/>
          </w:tcPr>
          <w:p w:rsidR="0054502E" w:rsidRPr="000E3DAA" w:rsidRDefault="0054502E" w:rsidP="0054502E">
            <w:pPr>
              <w:spacing w:after="0" w:line="240" w:lineRule="auto"/>
              <w:contextualSpacing/>
              <w:jc w:val="both"/>
              <w:rPr>
                <w:rFonts w:ascii="Times New Roman" w:hAnsi="Times New Roman" w:cs="Times New Roman"/>
                <w:sz w:val="24"/>
                <w:szCs w:val="24"/>
              </w:rPr>
            </w:pPr>
            <w:r w:rsidRPr="000E3DAA">
              <w:rPr>
                <w:rFonts w:ascii="Times New Roman" w:hAnsi="Times New Roman" w:cs="Times New Roman"/>
                <w:sz w:val="24"/>
                <w:szCs w:val="24"/>
              </w:rPr>
              <w:t>Развивать воображение, память,  мелкую моторику рук, самостоятельность.</w:t>
            </w:r>
          </w:p>
        </w:tc>
        <w:tc>
          <w:tcPr>
            <w:tcW w:w="2552" w:type="dxa"/>
          </w:tcPr>
          <w:p w:rsidR="0054502E" w:rsidRPr="000E3DAA" w:rsidRDefault="0054502E" w:rsidP="0054502E">
            <w:pPr>
              <w:spacing w:after="0" w:line="240" w:lineRule="auto"/>
              <w:contextualSpacing/>
              <w:jc w:val="both"/>
              <w:rPr>
                <w:rFonts w:ascii="Times New Roman" w:hAnsi="Times New Roman" w:cs="Times New Roman"/>
                <w:color w:val="000000" w:themeColor="text1"/>
                <w:sz w:val="24"/>
                <w:szCs w:val="24"/>
              </w:rPr>
            </w:pPr>
            <w:r w:rsidRPr="000E3DAA">
              <w:rPr>
                <w:rFonts w:ascii="Times New Roman" w:hAnsi="Times New Roman" w:cs="Times New Roman"/>
                <w:color w:val="000000" w:themeColor="text1"/>
                <w:sz w:val="24"/>
                <w:szCs w:val="24"/>
              </w:rPr>
              <w:t>Листы цветной бумаги для фона, наборы цветной бумаги, ножницы, клей, кисть для клея, салфетка.</w:t>
            </w:r>
          </w:p>
        </w:tc>
        <w:tc>
          <w:tcPr>
            <w:tcW w:w="2457" w:type="dxa"/>
          </w:tcPr>
          <w:p w:rsidR="0054502E" w:rsidRPr="000E3DAA" w:rsidRDefault="0054502E" w:rsidP="0054502E">
            <w:pPr>
              <w:pStyle w:val="4"/>
              <w:spacing w:before="0" w:line="240" w:lineRule="auto"/>
              <w:contextualSpacing/>
              <w:jc w:val="both"/>
              <w:rPr>
                <w:rFonts w:ascii="Times New Roman" w:hAnsi="Times New Roman" w:cs="Times New Roman"/>
                <w:b w:val="0"/>
                <w:i w:val="0"/>
                <w:color w:val="000000" w:themeColor="text1"/>
                <w:sz w:val="24"/>
                <w:szCs w:val="24"/>
              </w:rPr>
            </w:pPr>
            <w:r w:rsidRPr="000E3DAA">
              <w:rPr>
                <w:rFonts w:ascii="Times New Roman" w:hAnsi="Times New Roman" w:cs="Times New Roman"/>
                <w:b w:val="0"/>
                <w:i w:val="0"/>
                <w:color w:val="000000" w:themeColor="text1"/>
                <w:sz w:val="24"/>
                <w:szCs w:val="24"/>
              </w:rPr>
              <w:t xml:space="preserve">Сюжетно </w:t>
            </w:r>
            <w:r w:rsidR="00D4062C" w:rsidRPr="000E3DAA">
              <w:rPr>
                <w:rFonts w:ascii="Times New Roman" w:hAnsi="Times New Roman" w:cs="Times New Roman"/>
                <w:b w:val="0"/>
                <w:i w:val="0"/>
                <w:color w:val="000000" w:themeColor="text1"/>
                <w:sz w:val="24"/>
                <w:szCs w:val="24"/>
              </w:rPr>
              <w:t>-</w:t>
            </w:r>
            <w:r w:rsidRPr="000E3DAA">
              <w:rPr>
                <w:rFonts w:ascii="Times New Roman" w:hAnsi="Times New Roman" w:cs="Times New Roman"/>
                <w:b w:val="0"/>
                <w:i w:val="0"/>
                <w:color w:val="000000" w:themeColor="text1"/>
                <w:sz w:val="24"/>
                <w:szCs w:val="24"/>
              </w:rPr>
              <w:t xml:space="preserve"> ролевая игра «Корабль». Рассматривание иллюстраций.</w:t>
            </w:r>
          </w:p>
        </w:tc>
      </w:tr>
      <w:tr w:rsidR="0054502E" w:rsidRPr="000E3DAA" w:rsidTr="0054502E">
        <w:trPr>
          <w:cantSplit/>
          <w:trHeight w:val="1562"/>
          <w:jc w:val="center"/>
        </w:trPr>
        <w:tc>
          <w:tcPr>
            <w:tcW w:w="1103" w:type="dxa"/>
            <w:textDirection w:val="btLr"/>
          </w:tcPr>
          <w:p w:rsidR="0054502E" w:rsidRPr="000E3DAA" w:rsidRDefault="00825C73" w:rsidP="0054502E">
            <w:pPr>
              <w:tabs>
                <w:tab w:val="left" w:pos="1230"/>
              </w:tabs>
              <w:spacing w:after="0" w:line="240" w:lineRule="auto"/>
              <w:ind w:left="113" w:right="113"/>
              <w:contextualSpacing/>
              <w:rPr>
                <w:rFonts w:ascii="Times New Roman" w:hAnsi="Times New Roman" w:cs="Times New Roman"/>
                <w:sz w:val="24"/>
                <w:szCs w:val="24"/>
              </w:rPr>
            </w:pPr>
            <w:r w:rsidRPr="000E3DAA">
              <w:rPr>
                <w:rFonts w:ascii="Times New Roman" w:hAnsi="Times New Roman" w:cs="Times New Roman"/>
                <w:sz w:val="24"/>
                <w:szCs w:val="24"/>
              </w:rPr>
              <w:t>13 неделя</w:t>
            </w:r>
          </w:p>
        </w:tc>
        <w:tc>
          <w:tcPr>
            <w:tcW w:w="1985" w:type="dxa"/>
          </w:tcPr>
          <w:p w:rsidR="0054502E" w:rsidRPr="000E3DAA" w:rsidRDefault="0054502E" w:rsidP="00463337">
            <w:pPr>
              <w:widowControl w:val="0"/>
              <w:autoSpaceDE w:val="0"/>
              <w:autoSpaceDN w:val="0"/>
              <w:adjustRightInd w:val="0"/>
              <w:spacing w:after="0" w:line="240" w:lineRule="auto"/>
              <w:contextualSpacing/>
              <w:jc w:val="both"/>
              <w:rPr>
                <w:rFonts w:ascii="Times New Roman" w:hAnsi="Times New Roman" w:cs="Times New Roman"/>
                <w:b/>
                <w:sz w:val="24"/>
                <w:szCs w:val="24"/>
              </w:rPr>
            </w:pPr>
            <w:r w:rsidRPr="000E3DAA">
              <w:rPr>
                <w:rFonts w:ascii="Times New Roman" w:hAnsi="Times New Roman" w:cs="Times New Roman"/>
                <w:b/>
                <w:bCs/>
                <w:sz w:val="24"/>
                <w:szCs w:val="24"/>
              </w:rPr>
              <w:t xml:space="preserve">№13. </w:t>
            </w:r>
            <w:r w:rsidRPr="000E3DAA">
              <w:rPr>
                <w:rFonts w:ascii="Times New Roman" w:hAnsi="Times New Roman" w:cs="Times New Roman"/>
                <w:b/>
                <w:sz w:val="24"/>
                <w:szCs w:val="24"/>
              </w:rPr>
              <w:t>Вырежи и наклей какую хочешь игрушку.</w:t>
            </w:r>
          </w:p>
        </w:tc>
        <w:tc>
          <w:tcPr>
            <w:tcW w:w="4142" w:type="dxa"/>
          </w:tcPr>
          <w:p w:rsidR="0054502E" w:rsidRPr="000E3DAA" w:rsidRDefault="0054502E" w:rsidP="0054502E">
            <w:pPr>
              <w:shd w:val="clear" w:color="auto" w:fill="FFFFFF"/>
              <w:tabs>
                <w:tab w:val="left" w:pos="8280"/>
              </w:tabs>
              <w:spacing w:after="0" w:line="240" w:lineRule="auto"/>
              <w:contextualSpacing/>
              <w:jc w:val="both"/>
              <w:rPr>
                <w:rFonts w:ascii="Times New Roman" w:hAnsi="Times New Roman" w:cs="Times New Roman"/>
                <w:sz w:val="24"/>
                <w:szCs w:val="24"/>
              </w:rPr>
            </w:pPr>
            <w:r w:rsidRPr="000E3DAA">
              <w:rPr>
                <w:rFonts w:ascii="Times New Roman" w:hAnsi="Times New Roman" w:cs="Times New Roman"/>
                <w:sz w:val="24"/>
                <w:szCs w:val="24"/>
              </w:rPr>
              <w:t>Учить задумывать несложный сюжет для передачи в аппликации; выбирать наиболее интересные, выразительные работы, объяснять свой выбор. Закреплять усвоенные ранее приемы вырезывания. Воспитывать активность, самостоятельность, творчество.</w:t>
            </w:r>
          </w:p>
        </w:tc>
        <w:tc>
          <w:tcPr>
            <w:tcW w:w="2268" w:type="dxa"/>
          </w:tcPr>
          <w:p w:rsidR="0054502E" w:rsidRPr="000E3DAA" w:rsidRDefault="0054502E" w:rsidP="0054502E">
            <w:pPr>
              <w:spacing w:after="0" w:line="240" w:lineRule="auto"/>
              <w:contextualSpacing/>
              <w:jc w:val="both"/>
              <w:rPr>
                <w:rFonts w:ascii="Times New Roman" w:hAnsi="Times New Roman" w:cs="Times New Roman"/>
                <w:sz w:val="24"/>
                <w:szCs w:val="24"/>
              </w:rPr>
            </w:pPr>
            <w:r w:rsidRPr="000E3DAA">
              <w:rPr>
                <w:rFonts w:ascii="Times New Roman" w:hAnsi="Times New Roman" w:cs="Times New Roman"/>
                <w:sz w:val="24"/>
                <w:szCs w:val="24"/>
              </w:rPr>
              <w:t>Развивать воображение, память,  мелкую моторику рук, самостоятельность.</w:t>
            </w:r>
          </w:p>
        </w:tc>
        <w:tc>
          <w:tcPr>
            <w:tcW w:w="2552" w:type="dxa"/>
          </w:tcPr>
          <w:p w:rsidR="0054502E" w:rsidRPr="000E3DAA" w:rsidRDefault="0054502E" w:rsidP="0054502E">
            <w:pPr>
              <w:spacing w:after="0" w:line="240" w:lineRule="auto"/>
              <w:contextualSpacing/>
              <w:jc w:val="both"/>
              <w:rPr>
                <w:rFonts w:ascii="Times New Roman" w:hAnsi="Times New Roman" w:cs="Times New Roman"/>
                <w:color w:val="000000" w:themeColor="text1"/>
                <w:sz w:val="24"/>
                <w:szCs w:val="24"/>
              </w:rPr>
            </w:pPr>
            <w:r w:rsidRPr="000E3DAA">
              <w:rPr>
                <w:rFonts w:ascii="Times New Roman" w:hAnsi="Times New Roman" w:cs="Times New Roman"/>
                <w:color w:val="000000" w:themeColor="text1"/>
                <w:sz w:val="24"/>
                <w:szCs w:val="24"/>
              </w:rPr>
              <w:t>Листы цветной бумаги для фона, наборы цветной бумаги, ножницы, клей, кисть для клея, салфетка.</w:t>
            </w:r>
          </w:p>
        </w:tc>
        <w:tc>
          <w:tcPr>
            <w:tcW w:w="2457" w:type="dxa"/>
          </w:tcPr>
          <w:p w:rsidR="0054502E" w:rsidRPr="000E3DAA" w:rsidRDefault="0054502E" w:rsidP="0054502E">
            <w:pPr>
              <w:pStyle w:val="4"/>
              <w:spacing w:before="0" w:line="240" w:lineRule="auto"/>
              <w:contextualSpacing/>
              <w:jc w:val="both"/>
              <w:rPr>
                <w:rFonts w:ascii="Times New Roman" w:hAnsi="Times New Roman" w:cs="Times New Roman"/>
                <w:b w:val="0"/>
                <w:i w:val="0"/>
                <w:color w:val="000000" w:themeColor="text1"/>
                <w:sz w:val="24"/>
                <w:szCs w:val="24"/>
              </w:rPr>
            </w:pPr>
            <w:r w:rsidRPr="000E3DAA">
              <w:rPr>
                <w:rFonts w:ascii="Times New Roman" w:hAnsi="Times New Roman" w:cs="Times New Roman"/>
                <w:b w:val="0"/>
                <w:i w:val="0"/>
                <w:color w:val="000000" w:themeColor="text1"/>
                <w:sz w:val="24"/>
                <w:szCs w:val="24"/>
              </w:rPr>
              <w:t>Игры на занятиях. Наблю</w:t>
            </w:r>
            <w:r w:rsidRPr="000E3DAA">
              <w:rPr>
                <w:rFonts w:ascii="Times New Roman" w:hAnsi="Times New Roman" w:cs="Times New Roman"/>
                <w:b w:val="0"/>
                <w:i w:val="0"/>
                <w:color w:val="000000" w:themeColor="text1"/>
                <w:sz w:val="24"/>
                <w:szCs w:val="24"/>
              </w:rPr>
              <w:softHyphen/>
              <w:t>дение на прогулке. Рас</w:t>
            </w:r>
            <w:r w:rsidRPr="000E3DAA">
              <w:rPr>
                <w:rFonts w:ascii="Times New Roman" w:hAnsi="Times New Roman" w:cs="Times New Roman"/>
                <w:b w:val="0"/>
                <w:i w:val="0"/>
                <w:color w:val="000000" w:themeColor="text1"/>
                <w:sz w:val="24"/>
                <w:szCs w:val="24"/>
              </w:rPr>
              <w:softHyphen/>
              <w:t>сматривание иллюстраций.</w:t>
            </w:r>
          </w:p>
        </w:tc>
      </w:tr>
      <w:tr w:rsidR="0054502E" w:rsidRPr="000E3DAA" w:rsidTr="0054502E">
        <w:trPr>
          <w:cantSplit/>
          <w:trHeight w:val="2258"/>
          <w:jc w:val="center"/>
        </w:trPr>
        <w:tc>
          <w:tcPr>
            <w:tcW w:w="1103" w:type="dxa"/>
            <w:textDirection w:val="btLr"/>
          </w:tcPr>
          <w:p w:rsidR="0054502E" w:rsidRPr="000E3DAA" w:rsidRDefault="00825C73" w:rsidP="0054502E">
            <w:pPr>
              <w:tabs>
                <w:tab w:val="left" w:pos="1230"/>
              </w:tabs>
              <w:spacing w:after="0" w:line="240" w:lineRule="auto"/>
              <w:ind w:left="113" w:right="113"/>
              <w:contextualSpacing/>
              <w:rPr>
                <w:rFonts w:ascii="Times New Roman" w:hAnsi="Times New Roman" w:cs="Times New Roman"/>
                <w:sz w:val="24"/>
                <w:szCs w:val="24"/>
              </w:rPr>
            </w:pPr>
            <w:r w:rsidRPr="000E3DAA">
              <w:rPr>
                <w:rFonts w:ascii="Times New Roman" w:hAnsi="Times New Roman" w:cs="Times New Roman"/>
                <w:sz w:val="24"/>
                <w:szCs w:val="24"/>
              </w:rPr>
              <w:lastRenderedPageBreak/>
              <w:t>14 неделя</w:t>
            </w:r>
          </w:p>
        </w:tc>
        <w:tc>
          <w:tcPr>
            <w:tcW w:w="1985" w:type="dxa"/>
          </w:tcPr>
          <w:p w:rsidR="0054502E" w:rsidRPr="000E3DAA" w:rsidRDefault="0054502E" w:rsidP="00463337">
            <w:pPr>
              <w:widowControl w:val="0"/>
              <w:autoSpaceDE w:val="0"/>
              <w:autoSpaceDN w:val="0"/>
              <w:adjustRightInd w:val="0"/>
              <w:spacing w:after="0" w:line="240" w:lineRule="auto"/>
              <w:contextualSpacing/>
              <w:jc w:val="both"/>
              <w:rPr>
                <w:rFonts w:ascii="Times New Roman" w:hAnsi="Times New Roman" w:cs="Times New Roman"/>
                <w:b/>
                <w:sz w:val="24"/>
                <w:szCs w:val="24"/>
              </w:rPr>
            </w:pPr>
            <w:r w:rsidRPr="000E3DAA">
              <w:rPr>
                <w:rFonts w:ascii="Times New Roman" w:hAnsi="Times New Roman" w:cs="Times New Roman"/>
                <w:b/>
                <w:bCs/>
                <w:sz w:val="24"/>
                <w:szCs w:val="24"/>
              </w:rPr>
              <w:t xml:space="preserve">№14. </w:t>
            </w:r>
            <w:r w:rsidRPr="000E3DAA">
              <w:rPr>
                <w:rFonts w:ascii="Times New Roman" w:hAnsi="Times New Roman" w:cs="Times New Roman"/>
                <w:b/>
                <w:sz w:val="24"/>
                <w:szCs w:val="24"/>
              </w:rPr>
              <w:t>Сказочная птица.</w:t>
            </w:r>
          </w:p>
        </w:tc>
        <w:tc>
          <w:tcPr>
            <w:tcW w:w="4142" w:type="dxa"/>
          </w:tcPr>
          <w:p w:rsidR="0054502E" w:rsidRPr="000E3DAA" w:rsidRDefault="0054502E" w:rsidP="0054502E">
            <w:pPr>
              <w:pStyle w:val="af1"/>
              <w:contextualSpacing/>
              <w:jc w:val="both"/>
              <w:rPr>
                <w:lang w:val="ru-RU"/>
              </w:rPr>
            </w:pPr>
            <w:r w:rsidRPr="000E3DAA">
              <w:rPr>
                <w:lang w:val="ru-RU"/>
              </w:rPr>
              <w:t>Закреплять умение вырезать части предметы разной формы и составлять из них изображение; умение вырезать симметричные части из бумаги, сложенной вдвое (хвосты разной конфигурации). Учить передавать образ сказочной птицы, украшать отдельные час</w:t>
            </w:r>
            <w:r w:rsidRPr="000E3DAA">
              <w:rPr>
                <w:lang w:val="ru-RU"/>
              </w:rPr>
              <w:softHyphen/>
              <w:t>ти и детали изображения. Развивать воображение, активность, творчество, умение выделять красивые работы, рассказывать о них.</w:t>
            </w:r>
          </w:p>
        </w:tc>
        <w:tc>
          <w:tcPr>
            <w:tcW w:w="2268" w:type="dxa"/>
          </w:tcPr>
          <w:p w:rsidR="0054502E" w:rsidRPr="000E3DAA" w:rsidRDefault="0054502E" w:rsidP="0054502E">
            <w:pPr>
              <w:spacing w:after="0" w:line="240" w:lineRule="auto"/>
              <w:contextualSpacing/>
              <w:jc w:val="both"/>
              <w:rPr>
                <w:rFonts w:ascii="Times New Roman" w:hAnsi="Times New Roman" w:cs="Times New Roman"/>
                <w:sz w:val="24"/>
                <w:szCs w:val="24"/>
              </w:rPr>
            </w:pPr>
            <w:r w:rsidRPr="000E3DAA">
              <w:rPr>
                <w:rFonts w:ascii="Times New Roman" w:hAnsi="Times New Roman" w:cs="Times New Roman"/>
                <w:sz w:val="24"/>
                <w:szCs w:val="24"/>
              </w:rPr>
              <w:t>Развивать воображение, речь, память,  мелкую моторику рук, самостоятельность. Обогащение словарного запаса.</w:t>
            </w:r>
          </w:p>
        </w:tc>
        <w:tc>
          <w:tcPr>
            <w:tcW w:w="2552" w:type="dxa"/>
          </w:tcPr>
          <w:p w:rsidR="0054502E" w:rsidRPr="000E3DAA" w:rsidRDefault="0054502E" w:rsidP="0054502E">
            <w:pPr>
              <w:spacing w:after="0" w:line="240" w:lineRule="auto"/>
              <w:contextualSpacing/>
              <w:jc w:val="both"/>
              <w:rPr>
                <w:rFonts w:ascii="Times New Roman" w:hAnsi="Times New Roman" w:cs="Times New Roman"/>
                <w:color w:val="000000" w:themeColor="text1"/>
                <w:sz w:val="24"/>
                <w:szCs w:val="24"/>
              </w:rPr>
            </w:pPr>
            <w:r w:rsidRPr="000E3DAA">
              <w:rPr>
                <w:rFonts w:ascii="Times New Roman" w:hAnsi="Times New Roman" w:cs="Times New Roman"/>
                <w:color w:val="000000" w:themeColor="text1"/>
                <w:sz w:val="24"/>
                <w:szCs w:val="24"/>
              </w:rPr>
              <w:t>Бумага для фона бледного тона, наборы разной цветной бумаги, конверты с обрезками, ножницы, клей, кисть для клея, салфетка</w:t>
            </w:r>
          </w:p>
        </w:tc>
        <w:tc>
          <w:tcPr>
            <w:tcW w:w="2457" w:type="dxa"/>
          </w:tcPr>
          <w:p w:rsidR="0054502E" w:rsidRPr="000E3DAA" w:rsidRDefault="0054502E" w:rsidP="0054502E">
            <w:pPr>
              <w:pStyle w:val="4"/>
              <w:spacing w:before="0" w:line="240" w:lineRule="auto"/>
              <w:contextualSpacing/>
              <w:jc w:val="both"/>
              <w:rPr>
                <w:rFonts w:ascii="Times New Roman" w:hAnsi="Times New Roman" w:cs="Times New Roman"/>
                <w:b w:val="0"/>
                <w:i w:val="0"/>
                <w:color w:val="000000" w:themeColor="text1"/>
                <w:sz w:val="24"/>
                <w:szCs w:val="24"/>
              </w:rPr>
            </w:pPr>
            <w:r w:rsidRPr="000E3DAA">
              <w:rPr>
                <w:rFonts w:ascii="Times New Roman" w:hAnsi="Times New Roman" w:cs="Times New Roman"/>
                <w:b w:val="0"/>
                <w:i w:val="0"/>
                <w:color w:val="000000" w:themeColor="text1"/>
                <w:sz w:val="24"/>
                <w:szCs w:val="24"/>
              </w:rPr>
              <w:t>Наблюдение за птицами на прогулке. Рассматривание иллюстраций, дымковская  игрушка.</w:t>
            </w:r>
          </w:p>
        </w:tc>
      </w:tr>
      <w:tr w:rsidR="0054502E" w:rsidRPr="000E3DAA" w:rsidTr="0054502E">
        <w:trPr>
          <w:cantSplit/>
          <w:trHeight w:val="1670"/>
          <w:jc w:val="center"/>
        </w:trPr>
        <w:tc>
          <w:tcPr>
            <w:tcW w:w="1103" w:type="dxa"/>
            <w:textDirection w:val="btLr"/>
          </w:tcPr>
          <w:p w:rsidR="0054502E" w:rsidRPr="000E3DAA" w:rsidRDefault="00825C73" w:rsidP="0054502E">
            <w:pPr>
              <w:tabs>
                <w:tab w:val="left" w:pos="1230"/>
              </w:tabs>
              <w:spacing w:after="0" w:line="240" w:lineRule="auto"/>
              <w:ind w:left="113" w:right="113"/>
              <w:contextualSpacing/>
              <w:rPr>
                <w:rFonts w:ascii="Times New Roman" w:hAnsi="Times New Roman" w:cs="Times New Roman"/>
                <w:sz w:val="24"/>
                <w:szCs w:val="24"/>
              </w:rPr>
            </w:pPr>
            <w:r w:rsidRPr="000E3DAA">
              <w:rPr>
                <w:rFonts w:ascii="Times New Roman" w:hAnsi="Times New Roman" w:cs="Times New Roman"/>
                <w:sz w:val="24"/>
                <w:szCs w:val="24"/>
              </w:rPr>
              <w:t>15 неделя</w:t>
            </w:r>
          </w:p>
        </w:tc>
        <w:tc>
          <w:tcPr>
            <w:tcW w:w="1985" w:type="dxa"/>
          </w:tcPr>
          <w:p w:rsidR="0054502E" w:rsidRPr="000E3DAA" w:rsidRDefault="0054502E" w:rsidP="00463337">
            <w:pPr>
              <w:widowControl w:val="0"/>
              <w:autoSpaceDE w:val="0"/>
              <w:autoSpaceDN w:val="0"/>
              <w:adjustRightInd w:val="0"/>
              <w:spacing w:after="0" w:line="240" w:lineRule="auto"/>
              <w:contextualSpacing/>
              <w:jc w:val="both"/>
              <w:rPr>
                <w:rFonts w:ascii="Times New Roman" w:hAnsi="Times New Roman" w:cs="Times New Roman"/>
                <w:b/>
                <w:sz w:val="24"/>
                <w:szCs w:val="24"/>
              </w:rPr>
            </w:pPr>
            <w:r w:rsidRPr="000E3DAA">
              <w:rPr>
                <w:rFonts w:ascii="Times New Roman" w:hAnsi="Times New Roman" w:cs="Times New Roman"/>
                <w:b/>
                <w:bCs/>
                <w:sz w:val="24"/>
                <w:szCs w:val="24"/>
              </w:rPr>
              <w:t xml:space="preserve">№15. </w:t>
            </w:r>
            <w:r w:rsidRPr="000E3DAA">
              <w:rPr>
                <w:rFonts w:ascii="Times New Roman" w:hAnsi="Times New Roman" w:cs="Times New Roman"/>
                <w:b/>
                <w:sz w:val="24"/>
                <w:szCs w:val="24"/>
              </w:rPr>
              <w:t>Поезд</w:t>
            </w:r>
          </w:p>
          <w:p w:rsidR="0054502E" w:rsidRPr="000E3DAA" w:rsidRDefault="0054502E" w:rsidP="00463337">
            <w:pPr>
              <w:spacing w:after="0" w:line="240" w:lineRule="auto"/>
              <w:contextualSpacing/>
              <w:jc w:val="both"/>
              <w:rPr>
                <w:rFonts w:ascii="Times New Roman" w:hAnsi="Times New Roman" w:cs="Times New Roman"/>
                <w:b/>
                <w:sz w:val="24"/>
                <w:szCs w:val="24"/>
              </w:rPr>
            </w:pPr>
            <w:r w:rsidRPr="000E3DAA">
              <w:rPr>
                <w:rFonts w:ascii="Times New Roman" w:hAnsi="Times New Roman" w:cs="Times New Roman"/>
                <w:b/>
                <w:sz w:val="24"/>
                <w:szCs w:val="24"/>
              </w:rPr>
              <w:t>(коллективная работа).</w:t>
            </w:r>
          </w:p>
        </w:tc>
        <w:tc>
          <w:tcPr>
            <w:tcW w:w="4142" w:type="dxa"/>
          </w:tcPr>
          <w:p w:rsidR="0054502E" w:rsidRPr="000E3DAA" w:rsidRDefault="0054502E" w:rsidP="0054502E">
            <w:pPr>
              <w:shd w:val="clear" w:color="auto" w:fill="FFFFFF"/>
              <w:spacing w:after="0" w:line="240" w:lineRule="auto"/>
              <w:ind w:left="5"/>
              <w:contextualSpacing/>
              <w:jc w:val="both"/>
              <w:rPr>
                <w:rFonts w:ascii="Times New Roman" w:hAnsi="Times New Roman" w:cs="Times New Roman"/>
                <w:sz w:val="24"/>
                <w:szCs w:val="24"/>
              </w:rPr>
            </w:pPr>
            <w:r w:rsidRPr="000E3DAA">
              <w:rPr>
                <w:rFonts w:ascii="Times New Roman" w:hAnsi="Times New Roman" w:cs="Times New Roman"/>
                <w:sz w:val="24"/>
                <w:szCs w:val="24"/>
              </w:rPr>
              <w:t>Закреплять умение детей вырезывать основную часть предмета прямоугольной формы с характерными признаками (закругление углов), вырезывать и наклеивать части разной формы. Упражнять в вырезывании предметов одинаковой формы из бумаги, сложенной гармошкой. Развивать навыки коллективной работы.</w:t>
            </w:r>
          </w:p>
        </w:tc>
        <w:tc>
          <w:tcPr>
            <w:tcW w:w="2268" w:type="dxa"/>
          </w:tcPr>
          <w:p w:rsidR="0054502E" w:rsidRPr="000E3DAA" w:rsidRDefault="0054502E" w:rsidP="0054502E">
            <w:pPr>
              <w:spacing w:after="0" w:line="240" w:lineRule="auto"/>
              <w:contextualSpacing/>
              <w:jc w:val="both"/>
              <w:rPr>
                <w:rFonts w:ascii="Times New Roman" w:hAnsi="Times New Roman" w:cs="Times New Roman"/>
                <w:sz w:val="24"/>
                <w:szCs w:val="24"/>
              </w:rPr>
            </w:pPr>
            <w:r w:rsidRPr="000E3DAA">
              <w:rPr>
                <w:rFonts w:ascii="Times New Roman" w:hAnsi="Times New Roman" w:cs="Times New Roman"/>
                <w:sz w:val="24"/>
                <w:szCs w:val="24"/>
              </w:rPr>
              <w:t>Развивать воображение, память,  мелкую моторику рук, самостоятельность.</w:t>
            </w:r>
          </w:p>
        </w:tc>
        <w:tc>
          <w:tcPr>
            <w:tcW w:w="2552" w:type="dxa"/>
          </w:tcPr>
          <w:p w:rsidR="0054502E" w:rsidRPr="000E3DAA" w:rsidRDefault="0054502E" w:rsidP="0054502E">
            <w:pPr>
              <w:spacing w:after="0" w:line="240" w:lineRule="auto"/>
              <w:contextualSpacing/>
              <w:jc w:val="both"/>
              <w:rPr>
                <w:rFonts w:ascii="Times New Roman" w:hAnsi="Times New Roman" w:cs="Times New Roman"/>
                <w:color w:val="000000" w:themeColor="text1"/>
                <w:sz w:val="24"/>
                <w:szCs w:val="24"/>
              </w:rPr>
            </w:pPr>
            <w:r w:rsidRPr="000E3DAA">
              <w:rPr>
                <w:rFonts w:ascii="Times New Roman" w:hAnsi="Times New Roman" w:cs="Times New Roman"/>
                <w:color w:val="000000" w:themeColor="text1"/>
                <w:sz w:val="24"/>
                <w:szCs w:val="24"/>
              </w:rPr>
              <w:t>Листы цветной бумаги для фона, наборы цветной бумаги, ножницы, клей, кисть для клея, салфетка.</w:t>
            </w:r>
          </w:p>
        </w:tc>
        <w:tc>
          <w:tcPr>
            <w:tcW w:w="2457" w:type="dxa"/>
          </w:tcPr>
          <w:p w:rsidR="0054502E" w:rsidRPr="000E3DAA" w:rsidRDefault="0054502E" w:rsidP="0054502E">
            <w:pPr>
              <w:pStyle w:val="4"/>
              <w:spacing w:before="0" w:line="240" w:lineRule="auto"/>
              <w:contextualSpacing/>
              <w:jc w:val="both"/>
              <w:rPr>
                <w:rFonts w:ascii="Times New Roman" w:hAnsi="Times New Roman" w:cs="Times New Roman"/>
                <w:b w:val="0"/>
                <w:i w:val="0"/>
                <w:color w:val="000000" w:themeColor="text1"/>
                <w:sz w:val="24"/>
                <w:szCs w:val="24"/>
              </w:rPr>
            </w:pPr>
            <w:r w:rsidRPr="000E3DAA">
              <w:rPr>
                <w:rFonts w:ascii="Times New Roman" w:hAnsi="Times New Roman" w:cs="Times New Roman"/>
                <w:b w:val="0"/>
                <w:i w:val="0"/>
                <w:color w:val="000000" w:themeColor="text1"/>
                <w:sz w:val="24"/>
                <w:szCs w:val="24"/>
              </w:rPr>
              <w:t xml:space="preserve">Сюжетно </w:t>
            </w:r>
            <w:r w:rsidR="00D4062C" w:rsidRPr="000E3DAA">
              <w:rPr>
                <w:rFonts w:ascii="Times New Roman" w:hAnsi="Times New Roman" w:cs="Times New Roman"/>
                <w:b w:val="0"/>
                <w:i w:val="0"/>
                <w:color w:val="000000" w:themeColor="text1"/>
                <w:sz w:val="24"/>
                <w:szCs w:val="24"/>
              </w:rPr>
              <w:t>-</w:t>
            </w:r>
            <w:r w:rsidRPr="000E3DAA">
              <w:rPr>
                <w:rFonts w:ascii="Times New Roman" w:hAnsi="Times New Roman" w:cs="Times New Roman"/>
                <w:b w:val="0"/>
                <w:i w:val="0"/>
                <w:color w:val="000000" w:themeColor="text1"/>
                <w:sz w:val="24"/>
                <w:szCs w:val="24"/>
              </w:rPr>
              <w:t xml:space="preserve"> ролевая игра «Поезд». Рассматривание иллюстраций.</w:t>
            </w:r>
          </w:p>
        </w:tc>
      </w:tr>
      <w:tr w:rsidR="0054502E" w:rsidRPr="000E3DAA" w:rsidTr="0054502E">
        <w:trPr>
          <w:cantSplit/>
          <w:trHeight w:val="1670"/>
          <w:jc w:val="center"/>
        </w:trPr>
        <w:tc>
          <w:tcPr>
            <w:tcW w:w="1103" w:type="dxa"/>
            <w:textDirection w:val="btLr"/>
          </w:tcPr>
          <w:p w:rsidR="0054502E" w:rsidRPr="000E3DAA" w:rsidRDefault="00825C73" w:rsidP="0054502E">
            <w:pPr>
              <w:tabs>
                <w:tab w:val="left" w:pos="1230"/>
              </w:tabs>
              <w:spacing w:after="0" w:line="240" w:lineRule="auto"/>
              <w:ind w:left="113" w:right="113"/>
              <w:contextualSpacing/>
              <w:rPr>
                <w:rFonts w:ascii="Times New Roman" w:hAnsi="Times New Roman" w:cs="Times New Roman"/>
                <w:sz w:val="24"/>
                <w:szCs w:val="24"/>
              </w:rPr>
            </w:pPr>
            <w:r w:rsidRPr="000E3DAA">
              <w:rPr>
                <w:rFonts w:ascii="Times New Roman" w:hAnsi="Times New Roman" w:cs="Times New Roman"/>
                <w:sz w:val="24"/>
                <w:szCs w:val="24"/>
              </w:rPr>
              <w:t>1 6неделя</w:t>
            </w:r>
          </w:p>
        </w:tc>
        <w:tc>
          <w:tcPr>
            <w:tcW w:w="1985" w:type="dxa"/>
          </w:tcPr>
          <w:p w:rsidR="0054502E" w:rsidRPr="000E3DAA" w:rsidRDefault="0054502E" w:rsidP="00463337">
            <w:pPr>
              <w:widowControl w:val="0"/>
              <w:autoSpaceDE w:val="0"/>
              <w:autoSpaceDN w:val="0"/>
              <w:adjustRightInd w:val="0"/>
              <w:spacing w:after="0" w:line="240" w:lineRule="auto"/>
              <w:contextualSpacing/>
              <w:jc w:val="both"/>
              <w:rPr>
                <w:rFonts w:ascii="Times New Roman" w:hAnsi="Times New Roman" w:cs="Times New Roman"/>
                <w:b/>
                <w:sz w:val="24"/>
                <w:szCs w:val="24"/>
              </w:rPr>
            </w:pPr>
            <w:r w:rsidRPr="000E3DAA">
              <w:rPr>
                <w:rFonts w:ascii="Times New Roman" w:hAnsi="Times New Roman" w:cs="Times New Roman"/>
                <w:b/>
                <w:bCs/>
                <w:sz w:val="24"/>
                <w:szCs w:val="24"/>
              </w:rPr>
              <w:t>№16. П</w:t>
            </w:r>
            <w:r w:rsidRPr="000E3DAA">
              <w:rPr>
                <w:rFonts w:ascii="Times New Roman" w:hAnsi="Times New Roman" w:cs="Times New Roman"/>
                <w:b/>
                <w:sz w:val="24"/>
                <w:szCs w:val="24"/>
              </w:rPr>
              <w:t>ригласитель-ный билет родителям на празднование Дня Победы.</w:t>
            </w:r>
          </w:p>
        </w:tc>
        <w:tc>
          <w:tcPr>
            <w:tcW w:w="4142" w:type="dxa"/>
          </w:tcPr>
          <w:p w:rsidR="0054502E" w:rsidRPr="000E3DAA" w:rsidRDefault="0054502E" w:rsidP="0054502E">
            <w:pPr>
              <w:shd w:val="clear" w:color="auto" w:fill="FFFFFF"/>
              <w:spacing w:after="0" w:line="240" w:lineRule="auto"/>
              <w:contextualSpacing/>
              <w:jc w:val="both"/>
              <w:rPr>
                <w:rFonts w:ascii="Times New Roman" w:hAnsi="Times New Roman" w:cs="Times New Roman"/>
                <w:sz w:val="24"/>
                <w:szCs w:val="24"/>
              </w:rPr>
            </w:pPr>
            <w:r w:rsidRPr="000E3DAA">
              <w:rPr>
                <w:rFonts w:ascii="Times New Roman" w:hAnsi="Times New Roman" w:cs="Times New Roman"/>
                <w:sz w:val="24"/>
                <w:szCs w:val="24"/>
              </w:rPr>
              <w:t>Закреплять умение задумывать содержание своей работы. Упражнять в использовании знакомых способов работы ножни</w:t>
            </w:r>
            <w:r w:rsidRPr="000E3DAA">
              <w:rPr>
                <w:rFonts w:ascii="Times New Roman" w:hAnsi="Times New Roman" w:cs="Times New Roman"/>
                <w:sz w:val="24"/>
                <w:szCs w:val="24"/>
              </w:rPr>
              <w:softHyphen/>
              <w:t>цами.</w:t>
            </w:r>
          </w:p>
          <w:p w:rsidR="0054502E" w:rsidRPr="000E3DAA" w:rsidRDefault="0054502E" w:rsidP="0054502E">
            <w:pPr>
              <w:shd w:val="clear" w:color="auto" w:fill="FFFFFF"/>
              <w:tabs>
                <w:tab w:val="left" w:pos="8280"/>
              </w:tabs>
              <w:spacing w:after="0" w:line="240" w:lineRule="auto"/>
              <w:contextualSpacing/>
              <w:jc w:val="both"/>
              <w:rPr>
                <w:rFonts w:ascii="Times New Roman" w:hAnsi="Times New Roman" w:cs="Times New Roman"/>
                <w:sz w:val="24"/>
                <w:szCs w:val="24"/>
              </w:rPr>
            </w:pPr>
            <w:r w:rsidRPr="000E3DAA">
              <w:rPr>
                <w:rFonts w:ascii="Times New Roman" w:hAnsi="Times New Roman" w:cs="Times New Roman"/>
                <w:sz w:val="24"/>
                <w:szCs w:val="24"/>
              </w:rPr>
              <w:t>Учить подбирать цвета, правильно передавать соотношение по ве</w:t>
            </w:r>
            <w:r w:rsidRPr="000E3DAA">
              <w:rPr>
                <w:rFonts w:ascii="Times New Roman" w:hAnsi="Times New Roman" w:cs="Times New Roman"/>
                <w:sz w:val="24"/>
                <w:szCs w:val="24"/>
              </w:rPr>
              <w:softHyphen/>
              <w:t xml:space="preserve">личине. Развивать воображение, эстетические чувства. </w:t>
            </w:r>
          </w:p>
        </w:tc>
        <w:tc>
          <w:tcPr>
            <w:tcW w:w="2268" w:type="dxa"/>
          </w:tcPr>
          <w:p w:rsidR="0054502E" w:rsidRPr="000E3DAA" w:rsidRDefault="0054502E" w:rsidP="0054502E">
            <w:pPr>
              <w:spacing w:after="0" w:line="240" w:lineRule="auto"/>
              <w:contextualSpacing/>
              <w:jc w:val="both"/>
              <w:rPr>
                <w:rFonts w:ascii="Times New Roman" w:hAnsi="Times New Roman" w:cs="Times New Roman"/>
                <w:color w:val="000000"/>
                <w:sz w:val="24"/>
                <w:szCs w:val="24"/>
              </w:rPr>
            </w:pPr>
            <w:r w:rsidRPr="000E3DAA">
              <w:rPr>
                <w:rFonts w:ascii="Times New Roman" w:hAnsi="Times New Roman" w:cs="Times New Roman"/>
                <w:sz w:val="24"/>
                <w:szCs w:val="24"/>
              </w:rPr>
              <w:t>Развивать мелкую моторику, глазомер, синхронизировать работу обеих рук, внимание, память, усидчивость. Обогащение словарного запаса.</w:t>
            </w:r>
            <w:r w:rsidRPr="000E3DAA">
              <w:rPr>
                <w:rFonts w:ascii="Times New Roman" w:hAnsi="Times New Roman" w:cs="Times New Roman"/>
                <w:color w:val="000000"/>
                <w:sz w:val="24"/>
                <w:szCs w:val="24"/>
              </w:rPr>
              <w:t xml:space="preserve"> </w:t>
            </w:r>
          </w:p>
        </w:tc>
        <w:tc>
          <w:tcPr>
            <w:tcW w:w="2552" w:type="dxa"/>
          </w:tcPr>
          <w:p w:rsidR="0054502E" w:rsidRPr="000E3DAA" w:rsidRDefault="0054502E" w:rsidP="0054502E">
            <w:pPr>
              <w:spacing w:after="0" w:line="240" w:lineRule="auto"/>
              <w:contextualSpacing/>
              <w:jc w:val="both"/>
              <w:rPr>
                <w:rFonts w:ascii="Times New Roman" w:hAnsi="Times New Roman" w:cs="Times New Roman"/>
                <w:color w:val="000000" w:themeColor="text1"/>
                <w:sz w:val="24"/>
                <w:szCs w:val="24"/>
              </w:rPr>
            </w:pPr>
            <w:r w:rsidRPr="000E3DAA">
              <w:rPr>
                <w:rFonts w:ascii="Times New Roman" w:hAnsi="Times New Roman" w:cs="Times New Roman"/>
                <w:color w:val="000000" w:themeColor="text1"/>
                <w:sz w:val="24"/>
                <w:szCs w:val="24"/>
              </w:rPr>
              <w:t>Разнообразные поздравительные открытки. Цветная бумага, разрезанная полосками и прямоугольниками, ножницы, клей, кисть для клея, салфетка</w:t>
            </w:r>
          </w:p>
        </w:tc>
        <w:tc>
          <w:tcPr>
            <w:tcW w:w="2457" w:type="dxa"/>
          </w:tcPr>
          <w:p w:rsidR="0054502E" w:rsidRPr="000E3DAA" w:rsidRDefault="0054502E" w:rsidP="0054502E">
            <w:pPr>
              <w:pStyle w:val="4"/>
              <w:spacing w:before="0" w:line="240" w:lineRule="auto"/>
              <w:contextualSpacing/>
              <w:jc w:val="both"/>
              <w:rPr>
                <w:rFonts w:ascii="Times New Roman" w:hAnsi="Times New Roman" w:cs="Times New Roman"/>
                <w:b w:val="0"/>
                <w:i w:val="0"/>
                <w:color w:val="000000" w:themeColor="text1"/>
                <w:sz w:val="24"/>
                <w:szCs w:val="24"/>
              </w:rPr>
            </w:pPr>
            <w:r w:rsidRPr="000E3DAA">
              <w:rPr>
                <w:rFonts w:ascii="Times New Roman" w:hAnsi="Times New Roman" w:cs="Times New Roman"/>
                <w:b w:val="0"/>
                <w:i w:val="0"/>
                <w:color w:val="000000" w:themeColor="text1"/>
                <w:sz w:val="24"/>
                <w:szCs w:val="24"/>
              </w:rPr>
              <w:t>Разучивание стихотворений и песен. Организация вы</w:t>
            </w:r>
            <w:r w:rsidRPr="000E3DAA">
              <w:rPr>
                <w:rFonts w:ascii="Times New Roman" w:hAnsi="Times New Roman" w:cs="Times New Roman"/>
                <w:b w:val="0"/>
                <w:i w:val="0"/>
                <w:color w:val="000000" w:themeColor="text1"/>
                <w:sz w:val="24"/>
                <w:szCs w:val="24"/>
              </w:rPr>
              <w:softHyphen/>
              <w:t>ставки. Чтение произведе</w:t>
            </w:r>
            <w:r w:rsidRPr="000E3DAA">
              <w:rPr>
                <w:rFonts w:ascii="Times New Roman" w:hAnsi="Times New Roman" w:cs="Times New Roman"/>
                <w:b w:val="0"/>
                <w:i w:val="0"/>
                <w:color w:val="000000" w:themeColor="text1"/>
                <w:sz w:val="24"/>
                <w:szCs w:val="24"/>
              </w:rPr>
              <w:softHyphen/>
              <w:t>ний по теме.</w:t>
            </w:r>
          </w:p>
        </w:tc>
      </w:tr>
      <w:tr w:rsidR="0054502E" w:rsidRPr="000E3DAA" w:rsidTr="0054502E">
        <w:trPr>
          <w:cantSplit/>
          <w:trHeight w:val="1670"/>
          <w:jc w:val="center"/>
        </w:trPr>
        <w:tc>
          <w:tcPr>
            <w:tcW w:w="1103" w:type="dxa"/>
            <w:textDirection w:val="btLr"/>
          </w:tcPr>
          <w:p w:rsidR="0054502E" w:rsidRPr="000E3DAA" w:rsidRDefault="00825C73" w:rsidP="0054502E">
            <w:pPr>
              <w:tabs>
                <w:tab w:val="left" w:pos="1230"/>
              </w:tabs>
              <w:spacing w:after="0" w:line="240" w:lineRule="auto"/>
              <w:ind w:left="113" w:right="113"/>
              <w:contextualSpacing/>
              <w:rPr>
                <w:rFonts w:ascii="Times New Roman" w:hAnsi="Times New Roman" w:cs="Times New Roman"/>
                <w:sz w:val="24"/>
                <w:szCs w:val="24"/>
              </w:rPr>
            </w:pPr>
            <w:r w:rsidRPr="000E3DAA">
              <w:rPr>
                <w:rFonts w:ascii="Times New Roman" w:hAnsi="Times New Roman" w:cs="Times New Roman"/>
                <w:sz w:val="24"/>
                <w:szCs w:val="24"/>
              </w:rPr>
              <w:lastRenderedPageBreak/>
              <w:t>17 неделя</w:t>
            </w:r>
          </w:p>
        </w:tc>
        <w:tc>
          <w:tcPr>
            <w:tcW w:w="1985" w:type="dxa"/>
          </w:tcPr>
          <w:p w:rsidR="0054502E" w:rsidRPr="000E3DAA" w:rsidRDefault="0054502E" w:rsidP="00463337">
            <w:pPr>
              <w:widowControl w:val="0"/>
              <w:autoSpaceDE w:val="0"/>
              <w:autoSpaceDN w:val="0"/>
              <w:adjustRightInd w:val="0"/>
              <w:spacing w:after="0" w:line="240" w:lineRule="auto"/>
              <w:contextualSpacing/>
              <w:jc w:val="both"/>
              <w:rPr>
                <w:rFonts w:ascii="Times New Roman" w:hAnsi="Times New Roman" w:cs="Times New Roman"/>
                <w:b/>
                <w:sz w:val="24"/>
                <w:szCs w:val="24"/>
              </w:rPr>
            </w:pPr>
            <w:r w:rsidRPr="000E3DAA">
              <w:rPr>
                <w:rFonts w:ascii="Times New Roman" w:hAnsi="Times New Roman" w:cs="Times New Roman"/>
                <w:b/>
                <w:bCs/>
                <w:sz w:val="24"/>
                <w:szCs w:val="24"/>
              </w:rPr>
              <w:t xml:space="preserve">№17. </w:t>
            </w:r>
            <w:r w:rsidRPr="000E3DAA">
              <w:rPr>
                <w:rFonts w:ascii="Times New Roman" w:hAnsi="Times New Roman" w:cs="Times New Roman"/>
                <w:b/>
                <w:sz w:val="24"/>
                <w:szCs w:val="24"/>
              </w:rPr>
              <w:t>Весенний ковер</w:t>
            </w:r>
          </w:p>
          <w:p w:rsidR="0054502E" w:rsidRPr="000E3DAA" w:rsidRDefault="0054502E" w:rsidP="00463337">
            <w:pPr>
              <w:spacing w:after="0" w:line="240" w:lineRule="auto"/>
              <w:contextualSpacing/>
              <w:jc w:val="both"/>
              <w:rPr>
                <w:rFonts w:ascii="Times New Roman" w:hAnsi="Times New Roman" w:cs="Times New Roman"/>
                <w:b/>
                <w:sz w:val="24"/>
                <w:szCs w:val="24"/>
              </w:rPr>
            </w:pPr>
            <w:r w:rsidRPr="000E3DAA">
              <w:rPr>
                <w:rFonts w:ascii="Times New Roman" w:hAnsi="Times New Roman" w:cs="Times New Roman"/>
                <w:b/>
                <w:sz w:val="24"/>
                <w:szCs w:val="24"/>
              </w:rPr>
              <w:t>(диагностическое).</w:t>
            </w:r>
          </w:p>
        </w:tc>
        <w:tc>
          <w:tcPr>
            <w:tcW w:w="4142" w:type="dxa"/>
          </w:tcPr>
          <w:p w:rsidR="0054502E" w:rsidRPr="000E3DAA" w:rsidRDefault="0054502E" w:rsidP="0054502E">
            <w:pPr>
              <w:shd w:val="clear" w:color="auto" w:fill="FFFFFF"/>
              <w:tabs>
                <w:tab w:val="left" w:pos="8280"/>
              </w:tabs>
              <w:spacing w:after="0" w:line="240" w:lineRule="auto"/>
              <w:contextualSpacing/>
              <w:jc w:val="both"/>
              <w:rPr>
                <w:rFonts w:ascii="Times New Roman" w:hAnsi="Times New Roman" w:cs="Times New Roman"/>
                <w:sz w:val="24"/>
                <w:szCs w:val="24"/>
              </w:rPr>
            </w:pPr>
            <w:r w:rsidRPr="000E3DAA">
              <w:rPr>
                <w:rFonts w:ascii="Times New Roman" w:hAnsi="Times New Roman" w:cs="Times New Roman"/>
                <w:sz w:val="24"/>
                <w:szCs w:val="24"/>
              </w:rPr>
              <w:t>Закреплять умение создавать части коллективной композиции. Упражнять в симметричном расположении изображений на квад</w:t>
            </w:r>
            <w:r w:rsidRPr="000E3DAA">
              <w:rPr>
                <w:rFonts w:ascii="Times New Roman" w:hAnsi="Times New Roman" w:cs="Times New Roman"/>
                <w:sz w:val="24"/>
                <w:szCs w:val="24"/>
              </w:rPr>
              <w:softHyphen/>
              <w:t>рате и полосе, в различных приемах вырезывания. Развивать эстетические чувства (композиции, цвета, ритма) и эсте</w:t>
            </w:r>
            <w:r w:rsidRPr="000E3DAA">
              <w:rPr>
                <w:rFonts w:ascii="Times New Roman" w:hAnsi="Times New Roman" w:cs="Times New Roman"/>
                <w:sz w:val="24"/>
                <w:szCs w:val="24"/>
              </w:rPr>
              <w:softHyphen/>
              <w:t>тическое восприятие.</w:t>
            </w:r>
          </w:p>
        </w:tc>
        <w:tc>
          <w:tcPr>
            <w:tcW w:w="2268" w:type="dxa"/>
          </w:tcPr>
          <w:p w:rsidR="0054502E" w:rsidRPr="000E3DAA" w:rsidRDefault="0054502E" w:rsidP="0054502E">
            <w:pPr>
              <w:spacing w:after="0" w:line="240" w:lineRule="auto"/>
              <w:contextualSpacing/>
              <w:jc w:val="both"/>
              <w:rPr>
                <w:rFonts w:ascii="Times New Roman" w:hAnsi="Times New Roman" w:cs="Times New Roman"/>
                <w:color w:val="000000"/>
                <w:sz w:val="24"/>
                <w:szCs w:val="24"/>
              </w:rPr>
            </w:pPr>
            <w:r w:rsidRPr="000E3DAA">
              <w:rPr>
                <w:rFonts w:ascii="Times New Roman" w:hAnsi="Times New Roman" w:cs="Times New Roman"/>
                <w:sz w:val="24"/>
                <w:szCs w:val="24"/>
              </w:rPr>
              <w:t>Развивать мелкую моторику, глазомер, синхронизировать работу обеих рук, внимание, память, усидчивость. Обогащение словарного запаса.</w:t>
            </w:r>
          </w:p>
        </w:tc>
        <w:tc>
          <w:tcPr>
            <w:tcW w:w="2552" w:type="dxa"/>
          </w:tcPr>
          <w:p w:rsidR="0054502E" w:rsidRPr="000E3DAA" w:rsidRDefault="0054502E" w:rsidP="0054502E">
            <w:pPr>
              <w:spacing w:after="0" w:line="240" w:lineRule="auto"/>
              <w:contextualSpacing/>
              <w:jc w:val="both"/>
              <w:rPr>
                <w:rFonts w:ascii="Times New Roman" w:hAnsi="Times New Roman" w:cs="Times New Roman"/>
                <w:color w:val="000000" w:themeColor="text1"/>
                <w:sz w:val="24"/>
                <w:szCs w:val="24"/>
              </w:rPr>
            </w:pPr>
            <w:r w:rsidRPr="000E3DAA">
              <w:rPr>
                <w:rFonts w:ascii="Times New Roman" w:hAnsi="Times New Roman" w:cs="Times New Roman"/>
                <w:color w:val="000000" w:themeColor="text1"/>
                <w:sz w:val="24"/>
                <w:szCs w:val="24"/>
              </w:rPr>
              <w:t>Бумажные квадраты, полосы, бумага для фона бледная, ножницы, клей, кисть для клея, салфетка.</w:t>
            </w:r>
          </w:p>
        </w:tc>
        <w:tc>
          <w:tcPr>
            <w:tcW w:w="2457" w:type="dxa"/>
          </w:tcPr>
          <w:p w:rsidR="0054502E" w:rsidRPr="000E3DAA" w:rsidRDefault="0054502E" w:rsidP="0054502E">
            <w:pPr>
              <w:spacing w:after="0" w:line="240" w:lineRule="auto"/>
              <w:contextualSpacing/>
              <w:jc w:val="both"/>
              <w:rPr>
                <w:rFonts w:ascii="Times New Roman" w:hAnsi="Times New Roman" w:cs="Times New Roman"/>
                <w:color w:val="000000" w:themeColor="text1"/>
                <w:sz w:val="24"/>
                <w:szCs w:val="24"/>
              </w:rPr>
            </w:pPr>
            <w:r w:rsidRPr="000E3DAA">
              <w:rPr>
                <w:rFonts w:ascii="Times New Roman" w:hAnsi="Times New Roman" w:cs="Times New Roman"/>
                <w:color w:val="000000" w:themeColor="text1"/>
                <w:sz w:val="24"/>
                <w:szCs w:val="24"/>
              </w:rPr>
              <w:t>Рассматривание цветов на прогулке, букетов в группе, декоративных композиций ковров, тканей.</w:t>
            </w:r>
          </w:p>
        </w:tc>
      </w:tr>
      <w:tr w:rsidR="0054502E" w:rsidRPr="000E3DAA" w:rsidTr="0054502E">
        <w:trPr>
          <w:cantSplit/>
          <w:trHeight w:val="1670"/>
          <w:jc w:val="center"/>
        </w:trPr>
        <w:tc>
          <w:tcPr>
            <w:tcW w:w="1103" w:type="dxa"/>
            <w:textDirection w:val="btLr"/>
          </w:tcPr>
          <w:p w:rsidR="0054502E" w:rsidRPr="000E3DAA" w:rsidRDefault="00825C73" w:rsidP="0054502E">
            <w:pPr>
              <w:tabs>
                <w:tab w:val="left" w:pos="1230"/>
              </w:tabs>
              <w:spacing w:after="0" w:line="240" w:lineRule="auto"/>
              <w:ind w:left="113" w:right="113"/>
              <w:contextualSpacing/>
              <w:rPr>
                <w:rFonts w:ascii="Times New Roman" w:hAnsi="Times New Roman" w:cs="Times New Roman"/>
                <w:sz w:val="24"/>
                <w:szCs w:val="24"/>
                <w:highlight w:val="yellow"/>
              </w:rPr>
            </w:pPr>
            <w:r w:rsidRPr="000E3DAA">
              <w:rPr>
                <w:rFonts w:ascii="Times New Roman" w:hAnsi="Times New Roman" w:cs="Times New Roman"/>
                <w:sz w:val="24"/>
                <w:szCs w:val="24"/>
              </w:rPr>
              <w:t>1 неделя</w:t>
            </w:r>
          </w:p>
        </w:tc>
        <w:tc>
          <w:tcPr>
            <w:tcW w:w="1985" w:type="dxa"/>
          </w:tcPr>
          <w:p w:rsidR="0054502E" w:rsidRPr="000E3DAA" w:rsidRDefault="0054502E" w:rsidP="00463337">
            <w:pPr>
              <w:widowControl w:val="0"/>
              <w:autoSpaceDE w:val="0"/>
              <w:autoSpaceDN w:val="0"/>
              <w:adjustRightInd w:val="0"/>
              <w:spacing w:after="0" w:line="240" w:lineRule="auto"/>
              <w:contextualSpacing/>
              <w:jc w:val="both"/>
              <w:rPr>
                <w:rFonts w:ascii="Times New Roman" w:hAnsi="Times New Roman" w:cs="Times New Roman"/>
                <w:b/>
                <w:sz w:val="24"/>
                <w:szCs w:val="24"/>
              </w:rPr>
            </w:pPr>
            <w:r w:rsidRPr="000E3DAA">
              <w:rPr>
                <w:rFonts w:ascii="Times New Roman" w:hAnsi="Times New Roman" w:cs="Times New Roman"/>
                <w:b/>
                <w:bCs/>
                <w:sz w:val="24"/>
                <w:szCs w:val="24"/>
              </w:rPr>
              <w:t xml:space="preserve">№18. </w:t>
            </w:r>
            <w:r w:rsidRPr="000E3DAA">
              <w:rPr>
                <w:rFonts w:ascii="Times New Roman" w:hAnsi="Times New Roman" w:cs="Times New Roman"/>
                <w:b/>
                <w:sz w:val="24"/>
                <w:szCs w:val="24"/>
              </w:rPr>
              <w:t>Загадки.</w:t>
            </w:r>
          </w:p>
        </w:tc>
        <w:tc>
          <w:tcPr>
            <w:tcW w:w="4142" w:type="dxa"/>
          </w:tcPr>
          <w:p w:rsidR="0054502E" w:rsidRPr="000E3DAA" w:rsidRDefault="0054502E" w:rsidP="0054502E">
            <w:pPr>
              <w:shd w:val="clear" w:color="auto" w:fill="FFFFFF"/>
              <w:spacing w:after="0" w:line="240" w:lineRule="auto"/>
              <w:ind w:right="72"/>
              <w:contextualSpacing/>
              <w:jc w:val="both"/>
              <w:rPr>
                <w:rFonts w:ascii="Times New Roman" w:hAnsi="Times New Roman" w:cs="Times New Roman"/>
                <w:sz w:val="24"/>
                <w:szCs w:val="24"/>
              </w:rPr>
            </w:pPr>
            <w:r w:rsidRPr="000E3DAA">
              <w:rPr>
                <w:rFonts w:ascii="Times New Roman" w:hAnsi="Times New Roman" w:cs="Times New Roman"/>
                <w:sz w:val="24"/>
                <w:szCs w:val="24"/>
              </w:rPr>
              <w:t>Развивать образные представления, воображение и творчество. Упражнять в создании изображений различных предметов из разных геометрических фигур, преобразовании фигур путем разрезания по прямой по диагонали на несколько частей. Закреплять умение составлять изображение по частям из разных фигур, аккуратно наклеивать.</w:t>
            </w:r>
          </w:p>
        </w:tc>
        <w:tc>
          <w:tcPr>
            <w:tcW w:w="2268" w:type="dxa"/>
          </w:tcPr>
          <w:p w:rsidR="0054502E" w:rsidRPr="000E3DAA" w:rsidRDefault="0054502E" w:rsidP="0054502E">
            <w:pPr>
              <w:spacing w:after="0" w:line="240" w:lineRule="auto"/>
              <w:contextualSpacing/>
              <w:jc w:val="both"/>
              <w:rPr>
                <w:rFonts w:ascii="Times New Roman" w:hAnsi="Times New Roman" w:cs="Times New Roman"/>
                <w:sz w:val="24"/>
                <w:szCs w:val="24"/>
              </w:rPr>
            </w:pPr>
            <w:r w:rsidRPr="000E3DAA">
              <w:rPr>
                <w:rFonts w:ascii="Times New Roman" w:hAnsi="Times New Roman" w:cs="Times New Roman"/>
                <w:sz w:val="24"/>
                <w:szCs w:val="24"/>
              </w:rPr>
              <w:t>Развивать воображение, память,  мелкую моторику рук, самостоятельность.</w:t>
            </w:r>
          </w:p>
        </w:tc>
        <w:tc>
          <w:tcPr>
            <w:tcW w:w="2552" w:type="dxa"/>
          </w:tcPr>
          <w:p w:rsidR="0054502E" w:rsidRPr="000E3DAA" w:rsidRDefault="0054502E" w:rsidP="0054502E">
            <w:pPr>
              <w:spacing w:after="0" w:line="240" w:lineRule="auto"/>
              <w:contextualSpacing/>
              <w:jc w:val="both"/>
              <w:rPr>
                <w:rFonts w:ascii="Times New Roman" w:hAnsi="Times New Roman" w:cs="Times New Roman"/>
                <w:color w:val="000000" w:themeColor="text1"/>
                <w:sz w:val="24"/>
                <w:szCs w:val="24"/>
              </w:rPr>
            </w:pPr>
            <w:r w:rsidRPr="000E3DAA">
              <w:rPr>
                <w:rFonts w:ascii="Times New Roman" w:hAnsi="Times New Roman" w:cs="Times New Roman"/>
                <w:color w:val="000000" w:themeColor="text1"/>
                <w:sz w:val="24"/>
                <w:szCs w:val="24"/>
              </w:rPr>
              <w:t>Листы цветной бумаги для фона, наборы цветной бумаги, ножницы, клей, кисть для клея, салфетка.</w:t>
            </w:r>
          </w:p>
        </w:tc>
        <w:tc>
          <w:tcPr>
            <w:tcW w:w="2457" w:type="dxa"/>
          </w:tcPr>
          <w:p w:rsidR="0054502E" w:rsidRPr="000E3DAA" w:rsidRDefault="0054502E" w:rsidP="0054502E">
            <w:pPr>
              <w:pStyle w:val="4"/>
              <w:spacing w:before="0" w:line="240" w:lineRule="auto"/>
              <w:contextualSpacing/>
              <w:jc w:val="both"/>
              <w:rPr>
                <w:rFonts w:ascii="Times New Roman" w:hAnsi="Times New Roman" w:cs="Times New Roman"/>
                <w:b w:val="0"/>
                <w:i w:val="0"/>
                <w:color w:val="000000" w:themeColor="text1"/>
                <w:sz w:val="24"/>
                <w:szCs w:val="24"/>
              </w:rPr>
            </w:pPr>
            <w:r w:rsidRPr="000E3DAA">
              <w:rPr>
                <w:rFonts w:ascii="Times New Roman" w:hAnsi="Times New Roman" w:cs="Times New Roman"/>
                <w:b w:val="0"/>
                <w:i w:val="0"/>
                <w:color w:val="000000" w:themeColor="text1"/>
                <w:sz w:val="24"/>
                <w:szCs w:val="24"/>
              </w:rPr>
              <w:t>Игры на занятиях. Наблю</w:t>
            </w:r>
            <w:r w:rsidRPr="000E3DAA">
              <w:rPr>
                <w:rFonts w:ascii="Times New Roman" w:hAnsi="Times New Roman" w:cs="Times New Roman"/>
                <w:b w:val="0"/>
                <w:i w:val="0"/>
                <w:color w:val="000000" w:themeColor="text1"/>
                <w:sz w:val="24"/>
                <w:szCs w:val="24"/>
              </w:rPr>
              <w:softHyphen/>
              <w:t>дение на прогулке. Рас</w:t>
            </w:r>
            <w:r w:rsidRPr="000E3DAA">
              <w:rPr>
                <w:rFonts w:ascii="Times New Roman" w:hAnsi="Times New Roman" w:cs="Times New Roman"/>
                <w:b w:val="0"/>
                <w:i w:val="0"/>
                <w:color w:val="000000" w:themeColor="text1"/>
                <w:sz w:val="24"/>
                <w:szCs w:val="24"/>
              </w:rPr>
              <w:softHyphen/>
              <w:t>сматривание иллюстраций.</w:t>
            </w:r>
          </w:p>
        </w:tc>
      </w:tr>
    </w:tbl>
    <w:p w:rsidR="0021304F" w:rsidRPr="0054502E" w:rsidRDefault="0021304F" w:rsidP="0054502E">
      <w:pPr>
        <w:autoSpaceDE w:val="0"/>
        <w:autoSpaceDN w:val="0"/>
        <w:adjustRightInd w:val="0"/>
        <w:spacing w:after="0" w:line="240" w:lineRule="auto"/>
        <w:contextualSpacing/>
        <w:rPr>
          <w:rFonts w:ascii="Times New Roman" w:hAnsi="Times New Roman" w:cs="Times New Roman"/>
          <w:b/>
        </w:rPr>
      </w:pPr>
    </w:p>
    <w:p w:rsidR="0021304F" w:rsidRPr="0054502E" w:rsidRDefault="0021304F" w:rsidP="0054502E">
      <w:pPr>
        <w:autoSpaceDE w:val="0"/>
        <w:autoSpaceDN w:val="0"/>
        <w:adjustRightInd w:val="0"/>
        <w:spacing w:after="0" w:line="240" w:lineRule="auto"/>
        <w:contextualSpacing/>
        <w:rPr>
          <w:rFonts w:ascii="Times New Roman" w:hAnsi="Times New Roman" w:cs="Times New Roman"/>
          <w:b/>
        </w:rPr>
      </w:pPr>
    </w:p>
    <w:p w:rsidR="000B2EFD" w:rsidRPr="0054502E" w:rsidRDefault="000B2EFD" w:rsidP="0054502E">
      <w:pPr>
        <w:autoSpaceDE w:val="0"/>
        <w:autoSpaceDN w:val="0"/>
        <w:adjustRightInd w:val="0"/>
        <w:spacing w:after="0" w:line="240" w:lineRule="auto"/>
        <w:contextualSpacing/>
        <w:rPr>
          <w:rFonts w:ascii="Times New Roman" w:hAnsi="Times New Roman" w:cs="Times New Roman"/>
          <w:b/>
        </w:rPr>
      </w:pPr>
    </w:p>
    <w:p w:rsidR="00C57D63" w:rsidRPr="0054502E" w:rsidRDefault="00C57D63" w:rsidP="0054502E">
      <w:pPr>
        <w:spacing w:after="0" w:line="240" w:lineRule="auto"/>
        <w:jc w:val="right"/>
        <w:rPr>
          <w:rFonts w:ascii="Times New Roman" w:hAnsi="Times New Roman" w:cs="Times New Roman"/>
          <w:b/>
          <w:i/>
        </w:rPr>
      </w:pPr>
    </w:p>
    <w:p w:rsidR="00C57D63" w:rsidRPr="0054502E" w:rsidRDefault="00C57D63" w:rsidP="0054502E">
      <w:pPr>
        <w:spacing w:after="0" w:line="240" w:lineRule="auto"/>
        <w:jc w:val="right"/>
        <w:rPr>
          <w:rFonts w:ascii="Times New Roman" w:hAnsi="Times New Roman" w:cs="Times New Roman"/>
          <w:b/>
          <w:i/>
        </w:rPr>
      </w:pPr>
    </w:p>
    <w:p w:rsidR="00C57D63" w:rsidRDefault="00C57D63" w:rsidP="00E52C64">
      <w:pPr>
        <w:spacing w:after="0" w:line="240" w:lineRule="auto"/>
        <w:jc w:val="right"/>
        <w:rPr>
          <w:rFonts w:ascii="Times New Roman" w:hAnsi="Times New Roman" w:cs="Times New Roman"/>
          <w:b/>
          <w:i/>
          <w:sz w:val="28"/>
          <w:szCs w:val="28"/>
        </w:rPr>
      </w:pPr>
    </w:p>
    <w:p w:rsidR="00C57D63" w:rsidRDefault="00C57D63" w:rsidP="00E52C64">
      <w:pPr>
        <w:spacing w:after="0" w:line="240" w:lineRule="auto"/>
        <w:jc w:val="right"/>
        <w:rPr>
          <w:rFonts w:ascii="Times New Roman" w:hAnsi="Times New Roman" w:cs="Times New Roman"/>
          <w:b/>
          <w:i/>
          <w:sz w:val="28"/>
          <w:szCs w:val="28"/>
        </w:rPr>
      </w:pPr>
    </w:p>
    <w:p w:rsidR="00C57D63" w:rsidRDefault="00C57D63" w:rsidP="00E52C64">
      <w:pPr>
        <w:spacing w:after="0" w:line="240" w:lineRule="auto"/>
        <w:jc w:val="right"/>
        <w:rPr>
          <w:rFonts w:ascii="Times New Roman" w:hAnsi="Times New Roman" w:cs="Times New Roman"/>
          <w:b/>
          <w:i/>
          <w:sz w:val="28"/>
          <w:szCs w:val="28"/>
        </w:rPr>
      </w:pPr>
    </w:p>
    <w:p w:rsidR="00C57D63" w:rsidRDefault="00C57D63" w:rsidP="00E52C64">
      <w:pPr>
        <w:spacing w:after="0" w:line="240" w:lineRule="auto"/>
        <w:jc w:val="right"/>
        <w:rPr>
          <w:rFonts w:ascii="Times New Roman" w:hAnsi="Times New Roman" w:cs="Times New Roman"/>
          <w:b/>
          <w:i/>
          <w:sz w:val="28"/>
          <w:szCs w:val="28"/>
        </w:rPr>
      </w:pPr>
    </w:p>
    <w:p w:rsidR="00C57D63" w:rsidRDefault="00C57D63" w:rsidP="00E52C64">
      <w:pPr>
        <w:spacing w:after="0" w:line="240" w:lineRule="auto"/>
        <w:jc w:val="right"/>
        <w:rPr>
          <w:rFonts w:ascii="Times New Roman" w:hAnsi="Times New Roman" w:cs="Times New Roman"/>
          <w:b/>
          <w:i/>
          <w:sz w:val="28"/>
          <w:szCs w:val="28"/>
        </w:rPr>
      </w:pPr>
    </w:p>
    <w:p w:rsidR="00C57D63" w:rsidRDefault="00C57D63" w:rsidP="00E52C64">
      <w:pPr>
        <w:spacing w:after="0" w:line="240" w:lineRule="auto"/>
        <w:jc w:val="right"/>
        <w:rPr>
          <w:rFonts w:ascii="Times New Roman" w:hAnsi="Times New Roman" w:cs="Times New Roman"/>
          <w:b/>
          <w:i/>
          <w:sz w:val="28"/>
          <w:szCs w:val="28"/>
        </w:rPr>
      </w:pPr>
    </w:p>
    <w:p w:rsidR="00C57D63" w:rsidRDefault="00C57D63" w:rsidP="00E52C64">
      <w:pPr>
        <w:spacing w:after="0" w:line="240" w:lineRule="auto"/>
        <w:jc w:val="right"/>
        <w:rPr>
          <w:rFonts w:ascii="Times New Roman" w:hAnsi="Times New Roman" w:cs="Times New Roman"/>
          <w:b/>
          <w:i/>
          <w:sz w:val="28"/>
          <w:szCs w:val="28"/>
        </w:rPr>
      </w:pPr>
    </w:p>
    <w:p w:rsidR="00425EEC" w:rsidRDefault="00425EEC" w:rsidP="00425EEC">
      <w:pPr>
        <w:spacing w:line="0" w:lineRule="atLeast"/>
        <w:jc w:val="center"/>
        <w:rPr>
          <w:b/>
          <w:bCs/>
          <w:sz w:val="36"/>
          <w:szCs w:val="28"/>
        </w:rPr>
      </w:pPr>
    </w:p>
    <w:p w:rsidR="00DF393B" w:rsidRDefault="00DF393B" w:rsidP="00425EEC">
      <w:pPr>
        <w:spacing w:after="0" w:line="240" w:lineRule="auto"/>
        <w:jc w:val="center"/>
        <w:rPr>
          <w:rFonts w:ascii="Times New Roman" w:hAnsi="Times New Roman" w:cs="Times New Roman"/>
          <w:b/>
          <w:bCs/>
          <w:sz w:val="28"/>
          <w:szCs w:val="28"/>
        </w:rPr>
      </w:pPr>
    </w:p>
    <w:p w:rsidR="00DF393B" w:rsidRDefault="00DF393B" w:rsidP="00425EEC">
      <w:pPr>
        <w:spacing w:after="0" w:line="240" w:lineRule="auto"/>
        <w:jc w:val="center"/>
        <w:rPr>
          <w:rFonts w:ascii="Times New Roman" w:hAnsi="Times New Roman" w:cs="Times New Roman"/>
          <w:b/>
          <w:bCs/>
          <w:sz w:val="28"/>
          <w:szCs w:val="28"/>
        </w:rPr>
      </w:pPr>
    </w:p>
    <w:p w:rsidR="00DF393B" w:rsidRDefault="00DF393B" w:rsidP="00425EEC">
      <w:pPr>
        <w:spacing w:after="0" w:line="240" w:lineRule="auto"/>
        <w:jc w:val="center"/>
        <w:rPr>
          <w:rFonts w:ascii="Times New Roman" w:hAnsi="Times New Roman" w:cs="Times New Roman"/>
          <w:b/>
          <w:bCs/>
          <w:sz w:val="28"/>
          <w:szCs w:val="28"/>
        </w:rPr>
      </w:pPr>
    </w:p>
    <w:p w:rsidR="00DF393B" w:rsidRDefault="00DF393B" w:rsidP="00425EEC">
      <w:pPr>
        <w:spacing w:after="0" w:line="240" w:lineRule="auto"/>
        <w:jc w:val="center"/>
        <w:rPr>
          <w:rFonts w:ascii="Times New Roman" w:hAnsi="Times New Roman" w:cs="Times New Roman"/>
          <w:b/>
          <w:bCs/>
          <w:sz w:val="28"/>
          <w:szCs w:val="28"/>
        </w:rPr>
      </w:pPr>
    </w:p>
    <w:p w:rsidR="00DF393B" w:rsidRDefault="00DF393B" w:rsidP="00425EEC">
      <w:pPr>
        <w:spacing w:after="0" w:line="240" w:lineRule="auto"/>
        <w:jc w:val="center"/>
        <w:rPr>
          <w:rFonts w:ascii="Times New Roman" w:hAnsi="Times New Roman" w:cs="Times New Roman"/>
          <w:b/>
          <w:bCs/>
          <w:sz w:val="28"/>
          <w:szCs w:val="28"/>
        </w:rPr>
      </w:pPr>
    </w:p>
    <w:p w:rsidR="00DF393B" w:rsidRDefault="00DF393B" w:rsidP="00425EEC">
      <w:pPr>
        <w:spacing w:after="0" w:line="240" w:lineRule="auto"/>
        <w:jc w:val="center"/>
        <w:rPr>
          <w:rFonts w:ascii="Times New Roman" w:hAnsi="Times New Roman" w:cs="Times New Roman"/>
          <w:b/>
          <w:bCs/>
          <w:sz w:val="28"/>
          <w:szCs w:val="28"/>
        </w:rPr>
      </w:pPr>
    </w:p>
    <w:p w:rsidR="00DF393B" w:rsidRDefault="00DF393B" w:rsidP="00425EEC">
      <w:pPr>
        <w:spacing w:after="0" w:line="240" w:lineRule="auto"/>
        <w:jc w:val="center"/>
        <w:rPr>
          <w:rFonts w:ascii="Times New Roman" w:hAnsi="Times New Roman" w:cs="Times New Roman"/>
          <w:b/>
          <w:bCs/>
          <w:sz w:val="28"/>
          <w:szCs w:val="28"/>
        </w:rPr>
      </w:pPr>
    </w:p>
    <w:p w:rsidR="000E3DAA" w:rsidRDefault="000E3DAA" w:rsidP="00425EEC">
      <w:pPr>
        <w:spacing w:after="0" w:line="240" w:lineRule="auto"/>
        <w:jc w:val="center"/>
        <w:rPr>
          <w:rFonts w:ascii="Times New Roman" w:hAnsi="Times New Roman" w:cs="Times New Roman"/>
          <w:b/>
          <w:bCs/>
          <w:sz w:val="28"/>
          <w:szCs w:val="28"/>
        </w:rPr>
      </w:pPr>
    </w:p>
    <w:p w:rsidR="000E3DAA" w:rsidRDefault="000E3DAA" w:rsidP="00425EEC">
      <w:pPr>
        <w:spacing w:after="0" w:line="240" w:lineRule="auto"/>
        <w:jc w:val="center"/>
        <w:rPr>
          <w:rFonts w:ascii="Times New Roman" w:hAnsi="Times New Roman" w:cs="Times New Roman"/>
          <w:b/>
          <w:bCs/>
          <w:sz w:val="28"/>
          <w:szCs w:val="28"/>
        </w:rPr>
      </w:pPr>
    </w:p>
    <w:p w:rsidR="000E3DAA" w:rsidRDefault="000E3DAA" w:rsidP="00425EEC">
      <w:pPr>
        <w:spacing w:after="0" w:line="240" w:lineRule="auto"/>
        <w:jc w:val="center"/>
        <w:rPr>
          <w:rFonts w:ascii="Times New Roman" w:hAnsi="Times New Roman" w:cs="Times New Roman"/>
          <w:b/>
          <w:bCs/>
          <w:sz w:val="28"/>
          <w:szCs w:val="28"/>
        </w:rPr>
      </w:pPr>
    </w:p>
    <w:p w:rsidR="000E3DAA" w:rsidRDefault="000E3DAA" w:rsidP="00425EEC">
      <w:pPr>
        <w:spacing w:after="0" w:line="240" w:lineRule="auto"/>
        <w:jc w:val="center"/>
        <w:rPr>
          <w:rFonts w:ascii="Times New Roman" w:hAnsi="Times New Roman" w:cs="Times New Roman"/>
          <w:b/>
          <w:bCs/>
          <w:sz w:val="28"/>
          <w:szCs w:val="28"/>
        </w:rPr>
      </w:pPr>
    </w:p>
    <w:p w:rsidR="000E3DAA" w:rsidRDefault="000E3DAA" w:rsidP="00425EEC">
      <w:pPr>
        <w:spacing w:after="0" w:line="240" w:lineRule="auto"/>
        <w:jc w:val="center"/>
        <w:rPr>
          <w:rFonts w:ascii="Times New Roman" w:hAnsi="Times New Roman" w:cs="Times New Roman"/>
          <w:b/>
          <w:bCs/>
          <w:sz w:val="28"/>
          <w:szCs w:val="28"/>
        </w:rPr>
      </w:pPr>
    </w:p>
    <w:p w:rsidR="000E3DAA" w:rsidRDefault="000E3DAA" w:rsidP="00425EEC">
      <w:pPr>
        <w:spacing w:after="0" w:line="240" w:lineRule="auto"/>
        <w:jc w:val="center"/>
        <w:rPr>
          <w:rFonts w:ascii="Times New Roman" w:hAnsi="Times New Roman" w:cs="Times New Roman"/>
          <w:b/>
          <w:bCs/>
          <w:sz w:val="28"/>
          <w:szCs w:val="28"/>
        </w:rPr>
      </w:pPr>
    </w:p>
    <w:p w:rsidR="00425EEC" w:rsidRPr="00425EEC" w:rsidRDefault="00425EEC" w:rsidP="00425EEC">
      <w:pPr>
        <w:spacing w:after="0" w:line="240" w:lineRule="auto"/>
        <w:jc w:val="center"/>
        <w:rPr>
          <w:rFonts w:ascii="Times New Roman" w:hAnsi="Times New Roman" w:cs="Times New Roman"/>
          <w:b/>
          <w:bCs/>
          <w:sz w:val="28"/>
          <w:szCs w:val="28"/>
        </w:rPr>
      </w:pPr>
      <w:r w:rsidRPr="00425EEC">
        <w:rPr>
          <w:rFonts w:ascii="Times New Roman" w:hAnsi="Times New Roman" w:cs="Times New Roman"/>
          <w:b/>
          <w:bCs/>
          <w:sz w:val="28"/>
          <w:szCs w:val="28"/>
        </w:rPr>
        <w:t xml:space="preserve">Рабочая программа </w:t>
      </w:r>
    </w:p>
    <w:p w:rsidR="00425EEC" w:rsidRPr="00425EEC" w:rsidRDefault="00425EEC" w:rsidP="00425EEC">
      <w:pPr>
        <w:spacing w:after="0" w:line="240" w:lineRule="auto"/>
        <w:jc w:val="center"/>
        <w:rPr>
          <w:rFonts w:ascii="Times New Roman" w:hAnsi="Times New Roman" w:cs="Times New Roman"/>
          <w:b/>
          <w:bCs/>
          <w:sz w:val="28"/>
          <w:szCs w:val="28"/>
        </w:rPr>
      </w:pPr>
      <w:r w:rsidRPr="00425EEC">
        <w:rPr>
          <w:rFonts w:ascii="Times New Roman" w:hAnsi="Times New Roman" w:cs="Times New Roman"/>
          <w:b/>
          <w:bCs/>
          <w:sz w:val="28"/>
          <w:szCs w:val="28"/>
        </w:rPr>
        <w:t>Организационно</w:t>
      </w:r>
      <w:r>
        <w:rPr>
          <w:rFonts w:ascii="Times New Roman" w:hAnsi="Times New Roman" w:cs="Times New Roman"/>
          <w:b/>
          <w:bCs/>
          <w:sz w:val="28"/>
          <w:szCs w:val="28"/>
        </w:rPr>
        <w:t xml:space="preserve"> </w:t>
      </w:r>
      <w:r w:rsidRPr="00425EEC">
        <w:rPr>
          <w:rFonts w:ascii="Times New Roman" w:hAnsi="Times New Roman" w:cs="Times New Roman"/>
          <w:b/>
          <w:bCs/>
          <w:sz w:val="28"/>
          <w:szCs w:val="28"/>
        </w:rPr>
        <w:t>- образовательной деятельности «Рисование»</w:t>
      </w:r>
    </w:p>
    <w:p w:rsidR="00425EEC" w:rsidRPr="00425EEC" w:rsidRDefault="00425EEC" w:rsidP="00425EEC">
      <w:pPr>
        <w:spacing w:after="0" w:line="240" w:lineRule="auto"/>
        <w:jc w:val="center"/>
        <w:rPr>
          <w:rFonts w:ascii="Times New Roman" w:hAnsi="Times New Roman" w:cs="Times New Roman"/>
          <w:b/>
          <w:bCs/>
          <w:sz w:val="28"/>
          <w:szCs w:val="28"/>
        </w:rPr>
      </w:pPr>
      <w:r w:rsidRPr="00425EEC">
        <w:rPr>
          <w:rFonts w:ascii="Times New Roman" w:hAnsi="Times New Roman" w:cs="Times New Roman"/>
          <w:b/>
          <w:bCs/>
          <w:sz w:val="28"/>
          <w:szCs w:val="28"/>
        </w:rPr>
        <w:t>образовательная область</w:t>
      </w:r>
    </w:p>
    <w:p w:rsidR="00425EEC" w:rsidRPr="00425EEC" w:rsidRDefault="00425EEC" w:rsidP="00425EEC">
      <w:pPr>
        <w:spacing w:after="0" w:line="240" w:lineRule="auto"/>
        <w:jc w:val="center"/>
        <w:rPr>
          <w:rFonts w:ascii="Times New Roman" w:hAnsi="Times New Roman" w:cs="Times New Roman"/>
          <w:b/>
          <w:bCs/>
          <w:sz w:val="28"/>
          <w:szCs w:val="28"/>
        </w:rPr>
      </w:pPr>
      <w:r w:rsidRPr="00425EEC">
        <w:rPr>
          <w:rFonts w:ascii="Times New Roman" w:hAnsi="Times New Roman" w:cs="Times New Roman"/>
          <w:b/>
          <w:bCs/>
          <w:sz w:val="28"/>
          <w:szCs w:val="28"/>
        </w:rPr>
        <w:t>«Художественно-эстетическое развитие»</w:t>
      </w:r>
    </w:p>
    <w:p w:rsidR="00425EEC" w:rsidRPr="00425EEC" w:rsidRDefault="00425EEC" w:rsidP="00425EEC">
      <w:pPr>
        <w:spacing w:after="0" w:line="240" w:lineRule="auto"/>
        <w:jc w:val="center"/>
        <w:rPr>
          <w:rFonts w:ascii="Times New Roman" w:hAnsi="Times New Roman" w:cs="Times New Roman"/>
          <w:b/>
          <w:bCs/>
          <w:sz w:val="28"/>
          <w:szCs w:val="28"/>
        </w:rPr>
      </w:pPr>
      <w:r w:rsidRPr="00425EEC">
        <w:rPr>
          <w:rFonts w:ascii="Times New Roman" w:hAnsi="Times New Roman" w:cs="Times New Roman"/>
          <w:b/>
          <w:bCs/>
          <w:sz w:val="28"/>
          <w:szCs w:val="28"/>
        </w:rPr>
        <w:t xml:space="preserve">для детей  5-6 лет </w:t>
      </w:r>
    </w:p>
    <w:p w:rsidR="00425EEC" w:rsidRDefault="00425EEC" w:rsidP="00425EEC">
      <w:pPr>
        <w:jc w:val="both"/>
        <w:rPr>
          <w:b/>
          <w:bCs/>
          <w:sz w:val="32"/>
          <w:szCs w:val="28"/>
        </w:rPr>
      </w:pPr>
      <w:r>
        <w:rPr>
          <w:b/>
          <w:bCs/>
          <w:sz w:val="32"/>
          <w:szCs w:val="28"/>
        </w:rPr>
        <w:t xml:space="preserve">                                              </w:t>
      </w:r>
    </w:p>
    <w:p w:rsidR="00425EEC" w:rsidRDefault="00425EEC" w:rsidP="00425EEC">
      <w:pPr>
        <w:jc w:val="both"/>
        <w:rPr>
          <w:b/>
          <w:bCs/>
          <w:sz w:val="32"/>
          <w:szCs w:val="28"/>
        </w:rPr>
      </w:pPr>
    </w:p>
    <w:p w:rsidR="00C57D63" w:rsidRDefault="00C57D63" w:rsidP="00E52C64">
      <w:pPr>
        <w:spacing w:after="0" w:line="240" w:lineRule="auto"/>
        <w:jc w:val="right"/>
        <w:rPr>
          <w:rFonts w:ascii="Times New Roman" w:hAnsi="Times New Roman" w:cs="Times New Roman"/>
          <w:b/>
          <w:i/>
          <w:sz w:val="28"/>
          <w:szCs w:val="28"/>
        </w:rPr>
      </w:pPr>
    </w:p>
    <w:p w:rsidR="00C57D63" w:rsidRDefault="00C57D63" w:rsidP="00E52C64">
      <w:pPr>
        <w:spacing w:after="0" w:line="240" w:lineRule="auto"/>
        <w:jc w:val="right"/>
        <w:rPr>
          <w:rFonts w:ascii="Times New Roman" w:hAnsi="Times New Roman" w:cs="Times New Roman"/>
          <w:b/>
          <w:i/>
          <w:sz w:val="28"/>
          <w:szCs w:val="28"/>
        </w:rPr>
      </w:pPr>
    </w:p>
    <w:p w:rsidR="00C57D63" w:rsidRDefault="00C57D63" w:rsidP="00E52C64">
      <w:pPr>
        <w:spacing w:after="0" w:line="240" w:lineRule="auto"/>
        <w:jc w:val="right"/>
        <w:rPr>
          <w:rFonts w:ascii="Times New Roman" w:hAnsi="Times New Roman" w:cs="Times New Roman"/>
          <w:b/>
          <w:i/>
          <w:sz w:val="28"/>
          <w:szCs w:val="28"/>
        </w:rPr>
      </w:pPr>
    </w:p>
    <w:p w:rsidR="00C57D63" w:rsidRDefault="00C57D63" w:rsidP="00E52C64">
      <w:pPr>
        <w:spacing w:after="0" w:line="240" w:lineRule="auto"/>
        <w:jc w:val="right"/>
        <w:rPr>
          <w:rFonts w:ascii="Times New Roman" w:hAnsi="Times New Roman" w:cs="Times New Roman"/>
          <w:b/>
          <w:i/>
          <w:sz w:val="28"/>
          <w:szCs w:val="28"/>
        </w:rPr>
      </w:pPr>
    </w:p>
    <w:p w:rsidR="00C57D63" w:rsidRDefault="00C57D63" w:rsidP="00E52C64">
      <w:pPr>
        <w:spacing w:after="0" w:line="240" w:lineRule="auto"/>
        <w:jc w:val="right"/>
        <w:rPr>
          <w:rFonts w:ascii="Times New Roman" w:hAnsi="Times New Roman" w:cs="Times New Roman"/>
          <w:b/>
          <w:i/>
          <w:sz w:val="28"/>
          <w:szCs w:val="28"/>
        </w:rPr>
      </w:pPr>
    </w:p>
    <w:p w:rsidR="00C57D63" w:rsidRDefault="00C57D63" w:rsidP="00E52C64">
      <w:pPr>
        <w:spacing w:after="0" w:line="240" w:lineRule="auto"/>
        <w:jc w:val="right"/>
        <w:rPr>
          <w:rFonts w:ascii="Times New Roman" w:hAnsi="Times New Roman" w:cs="Times New Roman"/>
          <w:b/>
          <w:i/>
          <w:sz w:val="28"/>
          <w:szCs w:val="28"/>
        </w:rPr>
      </w:pPr>
    </w:p>
    <w:p w:rsidR="00C57D63" w:rsidRDefault="00C57D63" w:rsidP="00E52C64">
      <w:pPr>
        <w:spacing w:after="0" w:line="240" w:lineRule="auto"/>
        <w:jc w:val="right"/>
        <w:rPr>
          <w:rFonts w:ascii="Times New Roman" w:hAnsi="Times New Roman" w:cs="Times New Roman"/>
          <w:b/>
          <w:i/>
          <w:sz w:val="28"/>
          <w:szCs w:val="28"/>
        </w:rPr>
      </w:pPr>
    </w:p>
    <w:p w:rsidR="00C57D63" w:rsidRDefault="00C57D63" w:rsidP="00E52C64">
      <w:pPr>
        <w:spacing w:after="0" w:line="240" w:lineRule="auto"/>
        <w:jc w:val="right"/>
        <w:rPr>
          <w:rFonts w:ascii="Times New Roman" w:hAnsi="Times New Roman" w:cs="Times New Roman"/>
          <w:b/>
          <w:i/>
          <w:sz w:val="28"/>
          <w:szCs w:val="28"/>
        </w:rPr>
      </w:pPr>
    </w:p>
    <w:p w:rsidR="00C57D63" w:rsidRPr="00EB2101" w:rsidRDefault="00C57D63" w:rsidP="00EB2101">
      <w:pPr>
        <w:spacing w:after="0" w:line="240" w:lineRule="auto"/>
        <w:jc w:val="right"/>
        <w:rPr>
          <w:rFonts w:ascii="Times New Roman" w:hAnsi="Times New Roman" w:cs="Times New Roman"/>
          <w:b/>
          <w:i/>
          <w:sz w:val="24"/>
          <w:szCs w:val="24"/>
        </w:rPr>
      </w:pPr>
    </w:p>
    <w:p w:rsidR="00DF393B" w:rsidRDefault="00DF393B" w:rsidP="00EB2101">
      <w:pPr>
        <w:spacing w:after="0" w:line="240" w:lineRule="auto"/>
        <w:jc w:val="center"/>
        <w:rPr>
          <w:rFonts w:ascii="Times New Roman" w:hAnsi="Times New Roman" w:cs="Times New Roman"/>
          <w:b/>
          <w:sz w:val="24"/>
          <w:szCs w:val="24"/>
        </w:rPr>
      </w:pPr>
    </w:p>
    <w:p w:rsidR="00DF393B" w:rsidRDefault="00DF393B" w:rsidP="00EB2101">
      <w:pPr>
        <w:spacing w:after="0" w:line="240" w:lineRule="auto"/>
        <w:jc w:val="center"/>
        <w:rPr>
          <w:rFonts w:ascii="Times New Roman" w:hAnsi="Times New Roman" w:cs="Times New Roman"/>
          <w:b/>
          <w:sz w:val="24"/>
          <w:szCs w:val="24"/>
        </w:rPr>
      </w:pPr>
    </w:p>
    <w:p w:rsidR="004C1C70" w:rsidRDefault="004C1C70" w:rsidP="00EB2101">
      <w:pPr>
        <w:spacing w:after="0" w:line="240" w:lineRule="auto"/>
        <w:jc w:val="center"/>
        <w:rPr>
          <w:rFonts w:ascii="Times New Roman" w:hAnsi="Times New Roman" w:cs="Times New Roman"/>
          <w:b/>
          <w:sz w:val="24"/>
          <w:szCs w:val="24"/>
        </w:rPr>
      </w:pPr>
    </w:p>
    <w:p w:rsidR="004C1C70" w:rsidRDefault="004C1C70" w:rsidP="00EB2101">
      <w:pPr>
        <w:spacing w:after="0" w:line="240" w:lineRule="auto"/>
        <w:jc w:val="center"/>
        <w:rPr>
          <w:rFonts w:ascii="Times New Roman" w:hAnsi="Times New Roman" w:cs="Times New Roman"/>
          <w:b/>
          <w:sz w:val="24"/>
          <w:szCs w:val="24"/>
        </w:rPr>
      </w:pPr>
    </w:p>
    <w:p w:rsidR="004C1C70" w:rsidRDefault="004C1C70" w:rsidP="00EB2101">
      <w:pPr>
        <w:spacing w:after="0" w:line="240" w:lineRule="auto"/>
        <w:jc w:val="center"/>
        <w:rPr>
          <w:rFonts w:ascii="Times New Roman" w:hAnsi="Times New Roman" w:cs="Times New Roman"/>
          <w:b/>
          <w:sz w:val="24"/>
          <w:szCs w:val="24"/>
        </w:rPr>
      </w:pPr>
    </w:p>
    <w:p w:rsidR="00EB2101" w:rsidRDefault="00EB2101" w:rsidP="00EB2101">
      <w:pPr>
        <w:spacing w:after="0" w:line="240" w:lineRule="auto"/>
        <w:jc w:val="center"/>
        <w:rPr>
          <w:rFonts w:ascii="Times New Roman" w:hAnsi="Times New Roman" w:cs="Times New Roman"/>
          <w:b/>
          <w:sz w:val="24"/>
          <w:szCs w:val="24"/>
        </w:rPr>
      </w:pPr>
      <w:r w:rsidRPr="00EB2101">
        <w:rPr>
          <w:rFonts w:ascii="Times New Roman" w:hAnsi="Times New Roman" w:cs="Times New Roman"/>
          <w:b/>
          <w:sz w:val="24"/>
          <w:szCs w:val="24"/>
        </w:rPr>
        <w:t>Тематический план</w:t>
      </w:r>
    </w:p>
    <w:p w:rsidR="00EB2101" w:rsidRPr="00EB2101" w:rsidRDefault="00EB2101" w:rsidP="00EB2101">
      <w:pPr>
        <w:spacing w:after="0" w:line="240" w:lineRule="auto"/>
        <w:jc w:val="center"/>
        <w:rPr>
          <w:rFonts w:ascii="Times New Roman" w:hAnsi="Times New Roman" w:cs="Times New Roman"/>
          <w:sz w:val="24"/>
          <w:szCs w:val="24"/>
        </w:rPr>
      </w:pPr>
    </w:p>
    <w:tbl>
      <w:tblPr>
        <w:tblW w:w="11907"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7371"/>
        <w:gridCol w:w="1417"/>
        <w:gridCol w:w="1701"/>
      </w:tblGrid>
      <w:tr w:rsidR="00EB2101" w:rsidRPr="00EB2101" w:rsidTr="000E3DAA">
        <w:trPr>
          <w:cantSplit/>
          <w:trHeight w:val="872"/>
        </w:trPr>
        <w:tc>
          <w:tcPr>
            <w:tcW w:w="1418" w:type="dxa"/>
            <w:vAlign w:val="center"/>
          </w:tcPr>
          <w:p w:rsidR="00EB2101" w:rsidRPr="00EB2101" w:rsidRDefault="00EB2101" w:rsidP="00EB2101">
            <w:pPr>
              <w:spacing w:after="0" w:line="240" w:lineRule="auto"/>
              <w:jc w:val="center"/>
              <w:rPr>
                <w:rFonts w:ascii="Times New Roman" w:hAnsi="Times New Roman" w:cs="Times New Roman"/>
                <w:b/>
                <w:sz w:val="24"/>
                <w:szCs w:val="24"/>
              </w:rPr>
            </w:pPr>
            <w:r w:rsidRPr="00EB2101">
              <w:rPr>
                <w:rFonts w:ascii="Times New Roman" w:hAnsi="Times New Roman" w:cs="Times New Roman"/>
                <w:b/>
                <w:sz w:val="24"/>
                <w:szCs w:val="24"/>
              </w:rPr>
              <w:t>Месяц</w:t>
            </w:r>
          </w:p>
        </w:tc>
        <w:tc>
          <w:tcPr>
            <w:tcW w:w="7371" w:type="dxa"/>
            <w:vAlign w:val="center"/>
          </w:tcPr>
          <w:p w:rsidR="00EB2101" w:rsidRPr="00EB2101" w:rsidRDefault="00EB2101" w:rsidP="00EB2101">
            <w:pPr>
              <w:spacing w:after="0" w:line="240" w:lineRule="auto"/>
              <w:jc w:val="center"/>
              <w:rPr>
                <w:rFonts w:ascii="Times New Roman" w:hAnsi="Times New Roman" w:cs="Times New Roman"/>
                <w:b/>
                <w:sz w:val="24"/>
                <w:szCs w:val="24"/>
              </w:rPr>
            </w:pPr>
            <w:r w:rsidRPr="00EB2101">
              <w:rPr>
                <w:rFonts w:ascii="Times New Roman" w:hAnsi="Times New Roman" w:cs="Times New Roman"/>
                <w:b/>
                <w:sz w:val="24"/>
                <w:szCs w:val="24"/>
              </w:rPr>
              <w:t xml:space="preserve"> ООД, тема</w:t>
            </w:r>
          </w:p>
        </w:tc>
        <w:tc>
          <w:tcPr>
            <w:tcW w:w="1417" w:type="dxa"/>
            <w:vAlign w:val="center"/>
          </w:tcPr>
          <w:p w:rsidR="00EB2101" w:rsidRPr="00EB2101" w:rsidRDefault="00EB2101" w:rsidP="00EB2101">
            <w:pPr>
              <w:spacing w:after="0" w:line="240" w:lineRule="auto"/>
              <w:jc w:val="center"/>
              <w:rPr>
                <w:rFonts w:ascii="Times New Roman" w:hAnsi="Times New Roman" w:cs="Times New Roman"/>
                <w:b/>
                <w:sz w:val="24"/>
                <w:szCs w:val="24"/>
              </w:rPr>
            </w:pPr>
            <w:r w:rsidRPr="00EB2101">
              <w:rPr>
                <w:rFonts w:ascii="Times New Roman" w:hAnsi="Times New Roman" w:cs="Times New Roman"/>
                <w:b/>
                <w:sz w:val="24"/>
                <w:szCs w:val="24"/>
              </w:rPr>
              <w:t xml:space="preserve">Кол-во ООД </w:t>
            </w:r>
          </w:p>
        </w:tc>
        <w:tc>
          <w:tcPr>
            <w:tcW w:w="1701" w:type="dxa"/>
            <w:vAlign w:val="center"/>
          </w:tcPr>
          <w:p w:rsidR="00EB2101" w:rsidRPr="00EB2101" w:rsidRDefault="00EB2101" w:rsidP="00EB2101">
            <w:pPr>
              <w:spacing w:after="0" w:line="240" w:lineRule="auto"/>
              <w:jc w:val="center"/>
              <w:rPr>
                <w:rFonts w:ascii="Times New Roman" w:hAnsi="Times New Roman" w:cs="Times New Roman"/>
                <w:b/>
                <w:sz w:val="24"/>
                <w:szCs w:val="24"/>
              </w:rPr>
            </w:pPr>
            <w:r w:rsidRPr="00EB2101">
              <w:rPr>
                <w:rFonts w:ascii="Times New Roman" w:hAnsi="Times New Roman" w:cs="Times New Roman"/>
                <w:b/>
                <w:sz w:val="24"/>
                <w:szCs w:val="24"/>
              </w:rPr>
              <w:t>В том числе практической ООД</w:t>
            </w:r>
          </w:p>
        </w:tc>
      </w:tr>
      <w:tr w:rsidR="00EB2101" w:rsidRPr="00EB2101" w:rsidTr="000E3DAA">
        <w:tc>
          <w:tcPr>
            <w:tcW w:w="1418" w:type="dxa"/>
            <w:vMerge w:val="restart"/>
            <w:vAlign w:val="center"/>
          </w:tcPr>
          <w:p w:rsidR="00EB2101" w:rsidRPr="00EB2101" w:rsidRDefault="00EB2101" w:rsidP="00EB2101">
            <w:pPr>
              <w:spacing w:after="0" w:line="240" w:lineRule="auto"/>
              <w:jc w:val="center"/>
              <w:rPr>
                <w:rFonts w:ascii="Times New Roman" w:hAnsi="Times New Roman" w:cs="Times New Roman"/>
                <w:sz w:val="24"/>
                <w:szCs w:val="24"/>
              </w:rPr>
            </w:pPr>
            <w:r w:rsidRPr="00EB2101">
              <w:rPr>
                <w:rFonts w:ascii="Times New Roman" w:hAnsi="Times New Roman" w:cs="Times New Roman"/>
                <w:sz w:val="24"/>
                <w:szCs w:val="24"/>
              </w:rPr>
              <w:t>Сентябрь</w:t>
            </w:r>
          </w:p>
        </w:tc>
        <w:tc>
          <w:tcPr>
            <w:tcW w:w="7371" w:type="dxa"/>
            <w:vAlign w:val="center"/>
          </w:tcPr>
          <w:p w:rsidR="00EB2101" w:rsidRPr="00EB2101" w:rsidRDefault="00EB2101" w:rsidP="00EB2101">
            <w:pPr>
              <w:spacing w:after="0" w:line="240" w:lineRule="auto"/>
              <w:contextualSpacing/>
              <w:rPr>
                <w:rFonts w:ascii="Times New Roman" w:hAnsi="Times New Roman" w:cs="Times New Roman"/>
                <w:sz w:val="24"/>
                <w:szCs w:val="24"/>
              </w:rPr>
            </w:pPr>
            <w:r w:rsidRPr="00EB2101">
              <w:rPr>
                <w:rFonts w:ascii="Times New Roman" w:hAnsi="Times New Roman" w:cs="Times New Roman"/>
                <w:sz w:val="24"/>
                <w:szCs w:val="24"/>
              </w:rPr>
              <w:t xml:space="preserve">«Картинка про лето» </w:t>
            </w:r>
          </w:p>
        </w:tc>
        <w:tc>
          <w:tcPr>
            <w:tcW w:w="1417" w:type="dxa"/>
            <w:vAlign w:val="center"/>
          </w:tcPr>
          <w:p w:rsidR="00EB2101" w:rsidRPr="00EB2101" w:rsidRDefault="00EB2101" w:rsidP="00EB2101">
            <w:pPr>
              <w:spacing w:after="0" w:line="240" w:lineRule="auto"/>
              <w:jc w:val="center"/>
              <w:rPr>
                <w:rFonts w:ascii="Times New Roman" w:hAnsi="Times New Roman" w:cs="Times New Roman"/>
                <w:sz w:val="24"/>
                <w:szCs w:val="24"/>
              </w:rPr>
            </w:pPr>
            <w:r w:rsidRPr="00EB2101">
              <w:rPr>
                <w:rFonts w:ascii="Times New Roman" w:hAnsi="Times New Roman" w:cs="Times New Roman"/>
                <w:sz w:val="24"/>
                <w:szCs w:val="24"/>
              </w:rPr>
              <w:t>1</w:t>
            </w:r>
          </w:p>
        </w:tc>
        <w:tc>
          <w:tcPr>
            <w:tcW w:w="1701" w:type="dxa"/>
          </w:tcPr>
          <w:p w:rsidR="00EB2101" w:rsidRPr="00EB2101" w:rsidRDefault="00EB2101" w:rsidP="00EB2101">
            <w:pPr>
              <w:spacing w:after="0" w:line="240" w:lineRule="auto"/>
              <w:jc w:val="center"/>
              <w:rPr>
                <w:rFonts w:ascii="Times New Roman" w:hAnsi="Times New Roman" w:cs="Times New Roman"/>
                <w:sz w:val="24"/>
                <w:szCs w:val="24"/>
              </w:rPr>
            </w:pPr>
            <w:r w:rsidRPr="00EB2101">
              <w:rPr>
                <w:rFonts w:ascii="Times New Roman" w:hAnsi="Times New Roman" w:cs="Times New Roman"/>
                <w:sz w:val="24"/>
                <w:szCs w:val="24"/>
              </w:rPr>
              <w:t>1</w:t>
            </w:r>
          </w:p>
        </w:tc>
      </w:tr>
      <w:tr w:rsidR="00EB2101" w:rsidRPr="00EB2101" w:rsidTr="000E3DAA">
        <w:tc>
          <w:tcPr>
            <w:tcW w:w="1418" w:type="dxa"/>
            <w:vMerge/>
            <w:vAlign w:val="center"/>
          </w:tcPr>
          <w:p w:rsidR="00EB2101" w:rsidRPr="00EB2101" w:rsidRDefault="00EB2101" w:rsidP="00EB2101">
            <w:pPr>
              <w:spacing w:after="0" w:line="240" w:lineRule="auto"/>
              <w:jc w:val="center"/>
              <w:rPr>
                <w:rFonts w:ascii="Times New Roman" w:hAnsi="Times New Roman" w:cs="Times New Roman"/>
                <w:sz w:val="24"/>
                <w:szCs w:val="24"/>
              </w:rPr>
            </w:pPr>
          </w:p>
        </w:tc>
        <w:tc>
          <w:tcPr>
            <w:tcW w:w="7371" w:type="dxa"/>
            <w:vAlign w:val="center"/>
          </w:tcPr>
          <w:p w:rsidR="00EB2101" w:rsidRPr="00EB2101" w:rsidRDefault="00EB2101" w:rsidP="00EB2101">
            <w:pPr>
              <w:spacing w:after="0" w:line="240" w:lineRule="auto"/>
              <w:rPr>
                <w:rFonts w:ascii="Times New Roman" w:hAnsi="Times New Roman" w:cs="Times New Roman"/>
                <w:sz w:val="24"/>
                <w:szCs w:val="24"/>
              </w:rPr>
            </w:pPr>
            <w:r w:rsidRPr="00EB2101">
              <w:rPr>
                <w:rFonts w:ascii="Times New Roman" w:hAnsi="Times New Roman" w:cs="Times New Roman"/>
                <w:sz w:val="24"/>
                <w:szCs w:val="24"/>
              </w:rPr>
              <w:t>«Что умеем и любим рисовать»</w:t>
            </w:r>
          </w:p>
        </w:tc>
        <w:tc>
          <w:tcPr>
            <w:tcW w:w="1417" w:type="dxa"/>
            <w:vAlign w:val="center"/>
          </w:tcPr>
          <w:p w:rsidR="00EB2101" w:rsidRPr="00EB2101" w:rsidRDefault="00EB2101" w:rsidP="00EB2101">
            <w:pPr>
              <w:spacing w:after="0" w:line="240" w:lineRule="auto"/>
              <w:jc w:val="center"/>
              <w:rPr>
                <w:rFonts w:ascii="Times New Roman" w:hAnsi="Times New Roman" w:cs="Times New Roman"/>
                <w:sz w:val="24"/>
                <w:szCs w:val="24"/>
              </w:rPr>
            </w:pPr>
            <w:r w:rsidRPr="00EB2101">
              <w:rPr>
                <w:rFonts w:ascii="Times New Roman" w:hAnsi="Times New Roman" w:cs="Times New Roman"/>
                <w:sz w:val="24"/>
                <w:szCs w:val="24"/>
              </w:rPr>
              <w:t>1</w:t>
            </w:r>
          </w:p>
        </w:tc>
        <w:tc>
          <w:tcPr>
            <w:tcW w:w="1701" w:type="dxa"/>
          </w:tcPr>
          <w:p w:rsidR="00EB2101" w:rsidRPr="00EB2101" w:rsidRDefault="00EB2101" w:rsidP="00EB2101">
            <w:pPr>
              <w:spacing w:after="0" w:line="240" w:lineRule="auto"/>
              <w:jc w:val="center"/>
              <w:rPr>
                <w:rFonts w:ascii="Times New Roman" w:hAnsi="Times New Roman" w:cs="Times New Roman"/>
                <w:sz w:val="24"/>
                <w:szCs w:val="24"/>
              </w:rPr>
            </w:pPr>
            <w:r w:rsidRPr="00EB2101">
              <w:rPr>
                <w:rFonts w:ascii="Times New Roman" w:hAnsi="Times New Roman" w:cs="Times New Roman"/>
                <w:sz w:val="24"/>
                <w:szCs w:val="24"/>
              </w:rPr>
              <w:t>1</w:t>
            </w:r>
          </w:p>
        </w:tc>
      </w:tr>
      <w:tr w:rsidR="00EB2101" w:rsidRPr="00EB2101" w:rsidTr="000E3DAA">
        <w:tc>
          <w:tcPr>
            <w:tcW w:w="1418" w:type="dxa"/>
            <w:vMerge/>
            <w:vAlign w:val="center"/>
          </w:tcPr>
          <w:p w:rsidR="00EB2101" w:rsidRPr="00EB2101" w:rsidRDefault="00EB2101" w:rsidP="00EB2101">
            <w:pPr>
              <w:spacing w:after="0" w:line="240" w:lineRule="auto"/>
              <w:jc w:val="center"/>
              <w:rPr>
                <w:rFonts w:ascii="Times New Roman" w:hAnsi="Times New Roman" w:cs="Times New Roman"/>
                <w:sz w:val="24"/>
                <w:szCs w:val="24"/>
              </w:rPr>
            </w:pPr>
          </w:p>
        </w:tc>
        <w:tc>
          <w:tcPr>
            <w:tcW w:w="7371" w:type="dxa"/>
            <w:vAlign w:val="center"/>
          </w:tcPr>
          <w:p w:rsidR="00EB2101" w:rsidRPr="00EB2101" w:rsidRDefault="00EB2101" w:rsidP="00EB2101">
            <w:pPr>
              <w:spacing w:after="0" w:line="240" w:lineRule="auto"/>
              <w:rPr>
                <w:rFonts w:ascii="Times New Roman" w:hAnsi="Times New Roman" w:cs="Times New Roman"/>
                <w:sz w:val="24"/>
                <w:szCs w:val="24"/>
              </w:rPr>
            </w:pPr>
            <w:r w:rsidRPr="00EB2101">
              <w:rPr>
                <w:rFonts w:ascii="Times New Roman" w:hAnsi="Times New Roman" w:cs="Times New Roman"/>
                <w:sz w:val="24"/>
                <w:szCs w:val="24"/>
              </w:rPr>
              <w:t>«Знакомство с акварелью»</w:t>
            </w:r>
          </w:p>
        </w:tc>
        <w:tc>
          <w:tcPr>
            <w:tcW w:w="1417" w:type="dxa"/>
            <w:vAlign w:val="center"/>
          </w:tcPr>
          <w:p w:rsidR="00EB2101" w:rsidRPr="00EB2101" w:rsidRDefault="00EB2101" w:rsidP="00EB2101">
            <w:pPr>
              <w:spacing w:after="0" w:line="240" w:lineRule="auto"/>
              <w:jc w:val="center"/>
              <w:rPr>
                <w:rFonts w:ascii="Times New Roman" w:hAnsi="Times New Roman" w:cs="Times New Roman"/>
                <w:sz w:val="24"/>
                <w:szCs w:val="24"/>
              </w:rPr>
            </w:pPr>
            <w:r w:rsidRPr="00EB2101">
              <w:rPr>
                <w:rFonts w:ascii="Times New Roman" w:hAnsi="Times New Roman" w:cs="Times New Roman"/>
                <w:sz w:val="24"/>
                <w:szCs w:val="24"/>
              </w:rPr>
              <w:t>1</w:t>
            </w:r>
          </w:p>
        </w:tc>
        <w:tc>
          <w:tcPr>
            <w:tcW w:w="1701" w:type="dxa"/>
          </w:tcPr>
          <w:p w:rsidR="00EB2101" w:rsidRPr="00EB2101" w:rsidRDefault="00EB2101" w:rsidP="00EB2101">
            <w:pPr>
              <w:spacing w:after="0" w:line="240" w:lineRule="auto"/>
              <w:jc w:val="center"/>
              <w:rPr>
                <w:rFonts w:ascii="Times New Roman" w:hAnsi="Times New Roman" w:cs="Times New Roman"/>
                <w:sz w:val="24"/>
                <w:szCs w:val="24"/>
              </w:rPr>
            </w:pPr>
            <w:r w:rsidRPr="00EB2101">
              <w:rPr>
                <w:rFonts w:ascii="Times New Roman" w:hAnsi="Times New Roman" w:cs="Times New Roman"/>
                <w:sz w:val="24"/>
                <w:szCs w:val="24"/>
              </w:rPr>
              <w:t>1</w:t>
            </w:r>
          </w:p>
        </w:tc>
      </w:tr>
      <w:tr w:rsidR="00EB2101" w:rsidRPr="00EB2101" w:rsidTr="000E3DAA">
        <w:tc>
          <w:tcPr>
            <w:tcW w:w="1418" w:type="dxa"/>
            <w:vMerge/>
            <w:vAlign w:val="center"/>
          </w:tcPr>
          <w:p w:rsidR="00EB2101" w:rsidRPr="00EB2101" w:rsidRDefault="00EB2101" w:rsidP="00EB2101">
            <w:pPr>
              <w:spacing w:after="0" w:line="240" w:lineRule="auto"/>
              <w:jc w:val="center"/>
              <w:rPr>
                <w:rFonts w:ascii="Times New Roman" w:hAnsi="Times New Roman" w:cs="Times New Roman"/>
                <w:sz w:val="24"/>
                <w:szCs w:val="24"/>
                <w:lang w:val="en-US"/>
              </w:rPr>
            </w:pPr>
          </w:p>
        </w:tc>
        <w:tc>
          <w:tcPr>
            <w:tcW w:w="7371" w:type="dxa"/>
            <w:vAlign w:val="center"/>
          </w:tcPr>
          <w:p w:rsidR="00EB2101" w:rsidRPr="00EB2101" w:rsidRDefault="00EB2101" w:rsidP="00EB2101">
            <w:pPr>
              <w:spacing w:after="0" w:line="240" w:lineRule="auto"/>
              <w:rPr>
                <w:rFonts w:ascii="Times New Roman" w:hAnsi="Times New Roman" w:cs="Times New Roman"/>
                <w:sz w:val="24"/>
                <w:szCs w:val="24"/>
              </w:rPr>
            </w:pPr>
            <w:r w:rsidRPr="00EB2101">
              <w:rPr>
                <w:rFonts w:ascii="Times New Roman" w:hAnsi="Times New Roman" w:cs="Times New Roman"/>
                <w:sz w:val="24"/>
                <w:szCs w:val="24"/>
              </w:rPr>
              <w:t>«Пишем красивую картину для группы»</w:t>
            </w:r>
          </w:p>
        </w:tc>
        <w:tc>
          <w:tcPr>
            <w:tcW w:w="1417" w:type="dxa"/>
            <w:vAlign w:val="center"/>
          </w:tcPr>
          <w:p w:rsidR="00EB2101" w:rsidRPr="00EB2101" w:rsidRDefault="00EB2101" w:rsidP="00EB2101">
            <w:pPr>
              <w:spacing w:after="0" w:line="240" w:lineRule="auto"/>
              <w:jc w:val="center"/>
              <w:rPr>
                <w:rFonts w:ascii="Times New Roman" w:hAnsi="Times New Roman" w:cs="Times New Roman"/>
                <w:sz w:val="24"/>
                <w:szCs w:val="24"/>
              </w:rPr>
            </w:pPr>
            <w:r w:rsidRPr="00EB2101">
              <w:rPr>
                <w:rFonts w:ascii="Times New Roman" w:hAnsi="Times New Roman" w:cs="Times New Roman"/>
                <w:sz w:val="24"/>
                <w:szCs w:val="24"/>
              </w:rPr>
              <w:t>1</w:t>
            </w:r>
          </w:p>
        </w:tc>
        <w:tc>
          <w:tcPr>
            <w:tcW w:w="1701" w:type="dxa"/>
          </w:tcPr>
          <w:p w:rsidR="00EB2101" w:rsidRPr="00EB2101" w:rsidRDefault="00EB2101" w:rsidP="00EB2101">
            <w:pPr>
              <w:spacing w:after="0" w:line="240" w:lineRule="auto"/>
              <w:jc w:val="center"/>
              <w:rPr>
                <w:rFonts w:ascii="Times New Roman" w:hAnsi="Times New Roman" w:cs="Times New Roman"/>
                <w:sz w:val="24"/>
                <w:szCs w:val="24"/>
              </w:rPr>
            </w:pPr>
            <w:r w:rsidRPr="00EB2101">
              <w:rPr>
                <w:rFonts w:ascii="Times New Roman" w:hAnsi="Times New Roman" w:cs="Times New Roman"/>
                <w:sz w:val="24"/>
                <w:szCs w:val="24"/>
              </w:rPr>
              <w:t>1</w:t>
            </w:r>
          </w:p>
        </w:tc>
      </w:tr>
      <w:tr w:rsidR="00EB2101" w:rsidRPr="00EB2101" w:rsidTr="000E3DAA">
        <w:tc>
          <w:tcPr>
            <w:tcW w:w="1418" w:type="dxa"/>
            <w:vMerge/>
            <w:vAlign w:val="center"/>
          </w:tcPr>
          <w:p w:rsidR="00EB2101" w:rsidRPr="00EB2101" w:rsidRDefault="00EB2101" w:rsidP="00EB2101">
            <w:pPr>
              <w:spacing w:after="0" w:line="240" w:lineRule="auto"/>
              <w:jc w:val="center"/>
              <w:rPr>
                <w:rFonts w:ascii="Times New Roman" w:hAnsi="Times New Roman" w:cs="Times New Roman"/>
                <w:sz w:val="24"/>
                <w:szCs w:val="24"/>
              </w:rPr>
            </w:pPr>
          </w:p>
        </w:tc>
        <w:tc>
          <w:tcPr>
            <w:tcW w:w="7371" w:type="dxa"/>
            <w:vAlign w:val="center"/>
          </w:tcPr>
          <w:p w:rsidR="00EB2101" w:rsidRPr="00EB2101" w:rsidRDefault="00EB2101" w:rsidP="00EB2101">
            <w:pPr>
              <w:spacing w:after="0" w:line="240" w:lineRule="auto"/>
              <w:rPr>
                <w:rFonts w:ascii="Times New Roman" w:hAnsi="Times New Roman" w:cs="Times New Roman"/>
                <w:sz w:val="24"/>
                <w:szCs w:val="24"/>
              </w:rPr>
            </w:pPr>
            <w:r w:rsidRPr="00EB2101">
              <w:rPr>
                <w:rFonts w:ascii="Times New Roman" w:hAnsi="Times New Roman" w:cs="Times New Roman"/>
                <w:sz w:val="24"/>
                <w:szCs w:val="24"/>
              </w:rPr>
              <w:t>«Осенние листья»</w:t>
            </w:r>
          </w:p>
        </w:tc>
        <w:tc>
          <w:tcPr>
            <w:tcW w:w="1417" w:type="dxa"/>
            <w:vAlign w:val="center"/>
          </w:tcPr>
          <w:p w:rsidR="00EB2101" w:rsidRPr="00EB2101" w:rsidRDefault="00EB2101" w:rsidP="00EB2101">
            <w:pPr>
              <w:spacing w:after="0" w:line="240" w:lineRule="auto"/>
              <w:jc w:val="center"/>
              <w:rPr>
                <w:rFonts w:ascii="Times New Roman" w:hAnsi="Times New Roman" w:cs="Times New Roman"/>
                <w:sz w:val="24"/>
                <w:szCs w:val="24"/>
              </w:rPr>
            </w:pPr>
            <w:r w:rsidRPr="00EB2101">
              <w:rPr>
                <w:rFonts w:ascii="Times New Roman" w:hAnsi="Times New Roman" w:cs="Times New Roman"/>
                <w:sz w:val="24"/>
                <w:szCs w:val="24"/>
              </w:rPr>
              <w:t>1</w:t>
            </w:r>
          </w:p>
        </w:tc>
        <w:tc>
          <w:tcPr>
            <w:tcW w:w="1701" w:type="dxa"/>
          </w:tcPr>
          <w:p w:rsidR="00EB2101" w:rsidRPr="00EB2101" w:rsidRDefault="00EB2101" w:rsidP="00EB2101">
            <w:pPr>
              <w:spacing w:after="0" w:line="240" w:lineRule="auto"/>
              <w:jc w:val="center"/>
              <w:rPr>
                <w:rFonts w:ascii="Times New Roman" w:hAnsi="Times New Roman" w:cs="Times New Roman"/>
                <w:sz w:val="24"/>
                <w:szCs w:val="24"/>
              </w:rPr>
            </w:pPr>
            <w:r w:rsidRPr="00EB2101">
              <w:rPr>
                <w:rFonts w:ascii="Times New Roman" w:hAnsi="Times New Roman" w:cs="Times New Roman"/>
                <w:sz w:val="24"/>
                <w:szCs w:val="24"/>
              </w:rPr>
              <w:t>1</w:t>
            </w:r>
          </w:p>
        </w:tc>
      </w:tr>
      <w:tr w:rsidR="00EB2101" w:rsidRPr="00EB2101" w:rsidTr="000E3DAA">
        <w:tc>
          <w:tcPr>
            <w:tcW w:w="1418" w:type="dxa"/>
            <w:vMerge/>
            <w:vAlign w:val="center"/>
          </w:tcPr>
          <w:p w:rsidR="00EB2101" w:rsidRPr="00EB2101" w:rsidRDefault="00EB2101" w:rsidP="00EB2101">
            <w:pPr>
              <w:spacing w:after="0" w:line="240" w:lineRule="auto"/>
              <w:jc w:val="center"/>
              <w:rPr>
                <w:rFonts w:ascii="Times New Roman" w:hAnsi="Times New Roman" w:cs="Times New Roman"/>
                <w:sz w:val="24"/>
                <w:szCs w:val="24"/>
              </w:rPr>
            </w:pPr>
          </w:p>
        </w:tc>
        <w:tc>
          <w:tcPr>
            <w:tcW w:w="7371" w:type="dxa"/>
            <w:vAlign w:val="center"/>
          </w:tcPr>
          <w:p w:rsidR="00EB2101" w:rsidRPr="00EB2101" w:rsidRDefault="00EB2101" w:rsidP="00EB2101">
            <w:pPr>
              <w:spacing w:after="0" w:line="240" w:lineRule="auto"/>
              <w:rPr>
                <w:rFonts w:ascii="Times New Roman" w:hAnsi="Times New Roman" w:cs="Times New Roman"/>
                <w:sz w:val="24"/>
                <w:szCs w:val="24"/>
              </w:rPr>
            </w:pPr>
            <w:r w:rsidRPr="00EB2101">
              <w:rPr>
                <w:rFonts w:ascii="Times New Roman" w:hAnsi="Times New Roman" w:cs="Times New Roman"/>
                <w:sz w:val="24"/>
                <w:szCs w:val="24"/>
              </w:rPr>
              <w:t>«О чем говорит живопись»</w:t>
            </w:r>
          </w:p>
        </w:tc>
        <w:tc>
          <w:tcPr>
            <w:tcW w:w="1417" w:type="dxa"/>
            <w:vAlign w:val="center"/>
          </w:tcPr>
          <w:p w:rsidR="00EB2101" w:rsidRPr="00EB2101" w:rsidRDefault="00EB2101" w:rsidP="00EB2101">
            <w:pPr>
              <w:spacing w:after="0" w:line="240" w:lineRule="auto"/>
              <w:jc w:val="center"/>
              <w:rPr>
                <w:rFonts w:ascii="Times New Roman" w:hAnsi="Times New Roman" w:cs="Times New Roman"/>
                <w:sz w:val="24"/>
                <w:szCs w:val="24"/>
              </w:rPr>
            </w:pPr>
            <w:r w:rsidRPr="00EB2101">
              <w:rPr>
                <w:rFonts w:ascii="Times New Roman" w:hAnsi="Times New Roman" w:cs="Times New Roman"/>
                <w:sz w:val="24"/>
                <w:szCs w:val="24"/>
              </w:rPr>
              <w:t>1</w:t>
            </w:r>
          </w:p>
        </w:tc>
        <w:tc>
          <w:tcPr>
            <w:tcW w:w="1701" w:type="dxa"/>
          </w:tcPr>
          <w:p w:rsidR="00EB2101" w:rsidRPr="00EB2101" w:rsidRDefault="00EB2101" w:rsidP="00EB2101">
            <w:pPr>
              <w:spacing w:after="0" w:line="240" w:lineRule="auto"/>
              <w:jc w:val="center"/>
              <w:rPr>
                <w:rFonts w:ascii="Times New Roman" w:hAnsi="Times New Roman" w:cs="Times New Roman"/>
                <w:sz w:val="24"/>
                <w:szCs w:val="24"/>
              </w:rPr>
            </w:pPr>
            <w:r w:rsidRPr="00EB2101">
              <w:rPr>
                <w:rFonts w:ascii="Times New Roman" w:hAnsi="Times New Roman" w:cs="Times New Roman"/>
                <w:sz w:val="24"/>
                <w:szCs w:val="24"/>
              </w:rPr>
              <w:t>1</w:t>
            </w:r>
          </w:p>
        </w:tc>
      </w:tr>
      <w:tr w:rsidR="00EB2101" w:rsidRPr="00EB2101" w:rsidTr="000E3DAA">
        <w:tc>
          <w:tcPr>
            <w:tcW w:w="1418" w:type="dxa"/>
            <w:vMerge/>
            <w:vAlign w:val="center"/>
          </w:tcPr>
          <w:p w:rsidR="00EB2101" w:rsidRPr="00EB2101" w:rsidRDefault="00EB2101" w:rsidP="00EB2101">
            <w:pPr>
              <w:spacing w:after="0" w:line="240" w:lineRule="auto"/>
              <w:jc w:val="center"/>
              <w:rPr>
                <w:rFonts w:ascii="Times New Roman" w:hAnsi="Times New Roman" w:cs="Times New Roman"/>
                <w:sz w:val="24"/>
                <w:szCs w:val="24"/>
              </w:rPr>
            </w:pPr>
          </w:p>
        </w:tc>
        <w:tc>
          <w:tcPr>
            <w:tcW w:w="7371" w:type="dxa"/>
            <w:vAlign w:val="center"/>
          </w:tcPr>
          <w:p w:rsidR="00EB2101" w:rsidRPr="00EB2101" w:rsidRDefault="00EB2101" w:rsidP="00EB2101">
            <w:pPr>
              <w:spacing w:after="0" w:line="240" w:lineRule="auto"/>
              <w:rPr>
                <w:rFonts w:ascii="Times New Roman" w:hAnsi="Times New Roman" w:cs="Times New Roman"/>
                <w:sz w:val="24"/>
                <w:szCs w:val="24"/>
              </w:rPr>
            </w:pPr>
            <w:r w:rsidRPr="00EB2101">
              <w:rPr>
                <w:rFonts w:ascii="Times New Roman" w:hAnsi="Times New Roman" w:cs="Times New Roman"/>
                <w:sz w:val="24"/>
                <w:szCs w:val="24"/>
              </w:rPr>
              <w:t>«Три веселых цвета»</w:t>
            </w:r>
          </w:p>
        </w:tc>
        <w:tc>
          <w:tcPr>
            <w:tcW w:w="1417" w:type="dxa"/>
            <w:vAlign w:val="center"/>
          </w:tcPr>
          <w:p w:rsidR="00EB2101" w:rsidRPr="00EB2101" w:rsidRDefault="00EB2101" w:rsidP="00EB2101">
            <w:pPr>
              <w:spacing w:after="0" w:line="240" w:lineRule="auto"/>
              <w:jc w:val="center"/>
              <w:rPr>
                <w:rFonts w:ascii="Times New Roman" w:hAnsi="Times New Roman" w:cs="Times New Roman"/>
                <w:sz w:val="24"/>
                <w:szCs w:val="24"/>
              </w:rPr>
            </w:pPr>
            <w:r w:rsidRPr="00EB2101">
              <w:rPr>
                <w:rFonts w:ascii="Times New Roman" w:hAnsi="Times New Roman" w:cs="Times New Roman"/>
                <w:sz w:val="24"/>
                <w:szCs w:val="24"/>
              </w:rPr>
              <w:t>1</w:t>
            </w:r>
          </w:p>
        </w:tc>
        <w:tc>
          <w:tcPr>
            <w:tcW w:w="1701" w:type="dxa"/>
          </w:tcPr>
          <w:p w:rsidR="00EB2101" w:rsidRPr="00EB2101" w:rsidRDefault="00EB2101" w:rsidP="00EB2101">
            <w:pPr>
              <w:spacing w:after="0" w:line="240" w:lineRule="auto"/>
              <w:jc w:val="center"/>
              <w:rPr>
                <w:rFonts w:ascii="Times New Roman" w:hAnsi="Times New Roman" w:cs="Times New Roman"/>
                <w:sz w:val="24"/>
                <w:szCs w:val="24"/>
              </w:rPr>
            </w:pPr>
            <w:r w:rsidRPr="00EB2101">
              <w:rPr>
                <w:rFonts w:ascii="Times New Roman" w:hAnsi="Times New Roman" w:cs="Times New Roman"/>
                <w:sz w:val="24"/>
                <w:szCs w:val="24"/>
              </w:rPr>
              <w:t>1</w:t>
            </w:r>
          </w:p>
        </w:tc>
      </w:tr>
      <w:tr w:rsidR="00EB2101" w:rsidRPr="00EB2101" w:rsidTr="000E3DAA">
        <w:tc>
          <w:tcPr>
            <w:tcW w:w="1418" w:type="dxa"/>
            <w:vMerge/>
            <w:vAlign w:val="center"/>
          </w:tcPr>
          <w:p w:rsidR="00EB2101" w:rsidRPr="00EB2101" w:rsidRDefault="00EB2101" w:rsidP="00EB2101">
            <w:pPr>
              <w:spacing w:after="0" w:line="240" w:lineRule="auto"/>
              <w:jc w:val="center"/>
              <w:rPr>
                <w:rFonts w:ascii="Times New Roman" w:hAnsi="Times New Roman" w:cs="Times New Roman"/>
                <w:sz w:val="24"/>
                <w:szCs w:val="24"/>
              </w:rPr>
            </w:pPr>
          </w:p>
        </w:tc>
        <w:tc>
          <w:tcPr>
            <w:tcW w:w="7371" w:type="dxa"/>
            <w:vAlign w:val="center"/>
          </w:tcPr>
          <w:p w:rsidR="00EB2101" w:rsidRPr="00EB2101" w:rsidRDefault="00EB2101" w:rsidP="00EB2101">
            <w:pPr>
              <w:spacing w:after="0" w:line="240" w:lineRule="auto"/>
              <w:rPr>
                <w:rFonts w:ascii="Times New Roman" w:hAnsi="Times New Roman" w:cs="Times New Roman"/>
                <w:sz w:val="24"/>
                <w:szCs w:val="24"/>
              </w:rPr>
            </w:pPr>
            <w:r w:rsidRPr="00EB2101">
              <w:rPr>
                <w:rFonts w:ascii="Times New Roman" w:hAnsi="Times New Roman" w:cs="Times New Roman"/>
                <w:sz w:val="24"/>
                <w:szCs w:val="24"/>
              </w:rPr>
              <w:t>«Заколдованные картинки»</w:t>
            </w:r>
          </w:p>
        </w:tc>
        <w:tc>
          <w:tcPr>
            <w:tcW w:w="1417" w:type="dxa"/>
            <w:vAlign w:val="center"/>
          </w:tcPr>
          <w:p w:rsidR="00EB2101" w:rsidRPr="00EB2101" w:rsidRDefault="00EB2101" w:rsidP="00EB2101">
            <w:pPr>
              <w:spacing w:after="0" w:line="240" w:lineRule="auto"/>
              <w:jc w:val="center"/>
              <w:rPr>
                <w:rFonts w:ascii="Times New Roman" w:hAnsi="Times New Roman" w:cs="Times New Roman"/>
                <w:sz w:val="24"/>
                <w:szCs w:val="24"/>
              </w:rPr>
            </w:pPr>
            <w:r w:rsidRPr="00EB2101">
              <w:rPr>
                <w:rFonts w:ascii="Times New Roman" w:hAnsi="Times New Roman" w:cs="Times New Roman"/>
                <w:sz w:val="24"/>
                <w:szCs w:val="24"/>
              </w:rPr>
              <w:t>1</w:t>
            </w:r>
          </w:p>
        </w:tc>
        <w:tc>
          <w:tcPr>
            <w:tcW w:w="1701" w:type="dxa"/>
          </w:tcPr>
          <w:p w:rsidR="00EB2101" w:rsidRPr="00EB2101" w:rsidRDefault="00EB2101" w:rsidP="00EB2101">
            <w:pPr>
              <w:spacing w:after="0" w:line="240" w:lineRule="auto"/>
              <w:jc w:val="center"/>
              <w:rPr>
                <w:rFonts w:ascii="Times New Roman" w:hAnsi="Times New Roman" w:cs="Times New Roman"/>
                <w:sz w:val="24"/>
                <w:szCs w:val="24"/>
              </w:rPr>
            </w:pPr>
            <w:r w:rsidRPr="00EB2101">
              <w:rPr>
                <w:rFonts w:ascii="Times New Roman" w:hAnsi="Times New Roman" w:cs="Times New Roman"/>
                <w:sz w:val="24"/>
                <w:szCs w:val="24"/>
              </w:rPr>
              <w:t>1</w:t>
            </w:r>
          </w:p>
        </w:tc>
      </w:tr>
      <w:tr w:rsidR="00EB2101" w:rsidRPr="00EB2101" w:rsidTr="000E3DAA">
        <w:tc>
          <w:tcPr>
            <w:tcW w:w="1418" w:type="dxa"/>
            <w:vMerge w:val="restart"/>
            <w:vAlign w:val="center"/>
          </w:tcPr>
          <w:p w:rsidR="00EB2101" w:rsidRPr="00EB2101" w:rsidRDefault="00EB2101" w:rsidP="00EB2101">
            <w:pPr>
              <w:spacing w:after="0" w:line="240" w:lineRule="auto"/>
              <w:jc w:val="center"/>
              <w:rPr>
                <w:rFonts w:ascii="Times New Roman" w:hAnsi="Times New Roman" w:cs="Times New Roman"/>
                <w:sz w:val="24"/>
                <w:szCs w:val="24"/>
              </w:rPr>
            </w:pPr>
            <w:r w:rsidRPr="00EB2101">
              <w:rPr>
                <w:rFonts w:ascii="Times New Roman" w:hAnsi="Times New Roman" w:cs="Times New Roman"/>
                <w:sz w:val="24"/>
                <w:szCs w:val="24"/>
              </w:rPr>
              <w:t>Октябрь</w:t>
            </w:r>
          </w:p>
        </w:tc>
        <w:tc>
          <w:tcPr>
            <w:tcW w:w="7371" w:type="dxa"/>
            <w:vAlign w:val="center"/>
          </w:tcPr>
          <w:p w:rsidR="00EB2101" w:rsidRPr="00EB2101" w:rsidRDefault="00EB2101" w:rsidP="00EB2101">
            <w:pPr>
              <w:spacing w:after="0" w:line="240" w:lineRule="auto"/>
              <w:rPr>
                <w:rFonts w:ascii="Times New Roman" w:hAnsi="Times New Roman" w:cs="Times New Roman"/>
                <w:sz w:val="24"/>
                <w:szCs w:val="24"/>
              </w:rPr>
            </w:pPr>
            <w:r w:rsidRPr="00EB2101">
              <w:rPr>
                <w:rFonts w:ascii="Times New Roman" w:hAnsi="Times New Roman" w:cs="Times New Roman"/>
                <w:sz w:val="24"/>
                <w:szCs w:val="24"/>
              </w:rPr>
              <w:t xml:space="preserve">«Девочка в нарядном платье» </w:t>
            </w:r>
          </w:p>
        </w:tc>
        <w:tc>
          <w:tcPr>
            <w:tcW w:w="1417" w:type="dxa"/>
            <w:vAlign w:val="center"/>
          </w:tcPr>
          <w:p w:rsidR="00EB2101" w:rsidRPr="00EB2101" w:rsidRDefault="00EB2101" w:rsidP="00EB2101">
            <w:pPr>
              <w:spacing w:after="0" w:line="240" w:lineRule="auto"/>
              <w:jc w:val="center"/>
              <w:rPr>
                <w:rFonts w:ascii="Times New Roman" w:hAnsi="Times New Roman" w:cs="Times New Roman"/>
                <w:sz w:val="24"/>
                <w:szCs w:val="24"/>
              </w:rPr>
            </w:pPr>
            <w:r w:rsidRPr="00EB2101">
              <w:rPr>
                <w:rFonts w:ascii="Times New Roman" w:hAnsi="Times New Roman" w:cs="Times New Roman"/>
                <w:sz w:val="24"/>
                <w:szCs w:val="24"/>
              </w:rPr>
              <w:t>1</w:t>
            </w:r>
          </w:p>
        </w:tc>
        <w:tc>
          <w:tcPr>
            <w:tcW w:w="1701" w:type="dxa"/>
          </w:tcPr>
          <w:p w:rsidR="00EB2101" w:rsidRPr="00EB2101" w:rsidRDefault="00EB2101" w:rsidP="00EB2101">
            <w:pPr>
              <w:spacing w:after="0" w:line="240" w:lineRule="auto"/>
              <w:jc w:val="center"/>
              <w:rPr>
                <w:rFonts w:ascii="Times New Roman" w:hAnsi="Times New Roman" w:cs="Times New Roman"/>
                <w:sz w:val="24"/>
                <w:szCs w:val="24"/>
              </w:rPr>
            </w:pPr>
            <w:r w:rsidRPr="00EB2101">
              <w:rPr>
                <w:rFonts w:ascii="Times New Roman" w:hAnsi="Times New Roman" w:cs="Times New Roman"/>
                <w:sz w:val="24"/>
                <w:szCs w:val="24"/>
              </w:rPr>
              <w:t>1</w:t>
            </w:r>
          </w:p>
        </w:tc>
      </w:tr>
      <w:tr w:rsidR="00EB2101" w:rsidRPr="00EB2101" w:rsidTr="000E3DAA">
        <w:tc>
          <w:tcPr>
            <w:tcW w:w="1418" w:type="dxa"/>
            <w:vMerge/>
            <w:vAlign w:val="center"/>
          </w:tcPr>
          <w:p w:rsidR="00EB2101" w:rsidRPr="00EB2101" w:rsidRDefault="00EB2101" w:rsidP="00EB2101">
            <w:pPr>
              <w:spacing w:after="0" w:line="240" w:lineRule="auto"/>
              <w:jc w:val="center"/>
              <w:rPr>
                <w:rFonts w:ascii="Times New Roman" w:hAnsi="Times New Roman" w:cs="Times New Roman"/>
                <w:sz w:val="24"/>
                <w:szCs w:val="24"/>
                <w:lang w:val="en-US"/>
              </w:rPr>
            </w:pPr>
          </w:p>
        </w:tc>
        <w:tc>
          <w:tcPr>
            <w:tcW w:w="7371" w:type="dxa"/>
            <w:vAlign w:val="center"/>
          </w:tcPr>
          <w:p w:rsidR="00EB2101" w:rsidRPr="00EB2101" w:rsidRDefault="00EB2101" w:rsidP="00EB2101">
            <w:pPr>
              <w:spacing w:after="0" w:line="240" w:lineRule="auto"/>
              <w:rPr>
                <w:rFonts w:ascii="Times New Roman" w:hAnsi="Times New Roman" w:cs="Times New Roman"/>
                <w:sz w:val="24"/>
                <w:szCs w:val="24"/>
              </w:rPr>
            </w:pPr>
            <w:r w:rsidRPr="00EB2101">
              <w:rPr>
                <w:rFonts w:ascii="Times New Roman" w:hAnsi="Times New Roman" w:cs="Times New Roman"/>
                <w:sz w:val="24"/>
                <w:szCs w:val="24"/>
              </w:rPr>
              <w:t>«Деревья в нашем парке»</w:t>
            </w:r>
          </w:p>
        </w:tc>
        <w:tc>
          <w:tcPr>
            <w:tcW w:w="1417" w:type="dxa"/>
            <w:vAlign w:val="center"/>
          </w:tcPr>
          <w:p w:rsidR="00EB2101" w:rsidRPr="00EB2101" w:rsidRDefault="00EB2101" w:rsidP="00EB2101">
            <w:pPr>
              <w:spacing w:after="0" w:line="240" w:lineRule="auto"/>
              <w:jc w:val="center"/>
              <w:rPr>
                <w:rFonts w:ascii="Times New Roman" w:hAnsi="Times New Roman" w:cs="Times New Roman"/>
                <w:sz w:val="24"/>
                <w:szCs w:val="24"/>
              </w:rPr>
            </w:pPr>
            <w:r w:rsidRPr="00EB2101">
              <w:rPr>
                <w:rFonts w:ascii="Times New Roman" w:hAnsi="Times New Roman" w:cs="Times New Roman"/>
                <w:sz w:val="24"/>
                <w:szCs w:val="24"/>
              </w:rPr>
              <w:t>1</w:t>
            </w:r>
          </w:p>
        </w:tc>
        <w:tc>
          <w:tcPr>
            <w:tcW w:w="1701" w:type="dxa"/>
          </w:tcPr>
          <w:p w:rsidR="00EB2101" w:rsidRPr="00EB2101" w:rsidRDefault="00EB2101" w:rsidP="00EB2101">
            <w:pPr>
              <w:spacing w:after="0" w:line="240" w:lineRule="auto"/>
              <w:jc w:val="center"/>
              <w:rPr>
                <w:rFonts w:ascii="Times New Roman" w:hAnsi="Times New Roman" w:cs="Times New Roman"/>
                <w:sz w:val="24"/>
                <w:szCs w:val="24"/>
              </w:rPr>
            </w:pPr>
            <w:r w:rsidRPr="00EB2101">
              <w:rPr>
                <w:rFonts w:ascii="Times New Roman" w:hAnsi="Times New Roman" w:cs="Times New Roman"/>
                <w:sz w:val="24"/>
                <w:szCs w:val="24"/>
              </w:rPr>
              <w:t>1</w:t>
            </w:r>
          </w:p>
        </w:tc>
      </w:tr>
      <w:tr w:rsidR="00EB2101" w:rsidRPr="00EB2101" w:rsidTr="000E3DAA">
        <w:tc>
          <w:tcPr>
            <w:tcW w:w="1418" w:type="dxa"/>
            <w:vMerge/>
            <w:vAlign w:val="center"/>
          </w:tcPr>
          <w:p w:rsidR="00EB2101" w:rsidRPr="00EB2101" w:rsidRDefault="00EB2101" w:rsidP="00EB2101">
            <w:pPr>
              <w:spacing w:after="0" w:line="240" w:lineRule="auto"/>
              <w:jc w:val="center"/>
              <w:rPr>
                <w:rFonts w:ascii="Times New Roman" w:hAnsi="Times New Roman" w:cs="Times New Roman"/>
                <w:sz w:val="24"/>
                <w:szCs w:val="24"/>
              </w:rPr>
            </w:pPr>
          </w:p>
        </w:tc>
        <w:tc>
          <w:tcPr>
            <w:tcW w:w="7371" w:type="dxa"/>
            <w:vAlign w:val="center"/>
          </w:tcPr>
          <w:p w:rsidR="00EB2101" w:rsidRPr="00EB2101" w:rsidRDefault="00EB2101" w:rsidP="00EB2101">
            <w:pPr>
              <w:spacing w:after="0" w:line="240" w:lineRule="auto"/>
              <w:rPr>
                <w:rFonts w:ascii="Times New Roman" w:hAnsi="Times New Roman" w:cs="Times New Roman"/>
                <w:sz w:val="24"/>
                <w:szCs w:val="24"/>
              </w:rPr>
            </w:pPr>
            <w:r w:rsidRPr="00EB2101">
              <w:rPr>
                <w:rFonts w:ascii="Times New Roman" w:hAnsi="Times New Roman" w:cs="Times New Roman"/>
                <w:sz w:val="24"/>
                <w:szCs w:val="24"/>
              </w:rPr>
              <w:t>« Краски радуги»</w:t>
            </w:r>
          </w:p>
        </w:tc>
        <w:tc>
          <w:tcPr>
            <w:tcW w:w="1417" w:type="dxa"/>
            <w:vAlign w:val="center"/>
          </w:tcPr>
          <w:p w:rsidR="00EB2101" w:rsidRPr="00EB2101" w:rsidRDefault="00EB2101" w:rsidP="00EB2101">
            <w:pPr>
              <w:spacing w:after="0" w:line="240" w:lineRule="auto"/>
              <w:jc w:val="center"/>
              <w:rPr>
                <w:rFonts w:ascii="Times New Roman" w:hAnsi="Times New Roman" w:cs="Times New Roman"/>
                <w:sz w:val="24"/>
                <w:szCs w:val="24"/>
              </w:rPr>
            </w:pPr>
            <w:r w:rsidRPr="00EB2101">
              <w:rPr>
                <w:rFonts w:ascii="Times New Roman" w:hAnsi="Times New Roman" w:cs="Times New Roman"/>
                <w:sz w:val="24"/>
                <w:szCs w:val="24"/>
              </w:rPr>
              <w:t>1</w:t>
            </w:r>
          </w:p>
        </w:tc>
        <w:tc>
          <w:tcPr>
            <w:tcW w:w="1701" w:type="dxa"/>
          </w:tcPr>
          <w:p w:rsidR="00EB2101" w:rsidRPr="00EB2101" w:rsidRDefault="00EB2101" w:rsidP="00EB2101">
            <w:pPr>
              <w:spacing w:after="0" w:line="240" w:lineRule="auto"/>
              <w:jc w:val="center"/>
              <w:rPr>
                <w:rFonts w:ascii="Times New Roman" w:hAnsi="Times New Roman" w:cs="Times New Roman"/>
                <w:sz w:val="24"/>
                <w:szCs w:val="24"/>
              </w:rPr>
            </w:pPr>
            <w:r w:rsidRPr="00EB2101">
              <w:rPr>
                <w:rFonts w:ascii="Times New Roman" w:hAnsi="Times New Roman" w:cs="Times New Roman"/>
                <w:sz w:val="24"/>
                <w:szCs w:val="24"/>
              </w:rPr>
              <w:t>1</w:t>
            </w:r>
          </w:p>
        </w:tc>
      </w:tr>
      <w:tr w:rsidR="00EB2101" w:rsidRPr="00EB2101" w:rsidTr="000E3DAA">
        <w:tc>
          <w:tcPr>
            <w:tcW w:w="1418" w:type="dxa"/>
            <w:vMerge/>
            <w:vAlign w:val="center"/>
          </w:tcPr>
          <w:p w:rsidR="00EB2101" w:rsidRPr="00EB2101" w:rsidRDefault="00EB2101" w:rsidP="00EB2101">
            <w:pPr>
              <w:spacing w:after="0" w:line="240" w:lineRule="auto"/>
              <w:jc w:val="center"/>
              <w:rPr>
                <w:rFonts w:ascii="Times New Roman" w:hAnsi="Times New Roman" w:cs="Times New Roman"/>
                <w:sz w:val="24"/>
                <w:szCs w:val="24"/>
              </w:rPr>
            </w:pPr>
          </w:p>
        </w:tc>
        <w:tc>
          <w:tcPr>
            <w:tcW w:w="7371" w:type="dxa"/>
            <w:vAlign w:val="center"/>
          </w:tcPr>
          <w:p w:rsidR="00EB2101" w:rsidRPr="00EB2101" w:rsidRDefault="00EB2101" w:rsidP="00EB2101">
            <w:pPr>
              <w:spacing w:after="0" w:line="240" w:lineRule="auto"/>
              <w:rPr>
                <w:rFonts w:ascii="Times New Roman" w:hAnsi="Times New Roman" w:cs="Times New Roman"/>
                <w:sz w:val="24"/>
                <w:szCs w:val="24"/>
              </w:rPr>
            </w:pPr>
            <w:r w:rsidRPr="00EB2101">
              <w:rPr>
                <w:rFonts w:ascii="Times New Roman" w:hAnsi="Times New Roman" w:cs="Times New Roman"/>
                <w:sz w:val="24"/>
                <w:szCs w:val="24"/>
              </w:rPr>
              <w:t>«Бал осенних красок»</w:t>
            </w:r>
          </w:p>
        </w:tc>
        <w:tc>
          <w:tcPr>
            <w:tcW w:w="1417" w:type="dxa"/>
            <w:vAlign w:val="center"/>
          </w:tcPr>
          <w:p w:rsidR="00EB2101" w:rsidRPr="00EB2101" w:rsidRDefault="00EB2101" w:rsidP="00EB2101">
            <w:pPr>
              <w:spacing w:after="0" w:line="240" w:lineRule="auto"/>
              <w:jc w:val="center"/>
              <w:rPr>
                <w:rFonts w:ascii="Times New Roman" w:hAnsi="Times New Roman" w:cs="Times New Roman"/>
                <w:sz w:val="24"/>
                <w:szCs w:val="24"/>
              </w:rPr>
            </w:pPr>
            <w:r w:rsidRPr="00EB2101">
              <w:rPr>
                <w:rFonts w:ascii="Times New Roman" w:hAnsi="Times New Roman" w:cs="Times New Roman"/>
                <w:sz w:val="24"/>
                <w:szCs w:val="24"/>
              </w:rPr>
              <w:t>1</w:t>
            </w:r>
          </w:p>
        </w:tc>
        <w:tc>
          <w:tcPr>
            <w:tcW w:w="1701" w:type="dxa"/>
          </w:tcPr>
          <w:p w:rsidR="00EB2101" w:rsidRPr="00EB2101" w:rsidRDefault="00EB2101" w:rsidP="00EB2101">
            <w:pPr>
              <w:spacing w:after="0" w:line="240" w:lineRule="auto"/>
              <w:jc w:val="center"/>
              <w:rPr>
                <w:rFonts w:ascii="Times New Roman" w:hAnsi="Times New Roman" w:cs="Times New Roman"/>
                <w:sz w:val="24"/>
                <w:szCs w:val="24"/>
              </w:rPr>
            </w:pPr>
            <w:r w:rsidRPr="00EB2101">
              <w:rPr>
                <w:rFonts w:ascii="Times New Roman" w:hAnsi="Times New Roman" w:cs="Times New Roman"/>
                <w:sz w:val="24"/>
                <w:szCs w:val="24"/>
              </w:rPr>
              <w:t>1</w:t>
            </w:r>
          </w:p>
        </w:tc>
      </w:tr>
      <w:tr w:rsidR="00EB2101" w:rsidRPr="00EB2101" w:rsidTr="000E3DAA">
        <w:tc>
          <w:tcPr>
            <w:tcW w:w="1418" w:type="dxa"/>
            <w:vMerge/>
            <w:vAlign w:val="center"/>
          </w:tcPr>
          <w:p w:rsidR="00EB2101" w:rsidRPr="00EB2101" w:rsidRDefault="00EB2101" w:rsidP="00EB2101">
            <w:pPr>
              <w:spacing w:after="0" w:line="240" w:lineRule="auto"/>
              <w:jc w:val="center"/>
              <w:rPr>
                <w:rFonts w:ascii="Times New Roman" w:hAnsi="Times New Roman" w:cs="Times New Roman"/>
                <w:sz w:val="24"/>
                <w:szCs w:val="24"/>
              </w:rPr>
            </w:pPr>
          </w:p>
        </w:tc>
        <w:tc>
          <w:tcPr>
            <w:tcW w:w="7371" w:type="dxa"/>
            <w:vAlign w:val="center"/>
          </w:tcPr>
          <w:p w:rsidR="00EB2101" w:rsidRPr="00EB2101" w:rsidRDefault="00EB2101" w:rsidP="00EB2101">
            <w:pPr>
              <w:spacing w:after="0" w:line="240" w:lineRule="auto"/>
              <w:rPr>
                <w:rFonts w:ascii="Times New Roman" w:hAnsi="Times New Roman" w:cs="Times New Roman"/>
                <w:sz w:val="24"/>
                <w:szCs w:val="24"/>
              </w:rPr>
            </w:pPr>
            <w:r w:rsidRPr="00EB2101">
              <w:rPr>
                <w:rFonts w:ascii="Times New Roman" w:hAnsi="Times New Roman" w:cs="Times New Roman"/>
                <w:sz w:val="24"/>
                <w:szCs w:val="24"/>
              </w:rPr>
              <w:t>«Рассматривание картины И. И. Левитана «Золотая осень»»</w:t>
            </w:r>
          </w:p>
        </w:tc>
        <w:tc>
          <w:tcPr>
            <w:tcW w:w="1417" w:type="dxa"/>
            <w:vAlign w:val="center"/>
          </w:tcPr>
          <w:p w:rsidR="00EB2101" w:rsidRPr="00EB2101" w:rsidRDefault="00EB2101" w:rsidP="00EB2101">
            <w:pPr>
              <w:spacing w:after="0" w:line="240" w:lineRule="auto"/>
              <w:jc w:val="center"/>
              <w:rPr>
                <w:rFonts w:ascii="Times New Roman" w:hAnsi="Times New Roman" w:cs="Times New Roman"/>
                <w:sz w:val="24"/>
                <w:szCs w:val="24"/>
              </w:rPr>
            </w:pPr>
            <w:r w:rsidRPr="00EB2101">
              <w:rPr>
                <w:rFonts w:ascii="Times New Roman" w:hAnsi="Times New Roman" w:cs="Times New Roman"/>
                <w:sz w:val="24"/>
                <w:szCs w:val="24"/>
              </w:rPr>
              <w:t>1</w:t>
            </w:r>
          </w:p>
        </w:tc>
        <w:tc>
          <w:tcPr>
            <w:tcW w:w="1701" w:type="dxa"/>
          </w:tcPr>
          <w:p w:rsidR="00EB2101" w:rsidRPr="00EB2101" w:rsidRDefault="00EB2101" w:rsidP="00EB2101">
            <w:pPr>
              <w:spacing w:after="0" w:line="240" w:lineRule="auto"/>
              <w:jc w:val="center"/>
              <w:rPr>
                <w:rFonts w:ascii="Times New Roman" w:hAnsi="Times New Roman" w:cs="Times New Roman"/>
                <w:sz w:val="24"/>
                <w:szCs w:val="24"/>
              </w:rPr>
            </w:pPr>
            <w:r w:rsidRPr="00EB2101">
              <w:rPr>
                <w:rFonts w:ascii="Times New Roman" w:hAnsi="Times New Roman" w:cs="Times New Roman"/>
                <w:sz w:val="24"/>
                <w:szCs w:val="24"/>
              </w:rPr>
              <w:t>1</w:t>
            </w:r>
          </w:p>
        </w:tc>
      </w:tr>
      <w:tr w:rsidR="00EB2101" w:rsidRPr="00EB2101" w:rsidTr="000E3DAA">
        <w:tc>
          <w:tcPr>
            <w:tcW w:w="1418" w:type="dxa"/>
            <w:vMerge/>
            <w:vAlign w:val="center"/>
          </w:tcPr>
          <w:p w:rsidR="00EB2101" w:rsidRPr="00EB2101" w:rsidRDefault="00EB2101" w:rsidP="00EB2101">
            <w:pPr>
              <w:spacing w:after="0" w:line="240" w:lineRule="auto"/>
              <w:jc w:val="center"/>
              <w:rPr>
                <w:rFonts w:ascii="Times New Roman" w:hAnsi="Times New Roman" w:cs="Times New Roman"/>
                <w:sz w:val="24"/>
                <w:szCs w:val="24"/>
              </w:rPr>
            </w:pPr>
          </w:p>
        </w:tc>
        <w:tc>
          <w:tcPr>
            <w:tcW w:w="7371" w:type="dxa"/>
            <w:vAlign w:val="center"/>
          </w:tcPr>
          <w:p w:rsidR="00EB2101" w:rsidRPr="00EB2101" w:rsidRDefault="00EB2101" w:rsidP="00EB2101">
            <w:pPr>
              <w:spacing w:after="0" w:line="240" w:lineRule="auto"/>
              <w:rPr>
                <w:rFonts w:ascii="Times New Roman" w:hAnsi="Times New Roman" w:cs="Times New Roman"/>
                <w:sz w:val="24"/>
                <w:szCs w:val="24"/>
              </w:rPr>
            </w:pPr>
            <w:r w:rsidRPr="00EB2101">
              <w:rPr>
                <w:rFonts w:ascii="Times New Roman" w:hAnsi="Times New Roman" w:cs="Times New Roman"/>
                <w:sz w:val="24"/>
                <w:szCs w:val="24"/>
              </w:rPr>
              <w:t>«Осенний лес»</w:t>
            </w:r>
          </w:p>
        </w:tc>
        <w:tc>
          <w:tcPr>
            <w:tcW w:w="1417" w:type="dxa"/>
            <w:vAlign w:val="center"/>
          </w:tcPr>
          <w:p w:rsidR="00EB2101" w:rsidRPr="00EB2101" w:rsidRDefault="00EB2101" w:rsidP="00EB2101">
            <w:pPr>
              <w:spacing w:after="0" w:line="240" w:lineRule="auto"/>
              <w:jc w:val="center"/>
              <w:rPr>
                <w:rFonts w:ascii="Times New Roman" w:hAnsi="Times New Roman" w:cs="Times New Roman"/>
                <w:sz w:val="24"/>
                <w:szCs w:val="24"/>
              </w:rPr>
            </w:pPr>
            <w:r w:rsidRPr="00EB2101">
              <w:rPr>
                <w:rFonts w:ascii="Times New Roman" w:hAnsi="Times New Roman" w:cs="Times New Roman"/>
                <w:sz w:val="24"/>
                <w:szCs w:val="24"/>
              </w:rPr>
              <w:t>1</w:t>
            </w:r>
          </w:p>
        </w:tc>
        <w:tc>
          <w:tcPr>
            <w:tcW w:w="1701" w:type="dxa"/>
          </w:tcPr>
          <w:p w:rsidR="00EB2101" w:rsidRPr="00EB2101" w:rsidRDefault="00EB2101" w:rsidP="00EB2101">
            <w:pPr>
              <w:spacing w:after="0" w:line="240" w:lineRule="auto"/>
              <w:jc w:val="center"/>
              <w:rPr>
                <w:rFonts w:ascii="Times New Roman" w:hAnsi="Times New Roman" w:cs="Times New Roman"/>
                <w:sz w:val="24"/>
                <w:szCs w:val="24"/>
              </w:rPr>
            </w:pPr>
            <w:r w:rsidRPr="00EB2101">
              <w:rPr>
                <w:rFonts w:ascii="Times New Roman" w:hAnsi="Times New Roman" w:cs="Times New Roman"/>
                <w:sz w:val="24"/>
                <w:szCs w:val="24"/>
              </w:rPr>
              <w:t>1</w:t>
            </w:r>
          </w:p>
        </w:tc>
      </w:tr>
      <w:tr w:rsidR="00EB2101" w:rsidRPr="00EB2101" w:rsidTr="000E3DAA">
        <w:tc>
          <w:tcPr>
            <w:tcW w:w="1418" w:type="dxa"/>
            <w:vMerge/>
            <w:vAlign w:val="center"/>
          </w:tcPr>
          <w:p w:rsidR="00EB2101" w:rsidRPr="00EB2101" w:rsidRDefault="00EB2101" w:rsidP="00EB2101">
            <w:pPr>
              <w:spacing w:after="0" w:line="240" w:lineRule="auto"/>
              <w:jc w:val="center"/>
              <w:rPr>
                <w:rFonts w:ascii="Times New Roman" w:hAnsi="Times New Roman" w:cs="Times New Roman"/>
                <w:sz w:val="24"/>
                <w:szCs w:val="24"/>
              </w:rPr>
            </w:pPr>
          </w:p>
        </w:tc>
        <w:tc>
          <w:tcPr>
            <w:tcW w:w="7371" w:type="dxa"/>
            <w:vAlign w:val="center"/>
          </w:tcPr>
          <w:p w:rsidR="00EB2101" w:rsidRPr="00EB2101" w:rsidRDefault="00EB2101" w:rsidP="00EB2101">
            <w:pPr>
              <w:spacing w:after="0" w:line="240" w:lineRule="auto"/>
              <w:rPr>
                <w:rFonts w:ascii="Times New Roman" w:hAnsi="Times New Roman" w:cs="Times New Roman"/>
                <w:sz w:val="24"/>
                <w:szCs w:val="24"/>
              </w:rPr>
            </w:pPr>
            <w:r w:rsidRPr="00EB2101">
              <w:rPr>
                <w:rFonts w:ascii="Times New Roman" w:hAnsi="Times New Roman" w:cs="Times New Roman"/>
                <w:sz w:val="24"/>
                <w:szCs w:val="24"/>
              </w:rPr>
              <w:t>«Бабочки, которые я видел летом»</w:t>
            </w:r>
          </w:p>
        </w:tc>
        <w:tc>
          <w:tcPr>
            <w:tcW w:w="1417" w:type="dxa"/>
            <w:vAlign w:val="center"/>
          </w:tcPr>
          <w:p w:rsidR="00EB2101" w:rsidRPr="00EB2101" w:rsidRDefault="00EB2101" w:rsidP="00EB2101">
            <w:pPr>
              <w:spacing w:after="0" w:line="240" w:lineRule="auto"/>
              <w:jc w:val="center"/>
              <w:rPr>
                <w:rFonts w:ascii="Times New Roman" w:hAnsi="Times New Roman" w:cs="Times New Roman"/>
                <w:sz w:val="24"/>
                <w:szCs w:val="24"/>
              </w:rPr>
            </w:pPr>
            <w:r w:rsidRPr="00EB2101">
              <w:rPr>
                <w:rFonts w:ascii="Times New Roman" w:hAnsi="Times New Roman" w:cs="Times New Roman"/>
                <w:sz w:val="24"/>
                <w:szCs w:val="24"/>
              </w:rPr>
              <w:t>1</w:t>
            </w:r>
          </w:p>
        </w:tc>
        <w:tc>
          <w:tcPr>
            <w:tcW w:w="1701" w:type="dxa"/>
          </w:tcPr>
          <w:p w:rsidR="00EB2101" w:rsidRPr="00EB2101" w:rsidRDefault="00EB2101" w:rsidP="00EB2101">
            <w:pPr>
              <w:spacing w:after="0" w:line="240" w:lineRule="auto"/>
              <w:jc w:val="center"/>
              <w:rPr>
                <w:rFonts w:ascii="Times New Roman" w:hAnsi="Times New Roman" w:cs="Times New Roman"/>
                <w:sz w:val="24"/>
                <w:szCs w:val="24"/>
              </w:rPr>
            </w:pPr>
            <w:r w:rsidRPr="00EB2101">
              <w:rPr>
                <w:rFonts w:ascii="Times New Roman" w:hAnsi="Times New Roman" w:cs="Times New Roman"/>
                <w:sz w:val="24"/>
                <w:szCs w:val="24"/>
              </w:rPr>
              <w:t>1</w:t>
            </w:r>
          </w:p>
        </w:tc>
      </w:tr>
      <w:tr w:rsidR="006E4421" w:rsidRPr="00EB2101" w:rsidTr="000E3DAA">
        <w:trPr>
          <w:trHeight w:val="271"/>
        </w:trPr>
        <w:tc>
          <w:tcPr>
            <w:tcW w:w="1418" w:type="dxa"/>
            <w:vMerge/>
            <w:vAlign w:val="center"/>
          </w:tcPr>
          <w:p w:rsidR="006E4421" w:rsidRPr="00EB2101" w:rsidRDefault="006E4421" w:rsidP="00EB2101">
            <w:pPr>
              <w:spacing w:after="0" w:line="240" w:lineRule="auto"/>
              <w:jc w:val="center"/>
              <w:rPr>
                <w:rFonts w:ascii="Times New Roman" w:hAnsi="Times New Roman" w:cs="Times New Roman"/>
                <w:sz w:val="24"/>
                <w:szCs w:val="24"/>
              </w:rPr>
            </w:pPr>
          </w:p>
        </w:tc>
        <w:tc>
          <w:tcPr>
            <w:tcW w:w="7371" w:type="dxa"/>
            <w:vAlign w:val="center"/>
          </w:tcPr>
          <w:p w:rsidR="006E4421" w:rsidRPr="00EB2101" w:rsidRDefault="006E4421" w:rsidP="00EB2101">
            <w:pPr>
              <w:spacing w:after="0" w:line="240" w:lineRule="auto"/>
              <w:rPr>
                <w:rFonts w:ascii="Times New Roman" w:hAnsi="Times New Roman" w:cs="Times New Roman"/>
                <w:sz w:val="24"/>
                <w:szCs w:val="24"/>
              </w:rPr>
            </w:pPr>
            <w:r w:rsidRPr="00EB2101">
              <w:rPr>
                <w:rFonts w:ascii="Times New Roman" w:hAnsi="Times New Roman" w:cs="Times New Roman"/>
                <w:sz w:val="24"/>
                <w:szCs w:val="24"/>
              </w:rPr>
              <w:t xml:space="preserve">«Знакомство с городецкой росписью» </w:t>
            </w:r>
          </w:p>
        </w:tc>
        <w:tc>
          <w:tcPr>
            <w:tcW w:w="1417" w:type="dxa"/>
            <w:vAlign w:val="center"/>
          </w:tcPr>
          <w:p w:rsidR="006E4421" w:rsidRPr="00EB2101" w:rsidRDefault="006E4421" w:rsidP="00EB2101">
            <w:pPr>
              <w:spacing w:after="0" w:line="240" w:lineRule="auto"/>
              <w:jc w:val="center"/>
              <w:rPr>
                <w:rFonts w:ascii="Times New Roman" w:hAnsi="Times New Roman" w:cs="Times New Roman"/>
                <w:sz w:val="24"/>
                <w:szCs w:val="24"/>
              </w:rPr>
            </w:pPr>
            <w:r w:rsidRPr="00EB2101">
              <w:rPr>
                <w:rFonts w:ascii="Times New Roman" w:hAnsi="Times New Roman" w:cs="Times New Roman"/>
                <w:sz w:val="24"/>
                <w:szCs w:val="24"/>
              </w:rPr>
              <w:t>1</w:t>
            </w:r>
          </w:p>
        </w:tc>
        <w:tc>
          <w:tcPr>
            <w:tcW w:w="1701" w:type="dxa"/>
          </w:tcPr>
          <w:p w:rsidR="006E4421" w:rsidRPr="00EB2101" w:rsidRDefault="006E4421" w:rsidP="00EB2101">
            <w:pPr>
              <w:spacing w:after="0" w:line="240" w:lineRule="auto"/>
              <w:jc w:val="center"/>
              <w:rPr>
                <w:rFonts w:ascii="Times New Roman" w:hAnsi="Times New Roman" w:cs="Times New Roman"/>
                <w:sz w:val="24"/>
                <w:szCs w:val="24"/>
              </w:rPr>
            </w:pPr>
            <w:r w:rsidRPr="00EB2101">
              <w:rPr>
                <w:rFonts w:ascii="Times New Roman" w:hAnsi="Times New Roman" w:cs="Times New Roman"/>
                <w:sz w:val="24"/>
                <w:szCs w:val="24"/>
              </w:rPr>
              <w:t>1</w:t>
            </w:r>
          </w:p>
        </w:tc>
      </w:tr>
      <w:tr w:rsidR="00EB2101" w:rsidRPr="00EB2101" w:rsidTr="000E3DAA">
        <w:tc>
          <w:tcPr>
            <w:tcW w:w="1418" w:type="dxa"/>
            <w:vMerge w:val="restart"/>
            <w:vAlign w:val="center"/>
          </w:tcPr>
          <w:p w:rsidR="00EB2101" w:rsidRPr="00EB2101" w:rsidRDefault="00EB2101" w:rsidP="00EB2101">
            <w:pPr>
              <w:spacing w:after="0" w:line="240" w:lineRule="auto"/>
              <w:jc w:val="center"/>
              <w:rPr>
                <w:rFonts w:ascii="Times New Roman" w:hAnsi="Times New Roman" w:cs="Times New Roman"/>
                <w:sz w:val="24"/>
                <w:szCs w:val="24"/>
              </w:rPr>
            </w:pPr>
          </w:p>
          <w:p w:rsidR="00EB2101" w:rsidRPr="00EB2101" w:rsidRDefault="00EB2101" w:rsidP="00EB2101">
            <w:pPr>
              <w:spacing w:after="0" w:line="240" w:lineRule="auto"/>
              <w:jc w:val="center"/>
              <w:rPr>
                <w:rFonts w:ascii="Times New Roman" w:hAnsi="Times New Roman" w:cs="Times New Roman"/>
                <w:sz w:val="24"/>
                <w:szCs w:val="24"/>
              </w:rPr>
            </w:pPr>
          </w:p>
          <w:p w:rsidR="00EB2101" w:rsidRPr="00EB2101" w:rsidRDefault="00EB2101" w:rsidP="00EB2101">
            <w:pPr>
              <w:spacing w:after="0" w:line="240" w:lineRule="auto"/>
              <w:jc w:val="center"/>
              <w:rPr>
                <w:rFonts w:ascii="Times New Roman" w:hAnsi="Times New Roman" w:cs="Times New Roman"/>
                <w:sz w:val="24"/>
                <w:szCs w:val="24"/>
              </w:rPr>
            </w:pPr>
          </w:p>
          <w:p w:rsidR="00EB2101" w:rsidRPr="00EB2101" w:rsidRDefault="00EB2101" w:rsidP="00EB2101">
            <w:pPr>
              <w:spacing w:after="0" w:line="240" w:lineRule="auto"/>
              <w:jc w:val="center"/>
              <w:rPr>
                <w:rFonts w:ascii="Times New Roman" w:hAnsi="Times New Roman" w:cs="Times New Roman"/>
                <w:sz w:val="24"/>
                <w:szCs w:val="24"/>
              </w:rPr>
            </w:pPr>
          </w:p>
          <w:p w:rsidR="00EB2101" w:rsidRPr="00EB2101" w:rsidRDefault="00EB2101" w:rsidP="00EB2101">
            <w:pPr>
              <w:spacing w:after="0" w:line="240" w:lineRule="auto"/>
              <w:jc w:val="center"/>
              <w:rPr>
                <w:rFonts w:ascii="Times New Roman" w:hAnsi="Times New Roman" w:cs="Times New Roman"/>
                <w:sz w:val="24"/>
                <w:szCs w:val="24"/>
              </w:rPr>
            </w:pPr>
            <w:r w:rsidRPr="00EB2101">
              <w:rPr>
                <w:rFonts w:ascii="Times New Roman" w:hAnsi="Times New Roman" w:cs="Times New Roman"/>
                <w:sz w:val="24"/>
                <w:szCs w:val="24"/>
              </w:rPr>
              <w:t>Ноябрь</w:t>
            </w:r>
          </w:p>
        </w:tc>
        <w:tc>
          <w:tcPr>
            <w:tcW w:w="7371" w:type="dxa"/>
            <w:vAlign w:val="center"/>
          </w:tcPr>
          <w:p w:rsidR="00EB2101" w:rsidRPr="00EB2101" w:rsidRDefault="00EB2101" w:rsidP="00EB2101">
            <w:pPr>
              <w:spacing w:after="0" w:line="240" w:lineRule="auto"/>
              <w:rPr>
                <w:rFonts w:ascii="Times New Roman" w:hAnsi="Times New Roman" w:cs="Times New Roman"/>
                <w:sz w:val="24"/>
                <w:szCs w:val="24"/>
              </w:rPr>
            </w:pPr>
            <w:r w:rsidRPr="00EB2101">
              <w:rPr>
                <w:rFonts w:ascii="Times New Roman" w:hAnsi="Times New Roman" w:cs="Times New Roman"/>
                <w:sz w:val="24"/>
                <w:szCs w:val="24"/>
              </w:rPr>
              <w:t xml:space="preserve">«Грузовик» </w:t>
            </w:r>
          </w:p>
        </w:tc>
        <w:tc>
          <w:tcPr>
            <w:tcW w:w="1417" w:type="dxa"/>
            <w:vAlign w:val="center"/>
          </w:tcPr>
          <w:p w:rsidR="00EB2101" w:rsidRPr="00EB2101" w:rsidRDefault="00EB2101" w:rsidP="00EB2101">
            <w:pPr>
              <w:spacing w:after="0" w:line="240" w:lineRule="auto"/>
              <w:jc w:val="center"/>
              <w:rPr>
                <w:rFonts w:ascii="Times New Roman" w:hAnsi="Times New Roman" w:cs="Times New Roman"/>
                <w:sz w:val="24"/>
                <w:szCs w:val="24"/>
              </w:rPr>
            </w:pPr>
            <w:r w:rsidRPr="00EB2101">
              <w:rPr>
                <w:rFonts w:ascii="Times New Roman" w:hAnsi="Times New Roman" w:cs="Times New Roman"/>
                <w:sz w:val="24"/>
                <w:szCs w:val="24"/>
              </w:rPr>
              <w:t>1</w:t>
            </w:r>
          </w:p>
        </w:tc>
        <w:tc>
          <w:tcPr>
            <w:tcW w:w="1701" w:type="dxa"/>
          </w:tcPr>
          <w:p w:rsidR="00EB2101" w:rsidRPr="00EB2101" w:rsidRDefault="00EB2101" w:rsidP="00EB2101">
            <w:pPr>
              <w:spacing w:after="0" w:line="240" w:lineRule="auto"/>
              <w:jc w:val="center"/>
              <w:rPr>
                <w:rFonts w:ascii="Times New Roman" w:hAnsi="Times New Roman" w:cs="Times New Roman"/>
                <w:sz w:val="24"/>
                <w:szCs w:val="24"/>
              </w:rPr>
            </w:pPr>
            <w:r w:rsidRPr="00EB2101">
              <w:rPr>
                <w:rFonts w:ascii="Times New Roman" w:hAnsi="Times New Roman" w:cs="Times New Roman"/>
                <w:sz w:val="24"/>
                <w:szCs w:val="24"/>
              </w:rPr>
              <w:t>1</w:t>
            </w:r>
          </w:p>
        </w:tc>
      </w:tr>
      <w:tr w:rsidR="00EB2101" w:rsidRPr="00EB2101" w:rsidTr="000E3DAA">
        <w:tc>
          <w:tcPr>
            <w:tcW w:w="1418" w:type="dxa"/>
            <w:vMerge/>
            <w:vAlign w:val="center"/>
          </w:tcPr>
          <w:p w:rsidR="00EB2101" w:rsidRPr="00EB2101" w:rsidRDefault="00EB2101" w:rsidP="00EB2101">
            <w:pPr>
              <w:spacing w:after="0" w:line="240" w:lineRule="auto"/>
              <w:jc w:val="center"/>
              <w:rPr>
                <w:rFonts w:ascii="Times New Roman" w:hAnsi="Times New Roman" w:cs="Times New Roman"/>
                <w:sz w:val="24"/>
                <w:szCs w:val="24"/>
              </w:rPr>
            </w:pPr>
          </w:p>
        </w:tc>
        <w:tc>
          <w:tcPr>
            <w:tcW w:w="7371" w:type="dxa"/>
            <w:vAlign w:val="center"/>
          </w:tcPr>
          <w:p w:rsidR="00EB2101" w:rsidRPr="00EB2101" w:rsidRDefault="00EB2101" w:rsidP="00EB2101">
            <w:pPr>
              <w:spacing w:after="0" w:line="240" w:lineRule="auto"/>
              <w:rPr>
                <w:rFonts w:ascii="Times New Roman" w:hAnsi="Times New Roman" w:cs="Times New Roman"/>
                <w:sz w:val="24"/>
                <w:szCs w:val="24"/>
              </w:rPr>
            </w:pPr>
            <w:r w:rsidRPr="00EB2101">
              <w:rPr>
                <w:rFonts w:ascii="Times New Roman" w:hAnsi="Times New Roman" w:cs="Times New Roman"/>
                <w:sz w:val="24"/>
                <w:szCs w:val="24"/>
              </w:rPr>
              <w:t xml:space="preserve">«Дракон» </w:t>
            </w:r>
          </w:p>
        </w:tc>
        <w:tc>
          <w:tcPr>
            <w:tcW w:w="1417" w:type="dxa"/>
            <w:vAlign w:val="center"/>
          </w:tcPr>
          <w:p w:rsidR="00EB2101" w:rsidRPr="00EB2101" w:rsidRDefault="00EB2101" w:rsidP="00EB2101">
            <w:pPr>
              <w:spacing w:after="0" w:line="240" w:lineRule="auto"/>
              <w:jc w:val="center"/>
              <w:rPr>
                <w:rFonts w:ascii="Times New Roman" w:hAnsi="Times New Roman" w:cs="Times New Roman"/>
                <w:sz w:val="24"/>
                <w:szCs w:val="24"/>
              </w:rPr>
            </w:pPr>
            <w:r w:rsidRPr="00EB2101">
              <w:rPr>
                <w:rFonts w:ascii="Times New Roman" w:hAnsi="Times New Roman" w:cs="Times New Roman"/>
                <w:sz w:val="24"/>
                <w:szCs w:val="24"/>
              </w:rPr>
              <w:t>1</w:t>
            </w:r>
          </w:p>
        </w:tc>
        <w:tc>
          <w:tcPr>
            <w:tcW w:w="1701" w:type="dxa"/>
          </w:tcPr>
          <w:p w:rsidR="00EB2101" w:rsidRPr="00EB2101" w:rsidRDefault="00EB2101" w:rsidP="00EB2101">
            <w:pPr>
              <w:spacing w:after="0" w:line="240" w:lineRule="auto"/>
              <w:jc w:val="center"/>
              <w:rPr>
                <w:rFonts w:ascii="Times New Roman" w:hAnsi="Times New Roman" w:cs="Times New Roman"/>
                <w:sz w:val="24"/>
                <w:szCs w:val="24"/>
              </w:rPr>
            </w:pPr>
            <w:r w:rsidRPr="00EB2101">
              <w:rPr>
                <w:rFonts w:ascii="Times New Roman" w:hAnsi="Times New Roman" w:cs="Times New Roman"/>
                <w:sz w:val="24"/>
                <w:szCs w:val="24"/>
              </w:rPr>
              <w:t>1</w:t>
            </w:r>
          </w:p>
        </w:tc>
      </w:tr>
      <w:tr w:rsidR="00EB2101" w:rsidRPr="00EB2101" w:rsidTr="000E3DAA">
        <w:tc>
          <w:tcPr>
            <w:tcW w:w="1418" w:type="dxa"/>
            <w:vMerge/>
            <w:vAlign w:val="center"/>
          </w:tcPr>
          <w:p w:rsidR="00EB2101" w:rsidRPr="00EB2101" w:rsidRDefault="00EB2101" w:rsidP="00EB2101">
            <w:pPr>
              <w:spacing w:after="0" w:line="240" w:lineRule="auto"/>
              <w:jc w:val="center"/>
              <w:rPr>
                <w:rFonts w:ascii="Times New Roman" w:hAnsi="Times New Roman" w:cs="Times New Roman"/>
                <w:sz w:val="24"/>
                <w:szCs w:val="24"/>
                <w:lang w:val="en-US"/>
              </w:rPr>
            </w:pPr>
          </w:p>
        </w:tc>
        <w:tc>
          <w:tcPr>
            <w:tcW w:w="7371" w:type="dxa"/>
            <w:vAlign w:val="center"/>
          </w:tcPr>
          <w:p w:rsidR="00EB2101" w:rsidRPr="00EB2101" w:rsidRDefault="00EB2101" w:rsidP="00EB2101">
            <w:pPr>
              <w:spacing w:after="0" w:line="240" w:lineRule="auto"/>
              <w:rPr>
                <w:rFonts w:ascii="Times New Roman" w:hAnsi="Times New Roman" w:cs="Times New Roman"/>
                <w:sz w:val="24"/>
                <w:szCs w:val="24"/>
              </w:rPr>
            </w:pPr>
            <w:r w:rsidRPr="00EB2101">
              <w:rPr>
                <w:rFonts w:ascii="Times New Roman" w:hAnsi="Times New Roman" w:cs="Times New Roman"/>
                <w:sz w:val="24"/>
                <w:szCs w:val="24"/>
              </w:rPr>
              <w:t xml:space="preserve">«Деревья без листьев» </w:t>
            </w:r>
          </w:p>
        </w:tc>
        <w:tc>
          <w:tcPr>
            <w:tcW w:w="1417" w:type="dxa"/>
            <w:vAlign w:val="center"/>
          </w:tcPr>
          <w:p w:rsidR="00EB2101" w:rsidRPr="00EB2101" w:rsidRDefault="00EB2101" w:rsidP="00EB2101">
            <w:pPr>
              <w:spacing w:after="0" w:line="240" w:lineRule="auto"/>
              <w:jc w:val="center"/>
              <w:rPr>
                <w:rFonts w:ascii="Times New Roman" w:hAnsi="Times New Roman" w:cs="Times New Roman"/>
                <w:sz w:val="24"/>
                <w:szCs w:val="24"/>
              </w:rPr>
            </w:pPr>
            <w:r w:rsidRPr="00EB2101">
              <w:rPr>
                <w:rFonts w:ascii="Times New Roman" w:hAnsi="Times New Roman" w:cs="Times New Roman"/>
                <w:sz w:val="24"/>
                <w:szCs w:val="24"/>
              </w:rPr>
              <w:t>1</w:t>
            </w:r>
          </w:p>
        </w:tc>
        <w:tc>
          <w:tcPr>
            <w:tcW w:w="1701" w:type="dxa"/>
          </w:tcPr>
          <w:p w:rsidR="00EB2101" w:rsidRPr="00EB2101" w:rsidRDefault="00EB2101" w:rsidP="00EB2101">
            <w:pPr>
              <w:spacing w:after="0" w:line="240" w:lineRule="auto"/>
              <w:jc w:val="center"/>
              <w:rPr>
                <w:rFonts w:ascii="Times New Roman" w:hAnsi="Times New Roman" w:cs="Times New Roman"/>
                <w:sz w:val="24"/>
                <w:szCs w:val="24"/>
              </w:rPr>
            </w:pPr>
            <w:r w:rsidRPr="00EB2101">
              <w:rPr>
                <w:rFonts w:ascii="Times New Roman" w:hAnsi="Times New Roman" w:cs="Times New Roman"/>
                <w:sz w:val="24"/>
                <w:szCs w:val="24"/>
              </w:rPr>
              <w:t>1</w:t>
            </w:r>
          </w:p>
        </w:tc>
      </w:tr>
      <w:tr w:rsidR="00EB2101" w:rsidRPr="00EB2101" w:rsidTr="000E3DAA">
        <w:tc>
          <w:tcPr>
            <w:tcW w:w="1418" w:type="dxa"/>
            <w:vMerge/>
            <w:vAlign w:val="center"/>
          </w:tcPr>
          <w:p w:rsidR="00EB2101" w:rsidRPr="00EB2101" w:rsidRDefault="00EB2101" w:rsidP="00EB2101">
            <w:pPr>
              <w:spacing w:after="0" w:line="240" w:lineRule="auto"/>
              <w:jc w:val="center"/>
              <w:rPr>
                <w:rFonts w:ascii="Times New Roman" w:hAnsi="Times New Roman" w:cs="Times New Roman"/>
                <w:sz w:val="24"/>
                <w:szCs w:val="24"/>
              </w:rPr>
            </w:pPr>
          </w:p>
        </w:tc>
        <w:tc>
          <w:tcPr>
            <w:tcW w:w="7371" w:type="dxa"/>
            <w:vAlign w:val="center"/>
          </w:tcPr>
          <w:p w:rsidR="00EB2101" w:rsidRPr="00EB2101" w:rsidRDefault="00EB2101" w:rsidP="00EB2101">
            <w:pPr>
              <w:spacing w:after="0" w:line="240" w:lineRule="auto"/>
              <w:rPr>
                <w:rFonts w:ascii="Times New Roman" w:hAnsi="Times New Roman" w:cs="Times New Roman"/>
                <w:sz w:val="24"/>
                <w:szCs w:val="24"/>
              </w:rPr>
            </w:pPr>
            <w:r w:rsidRPr="00EB2101">
              <w:rPr>
                <w:rFonts w:ascii="Times New Roman" w:hAnsi="Times New Roman" w:cs="Times New Roman"/>
                <w:sz w:val="24"/>
                <w:szCs w:val="24"/>
              </w:rPr>
              <w:t>«Лиса-кумушка и лисонька-голубушка»</w:t>
            </w:r>
          </w:p>
        </w:tc>
        <w:tc>
          <w:tcPr>
            <w:tcW w:w="1417" w:type="dxa"/>
            <w:vAlign w:val="center"/>
          </w:tcPr>
          <w:p w:rsidR="00EB2101" w:rsidRPr="00EB2101" w:rsidRDefault="00EB2101" w:rsidP="00EB2101">
            <w:pPr>
              <w:spacing w:after="0" w:line="240" w:lineRule="auto"/>
              <w:jc w:val="center"/>
              <w:rPr>
                <w:rFonts w:ascii="Times New Roman" w:hAnsi="Times New Roman" w:cs="Times New Roman"/>
                <w:sz w:val="24"/>
                <w:szCs w:val="24"/>
              </w:rPr>
            </w:pPr>
            <w:r w:rsidRPr="00EB2101">
              <w:rPr>
                <w:rFonts w:ascii="Times New Roman" w:hAnsi="Times New Roman" w:cs="Times New Roman"/>
                <w:sz w:val="24"/>
                <w:szCs w:val="24"/>
              </w:rPr>
              <w:t>1</w:t>
            </w:r>
          </w:p>
        </w:tc>
        <w:tc>
          <w:tcPr>
            <w:tcW w:w="1701" w:type="dxa"/>
          </w:tcPr>
          <w:p w:rsidR="00EB2101" w:rsidRPr="00EB2101" w:rsidRDefault="00EB2101" w:rsidP="00EB2101">
            <w:pPr>
              <w:spacing w:after="0" w:line="240" w:lineRule="auto"/>
              <w:jc w:val="center"/>
              <w:rPr>
                <w:rFonts w:ascii="Times New Roman" w:hAnsi="Times New Roman" w:cs="Times New Roman"/>
                <w:sz w:val="24"/>
                <w:szCs w:val="24"/>
              </w:rPr>
            </w:pPr>
            <w:r w:rsidRPr="00EB2101">
              <w:rPr>
                <w:rFonts w:ascii="Times New Roman" w:hAnsi="Times New Roman" w:cs="Times New Roman"/>
                <w:sz w:val="24"/>
                <w:szCs w:val="24"/>
              </w:rPr>
              <w:t>1</w:t>
            </w:r>
          </w:p>
        </w:tc>
      </w:tr>
      <w:tr w:rsidR="00EB2101" w:rsidRPr="00EB2101" w:rsidTr="000E3DAA">
        <w:trPr>
          <w:trHeight w:val="320"/>
        </w:trPr>
        <w:tc>
          <w:tcPr>
            <w:tcW w:w="1418" w:type="dxa"/>
            <w:vMerge/>
            <w:vAlign w:val="center"/>
          </w:tcPr>
          <w:p w:rsidR="00EB2101" w:rsidRPr="00EB2101" w:rsidRDefault="00EB2101" w:rsidP="00EB2101">
            <w:pPr>
              <w:spacing w:after="0" w:line="240" w:lineRule="auto"/>
              <w:jc w:val="center"/>
              <w:rPr>
                <w:rFonts w:ascii="Times New Roman" w:hAnsi="Times New Roman" w:cs="Times New Roman"/>
                <w:sz w:val="24"/>
                <w:szCs w:val="24"/>
              </w:rPr>
            </w:pPr>
          </w:p>
        </w:tc>
        <w:tc>
          <w:tcPr>
            <w:tcW w:w="7371" w:type="dxa"/>
            <w:vAlign w:val="center"/>
          </w:tcPr>
          <w:p w:rsidR="00EB2101" w:rsidRPr="00EB2101" w:rsidRDefault="00EB2101" w:rsidP="00EB2101">
            <w:pPr>
              <w:spacing w:after="0" w:line="240" w:lineRule="auto"/>
              <w:rPr>
                <w:rFonts w:ascii="Times New Roman" w:hAnsi="Times New Roman" w:cs="Times New Roman"/>
                <w:sz w:val="24"/>
                <w:szCs w:val="24"/>
              </w:rPr>
            </w:pPr>
            <w:r w:rsidRPr="00EB2101">
              <w:rPr>
                <w:rFonts w:ascii="Times New Roman" w:hAnsi="Times New Roman" w:cs="Times New Roman"/>
                <w:sz w:val="24"/>
                <w:szCs w:val="24"/>
              </w:rPr>
              <w:t xml:space="preserve">«Чудесные превращения кляксы» </w:t>
            </w:r>
          </w:p>
        </w:tc>
        <w:tc>
          <w:tcPr>
            <w:tcW w:w="1417" w:type="dxa"/>
            <w:vAlign w:val="center"/>
          </w:tcPr>
          <w:p w:rsidR="00EB2101" w:rsidRPr="00EB2101" w:rsidRDefault="00EB2101" w:rsidP="00EB2101">
            <w:pPr>
              <w:spacing w:after="0" w:line="240" w:lineRule="auto"/>
              <w:jc w:val="center"/>
              <w:rPr>
                <w:rFonts w:ascii="Times New Roman" w:hAnsi="Times New Roman" w:cs="Times New Roman"/>
                <w:sz w:val="24"/>
                <w:szCs w:val="24"/>
              </w:rPr>
            </w:pPr>
            <w:r w:rsidRPr="00EB2101">
              <w:rPr>
                <w:rFonts w:ascii="Times New Roman" w:hAnsi="Times New Roman" w:cs="Times New Roman"/>
                <w:sz w:val="24"/>
                <w:szCs w:val="24"/>
              </w:rPr>
              <w:t>1</w:t>
            </w:r>
          </w:p>
        </w:tc>
        <w:tc>
          <w:tcPr>
            <w:tcW w:w="1701" w:type="dxa"/>
          </w:tcPr>
          <w:p w:rsidR="00EB2101" w:rsidRPr="00EB2101" w:rsidRDefault="00EB2101" w:rsidP="00EB2101">
            <w:pPr>
              <w:spacing w:after="0" w:line="240" w:lineRule="auto"/>
              <w:jc w:val="center"/>
              <w:rPr>
                <w:rFonts w:ascii="Times New Roman" w:hAnsi="Times New Roman" w:cs="Times New Roman"/>
                <w:sz w:val="24"/>
                <w:szCs w:val="24"/>
              </w:rPr>
            </w:pPr>
            <w:r w:rsidRPr="00EB2101">
              <w:rPr>
                <w:rFonts w:ascii="Times New Roman" w:hAnsi="Times New Roman" w:cs="Times New Roman"/>
                <w:sz w:val="24"/>
                <w:szCs w:val="24"/>
              </w:rPr>
              <w:t>1</w:t>
            </w:r>
          </w:p>
        </w:tc>
      </w:tr>
      <w:tr w:rsidR="00EB2101" w:rsidRPr="00EB2101" w:rsidTr="000E3DAA">
        <w:tc>
          <w:tcPr>
            <w:tcW w:w="1418" w:type="dxa"/>
            <w:vMerge/>
            <w:vAlign w:val="center"/>
          </w:tcPr>
          <w:p w:rsidR="00EB2101" w:rsidRPr="00EB2101" w:rsidRDefault="00EB2101" w:rsidP="00EB2101">
            <w:pPr>
              <w:spacing w:after="0" w:line="240" w:lineRule="auto"/>
              <w:jc w:val="center"/>
              <w:rPr>
                <w:rFonts w:ascii="Times New Roman" w:hAnsi="Times New Roman" w:cs="Times New Roman"/>
                <w:sz w:val="24"/>
                <w:szCs w:val="24"/>
              </w:rPr>
            </w:pPr>
          </w:p>
        </w:tc>
        <w:tc>
          <w:tcPr>
            <w:tcW w:w="7371" w:type="dxa"/>
            <w:vAlign w:val="center"/>
          </w:tcPr>
          <w:p w:rsidR="00EB2101" w:rsidRPr="00EB2101" w:rsidRDefault="00EB2101" w:rsidP="00EB2101">
            <w:pPr>
              <w:spacing w:after="0" w:line="240" w:lineRule="auto"/>
              <w:rPr>
                <w:rFonts w:ascii="Times New Roman" w:hAnsi="Times New Roman" w:cs="Times New Roman"/>
                <w:sz w:val="24"/>
                <w:szCs w:val="24"/>
              </w:rPr>
            </w:pPr>
            <w:r w:rsidRPr="00EB2101">
              <w:rPr>
                <w:rFonts w:ascii="Times New Roman" w:hAnsi="Times New Roman" w:cs="Times New Roman"/>
                <w:sz w:val="24"/>
                <w:szCs w:val="24"/>
              </w:rPr>
              <w:t xml:space="preserve">«Мы рисуем по мокрому слою бумаги» </w:t>
            </w:r>
          </w:p>
        </w:tc>
        <w:tc>
          <w:tcPr>
            <w:tcW w:w="1417" w:type="dxa"/>
            <w:vAlign w:val="center"/>
          </w:tcPr>
          <w:p w:rsidR="00EB2101" w:rsidRPr="00EB2101" w:rsidRDefault="00EB2101" w:rsidP="00EB2101">
            <w:pPr>
              <w:spacing w:after="0" w:line="240" w:lineRule="auto"/>
              <w:jc w:val="center"/>
              <w:rPr>
                <w:rFonts w:ascii="Times New Roman" w:hAnsi="Times New Roman" w:cs="Times New Roman"/>
                <w:sz w:val="24"/>
                <w:szCs w:val="24"/>
              </w:rPr>
            </w:pPr>
            <w:r w:rsidRPr="00EB2101">
              <w:rPr>
                <w:rFonts w:ascii="Times New Roman" w:hAnsi="Times New Roman" w:cs="Times New Roman"/>
                <w:sz w:val="24"/>
                <w:szCs w:val="24"/>
              </w:rPr>
              <w:t>1</w:t>
            </w:r>
          </w:p>
        </w:tc>
        <w:tc>
          <w:tcPr>
            <w:tcW w:w="1701" w:type="dxa"/>
          </w:tcPr>
          <w:p w:rsidR="00EB2101" w:rsidRPr="00EB2101" w:rsidRDefault="00EB2101" w:rsidP="00EB2101">
            <w:pPr>
              <w:spacing w:after="0" w:line="240" w:lineRule="auto"/>
              <w:jc w:val="center"/>
              <w:rPr>
                <w:rFonts w:ascii="Times New Roman" w:hAnsi="Times New Roman" w:cs="Times New Roman"/>
                <w:sz w:val="24"/>
                <w:szCs w:val="24"/>
              </w:rPr>
            </w:pPr>
            <w:r w:rsidRPr="00EB2101">
              <w:rPr>
                <w:rFonts w:ascii="Times New Roman" w:hAnsi="Times New Roman" w:cs="Times New Roman"/>
                <w:sz w:val="24"/>
                <w:szCs w:val="24"/>
              </w:rPr>
              <w:t>1</w:t>
            </w:r>
          </w:p>
        </w:tc>
      </w:tr>
      <w:tr w:rsidR="00EB2101" w:rsidRPr="00EB2101" w:rsidTr="000E3DAA">
        <w:tc>
          <w:tcPr>
            <w:tcW w:w="1418" w:type="dxa"/>
            <w:vMerge/>
            <w:vAlign w:val="center"/>
          </w:tcPr>
          <w:p w:rsidR="00EB2101" w:rsidRPr="00EB2101" w:rsidRDefault="00EB2101" w:rsidP="00EB2101">
            <w:pPr>
              <w:spacing w:after="0" w:line="240" w:lineRule="auto"/>
              <w:jc w:val="center"/>
              <w:rPr>
                <w:rFonts w:ascii="Times New Roman" w:hAnsi="Times New Roman" w:cs="Times New Roman"/>
                <w:sz w:val="24"/>
                <w:szCs w:val="24"/>
              </w:rPr>
            </w:pPr>
          </w:p>
        </w:tc>
        <w:tc>
          <w:tcPr>
            <w:tcW w:w="7371" w:type="dxa"/>
            <w:vAlign w:val="center"/>
          </w:tcPr>
          <w:p w:rsidR="00EB2101" w:rsidRPr="00EB2101" w:rsidRDefault="00EB2101" w:rsidP="00EB2101">
            <w:pPr>
              <w:spacing w:after="0" w:line="240" w:lineRule="auto"/>
              <w:rPr>
                <w:rFonts w:ascii="Times New Roman" w:hAnsi="Times New Roman" w:cs="Times New Roman"/>
                <w:sz w:val="24"/>
                <w:szCs w:val="24"/>
              </w:rPr>
            </w:pPr>
            <w:r w:rsidRPr="00EB2101">
              <w:rPr>
                <w:rFonts w:ascii="Times New Roman" w:hAnsi="Times New Roman" w:cs="Times New Roman"/>
                <w:sz w:val="24"/>
                <w:szCs w:val="24"/>
              </w:rPr>
              <w:t>«Хмурая, поздняя осень»</w:t>
            </w:r>
          </w:p>
        </w:tc>
        <w:tc>
          <w:tcPr>
            <w:tcW w:w="1417" w:type="dxa"/>
            <w:vAlign w:val="center"/>
          </w:tcPr>
          <w:p w:rsidR="00EB2101" w:rsidRPr="00EB2101" w:rsidRDefault="00EB2101" w:rsidP="00EB2101">
            <w:pPr>
              <w:spacing w:after="0" w:line="240" w:lineRule="auto"/>
              <w:jc w:val="center"/>
              <w:rPr>
                <w:rFonts w:ascii="Times New Roman" w:hAnsi="Times New Roman" w:cs="Times New Roman"/>
                <w:sz w:val="24"/>
                <w:szCs w:val="24"/>
              </w:rPr>
            </w:pPr>
            <w:r w:rsidRPr="00EB2101">
              <w:rPr>
                <w:rFonts w:ascii="Times New Roman" w:hAnsi="Times New Roman" w:cs="Times New Roman"/>
                <w:sz w:val="24"/>
                <w:szCs w:val="24"/>
              </w:rPr>
              <w:t>1</w:t>
            </w:r>
          </w:p>
        </w:tc>
        <w:tc>
          <w:tcPr>
            <w:tcW w:w="1701" w:type="dxa"/>
          </w:tcPr>
          <w:p w:rsidR="00EB2101" w:rsidRPr="00EB2101" w:rsidRDefault="00EB2101" w:rsidP="00EB2101">
            <w:pPr>
              <w:spacing w:after="0" w:line="240" w:lineRule="auto"/>
              <w:jc w:val="center"/>
              <w:rPr>
                <w:rFonts w:ascii="Times New Roman" w:hAnsi="Times New Roman" w:cs="Times New Roman"/>
                <w:sz w:val="24"/>
                <w:szCs w:val="24"/>
              </w:rPr>
            </w:pPr>
            <w:r w:rsidRPr="00EB2101">
              <w:rPr>
                <w:rFonts w:ascii="Times New Roman" w:hAnsi="Times New Roman" w:cs="Times New Roman"/>
                <w:sz w:val="24"/>
                <w:szCs w:val="24"/>
              </w:rPr>
              <w:t>1</w:t>
            </w:r>
          </w:p>
        </w:tc>
      </w:tr>
      <w:tr w:rsidR="006E4421" w:rsidRPr="00EB2101" w:rsidTr="000E3DAA">
        <w:trPr>
          <w:trHeight w:val="222"/>
        </w:trPr>
        <w:tc>
          <w:tcPr>
            <w:tcW w:w="1418" w:type="dxa"/>
            <w:vMerge/>
            <w:vAlign w:val="center"/>
          </w:tcPr>
          <w:p w:rsidR="006E4421" w:rsidRPr="00EB2101" w:rsidRDefault="006E4421" w:rsidP="00EB2101">
            <w:pPr>
              <w:spacing w:after="0" w:line="240" w:lineRule="auto"/>
              <w:jc w:val="center"/>
              <w:rPr>
                <w:rFonts w:ascii="Times New Roman" w:hAnsi="Times New Roman" w:cs="Times New Roman"/>
                <w:sz w:val="24"/>
                <w:szCs w:val="24"/>
              </w:rPr>
            </w:pPr>
          </w:p>
        </w:tc>
        <w:tc>
          <w:tcPr>
            <w:tcW w:w="7371" w:type="dxa"/>
            <w:vAlign w:val="center"/>
          </w:tcPr>
          <w:p w:rsidR="006E4421" w:rsidRPr="00EB2101" w:rsidRDefault="006E4421" w:rsidP="00EB2101">
            <w:pPr>
              <w:spacing w:after="0" w:line="240" w:lineRule="auto"/>
              <w:rPr>
                <w:rFonts w:ascii="Times New Roman" w:hAnsi="Times New Roman" w:cs="Times New Roman"/>
                <w:sz w:val="24"/>
                <w:szCs w:val="24"/>
              </w:rPr>
            </w:pPr>
            <w:r w:rsidRPr="00EB2101">
              <w:rPr>
                <w:rFonts w:ascii="Times New Roman" w:hAnsi="Times New Roman" w:cs="Times New Roman"/>
                <w:sz w:val="24"/>
                <w:szCs w:val="24"/>
              </w:rPr>
              <w:t>«Сказочные домики»</w:t>
            </w:r>
          </w:p>
        </w:tc>
        <w:tc>
          <w:tcPr>
            <w:tcW w:w="1417" w:type="dxa"/>
            <w:vAlign w:val="center"/>
          </w:tcPr>
          <w:p w:rsidR="006E4421" w:rsidRPr="00EB2101" w:rsidRDefault="006E4421" w:rsidP="00EB2101">
            <w:pPr>
              <w:spacing w:after="0" w:line="240" w:lineRule="auto"/>
              <w:jc w:val="center"/>
              <w:rPr>
                <w:rFonts w:ascii="Times New Roman" w:hAnsi="Times New Roman" w:cs="Times New Roman"/>
                <w:sz w:val="24"/>
                <w:szCs w:val="24"/>
              </w:rPr>
            </w:pPr>
            <w:r w:rsidRPr="00EB2101">
              <w:rPr>
                <w:rFonts w:ascii="Times New Roman" w:hAnsi="Times New Roman" w:cs="Times New Roman"/>
                <w:sz w:val="24"/>
                <w:szCs w:val="24"/>
              </w:rPr>
              <w:t>1</w:t>
            </w:r>
          </w:p>
        </w:tc>
        <w:tc>
          <w:tcPr>
            <w:tcW w:w="1701" w:type="dxa"/>
          </w:tcPr>
          <w:p w:rsidR="006E4421" w:rsidRPr="00EB2101" w:rsidRDefault="006E4421" w:rsidP="00EB2101">
            <w:pPr>
              <w:spacing w:after="0" w:line="240" w:lineRule="auto"/>
              <w:jc w:val="center"/>
              <w:rPr>
                <w:rFonts w:ascii="Times New Roman" w:hAnsi="Times New Roman" w:cs="Times New Roman"/>
                <w:sz w:val="24"/>
                <w:szCs w:val="24"/>
              </w:rPr>
            </w:pPr>
            <w:r w:rsidRPr="00EB2101">
              <w:rPr>
                <w:rFonts w:ascii="Times New Roman" w:hAnsi="Times New Roman" w:cs="Times New Roman"/>
                <w:sz w:val="24"/>
                <w:szCs w:val="24"/>
              </w:rPr>
              <w:t>1</w:t>
            </w:r>
          </w:p>
        </w:tc>
      </w:tr>
      <w:tr w:rsidR="00EB2101" w:rsidRPr="00EB2101" w:rsidTr="000E3DAA">
        <w:tc>
          <w:tcPr>
            <w:tcW w:w="1418" w:type="dxa"/>
            <w:vMerge w:val="restart"/>
            <w:vAlign w:val="center"/>
          </w:tcPr>
          <w:p w:rsidR="00EB2101" w:rsidRPr="00EB2101" w:rsidRDefault="00EB2101" w:rsidP="00EB2101">
            <w:pPr>
              <w:spacing w:after="0" w:line="240" w:lineRule="auto"/>
              <w:jc w:val="center"/>
              <w:rPr>
                <w:rFonts w:ascii="Times New Roman" w:hAnsi="Times New Roman" w:cs="Times New Roman"/>
                <w:sz w:val="24"/>
                <w:szCs w:val="24"/>
              </w:rPr>
            </w:pPr>
          </w:p>
          <w:p w:rsidR="00EB2101" w:rsidRPr="00EB2101" w:rsidRDefault="00EB2101" w:rsidP="00EB2101">
            <w:pPr>
              <w:spacing w:after="0" w:line="240" w:lineRule="auto"/>
              <w:jc w:val="center"/>
              <w:rPr>
                <w:rFonts w:ascii="Times New Roman" w:hAnsi="Times New Roman" w:cs="Times New Roman"/>
                <w:sz w:val="24"/>
                <w:szCs w:val="24"/>
              </w:rPr>
            </w:pPr>
          </w:p>
          <w:p w:rsidR="00EB2101" w:rsidRPr="00EB2101" w:rsidRDefault="00EB2101" w:rsidP="00EB2101">
            <w:pPr>
              <w:spacing w:after="0" w:line="240" w:lineRule="auto"/>
              <w:jc w:val="center"/>
              <w:rPr>
                <w:rFonts w:ascii="Times New Roman" w:hAnsi="Times New Roman" w:cs="Times New Roman"/>
                <w:sz w:val="24"/>
                <w:szCs w:val="24"/>
              </w:rPr>
            </w:pPr>
          </w:p>
          <w:p w:rsidR="00EB2101" w:rsidRPr="00EB2101" w:rsidRDefault="00EB2101" w:rsidP="00EB2101">
            <w:pPr>
              <w:spacing w:after="0" w:line="240" w:lineRule="auto"/>
              <w:jc w:val="center"/>
              <w:rPr>
                <w:rFonts w:ascii="Times New Roman" w:hAnsi="Times New Roman" w:cs="Times New Roman"/>
                <w:sz w:val="24"/>
                <w:szCs w:val="24"/>
              </w:rPr>
            </w:pPr>
            <w:r w:rsidRPr="00EB2101">
              <w:rPr>
                <w:rFonts w:ascii="Times New Roman" w:hAnsi="Times New Roman" w:cs="Times New Roman"/>
                <w:sz w:val="24"/>
                <w:szCs w:val="24"/>
              </w:rPr>
              <w:lastRenderedPageBreak/>
              <w:t>Декабрь</w:t>
            </w:r>
          </w:p>
        </w:tc>
        <w:tc>
          <w:tcPr>
            <w:tcW w:w="7371" w:type="dxa"/>
            <w:vAlign w:val="center"/>
          </w:tcPr>
          <w:p w:rsidR="00EB2101" w:rsidRPr="00EB2101" w:rsidRDefault="00EB2101" w:rsidP="00EB2101">
            <w:pPr>
              <w:spacing w:after="0" w:line="240" w:lineRule="auto"/>
              <w:rPr>
                <w:rFonts w:ascii="Times New Roman" w:hAnsi="Times New Roman" w:cs="Times New Roman"/>
                <w:sz w:val="24"/>
                <w:szCs w:val="24"/>
              </w:rPr>
            </w:pPr>
            <w:r w:rsidRPr="00EB2101">
              <w:rPr>
                <w:rFonts w:ascii="Times New Roman" w:hAnsi="Times New Roman" w:cs="Times New Roman"/>
                <w:sz w:val="24"/>
                <w:szCs w:val="24"/>
              </w:rPr>
              <w:lastRenderedPageBreak/>
              <w:t>«Зима»</w:t>
            </w:r>
          </w:p>
        </w:tc>
        <w:tc>
          <w:tcPr>
            <w:tcW w:w="1417" w:type="dxa"/>
            <w:vAlign w:val="center"/>
          </w:tcPr>
          <w:p w:rsidR="00EB2101" w:rsidRPr="00EB2101" w:rsidRDefault="00EB2101" w:rsidP="00EB2101">
            <w:pPr>
              <w:spacing w:after="0" w:line="240" w:lineRule="auto"/>
              <w:jc w:val="center"/>
              <w:rPr>
                <w:rFonts w:ascii="Times New Roman" w:hAnsi="Times New Roman" w:cs="Times New Roman"/>
                <w:sz w:val="24"/>
                <w:szCs w:val="24"/>
              </w:rPr>
            </w:pPr>
            <w:r w:rsidRPr="00EB2101">
              <w:rPr>
                <w:rFonts w:ascii="Times New Roman" w:hAnsi="Times New Roman" w:cs="Times New Roman"/>
                <w:sz w:val="24"/>
                <w:szCs w:val="24"/>
              </w:rPr>
              <w:t>1</w:t>
            </w:r>
          </w:p>
        </w:tc>
        <w:tc>
          <w:tcPr>
            <w:tcW w:w="1701" w:type="dxa"/>
          </w:tcPr>
          <w:p w:rsidR="00EB2101" w:rsidRPr="00EB2101" w:rsidRDefault="00EB2101" w:rsidP="00EB2101">
            <w:pPr>
              <w:spacing w:after="0" w:line="240" w:lineRule="auto"/>
              <w:jc w:val="center"/>
              <w:rPr>
                <w:rFonts w:ascii="Times New Roman" w:hAnsi="Times New Roman" w:cs="Times New Roman"/>
                <w:sz w:val="24"/>
                <w:szCs w:val="24"/>
              </w:rPr>
            </w:pPr>
            <w:r w:rsidRPr="00EB2101">
              <w:rPr>
                <w:rFonts w:ascii="Times New Roman" w:hAnsi="Times New Roman" w:cs="Times New Roman"/>
                <w:sz w:val="24"/>
                <w:szCs w:val="24"/>
              </w:rPr>
              <w:t>1</w:t>
            </w:r>
          </w:p>
        </w:tc>
      </w:tr>
      <w:tr w:rsidR="00EB2101" w:rsidRPr="00EB2101" w:rsidTr="000E3DAA">
        <w:tc>
          <w:tcPr>
            <w:tcW w:w="1418" w:type="dxa"/>
            <w:vMerge/>
            <w:vAlign w:val="center"/>
          </w:tcPr>
          <w:p w:rsidR="00EB2101" w:rsidRPr="00EB2101" w:rsidRDefault="00EB2101" w:rsidP="00EB2101">
            <w:pPr>
              <w:spacing w:after="0" w:line="240" w:lineRule="auto"/>
              <w:jc w:val="center"/>
              <w:rPr>
                <w:rFonts w:ascii="Times New Roman" w:hAnsi="Times New Roman" w:cs="Times New Roman"/>
                <w:sz w:val="24"/>
                <w:szCs w:val="24"/>
              </w:rPr>
            </w:pPr>
          </w:p>
        </w:tc>
        <w:tc>
          <w:tcPr>
            <w:tcW w:w="7371" w:type="dxa"/>
            <w:vAlign w:val="center"/>
          </w:tcPr>
          <w:p w:rsidR="00EB2101" w:rsidRPr="00EB2101" w:rsidRDefault="00EB2101" w:rsidP="00EB2101">
            <w:pPr>
              <w:spacing w:after="0" w:line="240" w:lineRule="auto"/>
              <w:rPr>
                <w:rFonts w:ascii="Times New Roman" w:hAnsi="Times New Roman" w:cs="Times New Roman"/>
                <w:sz w:val="24"/>
                <w:szCs w:val="24"/>
              </w:rPr>
            </w:pPr>
            <w:r w:rsidRPr="00EB2101">
              <w:rPr>
                <w:rFonts w:ascii="Times New Roman" w:hAnsi="Times New Roman" w:cs="Times New Roman"/>
                <w:sz w:val="24"/>
                <w:szCs w:val="24"/>
              </w:rPr>
              <w:t xml:space="preserve">«Белая береза под моим окном» </w:t>
            </w:r>
          </w:p>
        </w:tc>
        <w:tc>
          <w:tcPr>
            <w:tcW w:w="1417" w:type="dxa"/>
            <w:vAlign w:val="center"/>
          </w:tcPr>
          <w:p w:rsidR="00EB2101" w:rsidRPr="00EB2101" w:rsidRDefault="00EB2101" w:rsidP="00EB2101">
            <w:pPr>
              <w:spacing w:after="0" w:line="240" w:lineRule="auto"/>
              <w:jc w:val="center"/>
              <w:rPr>
                <w:rFonts w:ascii="Times New Roman" w:hAnsi="Times New Roman" w:cs="Times New Roman"/>
                <w:sz w:val="24"/>
                <w:szCs w:val="24"/>
              </w:rPr>
            </w:pPr>
            <w:r w:rsidRPr="00EB2101">
              <w:rPr>
                <w:rFonts w:ascii="Times New Roman" w:hAnsi="Times New Roman" w:cs="Times New Roman"/>
                <w:sz w:val="24"/>
                <w:szCs w:val="24"/>
              </w:rPr>
              <w:t>1</w:t>
            </w:r>
          </w:p>
        </w:tc>
        <w:tc>
          <w:tcPr>
            <w:tcW w:w="1701" w:type="dxa"/>
          </w:tcPr>
          <w:p w:rsidR="00EB2101" w:rsidRPr="00EB2101" w:rsidRDefault="00EB2101" w:rsidP="00EB2101">
            <w:pPr>
              <w:spacing w:after="0" w:line="240" w:lineRule="auto"/>
              <w:jc w:val="center"/>
              <w:rPr>
                <w:rFonts w:ascii="Times New Roman" w:hAnsi="Times New Roman" w:cs="Times New Roman"/>
                <w:sz w:val="24"/>
                <w:szCs w:val="24"/>
              </w:rPr>
            </w:pPr>
            <w:r w:rsidRPr="00EB2101">
              <w:rPr>
                <w:rFonts w:ascii="Times New Roman" w:hAnsi="Times New Roman" w:cs="Times New Roman"/>
                <w:sz w:val="24"/>
                <w:szCs w:val="24"/>
              </w:rPr>
              <w:t>1</w:t>
            </w:r>
          </w:p>
        </w:tc>
      </w:tr>
      <w:tr w:rsidR="00EB2101" w:rsidRPr="00EB2101" w:rsidTr="000E3DAA">
        <w:tc>
          <w:tcPr>
            <w:tcW w:w="1418" w:type="dxa"/>
            <w:vMerge/>
            <w:vAlign w:val="center"/>
          </w:tcPr>
          <w:p w:rsidR="00EB2101" w:rsidRPr="00EB2101" w:rsidRDefault="00EB2101" w:rsidP="00EB2101">
            <w:pPr>
              <w:spacing w:after="0" w:line="240" w:lineRule="auto"/>
              <w:jc w:val="center"/>
              <w:rPr>
                <w:rFonts w:ascii="Times New Roman" w:hAnsi="Times New Roman" w:cs="Times New Roman"/>
                <w:sz w:val="24"/>
                <w:szCs w:val="24"/>
              </w:rPr>
            </w:pPr>
          </w:p>
        </w:tc>
        <w:tc>
          <w:tcPr>
            <w:tcW w:w="7371" w:type="dxa"/>
            <w:vAlign w:val="center"/>
          </w:tcPr>
          <w:p w:rsidR="00EB2101" w:rsidRPr="00EB2101" w:rsidRDefault="00EB2101" w:rsidP="00EB2101">
            <w:pPr>
              <w:spacing w:after="0" w:line="240" w:lineRule="auto"/>
              <w:rPr>
                <w:rFonts w:ascii="Times New Roman" w:hAnsi="Times New Roman" w:cs="Times New Roman"/>
                <w:sz w:val="24"/>
                <w:szCs w:val="24"/>
              </w:rPr>
            </w:pPr>
            <w:r w:rsidRPr="00EB2101">
              <w:rPr>
                <w:rFonts w:ascii="Times New Roman" w:hAnsi="Times New Roman" w:cs="Times New Roman"/>
                <w:sz w:val="24"/>
                <w:szCs w:val="24"/>
              </w:rPr>
              <w:t xml:space="preserve">«Волшебные снежинки» </w:t>
            </w:r>
          </w:p>
        </w:tc>
        <w:tc>
          <w:tcPr>
            <w:tcW w:w="1417" w:type="dxa"/>
            <w:vAlign w:val="center"/>
          </w:tcPr>
          <w:p w:rsidR="00EB2101" w:rsidRPr="00EB2101" w:rsidRDefault="00EB2101" w:rsidP="00EB2101">
            <w:pPr>
              <w:spacing w:after="0" w:line="240" w:lineRule="auto"/>
              <w:jc w:val="center"/>
              <w:rPr>
                <w:rFonts w:ascii="Times New Roman" w:hAnsi="Times New Roman" w:cs="Times New Roman"/>
                <w:sz w:val="24"/>
                <w:szCs w:val="24"/>
              </w:rPr>
            </w:pPr>
            <w:r w:rsidRPr="00EB2101">
              <w:rPr>
                <w:rFonts w:ascii="Times New Roman" w:hAnsi="Times New Roman" w:cs="Times New Roman"/>
                <w:sz w:val="24"/>
                <w:szCs w:val="24"/>
              </w:rPr>
              <w:t>1</w:t>
            </w:r>
          </w:p>
        </w:tc>
        <w:tc>
          <w:tcPr>
            <w:tcW w:w="1701" w:type="dxa"/>
          </w:tcPr>
          <w:p w:rsidR="00EB2101" w:rsidRPr="00EB2101" w:rsidRDefault="00EB2101" w:rsidP="00EB2101">
            <w:pPr>
              <w:spacing w:after="0" w:line="240" w:lineRule="auto"/>
              <w:jc w:val="center"/>
              <w:rPr>
                <w:rFonts w:ascii="Times New Roman" w:hAnsi="Times New Roman" w:cs="Times New Roman"/>
                <w:sz w:val="24"/>
                <w:szCs w:val="24"/>
              </w:rPr>
            </w:pPr>
            <w:r w:rsidRPr="00EB2101">
              <w:rPr>
                <w:rFonts w:ascii="Times New Roman" w:hAnsi="Times New Roman" w:cs="Times New Roman"/>
                <w:sz w:val="24"/>
                <w:szCs w:val="24"/>
              </w:rPr>
              <w:t>1</w:t>
            </w:r>
          </w:p>
        </w:tc>
      </w:tr>
      <w:tr w:rsidR="00EB2101" w:rsidRPr="00EB2101" w:rsidTr="000E3DAA">
        <w:tc>
          <w:tcPr>
            <w:tcW w:w="1418" w:type="dxa"/>
            <w:vMerge/>
            <w:vAlign w:val="center"/>
          </w:tcPr>
          <w:p w:rsidR="00EB2101" w:rsidRPr="00EB2101" w:rsidRDefault="00EB2101" w:rsidP="00EB2101">
            <w:pPr>
              <w:spacing w:after="0" w:line="240" w:lineRule="auto"/>
              <w:jc w:val="center"/>
              <w:rPr>
                <w:rFonts w:ascii="Times New Roman" w:hAnsi="Times New Roman" w:cs="Times New Roman"/>
                <w:sz w:val="24"/>
                <w:szCs w:val="24"/>
              </w:rPr>
            </w:pPr>
          </w:p>
        </w:tc>
        <w:tc>
          <w:tcPr>
            <w:tcW w:w="7371" w:type="dxa"/>
            <w:vAlign w:val="center"/>
          </w:tcPr>
          <w:p w:rsidR="00EB2101" w:rsidRPr="00EB2101" w:rsidRDefault="00EB2101" w:rsidP="00EB2101">
            <w:pPr>
              <w:spacing w:after="0" w:line="240" w:lineRule="auto"/>
              <w:rPr>
                <w:rFonts w:ascii="Times New Roman" w:hAnsi="Times New Roman" w:cs="Times New Roman"/>
                <w:sz w:val="24"/>
                <w:szCs w:val="24"/>
              </w:rPr>
            </w:pPr>
            <w:r w:rsidRPr="00EB2101">
              <w:rPr>
                <w:rFonts w:ascii="Times New Roman" w:hAnsi="Times New Roman" w:cs="Times New Roman"/>
                <w:sz w:val="24"/>
                <w:szCs w:val="24"/>
              </w:rPr>
              <w:t xml:space="preserve">«Подводный мир» </w:t>
            </w:r>
          </w:p>
        </w:tc>
        <w:tc>
          <w:tcPr>
            <w:tcW w:w="1417" w:type="dxa"/>
            <w:vAlign w:val="center"/>
          </w:tcPr>
          <w:p w:rsidR="00EB2101" w:rsidRPr="00EB2101" w:rsidRDefault="00EB2101" w:rsidP="00EB2101">
            <w:pPr>
              <w:spacing w:after="0" w:line="240" w:lineRule="auto"/>
              <w:jc w:val="center"/>
              <w:rPr>
                <w:rFonts w:ascii="Times New Roman" w:hAnsi="Times New Roman" w:cs="Times New Roman"/>
                <w:sz w:val="24"/>
                <w:szCs w:val="24"/>
              </w:rPr>
            </w:pPr>
            <w:r w:rsidRPr="00EB2101">
              <w:rPr>
                <w:rFonts w:ascii="Times New Roman" w:hAnsi="Times New Roman" w:cs="Times New Roman"/>
                <w:sz w:val="24"/>
                <w:szCs w:val="24"/>
              </w:rPr>
              <w:t>1</w:t>
            </w:r>
          </w:p>
        </w:tc>
        <w:tc>
          <w:tcPr>
            <w:tcW w:w="1701" w:type="dxa"/>
          </w:tcPr>
          <w:p w:rsidR="00EB2101" w:rsidRPr="00EB2101" w:rsidRDefault="00EB2101" w:rsidP="00EB2101">
            <w:pPr>
              <w:spacing w:after="0" w:line="240" w:lineRule="auto"/>
              <w:jc w:val="center"/>
              <w:rPr>
                <w:rFonts w:ascii="Times New Roman" w:hAnsi="Times New Roman" w:cs="Times New Roman"/>
                <w:sz w:val="24"/>
                <w:szCs w:val="24"/>
              </w:rPr>
            </w:pPr>
            <w:r w:rsidRPr="00EB2101">
              <w:rPr>
                <w:rFonts w:ascii="Times New Roman" w:hAnsi="Times New Roman" w:cs="Times New Roman"/>
                <w:sz w:val="24"/>
                <w:szCs w:val="24"/>
              </w:rPr>
              <w:t>1</w:t>
            </w:r>
          </w:p>
        </w:tc>
      </w:tr>
      <w:tr w:rsidR="00EB2101" w:rsidRPr="00EB2101" w:rsidTr="000E3DAA">
        <w:tc>
          <w:tcPr>
            <w:tcW w:w="1418" w:type="dxa"/>
            <w:vMerge/>
            <w:vAlign w:val="center"/>
          </w:tcPr>
          <w:p w:rsidR="00EB2101" w:rsidRPr="00EB2101" w:rsidRDefault="00EB2101" w:rsidP="00EB2101">
            <w:pPr>
              <w:spacing w:after="0" w:line="240" w:lineRule="auto"/>
              <w:jc w:val="center"/>
              <w:rPr>
                <w:rFonts w:ascii="Times New Roman" w:hAnsi="Times New Roman" w:cs="Times New Roman"/>
                <w:sz w:val="24"/>
                <w:szCs w:val="24"/>
              </w:rPr>
            </w:pPr>
          </w:p>
        </w:tc>
        <w:tc>
          <w:tcPr>
            <w:tcW w:w="7371" w:type="dxa"/>
            <w:vAlign w:val="center"/>
          </w:tcPr>
          <w:p w:rsidR="00EB2101" w:rsidRPr="00EB2101" w:rsidRDefault="00EB2101" w:rsidP="00EB2101">
            <w:pPr>
              <w:spacing w:after="0" w:line="240" w:lineRule="auto"/>
              <w:rPr>
                <w:rFonts w:ascii="Times New Roman" w:hAnsi="Times New Roman" w:cs="Times New Roman"/>
                <w:sz w:val="24"/>
                <w:szCs w:val="24"/>
              </w:rPr>
            </w:pPr>
            <w:r w:rsidRPr="00EB2101">
              <w:rPr>
                <w:rFonts w:ascii="Times New Roman" w:hAnsi="Times New Roman" w:cs="Times New Roman"/>
                <w:sz w:val="24"/>
                <w:szCs w:val="24"/>
              </w:rPr>
              <w:t xml:space="preserve">«Совушка - сова» </w:t>
            </w:r>
          </w:p>
        </w:tc>
        <w:tc>
          <w:tcPr>
            <w:tcW w:w="1417" w:type="dxa"/>
            <w:vAlign w:val="center"/>
          </w:tcPr>
          <w:p w:rsidR="00EB2101" w:rsidRPr="00EB2101" w:rsidRDefault="00EB2101" w:rsidP="00EB2101">
            <w:pPr>
              <w:spacing w:after="0" w:line="240" w:lineRule="auto"/>
              <w:jc w:val="center"/>
              <w:rPr>
                <w:rFonts w:ascii="Times New Roman" w:hAnsi="Times New Roman" w:cs="Times New Roman"/>
                <w:sz w:val="24"/>
                <w:szCs w:val="24"/>
              </w:rPr>
            </w:pPr>
            <w:r w:rsidRPr="00EB2101">
              <w:rPr>
                <w:rFonts w:ascii="Times New Roman" w:hAnsi="Times New Roman" w:cs="Times New Roman"/>
                <w:sz w:val="24"/>
                <w:szCs w:val="24"/>
              </w:rPr>
              <w:t>1</w:t>
            </w:r>
          </w:p>
        </w:tc>
        <w:tc>
          <w:tcPr>
            <w:tcW w:w="1701" w:type="dxa"/>
          </w:tcPr>
          <w:p w:rsidR="00EB2101" w:rsidRPr="00EB2101" w:rsidRDefault="00EB2101" w:rsidP="00EB2101">
            <w:pPr>
              <w:spacing w:after="0" w:line="240" w:lineRule="auto"/>
              <w:jc w:val="center"/>
              <w:rPr>
                <w:rFonts w:ascii="Times New Roman" w:hAnsi="Times New Roman" w:cs="Times New Roman"/>
                <w:sz w:val="24"/>
                <w:szCs w:val="24"/>
              </w:rPr>
            </w:pPr>
            <w:r w:rsidRPr="00EB2101">
              <w:rPr>
                <w:rFonts w:ascii="Times New Roman" w:hAnsi="Times New Roman" w:cs="Times New Roman"/>
                <w:sz w:val="24"/>
                <w:szCs w:val="24"/>
              </w:rPr>
              <w:t>1</w:t>
            </w:r>
          </w:p>
        </w:tc>
      </w:tr>
      <w:tr w:rsidR="00EB2101" w:rsidRPr="00EB2101" w:rsidTr="000E3DAA">
        <w:tc>
          <w:tcPr>
            <w:tcW w:w="1418" w:type="dxa"/>
            <w:vMerge/>
            <w:vAlign w:val="center"/>
          </w:tcPr>
          <w:p w:rsidR="00EB2101" w:rsidRPr="00EB2101" w:rsidRDefault="00EB2101" w:rsidP="00EB2101">
            <w:pPr>
              <w:spacing w:after="0" w:line="240" w:lineRule="auto"/>
              <w:jc w:val="center"/>
              <w:rPr>
                <w:rFonts w:ascii="Times New Roman" w:hAnsi="Times New Roman" w:cs="Times New Roman"/>
                <w:sz w:val="24"/>
                <w:szCs w:val="24"/>
              </w:rPr>
            </w:pPr>
          </w:p>
        </w:tc>
        <w:tc>
          <w:tcPr>
            <w:tcW w:w="7371" w:type="dxa"/>
            <w:vAlign w:val="center"/>
          </w:tcPr>
          <w:p w:rsidR="00EB2101" w:rsidRPr="00EB2101" w:rsidRDefault="00EB2101" w:rsidP="00EB2101">
            <w:pPr>
              <w:spacing w:after="0" w:line="240" w:lineRule="auto"/>
              <w:rPr>
                <w:rFonts w:ascii="Times New Roman" w:hAnsi="Times New Roman" w:cs="Times New Roman"/>
                <w:sz w:val="24"/>
                <w:szCs w:val="24"/>
              </w:rPr>
            </w:pPr>
            <w:r w:rsidRPr="00EB2101">
              <w:rPr>
                <w:rFonts w:ascii="Times New Roman" w:hAnsi="Times New Roman" w:cs="Times New Roman"/>
                <w:sz w:val="24"/>
                <w:szCs w:val="24"/>
              </w:rPr>
              <w:t xml:space="preserve">«Наша нарядная ёлёка» </w:t>
            </w:r>
          </w:p>
        </w:tc>
        <w:tc>
          <w:tcPr>
            <w:tcW w:w="1417" w:type="dxa"/>
            <w:vAlign w:val="center"/>
          </w:tcPr>
          <w:p w:rsidR="00EB2101" w:rsidRPr="00EB2101" w:rsidRDefault="00EB2101" w:rsidP="00EB2101">
            <w:pPr>
              <w:spacing w:after="0" w:line="240" w:lineRule="auto"/>
              <w:jc w:val="center"/>
              <w:rPr>
                <w:rFonts w:ascii="Times New Roman" w:hAnsi="Times New Roman" w:cs="Times New Roman"/>
                <w:sz w:val="24"/>
                <w:szCs w:val="24"/>
              </w:rPr>
            </w:pPr>
            <w:r w:rsidRPr="00EB2101">
              <w:rPr>
                <w:rFonts w:ascii="Times New Roman" w:hAnsi="Times New Roman" w:cs="Times New Roman"/>
                <w:sz w:val="24"/>
                <w:szCs w:val="24"/>
              </w:rPr>
              <w:t>1</w:t>
            </w:r>
          </w:p>
        </w:tc>
        <w:tc>
          <w:tcPr>
            <w:tcW w:w="1701" w:type="dxa"/>
          </w:tcPr>
          <w:p w:rsidR="00EB2101" w:rsidRPr="00EB2101" w:rsidRDefault="00EB2101" w:rsidP="00EB2101">
            <w:pPr>
              <w:spacing w:after="0" w:line="240" w:lineRule="auto"/>
              <w:jc w:val="center"/>
              <w:rPr>
                <w:rFonts w:ascii="Times New Roman" w:hAnsi="Times New Roman" w:cs="Times New Roman"/>
                <w:sz w:val="24"/>
                <w:szCs w:val="24"/>
              </w:rPr>
            </w:pPr>
            <w:r w:rsidRPr="00EB2101">
              <w:rPr>
                <w:rFonts w:ascii="Times New Roman" w:hAnsi="Times New Roman" w:cs="Times New Roman"/>
                <w:sz w:val="24"/>
                <w:szCs w:val="24"/>
              </w:rPr>
              <w:t>1</w:t>
            </w:r>
          </w:p>
        </w:tc>
      </w:tr>
      <w:tr w:rsidR="00EB2101" w:rsidRPr="00EB2101" w:rsidTr="000E3DAA">
        <w:tc>
          <w:tcPr>
            <w:tcW w:w="1418" w:type="dxa"/>
            <w:vMerge/>
            <w:vAlign w:val="center"/>
          </w:tcPr>
          <w:p w:rsidR="00EB2101" w:rsidRPr="00EB2101" w:rsidRDefault="00EB2101" w:rsidP="00EB2101">
            <w:pPr>
              <w:spacing w:after="0" w:line="240" w:lineRule="auto"/>
              <w:jc w:val="center"/>
              <w:rPr>
                <w:rFonts w:ascii="Times New Roman" w:hAnsi="Times New Roman" w:cs="Times New Roman"/>
                <w:sz w:val="24"/>
                <w:szCs w:val="24"/>
              </w:rPr>
            </w:pPr>
          </w:p>
        </w:tc>
        <w:tc>
          <w:tcPr>
            <w:tcW w:w="7371" w:type="dxa"/>
            <w:vAlign w:val="center"/>
          </w:tcPr>
          <w:p w:rsidR="00EB2101" w:rsidRPr="00EB2101" w:rsidRDefault="00EB2101" w:rsidP="00EB2101">
            <w:pPr>
              <w:spacing w:after="0" w:line="240" w:lineRule="auto"/>
              <w:rPr>
                <w:rFonts w:ascii="Times New Roman" w:hAnsi="Times New Roman" w:cs="Times New Roman"/>
                <w:sz w:val="24"/>
                <w:szCs w:val="24"/>
              </w:rPr>
            </w:pPr>
            <w:r w:rsidRPr="00EB2101">
              <w:rPr>
                <w:rFonts w:ascii="Times New Roman" w:hAnsi="Times New Roman" w:cs="Times New Roman"/>
                <w:sz w:val="24"/>
                <w:szCs w:val="24"/>
              </w:rPr>
              <w:t xml:space="preserve">«Сегодня мы </w:t>
            </w:r>
            <w:r w:rsidR="00D4062C">
              <w:rPr>
                <w:rFonts w:ascii="Times New Roman" w:hAnsi="Times New Roman" w:cs="Times New Roman"/>
                <w:sz w:val="24"/>
                <w:szCs w:val="24"/>
              </w:rPr>
              <w:t>-</w:t>
            </w:r>
            <w:r w:rsidRPr="00EB2101">
              <w:rPr>
                <w:rFonts w:ascii="Times New Roman" w:hAnsi="Times New Roman" w:cs="Times New Roman"/>
                <w:sz w:val="24"/>
                <w:szCs w:val="24"/>
              </w:rPr>
              <w:t xml:space="preserve"> волшебники» </w:t>
            </w:r>
          </w:p>
        </w:tc>
        <w:tc>
          <w:tcPr>
            <w:tcW w:w="1417" w:type="dxa"/>
            <w:vAlign w:val="center"/>
          </w:tcPr>
          <w:p w:rsidR="00EB2101" w:rsidRPr="00EB2101" w:rsidRDefault="00EB2101" w:rsidP="00EB2101">
            <w:pPr>
              <w:spacing w:after="0" w:line="240" w:lineRule="auto"/>
              <w:jc w:val="center"/>
              <w:rPr>
                <w:rFonts w:ascii="Times New Roman" w:hAnsi="Times New Roman" w:cs="Times New Roman"/>
                <w:sz w:val="24"/>
                <w:szCs w:val="24"/>
              </w:rPr>
            </w:pPr>
            <w:r w:rsidRPr="00EB2101">
              <w:rPr>
                <w:rFonts w:ascii="Times New Roman" w:hAnsi="Times New Roman" w:cs="Times New Roman"/>
                <w:sz w:val="24"/>
                <w:szCs w:val="24"/>
              </w:rPr>
              <w:t>1</w:t>
            </w:r>
          </w:p>
        </w:tc>
        <w:tc>
          <w:tcPr>
            <w:tcW w:w="1701" w:type="dxa"/>
          </w:tcPr>
          <w:p w:rsidR="00EB2101" w:rsidRPr="00EB2101" w:rsidRDefault="00EB2101" w:rsidP="00EB2101">
            <w:pPr>
              <w:spacing w:after="0" w:line="240" w:lineRule="auto"/>
              <w:jc w:val="center"/>
              <w:rPr>
                <w:rFonts w:ascii="Times New Roman" w:hAnsi="Times New Roman" w:cs="Times New Roman"/>
                <w:sz w:val="24"/>
                <w:szCs w:val="24"/>
              </w:rPr>
            </w:pPr>
            <w:r w:rsidRPr="00EB2101">
              <w:rPr>
                <w:rFonts w:ascii="Times New Roman" w:hAnsi="Times New Roman" w:cs="Times New Roman"/>
                <w:sz w:val="24"/>
                <w:szCs w:val="24"/>
              </w:rPr>
              <w:t>1</w:t>
            </w:r>
          </w:p>
        </w:tc>
      </w:tr>
      <w:tr w:rsidR="00144A84" w:rsidRPr="00EB2101" w:rsidTr="000E3DAA">
        <w:trPr>
          <w:trHeight w:val="273"/>
        </w:trPr>
        <w:tc>
          <w:tcPr>
            <w:tcW w:w="1418" w:type="dxa"/>
            <w:vMerge/>
            <w:vAlign w:val="center"/>
          </w:tcPr>
          <w:p w:rsidR="00144A84" w:rsidRPr="00EB2101" w:rsidRDefault="00144A84" w:rsidP="00EB2101">
            <w:pPr>
              <w:spacing w:after="0" w:line="240" w:lineRule="auto"/>
              <w:jc w:val="center"/>
              <w:rPr>
                <w:rFonts w:ascii="Times New Roman" w:hAnsi="Times New Roman" w:cs="Times New Roman"/>
                <w:sz w:val="24"/>
                <w:szCs w:val="24"/>
              </w:rPr>
            </w:pPr>
          </w:p>
        </w:tc>
        <w:tc>
          <w:tcPr>
            <w:tcW w:w="7371" w:type="dxa"/>
            <w:vAlign w:val="center"/>
          </w:tcPr>
          <w:p w:rsidR="00144A84" w:rsidRPr="00EB2101" w:rsidRDefault="00144A84" w:rsidP="00EB2101">
            <w:pPr>
              <w:spacing w:after="0" w:line="240" w:lineRule="auto"/>
              <w:rPr>
                <w:rFonts w:ascii="Times New Roman" w:hAnsi="Times New Roman" w:cs="Times New Roman"/>
                <w:sz w:val="24"/>
                <w:szCs w:val="24"/>
              </w:rPr>
            </w:pPr>
            <w:r w:rsidRPr="00EB2101">
              <w:rPr>
                <w:rFonts w:ascii="Times New Roman" w:hAnsi="Times New Roman" w:cs="Times New Roman"/>
                <w:sz w:val="24"/>
                <w:szCs w:val="24"/>
              </w:rPr>
              <w:t xml:space="preserve">«Городецкий узор» </w:t>
            </w:r>
          </w:p>
        </w:tc>
        <w:tc>
          <w:tcPr>
            <w:tcW w:w="1417" w:type="dxa"/>
            <w:vAlign w:val="center"/>
          </w:tcPr>
          <w:p w:rsidR="00144A84" w:rsidRPr="00EB2101" w:rsidRDefault="00144A84" w:rsidP="00EB2101">
            <w:pPr>
              <w:spacing w:after="0" w:line="240" w:lineRule="auto"/>
              <w:jc w:val="center"/>
              <w:rPr>
                <w:rFonts w:ascii="Times New Roman" w:hAnsi="Times New Roman" w:cs="Times New Roman"/>
                <w:sz w:val="24"/>
                <w:szCs w:val="24"/>
              </w:rPr>
            </w:pPr>
            <w:r w:rsidRPr="00EB2101">
              <w:rPr>
                <w:rFonts w:ascii="Times New Roman" w:hAnsi="Times New Roman" w:cs="Times New Roman"/>
                <w:sz w:val="24"/>
                <w:szCs w:val="24"/>
              </w:rPr>
              <w:t>1</w:t>
            </w:r>
          </w:p>
        </w:tc>
        <w:tc>
          <w:tcPr>
            <w:tcW w:w="1701" w:type="dxa"/>
          </w:tcPr>
          <w:p w:rsidR="00144A84" w:rsidRPr="00EB2101" w:rsidRDefault="00144A84" w:rsidP="00EB2101">
            <w:pPr>
              <w:spacing w:after="0" w:line="240" w:lineRule="auto"/>
              <w:jc w:val="center"/>
              <w:rPr>
                <w:rFonts w:ascii="Times New Roman" w:hAnsi="Times New Roman" w:cs="Times New Roman"/>
                <w:sz w:val="24"/>
                <w:szCs w:val="24"/>
              </w:rPr>
            </w:pPr>
            <w:r w:rsidRPr="00EB2101">
              <w:rPr>
                <w:rFonts w:ascii="Times New Roman" w:hAnsi="Times New Roman" w:cs="Times New Roman"/>
                <w:sz w:val="24"/>
                <w:szCs w:val="24"/>
              </w:rPr>
              <w:t>1</w:t>
            </w:r>
          </w:p>
        </w:tc>
      </w:tr>
      <w:tr w:rsidR="00EB2101" w:rsidRPr="00EB2101" w:rsidTr="000E3DAA">
        <w:tc>
          <w:tcPr>
            <w:tcW w:w="1418" w:type="dxa"/>
            <w:vMerge w:val="restart"/>
            <w:vAlign w:val="center"/>
          </w:tcPr>
          <w:p w:rsidR="00EB2101" w:rsidRPr="00EB2101" w:rsidRDefault="00EB2101" w:rsidP="00EB2101">
            <w:pPr>
              <w:spacing w:after="0" w:line="240" w:lineRule="auto"/>
              <w:jc w:val="center"/>
              <w:rPr>
                <w:rFonts w:ascii="Times New Roman" w:hAnsi="Times New Roman" w:cs="Times New Roman"/>
                <w:sz w:val="24"/>
                <w:szCs w:val="24"/>
              </w:rPr>
            </w:pPr>
            <w:r w:rsidRPr="00EB2101">
              <w:rPr>
                <w:rFonts w:ascii="Times New Roman" w:hAnsi="Times New Roman" w:cs="Times New Roman"/>
                <w:sz w:val="24"/>
                <w:szCs w:val="24"/>
              </w:rPr>
              <w:t>Январь</w:t>
            </w:r>
          </w:p>
        </w:tc>
        <w:tc>
          <w:tcPr>
            <w:tcW w:w="7371" w:type="dxa"/>
            <w:vAlign w:val="center"/>
          </w:tcPr>
          <w:p w:rsidR="00EB2101" w:rsidRPr="00EB2101" w:rsidRDefault="00EB2101" w:rsidP="00EB2101">
            <w:pPr>
              <w:spacing w:after="0" w:line="240" w:lineRule="auto"/>
              <w:rPr>
                <w:rFonts w:ascii="Times New Roman" w:hAnsi="Times New Roman" w:cs="Times New Roman"/>
                <w:sz w:val="24"/>
                <w:szCs w:val="24"/>
              </w:rPr>
            </w:pPr>
            <w:r w:rsidRPr="00EB2101">
              <w:rPr>
                <w:rFonts w:ascii="Times New Roman" w:hAnsi="Times New Roman" w:cs="Times New Roman"/>
                <w:sz w:val="24"/>
                <w:szCs w:val="24"/>
              </w:rPr>
              <w:t xml:space="preserve">«Снегурочка» </w:t>
            </w:r>
          </w:p>
        </w:tc>
        <w:tc>
          <w:tcPr>
            <w:tcW w:w="1417" w:type="dxa"/>
            <w:vAlign w:val="center"/>
          </w:tcPr>
          <w:p w:rsidR="00EB2101" w:rsidRPr="00EB2101" w:rsidRDefault="00EB2101" w:rsidP="00EB2101">
            <w:pPr>
              <w:spacing w:after="0" w:line="240" w:lineRule="auto"/>
              <w:jc w:val="center"/>
              <w:rPr>
                <w:rFonts w:ascii="Times New Roman" w:hAnsi="Times New Roman" w:cs="Times New Roman"/>
                <w:sz w:val="24"/>
                <w:szCs w:val="24"/>
              </w:rPr>
            </w:pPr>
            <w:r w:rsidRPr="00EB2101">
              <w:rPr>
                <w:rFonts w:ascii="Times New Roman" w:hAnsi="Times New Roman" w:cs="Times New Roman"/>
                <w:sz w:val="24"/>
                <w:szCs w:val="24"/>
              </w:rPr>
              <w:t>1</w:t>
            </w:r>
          </w:p>
        </w:tc>
        <w:tc>
          <w:tcPr>
            <w:tcW w:w="1701" w:type="dxa"/>
          </w:tcPr>
          <w:p w:rsidR="00EB2101" w:rsidRPr="00EB2101" w:rsidRDefault="00EB2101" w:rsidP="00EB2101">
            <w:pPr>
              <w:spacing w:after="0" w:line="240" w:lineRule="auto"/>
              <w:jc w:val="center"/>
              <w:rPr>
                <w:rFonts w:ascii="Times New Roman" w:hAnsi="Times New Roman" w:cs="Times New Roman"/>
                <w:sz w:val="24"/>
                <w:szCs w:val="24"/>
              </w:rPr>
            </w:pPr>
            <w:r w:rsidRPr="00EB2101">
              <w:rPr>
                <w:rFonts w:ascii="Times New Roman" w:hAnsi="Times New Roman" w:cs="Times New Roman"/>
                <w:sz w:val="24"/>
                <w:szCs w:val="24"/>
              </w:rPr>
              <w:t>1</w:t>
            </w:r>
          </w:p>
        </w:tc>
      </w:tr>
      <w:tr w:rsidR="00EB2101" w:rsidRPr="00EB2101" w:rsidTr="000E3DAA">
        <w:tc>
          <w:tcPr>
            <w:tcW w:w="1418" w:type="dxa"/>
            <w:vMerge/>
            <w:vAlign w:val="center"/>
          </w:tcPr>
          <w:p w:rsidR="00EB2101" w:rsidRPr="00EB2101" w:rsidRDefault="00EB2101" w:rsidP="00EB2101">
            <w:pPr>
              <w:spacing w:after="0" w:line="240" w:lineRule="auto"/>
              <w:jc w:val="center"/>
              <w:rPr>
                <w:rFonts w:ascii="Times New Roman" w:hAnsi="Times New Roman" w:cs="Times New Roman"/>
                <w:sz w:val="24"/>
                <w:szCs w:val="24"/>
              </w:rPr>
            </w:pPr>
          </w:p>
        </w:tc>
        <w:tc>
          <w:tcPr>
            <w:tcW w:w="7371" w:type="dxa"/>
            <w:vAlign w:val="center"/>
          </w:tcPr>
          <w:p w:rsidR="00EB2101" w:rsidRPr="00EB2101" w:rsidRDefault="00EB2101" w:rsidP="00EB2101">
            <w:pPr>
              <w:spacing w:after="0" w:line="240" w:lineRule="auto"/>
              <w:rPr>
                <w:rFonts w:ascii="Times New Roman" w:hAnsi="Times New Roman" w:cs="Times New Roman"/>
                <w:sz w:val="24"/>
                <w:szCs w:val="24"/>
              </w:rPr>
            </w:pPr>
            <w:r w:rsidRPr="00EB2101">
              <w:rPr>
                <w:rFonts w:ascii="Times New Roman" w:hAnsi="Times New Roman" w:cs="Times New Roman"/>
                <w:sz w:val="24"/>
                <w:szCs w:val="24"/>
              </w:rPr>
              <w:t>«Дети гуляют на участке»</w:t>
            </w:r>
          </w:p>
        </w:tc>
        <w:tc>
          <w:tcPr>
            <w:tcW w:w="1417" w:type="dxa"/>
            <w:vAlign w:val="center"/>
          </w:tcPr>
          <w:p w:rsidR="00EB2101" w:rsidRPr="00EB2101" w:rsidRDefault="00EB2101" w:rsidP="00EB2101">
            <w:pPr>
              <w:spacing w:after="0" w:line="240" w:lineRule="auto"/>
              <w:jc w:val="center"/>
              <w:rPr>
                <w:rFonts w:ascii="Times New Roman" w:hAnsi="Times New Roman" w:cs="Times New Roman"/>
                <w:sz w:val="24"/>
                <w:szCs w:val="24"/>
              </w:rPr>
            </w:pPr>
            <w:r w:rsidRPr="00EB2101">
              <w:rPr>
                <w:rFonts w:ascii="Times New Roman" w:hAnsi="Times New Roman" w:cs="Times New Roman"/>
                <w:sz w:val="24"/>
                <w:szCs w:val="24"/>
              </w:rPr>
              <w:t>1</w:t>
            </w:r>
          </w:p>
        </w:tc>
        <w:tc>
          <w:tcPr>
            <w:tcW w:w="1701" w:type="dxa"/>
          </w:tcPr>
          <w:p w:rsidR="00EB2101" w:rsidRPr="00EB2101" w:rsidRDefault="00EB2101" w:rsidP="00EB2101">
            <w:pPr>
              <w:spacing w:after="0" w:line="240" w:lineRule="auto"/>
              <w:jc w:val="center"/>
              <w:rPr>
                <w:rFonts w:ascii="Times New Roman" w:hAnsi="Times New Roman" w:cs="Times New Roman"/>
                <w:sz w:val="24"/>
                <w:szCs w:val="24"/>
              </w:rPr>
            </w:pPr>
            <w:r w:rsidRPr="00EB2101">
              <w:rPr>
                <w:rFonts w:ascii="Times New Roman" w:hAnsi="Times New Roman" w:cs="Times New Roman"/>
                <w:sz w:val="24"/>
                <w:szCs w:val="24"/>
              </w:rPr>
              <w:t>1</w:t>
            </w:r>
          </w:p>
        </w:tc>
      </w:tr>
      <w:tr w:rsidR="00EB2101" w:rsidRPr="00EB2101" w:rsidTr="000E3DAA">
        <w:tc>
          <w:tcPr>
            <w:tcW w:w="1418" w:type="dxa"/>
            <w:vMerge/>
            <w:vAlign w:val="center"/>
          </w:tcPr>
          <w:p w:rsidR="00EB2101" w:rsidRPr="00EB2101" w:rsidRDefault="00EB2101" w:rsidP="00EB2101">
            <w:pPr>
              <w:spacing w:after="0" w:line="240" w:lineRule="auto"/>
              <w:jc w:val="center"/>
              <w:rPr>
                <w:rFonts w:ascii="Times New Roman" w:hAnsi="Times New Roman" w:cs="Times New Roman"/>
                <w:sz w:val="24"/>
                <w:szCs w:val="24"/>
              </w:rPr>
            </w:pPr>
          </w:p>
        </w:tc>
        <w:tc>
          <w:tcPr>
            <w:tcW w:w="7371" w:type="dxa"/>
            <w:vAlign w:val="center"/>
          </w:tcPr>
          <w:p w:rsidR="00EB2101" w:rsidRPr="00EB2101" w:rsidRDefault="00EB2101" w:rsidP="00EB2101">
            <w:pPr>
              <w:spacing w:after="0" w:line="240" w:lineRule="auto"/>
              <w:rPr>
                <w:rFonts w:ascii="Times New Roman" w:hAnsi="Times New Roman" w:cs="Times New Roman"/>
                <w:sz w:val="24"/>
                <w:szCs w:val="24"/>
              </w:rPr>
            </w:pPr>
            <w:r w:rsidRPr="00EB2101">
              <w:rPr>
                <w:rFonts w:ascii="Times New Roman" w:hAnsi="Times New Roman" w:cs="Times New Roman"/>
                <w:sz w:val="24"/>
                <w:szCs w:val="24"/>
              </w:rPr>
              <w:t xml:space="preserve">«Какая она, зимушка-зима?» </w:t>
            </w:r>
          </w:p>
        </w:tc>
        <w:tc>
          <w:tcPr>
            <w:tcW w:w="1417" w:type="dxa"/>
            <w:vAlign w:val="center"/>
          </w:tcPr>
          <w:p w:rsidR="00EB2101" w:rsidRPr="00EB2101" w:rsidRDefault="00EB2101" w:rsidP="00EB2101">
            <w:pPr>
              <w:spacing w:after="0" w:line="240" w:lineRule="auto"/>
              <w:jc w:val="center"/>
              <w:rPr>
                <w:rFonts w:ascii="Times New Roman" w:hAnsi="Times New Roman" w:cs="Times New Roman"/>
                <w:sz w:val="24"/>
                <w:szCs w:val="24"/>
              </w:rPr>
            </w:pPr>
            <w:r w:rsidRPr="00EB2101">
              <w:rPr>
                <w:rFonts w:ascii="Times New Roman" w:hAnsi="Times New Roman" w:cs="Times New Roman"/>
                <w:sz w:val="24"/>
                <w:szCs w:val="24"/>
              </w:rPr>
              <w:t>1</w:t>
            </w:r>
          </w:p>
        </w:tc>
        <w:tc>
          <w:tcPr>
            <w:tcW w:w="1701" w:type="dxa"/>
          </w:tcPr>
          <w:p w:rsidR="00EB2101" w:rsidRPr="00EB2101" w:rsidRDefault="00EB2101" w:rsidP="00EB2101">
            <w:pPr>
              <w:spacing w:after="0" w:line="240" w:lineRule="auto"/>
              <w:jc w:val="center"/>
              <w:rPr>
                <w:rFonts w:ascii="Times New Roman" w:hAnsi="Times New Roman" w:cs="Times New Roman"/>
                <w:sz w:val="24"/>
                <w:szCs w:val="24"/>
              </w:rPr>
            </w:pPr>
            <w:r w:rsidRPr="00EB2101">
              <w:rPr>
                <w:rFonts w:ascii="Times New Roman" w:hAnsi="Times New Roman" w:cs="Times New Roman"/>
                <w:sz w:val="24"/>
                <w:szCs w:val="24"/>
              </w:rPr>
              <w:t>1</w:t>
            </w:r>
          </w:p>
        </w:tc>
      </w:tr>
      <w:tr w:rsidR="00EB2101" w:rsidRPr="00EB2101" w:rsidTr="000E3DAA">
        <w:tc>
          <w:tcPr>
            <w:tcW w:w="1418" w:type="dxa"/>
            <w:vMerge/>
            <w:vAlign w:val="center"/>
          </w:tcPr>
          <w:p w:rsidR="00EB2101" w:rsidRPr="00EB2101" w:rsidRDefault="00EB2101" w:rsidP="00EB2101">
            <w:pPr>
              <w:spacing w:after="0" w:line="240" w:lineRule="auto"/>
              <w:jc w:val="center"/>
              <w:rPr>
                <w:rFonts w:ascii="Times New Roman" w:hAnsi="Times New Roman" w:cs="Times New Roman"/>
                <w:sz w:val="24"/>
                <w:szCs w:val="24"/>
              </w:rPr>
            </w:pPr>
          </w:p>
        </w:tc>
        <w:tc>
          <w:tcPr>
            <w:tcW w:w="7371" w:type="dxa"/>
            <w:vAlign w:val="center"/>
          </w:tcPr>
          <w:p w:rsidR="00EB2101" w:rsidRPr="00EB2101" w:rsidRDefault="00EB2101" w:rsidP="00EB2101">
            <w:pPr>
              <w:spacing w:after="0" w:line="240" w:lineRule="auto"/>
              <w:rPr>
                <w:rFonts w:ascii="Times New Roman" w:hAnsi="Times New Roman" w:cs="Times New Roman"/>
                <w:sz w:val="24"/>
                <w:szCs w:val="24"/>
              </w:rPr>
            </w:pPr>
            <w:r w:rsidRPr="00EB2101">
              <w:rPr>
                <w:rFonts w:ascii="Times New Roman" w:hAnsi="Times New Roman" w:cs="Times New Roman"/>
                <w:sz w:val="24"/>
                <w:szCs w:val="24"/>
              </w:rPr>
              <w:t>«Пушистый медвежонок»</w:t>
            </w:r>
          </w:p>
        </w:tc>
        <w:tc>
          <w:tcPr>
            <w:tcW w:w="1417" w:type="dxa"/>
            <w:vAlign w:val="center"/>
          </w:tcPr>
          <w:p w:rsidR="00EB2101" w:rsidRPr="00EB2101" w:rsidRDefault="00EB2101" w:rsidP="00EB2101">
            <w:pPr>
              <w:spacing w:after="0" w:line="240" w:lineRule="auto"/>
              <w:jc w:val="center"/>
              <w:rPr>
                <w:rFonts w:ascii="Times New Roman" w:hAnsi="Times New Roman" w:cs="Times New Roman"/>
                <w:sz w:val="24"/>
                <w:szCs w:val="24"/>
              </w:rPr>
            </w:pPr>
            <w:r w:rsidRPr="00EB2101">
              <w:rPr>
                <w:rFonts w:ascii="Times New Roman" w:hAnsi="Times New Roman" w:cs="Times New Roman"/>
                <w:sz w:val="24"/>
                <w:szCs w:val="24"/>
              </w:rPr>
              <w:t>1</w:t>
            </w:r>
          </w:p>
        </w:tc>
        <w:tc>
          <w:tcPr>
            <w:tcW w:w="1701" w:type="dxa"/>
          </w:tcPr>
          <w:p w:rsidR="00EB2101" w:rsidRPr="00EB2101" w:rsidRDefault="00EB2101" w:rsidP="00EB2101">
            <w:pPr>
              <w:spacing w:after="0" w:line="240" w:lineRule="auto"/>
              <w:jc w:val="center"/>
              <w:rPr>
                <w:rFonts w:ascii="Times New Roman" w:hAnsi="Times New Roman" w:cs="Times New Roman"/>
                <w:sz w:val="24"/>
                <w:szCs w:val="24"/>
              </w:rPr>
            </w:pPr>
            <w:r w:rsidRPr="00EB2101">
              <w:rPr>
                <w:rFonts w:ascii="Times New Roman" w:hAnsi="Times New Roman" w:cs="Times New Roman"/>
                <w:sz w:val="24"/>
                <w:szCs w:val="24"/>
              </w:rPr>
              <w:t>1</w:t>
            </w:r>
          </w:p>
        </w:tc>
      </w:tr>
      <w:tr w:rsidR="00EB2101" w:rsidRPr="00EB2101" w:rsidTr="000E3DAA">
        <w:tc>
          <w:tcPr>
            <w:tcW w:w="1418" w:type="dxa"/>
            <w:vMerge/>
            <w:vAlign w:val="center"/>
          </w:tcPr>
          <w:p w:rsidR="00EB2101" w:rsidRPr="00EB2101" w:rsidRDefault="00EB2101" w:rsidP="00EB2101">
            <w:pPr>
              <w:spacing w:after="0" w:line="240" w:lineRule="auto"/>
              <w:jc w:val="center"/>
              <w:rPr>
                <w:rFonts w:ascii="Times New Roman" w:hAnsi="Times New Roman" w:cs="Times New Roman"/>
                <w:sz w:val="24"/>
                <w:szCs w:val="24"/>
              </w:rPr>
            </w:pPr>
          </w:p>
        </w:tc>
        <w:tc>
          <w:tcPr>
            <w:tcW w:w="7371" w:type="dxa"/>
            <w:vAlign w:val="center"/>
          </w:tcPr>
          <w:p w:rsidR="00EB2101" w:rsidRPr="00EB2101" w:rsidRDefault="00EB2101" w:rsidP="00EB2101">
            <w:pPr>
              <w:spacing w:after="0" w:line="240" w:lineRule="auto"/>
              <w:rPr>
                <w:rFonts w:ascii="Times New Roman" w:hAnsi="Times New Roman" w:cs="Times New Roman"/>
                <w:sz w:val="24"/>
                <w:szCs w:val="24"/>
              </w:rPr>
            </w:pPr>
            <w:r w:rsidRPr="00EB2101">
              <w:rPr>
                <w:rFonts w:ascii="Times New Roman" w:hAnsi="Times New Roman" w:cs="Times New Roman"/>
                <w:sz w:val="24"/>
                <w:szCs w:val="24"/>
              </w:rPr>
              <w:t xml:space="preserve">«Красивое развесистое дерево зимой» </w:t>
            </w:r>
          </w:p>
        </w:tc>
        <w:tc>
          <w:tcPr>
            <w:tcW w:w="1417" w:type="dxa"/>
            <w:vAlign w:val="center"/>
          </w:tcPr>
          <w:p w:rsidR="00EB2101" w:rsidRPr="00EB2101" w:rsidRDefault="00EB2101" w:rsidP="00EB2101">
            <w:pPr>
              <w:spacing w:after="0" w:line="240" w:lineRule="auto"/>
              <w:jc w:val="center"/>
              <w:rPr>
                <w:rFonts w:ascii="Times New Roman" w:hAnsi="Times New Roman" w:cs="Times New Roman"/>
                <w:sz w:val="24"/>
                <w:szCs w:val="24"/>
              </w:rPr>
            </w:pPr>
            <w:r w:rsidRPr="00EB2101">
              <w:rPr>
                <w:rFonts w:ascii="Times New Roman" w:hAnsi="Times New Roman" w:cs="Times New Roman"/>
                <w:sz w:val="24"/>
                <w:szCs w:val="24"/>
              </w:rPr>
              <w:t>1</w:t>
            </w:r>
          </w:p>
        </w:tc>
        <w:tc>
          <w:tcPr>
            <w:tcW w:w="1701" w:type="dxa"/>
          </w:tcPr>
          <w:p w:rsidR="00EB2101" w:rsidRPr="00EB2101" w:rsidRDefault="00EB2101" w:rsidP="00EB2101">
            <w:pPr>
              <w:spacing w:after="0" w:line="240" w:lineRule="auto"/>
              <w:jc w:val="center"/>
              <w:rPr>
                <w:rFonts w:ascii="Times New Roman" w:hAnsi="Times New Roman" w:cs="Times New Roman"/>
                <w:sz w:val="24"/>
                <w:szCs w:val="24"/>
              </w:rPr>
            </w:pPr>
            <w:r w:rsidRPr="00EB2101">
              <w:rPr>
                <w:rFonts w:ascii="Times New Roman" w:hAnsi="Times New Roman" w:cs="Times New Roman"/>
                <w:sz w:val="24"/>
                <w:szCs w:val="24"/>
              </w:rPr>
              <w:t>1</w:t>
            </w:r>
          </w:p>
        </w:tc>
      </w:tr>
      <w:tr w:rsidR="00EB2101" w:rsidRPr="00EB2101" w:rsidTr="000E3DAA">
        <w:tc>
          <w:tcPr>
            <w:tcW w:w="1418" w:type="dxa"/>
            <w:vMerge/>
            <w:vAlign w:val="center"/>
          </w:tcPr>
          <w:p w:rsidR="00EB2101" w:rsidRPr="00EB2101" w:rsidRDefault="00EB2101" w:rsidP="00EB2101">
            <w:pPr>
              <w:spacing w:after="0" w:line="240" w:lineRule="auto"/>
              <w:jc w:val="center"/>
              <w:rPr>
                <w:rFonts w:ascii="Times New Roman" w:hAnsi="Times New Roman" w:cs="Times New Roman"/>
                <w:sz w:val="24"/>
                <w:szCs w:val="24"/>
              </w:rPr>
            </w:pPr>
          </w:p>
        </w:tc>
        <w:tc>
          <w:tcPr>
            <w:tcW w:w="7371" w:type="dxa"/>
            <w:vAlign w:val="center"/>
          </w:tcPr>
          <w:p w:rsidR="00EB2101" w:rsidRPr="00EB2101" w:rsidRDefault="00EB2101" w:rsidP="00EB2101">
            <w:pPr>
              <w:spacing w:after="0" w:line="240" w:lineRule="auto"/>
              <w:rPr>
                <w:rFonts w:ascii="Times New Roman" w:hAnsi="Times New Roman" w:cs="Times New Roman"/>
                <w:sz w:val="24"/>
                <w:szCs w:val="24"/>
              </w:rPr>
            </w:pPr>
            <w:r w:rsidRPr="00EB2101">
              <w:rPr>
                <w:rFonts w:ascii="Times New Roman" w:hAnsi="Times New Roman" w:cs="Times New Roman"/>
                <w:sz w:val="24"/>
                <w:szCs w:val="24"/>
              </w:rPr>
              <w:t>«По мотивам городецкой росписи»</w:t>
            </w:r>
          </w:p>
        </w:tc>
        <w:tc>
          <w:tcPr>
            <w:tcW w:w="1417" w:type="dxa"/>
            <w:vAlign w:val="center"/>
          </w:tcPr>
          <w:p w:rsidR="00EB2101" w:rsidRPr="00EB2101" w:rsidRDefault="00EB2101" w:rsidP="00EB2101">
            <w:pPr>
              <w:spacing w:after="0" w:line="240" w:lineRule="auto"/>
              <w:jc w:val="center"/>
              <w:rPr>
                <w:rFonts w:ascii="Times New Roman" w:hAnsi="Times New Roman" w:cs="Times New Roman"/>
                <w:sz w:val="24"/>
                <w:szCs w:val="24"/>
              </w:rPr>
            </w:pPr>
            <w:r w:rsidRPr="00EB2101">
              <w:rPr>
                <w:rFonts w:ascii="Times New Roman" w:hAnsi="Times New Roman" w:cs="Times New Roman"/>
                <w:sz w:val="24"/>
                <w:szCs w:val="24"/>
              </w:rPr>
              <w:t>1</w:t>
            </w:r>
          </w:p>
        </w:tc>
        <w:tc>
          <w:tcPr>
            <w:tcW w:w="1701" w:type="dxa"/>
          </w:tcPr>
          <w:p w:rsidR="00EB2101" w:rsidRPr="00EB2101" w:rsidRDefault="00EB2101" w:rsidP="00EB2101">
            <w:pPr>
              <w:spacing w:after="0" w:line="240" w:lineRule="auto"/>
              <w:jc w:val="center"/>
              <w:rPr>
                <w:rFonts w:ascii="Times New Roman" w:hAnsi="Times New Roman" w:cs="Times New Roman"/>
                <w:sz w:val="24"/>
                <w:szCs w:val="24"/>
              </w:rPr>
            </w:pPr>
            <w:r w:rsidRPr="00EB2101">
              <w:rPr>
                <w:rFonts w:ascii="Times New Roman" w:hAnsi="Times New Roman" w:cs="Times New Roman"/>
                <w:sz w:val="24"/>
                <w:szCs w:val="24"/>
              </w:rPr>
              <w:t>1</w:t>
            </w:r>
          </w:p>
        </w:tc>
      </w:tr>
      <w:tr w:rsidR="00EB2101" w:rsidRPr="00EB2101" w:rsidTr="000E3DAA">
        <w:tc>
          <w:tcPr>
            <w:tcW w:w="1418" w:type="dxa"/>
            <w:vMerge w:val="restart"/>
            <w:vAlign w:val="center"/>
          </w:tcPr>
          <w:p w:rsidR="00EB2101" w:rsidRPr="00EB2101" w:rsidRDefault="00EB2101" w:rsidP="00EB2101">
            <w:pPr>
              <w:spacing w:after="0" w:line="240" w:lineRule="auto"/>
              <w:jc w:val="center"/>
              <w:rPr>
                <w:rFonts w:ascii="Times New Roman" w:hAnsi="Times New Roman" w:cs="Times New Roman"/>
                <w:sz w:val="24"/>
                <w:szCs w:val="24"/>
              </w:rPr>
            </w:pPr>
            <w:r w:rsidRPr="00EB2101">
              <w:rPr>
                <w:rFonts w:ascii="Times New Roman" w:hAnsi="Times New Roman" w:cs="Times New Roman"/>
                <w:sz w:val="24"/>
                <w:szCs w:val="24"/>
              </w:rPr>
              <w:t>Февраль</w:t>
            </w:r>
          </w:p>
        </w:tc>
        <w:tc>
          <w:tcPr>
            <w:tcW w:w="7371" w:type="dxa"/>
            <w:vAlign w:val="center"/>
          </w:tcPr>
          <w:p w:rsidR="00EB2101" w:rsidRPr="00EB2101" w:rsidRDefault="00EB2101" w:rsidP="00EB2101">
            <w:pPr>
              <w:spacing w:after="0" w:line="240" w:lineRule="auto"/>
              <w:rPr>
                <w:rFonts w:ascii="Times New Roman" w:hAnsi="Times New Roman" w:cs="Times New Roman"/>
                <w:sz w:val="24"/>
                <w:szCs w:val="24"/>
              </w:rPr>
            </w:pPr>
            <w:r w:rsidRPr="00EB2101">
              <w:rPr>
                <w:rFonts w:ascii="Times New Roman" w:hAnsi="Times New Roman" w:cs="Times New Roman"/>
                <w:sz w:val="24"/>
                <w:szCs w:val="24"/>
              </w:rPr>
              <w:t>«По мотивам хохломы»</w:t>
            </w:r>
          </w:p>
        </w:tc>
        <w:tc>
          <w:tcPr>
            <w:tcW w:w="1417" w:type="dxa"/>
            <w:vAlign w:val="center"/>
          </w:tcPr>
          <w:p w:rsidR="00EB2101" w:rsidRPr="00EB2101" w:rsidRDefault="00EB2101" w:rsidP="00EB2101">
            <w:pPr>
              <w:spacing w:after="0" w:line="240" w:lineRule="auto"/>
              <w:jc w:val="center"/>
              <w:rPr>
                <w:rFonts w:ascii="Times New Roman" w:hAnsi="Times New Roman" w:cs="Times New Roman"/>
                <w:sz w:val="24"/>
                <w:szCs w:val="24"/>
              </w:rPr>
            </w:pPr>
            <w:r w:rsidRPr="00EB2101">
              <w:rPr>
                <w:rFonts w:ascii="Times New Roman" w:hAnsi="Times New Roman" w:cs="Times New Roman"/>
                <w:sz w:val="24"/>
                <w:szCs w:val="24"/>
              </w:rPr>
              <w:t>1</w:t>
            </w:r>
          </w:p>
        </w:tc>
        <w:tc>
          <w:tcPr>
            <w:tcW w:w="1701" w:type="dxa"/>
          </w:tcPr>
          <w:p w:rsidR="00EB2101" w:rsidRPr="00EB2101" w:rsidRDefault="00EB2101" w:rsidP="00EB2101">
            <w:pPr>
              <w:spacing w:after="0" w:line="240" w:lineRule="auto"/>
              <w:jc w:val="center"/>
              <w:rPr>
                <w:rFonts w:ascii="Times New Roman" w:hAnsi="Times New Roman" w:cs="Times New Roman"/>
                <w:sz w:val="24"/>
                <w:szCs w:val="24"/>
              </w:rPr>
            </w:pPr>
            <w:r w:rsidRPr="00EB2101">
              <w:rPr>
                <w:rFonts w:ascii="Times New Roman" w:hAnsi="Times New Roman" w:cs="Times New Roman"/>
                <w:sz w:val="24"/>
                <w:szCs w:val="24"/>
              </w:rPr>
              <w:t>1</w:t>
            </w:r>
          </w:p>
        </w:tc>
      </w:tr>
      <w:tr w:rsidR="00EB2101" w:rsidRPr="00EB2101" w:rsidTr="000E3DAA">
        <w:tc>
          <w:tcPr>
            <w:tcW w:w="1418" w:type="dxa"/>
            <w:vMerge/>
            <w:vAlign w:val="center"/>
          </w:tcPr>
          <w:p w:rsidR="00EB2101" w:rsidRPr="00EB2101" w:rsidRDefault="00EB2101" w:rsidP="00EB2101">
            <w:pPr>
              <w:spacing w:after="0" w:line="240" w:lineRule="auto"/>
              <w:jc w:val="center"/>
              <w:rPr>
                <w:rFonts w:ascii="Times New Roman" w:hAnsi="Times New Roman" w:cs="Times New Roman"/>
                <w:sz w:val="24"/>
                <w:szCs w:val="24"/>
              </w:rPr>
            </w:pPr>
          </w:p>
        </w:tc>
        <w:tc>
          <w:tcPr>
            <w:tcW w:w="7371" w:type="dxa"/>
            <w:vAlign w:val="center"/>
          </w:tcPr>
          <w:p w:rsidR="00EB2101" w:rsidRPr="00EB2101" w:rsidRDefault="00EB2101" w:rsidP="00EB2101">
            <w:pPr>
              <w:spacing w:after="0" w:line="240" w:lineRule="auto"/>
              <w:rPr>
                <w:rFonts w:ascii="Times New Roman" w:hAnsi="Times New Roman" w:cs="Times New Roman"/>
                <w:sz w:val="24"/>
                <w:szCs w:val="24"/>
              </w:rPr>
            </w:pPr>
            <w:r w:rsidRPr="00EB2101">
              <w:rPr>
                <w:rFonts w:ascii="Times New Roman" w:hAnsi="Times New Roman" w:cs="Times New Roman"/>
                <w:sz w:val="24"/>
                <w:szCs w:val="24"/>
              </w:rPr>
              <w:t>«Жар- птица»</w:t>
            </w:r>
          </w:p>
        </w:tc>
        <w:tc>
          <w:tcPr>
            <w:tcW w:w="1417" w:type="dxa"/>
            <w:vAlign w:val="center"/>
          </w:tcPr>
          <w:p w:rsidR="00EB2101" w:rsidRPr="00EB2101" w:rsidRDefault="00EB2101" w:rsidP="00EB2101">
            <w:pPr>
              <w:spacing w:after="0" w:line="240" w:lineRule="auto"/>
              <w:jc w:val="center"/>
              <w:rPr>
                <w:rFonts w:ascii="Times New Roman" w:hAnsi="Times New Roman" w:cs="Times New Roman"/>
                <w:sz w:val="24"/>
                <w:szCs w:val="24"/>
              </w:rPr>
            </w:pPr>
            <w:r w:rsidRPr="00EB2101">
              <w:rPr>
                <w:rFonts w:ascii="Times New Roman" w:hAnsi="Times New Roman" w:cs="Times New Roman"/>
                <w:sz w:val="24"/>
                <w:szCs w:val="24"/>
              </w:rPr>
              <w:t>1</w:t>
            </w:r>
          </w:p>
        </w:tc>
        <w:tc>
          <w:tcPr>
            <w:tcW w:w="1701" w:type="dxa"/>
          </w:tcPr>
          <w:p w:rsidR="00EB2101" w:rsidRPr="00EB2101" w:rsidRDefault="00EB2101" w:rsidP="00EB2101">
            <w:pPr>
              <w:spacing w:after="0" w:line="240" w:lineRule="auto"/>
              <w:jc w:val="center"/>
              <w:rPr>
                <w:rFonts w:ascii="Times New Roman" w:hAnsi="Times New Roman" w:cs="Times New Roman"/>
                <w:sz w:val="24"/>
                <w:szCs w:val="24"/>
              </w:rPr>
            </w:pPr>
            <w:r w:rsidRPr="00EB2101">
              <w:rPr>
                <w:rFonts w:ascii="Times New Roman" w:hAnsi="Times New Roman" w:cs="Times New Roman"/>
                <w:sz w:val="24"/>
                <w:szCs w:val="24"/>
              </w:rPr>
              <w:t>1</w:t>
            </w:r>
          </w:p>
        </w:tc>
      </w:tr>
      <w:tr w:rsidR="00EB2101" w:rsidRPr="00EB2101" w:rsidTr="000E3DAA">
        <w:tc>
          <w:tcPr>
            <w:tcW w:w="1418" w:type="dxa"/>
            <w:vMerge/>
            <w:vAlign w:val="center"/>
          </w:tcPr>
          <w:p w:rsidR="00EB2101" w:rsidRPr="00EB2101" w:rsidRDefault="00EB2101" w:rsidP="00EB2101">
            <w:pPr>
              <w:spacing w:after="0" w:line="240" w:lineRule="auto"/>
              <w:jc w:val="center"/>
              <w:rPr>
                <w:rFonts w:ascii="Times New Roman" w:hAnsi="Times New Roman" w:cs="Times New Roman"/>
                <w:sz w:val="24"/>
                <w:szCs w:val="24"/>
              </w:rPr>
            </w:pPr>
          </w:p>
        </w:tc>
        <w:tc>
          <w:tcPr>
            <w:tcW w:w="7371" w:type="dxa"/>
            <w:vAlign w:val="center"/>
          </w:tcPr>
          <w:p w:rsidR="00EB2101" w:rsidRPr="00EB2101" w:rsidRDefault="00EB2101" w:rsidP="00EB2101">
            <w:pPr>
              <w:spacing w:after="0" w:line="240" w:lineRule="auto"/>
              <w:rPr>
                <w:rFonts w:ascii="Times New Roman" w:hAnsi="Times New Roman" w:cs="Times New Roman"/>
                <w:sz w:val="24"/>
                <w:szCs w:val="24"/>
              </w:rPr>
            </w:pPr>
            <w:r w:rsidRPr="00EB2101">
              <w:rPr>
                <w:rFonts w:ascii="Times New Roman" w:hAnsi="Times New Roman" w:cs="Times New Roman"/>
                <w:sz w:val="24"/>
                <w:szCs w:val="24"/>
              </w:rPr>
              <w:t xml:space="preserve">«Девочка пляшет </w:t>
            </w:r>
          </w:p>
        </w:tc>
        <w:tc>
          <w:tcPr>
            <w:tcW w:w="1417" w:type="dxa"/>
            <w:vAlign w:val="center"/>
          </w:tcPr>
          <w:p w:rsidR="00EB2101" w:rsidRPr="00EB2101" w:rsidRDefault="00EB2101" w:rsidP="00EB2101">
            <w:pPr>
              <w:spacing w:after="0" w:line="240" w:lineRule="auto"/>
              <w:jc w:val="center"/>
              <w:rPr>
                <w:rFonts w:ascii="Times New Roman" w:hAnsi="Times New Roman" w:cs="Times New Roman"/>
                <w:sz w:val="24"/>
                <w:szCs w:val="24"/>
              </w:rPr>
            </w:pPr>
            <w:r w:rsidRPr="00EB2101">
              <w:rPr>
                <w:rFonts w:ascii="Times New Roman" w:hAnsi="Times New Roman" w:cs="Times New Roman"/>
                <w:sz w:val="24"/>
                <w:szCs w:val="24"/>
              </w:rPr>
              <w:t>1</w:t>
            </w:r>
          </w:p>
        </w:tc>
        <w:tc>
          <w:tcPr>
            <w:tcW w:w="1701" w:type="dxa"/>
          </w:tcPr>
          <w:p w:rsidR="00EB2101" w:rsidRPr="00EB2101" w:rsidRDefault="00EB2101" w:rsidP="00EB2101">
            <w:pPr>
              <w:spacing w:after="0" w:line="240" w:lineRule="auto"/>
              <w:jc w:val="center"/>
              <w:rPr>
                <w:rFonts w:ascii="Times New Roman" w:hAnsi="Times New Roman" w:cs="Times New Roman"/>
                <w:sz w:val="24"/>
                <w:szCs w:val="24"/>
              </w:rPr>
            </w:pPr>
            <w:r w:rsidRPr="00EB2101">
              <w:rPr>
                <w:rFonts w:ascii="Times New Roman" w:hAnsi="Times New Roman" w:cs="Times New Roman"/>
                <w:sz w:val="24"/>
                <w:szCs w:val="24"/>
              </w:rPr>
              <w:t>1</w:t>
            </w:r>
          </w:p>
        </w:tc>
      </w:tr>
      <w:tr w:rsidR="00EB2101" w:rsidRPr="00EB2101" w:rsidTr="000E3DAA">
        <w:tc>
          <w:tcPr>
            <w:tcW w:w="1418" w:type="dxa"/>
            <w:vMerge/>
            <w:vAlign w:val="center"/>
          </w:tcPr>
          <w:p w:rsidR="00EB2101" w:rsidRPr="00EB2101" w:rsidRDefault="00EB2101" w:rsidP="00EB2101">
            <w:pPr>
              <w:spacing w:after="0" w:line="240" w:lineRule="auto"/>
              <w:jc w:val="center"/>
              <w:rPr>
                <w:rFonts w:ascii="Times New Roman" w:hAnsi="Times New Roman" w:cs="Times New Roman"/>
                <w:sz w:val="24"/>
                <w:szCs w:val="24"/>
              </w:rPr>
            </w:pPr>
          </w:p>
        </w:tc>
        <w:tc>
          <w:tcPr>
            <w:tcW w:w="7371" w:type="dxa"/>
            <w:vAlign w:val="center"/>
          </w:tcPr>
          <w:p w:rsidR="00EB2101" w:rsidRPr="00EB2101" w:rsidRDefault="00EB2101" w:rsidP="00EB2101">
            <w:pPr>
              <w:spacing w:after="0" w:line="240" w:lineRule="auto"/>
              <w:rPr>
                <w:rFonts w:ascii="Times New Roman" w:hAnsi="Times New Roman" w:cs="Times New Roman"/>
                <w:sz w:val="24"/>
                <w:szCs w:val="24"/>
              </w:rPr>
            </w:pPr>
            <w:r w:rsidRPr="00EB2101">
              <w:rPr>
                <w:rFonts w:ascii="Times New Roman" w:hAnsi="Times New Roman" w:cs="Times New Roman"/>
                <w:sz w:val="24"/>
                <w:szCs w:val="24"/>
              </w:rPr>
              <w:t xml:space="preserve">«Пограничник с собакой» </w:t>
            </w:r>
          </w:p>
        </w:tc>
        <w:tc>
          <w:tcPr>
            <w:tcW w:w="1417" w:type="dxa"/>
            <w:vAlign w:val="center"/>
          </w:tcPr>
          <w:p w:rsidR="00EB2101" w:rsidRPr="00EB2101" w:rsidRDefault="00EB2101" w:rsidP="00EB2101">
            <w:pPr>
              <w:spacing w:after="0" w:line="240" w:lineRule="auto"/>
              <w:jc w:val="center"/>
              <w:rPr>
                <w:rFonts w:ascii="Times New Roman" w:hAnsi="Times New Roman" w:cs="Times New Roman"/>
                <w:sz w:val="24"/>
                <w:szCs w:val="24"/>
              </w:rPr>
            </w:pPr>
            <w:r w:rsidRPr="00EB2101">
              <w:rPr>
                <w:rFonts w:ascii="Times New Roman" w:hAnsi="Times New Roman" w:cs="Times New Roman"/>
                <w:sz w:val="24"/>
                <w:szCs w:val="24"/>
              </w:rPr>
              <w:t>1</w:t>
            </w:r>
          </w:p>
        </w:tc>
        <w:tc>
          <w:tcPr>
            <w:tcW w:w="1701" w:type="dxa"/>
          </w:tcPr>
          <w:p w:rsidR="00EB2101" w:rsidRPr="00EB2101" w:rsidRDefault="00EB2101" w:rsidP="00EB2101">
            <w:pPr>
              <w:spacing w:after="0" w:line="240" w:lineRule="auto"/>
              <w:jc w:val="center"/>
              <w:rPr>
                <w:rFonts w:ascii="Times New Roman" w:hAnsi="Times New Roman" w:cs="Times New Roman"/>
                <w:sz w:val="24"/>
                <w:szCs w:val="24"/>
              </w:rPr>
            </w:pPr>
            <w:r w:rsidRPr="00EB2101">
              <w:rPr>
                <w:rFonts w:ascii="Times New Roman" w:hAnsi="Times New Roman" w:cs="Times New Roman"/>
                <w:sz w:val="24"/>
                <w:szCs w:val="24"/>
              </w:rPr>
              <w:t>1</w:t>
            </w:r>
          </w:p>
        </w:tc>
      </w:tr>
      <w:tr w:rsidR="00EB2101" w:rsidRPr="00EB2101" w:rsidTr="000E3DAA">
        <w:tc>
          <w:tcPr>
            <w:tcW w:w="1418" w:type="dxa"/>
            <w:vMerge/>
            <w:vAlign w:val="center"/>
          </w:tcPr>
          <w:p w:rsidR="00EB2101" w:rsidRPr="00EB2101" w:rsidRDefault="00EB2101" w:rsidP="00EB2101">
            <w:pPr>
              <w:spacing w:after="0" w:line="240" w:lineRule="auto"/>
              <w:jc w:val="center"/>
              <w:rPr>
                <w:rFonts w:ascii="Times New Roman" w:hAnsi="Times New Roman" w:cs="Times New Roman"/>
                <w:sz w:val="24"/>
                <w:szCs w:val="24"/>
              </w:rPr>
            </w:pPr>
          </w:p>
        </w:tc>
        <w:tc>
          <w:tcPr>
            <w:tcW w:w="7371" w:type="dxa"/>
            <w:vAlign w:val="center"/>
          </w:tcPr>
          <w:p w:rsidR="00EB2101" w:rsidRPr="00EB2101" w:rsidRDefault="00EB2101" w:rsidP="00EB2101">
            <w:pPr>
              <w:spacing w:after="0" w:line="240" w:lineRule="auto"/>
              <w:rPr>
                <w:rFonts w:ascii="Times New Roman" w:hAnsi="Times New Roman" w:cs="Times New Roman"/>
                <w:sz w:val="24"/>
                <w:szCs w:val="24"/>
              </w:rPr>
            </w:pPr>
            <w:r w:rsidRPr="00EB2101">
              <w:rPr>
                <w:rFonts w:ascii="Times New Roman" w:hAnsi="Times New Roman" w:cs="Times New Roman"/>
                <w:sz w:val="24"/>
                <w:szCs w:val="24"/>
              </w:rPr>
              <w:t xml:space="preserve">«Веселый клоун» </w:t>
            </w:r>
          </w:p>
        </w:tc>
        <w:tc>
          <w:tcPr>
            <w:tcW w:w="1417" w:type="dxa"/>
            <w:vAlign w:val="center"/>
          </w:tcPr>
          <w:p w:rsidR="00EB2101" w:rsidRPr="00EB2101" w:rsidRDefault="00EB2101" w:rsidP="00EB2101">
            <w:pPr>
              <w:spacing w:after="0" w:line="240" w:lineRule="auto"/>
              <w:jc w:val="center"/>
              <w:rPr>
                <w:rFonts w:ascii="Times New Roman" w:hAnsi="Times New Roman" w:cs="Times New Roman"/>
                <w:sz w:val="24"/>
                <w:szCs w:val="24"/>
              </w:rPr>
            </w:pPr>
            <w:r w:rsidRPr="00EB2101">
              <w:rPr>
                <w:rFonts w:ascii="Times New Roman" w:hAnsi="Times New Roman" w:cs="Times New Roman"/>
                <w:sz w:val="24"/>
                <w:szCs w:val="24"/>
              </w:rPr>
              <w:t>1</w:t>
            </w:r>
          </w:p>
        </w:tc>
        <w:tc>
          <w:tcPr>
            <w:tcW w:w="1701" w:type="dxa"/>
          </w:tcPr>
          <w:p w:rsidR="00EB2101" w:rsidRPr="00EB2101" w:rsidRDefault="00EB2101" w:rsidP="00EB2101">
            <w:pPr>
              <w:spacing w:after="0" w:line="240" w:lineRule="auto"/>
              <w:jc w:val="center"/>
              <w:rPr>
                <w:rFonts w:ascii="Times New Roman" w:hAnsi="Times New Roman" w:cs="Times New Roman"/>
                <w:sz w:val="24"/>
                <w:szCs w:val="24"/>
              </w:rPr>
            </w:pPr>
            <w:r w:rsidRPr="00EB2101">
              <w:rPr>
                <w:rFonts w:ascii="Times New Roman" w:hAnsi="Times New Roman" w:cs="Times New Roman"/>
                <w:sz w:val="24"/>
                <w:szCs w:val="24"/>
              </w:rPr>
              <w:t>1</w:t>
            </w:r>
          </w:p>
        </w:tc>
      </w:tr>
      <w:tr w:rsidR="00EB2101" w:rsidRPr="00EB2101" w:rsidTr="000E3DAA">
        <w:tc>
          <w:tcPr>
            <w:tcW w:w="1418" w:type="dxa"/>
            <w:vMerge/>
            <w:vAlign w:val="center"/>
          </w:tcPr>
          <w:p w:rsidR="00EB2101" w:rsidRPr="00EB2101" w:rsidRDefault="00EB2101" w:rsidP="00EB2101">
            <w:pPr>
              <w:spacing w:after="0" w:line="240" w:lineRule="auto"/>
              <w:jc w:val="center"/>
              <w:rPr>
                <w:rFonts w:ascii="Times New Roman" w:hAnsi="Times New Roman" w:cs="Times New Roman"/>
                <w:sz w:val="24"/>
                <w:szCs w:val="24"/>
              </w:rPr>
            </w:pPr>
          </w:p>
        </w:tc>
        <w:tc>
          <w:tcPr>
            <w:tcW w:w="7371" w:type="dxa"/>
            <w:vAlign w:val="center"/>
          </w:tcPr>
          <w:p w:rsidR="00EB2101" w:rsidRPr="00EB2101" w:rsidRDefault="00EB2101" w:rsidP="00EB2101">
            <w:pPr>
              <w:spacing w:after="0" w:line="240" w:lineRule="auto"/>
              <w:rPr>
                <w:rFonts w:ascii="Times New Roman" w:hAnsi="Times New Roman" w:cs="Times New Roman"/>
                <w:sz w:val="24"/>
                <w:szCs w:val="24"/>
              </w:rPr>
            </w:pPr>
            <w:r w:rsidRPr="00EB2101">
              <w:rPr>
                <w:rFonts w:ascii="Times New Roman" w:hAnsi="Times New Roman" w:cs="Times New Roman"/>
                <w:sz w:val="24"/>
                <w:szCs w:val="24"/>
              </w:rPr>
              <w:t xml:space="preserve">“Папин портрет» </w:t>
            </w:r>
          </w:p>
        </w:tc>
        <w:tc>
          <w:tcPr>
            <w:tcW w:w="1417" w:type="dxa"/>
            <w:vAlign w:val="center"/>
          </w:tcPr>
          <w:p w:rsidR="00EB2101" w:rsidRPr="00EB2101" w:rsidRDefault="00EB2101" w:rsidP="00EB2101">
            <w:pPr>
              <w:spacing w:after="0" w:line="240" w:lineRule="auto"/>
              <w:jc w:val="center"/>
              <w:rPr>
                <w:rFonts w:ascii="Times New Roman" w:hAnsi="Times New Roman" w:cs="Times New Roman"/>
                <w:sz w:val="24"/>
                <w:szCs w:val="24"/>
              </w:rPr>
            </w:pPr>
            <w:r w:rsidRPr="00EB2101">
              <w:rPr>
                <w:rFonts w:ascii="Times New Roman" w:hAnsi="Times New Roman" w:cs="Times New Roman"/>
                <w:sz w:val="24"/>
                <w:szCs w:val="24"/>
              </w:rPr>
              <w:t>1</w:t>
            </w:r>
          </w:p>
        </w:tc>
        <w:tc>
          <w:tcPr>
            <w:tcW w:w="1701" w:type="dxa"/>
          </w:tcPr>
          <w:p w:rsidR="00EB2101" w:rsidRPr="00EB2101" w:rsidRDefault="00EB2101" w:rsidP="00EB2101">
            <w:pPr>
              <w:spacing w:after="0" w:line="240" w:lineRule="auto"/>
              <w:jc w:val="center"/>
              <w:rPr>
                <w:rFonts w:ascii="Times New Roman" w:hAnsi="Times New Roman" w:cs="Times New Roman"/>
                <w:sz w:val="24"/>
                <w:szCs w:val="24"/>
              </w:rPr>
            </w:pPr>
            <w:r w:rsidRPr="00EB2101">
              <w:rPr>
                <w:rFonts w:ascii="Times New Roman" w:hAnsi="Times New Roman" w:cs="Times New Roman"/>
                <w:sz w:val="24"/>
                <w:szCs w:val="24"/>
              </w:rPr>
              <w:t>1</w:t>
            </w:r>
          </w:p>
        </w:tc>
      </w:tr>
      <w:tr w:rsidR="00EB2101" w:rsidRPr="00EB2101" w:rsidTr="000E3DAA">
        <w:tc>
          <w:tcPr>
            <w:tcW w:w="1418" w:type="dxa"/>
            <w:vMerge/>
            <w:vAlign w:val="center"/>
          </w:tcPr>
          <w:p w:rsidR="00EB2101" w:rsidRPr="00EB2101" w:rsidRDefault="00EB2101" w:rsidP="00EB2101">
            <w:pPr>
              <w:spacing w:after="0" w:line="240" w:lineRule="auto"/>
              <w:jc w:val="center"/>
              <w:rPr>
                <w:rFonts w:ascii="Times New Roman" w:hAnsi="Times New Roman" w:cs="Times New Roman"/>
                <w:sz w:val="24"/>
                <w:szCs w:val="24"/>
              </w:rPr>
            </w:pPr>
          </w:p>
        </w:tc>
        <w:tc>
          <w:tcPr>
            <w:tcW w:w="7371" w:type="dxa"/>
            <w:vAlign w:val="center"/>
          </w:tcPr>
          <w:p w:rsidR="00EB2101" w:rsidRPr="00EB2101" w:rsidRDefault="00EB2101" w:rsidP="00EB2101">
            <w:pPr>
              <w:spacing w:after="0" w:line="240" w:lineRule="auto"/>
              <w:rPr>
                <w:rFonts w:ascii="Times New Roman" w:hAnsi="Times New Roman" w:cs="Times New Roman"/>
                <w:sz w:val="24"/>
                <w:szCs w:val="24"/>
              </w:rPr>
            </w:pPr>
            <w:r w:rsidRPr="00EB2101">
              <w:rPr>
                <w:rFonts w:ascii="Times New Roman" w:hAnsi="Times New Roman" w:cs="Times New Roman"/>
                <w:sz w:val="24"/>
                <w:szCs w:val="24"/>
              </w:rPr>
              <w:t xml:space="preserve">«Солнечный свет» </w:t>
            </w:r>
          </w:p>
        </w:tc>
        <w:tc>
          <w:tcPr>
            <w:tcW w:w="1417" w:type="dxa"/>
            <w:vAlign w:val="center"/>
          </w:tcPr>
          <w:p w:rsidR="00EB2101" w:rsidRPr="00EB2101" w:rsidRDefault="00EB2101" w:rsidP="00EB2101">
            <w:pPr>
              <w:spacing w:after="0" w:line="240" w:lineRule="auto"/>
              <w:jc w:val="center"/>
              <w:rPr>
                <w:rFonts w:ascii="Times New Roman" w:hAnsi="Times New Roman" w:cs="Times New Roman"/>
                <w:sz w:val="24"/>
                <w:szCs w:val="24"/>
              </w:rPr>
            </w:pPr>
            <w:r w:rsidRPr="00EB2101">
              <w:rPr>
                <w:rFonts w:ascii="Times New Roman" w:hAnsi="Times New Roman" w:cs="Times New Roman"/>
                <w:sz w:val="24"/>
                <w:szCs w:val="24"/>
              </w:rPr>
              <w:t>1</w:t>
            </w:r>
          </w:p>
        </w:tc>
        <w:tc>
          <w:tcPr>
            <w:tcW w:w="1701" w:type="dxa"/>
          </w:tcPr>
          <w:p w:rsidR="00EB2101" w:rsidRPr="00EB2101" w:rsidRDefault="00EB2101" w:rsidP="00EB2101">
            <w:pPr>
              <w:spacing w:after="0" w:line="240" w:lineRule="auto"/>
              <w:jc w:val="center"/>
              <w:rPr>
                <w:rFonts w:ascii="Times New Roman" w:hAnsi="Times New Roman" w:cs="Times New Roman"/>
                <w:sz w:val="24"/>
                <w:szCs w:val="24"/>
              </w:rPr>
            </w:pPr>
            <w:r w:rsidRPr="00EB2101">
              <w:rPr>
                <w:rFonts w:ascii="Times New Roman" w:hAnsi="Times New Roman" w:cs="Times New Roman"/>
                <w:sz w:val="24"/>
                <w:szCs w:val="24"/>
              </w:rPr>
              <w:t>1</w:t>
            </w:r>
          </w:p>
        </w:tc>
      </w:tr>
      <w:tr w:rsidR="00EB2101" w:rsidRPr="00EB2101" w:rsidTr="000E3DAA">
        <w:tc>
          <w:tcPr>
            <w:tcW w:w="1418" w:type="dxa"/>
            <w:vMerge/>
            <w:vAlign w:val="center"/>
          </w:tcPr>
          <w:p w:rsidR="00EB2101" w:rsidRPr="00EB2101" w:rsidRDefault="00EB2101" w:rsidP="00EB2101">
            <w:pPr>
              <w:spacing w:after="0" w:line="240" w:lineRule="auto"/>
              <w:jc w:val="center"/>
              <w:rPr>
                <w:rFonts w:ascii="Times New Roman" w:hAnsi="Times New Roman" w:cs="Times New Roman"/>
                <w:sz w:val="24"/>
                <w:szCs w:val="24"/>
              </w:rPr>
            </w:pPr>
          </w:p>
        </w:tc>
        <w:tc>
          <w:tcPr>
            <w:tcW w:w="7371" w:type="dxa"/>
            <w:vAlign w:val="center"/>
          </w:tcPr>
          <w:p w:rsidR="00EB2101" w:rsidRPr="00EB2101" w:rsidRDefault="00EB2101" w:rsidP="00EB2101">
            <w:pPr>
              <w:spacing w:after="0" w:line="240" w:lineRule="auto"/>
              <w:rPr>
                <w:rFonts w:ascii="Times New Roman" w:hAnsi="Times New Roman" w:cs="Times New Roman"/>
                <w:sz w:val="24"/>
                <w:szCs w:val="24"/>
              </w:rPr>
            </w:pPr>
            <w:r w:rsidRPr="00EB2101">
              <w:rPr>
                <w:rFonts w:ascii="Times New Roman" w:hAnsi="Times New Roman" w:cs="Times New Roman"/>
                <w:sz w:val="24"/>
                <w:szCs w:val="24"/>
              </w:rPr>
              <w:t xml:space="preserve">«Укрась дымковского индюка» </w:t>
            </w:r>
          </w:p>
        </w:tc>
        <w:tc>
          <w:tcPr>
            <w:tcW w:w="1417" w:type="dxa"/>
            <w:vAlign w:val="center"/>
          </w:tcPr>
          <w:p w:rsidR="00EB2101" w:rsidRPr="00EB2101" w:rsidRDefault="00EB2101" w:rsidP="00EB2101">
            <w:pPr>
              <w:spacing w:after="0" w:line="240" w:lineRule="auto"/>
              <w:jc w:val="center"/>
              <w:rPr>
                <w:rFonts w:ascii="Times New Roman" w:hAnsi="Times New Roman" w:cs="Times New Roman"/>
                <w:sz w:val="24"/>
                <w:szCs w:val="24"/>
              </w:rPr>
            </w:pPr>
            <w:r w:rsidRPr="00EB2101">
              <w:rPr>
                <w:rFonts w:ascii="Times New Roman" w:hAnsi="Times New Roman" w:cs="Times New Roman"/>
                <w:sz w:val="24"/>
                <w:szCs w:val="24"/>
              </w:rPr>
              <w:t>1</w:t>
            </w:r>
          </w:p>
        </w:tc>
        <w:tc>
          <w:tcPr>
            <w:tcW w:w="1701" w:type="dxa"/>
          </w:tcPr>
          <w:p w:rsidR="00EB2101" w:rsidRPr="00EB2101" w:rsidRDefault="00EB2101" w:rsidP="00EB2101">
            <w:pPr>
              <w:spacing w:after="0" w:line="240" w:lineRule="auto"/>
              <w:jc w:val="center"/>
              <w:rPr>
                <w:rFonts w:ascii="Times New Roman" w:hAnsi="Times New Roman" w:cs="Times New Roman"/>
                <w:sz w:val="24"/>
                <w:szCs w:val="24"/>
              </w:rPr>
            </w:pPr>
            <w:r w:rsidRPr="00EB2101">
              <w:rPr>
                <w:rFonts w:ascii="Times New Roman" w:hAnsi="Times New Roman" w:cs="Times New Roman"/>
                <w:sz w:val="24"/>
                <w:szCs w:val="24"/>
              </w:rPr>
              <w:t>1</w:t>
            </w:r>
          </w:p>
        </w:tc>
      </w:tr>
      <w:tr w:rsidR="00EB2101" w:rsidRPr="00EB2101" w:rsidTr="000E3DAA">
        <w:tc>
          <w:tcPr>
            <w:tcW w:w="1418" w:type="dxa"/>
            <w:vMerge/>
            <w:vAlign w:val="center"/>
          </w:tcPr>
          <w:p w:rsidR="00EB2101" w:rsidRPr="00EB2101" w:rsidRDefault="00EB2101" w:rsidP="00EB2101">
            <w:pPr>
              <w:spacing w:after="0" w:line="240" w:lineRule="auto"/>
              <w:jc w:val="center"/>
              <w:rPr>
                <w:rFonts w:ascii="Times New Roman" w:hAnsi="Times New Roman" w:cs="Times New Roman"/>
                <w:sz w:val="24"/>
                <w:szCs w:val="24"/>
              </w:rPr>
            </w:pPr>
          </w:p>
        </w:tc>
        <w:tc>
          <w:tcPr>
            <w:tcW w:w="7371" w:type="dxa"/>
            <w:vAlign w:val="center"/>
          </w:tcPr>
          <w:p w:rsidR="00EB2101" w:rsidRPr="00EB2101" w:rsidRDefault="00EB2101" w:rsidP="00EB2101">
            <w:pPr>
              <w:spacing w:after="0" w:line="240" w:lineRule="auto"/>
              <w:rPr>
                <w:rFonts w:ascii="Times New Roman" w:hAnsi="Times New Roman" w:cs="Times New Roman"/>
                <w:sz w:val="24"/>
                <w:szCs w:val="24"/>
              </w:rPr>
            </w:pPr>
            <w:r w:rsidRPr="00EB2101">
              <w:rPr>
                <w:rFonts w:ascii="Times New Roman" w:hAnsi="Times New Roman" w:cs="Times New Roman"/>
                <w:sz w:val="24"/>
                <w:szCs w:val="24"/>
              </w:rPr>
              <w:t xml:space="preserve">«Тюльпаны для мамы» </w:t>
            </w:r>
          </w:p>
        </w:tc>
        <w:tc>
          <w:tcPr>
            <w:tcW w:w="1417" w:type="dxa"/>
            <w:vAlign w:val="center"/>
          </w:tcPr>
          <w:p w:rsidR="00EB2101" w:rsidRPr="00EB2101" w:rsidRDefault="00EB2101" w:rsidP="00EB2101">
            <w:pPr>
              <w:spacing w:after="0" w:line="240" w:lineRule="auto"/>
              <w:jc w:val="center"/>
              <w:rPr>
                <w:rFonts w:ascii="Times New Roman" w:hAnsi="Times New Roman" w:cs="Times New Roman"/>
                <w:sz w:val="24"/>
                <w:szCs w:val="24"/>
              </w:rPr>
            </w:pPr>
            <w:r w:rsidRPr="00EB2101">
              <w:rPr>
                <w:rFonts w:ascii="Times New Roman" w:hAnsi="Times New Roman" w:cs="Times New Roman"/>
                <w:sz w:val="24"/>
                <w:szCs w:val="24"/>
              </w:rPr>
              <w:t>1</w:t>
            </w:r>
          </w:p>
        </w:tc>
        <w:tc>
          <w:tcPr>
            <w:tcW w:w="1701" w:type="dxa"/>
          </w:tcPr>
          <w:p w:rsidR="00EB2101" w:rsidRPr="00EB2101" w:rsidRDefault="00EB2101" w:rsidP="00EB2101">
            <w:pPr>
              <w:spacing w:after="0" w:line="240" w:lineRule="auto"/>
              <w:jc w:val="center"/>
              <w:rPr>
                <w:rFonts w:ascii="Times New Roman" w:hAnsi="Times New Roman" w:cs="Times New Roman"/>
                <w:sz w:val="24"/>
                <w:szCs w:val="24"/>
              </w:rPr>
            </w:pPr>
            <w:r w:rsidRPr="00EB2101">
              <w:rPr>
                <w:rFonts w:ascii="Times New Roman" w:hAnsi="Times New Roman" w:cs="Times New Roman"/>
                <w:sz w:val="24"/>
                <w:szCs w:val="24"/>
              </w:rPr>
              <w:t>1</w:t>
            </w:r>
          </w:p>
        </w:tc>
      </w:tr>
      <w:tr w:rsidR="00EB2101" w:rsidRPr="00EB2101" w:rsidTr="000E3DAA">
        <w:tc>
          <w:tcPr>
            <w:tcW w:w="1418" w:type="dxa"/>
            <w:vMerge w:val="restart"/>
            <w:vAlign w:val="center"/>
          </w:tcPr>
          <w:p w:rsidR="00EB2101" w:rsidRPr="00EB2101" w:rsidRDefault="00EB2101" w:rsidP="00EB2101">
            <w:pPr>
              <w:spacing w:after="0" w:line="240" w:lineRule="auto"/>
              <w:jc w:val="center"/>
              <w:rPr>
                <w:rFonts w:ascii="Times New Roman" w:hAnsi="Times New Roman" w:cs="Times New Roman"/>
                <w:sz w:val="24"/>
                <w:szCs w:val="24"/>
              </w:rPr>
            </w:pPr>
          </w:p>
          <w:p w:rsidR="00EB2101" w:rsidRPr="00EB2101" w:rsidRDefault="00EB2101" w:rsidP="00EB2101">
            <w:pPr>
              <w:spacing w:after="0" w:line="240" w:lineRule="auto"/>
              <w:jc w:val="center"/>
              <w:rPr>
                <w:rFonts w:ascii="Times New Roman" w:hAnsi="Times New Roman" w:cs="Times New Roman"/>
                <w:sz w:val="24"/>
                <w:szCs w:val="24"/>
              </w:rPr>
            </w:pPr>
          </w:p>
          <w:p w:rsidR="00EB2101" w:rsidRPr="00EB2101" w:rsidRDefault="00EB2101" w:rsidP="00EB2101">
            <w:pPr>
              <w:spacing w:after="0" w:line="240" w:lineRule="auto"/>
              <w:jc w:val="center"/>
              <w:rPr>
                <w:rFonts w:ascii="Times New Roman" w:hAnsi="Times New Roman" w:cs="Times New Roman"/>
                <w:sz w:val="24"/>
                <w:szCs w:val="24"/>
              </w:rPr>
            </w:pPr>
          </w:p>
          <w:p w:rsidR="00EB2101" w:rsidRPr="00EB2101" w:rsidRDefault="00EB2101" w:rsidP="00EB2101">
            <w:pPr>
              <w:spacing w:after="0" w:line="240" w:lineRule="auto"/>
              <w:jc w:val="center"/>
              <w:rPr>
                <w:rFonts w:ascii="Times New Roman" w:hAnsi="Times New Roman" w:cs="Times New Roman"/>
                <w:sz w:val="24"/>
                <w:szCs w:val="24"/>
              </w:rPr>
            </w:pPr>
          </w:p>
          <w:p w:rsidR="00EB2101" w:rsidRPr="00EB2101" w:rsidRDefault="00EB2101" w:rsidP="00EB2101">
            <w:pPr>
              <w:spacing w:after="0" w:line="240" w:lineRule="auto"/>
              <w:jc w:val="center"/>
              <w:rPr>
                <w:rFonts w:ascii="Times New Roman" w:hAnsi="Times New Roman" w:cs="Times New Roman"/>
                <w:sz w:val="24"/>
                <w:szCs w:val="24"/>
              </w:rPr>
            </w:pPr>
          </w:p>
          <w:p w:rsidR="00EB2101" w:rsidRPr="00EB2101" w:rsidRDefault="00EB2101" w:rsidP="00EB2101">
            <w:pPr>
              <w:spacing w:after="0" w:line="240" w:lineRule="auto"/>
              <w:jc w:val="center"/>
              <w:rPr>
                <w:rFonts w:ascii="Times New Roman" w:hAnsi="Times New Roman" w:cs="Times New Roman"/>
                <w:sz w:val="24"/>
                <w:szCs w:val="24"/>
              </w:rPr>
            </w:pPr>
          </w:p>
          <w:p w:rsidR="00EB2101" w:rsidRPr="00EB2101" w:rsidRDefault="00EB2101" w:rsidP="00EB2101">
            <w:pPr>
              <w:spacing w:after="0" w:line="240" w:lineRule="auto"/>
              <w:jc w:val="center"/>
              <w:rPr>
                <w:rFonts w:ascii="Times New Roman" w:hAnsi="Times New Roman" w:cs="Times New Roman"/>
                <w:sz w:val="24"/>
                <w:szCs w:val="24"/>
              </w:rPr>
            </w:pPr>
            <w:r w:rsidRPr="00EB2101">
              <w:rPr>
                <w:rFonts w:ascii="Times New Roman" w:hAnsi="Times New Roman" w:cs="Times New Roman"/>
                <w:sz w:val="24"/>
                <w:szCs w:val="24"/>
              </w:rPr>
              <w:t>Март</w:t>
            </w:r>
          </w:p>
        </w:tc>
        <w:tc>
          <w:tcPr>
            <w:tcW w:w="7371" w:type="dxa"/>
            <w:vAlign w:val="center"/>
          </w:tcPr>
          <w:p w:rsidR="00EB2101" w:rsidRPr="00EB2101" w:rsidRDefault="00EB2101" w:rsidP="00EB2101">
            <w:pPr>
              <w:spacing w:after="0" w:line="240" w:lineRule="auto"/>
              <w:rPr>
                <w:rFonts w:ascii="Times New Roman" w:hAnsi="Times New Roman" w:cs="Times New Roman"/>
                <w:sz w:val="24"/>
                <w:szCs w:val="24"/>
              </w:rPr>
            </w:pPr>
            <w:r w:rsidRPr="00EB2101">
              <w:rPr>
                <w:rFonts w:ascii="Times New Roman" w:hAnsi="Times New Roman" w:cs="Times New Roman"/>
                <w:sz w:val="24"/>
                <w:szCs w:val="24"/>
              </w:rPr>
              <w:t xml:space="preserve">«Милой мамочки портрет» </w:t>
            </w:r>
          </w:p>
        </w:tc>
        <w:tc>
          <w:tcPr>
            <w:tcW w:w="1417" w:type="dxa"/>
            <w:vAlign w:val="center"/>
          </w:tcPr>
          <w:p w:rsidR="00EB2101" w:rsidRPr="00EB2101" w:rsidRDefault="00EB2101" w:rsidP="00EB2101">
            <w:pPr>
              <w:spacing w:after="0" w:line="240" w:lineRule="auto"/>
              <w:jc w:val="center"/>
              <w:rPr>
                <w:rFonts w:ascii="Times New Roman" w:hAnsi="Times New Roman" w:cs="Times New Roman"/>
                <w:sz w:val="24"/>
                <w:szCs w:val="24"/>
              </w:rPr>
            </w:pPr>
            <w:r w:rsidRPr="00EB2101">
              <w:rPr>
                <w:rFonts w:ascii="Times New Roman" w:hAnsi="Times New Roman" w:cs="Times New Roman"/>
                <w:sz w:val="24"/>
                <w:szCs w:val="24"/>
              </w:rPr>
              <w:t>1</w:t>
            </w:r>
          </w:p>
        </w:tc>
        <w:tc>
          <w:tcPr>
            <w:tcW w:w="1701" w:type="dxa"/>
          </w:tcPr>
          <w:p w:rsidR="00EB2101" w:rsidRPr="00EB2101" w:rsidRDefault="00EB2101" w:rsidP="00EB2101">
            <w:pPr>
              <w:spacing w:after="0" w:line="240" w:lineRule="auto"/>
              <w:jc w:val="center"/>
              <w:rPr>
                <w:rFonts w:ascii="Times New Roman" w:hAnsi="Times New Roman" w:cs="Times New Roman"/>
                <w:sz w:val="24"/>
                <w:szCs w:val="24"/>
              </w:rPr>
            </w:pPr>
            <w:r w:rsidRPr="00EB2101">
              <w:rPr>
                <w:rFonts w:ascii="Times New Roman" w:hAnsi="Times New Roman" w:cs="Times New Roman"/>
                <w:sz w:val="24"/>
                <w:szCs w:val="24"/>
              </w:rPr>
              <w:t>1</w:t>
            </w:r>
          </w:p>
        </w:tc>
      </w:tr>
      <w:tr w:rsidR="00EB2101" w:rsidRPr="00EB2101" w:rsidTr="000E3DAA">
        <w:tc>
          <w:tcPr>
            <w:tcW w:w="1418" w:type="dxa"/>
            <w:vMerge/>
            <w:vAlign w:val="center"/>
          </w:tcPr>
          <w:p w:rsidR="00EB2101" w:rsidRPr="00EB2101" w:rsidRDefault="00EB2101" w:rsidP="00EB2101">
            <w:pPr>
              <w:spacing w:after="0" w:line="240" w:lineRule="auto"/>
              <w:jc w:val="center"/>
              <w:rPr>
                <w:rFonts w:ascii="Times New Roman" w:hAnsi="Times New Roman" w:cs="Times New Roman"/>
                <w:sz w:val="24"/>
                <w:szCs w:val="24"/>
              </w:rPr>
            </w:pPr>
          </w:p>
        </w:tc>
        <w:tc>
          <w:tcPr>
            <w:tcW w:w="7371" w:type="dxa"/>
            <w:vAlign w:val="center"/>
          </w:tcPr>
          <w:p w:rsidR="00EB2101" w:rsidRPr="00EB2101" w:rsidRDefault="00EB2101" w:rsidP="00EB2101">
            <w:pPr>
              <w:spacing w:after="0" w:line="240" w:lineRule="auto"/>
              <w:rPr>
                <w:rFonts w:ascii="Times New Roman" w:hAnsi="Times New Roman" w:cs="Times New Roman"/>
                <w:sz w:val="24"/>
                <w:szCs w:val="24"/>
              </w:rPr>
            </w:pPr>
            <w:r w:rsidRPr="00EB2101">
              <w:rPr>
                <w:rFonts w:ascii="Times New Roman" w:hAnsi="Times New Roman" w:cs="Times New Roman"/>
                <w:sz w:val="24"/>
                <w:szCs w:val="24"/>
              </w:rPr>
              <w:t xml:space="preserve">«Солнышко, нарядись» </w:t>
            </w:r>
          </w:p>
        </w:tc>
        <w:tc>
          <w:tcPr>
            <w:tcW w:w="1417" w:type="dxa"/>
            <w:vAlign w:val="center"/>
          </w:tcPr>
          <w:p w:rsidR="00EB2101" w:rsidRPr="00EB2101" w:rsidRDefault="00EB2101" w:rsidP="00EB2101">
            <w:pPr>
              <w:spacing w:after="0" w:line="240" w:lineRule="auto"/>
              <w:jc w:val="center"/>
              <w:rPr>
                <w:rFonts w:ascii="Times New Roman" w:hAnsi="Times New Roman" w:cs="Times New Roman"/>
                <w:sz w:val="24"/>
                <w:szCs w:val="24"/>
              </w:rPr>
            </w:pPr>
            <w:r w:rsidRPr="00EB2101">
              <w:rPr>
                <w:rFonts w:ascii="Times New Roman" w:hAnsi="Times New Roman" w:cs="Times New Roman"/>
                <w:sz w:val="24"/>
                <w:szCs w:val="24"/>
              </w:rPr>
              <w:t>1</w:t>
            </w:r>
          </w:p>
        </w:tc>
        <w:tc>
          <w:tcPr>
            <w:tcW w:w="1701" w:type="dxa"/>
          </w:tcPr>
          <w:p w:rsidR="00EB2101" w:rsidRPr="00EB2101" w:rsidRDefault="00EB2101" w:rsidP="00EB2101">
            <w:pPr>
              <w:spacing w:after="0" w:line="240" w:lineRule="auto"/>
              <w:jc w:val="center"/>
              <w:rPr>
                <w:rFonts w:ascii="Times New Roman" w:hAnsi="Times New Roman" w:cs="Times New Roman"/>
                <w:sz w:val="24"/>
                <w:szCs w:val="24"/>
              </w:rPr>
            </w:pPr>
            <w:r w:rsidRPr="00EB2101">
              <w:rPr>
                <w:rFonts w:ascii="Times New Roman" w:hAnsi="Times New Roman" w:cs="Times New Roman"/>
                <w:sz w:val="24"/>
                <w:szCs w:val="24"/>
              </w:rPr>
              <w:t>1</w:t>
            </w:r>
          </w:p>
        </w:tc>
      </w:tr>
      <w:tr w:rsidR="00EB2101" w:rsidRPr="00EB2101" w:rsidTr="000E3DAA">
        <w:tc>
          <w:tcPr>
            <w:tcW w:w="1418" w:type="dxa"/>
            <w:vMerge/>
            <w:vAlign w:val="center"/>
          </w:tcPr>
          <w:p w:rsidR="00EB2101" w:rsidRPr="00EB2101" w:rsidRDefault="00EB2101" w:rsidP="00EB2101">
            <w:pPr>
              <w:spacing w:after="0" w:line="240" w:lineRule="auto"/>
              <w:jc w:val="center"/>
              <w:rPr>
                <w:rFonts w:ascii="Times New Roman" w:hAnsi="Times New Roman" w:cs="Times New Roman"/>
                <w:sz w:val="24"/>
                <w:szCs w:val="24"/>
              </w:rPr>
            </w:pPr>
          </w:p>
        </w:tc>
        <w:tc>
          <w:tcPr>
            <w:tcW w:w="7371" w:type="dxa"/>
            <w:vAlign w:val="center"/>
          </w:tcPr>
          <w:p w:rsidR="00EB2101" w:rsidRPr="00EB2101" w:rsidRDefault="00EB2101" w:rsidP="00EB2101">
            <w:pPr>
              <w:spacing w:after="0" w:line="240" w:lineRule="auto"/>
              <w:rPr>
                <w:rFonts w:ascii="Times New Roman" w:hAnsi="Times New Roman" w:cs="Times New Roman"/>
                <w:sz w:val="24"/>
                <w:szCs w:val="24"/>
              </w:rPr>
            </w:pPr>
            <w:r w:rsidRPr="00EB2101">
              <w:rPr>
                <w:rFonts w:ascii="Times New Roman" w:hAnsi="Times New Roman" w:cs="Times New Roman"/>
                <w:sz w:val="24"/>
                <w:szCs w:val="24"/>
              </w:rPr>
              <w:t>«Знакомство с искусством гжельской росписи»</w:t>
            </w:r>
          </w:p>
        </w:tc>
        <w:tc>
          <w:tcPr>
            <w:tcW w:w="1417" w:type="dxa"/>
            <w:vAlign w:val="center"/>
          </w:tcPr>
          <w:p w:rsidR="00EB2101" w:rsidRPr="00EB2101" w:rsidRDefault="00EB2101" w:rsidP="00EB2101">
            <w:pPr>
              <w:spacing w:after="0" w:line="240" w:lineRule="auto"/>
              <w:jc w:val="center"/>
              <w:rPr>
                <w:rFonts w:ascii="Times New Roman" w:hAnsi="Times New Roman" w:cs="Times New Roman"/>
                <w:sz w:val="24"/>
                <w:szCs w:val="24"/>
              </w:rPr>
            </w:pPr>
            <w:r w:rsidRPr="00EB2101">
              <w:rPr>
                <w:rFonts w:ascii="Times New Roman" w:hAnsi="Times New Roman" w:cs="Times New Roman"/>
                <w:sz w:val="24"/>
                <w:szCs w:val="24"/>
              </w:rPr>
              <w:t>1</w:t>
            </w:r>
          </w:p>
        </w:tc>
        <w:tc>
          <w:tcPr>
            <w:tcW w:w="1701" w:type="dxa"/>
          </w:tcPr>
          <w:p w:rsidR="00EB2101" w:rsidRPr="00EB2101" w:rsidRDefault="00EB2101" w:rsidP="00EB2101">
            <w:pPr>
              <w:spacing w:after="0" w:line="240" w:lineRule="auto"/>
              <w:jc w:val="center"/>
              <w:rPr>
                <w:rFonts w:ascii="Times New Roman" w:hAnsi="Times New Roman" w:cs="Times New Roman"/>
                <w:sz w:val="24"/>
                <w:szCs w:val="24"/>
              </w:rPr>
            </w:pPr>
            <w:r w:rsidRPr="00EB2101">
              <w:rPr>
                <w:rFonts w:ascii="Times New Roman" w:hAnsi="Times New Roman" w:cs="Times New Roman"/>
                <w:sz w:val="24"/>
                <w:szCs w:val="24"/>
              </w:rPr>
              <w:t>1</w:t>
            </w:r>
          </w:p>
        </w:tc>
      </w:tr>
      <w:tr w:rsidR="00EB2101" w:rsidRPr="00EB2101" w:rsidTr="000E3DAA">
        <w:tc>
          <w:tcPr>
            <w:tcW w:w="1418" w:type="dxa"/>
            <w:vMerge/>
            <w:vAlign w:val="center"/>
          </w:tcPr>
          <w:p w:rsidR="00EB2101" w:rsidRPr="00EB2101" w:rsidRDefault="00EB2101" w:rsidP="00EB2101">
            <w:pPr>
              <w:spacing w:after="0" w:line="240" w:lineRule="auto"/>
              <w:jc w:val="center"/>
              <w:rPr>
                <w:rFonts w:ascii="Times New Roman" w:hAnsi="Times New Roman" w:cs="Times New Roman"/>
                <w:sz w:val="24"/>
                <w:szCs w:val="24"/>
              </w:rPr>
            </w:pPr>
          </w:p>
        </w:tc>
        <w:tc>
          <w:tcPr>
            <w:tcW w:w="7371" w:type="dxa"/>
            <w:vAlign w:val="center"/>
          </w:tcPr>
          <w:p w:rsidR="00EB2101" w:rsidRPr="00EB2101" w:rsidRDefault="00EB2101" w:rsidP="00EB2101">
            <w:pPr>
              <w:spacing w:after="0" w:line="240" w:lineRule="auto"/>
              <w:rPr>
                <w:rFonts w:ascii="Times New Roman" w:hAnsi="Times New Roman" w:cs="Times New Roman"/>
                <w:sz w:val="24"/>
                <w:szCs w:val="24"/>
              </w:rPr>
            </w:pPr>
            <w:r w:rsidRPr="00EB2101">
              <w:rPr>
                <w:rFonts w:ascii="Times New Roman" w:hAnsi="Times New Roman" w:cs="Times New Roman"/>
                <w:sz w:val="24"/>
                <w:szCs w:val="24"/>
              </w:rPr>
              <w:t xml:space="preserve">«Кто в домике живёт» </w:t>
            </w:r>
          </w:p>
        </w:tc>
        <w:tc>
          <w:tcPr>
            <w:tcW w:w="1417" w:type="dxa"/>
            <w:vAlign w:val="center"/>
          </w:tcPr>
          <w:p w:rsidR="00EB2101" w:rsidRPr="00EB2101" w:rsidRDefault="00EB2101" w:rsidP="00EB2101">
            <w:pPr>
              <w:spacing w:after="0" w:line="240" w:lineRule="auto"/>
              <w:jc w:val="center"/>
              <w:rPr>
                <w:rFonts w:ascii="Times New Roman" w:hAnsi="Times New Roman" w:cs="Times New Roman"/>
                <w:sz w:val="24"/>
                <w:szCs w:val="24"/>
              </w:rPr>
            </w:pPr>
            <w:r w:rsidRPr="00EB2101">
              <w:rPr>
                <w:rFonts w:ascii="Times New Roman" w:hAnsi="Times New Roman" w:cs="Times New Roman"/>
                <w:sz w:val="24"/>
                <w:szCs w:val="24"/>
              </w:rPr>
              <w:t>1</w:t>
            </w:r>
          </w:p>
        </w:tc>
        <w:tc>
          <w:tcPr>
            <w:tcW w:w="1701" w:type="dxa"/>
          </w:tcPr>
          <w:p w:rsidR="00EB2101" w:rsidRPr="00EB2101" w:rsidRDefault="00EB2101" w:rsidP="00EB2101">
            <w:pPr>
              <w:spacing w:after="0" w:line="240" w:lineRule="auto"/>
              <w:jc w:val="center"/>
              <w:rPr>
                <w:rFonts w:ascii="Times New Roman" w:hAnsi="Times New Roman" w:cs="Times New Roman"/>
                <w:sz w:val="24"/>
                <w:szCs w:val="24"/>
              </w:rPr>
            </w:pPr>
            <w:r w:rsidRPr="00EB2101">
              <w:rPr>
                <w:rFonts w:ascii="Times New Roman" w:hAnsi="Times New Roman" w:cs="Times New Roman"/>
                <w:sz w:val="24"/>
                <w:szCs w:val="24"/>
              </w:rPr>
              <w:t>1</w:t>
            </w:r>
          </w:p>
        </w:tc>
      </w:tr>
      <w:tr w:rsidR="00EB2101" w:rsidRPr="00EB2101" w:rsidTr="000E3DAA">
        <w:tc>
          <w:tcPr>
            <w:tcW w:w="1418" w:type="dxa"/>
            <w:vMerge/>
            <w:vAlign w:val="center"/>
          </w:tcPr>
          <w:p w:rsidR="00EB2101" w:rsidRPr="00EB2101" w:rsidRDefault="00EB2101" w:rsidP="00EB2101">
            <w:pPr>
              <w:spacing w:after="0" w:line="240" w:lineRule="auto"/>
              <w:jc w:val="center"/>
              <w:rPr>
                <w:rFonts w:ascii="Times New Roman" w:hAnsi="Times New Roman" w:cs="Times New Roman"/>
                <w:sz w:val="24"/>
                <w:szCs w:val="24"/>
              </w:rPr>
            </w:pPr>
          </w:p>
        </w:tc>
        <w:tc>
          <w:tcPr>
            <w:tcW w:w="7371" w:type="dxa"/>
            <w:vAlign w:val="center"/>
          </w:tcPr>
          <w:p w:rsidR="00EB2101" w:rsidRPr="00EB2101" w:rsidRDefault="00EB2101" w:rsidP="00EB2101">
            <w:pPr>
              <w:spacing w:after="0" w:line="240" w:lineRule="auto"/>
              <w:rPr>
                <w:rFonts w:ascii="Times New Roman" w:hAnsi="Times New Roman" w:cs="Times New Roman"/>
                <w:sz w:val="24"/>
                <w:szCs w:val="24"/>
              </w:rPr>
            </w:pPr>
            <w:r w:rsidRPr="00EB2101">
              <w:rPr>
                <w:rFonts w:ascii="Times New Roman" w:hAnsi="Times New Roman" w:cs="Times New Roman"/>
                <w:sz w:val="24"/>
                <w:szCs w:val="24"/>
              </w:rPr>
              <w:t xml:space="preserve">«Нарисуй какой хочешь узор» </w:t>
            </w:r>
          </w:p>
        </w:tc>
        <w:tc>
          <w:tcPr>
            <w:tcW w:w="1417" w:type="dxa"/>
            <w:vAlign w:val="center"/>
          </w:tcPr>
          <w:p w:rsidR="00EB2101" w:rsidRPr="00EB2101" w:rsidRDefault="00EB2101" w:rsidP="00EB2101">
            <w:pPr>
              <w:spacing w:after="0" w:line="240" w:lineRule="auto"/>
              <w:jc w:val="center"/>
              <w:rPr>
                <w:rFonts w:ascii="Times New Roman" w:hAnsi="Times New Roman" w:cs="Times New Roman"/>
                <w:sz w:val="24"/>
                <w:szCs w:val="24"/>
              </w:rPr>
            </w:pPr>
            <w:r w:rsidRPr="00EB2101">
              <w:rPr>
                <w:rFonts w:ascii="Times New Roman" w:hAnsi="Times New Roman" w:cs="Times New Roman"/>
                <w:sz w:val="24"/>
                <w:szCs w:val="24"/>
              </w:rPr>
              <w:t>1</w:t>
            </w:r>
          </w:p>
        </w:tc>
        <w:tc>
          <w:tcPr>
            <w:tcW w:w="1701" w:type="dxa"/>
          </w:tcPr>
          <w:p w:rsidR="00EB2101" w:rsidRPr="00EB2101" w:rsidRDefault="00EB2101" w:rsidP="00EB2101">
            <w:pPr>
              <w:spacing w:after="0" w:line="240" w:lineRule="auto"/>
              <w:jc w:val="center"/>
              <w:rPr>
                <w:rFonts w:ascii="Times New Roman" w:hAnsi="Times New Roman" w:cs="Times New Roman"/>
                <w:sz w:val="24"/>
                <w:szCs w:val="24"/>
              </w:rPr>
            </w:pPr>
            <w:r w:rsidRPr="00EB2101">
              <w:rPr>
                <w:rFonts w:ascii="Times New Roman" w:hAnsi="Times New Roman" w:cs="Times New Roman"/>
                <w:sz w:val="24"/>
                <w:szCs w:val="24"/>
              </w:rPr>
              <w:t>1</w:t>
            </w:r>
          </w:p>
        </w:tc>
      </w:tr>
      <w:tr w:rsidR="00EB2101" w:rsidRPr="00EB2101" w:rsidTr="000E3DAA">
        <w:tc>
          <w:tcPr>
            <w:tcW w:w="1418" w:type="dxa"/>
            <w:vMerge/>
            <w:vAlign w:val="center"/>
          </w:tcPr>
          <w:p w:rsidR="00EB2101" w:rsidRPr="00EB2101" w:rsidRDefault="00EB2101" w:rsidP="00EB2101">
            <w:pPr>
              <w:spacing w:after="0" w:line="240" w:lineRule="auto"/>
              <w:jc w:val="center"/>
              <w:rPr>
                <w:rFonts w:ascii="Times New Roman" w:hAnsi="Times New Roman" w:cs="Times New Roman"/>
                <w:sz w:val="24"/>
                <w:szCs w:val="24"/>
              </w:rPr>
            </w:pPr>
          </w:p>
        </w:tc>
        <w:tc>
          <w:tcPr>
            <w:tcW w:w="7371" w:type="dxa"/>
            <w:vAlign w:val="center"/>
          </w:tcPr>
          <w:p w:rsidR="00EB2101" w:rsidRPr="00EB2101" w:rsidRDefault="00EB2101" w:rsidP="00EB2101">
            <w:pPr>
              <w:spacing w:after="0" w:line="240" w:lineRule="auto"/>
              <w:rPr>
                <w:rFonts w:ascii="Times New Roman" w:hAnsi="Times New Roman" w:cs="Times New Roman"/>
                <w:sz w:val="24"/>
                <w:szCs w:val="24"/>
              </w:rPr>
            </w:pPr>
            <w:r w:rsidRPr="00EB2101">
              <w:rPr>
                <w:rFonts w:ascii="Times New Roman" w:hAnsi="Times New Roman" w:cs="Times New Roman"/>
                <w:sz w:val="24"/>
                <w:szCs w:val="24"/>
              </w:rPr>
              <w:t>«Весёлые пальчики»</w:t>
            </w:r>
          </w:p>
        </w:tc>
        <w:tc>
          <w:tcPr>
            <w:tcW w:w="1417" w:type="dxa"/>
            <w:vAlign w:val="center"/>
          </w:tcPr>
          <w:p w:rsidR="00EB2101" w:rsidRPr="00EB2101" w:rsidRDefault="00EB2101" w:rsidP="00EB2101">
            <w:pPr>
              <w:spacing w:after="0" w:line="240" w:lineRule="auto"/>
              <w:jc w:val="center"/>
              <w:rPr>
                <w:rFonts w:ascii="Times New Roman" w:hAnsi="Times New Roman" w:cs="Times New Roman"/>
                <w:sz w:val="24"/>
                <w:szCs w:val="24"/>
              </w:rPr>
            </w:pPr>
            <w:r w:rsidRPr="00EB2101">
              <w:rPr>
                <w:rFonts w:ascii="Times New Roman" w:hAnsi="Times New Roman" w:cs="Times New Roman"/>
                <w:sz w:val="24"/>
                <w:szCs w:val="24"/>
              </w:rPr>
              <w:t>1</w:t>
            </w:r>
          </w:p>
        </w:tc>
        <w:tc>
          <w:tcPr>
            <w:tcW w:w="1701" w:type="dxa"/>
          </w:tcPr>
          <w:p w:rsidR="00EB2101" w:rsidRPr="00EB2101" w:rsidRDefault="00EB2101" w:rsidP="00EB2101">
            <w:pPr>
              <w:spacing w:after="0" w:line="240" w:lineRule="auto"/>
              <w:jc w:val="center"/>
              <w:rPr>
                <w:rFonts w:ascii="Times New Roman" w:hAnsi="Times New Roman" w:cs="Times New Roman"/>
                <w:sz w:val="24"/>
                <w:szCs w:val="24"/>
              </w:rPr>
            </w:pPr>
            <w:r w:rsidRPr="00EB2101">
              <w:rPr>
                <w:rFonts w:ascii="Times New Roman" w:hAnsi="Times New Roman" w:cs="Times New Roman"/>
                <w:sz w:val="24"/>
                <w:szCs w:val="24"/>
              </w:rPr>
              <w:t>1</w:t>
            </w:r>
          </w:p>
        </w:tc>
      </w:tr>
      <w:tr w:rsidR="00EB2101" w:rsidRPr="00EB2101" w:rsidTr="000E3DAA">
        <w:tc>
          <w:tcPr>
            <w:tcW w:w="1418" w:type="dxa"/>
            <w:vMerge/>
            <w:vAlign w:val="center"/>
          </w:tcPr>
          <w:p w:rsidR="00EB2101" w:rsidRPr="00EB2101" w:rsidRDefault="00EB2101" w:rsidP="00EB2101">
            <w:pPr>
              <w:spacing w:after="0" w:line="240" w:lineRule="auto"/>
              <w:jc w:val="center"/>
              <w:rPr>
                <w:rFonts w:ascii="Times New Roman" w:hAnsi="Times New Roman" w:cs="Times New Roman"/>
                <w:sz w:val="24"/>
                <w:szCs w:val="24"/>
              </w:rPr>
            </w:pPr>
          </w:p>
        </w:tc>
        <w:tc>
          <w:tcPr>
            <w:tcW w:w="7371" w:type="dxa"/>
            <w:vAlign w:val="center"/>
          </w:tcPr>
          <w:p w:rsidR="00EB2101" w:rsidRPr="00EB2101" w:rsidRDefault="00EB2101" w:rsidP="00EB2101">
            <w:pPr>
              <w:spacing w:after="0" w:line="240" w:lineRule="auto"/>
              <w:rPr>
                <w:rFonts w:ascii="Times New Roman" w:hAnsi="Times New Roman" w:cs="Times New Roman"/>
                <w:sz w:val="24"/>
                <w:szCs w:val="24"/>
              </w:rPr>
            </w:pPr>
            <w:r w:rsidRPr="00EB2101">
              <w:rPr>
                <w:rFonts w:ascii="Times New Roman" w:hAnsi="Times New Roman" w:cs="Times New Roman"/>
                <w:sz w:val="24"/>
                <w:szCs w:val="24"/>
              </w:rPr>
              <w:t>«Городецкий узор в круге»</w:t>
            </w:r>
          </w:p>
        </w:tc>
        <w:tc>
          <w:tcPr>
            <w:tcW w:w="1417" w:type="dxa"/>
            <w:vAlign w:val="center"/>
          </w:tcPr>
          <w:p w:rsidR="00EB2101" w:rsidRPr="00EB2101" w:rsidRDefault="00EB2101" w:rsidP="00EB2101">
            <w:pPr>
              <w:spacing w:after="0" w:line="240" w:lineRule="auto"/>
              <w:jc w:val="center"/>
              <w:rPr>
                <w:rFonts w:ascii="Times New Roman" w:hAnsi="Times New Roman" w:cs="Times New Roman"/>
                <w:sz w:val="24"/>
                <w:szCs w:val="24"/>
              </w:rPr>
            </w:pPr>
            <w:r w:rsidRPr="00EB2101">
              <w:rPr>
                <w:rFonts w:ascii="Times New Roman" w:hAnsi="Times New Roman" w:cs="Times New Roman"/>
                <w:sz w:val="24"/>
                <w:szCs w:val="24"/>
              </w:rPr>
              <w:t>1</w:t>
            </w:r>
          </w:p>
        </w:tc>
        <w:tc>
          <w:tcPr>
            <w:tcW w:w="1701" w:type="dxa"/>
          </w:tcPr>
          <w:p w:rsidR="00EB2101" w:rsidRPr="00EB2101" w:rsidRDefault="00EB2101" w:rsidP="00EB2101">
            <w:pPr>
              <w:spacing w:after="0" w:line="240" w:lineRule="auto"/>
              <w:jc w:val="center"/>
              <w:rPr>
                <w:rFonts w:ascii="Times New Roman" w:hAnsi="Times New Roman" w:cs="Times New Roman"/>
                <w:sz w:val="24"/>
                <w:szCs w:val="24"/>
              </w:rPr>
            </w:pPr>
            <w:r w:rsidRPr="00EB2101">
              <w:rPr>
                <w:rFonts w:ascii="Times New Roman" w:hAnsi="Times New Roman" w:cs="Times New Roman"/>
                <w:sz w:val="24"/>
                <w:szCs w:val="24"/>
              </w:rPr>
              <w:t>1</w:t>
            </w:r>
          </w:p>
        </w:tc>
      </w:tr>
      <w:tr w:rsidR="00EB2101" w:rsidRPr="00EB2101" w:rsidTr="000E3DAA">
        <w:tc>
          <w:tcPr>
            <w:tcW w:w="1418" w:type="dxa"/>
            <w:vMerge/>
            <w:vAlign w:val="center"/>
          </w:tcPr>
          <w:p w:rsidR="00EB2101" w:rsidRPr="00EB2101" w:rsidRDefault="00EB2101" w:rsidP="00EB2101">
            <w:pPr>
              <w:spacing w:after="0" w:line="240" w:lineRule="auto"/>
              <w:jc w:val="center"/>
              <w:rPr>
                <w:rFonts w:ascii="Times New Roman" w:hAnsi="Times New Roman" w:cs="Times New Roman"/>
                <w:sz w:val="24"/>
                <w:szCs w:val="24"/>
              </w:rPr>
            </w:pPr>
          </w:p>
        </w:tc>
        <w:tc>
          <w:tcPr>
            <w:tcW w:w="7371" w:type="dxa"/>
            <w:vAlign w:val="center"/>
          </w:tcPr>
          <w:p w:rsidR="00EB2101" w:rsidRPr="00EB2101" w:rsidRDefault="00EB2101" w:rsidP="00EB2101">
            <w:pPr>
              <w:spacing w:after="0" w:line="240" w:lineRule="auto"/>
              <w:rPr>
                <w:rFonts w:ascii="Times New Roman" w:hAnsi="Times New Roman" w:cs="Times New Roman"/>
                <w:sz w:val="24"/>
                <w:szCs w:val="24"/>
              </w:rPr>
            </w:pPr>
            <w:r w:rsidRPr="00EB2101">
              <w:rPr>
                <w:rFonts w:ascii="Times New Roman" w:hAnsi="Times New Roman" w:cs="Times New Roman"/>
                <w:sz w:val="24"/>
                <w:szCs w:val="24"/>
              </w:rPr>
              <w:t>«Букет из вербы»</w:t>
            </w:r>
          </w:p>
        </w:tc>
        <w:tc>
          <w:tcPr>
            <w:tcW w:w="1417" w:type="dxa"/>
            <w:vAlign w:val="center"/>
          </w:tcPr>
          <w:p w:rsidR="00EB2101" w:rsidRPr="00EB2101" w:rsidRDefault="00EB2101" w:rsidP="00EB2101">
            <w:pPr>
              <w:spacing w:after="0" w:line="240" w:lineRule="auto"/>
              <w:jc w:val="center"/>
              <w:rPr>
                <w:rFonts w:ascii="Times New Roman" w:hAnsi="Times New Roman" w:cs="Times New Roman"/>
                <w:sz w:val="24"/>
                <w:szCs w:val="24"/>
              </w:rPr>
            </w:pPr>
            <w:r w:rsidRPr="00EB2101">
              <w:rPr>
                <w:rFonts w:ascii="Times New Roman" w:hAnsi="Times New Roman" w:cs="Times New Roman"/>
                <w:sz w:val="24"/>
                <w:szCs w:val="24"/>
              </w:rPr>
              <w:t>1</w:t>
            </w:r>
          </w:p>
        </w:tc>
        <w:tc>
          <w:tcPr>
            <w:tcW w:w="1701" w:type="dxa"/>
          </w:tcPr>
          <w:p w:rsidR="00EB2101" w:rsidRPr="00EB2101" w:rsidRDefault="00EB2101" w:rsidP="00EB2101">
            <w:pPr>
              <w:spacing w:after="0" w:line="240" w:lineRule="auto"/>
              <w:jc w:val="center"/>
              <w:rPr>
                <w:rFonts w:ascii="Times New Roman" w:hAnsi="Times New Roman" w:cs="Times New Roman"/>
                <w:sz w:val="24"/>
                <w:szCs w:val="24"/>
              </w:rPr>
            </w:pPr>
            <w:r w:rsidRPr="00EB2101">
              <w:rPr>
                <w:rFonts w:ascii="Times New Roman" w:hAnsi="Times New Roman" w:cs="Times New Roman"/>
                <w:sz w:val="24"/>
                <w:szCs w:val="24"/>
              </w:rPr>
              <w:t>1</w:t>
            </w:r>
          </w:p>
        </w:tc>
      </w:tr>
      <w:tr w:rsidR="00EB2101" w:rsidRPr="00EB2101" w:rsidTr="000E3DAA">
        <w:tc>
          <w:tcPr>
            <w:tcW w:w="1418" w:type="dxa"/>
            <w:vMerge w:val="restart"/>
            <w:vAlign w:val="center"/>
          </w:tcPr>
          <w:p w:rsidR="00EB2101" w:rsidRPr="00EB2101" w:rsidRDefault="00EB2101" w:rsidP="00EB2101">
            <w:pPr>
              <w:spacing w:after="0" w:line="240" w:lineRule="auto"/>
              <w:jc w:val="center"/>
              <w:rPr>
                <w:rFonts w:ascii="Times New Roman" w:hAnsi="Times New Roman" w:cs="Times New Roman"/>
                <w:sz w:val="24"/>
                <w:szCs w:val="24"/>
              </w:rPr>
            </w:pPr>
          </w:p>
          <w:p w:rsidR="00EB2101" w:rsidRPr="00EB2101" w:rsidRDefault="00EB2101" w:rsidP="00EB2101">
            <w:pPr>
              <w:spacing w:after="0" w:line="240" w:lineRule="auto"/>
              <w:jc w:val="center"/>
              <w:rPr>
                <w:rFonts w:ascii="Times New Roman" w:hAnsi="Times New Roman" w:cs="Times New Roman"/>
                <w:sz w:val="24"/>
                <w:szCs w:val="24"/>
              </w:rPr>
            </w:pPr>
          </w:p>
          <w:p w:rsidR="00EB2101" w:rsidRPr="00EB2101" w:rsidRDefault="00EB2101" w:rsidP="00EB2101">
            <w:pPr>
              <w:spacing w:after="0" w:line="240" w:lineRule="auto"/>
              <w:jc w:val="center"/>
              <w:rPr>
                <w:rFonts w:ascii="Times New Roman" w:hAnsi="Times New Roman" w:cs="Times New Roman"/>
                <w:sz w:val="24"/>
                <w:szCs w:val="24"/>
              </w:rPr>
            </w:pPr>
          </w:p>
          <w:p w:rsidR="00EB2101" w:rsidRPr="00EB2101" w:rsidRDefault="00EB2101" w:rsidP="00EB2101">
            <w:pPr>
              <w:spacing w:after="0" w:line="240" w:lineRule="auto"/>
              <w:jc w:val="center"/>
              <w:rPr>
                <w:rFonts w:ascii="Times New Roman" w:hAnsi="Times New Roman" w:cs="Times New Roman"/>
                <w:sz w:val="24"/>
                <w:szCs w:val="24"/>
              </w:rPr>
            </w:pPr>
          </w:p>
          <w:p w:rsidR="00EB2101" w:rsidRPr="00EB2101" w:rsidRDefault="00EB2101" w:rsidP="00EB2101">
            <w:pPr>
              <w:spacing w:after="0" w:line="240" w:lineRule="auto"/>
              <w:jc w:val="center"/>
              <w:rPr>
                <w:rFonts w:ascii="Times New Roman" w:hAnsi="Times New Roman" w:cs="Times New Roman"/>
                <w:sz w:val="24"/>
                <w:szCs w:val="24"/>
              </w:rPr>
            </w:pPr>
          </w:p>
          <w:p w:rsidR="00EB2101" w:rsidRPr="00EB2101" w:rsidRDefault="00EB2101" w:rsidP="00EB2101">
            <w:pPr>
              <w:spacing w:after="0" w:line="240" w:lineRule="auto"/>
              <w:jc w:val="center"/>
              <w:rPr>
                <w:rFonts w:ascii="Times New Roman" w:hAnsi="Times New Roman" w:cs="Times New Roman"/>
                <w:sz w:val="24"/>
                <w:szCs w:val="24"/>
              </w:rPr>
            </w:pPr>
            <w:r w:rsidRPr="00EB2101">
              <w:rPr>
                <w:rFonts w:ascii="Times New Roman" w:hAnsi="Times New Roman" w:cs="Times New Roman"/>
                <w:sz w:val="24"/>
                <w:szCs w:val="24"/>
              </w:rPr>
              <w:t>Апрель</w:t>
            </w:r>
          </w:p>
        </w:tc>
        <w:tc>
          <w:tcPr>
            <w:tcW w:w="7371" w:type="dxa"/>
            <w:vAlign w:val="center"/>
          </w:tcPr>
          <w:p w:rsidR="00EB2101" w:rsidRPr="00EB2101" w:rsidRDefault="00EB2101" w:rsidP="00EB2101">
            <w:pPr>
              <w:spacing w:after="0" w:line="240" w:lineRule="auto"/>
              <w:rPr>
                <w:rFonts w:ascii="Times New Roman" w:hAnsi="Times New Roman" w:cs="Times New Roman"/>
                <w:sz w:val="24"/>
                <w:szCs w:val="24"/>
              </w:rPr>
            </w:pPr>
            <w:r w:rsidRPr="00EB2101">
              <w:rPr>
                <w:rFonts w:ascii="Times New Roman" w:hAnsi="Times New Roman" w:cs="Times New Roman"/>
                <w:sz w:val="24"/>
                <w:szCs w:val="24"/>
              </w:rPr>
              <w:t>«Весна пришла», по стихотворению С.Я.Маршака</w:t>
            </w:r>
          </w:p>
        </w:tc>
        <w:tc>
          <w:tcPr>
            <w:tcW w:w="1417" w:type="dxa"/>
            <w:vAlign w:val="center"/>
          </w:tcPr>
          <w:p w:rsidR="00EB2101" w:rsidRPr="00EB2101" w:rsidRDefault="00EB2101" w:rsidP="00EB2101">
            <w:pPr>
              <w:spacing w:after="0" w:line="240" w:lineRule="auto"/>
              <w:jc w:val="center"/>
              <w:rPr>
                <w:rFonts w:ascii="Times New Roman" w:hAnsi="Times New Roman" w:cs="Times New Roman"/>
                <w:sz w:val="24"/>
                <w:szCs w:val="24"/>
              </w:rPr>
            </w:pPr>
            <w:r w:rsidRPr="00EB2101">
              <w:rPr>
                <w:rFonts w:ascii="Times New Roman" w:hAnsi="Times New Roman" w:cs="Times New Roman"/>
                <w:sz w:val="24"/>
                <w:szCs w:val="24"/>
              </w:rPr>
              <w:t>1</w:t>
            </w:r>
          </w:p>
        </w:tc>
        <w:tc>
          <w:tcPr>
            <w:tcW w:w="1701" w:type="dxa"/>
          </w:tcPr>
          <w:p w:rsidR="00EB2101" w:rsidRPr="00EB2101" w:rsidRDefault="00EB2101" w:rsidP="00EB2101">
            <w:pPr>
              <w:spacing w:after="0" w:line="240" w:lineRule="auto"/>
              <w:jc w:val="center"/>
              <w:rPr>
                <w:rFonts w:ascii="Times New Roman" w:hAnsi="Times New Roman" w:cs="Times New Roman"/>
                <w:sz w:val="24"/>
                <w:szCs w:val="24"/>
              </w:rPr>
            </w:pPr>
            <w:r w:rsidRPr="00EB2101">
              <w:rPr>
                <w:rFonts w:ascii="Times New Roman" w:hAnsi="Times New Roman" w:cs="Times New Roman"/>
                <w:sz w:val="24"/>
                <w:szCs w:val="24"/>
              </w:rPr>
              <w:t>1</w:t>
            </w:r>
          </w:p>
        </w:tc>
      </w:tr>
      <w:tr w:rsidR="00EB2101" w:rsidRPr="00EB2101" w:rsidTr="000E3DAA">
        <w:tc>
          <w:tcPr>
            <w:tcW w:w="1418" w:type="dxa"/>
            <w:vMerge/>
            <w:vAlign w:val="center"/>
          </w:tcPr>
          <w:p w:rsidR="00EB2101" w:rsidRPr="00EB2101" w:rsidRDefault="00EB2101" w:rsidP="00EB2101">
            <w:pPr>
              <w:spacing w:after="0" w:line="240" w:lineRule="auto"/>
              <w:jc w:val="center"/>
              <w:rPr>
                <w:rFonts w:ascii="Times New Roman" w:hAnsi="Times New Roman" w:cs="Times New Roman"/>
                <w:sz w:val="24"/>
                <w:szCs w:val="24"/>
              </w:rPr>
            </w:pPr>
          </w:p>
        </w:tc>
        <w:tc>
          <w:tcPr>
            <w:tcW w:w="7371" w:type="dxa"/>
            <w:vAlign w:val="center"/>
          </w:tcPr>
          <w:p w:rsidR="00EB2101" w:rsidRPr="00EB2101" w:rsidRDefault="00EB2101" w:rsidP="00EB2101">
            <w:pPr>
              <w:spacing w:after="0" w:line="240" w:lineRule="auto"/>
              <w:rPr>
                <w:rFonts w:ascii="Times New Roman" w:hAnsi="Times New Roman" w:cs="Times New Roman"/>
                <w:sz w:val="24"/>
                <w:szCs w:val="24"/>
              </w:rPr>
            </w:pPr>
            <w:r w:rsidRPr="00EB2101">
              <w:rPr>
                <w:rFonts w:ascii="Times New Roman" w:hAnsi="Times New Roman" w:cs="Times New Roman"/>
                <w:sz w:val="24"/>
                <w:szCs w:val="24"/>
              </w:rPr>
              <w:t>«Синичка на ветке»</w:t>
            </w:r>
          </w:p>
        </w:tc>
        <w:tc>
          <w:tcPr>
            <w:tcW w:w="1417" w:type="dxa"/>
            <w:vAlign w:val="center"/>
          </w:tcPr>
          <w:p w:rsidR="00EB2101" w:rsidRPr="00EB2101" w:rsidRDefault="00EB2101" w:rsidP="00EB2101">
            <w:pPr>
              <w:spacing w:after="0" w:line="240" w:lineRule="auto"/>
              <w:jc w:val="center"/>
              <w:rPr>
                <w:rFonts w:ascii="Times New Roman" w:hAnsi="Times New Roman" w:cs="Times New Roman"/>
                <w:sz w:val="24"/>
                <w:szCs w:val="24"/>
              </w:rPr>
            </w:pPr>
            <w:r w:rsidRPr="00EB2101">
              <w:rPr>
                <w:rFonts w:ascii="Times New Roman" w:hAnsi="Times New Roman" w:cs="Times New Roman"/>
                <w:sz w:val="24"/>
                <w:szCs w:val="24"/>
              </w:rPr>
              <w:t>1</w:t>
            </w:r>
          </w:p>
        </w:tc>
        <w:tc>
          <w:tcPr>
            <w:tcW w:w="1701" w:type="dxa"/>
          </w:tcPr>
          <w:p w:rsidR="00EB2101" w:rsidRPr="00EB2101" w:rsidRDefault="00EB2101" w:rsidP="00EB2101">
            <w:pPr>
              <w:spacing w:after="0" w:line="240" w:lineRule="auto"/>
              <w:jc w:val="center"/>
              <w:rPr>
                <w:rFonts w:ascii="Times New Roman" w:hAnsi="Times New Roman" w:cs="Times New Roman"/>
                <w:sz w:val="24"/>
                <w:szCs w:val="24"/>
              </w:rPr>
            </w:pPr>
            <w:r w:rsidRPr="00EB2101">
              <w:rPr>
                <w:rFonts w:ascii="Times New Roman" w:hAnsi="Times New Roman" w:cs="Times New Roman"/>
                <w:sz w:val="24"/>
                <w:szCs w:val="24"/>
              </w:rPr>
              <w:t>1</w:t>
            </w:r>
          </w:p>
        </w:tc>
      </w:tr>
      <w:tr w:rsidR="00EB2101" w:rsidRPr="00EB2101" w:rsidTr="000E3DAA">
        <w:tc>
          <w:tcPr>
            <w:tcW w:w="1418" w:type="dxa"/>
            <w:vMerge/>
            <w:vAlign w:val="center"/>
          </w:tcPr>
          <w:p w:rsidR="00EB2101" w:rsidRPr="00EB2101" w:rsidRDefault="00EB2101" w:rsidP="00EB2101">
            <w:pPr>
              <w:spacing w:after="0" w:line="240" w:lineRule="auto"/>
              <w:jc w:val="center"/>
              <w:rPr>
                <w:rFonts w:ascii="Times New Roman" w:hAnsi="Times New Roman" w:cs="Times New Roman"/>
                <w:sz w:val="24"/>
                <w:szCs w:val="24"/>
              </w:rPr>
            </w:pPr>
          </w:p>
        </w:tc>
        <w:tc>
          <w:tcPr>
            <w:tcW w:w="7371" w:type="dxa"/>
            <w:vAlign w:val="center"/>
          </w:tcPr>
          <w:p w:rsidR="00EB2101" w:rsidRPr="00EB2101" w:rsidRDefault="00EB2101" w:rsidP="00EB2101">
            <w:pPr>
              <w:spacing w:after="0" w:line="240" w:lineRule="auto"/>
              <w:rPr>
                <w:rFonts w:ascii="Times New Roman" w:hAnsi="Times New Roman" w:cs="Times New Roman"/>
                <w:sz w:val="24"/>
                <w:szCs w:val="24"/>
              </w:rPr>
            </w:pPr>
            <w:r w:rsidRPr="00EB2101">
              <w:rPr>
                <w:rFonts w:ascii="Times New Roman" w:hAnsi="Times New Roman" w:cs="Times New Roman"/>
                <w:sz w:val="24"/>
                <w:szCs w:val="24"/>
              </w:rPr>
              <w:t>«Спасаем Колобок»</w:t>
            </w:r>
          </w:p>
        </w:tc>
        <w:tc>
          <w:tcPr>
            <w:tcW w:w="1417" w:type="dxa"/>
            <w:vAlign w:val="center"/>
          </w:tcPr>
          <w:p w:rsidR="00EB2101" w:rsidRPr="00EB2101" w:rsidRDefault="00EB2101" w:rsidP="00EB2101">
            <w:pPr>
              <w:spacing w:after="0" w:line="240" w:lineRule="auto"/>
              <w:jc w:val="center"/>
              <w:rPr>
                <w:rFonts w:ascii="Times New Roman" w:hAnsi="Times New Roman" w:cs="Times New Roman"/>
                <w:sz w:val="24"/>
                <w:szCs w:val="24"/>
              </w:rPr>
            </w:pPr>
            <w:r w:rsidRPr="00EB2101">
              <w:rPr>
                <w:rFonts w:ascii="Times New Roman" w:hAnsi="Times New Roman" w:cs="Times New Roman"/>
                <w:sz w:val="24"/>
                <w:szCs w:val="24"/>
              </w:rPr>
              <w:t>1</w:t>
            </w:r>
          </w:p>
        </w:tc>
        <w:tc>
          <w:tcPr>
            <w:tcW w:w="1701" w:type="dxa"/>
          </w:tcPr>
          <w:p w:rsidR="00EB2101" w:rsidRPr="00EB2101" w:rsidRDefault="00EB2101" w:rsidP="00EB2101">
            <w:pPr>
              <w:spacing w:after="0" w:line="240" w:lineRule="auto"/>
              <w:jc w:val="center"/>
              <w:rPr>
                <w:rFonts w:ascii="Times New Roman" w:hAnsi="Times New Roman" w:cs="Times New Roman"/>
                <w:sz w:val="24"/>
                <w:szCs w:val="24"/>
              </w:rPr>
            </w:pPr>
            <w:r w:rsidRPr="00EB2101">
              <w:rPr>
                <w:rFonts w:ascii="Times New Roman" w:hAnsi="Times New Roman" w:cs="Times New Roman"/>
                <w:sz w:val="24"/>
                <w:szCs w:val="24"/>
              </w:rPr>
              <w:t>1</w:t>
            </w:r>
          </w:p>
        </w:tc>
      </w:tr>
      <w:tr w:rsidR="00EB2101" w:rsidRPr="00EB2101" w:rsidTr="000E3DAA">
        <w:tc>
          <w:tcPr>
            <w:tcW w:w="1418" w:type="dxa"/>
            <w:vMerge/>
            <w:vAlign w:val="center"/>
          </w:tcPr>
          <w:p w:rsidR="00EB2101" w:rsidRPr="00EB2101" w:rsidRDefault="00EB2101" w:rsidP="00EB2101">
            <w:pPr>
              <w:spacing w:after="0" w:line="240" w:lineRule="auto"/>
              <w:jc w:val="center"/>
              <w:rPr>
                <w:rFonts w:ascii="Times New Roman" w:hAnsi="Times New Roman" w:cs="Times New Roman"/>
                <w:sz w:val="24"/>
                <w:szCs w:val="24"/>
              </w:rPr>
            </w:pPr>
          </w:p>
        </w:tc>
        <w:tc>
          <w:tcPr>
            <w:tcW w:w="7371" w:type="dxa"/>
            <w:vAlign w:val="center"/>
          </w:tcPr>
          <w:p w:rsidR="00EB2101" w:rsidRPr="00EB2101" w:rsidRDefault="00EB2101" w:rsidP="00EB2101">
            <w:pPr>
              <w:spacing w:after="0" w:line="240" w:lineRule="auto"/>
              <w:rPr>
                <w:rFonts w:ascii="Times New Roman" w:hAnsi="Times New Roman" w:cs="Times New Roman"/>
                <w:sz w:val="24"/>
                <w:szCs w:val="24"/>
              </w:rPr>
            </w:pPr>
            <w:r w:rsidRPr="00EB2101">
              <w:rPr>
                <w:rFonts w:ascii="Times New Roman" w:hAnsi="Times New Roman" w:cs="Times New Roman"/>
                <w:sz w:val="24"/>
                <w:szCs w:val="24"/>
              </w:rPr>
              <w:t>«Я рисую море»</w:t>
            </w:r>
          </w:p>
        </w:tc>
        <w:tc>
          <w:tcPr>
            <w:tcW w:w="1417" w:type="dxa"/>
            <w:vAlign w:val="center"/>
          </w:tcPr>
          <w:p w:rsidR="00EB2101" w:rsidRPr="00EB2101" w:rsidRDefault="00EB2101" w:rsidP="00EB2101">
            <w:pPr>
              <w:spacing w:after="0" w:line="240" w:lineRule="auto"/>
              <w:jc w:val="center"/>
              <w:rPr>
                <w:rFonts w:ascii="Times New Roman" w:hAnsi="Times New Roman" w:cs="Times New Roman"/>
                <w:sz w:val="24"/>
                <w:szCs w:val="24"/>
              </w:rPr>
            </w:pPr>
            <w:r w:rsidRPr="00EB2101">
              <w:rPr>
                <w:rFonts w:ascii="Times New Roman" w:hAnsi="Times New Roman" w:cs="Times New Roman"/>
                <w:sz w:val="24"/>
                <w:szCs w:val="24"/>
              </w:rPr>
              <w:t>1</w:t>
            </w:r>
          </w:p>
        </w:tc>
        <w:tc>
          <w:tcPr>
            <w:tcW w:w="1701" w:type="dxa"/>
          </w:tcPr>
          <w:p w:rsidR="00EB2101" w:rsidRPr="00EB2101" w:rsidRDefault="00EB2101" w:rsidP="00EB2101">
            <w:pPr>
              <w:spacing w:after="0" w:line="240" w:lineRule="auto"/>
              <w:jc w:val="center"/>
              <w:rPr>
                <w:rFonts w:ascii="Times New Roman" w:hAnsi="Times New Roman" w:cs="Times New Roman"/>
                <w:sz w:val="24"/>
                <w:szCs w:val="24"/>
              </w:rPr>
            </w:pPr>
            <w:r w:rsidRPr="00EB2101">
              <w:rPr>
                <w:rFonts w:ascii="Times New Roman" w:hAnsi="Times New Roman" w:cs="Times New Roman"/>
                <w:sz w:val="24"/>
                <w:szCs w:val="24"/>
              </w:rPr>
              <w:t>1</w:t>
            </w:r>
          </w:p>
        </w:tc>
      </w:tr>
      <w:tr w:rsidR="00EB2101" w:rsidRPr="00EB2101" w:rsidTr="000E3DAA">
        <w:tc>
          <w:tcPr>
            <w:tcW w:w="1418" w:type="dxa"/>
            <w:vMerge/>
            <w:vAlign w:val="center"/>
          </w:tcPr>
          <w:p w:rsidR="00EB2101" w:rsidRPr="00EB2101" w:rsidRDefault="00EB2101" w:rsidP="00EB2101">
            <w:pPr>
              <w:spacing w:after="0" w:line="240" w:lineRule="auto"/>
              <w:jc w:val="center"/>
              <w:rPr>
                <w:rFonts w:ascii="Times New Roman" w:hAnsi="Times New Roman" w:cs="Times New Roman"/>
                <w:sz w:val="24"/>
                <w:szCs w:val="24"/>
              </w:rPr>
            </w:pPr>
          </w:p>
        </w:tc>
        <w:tc>
          <w:tcPr>
            <w:tcW w:w="7371" w:type="dxa"/>
            <w:vAlign w:val="center"/>
          </w:tcPr>
          <w:p w:rsidR="00EB2101" w:rsidRPr="00EB2101" w:rsidRDefault="00EB2101" w:rsidP="00EB2101">
            <w:pPr>
              <w:spacing w:after="0" w:line="240" w:lineRule="auto"/>
              <w:rPr>
                <w:rFonts w:ascii="Times New Roman" w:hAnsi="Times New Roman" w:cs="Times New Roman"/>
                <w:sz w:val="24"/>
                <w:szCs w:val="24"/>
              </w:rPr>
            </w:pPr>
            <w:r w:rsidRPr="00EB2101">
              <w:rPr>
                <w:rFonts w:ascii="Times New Roman" w:hAnsi="Times New Roman" w:cs="Times New Roman"/>
                <w:sz w:val="24"/>
                <w:szCs w:val="24"/>
              </w:rPr>
              <w:t>«Красивые цветы, которые мне очень понравились»</w:t>
            </w:r>
          </w:p>
        </w:tc>
        <w:tc>
          <w:tcPr>
            <w:tcW w:w="1417" w:type="dxa"/>
            <w:vAlign w:val="center"/>
          </w:tcPr>
          <w:p w:rsidR="00EB2101" w:rsidRPr="00EB2101" w:rsidRDefault="00EB2101" w:rsidP="00EB2101">
            <w:pPr>
              <w:spacing w:after="0" w:line="240" w:lineRule="auto"/>
              <w:jc w:val="center"/>
              <w:rPr>
                <w:rFonts w:ascii="Times New Roman" w:hAnsi="Times New Roman" w:cs="Times New Roman"/>
                <w:sz w:val="24"/>
                <w:szCs w:val="24"/>
              </w:rPr>
            </w:pPr>
            <w:r w:rsidRPr="00EB2101">
              <w:rPr>
                <w:rFonts w:ascii="Times New Roman" w:hAnsi="Times New Roman" w:cs="Times New Roman"/>
                <w:sz w:val="24"/>
                <w:szCs w:val="24"/>
              </w:rPr>
              <w:t>1</w:t>
            </w:r>
          </w:p>
        </w:tc>
        <w:tc>
          <w:tcPr>
            <w:tcW w:w="1701" w:type="dxa"/>
          </w:tcPr>
          <w:p w:rsidR="00EB2101" w:rsidRPr="00EB2101" w:rsidRDefault="00EB2101" w:rsidP="00EB2101">
            <w:pPr>
              <w:spacing w:after="0" w:line="240" w:lineRule="auto"/>
              <w:jc w:val="center"/>
              <w:rPr>
                <w:rFonts w:ascii="Times New Roman" w:hAnsi="Times New Roman" w:cs="Times New Roman"/>
                <w:sz w:val="24"/>
                <w:szCs w:val="24"/>
              </w:rPr>
            </w:pPr>
            <w:r w:rsidRPr="00EB2101">
              <w:rPr>
                <w:rFonts w:ascii="Times New Roman" w:hAnsi="Times New Roman" w:cs="Times New Roman"/>
                <w:sz w:val="24"/>
                <w:szCs w:val="24"/>
              </w:rPr>
              <w:t>1</w:t>
            </w:r>
          </w:p>
        </w:tc>
      </w:tr>
      <w:tr w:rsidR="00EB2101" w:rsidRPr="00EB2101" w:rsidTr="000E3DAA">
        <w:trPr>
          <w:trHeight w:val="218"/>
        </w:trPr>
        <w:tc>
          <w:tcPr>
            <w:tcW w:w="1418" w:type="dxa"/>
            <w:vMerge/>
            <w:vAlign w:val="center"/>
          </w:tcPr>
          <w:p w:rsidR="00EB2101" w:rsidRPr="00EB2101" w:rsidRDefault="00EB2101" w:rsidP="00EB2101">
            <w:pPr>
              <w:spacing w:after="0" w:line="240" w:lineRule="auto"/>
              <w:jc w:val="center"/>
              <w:rPr>
                <w:rFonts w:ascii="Times New Roman" w:hAnsi="Times New Roman" w:cs="Times New Roman"/>
                <w:sz w:val="24"/>
                <w:szCs w:val="24"/>
              </w:rPr>
            </w:pPr>
          </w:p>
        </w:tc>
        <w:tc>
          <w:tcPr>
            <w:tcW w:w="7371" w:type="dxa"/>
            <w:vAlign w:val="center"/>
          </w:tcPr>
          <w:p w:rsidR="00EB2101" w:rsidRPr="00EB2101" w:rsidRDefault="00EB2101" w:rsidP="00EB2101">
            <w:pPr>
              <w:spacing w:after="0" w:line="240" w:lineRule="auto"/>
              <w:rPr>
                <w:rFonts w:ascii="Times New Roman" w:hAnsi="Times New Roman" w:cs="Times New Roman"/>
                <w:sz w:val="24"/>
                <w:szCs w:val="24"/>
              </w:rPr>
            </w:pPr>
            <w:r w:rsidRPr="00EB2101">
              <w:rPr>
                <w:rFonts w:ascii="Times New Roman" w:hAnsi="Times New Roman" w:cs="Times New Roman"/>
                <w:sz w:val="24"/>
                <w:szCs w:val="24"/>
              </w:rPr>
              <w:t xml:space="preserve">«Как я с мамой иду из детского сада» </w:t>
            </w:r>
          </w:p>
        </w:tc>
        <w:tc>
          <w:tcPr>
            <w:tcW w:w="1417" w:type="dxa"/>
            <w:vAlign w:val="center"/>
          </w:tcPr>
          <w:p w:rsidR="00EB2101" w:rsidRPr="00EB2101" w:rsidRDefault="00EB2101" w:rsidP="00EB2101">
            <w:pPr>
              <w:spacing w:after="0" w:line="240" w:lineRule="auto"/>
              <w:jc w:val="center"/>
              <w:rPr>
                <w:rFonts w:ascii="Times New Roman" w:hAnsi="Times New Roman" w:cs="Times New Roman"/>
                <w:sz w:val="24"/>
                <w:szCs w:val="24"/>
              </w:rPr>
            </w:pPr>
            <w:r w:rsidRPr="00EB2101">
              <w:rPr>
                <w:rFonts w:ascii="Times New Roman" w:hAnsi="Times New Roman" w:cs="Times New Roman"/>
                <w:sz w:val="24"/>
                <w:szCs w:val="24"/>
              </w:rPr>
              <w:t>1</w:t>
            </w:r>
          </w:p>
        </w:tc>
        <w:tc>
          <w:tcPr>
            <w:tcW w:w="1701" w:type="dxa"/>
          </w:tcPr>
          <w:p w:rsidR="00EB2101" w:rsidRPr="00EB2101" w:rsidRDefault="00EB2101" w:rsidP="00EB2101">
            <w:pPr>
              <w:spacing w:after="0" w:line="240" w:lineRule="auto"/>
              <w:jc w:val="center"/>
              <w:rPr>
                <w:rFonts w:ascii="Times New Roman" w:hAnsi="Times New Roman" w:cs="Times New Roman"/>
                <w:sz w:val="24"/>
                <w:szCs w:val="24"/>
              </w:rPr>
            </w:pPr>
            <w:r w:rsidRPr="00EB2101">
              <w:rPr>
                <w:rFonts w:ascii="Times New Roman" w:hAnsi="Times New Roman" w:cs="Times New Roman"/>
                <w:sz w:val="24"/>
                <w:szCs w:val="24"/>
              </w:rPr>
              <w:t>1</w:t>
            </w:r>
          </w:p>
        </w:tc>
      </w:tr>
      <w:tr w:rsidR="00EB2101" w:rsidRPr="00EB2101" w:rsidTr="000E3DAA">
        <w:tc>
          <w:tcPr>
            <w:tcW w:w="1418" w:type="dxa"/>
            <w:vMerge/>
            <w:vAlign w:val="center"/>
          </w:tcPr>
          <w:p w:rsidR="00EB2101" w:rsidRPr="00EB2101" w:rsidRDefault="00EB2101" w:rsidP="00EB2101">
            <w:pPr>
              <w:spacing w:after="0" w:line="240" w:lineRule="auto"/>
              <w:jc w:val="center"/>
              <w:rPr>
                <w:rFonts w:ascii="Times New Roman" w:hAnsi="Times New Roman" w:cs="Times New Roman"/>
                <w:sz w:val="24"/>
                <w:szCs w:val="24"/>
              </w:rPr>
            </w:pPr>
          </w:p>
        </w:tc>
        <w:tc>
          <w:tcPr>
            <w:tcW w:w="7371" w:type="dxa"/>
            <w:vAlign w:val="center"/>
          </w:tcPr>
          <w:p w:rsidR="00EB2101" w:rsidRPr="00EB2101" w:rsidRDefault="00EB2101" w:rsidP="00EB2101">
            <w:pPr>
              <w:spacing w:after="0" w:line="240" w:lineRule="auto"/>
              <w:rPr>
                <w:rFonts w:ascii="Times New Roman" w:hAnsi="Times New Roman" w:cs="Times New Roman"/>
                <w:sz w:val="24"/>
                <w:szCs w:val="24"/>
              </w:rPr>
            </w:pPr>
            <w:r w:rsidRPr="00EB2101">
              <w:rPr>
                <w:rFonts w:ascii="Times New Roman" w:hAnsi="Times New Roman" w:cs="Times New Roman"/>
                <w:sz w:val="24"/>
                <w:szCs w:val="24"/>
              </w:rPr>
              <w:t>«Весеннее небо. Праздник весны»</w:t>
            </w:r>
          </w:p>
        </w:tc>
        <w:tc>
          <w:tcPr>
            <w:tcW w:w="1417" w:type="dxa"/>
            <w:vAlign w:val="center"/>
          </w:tcPr>
          <w:p w:rsidR="00EB2101" w:rsidRPr="00EB2101" w:rsidRDefault="00EB2101" w:rsidP="00EB2101">
            <w:pPr>
              <w:spacing w:after="0" w:line="240" w:lineRule="auto"/>
              <w:jc w:val="center"/>
              <w:rPr>
                <w:rFonts w:ascii="Times New Roman" w:hAnsi="Times New Roman" w:cs="Times New Roman"/>
                <w:sz w:val="24"/>
                <w:szCs w:val="24"/>
              </w:rPr>
            </w:pPr>
            <w:r w:rsidRPr="00EB2101">
              <w:rPr>
                <w:rFonts w:ascii="Times New Roman" w:hAnsi="Times New Roman" w:cs="Times New Roman"/>
                <w:sz w:val="24"/>
                <w:szCs w:val="24"/>
              </w:rPr>
              <w:t>1</w:t>
            </w:r>
          </w:p>
        </w:tc>
        <w:tc>
          <w:tcPr>
            <w:tcW w:w="1701" w:type="dxa"/>
          </w:tcPr>
          <w:p w:rsidR="00EB2101" w:rsidRPr="00EB2101" w:rsidRDefault="00EB2101" w:rsidP="00EB2101">
            <w:pPr>
              <w:spacing w:after="0" w:line="240" w:lineRule="auto"/>
              <w:jc w:val="center"/>
              <w:rPr>
                <w:rFonts w:ascii="Times New Roman" w:hAnsi="Times New Roman" w:cs="Times New Roman"/>
                <w:sz w:val="24"/>
                <w:szCs w:val="24"/>
              </w:rPr>
            </w:pPr>
            <w:r w:rsidRPr="00EB2101">
              <w:rPr>
                <w:rFonts w:ascii="Times New Roman" w:hAnsi="Times New Roman" w:cs="Times New Roman"/>
                <w:sz w:val="24"/>
                <w:szCs w:val="24"/>
              </w:rPr>
              <w:t>1</w:t>
            </w:r>
          </w:p>
        </w:tc>
      </w:tr>
      <w:tr w:rsidR="00EB2101" w:rsidRPr="00EB2101" w:rsidTr="000E3DAA">
        <w:trPr>
          <w:trHeight w:val="319"/>
        </w:trPr>
        <w:tc>
          <w:tcPr>
            <w:tcW w:w="1418" w:type="dxa"/>
            <w:vMerge/>
            <w:vAlign w:val="center"/>
          </w:tcPr>
          <w:p w:rsidR="00EB2101" w:rsidRPr="00EB2101" w:rsidRDefault="00EB2101" w:rsidP="00EB2101">
            <w:pPr>
              <w:spacing w:after="0" w:line="240" w:lineRule="auto"/>
              <w:jc w:val="center"/>
              <w:rPr>
                <w:rFonts w:ascii="Times New Roman" w:hAnsi="Times New Roman" w:cs="Times New Roman"/>
                <w:sz w:val="24"/>
                <w:szCs w:val="24"/>
              </w:rPr>
            </w:pPr>
          </w:p>
        </w:tc>
        <w:tc>
          <w:tcPr>
            <w:tcW w:w="7371" w:type="dxa"/>
            <w:vAlign w:val="center"/>
          </w:tcPr>
          <w:p w:rsidR="00EB2101" w:rsidRPr="00EB2101" w:rsidRDefault="00EB2101" w:rsidP="00EB2101">
            <w:pPr>
              <w:spacing w:after="0" w:line="240" w:lineRule="auto"/>
              <w:rPr>
                <w:rFonts w:ascii="Times New Roman" w:hAnsi="Times New Roman" w:cs="Times New Roman"/>
                <w:sz w:val="24"/>
                <w:szCs w:val="24"/>
              </w:rPr>
            </w:pPr>
            <w:r w:rsidRPr="00EB2101">
              <w:rPr>
                <w:rFonts w:ascii="Times New Roman" w:hAnsi="Times New Roman" w:cs="Times New Roman"/>
                <w:sz w:val="24"/>
                <w:szCs w:val="24"/>
              </w:rPr>
              <w:t xml:space="preserve">«Козлик» </w:t>
            </w:r>
          </w:p>
        </w:tc>
        <w:tc>
          <w:tcPr>
            <w:tcW w:w="1417" w:type="dxa"/>
            <w:vAlign w:val="center"/>
          </w:tcPr>
          <w:p w:rsidR="00EB2101" w:rsidRPr="00EB2101" w:rsidRDefault="00EB2101" w:rsidP="00EB2101">
            <w:pPr>
              <w:spacing w:after="0" w:line="240" w:lineRule="auto"/>
              <w:jc w:val="center"/>
              <w:rPr>
                <w:rFonts w:ascii="Times New Roman" w:hAnsi="Times New Roman" w:cs="Times New Roman"/>
                <w:sz w:val="24"/>
                <w:szCs w:val="24"/>
              </w:rPr>
            </w:pPr>
            <w:r w:rsidRPr="00EB2101">
              <w:rPr>
                <w:rFonts w:ascii="Times New Roman" w:hAnsi="Times New Roman" w:cs="Times New Roman"/>
                <w:sz w:val="24"/>
                <w:szCs w:val="24"/>
              </w:rPr>
              <w:t>1</w:t>
            </w:r>
          </w:p>
        </w:tc>
        <w:tc>
          <w:tcPr>
            <w:tcW w:w="1701" w:type="dxa"/>
          </w:tcPr>
          <w:p w:rsidR="00EB2101" w:rsidRPr="00EB2101" w:rsidRDefault="00EB2101" w:rsidP="00EB2101">
            <w:pPr>
              <w:spacing w:after="0" w:line="240" w:lineRule="auto"/>
              <w:jc w:val="center"/>
              <w:rPr>
                <w:rFonts w:ascii="Times New Roman" w:hAnsi="Times New Roman" w:cs="Times New Roman"/>
                <w:sz w:val="24"/>
                <w:szCs w:val="24"/>
              </w:rPr>
            </w:pPr>
            <w:r w:rsidRPr="00EB2101">
              <w:rPr>
                <w:rFonts w:ascii="Times New Roman" w:hAnsi="Times New Roman" w:cs="Times New Roman"/>
                <w:sz w:val="24"/>
                <w:szCs w:val="24"/>
              </w:rPr>
              <w:t>1</w:t>
            </w:r>
          </w:p>
        </w:tc>
      </w:tr>
      <w:tr w:rsidR="00EB2101" w:rsidRPr="00EB2101" w:rsidTr="000E3DAA">
        <w:trPr>
          <w:trHeight w:val="234"/>
        </w:trPr>
        <w:tc>
          <w:tcPr>
            <w:tcW w:w="1418" w:type="dxa"/>
            <w:vMerge/>
            <w:vAlign w:val="center"/>
          </w:tcPr>
          <w:p w:rsidR="00EB2101" w:rsidRPr="00EB2101" w:rsidRDefault="00EB2101" w:rsidP="00EB2101">
            <w:pPr>
              <w:spacing w:after="0" w:line="240" w:lineRule="auto"/>
              <w:jc w:val="center"/>
              <w:rPr>
                <w:rFonts w:ascii="Times New Roman" w:hAnsi="Times New Roman" w:cs="Times New Roman"/>
                <w:sz w:val="24"/>
                <w:szCs w:val="24"/>
              </w:rPr>
            </w:pPr>
          </w:p>
        </w:tc>
        <w:tc>
          <w:tcPr>
            <w:tcW w:w="7371" w:type="dxa"/>
            <w:vAlign w:val="center"/>
          </w:tcPr>
          <w:p w:rsidR="00EB2101" w:rsidRPr="00EB2101" w:rsidRDefault="00EB2101" w:rsidP="00EB2101">
            <w:pPr>
              <w:spacing w:after="0" w:line="240" w:lineRule="auto"/>
              <w:rPr>
                <w:rFonts w:ascii="Times New Roman" w:hAnsi="Times New Roman" w:cs="Times New Roman"/>
                <w:sz w:val="24"/>
                <w:szCs w:val="24"/>
              </w:rPr>
            </w:pPr>
            <w:r w:rsidRPr="00EB2101">
              <w:rPr>
                <w:rFonts w:ascii="Times New Roman" w:hAnsi="Times New Roman" w:cs="Times New Roman"/>
                <w:sz w:val="24"/>
                <w:szCs w:val="24"/>
              </w:rPr>
              <w:t>«Весенний пейзаж»</w:t>
            </w:r>
          </w:p>
        </w:tc>
        <w:tc>
          <w:tcPr>
            <w:tcW w:w="1417" w:type="dxa"/>
            <w:vAlign w:val="center"/>
          </w:tcPr>
          <w:p w:rsidR="00EB2101" w:rsidRPr="00EB2101" w:rsidRDefault="00EB2101" w:rsidP="00EB2101">
            <w:pPr>
              <w:spacing w:after="0" w:line="240" w:lineRule="auto"/>
              <w:jc w:val="center"/>
              <w:rPr>
                <w:rFonts w:ascii="Times New Roman" w:hAnsi="Times New Roman" w:cs="Times New Roman"/>
                <w:sz w:val="24"/>
                <w:szCs w:val="24"/>
              </w:rPr>
            </w:pPr>
            <w:r w:rsidRPr="00EB2101">
              <w:rPr>
                <w:rFonts w:ascii="Times New Roman" w:hAnsi="Times New Roman" w:cs="Times New Roman"/>
                <w:sz w:val="24"/>
                <w:szCs w:val="24"/>
              </w:rPr>
              <w:t>1</w:t>
            </w:r>
          </w:p>
        </w:tc>
        <w:tc>
          <w:tcPr>
            <w:tcW w:w="1701" w:type="dxa"/>
          </w:tcPr>
          <w:p w:rsidR="00EB2101" w:rsidRPr="00EB2101" w:rsidRDefault="00EB2101" w:rsidP="00EB2101">
            <w:pPr>
              <w:spacing w:after="0" w:line="240" w:lineRule="auto"/>
              <w:jc w:val="center"/>
              <w:rPr>
                <w:rFonts w:ascii="Times New Roman" w:hAnsi="Times New Roman" w:cs="Times New Roman"/>
                <w:sz w:val="24"/>
                <w:szCs w:val="24"/>
              </w:rPr>
            </w:pPr>
            <w:r w:rsidRPr="00EB2101">
              <w:rPr>
                <w:rFonts w:ascii="Times New Roman" w:hAnsi="Times New Roman" w:cs="Times New Roman"/>
                <w:sz w:val="24"/>
                <w:szCs w:val="24"/>
              </w:rPr>
              <w:t>1</w:t>
            </w:r>
          </w:p>
        </w:tc>
      </w:tr>
      <w:tr w:rsidR="00EB2101" w:rsidRPr="00EB2101" w:rsidTr="000E3DAA">
        <w:tc>
          <w:tcPr>
            <w:tcW w:w="1418" w:type="dxa"/>
            <w:vMerge w:val="restart"/>
            <w:vAlign w:val="center"/>
          </w:tcPr>
          <w:p w:rsidR="00EB2101" w:rsidRPr="00EB2101" w:rsidRDefault="00EB2101" w:rsidP="00EB2101">
            <w:pPr>
              <w:spacing w:after="0" w:line="240" w:lineRule="auto"/>
              <w:jc w:val="center"/>
              <w:rPr>
                <w:rFonts w:ascii="Times New Roman" w:hAnsi="Times New Roman" w:cs="Times New Roman"/>
                <w:sz w:val="24"/>
                <w:szCs w:val="24"/>
              </w:rPr>
            </w:pPr>
            <w:r w:rsidRPr="00EB2101">
              <w:rPr>
                <w:rFonts w:ascii="Times New Roman" w:hAnsi="Times New Roman" w:cs="Times New Roman"/>
                <w:sz w:val="24"/>
                <w:szCs w:val="24"/>
              </w:rPr>
              <w:t>Май</w:t>
            </w:r>
          </w:p>
        </w:tc>
        <w:tc>
          <w:tcPr>
            <w:tcW w:w="7371" w:type="dxa"/>
            <w:vAlign w:val="center"/>
          </w:tcPr>
          <w:p w:rsidR="00EB2101" w:rsidRPr="00EB2101" w:rsidRDefault="00EB2101" w:rsidP="00EB2101">
            <w:pPr>
              <w:spacing w:after="0" w:line="240" w:lineRule="auto"/>
              <w:rPr>
                <w:rFonts w:ascii="Times New Roman" w:hAnsi="Times New Roman" w:cs="Times New Roman"/>
                <w:sz w:val="24"/>
                <w:szCs w:val="24"/>
              </w:rPr>
            </w:pPr>
            <w:r w:rsidRPr="00EB2101">
              <w:rPr>
                <w:rFonts w:ascii="Times New Roman" w:hAnsi="Times New Roman" w:cs="Times New Roman"/>
                <w:sz w:val="24"/>
                <w:szCs w:val="24"/>
              </w:rPr>
              <w:t xml:space="preserve">«Весна на лесной полянке» </w:t>
            </w:r>
          </w:p>
        </w:tc>
        <w:tc>
          <w:tcPr>
            <w:tcW w:w="1417" w:type="dxa"/>
            <w:vAlign w:val="center"/>
          </w:tcPr>
          <w:p w:rsidR="00EB2101" w:rsidRPr="00EB2101" w:rsidRDefault="00EB2101" w:rsidP="00EB2101">
            <w:pPr>
              <w:spacing w:after="0" w:line="240" w:lineRule="auto"/>
              <w:jc w:val="center"/>
              <w:rPr>
                <w:rFonts w:ascii="Times New Roman" w:hAnsi="Times New Roman" w:cs="Times New Roman"/>
                <w:sz w:val="24"/>
                <w:szCs w:val="24"/>
              </w:rPr>
            </w:pPr>
            <w:r w:rsidRPr="00EB2101">
              <w:rPr>
                <w:rFonts w:ascii="Times New Roman" w:hAnsi="Times New Roman" w:cs="Times New Roman"/>
                <w:sz w:val="24"/>
                <w:szCs w:val="24"/>
              </w:rPr>
              <w:t>1</w:t>
            </w:r>
          </w:p>
        </w:tc>
        <w:tc>
          <w:tcPr>
            <w:tcW w:w="1701" w:type="dxa"/>
          </w:tcPr>
          <w:p w:rsidR="00EB2101" w:rsidRPr="00EB2101" w:rsidRDefault="00EB2101" w:rsidP="00EB2101">
            <w:pPr>
              <w:spacing w:after="0" w:line="240" w:lineRule="auto"/>
              <w:jc w:val="center"/>
              <w:rPr>
                <w:rFonts w:ascii="Times New Roman" w:hAnsi="Times New Roman" w:cs="Times New Roman"/>
                <w:sz w:val="24"/>
                <w:szCs w:val="24"/>
              </w:rPr>
            </w:pPr>
            <w:r w:rsidRPr="00EB2101">
              <w:rPr>
                <w:rFonts w:ascii="Times New Roman" w:hAnsi="Times New Roman" w:cs="Times New Roman"/>
                <w:sz w:val="24"/>
                <w:szCs w:val="24"/>
              </w:rPr>
              <w:t>1</w:t>
            </w:r>
          </w:p>
        </w:tc>
      </w:tr>
      <w:tr w:rsidR="00EB2101" w:rsidRPr="00EB2101" w:rsidTr="000E3DAA">
        <w:tc>
          <w:tcPr>
            <w:tcW w:w="1418" w:type="dxa"/>
            <w:vMerge/>
            <w:vAlign w:val="center"/>
          </w:tcPr>
          <w:p w:rsidR="00EB2101" w:rsidRPr="00EB2101" w:rsidRDefault="00EB2101" w:rsidP="00EB2101">
            <w:pPr>
              <w:spacing w:after="0" w:line="240" w:lineRule="auto"/>
              <w:jc w:val="center"/>
              <w:rPr>
                <w:rFonts w:ascii="Times New Roman" w:hAnsi="Times New Roman" w:cs="Times New Roman"/>
                <w:sz w:val="24"/>
                <w:szCs w:val="24"/>
              </w:rPr>
            </w:pPr>
          </w:p>
        </w:tc>
        <w:tc>
          <w:tcPr>
            <w:tcW w:w="7371" w:type="dxa"/>
            <w:vAlign w:val="center"/>
          </w:tcPr>
          <w:p w:rsidR="00EB2101" w:rsidRPr="00EB2101" w:rsidRDefault="00EB2101" w:rsidP="00EB2101">
            <w:pPr>
              <w:spacing w:after="0" w:line="240" w:lineRule="auto"/>
              <w:rPr>
                <w:rFonts w:ascii="Times New Roman" w:hAnsi="Times New Roman" w:cs="Times New Roman"/>
                <w:sz w:val="24"/>
                <w:szCs w:val="24"/>
              </w:rPr>
            </w:pPr>
            <w:r w:rsidRPr="00EB2101">
              <w:rPr>
                <w:rFonts w:ascii="Times New Roman" w:hAnsi="Times New Roman" w:cs="Times New Roman"/>
                <w:sz w:val="24"/>
                <w:szCs w:val="24"/>
              </w:rPr>
              <w:t xml:space="preserve">«Волшебные картинки» </w:t>
            </w:r>
          </w:p>
        </w:tc>
        <w:tc>
          <w:tcPr>
            <w:tcW w:w="1417" w:type="dxa"/>
            <w:vAlign w:val="center"/>
          </w:tcPr>
          <w:p w:rsidR="00EB2101" w:rsidRPr="00EB2101" w:rsidRDefault="00EB2101" w:rsidP="00EB2101">
            <w:pPr>
              <w:spacing w:after="0" w:line="240" w:lineRule="auto"/>
              <w:jc w:val="center"/>
              <w:rPr>
                <w:rFonts w:ascii="Times New Roman" w:hAnsi="Times New Roman" w:cs="Times New Roman"/>
                <w:sz w:val="24"/>
                <w:szCs w:val="24"/>
              </w:rPr>
            </w:pPr>
            <w:r w:rsidRPr="00EB2101">
              <w:rPr>
                <w:rFonts w:ascii="Times New Roman" w:hAnsi="Times New Roman" w:cs="Times New Roman"/>
                <w:sz w:val="24"/>
                <w:szCs w:val="24"/>
              </w:rPr>
              <w:t>1</w:t>
            </w:r>
          </w:p>
        </w:tc>
        <w:tc>
          <w:tcPr>
            <w:tcW w:w="1701" w:type="dxa"/>
          </w:tcPr>
          <w:p w:rsidR="00EB2101" w:rsidRPr="00EB2101" w:rsidRDefault="00EB2101" w:rsidP="00EB2101">
            <w:pPr>
              <w:spacing w:after="0" w:line="240" w:lineRule="auto"/>
              <w:jc w:val="center"/>
              <w:rPr>
                <w:rFonts w:ascii="Times New Roman" w:hAnsi="Times New Roman" w:cs="Times New Roman"/>
                <w:sz w:val="24"/>
                <w:szCs w:val="24"/>
              </w:rPr>
            </w:pPr>
            <w:r w:rsidRPr="00EB2101">
              <w:rPr>
                <w:rFonts w:ascii="Times New Roman" w:hAnsi="Times New Roman" w:cs="Times New Roman"/>
                <w:sz w:val="24"/>
                <w:szCs w:val="24"/>
              </w:rPr>
              <w:t>1</w:t>
            </w:r>
          </w:p>
        </w:tc>
      </w:tr>
      <w:tr w:rsidR="00EB2101" w:rsidRPr="00EB2101" w:rsidTr="000E3DAA">
        <w:tc>
          <w:tcPr>
            <w:tcW w:w="1418" w:type="dxa"/>
            <w:vMerge/>
            <w:vAlign w:val="center"/>
          </w:tcPr>
          <w:p w:rsidR="00EB2101" w:rsidRPr="00EB2101" w:rsidRDefault="00EB2101" w:rsidP="00EB2101">
            <w:pPr>
              <w:spacing w:after="0" w:line="240" w:lineRule="auto"/>
              <w:jc w:val="center"/>
              <w:rPr>
                <w:rFonts w:ascii="Times New Roman" w:hAnsi="Times New Roman" w:cs="Times New Roman"/>
                <w:sz w:val="24"/>
                <w:szCs w:val="24"/>
              </w:rPr>
            </w:pPr>
          </w:p>
        </w:tc>
        <w:tc>
          <w:tcPr>
            <w:tcW w:w="7371" w:type="dxa"/>
            <w:vAlign w:val="center"/>
          </w:tcPr>
          <w:p w:rsidR="00EB2101" w:rsidRPr="00EB2101" w:rsidRDefault="00EB2101" w:rsidP="00EB2101">
            <w:pPr>
              <w:spacing w:after="0" w:line="240" w:lineRule="auto"/>
              <w:rPr>
                <w:rFonts w:ascii="Times New Roman" w:hAnsi="Times New Roman" w:cs="Times New Roman"/>
                <w:sz w:val="24"/>
                <w:szCs w:val="24"/>
              </w:rPr>
            </w:pPr>
            <w:r w:rsidRPr="00EB2101">
              <w:rPr>
                <w:rFonts w:ascii="Times New Roman" w:hAnsi="Times New Roman" w:cs="Times New Roman"/>
                <w:sz w:val="24"/>
                <w:szCs w:val="24"/>
              </w:rPr>
              <w:t>«Салют над городом в честь Дня Победы»</w:t>
            </w:r>
          </w:p>
        </w:tc>
        <w:tc>
          <w:tcPr>
            <w:tcW w:w="1417" w:type="dxa"/>
            <w:vAlign w:val="center"/>
          </w:tcPr>
          <w:p w:rsidR="00EB2101" w:rsidRPr="00EB2101" w:rsidRDefault="00EB2101" w:rsidP="00EB2101">
            <w:pPr>
              <w:spacing w:after="0" w:line="240" w:lineRule="auto"/>
              <w:jc w:val="center"/>
              <w:rPr>
                <w:rFonts w:ascii="Times New Roman" w:hAnsi="Times New Roman" w:cs="Times New Roman"/>
                <w:sz w:val="24"/>
                <w:szCs w:val="24"/>
              </w:rPr>
            </w:pPr>
            <w:r w:rsidRPr="00EB2101">
              <w:rPr>
                <w:rFonts w:ascii="Times New Roman" w:hAnsi="Times New Roman" w:cs="Times New Roman"/>
                <w:sz w:val="24"/>
                <w:szCs w:val="24"/>
              </w:rPr>
              <w:t>1</w:t>
            </w:r>
          </w:p>
        </w:tc>
        <w:tc>
          <w:tcPr>
            <w:tcW w:w="1701" w:type="dxa"/>
          </w:tcPr>
          <w:p w:rsidR="00EB2101" w:rsidRPr="00EB2101" w:rsidRDefault="00EB2101" w:rsidP="00EB2101">
            <w:pPr>
              <w:spacing w:after="0" w:line="240" w:lineRule="auto"/>
              <w:jc w:val="center"/>
              <w:rPr>
                <w:rFonts w:ascii="Times New Roman" w:hAnsi="Times New Roman" w:cs="Times New Roman"/>
                <w:sz w:val="24"/>
                <w:szCs w:val="24"/>
              </w:rPr>
            </w:pPr>
            <w:r w:rsidRPr="00EB2101">
              <w:rPr>
                <w:rFonts w:ascii="Times New Roman" w:hAnsi="Times New Roman" w:cs="Times New Roman"/>
                <w:sz w:val="24"/>
                <w:szCs w:val="24"/>
              </w:rPr>
              <w:t>1</w:t>
            </w:r>
          </w:p>
        </w:tc>
      </w:tr>
      <w:tr w:rsidR="00EB2101" w:rsidRPr="00EB2101" w:rsidTr="000E3DAA">
        <w:tc>
          <w:tcPr>
            <w:tcW w:w="1418" w:type="dxa"/>
            <w:vMerge/>
            <w:vAlign w:val="center"/>
          </w:tcPr>
          <w:p w:rsidR="00EB2101" w:rsidRPr="00EB2101" w:rsidRDefault="00EB2101" w:rsidP="00EB2101">
            <w:pPr>
              <w:spacing w:after="0" w:line="240" w:lineRule="auto"/>
              <w:jc w:val="center"/>
              <w:rPr>
                <w:rFonts w:ascii="Times New Roman" w:hAnsi="Times New Roman" w:cs="Times New Roman"/>
                <w:sz w:val="24"/>
                <w:szCs w:val="24"/>
              </w:rPr>
            </w:pPr>
          </w:p>
        </w:tc>
        <w:tc>
          <w:tcPr>
            <w:tcW w:w="7371" w:type="dxa"/>
            <w:vAlign w:val="center"/>
          </w:tcPr>
          <w:p w:rsidR="00EB2101" w:rsidRPr="00EB2101" w:rsidRDefault="00EB2101" w:rsidP="00EB2101">
            <w:pPr>
              <w:spacing w:after="0" w:line="240" w:lineRule="auto"/>
              <w:rPr>
                <w:rFonts w:ascii="Times New Roman" w:hAnsi="Times New Roman" w:cs="Times New Roman"/>
                <w:sz w:val="24"/>
                <w:szCs w:val="24"/>
              </w:rPr>
            </w:pPr>
            <w:r w:rsidRPr="00EB2101">
              <w:rPr>
                <w:rFonts w:ascii="Times New Roman" w:hAnsi="Times New Roman" w:cs="Times New Roman"/>
                <w:sz w:val="24"/>
                <w:szCs w:val="24"/>
              </w:rPr>
              <w:t xml:space="preserve">«Зеленый май» </w:t>
            </w:r>
          </w:p>
        </w:tc>
        <w:tc>
          <w:tcPr>
            <w:tcW w:w="1417" w:type="dxa"/>
            <w:vAlign w:val="center"/>
          </w:tcPr>
          <w:p w:rsidR="00EB2101" w:rsidRPr="00EB2101" w:rsidRDefault="00EB2101" w:rsidP="00EB2101">
            <w:pPr>
              <w:spacing w:after="0" w:line="240" w:lineRule="auto"/>
              <w:jc w:val="center"/>
              <w:rPr>
                <w:rFonts w:ascii="Times New Roman" w:hAnsi="Times New Roman" w:cs="Times New Roman"/>
                <w:sz w:val="24"/>
                <w:szCs w:val="24"/>
              </w:rPr>
            </w:pPr>
            <w:r w:rsidRPr="00EB2101">
              <w:rPr>
                <w:rFonts w:ascii="Times New Roman" w:hAnsi="Times New Roman" w:cs="Times New Roman"/>
                <w:sz w:val="24"/>
                <w:szCs w:val="24"/>
              </w:rPr>
              <w:t>1</w:t>
            </w:r>
          </w:p>
        </w:tc>
        <w:tc>
          <w:tcPr>
            <w:tcW w:w="1701" w:type="dxa"/>
          </w:tcPr>
          <w:p w:rsidR="00EB2101" w:rsidRPr="00EB2101" w:rsidRDefault="00EB2101" w:rsidP="00EB2101">
            <w:pPr>
              <w:spacing w:after="0" w:line="240" w:lineRule="auto"/>
              <w:jc w:val="center"/>
              <w:rPr>
                <w:rFonts w:ascii="Times New Roman" w:hAnsi="Times New Roman" w:cs="Times New Roman"/>
                <w:sz w:val="24"/>
                <w:szCs w:val="24"/>
              </w:rPr>
            </w:pPr>
            <w:r w:rsidRPr="00EB2101">
              <w:rPr>
                <w:rFonts w:ascii="Times New Roman" w:hAnsi="Times New Roman" w:cs="Times New Roman"/>
                <w:sz w:val="24"/>
                <w:szCs w:val="24"/>
              </w:rPr>
              <w:t>1</w:t>
            </w:r>
          </w:p>
        </w:tc>
      </w:tr>
      <w:tr w:rsidR="00EB2101" w:rsidRPr="00EB2101" w:rsidTr="000E3DAA">
        <w:tc>
          <w:tcPr>
            <w:tcW w:w="1418" w:type="dxa"/>
            <w:vMerge/>
            <w:vAlign w:val="center"/>
          </w:tcPr>
          <w:p w:rsidR="00EB2101" w:rsidRPr="00EB2101" w:rsidRDefault="00EB2101" w:rsidP="00EB2101">
            <w:pPr>
              <w:spacing w:after="0" w:line="240" w:lineRule="auto"/>
              <w:jc w:val="center"/>
              <w:rPr>
                <w:rFonts w:ascii="Times New Roman" w:hAnsi="Times New Roman" w:cs="Times New Roman"/>
                <w:sz w:val="24"/>
                <w:szCs w:val="24"/>
              </w:rPr>
            </w:pPr>
          </w:p>
        </w:tc>
        <w:tc>
          <w:tcPr>
            <w:tcW w:w="7371" w:type="dxa"/>
            <w:vAlign w:val="center"/>
          </w:tcPr>
          <w:p w:rsidR="00EB2101" w:rsidRPr="00EB2101" w:rsidRDefault="00EB2101" w:rsidP="00EB2101">
            <w:pPr>
              <w:spacing w:after="0" w:line="240" w:lineRule="auto"/>
              <w:rPr>
                <w:rFonts w:ascii="Times New Roman" w:hAnsi="Times New Roman" w:cs="Times New Roman"/>
                <w:sz w:val="24"/>
                <w:szCs w:val="24"/>
              </w:rPr>
            </w:pPr>
            <w:r w:rsidRPr="00EB2101">
              <w:rPr>
                <w:rFonts w:ascii="Times New Roman" w:hAnsi="Times New Roman" w:cs="Times New Roman"/>
                <w:sz w:val="24"/>
                <w:szCs w:val="24"/>
              </w:rPr>
              <w:t>«Радуга-дуга»</w:t>
            </w:r>
          </w:p>
        </w:tc>
        <w:tc>
          <w:tcPr>
            <w:tcW w:w="1417" w:type="dxa"/>
            <w:vAlign w:val="center"/>
          </w:tcPr>
          <w:p w:rsidR="00EB2101" w:rsidRPr="00EB2101" w:rsidRDefault="00EB2101" w:rsidP="00EB2101">
            <w:pPr>
              <w:spacing w:after="0" w:line="240" w:lineRule="auto"/>
              <w:jc w:val="center"/>
              <w:rPr>
                <w:rFonts w:ascii="Times New Roman" w:hAnsi="Times New Roman" w:cs="Times New Roman"/>
                <w:sz w:val="24"/>
                <w:szCs w:val="24"/>
              </w:rPr>
            </w:pPr>
            <w:r w:rsidRPr="00EB2101">
              <w:rPr>
                <w:rFonts w:ascii="Times New Roman" w:hAnsi="Times New Roman" w:cs="Times New Roman"/>
                <w:sz w:val="24"/>
                <w:szCs w:val="24"/>
              </w:rPr>
              <w:t>1</w:t>
            </w:r>
          </w:p>
        </w:tc>
        <w:tc>
          <w:tcPr>
            <w:tcW w:w="1701" w:type="dxa"/>
          </w:tcPr>
          <w:p w:rsidR="00EB2101" w:rsidRPr="00EB2101" w:rsidRDefault="00EB2101" w:rsidP="00EB2101">
            <w:pPr>
              <w:spacing w:after="0" w:line="240" w:lineRule="auto"/>
              <w:jc w:val="center"/>
              <w:rPr>
                <w:rFonts w:ascii="Times New Roman" w:hAnsi="Times New Roman" w:cs="Times New Roman"/>
                <w:sz w:val="24"/>
                <w:szCs w:val="24"/>
              </w:rPr>
            </w:pPr>
            <w:r w:rsidRPr="00EB2101">
              <w:rPr>
                <w:rFonts w:ascii="Times New Roman" w:hAnsi="Times New Roman" w:cs="Times New Roman"/>
                <w:sz w:val="24"/>
                <w:szCs w:val="24"/>
              </w:rPr>
              <w:t>1</w:t>
            </w:r>
          </w:p>
        </w:tc>
      </w:tr>
      <w:tr w:rsidR="00EB2101" w:rsidRPr="00EB2101" w:rsidTr="000E3DAA">
        <w:tc>
          <w:tcPr>
            <w:tcW w:w="1418" w:type="dxa"/>
            <w:vMerge/>
            <w:vAlign w:val="center"/>
          </w:tcPr>
          <w:p w:rsidR="00EB2101" w:rsidRPr="00EB2101" w:rsidRDefault="00EB2101" w:rsidP="00EB2101">
            <w:pPr>
              <w:spacing w:after="0" w:line="240" w:lineRule="auto"/>
              <w:jc w:val="center"/>
              <w:rPr>
                <w:rFonts w:ascii="Times New Roman" w:hAnsi="Times New Roman" w:cs="Times New Roman"/>
                <w:sz w:val="24"/>
                <w:szCs w:val="24"/>
              </w:rPr>
            </w:pPr>
          </w:p>
        </w:tc>
        <w:tc>
          <w:tcPr>
            <w:tcW w:w="7371" w:type="dxa"/>
            <w:vAlign w:val="center"/>
          </w:tcPr>
          <w:p w:rsidR="00EB2101" w:rsidRPr="00EB2101" w:rsidRDefault="00EB2101" w:rsidP="00EB2101">
            <w:pPr>
              <w:spacing w:after="0" w:line="240" w:lineRule="auto"/>
              <w:rPr>
                <w:rFonts w:ascii="Times New Roman" w:hAnsi="Times New Roman" w:cs="Times New Roman"/>
                <w:sz w:val="24"/>
                <w:szCs w:val="24"/>
              </w:rPr>
            </w:pPr>
            <w:r w:rsidRPr="00EB2101">
              <w:rPr>
                <w:rFonts w:ascii="Times New Roman" w:hAnsi="Times New Roman" w:cs="Times New Roman"/>
                <w:sz w:val="24"/>
                <w:szCs w:val="24"/>
              </w:rPr>
              <w:t xml:space="preserve">«Цветущая клумба» </w:t>
            </w:r>
          </w:p>
        </w:tc>
        <w:tc>
          <w:tcPr>
            <w:tcW w:w="1417" w:type="dxa"/>
            <w:vAlign w:val="center"/>
          </w:tcPr>
          <w:p w:rsidR="00EB2101" w:rsidRPr="00EB2101" w:rsidRDefault="00EB2101" w:rsidP="00EB2101">
            <w:pPr>
              <w:spacing w:after="0" w:line="240" w:lineRule="auto"/>
              <w:jc w:val="center"/>
              <w:rPr>
                <w:rFonts w:ascii="Times New Roman" w:hAnsi="Times New Roman" w:cs="Times New Roman"/>
                <w:sz w:val="24"/>
                <w:szCs w:val="24"/>
              </w:rPr>
            </w:pPr>
            <w:r w:rsidRPr="00EB2101">
              <w:rPr>
                <w:rFonts w:ascii="Times New Roman" w:hAnsi="Times New Roman" w:cs="Times New Roman"/>
                <w:sz w:val="24"/>
                <w:szCs w:val="24"/>
              </w:rPr>
              <w:t>1</w:t>
            </w:r>
          </w:p>
        </w:tc>
        <w:tc>
          <w:tcPr>
            <w:tcW w:w="1701" w:type="dxa"/>
          </w:tcPr>
          <w:p w:rsidR="00EB2101" w:rsidRPr="00EB2101" w:rsidRDefault="00EB2101" w:rsidP="00EB2101">
            <w:pPr>
              <w:spacing w:after="0" w:line="240" w:lineRule="auto"/>
              <w:jc w:val="center"/>
              <w:rPr>
                <w:rFonts w:ascii="Times New Roman" w:hAnsi="Times New Roman" w:cs="Times New Roman"/>
                <w:sz w:val="24"/>
                <w:szCs w:val="24"/>
              </w:rPr>
            </w:pPr>
            <w:r w:rsidRPr="00EB2101">
              <w:rPr>
                <w:rFonts w:ascii="Times New Roman" w:hAnsi="Times New Roman" w:cs="Times New Roman"/>
                <w:sz w:val="24"/>
                <w:szCs w:val="24"/>
              </w:rPr>
              <w:t>1</w:t>
            </w:r>
          </w:p>
        </w:tc>
      </w:tr>
      <w:tr w:rsidR="00EB2101" w:rsidRPr="00EB2101" w:rsidTr="000E3DAA">
        <w:trPr>
          <w:trHeight w:val="318"/>
        </w:trPr>
        <w:tc>
          <w:tcPr>
            <w:tcW w:w="1418" w:type="dxa"/>
            <w:vMerge/>
            <w:vAlign w:val="center"/>
          </w:tcPr>
          <w:p w:rsidR="00EB2101" w:rsidRPr="00EB2101" w:rsidRDefault="00EB2101" w:rsidP="00EB2101">
            <w:pPr>
              <w:spacing w:after="0" w:line="240" w:lineRule="auto"/>
              <w:jc w:val="center"/>
              <w:rPr>
                <w:rFonts w:ascii="Times New Roman" w:hAnsi="Times New Roman" w:cs="Times New Roman"/>
                <w:sz w:val="24"/>
                <w:szCs w:val="24"/>
              </w:rPr>
            </w:pPr>
          </w:p>
        </w:tc>
        <w:tc>
          <w:tcPr>
            <w:tcW w:w="7371" w:type="dxa"/>
            <w:vAlign w:val="center"/>
          </w:tcPr>
          <w:p w:rsidR="00EB2101" w:rsidRPr="00EB2101" w:rsidRDefault="00EB2101" w:rsidP="00EB2101">
            <w:pPr>
              <w:spacing w:after="0" w:line="240" w:lineRule="auto"/>
              <w:rPr>
                <w:rFonts w:ascii="Times New Roman" w:hAnsi="Times New Roman" w:cs="Times New Roman"/>
                <w:sz w:val="24"/>
                <w:szCs w:val="24"/>
              </w:rPr>
            </w:pPr>
            <w:r w:rsidRPr="00EB2101">
              <w:rPr>
                <w:rFonts w:ascii="Times New Roman" w:hAnsi="Times New Roman" w:cs="Times New Roman"/>
                <w:sz w:val="24"/>
                <w:szCs w:val="24"/>
              </w:rPr>
              <w:t xml:space="preserve">«Бабочки летают над лугом» </w:t>
            </w:r>
          </w:p>
        </w:tc>
        <w:tc>
          <w:tcPr>
            <w:tcW w:w="1417" w:type="dxa"/>
            <w:vAlign w:val="center"/>
          </w:tcPr>
          <w:p w:rsidR="00EB2101" w:rsidRPr="00EB2101" w:rsidRDefault="00EB2101" w:rsidP="00EB2101">
            <w:pPr>
              <w:spacing w:after="0" w:line="240" w:lineRule="auto"/>
              <w:jc w:val="center"/>
              <w:rPr>
                <w:rFonts w:ascii="Times New Roman" w:hAnsi="Times New Roman" w:cs="Times New Roman"/>
                <w:sz w:val="24"/>
                <w:szCs w:val="24"/>
              </w:rPr>
            </w:pPr>
            <w:r w:rsidRPr="00EB2101">
              <w:rPr>
                <w:rFonts w:ascii="Times New Roman" w:hAnsi="Times New Roman" w:cs="Times New Roman"/>
                <w:sz w:val="24"/>
                <w:szCs w:val="24"/>
              </w:rPr>
              <w:t>1</w:t>
            </w:r>
          </w:p>
        </w:tc>
        <w:tc>
          <w:tcPr>
            <w:tcW w:w="1701" w:type="dxa"/>
          </w:tcPr>
          <w:p w:rsidR="00EB2101" w:rsidRPr="00EB2101" w:rsidRDefault="00EB2101" w:rsidP="00EB2101">
            <w:pPr>
              <w:spacing w:after="0" w:line="240" w:lineRule="auto"/>
              <w:jc w:val="center"/>
              <w:rPr>
                <w:rFonts w:ascii="Times New Roman" w:hAnsi="Times New Roman" w:cs="Times New Roman"/>
                <w:sz w:val="24"/>
                <w:szCs w:val="24"/>
              </w:rPr>
            </w:pPr>
            <w:r w:rsidRPr="00EB2101">
              <w:rPr>
                <w:rFonts w:ascii="Times New Roman" w:hAnsi="Times New Roman" w:cs="Times New Roman"/>
                <w:sz w:val="24"/>
                <w:szCs w:val="24"/>
              </w:rPr>
              <w:t>1</w:t>
            </w:r>
          </w:p>
        </w:tc>
      </w:tr>
      <w:tr w:rsidR="00EB2101" w:rsidRPr="00EB2101" w:rsidTr="000E3DAA">
        <w:trPr>
          <w:trHeight w:val="218"/>
        </w:trPr>
        <w:tc>
          <w:tcPr>
            <w:tcW w:w="1418" w:type="dxa"/>
            <w:vMerge/>
            <w:vAlign w:val="center"/>
          </w:tcPr>
          <w:p w:rsidR="00EB2101" w:rsidRPr="00EB2101" w:rsidRDefault="00EB2101" w:rsidP="00EB2101">
            <w:pPr>
              <w:spacing w:after="0" w:line="240" w:lineRule="auto"/>
              <w:jc w:val="center"/>
              <w:rPr>
                <w:rFonts w:ascii="Times New Roman" w:hAnsi="Times New Roman" w:cs="Times New Roman"/>
                <w:sz w:val="24"/>
                <w:szCs w:val="24"/>
              </w:rPr>
            </w:pPr>
          </w:p>
        </w:tc>
        <w:tc>
          <w:tcPr>
            <w:tcW w:w="7371" w:type="dxa"/>
            <w:vAlign w:val="center"/>
          </w:tcPr>
          <w:p w:rsidR="00EB2101" w:rsidRPr="00EB2101" w:rsidRDefault="00EB2101" w:rsidP="00EB2101">
            <w:pPr>
              <w:spacing w:after="0" w:line="240" w:lineRule="auto"/>
              <w:rPr>
                <w:rFonts w:ascii="Times New Roman" w:hAnsi="Times New Roman" w:cs="Times New Roman"/>
                <w:sz w:val="24"/>
                <w:szCs w:val="24"/>
              </w:rPr>
            </w:pPr>
            <w:r w:rsidRPr="00EB2101">
              <w:rPr>
                <w:rFonts w:ascii="Times New Roman" w:hAnsi="Times New Roman" w:cs="Times New Roman"/>
                <w:sz w:val="24"/>
                <w:szCs w:val="24"/>
              </w:rPr>
              <w:t>«Что мы умеем рисовать»</w:t>
            </w:r>
          </w:p>
        </w:tc>
        <w:tc>
          <w:tcPr>
            <w:tcW w:w="1417" w:type="dxa"/>
            <w:vAlign w:val="center"/>
          </w:tcPr>
          <w:p w:rsidR="00EB2101" w:rsidRPr="00EB2101" w:rsidRDefault="00EB2101" w:rsidP="00EB2101">
            <w:pPr>
              <w:spacing w:after="0" w:line="240" w:lineRule="auto"/>
              <w:jc w:val="center"/>
              <w:rPr>
                <w:rFonts w:ascii="Times New Roman" w:hAnsi="Times New Roman" w:cs="Times New Roman"/>
                <w:sz w:val="24"/>
                <w:szCs w:val="24"/>
              </w:rPr>
            </w:pPr>
            <w:r w:rsidRPr="00EB2101">
              <w:rPr>
                <w:rFonts w:ascii="Times New Roman" w:hAnsi="Times New Roman" w:cs="Times New Roman"/>
                <w:sz w:val="24"/>
                <w:szCs w:val="24"/>
              </w:rPr>
              <w:t>1</w:t>
            </w:r>
          </w:p>
        </w:tc>
        <w:tc>
          <w:tcPr>
            <w:tcW w:w="1701" w:type="dxa"/>
          </w:tcPr>
          <w:p w:rsidR="00EB2101" w:rsidRPr="00EB2101" w:rsidRDefault="00EB2101" w:rsidP="00EB2101">
            <w:pPr>
              <w:spacing w:after="0" w:line="240" w:lineRule="auto"/>
              <w:jc w:val="center"/>
              <w:rPr>
                <w:rFonts w:ascii="Times New Roman" w:hAnsi="Times New Roman" w:cs="Times New Roman"/>
                <w:sz w:val="24"/>
                <w:szCs w:val="24"/>
              </w:rPr>
            </w:pPr>
            <w:r w:rsidRPr="00EB2101">
              <w:rPr>
                <w:rFonts w:ascii="Times New Roman" w:hAnsi="Times New Roman" w:cs="Times New Roman"/>
                <w:sz w:val="24"/>
                <w:szCs w:val="24"/>
              </w:rPr>
              <w:t>1</w:t>
            </w:r>
          </w:p>
        </w:tc>
      </w:tr>
      <w:tr w:rsidR="00EB2101" w:rsidRPr="00EB2101" w:rsidTr="000E3DAA">
        <w:tc>
          <w:tcPr>
            <w:tcW w:w="1418" w:type="dxa"/>
            <w:vAlign w:val="center"/>
          </w:tcPr>
          <w:p w:rsidR="00EB2101" w:rsidRPr="00EB2101" w:rsidRDefault="00EB2101" w:rsidP="00EB2101">
            <w:pPr>
              <w:spacing w:after="0" w:line="240" w:lineRule="auto"/>
              <w:jc w:val="center"/>
              <w:rPr>
                <w:rFonts w:ascii="Times New Roman" w:hAnsi="Times New Roman" w:cs="Times New Roman"/>
                <w:sz w:val="24"/>
                <w:szCs w:val="24"/>
              </w:rPr>
            </w:pPr>
            <w:r w:rsidRPr="00EB2101">
              <w:rPr>
                <w:rFonts w:ascii="Times New Roman" w:hAnsi="Times New Roman" w:cs="Times New Roman"/>
                <w:sz w:val="24"/>
                <w:szCs w:val="24"/>
              </w:rPr>
              <w:t>Итого:</w:t>
            </w:r>
          </w:p>
        </w:tc>
        <w:tc>
          <w:tcPr>
            <w:tcW w:w="7371" w:type="dxa"/>
            <w:vAlign w:val="center"/>
          </w:tcPr>
          <w:p w:rsidR="00EB2101" w:rsidRPr="00EB2101" w:rsidRDefault="00EB2101" w:rsidP="00EB2101">
            <w:pPr>
              <w:spacing w:after="0" w:line="240" w:lineRule="auto"/>
              <w:jc w:val="center"/>
              <w:rPr>
                <w:rFonts w:ascii="Times New Roman" w:hAnsi="Times New Roman" w:cs="Times New Roman"/>
                <w:sz w:val="24"/>
                <w:szCs w:val="24"/>
              </w:rPr>
            </w:pPr>
          </w:p>
        </w:tc>
        <w:tc>
          <w:tcPr>
            <w:tcW w:w="1417" w:type="dxa"/>
            <w:vAlign w:val="center"/>
          </w:tcPr>
          <w:p w:rsidR="00EB2101" w:rsidRPr="00EB2101" w:rsidRDefault="00EB2101" w:rsidP="00EB2101">
            <w:pPr>
              <w:spacing w:after="0" w:line="240" w:lineRule="auto"/>
              <w:jc w:val="center"/>
              <w:rPr>
                <w:rFonts w:ascii="Times New Roman" w:hAnsi="Times New Roman" w:cs="Times New Roman"/>
                <w:sz w:val="24"/>
                <w:szCs w:val="24"/>
              </w:rPr>
            </w:pPr>
            <w:r w:rsidRPr="00EB2101">
              <w:rPr>
                <w:rFonts w:ascii="Times New Roman" w:hAnsi="Times New Roman" w:cs="Times New Roman"/>
                <w:sz w:val="24"/>
                <w:szCs w:val="24"/>
              </w:rPr>
              <w:t>72</w:t>
            </w:r>
          </w:p>
        </w:tc>
        <w:tc>
          <w:tcPr>
            <w:tcW w:w="1701" w:type="dxa"/>
          </w:tcPr>
          <w:p w:rsidR="00EB2101" w:rsidRPr="00EB2101" w:rsidRDefault="00EB2101" w:rsidP="00EB2101">
            <w:pPr>
              <w:spacing w:after="0" w:line="240" w:lineRule="auto"/>
              <w:jc w:val="center"/>
              <w:rPr>
                <w:rFonts w:ascii="Times New Roman" w:hAnsi="Times New Roman" w:cs="Times New Roman"/>
                <w:sz w:val="24"/>
                <w:szCs w:val="24"/>
              </w:rPr>
            </w:pPr>
            <w:r w:rsidRPr="00EB2101">
              <w:rPr>
                <w:rFonts w:ascii="Times New Roman" w:hAnsi="Times New Roman" w:cs="Times New Roman"/>
                <w:sz w:val="24"/>
                <w:szCs w:val="24"/>
              </w:rPr>
              <w:t>72</w:t>
            </w:r>
          </w:p>
        </w:tc>
      </w:tr>
    </w:tbl>
    <w:p w:rsidR="00EB2101" w:rsidRPr="004A4F87" w:rsidRDefault="00EB2101" w:rsidP="00EB2101">
      <w:pPr>
        <w:jc w:val="right"/>
        <w:rPr>
          <w:b/>
        </w:rPr>
      </w:pPr>
    </w:p>
    <w:p w:rsidR="00EB2101" w:rsidRPr="004A4F87" w:rsidRDefault="00EB2101" w:rsidP="00EB2101">
      <w:pPr>
        <w:jc w:val="right"/>
        <w:rPr>
          <w:b/>
        </w:rPr>
      </w:pPr>
    </w:p>
    <w:p w:rsidR="00EB2101" w:rsidRPr="004A4F87" w:rsidRDefault="00EB2101" w:rsidP="00EB2101">
      <w:pPr>
        <w:jc w:val="right"/>
        <w:rPr>
          <w:b/>
        </w:rPr>
      </w:pPr>
    </w:p>
    <w:p w:rsidR="00C57D63" w:rsidRDefault="00C57D63" w:rsidP="00E52C64">
      <w:pPr>
        <w:spacing w:after="0" w:line="240" w:lineRule="auto"/>
        <w:jc w:val="right"/>
        <w:rPr>
          <w:rFonts w:ascii="Times New Roman" w:hAnsi="Times New Roman" w:cs="Times New Roman"/>
          <w:b/>
          <w:i/>
          <w:sz w:val="28"/>
          <w:szCs w:val="28"/>
        </w:rPr>
      </w:pPr>
    </w:p>
    <w:p w:rsidR="00C57D63" w:rsidRDefault="00C57D63" w:rsidP="00E52C64">
      <w:pPr>
        <w:spacing w:after="0" w:line="240" w:lineRule="auto"/>
        <w:jc w:val="right"/>
        <w:rPr>
          <w:rFonts w:ascii="Times New Roman" w:hAnsi="Times New Roman" w:cs="Times New Roman"/>
          <w:b/>
          <w:i/>
          <w:sz w:val="28"/>
          <w:szCs w:val="28"/>
        </w:rPr>
      </w:pPr>
    </w:p>
    <w:p w:rsidR="00C57D63" w:rsidRDefault="00C57D63" w:rsidP="00E52C64">
      <w:pPr>
        <w:spacing w:after="0" w:line="240" w:lineRule="auto"/>
        <w:jc w:val="right"/>
        <w:rPr>
          <w:rFonts w:ascii="Times New Roman" w:hAnsi="Times New Roman" w:cs="Times New Roman"/>
          <w:b/>
          <w:i/>
          <w:sz w:val="28"/>
          <w:szCs w:val="28"/>
        </w:rPr>
      </w:pPr>
    </w:p>
    <w:p w:rsidR="00C57D63" w:rsidRDefault="00C57D63" w:rsidP="00E52C64">
      <w:pPr>
        <w:spacing w:after="0" w:line="240" w:lineRule="auto"/>
        <w:jc w:val="right"/>
        <w:rPr>
          <w:rFonts w:ascii="Times New Roman" w:hAnsi="Times New Roman" w:cs="Times New Roman"/>
          <w:b/>
          <w:i/>
          <w:sz w:val="28"/>
          <w:szCs w:val="28"/>
        </w:rPr>
      </w:pPr>
    </w:p>
    <w:p w:rsidR="00C57D63" w:rsidRDefault="00C57D63" w:rsidP="00E52C64">
      <w:pPr>
        <w:spacing w:after="0" w:line="240" w:lineRule="auto"/>
        <w:jc w:val="right"/>
        <w:rPr>
          <w:rFonts w:ascii="Times New Roman" w:hAnsi="Times New Roman" w:cs="Times New Roman"/>
          <w:b/>
          <w:i/>
          <w:sz w:val="28"/>
          <w:szCs w:val="28"/>
        </w:rPr>
      </w:pPr>
    </w:p>
    <w:p w:rsidR="00C57D63" w:rsidRDefault="00C57D63" w:rsidP="00E52C64">
      <w:pPr>
        <w:spacing w:after="0" w:line="240" w:lineRule="auto"/>
        <w:jc w:val="right"/>
        <w:rPr>
          <w:rFonts w:ascii="Times New Roman" w:hAnsi="Times New Roman" w:cs="Times New Roman"/>
          <w:b/>
          <w:i/>
          <w:sz w:val="28"/>
          <w:szCs w:val="28"/>
        </w:rPr>
      </w:pPr>
    </w:p>
    <w:p w:rsidR="00DF393B" w:rsidRDefault="00DF393B" w:rsidP="00E52C64">
      <w:pPr>
        <w:spacing w:after="0" w:line="240" w:lineRule="auto"/>
        <w:jc w:val="right"/>
        <w:rPr>
          <w:rFonts w:ascii="Times New Roman" w:hAnsi="Times New Roman" w:cs="Times New Roman"/>
          <w:b/>
          <w:i/>
          <w:sz w:val="28"/>
          <w:szCs w:val="28"/>
        </w:rPr>
      </w:pPr>
    </w:p>
    <w:p w:rsidR="00DF393B" w:rsidRDefault="00DF393B" w:rsidP="00E52C64">
      <w:pPr>
        <w:spacing w:after="0" w:line="240" w:lineRule="auto"/>
        <w:jc w:val="right"/>
        <w:rPr>
          <w:rFonts w:ascii="Times New Roman" w:hAnsi="Times New Roman" w:cs="Times New Roman"/>
          <w:b/>
          <w:i/>
          <w:sz w:val="28"/>
          <w:szCs w:val="28"/>
        </w:rPr>
      </w:pPr>
    </w:p>
    <w:p w:rsidR="00C57D63" w:rsidRDefault="00C57D63" w:rsidP="00E52C64">
      <w:pPr>
        <w:spacing w:after="0" w:line="240" w:lineRule="auto"/>
        <w:jc w:val="right"/>
        <w:rPr>
          <w:rFonts w:ascii="Times New Roman" w:hAnsi="Times New Roman" w:cs="Times New Roman"/>
          <w:b/>
          <w:i/>
          <w:sz w:val="28"/>
          <w:szCs w:val="28"/>
        </w:rPr>
      </w:pPr>
    </w:p>
    <w:p w:rsidR="004C1C70" w:rsidRDefault="004C1C70" w:rsidP="00E52C64">
      <w:pPr>
        <w:spacing w:after="0" w:line="240" w:lineRule="auto"/>
        <w:jc w:val="right"/>
        <w:rPr>
          <w:rFonts w:ascii="Times New Roman" w:hAnsi="Times New Roman" w:cs="Times New Roman"/>
          <w:b/>
          <w:i/>
          <w:sz w:val="28"/>
          <w:szCs w:val="28"/>
        </w:rPr>
      </w:pPr>
    </w:p>
    <w:p w:rsidR="004C1C70" w:rsidRDefault="004C1C70" w:rsidP="00E52C64">
      <w:pPr>
        <w:spacing w:after="0" w:line="240" w:lineRule="auto"/>
        <w:jc w:val="right"/>
        <w:rPr>
          <w:rFonts w:ascii="Times New Roman" w:hAnsi="Times New Roman" w:cs="Times New Roman"/>
          <w:b/>
          <w:i/>
          <w:sz w:val="28"/>
          <w:szCs w:val="28"/>
        </w:rPr>
      </w:pPr>
    </w:p>
    <w:p w:rsidR="004C1C70" w:rsidRDefault="004C1C70" w:rsidP="00E52C64">
      <w:pPr>
        <w:spacing w:after="0" w:line="240" w:lineRule="auto"/>
        <w:jc w:val="right"/>
        <w:rPr>
          <w:rFonts w:ascii="Times New Roman" w:hAnsi="Times New Roman" w:cs="Times New Roman"/>
          <w:b/>
          <w:i/>
          <w:sz w:val="28"/>
          <w:szCs w:val="28"/>
        </w:rPr>
      </w:pPr>
    </w:p>
    <w:p w:rsidR="006E4421" w:rsidRDefault="006E4421" w:rsidP="00E52C64">
      <w:pPr>
        <w:spacing w:after="0" w:line="240" w:lineRule="auto"/>
        <w:jc w:val="right"/>
        <w:rPr>
          <w:rFonts w:ascii="Times New Roman" w:hAnsi="Times New Roman" w:cs="Times New Roman"/>
          <w:b/>
          <w:i/>
          <w:sz w:val="28"/>
          <w:szCs w:val="28"/>
        </w:rPr>
      </w:pPr>
    </w:p>
    <w:p w:rsidR="006E4421" w:rsidRDefault="006E4421" w:rsidP="00E52C64">
      <w:pPr>
        <w:spacing w:after="0" w:line="240" w:lineRule="auto"/>
        <w:jc w:val="right"/>
        <w:rPr>
          <w:rFonts w:ascii="Times New Roman" w:hAnsi="Times New Roman" w:cs="Times New Roman"/>
          <w:b/>
          <w:i/>
          <w:sz w:val="28"/>
          <w:szCs w:val="28"/>
        </w:rPr>
      </w:pPr>
    </w:p>
    <w:p w:rsidR="006E4421" w:rsidRDefault="006E4421" w:rsidP="00E52C64">
      <w:pPr>
        <w:spacing w:after="0" w:line="240" w:lineRule="auto"/>
        <w:jc w:val="right"/>
        <w:rPr>
          <w:rFonts w:ascii="Times New Roman" w:hAnsi="Times New Roman" w:cs="Times New Roman"/>
          <w:b/>
          <w:i/>
          <w:sz w:val="28"/>
          <w:szCs w:val="28"/>
        </w:rPr>
      </w:pPr>
    </w:p>
    <w:p w:rsidR="004C1C70" w:rsidRDefault="004C1C70" w:rsidP="00E52C64">
      <w:pPr>
        <w:spacing w:after="0" w:line="240" w:lineRule="auto"/>
        <w:jc w:val="right"/>
        <w:rPr>
          <w:rFonts w:ascii="Times New Roman" w:hAnsi="Times New Roman" w:cs="Times New Roman"/>
          <w:b/>
          <w:i/>
          <w:sz w:val="28"/>
          <w:szCs w:val="28"/>
        </w:rPr>
      </w:pPr>
    </w:p>
    <w:p w:rsidR="004C1C70" w:rsidRDefault="004C1C70" w:rsidP="00E52C64">
      <w:pPr>
        <w:spacing w:after="0" w:line="240" w:lineRule="auto"/>
        <w:jc w:val="right"/>
        <w:rPr>
          <w:rFonts w:ascii="Times New Roman" w:hAnsi="Times New Roman" w:cs="Times New Roman"/>
          <w:b/>
          <w:i/>
          <w:sz w:val="28"/>
          <w:szCs w:val="28"/>
        </w:rPr>
      </w:pPr>
    </w:p>
    <w:p w:rsidR="004C1C70" w:rsidRDefault="004C1C70" w:rsidP="00E52C64">
      <w:pPr>
        <w:spacing w:after="0" w:line="240" w:lineRule="auto"/>
        <w:jc w:val="right"/>
        <w:rPr>
          <w:rFonts w:ascii="Times New Roman" w:hAnsi="Times New Roman" w:cs="Times New Roman"/>
          <w:b/>
          <w:i/>
          <w:sz w:val="28"/>
          <w:szCs w:val="28"/>
        </w:rPr>
      </w:pPr>
    </w:p>
    <w:tbl>
      <w:tblPr>
        <w:tblStyle w:val="a7"/>
        <w:tblW w:w="15936" w:type="dxa"/>
        <w:jc w:val="center"/>
        <w:tblLayout w:type="fixed"/>
        <w:tblLook w:val="04A0" w:firstRow="1" w:lastRow="0" w:firstColumn="1" w:lastColumn="0" w:noHBand="0" w:noVBand="1"/>
      </w:tblPr>
      <w:tblGrid>
        <w:gridCol w:w="1149"/>
        <w:gridCol w:w="709"/>
        <w:gridCol w:w="2522"/>
        <w:gridCol w:w="3827"/>
        <w:gridCol w:w="2397"/>
        <w:gridCol w:w="3120"/>
        <w:gridCol w:w="2212"/>
      </w:tblGrid>
      <w:tr w:rsidR="00463337" w:rsidRPr="000E3DAA" w:rsidTr="00CB74E8">
        <w:trPr>
          <w:trHeight w:val="399"/>
          <w:jc w:val="center"/>
        </w:trPr>
        <w:tc>
          <w:tcPr>
            <w:tcW w:w="15936" w:type="dxa"/>
            <w:gridSpan w:val="7"/>
          </w:tcPr>
          <w:p w:rsidR="00463337" w:rsidRPr="000E3DAA" w:rsidRDefault="00463337" w:rsidP="00CB74E8">
            <w:pPr>
              <w:jc w:val="center"/>
              <w:rPr>
                <w:b/>
                <w:sz w:val="24"/>
                <w:szCs w:val="24"/>
              </w:rPr>
            </w:pPr>
          </w:p>
          <w:p w:rsidR="00463337" w:rsidRPr="000E3DAA" w:rsidRDefault="00DF393B" w:rsidP="00DF393B">
            <w:pPr>
              <w:rPr>
                <w:sz w:val="24"/>
                <w:szCs w:val="24"/>
              </w:rPr>
            </w:pPr>
            <w:r w:rsidRPr="000E3DAA">
              <w:rPr>
                <w:b/>
                <w:sz w:val="24"/>
                <w:szCs w:val="24"/>
              </w:rPr>
              <w:t xml:space="preserve">                                                                                                                      </w:t>
            </w:r>
            <w:r w:rsidR="00463337" w:rsidRPr="000E3DAA">
              <w:rPr>
                <w:b/>
                <w:sz w:val="24"/>
                <w:szCs w:val="24"/>
              </w:rPr>
              <w:t>СОДЕРЖАНИЕ ПРОГРАММЫ</w:t>
            </w:r>
          </w:p>
        </w:tc>
      </w:tr>
      <w:tr w:rsidR="00463337" w:rsidRPr="000E3DAA" w:rsidTr="00C03C61">
        <w:trPr>
          <w:trHeight w:val="359"/>
          <w:jc w:val="center"/>
        </w:trPr>
        <w:tc>
          <w:tcPr>
            <w:tcW w:w="1149" w:type="dxa"/>
          </w:tcPr>
          <w:p w:rsidR="00463337" w:rsidRPr="000E3DAA" w:rsidRDefault="00463337" w:rsidP="00A170EA">
            <w:pPr>
              <w:jc w:val="center"/>
              <w:rPr>
                <w:sz w:val="24"/>
                <w:szCs w:val="24"/>
              </w:rPr>
            </w:pPr>
            <w:r w:rsidRPr="000E3DAA">
              <w:rPr>
                <w:b/>
                <w:sz w:val="24"/>
                <w:szCs w:val="24"/>
              </w:rPr>
              <w:t>Дата</w:t>
            </w:r>
          </w:p>
        </w:tc>
        <w:tc>
          <w:tcPr>
            <w:tcW w:w="709" w:type="dxa"/>
          </w:tcPr>
          <w:p w:rsidR="00463337" w:rsidRPr="000E3DAA" w:rsidRDefault="00463337" w:rsidP="00A170EA">
            <w:pPr>
              <w:jc w:val="center"/>
              <w:rPr>
                <w:sz w:val="24"/>
                <w:szCs w:val="24"/>
              </w:rPr>
            </w:pPr>
            <w:r w:rsidRPr="000E3DAA">
              <w:rPr>
                <w:b/>
                <w:sz w:val="24"/>
                <w:szCs w:val="24"/>
              </w:rPr>
              <w:t>№</w:t>
            </w:r>
          </w:p>
        </w:tc>
        <w:tc>
          <w:tcPr>
            <w:tcW w:w="2522" w:type="dxa"/>
          </w:tcPr>
          <w:p w:rsidR="00463337" w:rsidRPr="000E3DAA" w:rsidRDefault="00463337" w:rsidP="00A170EA">
            <w:pPr>
              <w:jc w:val="center"/>
              <w:rPr>
                <w:b/>
                <w:sz w:val="24"/>
                <w:szCs w:val="24"/>
              </w:rPr>
            </w:pPr>
            <w:r w:rsidRPr="000E3DAA">
              <w:rPr>
                <w:b/>
                <w:sz w:val="24"/>
                <w:szCs w:val="24"/>
              </w:rPr>
              <w:t>Тема</w:t>
            </w:r>
          </w:p>
        </w:tc>
        <w:tc>
          <w:tcPr>
            <w:tcW w:w="3827" w:type="dxa"/>
          </w:tcPr>
          <w:p w:rsidR="00463337" w:rsidRPr="000E3DAA" w:rsidRDefault="00463337" w:rsidP="00A170EA">
            <w:pPr>
              <w:jc w:val="center"/>
              <w:rPr>
                <w:sz w:val="24"/>
                <w:szCs w:val="24"/>
              </w:rPr>
            </w:pPr>
            <w:r w:rsidRPr="000E3DAA">
              <w:rPr>
                <w:b/>
                <w:sz w:val="24"/>
                <w:szCs w:val="24"/>
              </w:rPr>
              <w:t>Программное содержание</w:t>
            </w:r>
          </w:p>
        </w:tc>
        <w:tc>
          <w:tcPr>
            <w:tcW w:w="2397" w:type="dxa"/>
          </w:tcPr>
          <w:p w:rsidR="00463337" w:rsidRPr="000E3DAA" w:rsidRDefault="00463337" w:rsidP="00A170EA">
            <w:pPr>
              <w:jc w:val="center"/>
              <w:rPr>
                <w:sz w:val="24"/>
                <w:szCs w:val="24"/>
              </w:rPr>
            </w:pPr>
            <w:r w:rsidRPr="000E3DAA">
              <w:rPr>
                <w:b/>
                <w:sz w:val="24"/>
                <w:szCs w:val="24"/>
              </w:rPr>
              <w:t>Материал</w:t>
            </w:r>
          </w:p>
        </w:tc>
        <w:tc>
          <w:tcPr>
            <w:tcW w:w="3120" w:type="dxa"/>
          </w:tcPr>
          <w:p w:rsidR="00463337" w:rsidRPr="000E3DAA" w:rsidRDefault="00463337" w:rsidP="00A170EA">
            <w:pPr>
              <w:jc w:val="center"/>
              <w:rPr>
                <w:sz w:val="24"/>
                <w:szCs w:val="24"/>
              </w:rPr>
            </w:pPr>
            <w:r w:rsidRPr="000E3DAA">
              <w:rPr>
                <w:b/>
                <w:sz w:val="24"/>
                <w:szCs w:val="24"/>
              </w:rPr>
              <w:t>Формы работы</w:t>
            </w:r>
          </w:p>
        </w:tc>
        <w:tc>
          <w:tcPr>
            <w:tcW w:w="2212" w:type="dxa"/>
          </w:tcPr>
          <w:p w:rsidR="00463337" w:rsidRPr="000E3DAA" w:rsidRDefault="00463337" w:rsidP="00A170EA">
            <w:pPr>
              <w:jc w:val="center"/>
              <w:rPr>
                <w:sz w:val="24"/>
                <w:szCs w:val="24"/>
              </w:rPr>
            </w:pPr>
            <w:r w:rsidRPr="000E3DAA">
              <w:rPr>
                <w:b/>
                <w:sz w:val="24"/>
                <w:szCs w:val="24"/>
              </w:rPr>
              <w:t>Компонент ДОУ</w:t>
            </w:r>
          </w:p>
        </w:tc>
      </w:tr>
      <w:tr w:rsidR="00463337" w:rsidRPr="000E3DAA" w:rsidTr="00CB74E8">
        <w:trPr>
          <w:trHeight w:val="143"/>
          <w:jc w:val="center"/>
        </w:trPr>
        <w:tc>
          <w:tcPr>
            <w:tcW w:w="15936" w:type="dxa"/>
            <w:gridSpan w:val="7"/>
          </w:tcPr>
          <w:p w:rsidR="00463337" w:rsidRPr="000E3DAA" w:rsidRDefault="00463337" w:rsidP="00CB74E8">
            <w:pPr>
              <w:jc w:val="center"/>
              <w:rPr>
                <w:sz w:val="24"/>
                <w:szCs w:val="24"/>
              </w:rPr>
            </w:pPr>
            <w:r w:rsidRPr="000E3DAA">
              <w:rPr>
                <w:b/>
                <w:sz w:val="24"/>
                <w:szCs w:val="24"/>
              </w:rPr>
              <w:t>СЕНТЯБРЬ</w:t>
            </w:r>
          </w:p>
        </w:tc>
      </w:tr>
      <w:tr w:rsidR="00463337" w:rsidRPr="000E3DAA" w:rsidTr="00C03C61">
        <w:trPr>
          <w:trHeight w:val="143"/>
          <w:jc w:val="center"/>
        </w:trPr>
        <w:tc>
          <w:tcPr>
            <w:tcW w:w="1149" w:type="dxa"/>
          </w:tcPr>
          <w:p w:rsidR="00463337" w:rsidRPr="000E3DAA" w:rsidRDefault="00EC7F0D" w:rsidP="000E3DAA">
            <w:pPr>
              <w:jc w:val="center"/>
              <w:rPr>
                <w:b/>
                <w:sz w:val="24"/>
                <w:szCs w:val="24"/>
              </w:rPr>
            </w:pPr>
            <w:r w:rsidRPr="000E3DAA">
              <w:rPr>
                <w:b/>
                <w:sz w:val="24"/>
                <w:szCs w:val="24"/>
              </w:rPr>
              <w:t>1 неделя</w:t>
            </w:r>
          </w:p>
        </w:tc>
        <w:tc>
          <w:tcPr>
            <w:tcW w:w="709" w:type="dxa"/>
          </w:tcPr>
          <w:p w:rsidR="00463337" w:rsidRPr="000E3DAA" w:rsidRDefault="00463337" w:rsidP="000E3DAA">
            <w:pPr>
              <w:jc w:val="center"/>
              <w:rPr>
                <w:b/>
                <w:sz w:val="24"/>
                <w:szCs w:val="24"/>
              </w:rPr>
            </w:pPr>
            <w:r w:rsidRPr="000E3DAA">
              <w:rPr>
                <w:b/>
                <w:sz w:val="24"/>
                <w:szCs w:val="24"/>
              </w:rPr>
              <w:t>1</w:t>
            </w:r>
          </w:p>
        </w:tc>
        <w:tc>
          <w:tcPr>
            <w:tcW w:w="2522" w:type="dxa"/>
          </w:tcPr>
          <w:p w:rsidR="00463337" w:rsidRPr="000E3DAA" w:rsidRDefault="00463337" w:rsidP="00463337">
            <w:pPr>
              <w:contextualSpacing/>
              <w:jc w:val="both"/>
              <w:rPr>
                <w:b/>
                <w:sz w:val="24"/>
                <w:szCs w:val="24"/>
              </w:rPr>
            </w:pPr>
            <w:r w:rsidRPr="000E3DAA">
              <w:rPr>
                <w:b/>
                <w:sz w:val="24"/>
                <w:szCs w:val="24"/>
              </w:rPr>
              <w:t>«Картинка про лето»</w:t>
            </w:r>
          </w:p>
        </w:tc>
        <w:tc>
          <w:tcPr>
            <w:tcW w:w="3827" w:type="dxa"/>
          </w:tcPr>
          <w:p w:rsidR="00463337" w:rsidRPr="000E3DAA" w:rsidRDefault="00463337" w:rsidP="00463337">
            <w:pPr>
              <w:jc w:val="both"/>
              <w:rPr>
                <w:sz w:val="24"/>
                <w:szCs w:val="24"/>
              </w:rPr>
            </w:pPr>
            <w:r w:rsidRPr="000E3DAA">
              <w:rPr>
                <w:sz w:val="24"/>
                <w:szCs w:val="24"/>
              </w:rPr>
              <w:t>Учить детей отражать в рисунке впечатления, полученные летом, рисовать различные деревья (толстые, тонкие, высокие, стройные, искривленные), кусты, цветы. Закреплять умение располагать изображения на полосе внизу листа (земля, трава). Учить оценивать свои рисунки и рисунки товарищей.</w:t>
            </w:r>
          </w:p>
        </w:tc>
        <w:tc>
          <w:tcPr>
            <w:tcW w:w="2397" w:type="dxa"/>
          </w:tcPr>
          <w:p w:rsidR="00463337" w:rsidRPr="000E3DAA" w:rsidRDefault="00463337" w:rsidP="00463337">
            <w:pPr>
              <w:jc w:val="both"/>
              <w:rPr>
                <w:sz w:val="24"/>
                <w:szCs w:val="24"/>
              </w:rPr>
            </w:pPr>
            <w:r w:rsidRPr="000E3DAA">
              <w:rPr>
                <w:sz w:val="24"/>
                <w:szCs w:val="24"/>
              </w:rPr>
              <w:t>Графические материалы</w:t>
            </w:r>
          </w:p>
        </w:tc>
        <w:tc>
          <w:tcPr>
            <w:tcW w:w="3120" w:type="dxa"/>
          </w:tcPr>
          <w:p w:rsidR="00463337" w:rsidRPr="000E3DAA" w:rsidRDefault="00463337" w:rsidP="00463337">
            <w:pPr>
              <w:contextualSpacing/>
              <w:jc w:val="both"/>
              <w:rPr>
                <w:sz w:val="24"/>
                <w:szCs w:val="24"/>
              </w:rPr>
            </w:pPr>
            <w:r w:rsidRPr="000E3DAA">
              <w:rPr>
                <w:sz w:val="24"/>
                <w:szCs w:val="24"/>
              </w:rPr>
              <w:t>Беседа о лете Рассматривание репродукций различных пейзажей в группе.</w:t>
            </w:r>
          </w:p>
        </w:tc>
        <w:tc>
          <w:tcPr>
            <w:tcW w:w="2212" w:type="dxa"/>
          </w:tcPr>
          <w:p w:rsidR="00463337" w:rsidRPr="000E3DAA" w:rsidRDefault="00463337" w:rsidP="00463337">
            <w:pPr>
              <w:contextualSpacing/>
              <w:jc w:val="both"/>
              <w:rPr>
                <w:b/>
                <w:sz w:val="24"/>
                <w:szCs w:val="24"/>
              </w:rPr>
            </w:pPr>
            <w:r w:rsidRPr="000E3DAA">
              <w:rPr>
                <w:sz w:val="24"/>
                <w:szCs w:val="24"/>
              </w:rPr>
              <w:t>Физминутка «Плавно руками помашем»</w:t>
            </w:r>
          </w:p>
        </w:tc>
      </w:tr>
      <w:tr w:rsidR="00463337" w:rsidRPr="000E3DAA" w:rsidTr="00C03C61">
        <w:trPr>
          <w:trHeight w:val="143"/>
          <w:jc w:val="center"/>
        </w:trPr>
        <w:tc>
          <w:tcPr>
            <w:tcW w:w="1149" w:type="dxa"/>
          </w:tcPr>
          <w:p w:rsidR="00463337" w:rsidRPr="000E3DAA" w:rsidRDefault="00EC7F0D" w:rsidP="000E3DAA">
            <w:pPr>
              <w:jc w:val="center"/>
              <w:rPr>
                <w:b/>
                <w:sz w:val="24"/>
                <w:szCs w:val="24"/>
              </w:rPr>
            </w:pPr>
            <w:r w:rsidRPr="000E3DAA">
              <w:rPr>
                <w:b/>
                <w:sz w:val="24"/>
                <w:szCs w:val="24"/>
              </w:rPr>
              <w:t>2 неделя</w:t>
            </w:r>
          </w:p>
        </w:tc>
        <w:tc>
          <w:tcPr>
            <w:tcW w:w="709" w:type="dxa"/>
          </w:tcPr>
          <w:p w:rsidR="00463337" w:rsidRPr="000E3DAA" w:rsidRDefault="00463337" w:rsidP="000E3DAA">
            <w:pPr>
              <w:jc w:val="center"/>
              <w:rPr>
                <w:b/>
                <w:sz w:val="24"/>
                <w:szCs w:val="24"/>
              </w:rPr>
            </w:pPr>
            <w:r w:rsidRPr="000E3DAA">
              <w:rPr>
                <w:b/>
                <w:sz w:val="24"/>
                <w:szCs w:val="24"/>
              </w:rPr>
              <w:t>2</w:t>
            </w:r>
          </w:p>
        </w:tc>
        <w:tc>
          <w:tcPr>
            <w:tcW w:w="2522" w:type="dxa"/>
          </w:tcPr>
          <w:p w:rsidR="00463337" w:rsidRPr="000E3DAA" w:rsidRDefault="00463337" w:rsidP="00463337">
            <w:pPr>
              <w:jc w:val="both"/>
              <w:rPr>
                <w:sz w:val="24"/>
                <w:szCs w:val="24"/>
              </w:rPr>
            </w:pPr>
            <w:r w:rsidRPr="000E3DAA">
              <w:rPr>
                <w:b/>
                <w:sz w:val="24"/>
                <w:szCs w:val="24"/>
              </w:rPr>
              <w:t xml:space="preserve">«Что мы умеем и любим рисовать» </w:t>
            </w:r>
          </w:p>
        </w:tc>
        <w:tc>
          <w:tcPr>
            <w:tcW w:w="3827" w:type="dxa"/>
          </w:tcPr>
          <w:p w:rsidR="00463337" w:rsidRPr="000E3DAA" w:rsidRDefault="00463337" w:rsidP="00463337">
            <w:pPr>
              <w:contextualSpacing/>
              <w:jc w:val="both"/>
              <w:rPr>
                <w:b/>
                <w:sz w:val="24"/>
                <w:szCs w:val="24"/>
              </w:rPr>
            </w:pPr>
            <w:r w:rsidRPr="000E3DAA">
              <w:rPr>
                <w:sz w:val="24"/>
                <w:szCs w:val="24"/>
              </w:rPr>
              <w:t>Изучение интересов и возможностей детей в рисовании</w:t>
            </w:r>
          </w:p>
        </w:tc>
        <w:tc>
          <w:tcPr>
            <w:tcW w:w="2397" w:type="dxa"/>
          </w:tcPr>
          <w:p w:rsidR="00463337" w:rsidRPr="000E3DAA" w:rsidRDefault="00463337" w:rsidP="00463337">
            <w:pPr>
              <w:contextualSpacing/>
              <w:jc w:val="both"/>
              <w:rPr>
                <w:b/>
                <w:sz w:val="24"/>
                <w:szCs w:val="24"/>
              </w:rPr>
            </w:pPr>
            <w:r w:rsidRPr="000E3DAA">
              <w:rPr>
                <w:sz w:val="24"/>
                <w:szCs w:val="24"/>
              </w:rPr>
              <w:t>Материалы для живописи</w:t>
            </w:r>
          </w:p>
        </w:tc>
        <w:tc>
          <w:tcPr>
            <w:tcW w:w="3120" w:type="dxa"/>
          </w:tcPr>
          <w:p w:rsidR="00463337" w:rsidRPr="000E3DAA" w:rsidRDefault="00463337" w:rsidP="00463337">
            <w:pPr>
              <w:contextualSpacing/>
              <w:jc w:val="both"/>
              <w:rPr>
                <w:b/>
                <w:sz w:val="24"/>
                <w:szCs w:val="24"/>
              </w:rPr>
            </w:pPr>
          </w:p>
        </w:tc>
        <w:tc>
          <w:tcPr>
            <w:tcW w:w="2212" w:type="dxa"/>
          </w:tcPr>
          <w:p w:rsidR="00463337" w:rsidRPr="000E3DAA" w:rsidRDefault="00463337" w:rsidP="00463337">
            <w:pPr>
              <w:contextualSpacing/>
              <w:jc w:val="both"/>
              <w:rPr>
                <w:b/>
                <w:sz w:val="24"/>
                <w:szCs w:val="24"/>
              </w:rPr>
            </w:pPr>
            <w:r w:rsidRPr="000E3DAA">
              <w:rPr>
                <w:sz w:val="24"/>
                <w:szCs w:val="24"/>
              </w:rPr>
              <w:t>Физминутка «Плавно руками помашем»</w:t>
            </w:r>
          </w:p>
        </w:tc>
      </w:tr>
      <w:tr w:rsidR="00463337" w:rsidRPr="000E3DAA" w:rsidTr="00C03C61">
        <w:trPr>
          <w:trHeight w:val="1020"/>
          <w:jc w:val="center"/>
        </w:trPr>
        <w:tc>
          <w:tcPr>
            <w:tcW w:w="1149" w:type="dxa"/>
          </w:tcPr>
          <w:p w:rsidR="00463337" w:rsidRPr="000E3DAA" w:rsidRDefault="00EC7F0D" w:rsidP="000E3DAA">
            <w:pPr>
              <w:jc w:val="center"/>
              <w:rPr>
                <w:b/>
                <w:sz w:val="24"/>
                <w:szCs w:val="24"/>
              </w:rPr>
            </w:pPr>
            <w:r w:rsidRPr="000E3DAA">
              <w:rPr>
                <w:b/>
                <w:sz w:val="24"/>
                <w:szCs w:val="24"/>
              </w:rPr>
              <w:t>3 неделя</w:t>
            </w:r>
          </w:p>
        </w:tc>
        <w:tc>
          <w:tcPr>
            <w:tcW w:w="709" w:type="dxa"/>
          </w:tcPr>
          <w:p w:rsidR="00463337" w:rsidRPr="000E3DAA" w:rsidRDefault="00463337" w:rsidP="000E3DAA">
            <w:pPr>
              <w:jc w:val="center"/>
              <w:rPr>
                <w:b/>
                <w:sz w:val="24"/>
                <w:szCs w:val="24"/>
              </w:rPr>
            </w:pPr>
            <w:r w:rsidRPr="000E3DAA">
              <w:rPr>
                <w:b/>
                <w:sz w:val="24"/>
                <w:szCs w:val="24"/>
              </w:rPr>
              <w:t>3</w:t>
            </w:r>
          </w:p>
        </w:tc>
        <w:tc>
          <w:tcPr>
            <w:tcW w:w="2522" w:type="dxa"/>
          </w:tcPr>
          <w:p w:rsidR="00463337" w:rsidRPr="000E3DAA" w:rsidRDefault="00463337" w:rsidP="00463337">
            <w:pPr>
              <w:jc w:val="both"/>
              <w:rPr>
                <w:b/>
                <w:sz w:val="24"/>
                <w:szCs w:val="24"/>
              </w:rPr>
            </w:pPr>
            <w:r w:rsidRPr="000E3DAA">
              <w:rPr>
                <w:b/>
                <w:sz w:val="24"/>
                <w:szCs w:val="24"/>
              </w:rPr>
              <w:t>«Знакомство с акварелью</w:t>
            </w:r>
            <w:r w:rsidRPr="000E3DAA">
              <w:rPr>
                <w:sz w:val="24"/>
                <w:szCs w:val="24"/>
              </w:rPr>
              <w:t>»</w:t>
            </w:r>
          </w:p>
        </w:tc>
        <w:tc>
          <w:tcPr>
            <w:tcW w:w="3827" w:type="dxa"/>
          </w:tcPr>
          <w:p w:rsidR="00463337" w:rsidRPr="000E3DAA" w:rsidRDefault="00463337" w:rsidP="00463337">
            <w:pPr>
              <w:jc w:val="both"/>
              <w:rPr>
                <w:sz w:val="24"/>
                <w:szCs w:val="24"/>
              </w:rPr>
            </w:pPr>
            <w:r w:rsidRPr="000E3DAA">
              <w:rPr>
                <w:sz w:val="24"/>
                <w:szCs w:val="24"/>
              </w:rPr>
              <w:t>Познакомить детей с акварельными красками, их особенностями: краски разводят водой, цвет пробуется на палитре. Учить способам работы акварелью: смачиванию красок перед рисованием, разведению водой для получения разных оттенков одного цвета, тщательному промыванию кисти</w:t>
            </w:r>
          </w:p>
        </w:tc>
        <w:tc>
          <w:tcPr>
            <w:tcW w:w="2397" w:type="dxa"/>
          </w:tcPr>
          <w:p w:rsidR="00463337" w:rsidRPr="000E3DAA" w:rsidRDefault="00463337" w:rsidP="00463337">
            <w:pPr>
              <w:contextualSpacing/>
              <w:jc w:val="both"/>
              <w:rPr>
                <w:sz w:val="24"/>
                <w:szCs w:val="24"/>
              </w:rPr>
            </w:pPr>
            <w:r w:rsidRPr="000E3DAA">
              <w:rPr>
                <w:sz w:val="24"/>
                <w:szCs w:val="24"/>
              </w:rPr>
              <w:t>4 репродукции: пейзаж, натюрморт, портрет, сюжетная картина</w:t>
            </w:r>
          </w:p>
        </w:tc>
        <w:tc>
          <w:tcPr>
            <w:tcW w:w="3120" w:type="dxa"/>
          </w:tcPr>
          <w:p w:rsidR="00463337" w:rsidRPr="000E3DAA" w:rsidRDefault="00463337" w:rsidP="00463337">
            <w:pPr>
              <w:jc w:val="both"/>
              <w:rPr>
                <w:sz w:val="24"/>
                <w:szCs w:val="24"/>
              </w:rPr>
            </w:pPr>
            <w:r w:rsidRPr="000E3DAA">
              <w:rPr>
                <w:sz w:val="24"/>
                <w:szCs w:val="24"/>
              </w:rPr>
              <w:t>Беседы о профессии и творчестве художника.</w:t>
            </w:r>
          </w:p>
        </w:tc>
        <w:tc>
          <w:tcPr>
            <w:tcW w:w="2212" w:type="dxa"/>
          </w:tcPr>
          <w:p w:rsidR="00463337" w:rsidRPr="000E3DAA" w:rsidRDefault="00463337" w:rsidP="00463337">
            <w:pPr>
              <w:contextualSpacing/>
              <w:jc w:val="both"/>
              <w:rPr>
                <w:b/>
                <w:sz w:val="24"/>
                <w:szCs w:val="24"/>
              </w:rPr>
            </w:pPr>
            <w:r w:rsidRPr="000E3DAA">
              <w:rPr>
                <w:sz w:val="24"/>
                <w:szCs w:val="24"/>
              </w:rPr>
              <w:t>Физминутка «Умеют все ребятки»</w:t>
            </w:r>
          </w:p>
        </w:tc>
      </w:tr>
      <w:tr w:rsidR="00463337" w:rsidRPr="000E3DAA" w:rsidTr="00C03C61">
        <w:trPr>
          <w:trHeight w:val="1417"/>
          <w:jc w:val="center"/>
        </w:trPr>
        <w:tc>
          <w:tcPr>
            <w:tcW w:w="1149" w:type="dxa"/>
          </w:tcPr>
          <w:p w:rsidR="00463337" w:rsidRPr="000E3DAA" w:rsidRDefault="00EC7F0D" w:rsidP="000E3DAA">
            <w:pPr>
              <w:jc w:val="center"/>
              <w:rPr>
                <w:b/>
                <w:sz w:val="24"/>
                <w:szCs w:val="24"/>
              </w:rPr>
            </w:pPr>
            <w:r w:rsidRPr="000E3DAA">
              <w:rPr>
                <w:b/>
                <w:sz w:val="24"/>
                <w:szCs w:val="24"/>
              </w:rPr>
              <w:t>4 неделя</w:t>
            </w:r>
          </w:p>
        </w:tc>
        <w:tc>
          <w:tcPr>
            <w:tcW w:w="709" w:type="dxa"/>
          </w:tcPr>
          <w:p w:rsidR="00463337" w:rsidRPr="000E3DAA" w:rsidRDefault="00463337" w:rsidP="000E3DAA">
            <w:pPr>
              <w:jc w:val="center"/>
              <w:rPr>
                <w:b/>
                <w:sz w:val="24"/>
                <w:szCs w:val="24"/>
              </w:rPr>
            </w:pPr>
            <w:r w:rsidRPr="000E3DAA">
              <w:rPr>
                <w:b/>
                <w:sz w:val="24"/>
                <w:szCs w:val="24"/>
              </w:rPr>
              <w:t>4</w:t>
            </w:r>
          </w:p>
        </w:tc>
        <w:tc>
          <w:tcPr>
            <w:tcW w:w="2522" w:type="dxa"/>
          </w:tcPr>
          <w:p w:rsidR="00463337" w:rsidRPr="000E3DAA" w:rsidRDefault="00463337" w:rsidP="00463337">
            <w:pPr>
              <w:jc w:val="both"/>
              <w:rPr>
                <w:b/>
                <w:sz w:val="24"/>
                <w:szCs w:val="24"/>
              </w:rPr>
            </w:pPr>
            <w:r w:rsidRPr="000E3DAA">
              <w:rPr>
                <w:b/>
                <w:sz w:val="24"/>
                <w:szCs w:val="24"/>
              </w:rPr>
              <w:t>«Пишем красивую картину для украшения группы»</w:t>
            </w:r>
          </w:p>
          <w:p w:rsidR="00463337" w:rsidRPr="000E3DAA" w:rsidRDefault="00463337" w:rsidP="00463337">
            <w:pPr>
              <w:jc w:val="both"/>
              <w:rPr>
                <w:b/>
                <w:sz w:val="24"/>
                <w:szCs w:val="24"/>
              </w:rPr>
            </w:pPr>
            <w:r w:rsidRPr="000E3DAA">
              <w:rPr>
                <w:b/>
                <w:sz w:val="24"/>
                <w:szCs w:val="24"/>
              </w:rPr>
              <w:t>(сюжетная)</w:t>
            </w:r>
          </w:p>
        </w:tc>
        <w:tc>
          <w:tcPr>
            <w:tcW w:w="3827" w:type="dxa"/>
          </w:tcPr>
          <w:p w:rsidR="00463337" w:rsidRPr="000E3DAA" w:rsidRDefault="00463337" w:rsidP="00463337">
            <w:pPr>
              <w:jc w:val="both"/>
              <w:rPr>
                <w:sz w:val="24"/>
                <w:szCs w:val="24"/>
              </w:rPr>
            </w:pPr>
            <w:r w:rsidRPr="000E3DAA">
              <w:rPr>
                <w:sz w:val="24"/>
                <w:szCs w:val="24"/>
              </w:rPr>
              <w:t>Вызывать у детей приятные воспоминания о совместной работе по созданию тоновых картин. Упражнять в смешивании красок и классификации цветов и оттенков. Знакомить с понятием «колорит» и теплой гаммой цветов</w:t>
            </w:r>
          </w:p>
        </w:tc>
        <w:tc>
          <w:tcPr>
            <w:tcW w:w="2397" w:type="dxa"/>
          </w:tcPr>
          <w:p w:rsidR="00463337" w:rsidRPr="000E3DAA" w:rsidRDefault="00463337" w:rsidP="00463337">
            <w:pPr>
              <w:contextualSpacing/>
              <w:jc w:val="both"/>
              <w:rPr>
                <w:sz w:val="24"/>
                <w:szCs w:val="24"/>
              </w:rPr>
            </w:pPr>
            <w:r w:rsidRPr="000E3DAA">
              <w:rPr>
                <w:sz w:val="24"/>
                <w:szCs w:val="24"/>
              </w:rPr>
              <w:t>Репродукции картин, гуашь, листы бумаги</w:t>
            </w:r>
          </w:p>
        </w:tc>
        <w:tc>
          <w:tcPr>
            <w:tcW w:w="3120" w:type="dxa"/>
          </w:tcPr>
          <w:p w:rsidR="00463337" w:rsidRPr="000E3DAA" w:rsidRDefault="00463337" w:rsidP="00463337">
            <w:pPr>
              <w:jc w:val="both"/>
              <w:rPr>
                <w:sz w:val="24"/>
                <w:szCs w:val="24"/>
              </w:rPr>
            </w:pPr>
            <w:r w:rsidRPr="000E3DAA">
              <w:rPr>
                <w:sz w:val="24"/>
                <w:szCs w:val="24"/>
              </w:rPr>
              <w:t>Беседа о профессии художника</w:t>
            </w:r>
          </w:p>
          <w:p w:rsidR="00463337" w:rsidRPr="000E3DAA" w:rsidRDefault="00463337" w:rsidP="00463337">
            <w:pPr>
              <w:jc w:val="both"/>
              <w:rPr>
                <w:sz w:val="24"/>
                <w:szCs w:val="24"/>
              </w:rPr>
            </w:pPr>
            <w:r w:rsidRPr="000E3DAA">
              <w:rPr>
                <w:sz w:val="24"/>
                <w:szCs w:val="24"/>
              </w:rPr>
              <w:t>Рисование в уголке самостоятельной художественной деятельности</w:t>
            </w:r>
          </w:p>
        </w:tc>
        <w:tc>
          <w:tcPr>
            <w:tcW w:w="2212" w:type="dxa"/>
          </w:tcPr>
          <w:p w:rsidR="00463337" w:rsidRPr="000E3DAA" w:rsidRDefault="00463337" w:rsidP="00463337">
            <w:pPr>
              <w:contextualSpacing/>
              <w:jc w:val="both"/>
              <w:rPr>
                <w:b/>
                <w:sz w:val="24"/>
                <w:szCs w:val="24"/>
              </w:rPr>
            </w:pPr>
            <w:r w:rsidRPr="000E3DAA">
              <w:rPr>
                <w:sz w:val="24"/>
                <w:szCs w:val="24"/>
              </w:rPr>
              <w:t>Физминутка «Раз согнуться, разогнуться»</w:t>
            </w:r>
          </w:p>
        </w:tc>
      </w:tr>
      <w:tr w:rsidR="00463337" w:rsidRPr="000E3DAA" w:rsidTr="00C03C61">
        <w:trPr>
          <w:trHeight w:val="143"/>
          <w:jc w:val="center"/>
        </w:trPr>
        <w:tc>
          <w:tcPr>
            <w:tcW w:w="1149" w:type="dxa"/>
          </w:tcPr>
          <w:p w:rsidR="00463337" w:rsidRPr="000E3DAA" w:rsidRDefault="00EC7F0D" w:rsidP="000E3DAA">
            <w:pPr>
              <w:jc w:val="center"/>
              <w:rPr>
                <w:b/>
                <w:sz w:val="24"/>
                <w:szCs w:val="24"/>
              </w:rPr>
            </w:pPr>
            <w:r w:rsidRPr="000E3DAA">
              <w:rPr>
                <w:b/>
                <w:sz w:val="24"/>
                <w:szCs w:val="24"/>
              </w:rPr>
              <w:t>5 неделя</w:t>
            </w:r>
          </w:p>
        </w:tc>
        <w:tc>
          <w:tcPr>
            <w:tcW w:w="709" w:type="dxa"/>
          </w:tcPr>
          <w:p w:rsidR="00463337" w:rsidRPr="000E3DAA" w:rsidRDefault="00463337" w:rsidP="000E3DAA">
            <w:pPr>
              <w:jc w:val="center"/>
              <w:rPr>
                <w:b/>
                <w:sz w:val="24"/>
                <w:szCs w:val="24"/>
              </w:rPr>
            </w:pPr>
            <w:r w:rsidRPr="000E3DAA">
              <w:rPr>
                <w:b/>
                <w:sz w:val="24"/>
                <w:szCs w:val="24"/>
              </w:rPr>
              <w:t>5</w:t>
            </w:r>
          </w:p>
        </w:tc>
        <w:tc>
          <w:tcPr>
            <w:tcW w:w="2522" w:type="dxa"/>
          </w:tcPr>
          <w:p w:rsidR="00463337" w:rsidRPr="000E3DAA" w:rsidRDefault="00463337" w:rsidP="00463337">
            <w:pPr>
              <w:jc w:val="both"/>
              <w:rPr>
                <w:b/>
                <w:sz w:val="24"/>
                <w:szCs w:val="24"/>
              </w:rPr>
            </w:pPr>
            <w:r w:rsidRPr="000E3DAA">
              <w:rPr>
                <w:b/>
                <w:sz w:val="24"/>
                <w:szCs w:val="24"/>
              </w:rPr>
              <w:t>«Осенние листья»</w:t>
            </w:r>
          </w:p>
          <w:p w:rsidR="00463337" w:rsidRPr="000E3DAA" w:rsidRDefault="00463337" w:rsidP="00463337">
            <w:pPr>
              <w:jc w:val="both"/>
              <w:rPr>
                <w:b/>
                <w:sz w:val="24"/>
                <w:szCs w:val="24"/>
              </w:rPr>
            </w:pPr>
            <w:r w:rsidRPr="000E3DAA">
              <w:rPr>
                <w:b/>
                <w:sz w:val="24"/>
                <w:szCs w:val="24"/>
              </w:rPr>
              <w:lastRenderedPageBreak/>
              <w:t>(предметная)</w:t>
            </w:r>
          </w:p>
          <w:p w:rsidR="00463337" w:rsidRPr="000E3DAA" w:rsidRDefault="00463337" w:rsidP="00463337">
            <w:pPr>
              <w:jc w:val="both"/>
              <w:rPr>
                <w:b/>
                <w:sz w:val="24"/>
                <w:szCs w:val="24"/>
              </w:rPr>
            </w:pPr>
            <w:r w:rsidRPr="000E3DAA">
              <w:rPr>
                <w:b/>
                <w:sz w:val="24"/>
                <w:szCs w:val="24"/>
              </w:rPr>
              <w:t>(Международный день красоты)</w:t>
            </w:r>
          </w:p>
        </w:tc>
        <w:tc>
          <w:tcPr>
            <w:tcW w:w="3827" w:type="dxa"/>
          </w:tcPr>
          <w:p w:rsidR="00463337" w:rsidRPr="000E3DAA" w:rsidRDefault="00463337" w:rsidP="00463337">
            <w:pPr>
              <w:jc w:val="both"/>
              <w:rPr>
                <w:sz w:val="24"/>
                <w:szCs w:val="24"/>
              </w:rPr>
            </w:pPr>
            <w:r w:rsidRPr="000E3DAA">
              <w:rPr>
                <w:sz w:val="24"/>
                <w:szCs w:val="24"/>
              </w:rPr>
              <w:lastRenderedPageBreak/>
              <w:t xml:space="preserve">Учить детей рисовать с натуры, </w:t>
            </w:r>
            <w:r w:rsidRPr="000E3DAA">
              <w:rPr>
                <w:sz w:val="24"/>
                <w:szCs w:val="24"/>
              </w:rPr>
              <w:lastRenderedPageBreak/>
              <w:t>передавая форму и окраску осенних листьев. Совершенствовать изобразительную технику (смешивать акварельную краску для получения оттенков и передачи осеннего колорита). Поддерживать творческие проявления детей.</w:t>
            </w:r>
          </w:p>
        </w:tc>
        <w:tc>
          <w:tcPr>
            <w:tcW w:w="2397" w:type="dxa"/>
          </w:tcPr>
          <w:p w:rsidR="00463337" w:rsidRPr="000E3DAA" w:rsidRDefault="00463337" w:rsidP="00463337">
            <w:pPr>
              <w:contextualSpacing/>
              <w:jc w:val="both"/>
              <w:rPr>
                <w:sz w:val="24"/>
                <w:szCs w:val="24"/>
              </w:rPr>
            </w:pPr>
            <w:r w:rsidRPr="000E3DAA">
              <w:rPr>
                <w:sz w:val="24"/>
                <w:szCs w:val="24"/>
              </w:rPr>
              <w:lastRenderedPageBreak/>
              <w:t xml:space="preserve">Акварельные краски, </w:t>
            </w:r>
            <w:r w:rsidRPr="000E3DAA">
              <w:rPr>
                <w:sz w:val="24"/>
                <w:szCs w:val="24"/>
              </w:rPr>
              <w:lastRenderedPageBreak/>
              <w:t>белые листы бумаги, палитры, простые карандаши, ластики. Осенние листья, собранные на прогулке. Репродукции картин художников-пейзажистов. Посылка (коробка) с листочками.</w:t>
            </w:r>
          </w:p>
        </w:tc>
        <w:tc>
          <w:tcPr>
            <w:tcW w:w="3120" w:type="dxa"/>
          </w:tcPr>
          <w:p w:rsidR="00463337" w:rsidRPr="000E3DAA" w:rsidRDefault="00463337" w:rsidP="00463337">
            <w:pPr>
              <w:jc w:val="both"/>
              <w:rPr>
                <w:sz w:val="24"/>
                <w:szCs w:val="24"/>
              </w:rPr>
            </w:pPr>
            <w:r w:rsidRPr="000E3DAA">
              <w:rPr>
                <w:sz w:val="24"/>
                <w:szCs w:val="24"/>
              </w:rPr>
              <w:lastRenderedPageBreak/>
              <w:t xml:space="preserve">Наблюдение листопада на </w:t>
            </w:r>
            <w:r w:rsidRPr="000E3DAA">
              <w:rPr>
                <w:sz w:val="24"/>
                <w:szCs w:val="24"/>
              </w:rPr>
              <w:lastRenderedPageBreak/>
              <w:t>прогулке. Рассматривание и сбор осенних листьев красивой формы и окраски. Дидактическая игра «С какого дерева листок?»</w:t>
            </w:r>
          </w:p>
        </w:tc>
        <w:tc>
          <w:tcPr>
            <w:tcW w:w="2212" w:type="dxa"/>
          </w:tcPr>
          <w:p w:rsidR="00463337" w:rsidRPr="000E3DAA" w:rsidRDefault="00463337" w:rsidP="00463337">
            <w:pPr>
              <w:contextualSpacing/>
              <w:jc w:val="both"/>
              <w:rPr>
                <w:sz w:val="24"/>
                <w:szCs w:val="24"/>
              </w:rPr>
            </w:pPr>
            <w:r w:rsidRPr="000E3DAA">
              <w:rPr>
                <w:sz w:val="24"/>
                <w:szCs w:val="24"/>
              </w:rPr>
              <w:lastRenderedPageBreak/>
              <w:t xml:space="preserve">Игра-превращение </w:t>
            </w:r>
            <w:r w:rsidRPr="000E3DAA">
              <w:rPr>
                <w:sz w:val="24"/>
                <w:szCs w:val="24"/>
              </w:rPr>
              <w:lastRenderedPageBreak/>
              <w:t>«Зеркало»</w:t>
            </w:r>
          </w:p>
          <w:p w:rsidR="00463337" w:rsidRPr="000E3DAA" w:rsidRDefault="00463337" w:rsidP="00463337">
            <w:pPr>
              <w:contextualSpacing/>
              <w:jc w:val="both"/>
              <w:rPr>
                <w:sz w:val="24"/>
                <w:szCs w:val="24"/>
              </w:rPr>
            </w:pPr>
          </w:p>
        </w:tc>
      </w:tr>
      <w:tr w:rsidR="00463337" w:rsidRPr="000E3DAA" w:rsidTr="00C03C61">
        <w:trPr>
          <w:trHeight w:val="143"/>
          <w:jc w:val="center"/>
        </w:trPr>
        <w:tc>
          <w:tcPr>
            <w:tcW w:w="1149" w:type="dxa"/>
          </w:tcPr>
          <w:p w:rsidR="00463337" w:rsidRPr="000E3DAA" w:rsidRDefault="00EC7F0D" w:rsidP="000E3DAA">
            <w:pPr>
              <w:jc w:val="center"/>
              <w:rPr>
                <w:b/>
                <w:sz w:val="24"/>
                <w:szCs w:val="24"/>
              </w:rPr>
            </w:pPr>
            <w:r w:rsidRPr="000E3DAA">
              <w:rPr>
                <w:b/>
                <w:sz w:val="24"/>
                <w:szCs w:val="24"/>
              </w:rPr>
              <w:lastRenderedPageBreak/>
              <w:t>6 неделя</w:t>
            </w:r>
          </w:p>
        </w:tc>
        <w:tc>
          <w:tcPr>
            <w:tcW w:w="709" w:type="dxa"/>
            <w:vAlign w:val="center"/>
          </w:tcPr>
          <w:p w:rsidR="00463337" w:rsidRPr="000E3DAA" w:rsidRDefault="00463337" w:rsidP="00CB74E8">
            <w:pPr>
              <w:jc w:val="center"/>
              <w:rPr>
                <w:b/>
                <w:sz w:val="24"/>
                <w:szCs w:val="24"/>
              </w:rPr>
            </w:pPr>
            <w:r w:rsidRPr="000E3DAA">
              <w:rPr>
                <w:b/>
                <w:sz w:val="24"/>
                <w:szCs w:val="24"/>
              </w:rPr>
              <w:t>6</w:t>
            </w:r>
          </w:p>
        </w:tc>
        <w:tc>
          <w:tcPr>
            <w:tcW w:w="2522" w:type="dxa"/>
            <w:vAlign w:val="center"/>
          </w:tcPr>
          <w:p w:rsidR="00463337" w:rsidRPr="000E3DAA" w:rsidRDefault="00463337" w:rsidP="00463337">
            <w:pPr>
              <w:jc w:val="both"/>
              <w:rPr>
                <w:b/>
                <w:sz w:val="24"/>
                <w:szCs w:val="24"/>
              </w:rPr>
            </w:pPr>
            <w:r w:rsidRPr="000E3DAA">
              <w:rPr>
                <w:b/>
                <w:sz w:val="24"/>
                <w:szCs w:val="24"/>
              </w:rPr>
              <w:t>« О чем говорит живопись»</w:t>
            </w:r>
          </w:p>
          <w:p w:rsidR="00463337" w:rsidRPr="000E3DAA" w:rsidRDefault="00463337" w:rsidP="00463337">
            <w:pPr>
              <w:jc w:val="both"/>
              <w:rPr>
                <w:b/>
                <w:sz w:val="24"/>
                <w:szCs w:val="24"/>
              </w:rPr>
            </w:pPr>
            <w:r w:rsidRPr="000E3DAA">
              <w:rPr>
                <w:b/>
                <w:sz w:val="24"/>
                <w:szCs w:val="24"/>
              </w:rPr>
              <w:t>(приобщение к искусству)</w:t>
            </w:r>
          </w:p>
        </w:tc>
        <w:tc>
          <w:tcPr>
            <w:tcW w:w="3827" w:type="dxa"/>
            <w:vAlign w:val="center"/>
          </w:tcPr>
          <w:p w:rsidR="00463337" w:rsidRPr="000E3DAA" w:rsidRDefault="00463337" w:rsidP="00463337">
            <w:pPr>
              <w:jc w:val="both"/>
              <w:rPr>
                <w:sz w:val="24"/>
                <w:szCs w:val="24"/>
              </w:rPr>
            </w:pPr>
            <w:r w:rsidRPr="000E3DAA">
              <w:rPr>
                <w:sz w:val="24"/>
                <w:szCs w:val="24"/>
              </w:rPr>
              <w:t>Закрепить у детей представления о том, что такое живопись, об особенностях ее жанров и средств выразительности. Вызвать эмоциональный отклик на настроение живописных полотен, сопереживание ему, желание высказаться по поводу увиденного</w:t>
            </w:r>
          </w:p>
        </w:tc>
        <w:tc>
          <w:tcPr>
            <w:tcW w:w="2397" w:type="dxa"/>
          </w:tcPr>
          <w:p w:rsidR="00463337" w:rsidRPr="000E3DAA" w:rsidRDefault="00463337" w:rsidP="00463337">
            <w:pPr>
              <w:contextualSpacing/>
              <w:jc w:val="both"/>
              <w:rPr>
                <w:sz w:val="24"/>
                <w:szCs w:val="24"/>
              </w:rPr>
            </w:pPr>
            <w:r w:rsidRPr="000E3DAA">
              <w:rPr>
                <w:sz w:val="24"/>
                <w:szCs w:val="24"/>
              </w:rPr>
              <w:t>Репродукции пейзажей по жанрам живописи</w:t>
            </w:r>
          </w:p>
        </w:tc>
        <w:tc>
          <w:tcPr>
            <w:tcW w:w="3120" w:type="dxa"/>
          </w:tcPr>
          <w:p w:rsidR="00463337" w:rsidRPr="000E3DAA" w:rsidRDefault="00463337" w:rsidP="00463337">
            <w:pPr>
              <w:jc w:val="both"/>
              <w:rPr>
                <w:sz w:val="24"/>
                <w:szCs w:val="24"/>
              </w:rPr>
            </w:pPr>
            <w:r w:rsidRPr="000E3DAA">
              <w:rPr>
                <w:sz w:val="24"/>
                <w:szCs w:val="24"/>
              </w:rPr>
              <w:t>Рассматривание репродукций различных пейзажей в группе. Познакомить детей с понятием «пейзаж»</w:t>
            </w:r>
          </w:p>
        </w:tc>
        <w:tc>
          <w:tcPr>
            <w:tcW w:w="2212" w:type="dxa"/>
          </w:tcPr>
          <w:p w:rsidR="00463337" w:rsidRPr="000E3DAA" w:rsidRDefault="00463337" w:rsidP="00463337">
            <w:pPr>
              <w:contextualSpacing/>
              <w:jc w:val="both"/>
              <w:rPr>
                <w:b/>
                <w:sz w:val="24"/>
                <w:szCs w:val="24"/>
              </w:rPr>
            </w:pPr>
            <w:r w:rsidRPr="000E3DAA">
              <w:rPr>
                <w:sz w:val="24"/>
                <w:szCs w:val="24"/>
              </w:rPr>
              <w:t>Физминутка«Быстро встаньте, улыбнитесь»</w:t>
            </w:r>
          </w:p>
        </w:tc>
      </w:tr>
      <w:tr w:rsidR="00463337" w:rsidRPr="000E3DAA" w:rsidTr="00C03C61">
        <w:trPr>
          <w:trHeight w:val="143"/>
          <w:jc w:val="center"/>
        </w:trPr>
        <w:tc>
          <w:tcPr>
            <w:tcW w:w="1149" w:type="dxa"/>
          </w:tcPr>
          <w:p w:rsidR="00463337" w:rsidRPr="000E3DAA" w:rsidRDefault="00EC7F0D" w:rsidP="000E3DAA">
            <w:pPr>
              <w:jc w:val="center"/>
              <w:rPr>
                <w:b/>
                <w:sz w:val="24"/>
                <w:szCs w:val="24"/>
              </w:rPr>
            </w:pPr>
            <w:r w:rsidRPr="000E3DAA">
              <w:rPr>
                <w:b/>
                <w:sz w:val="24"/>
                <w:szCs w:val="24"/>
              </w:rPr>
              <w:t>7 неделя</w:t>
            </w:r>
          </w:p>
        </w:tc>
        <w:tc>
          <w:tcPr>
            <w:tcW w:w="709" w:type="dxa"/>
            <w:vAlign w:val="center"/>
          </w:tcPr>
          <w:p w:rsidR="00463337" w:rsidRPr="000E3DAA" w:rsidRDefault="00463337" w:rsidP="00CB74E8">
            <w:pPr>
              <w:jc w:val="center"/>
              <w:rPr>
                <w:b/>
                <w:sz w:val="24"/>
                <w:szCs w:val="24"/>
              </w:rPr>
            </w:pPr>
            <w:r w:rsidRPr="000E3DAA">
              <w:rPr>
                <w:b/>
                <w:sz w:val="24"/>
                <w:szCs w:val="24"/>
              </w:rPr>
              <w:t>7</w:t>
            </w:r>
          </w:p>
        </w:tc>
        <w:tc>
          <w:tcPr>
            <w:tcW w:w="2522" w:type="dxa"/>
            <w:vAlign w:val="center"/>
          </w:tcPr>
          <w:p w:rsidR="00463337" w:rsidRPr="000E3DAA" w:rsidRDefault="00463337" w:rsidP="00463337">
            <w:pPr>
              <w:jc w:val="both"/>
              <w:rPr>
                <w:b/>
                <w:sz w:val="24"/>
                <w:szCs w:val="24"/>
              </w:rPr>
            </w:pPr>
            <w:r w:rsidRPr="000E3DAA">
              <w:rPr>
                <w:b/>
                <w:sz w:val="24"/>
                <w:szCs w:val="24"/>
              </w:rPr>
              <w:t>«Три веселых цвета»</w:t>
            </w:r>
          </w:p>
          <w:p w:rsidR="00463337" w:rsidRPr="000E3DAA" w:rsidRDefault="00463337" w:rsidP="00463337">
            <w:pPr>
              <w:jc w:val="both"/>
              <w:rPr>
                <w:b/>
                <w:sz w:val="24"/>
                <w:szCs w:val="24"/>
              </w:rPr>
            </w:pPr>
            <w:r w:rsidRPr="000E3DAA">
              <w:rPr>
                <w:b/>
                <w:sz w:val="24"/>
                <w:szCs w:val="24"/>
              </w:rPr>
              <w:t>(предметная)</w:t>
            </w:r>
          </w:p>
        </w:tc>
        <w:tc>
          <w:tcPr>
            <w:tcW w:w="3827" w:type="dxa"/>
            <w:vAlign w:val="center"/>
          </w:tcPr>
          <w:p w:rsidR="00463337" w:rsidRPr="000E3DAA" w:rsidRDefault="00463337" w:rsidP="00463337">
            <w:pPr>
              <w:jc w:val="both"/>
              <w:rPr>
                <w:sz w:val="24"/>
                <w:szCs w:val="24"/>
              </w:rPr>
            </w:pPr>
            <w:r w:rsidRPr="000E3DAA">
              <w:rPr>
                <w:sz w:val="24"/>
                <w:szCs w:val="24"/>
              </w:rPr>
              <w:t>Познакомить детей с тремя основными цветами, раскрыть возможности основных цветов в создании целой гаммы различных оттенков. Показать безграничные возможности основных цветов. Продолжать учить смешивать краски, пользоваться палитрой. Воспитывать аккуратность.</w:t>
            </w:r>
          </w:p>
        </w:tc>
        <w:tc>
          <w:tcPr>
            <w:tcW w:w="2397" w:type="dxa"/>
          </w:tcPr>
          <w:p w:rsidR="00463337" w:rsidRPr="000E3DAA" w:rsidRDefault="00463337" w:rsidP="00463337">
            <w:pPr>
              <w:contextualSpacing/>
              <w:jc w:val="both"/>
              <w:rPr>
                <w:sz w:val="24"/>
                <w:szCs w:val="24"/>
              </w:rPr>
            </w:pPr>
            <w:r w:rsidRPr="000E3DAA">
              <w:rPr>
                <w:sz w:val="24"/>
                <w:szCs w:val="24"/>
              </w:rPr>
              <w:t>Гуашь, палитры, листы 0,5 альб. Ф-та, альб. Ф-та</w:t>
            </w:r>
          </w:p>
        </w:tc>
        <w:tc>
          <w:tcPr>
            <w:tcW w:w="3120" w:type="dxa"/>
          </w:tcPr>
          <w:p w:rsidR="00463337" w:rsidRPr="000E3DAA" w:rsidRDefault="00463337" w:rsidP="00463337">
            <w:pPr>
              <w:jc w:val="both"/>
              <w:rPr>
                <w:sz w:val="24"/>
                <w:szCs w:val="24"/>
              </w:rPr>
            </w:pPr>
            <w:r w:rsidRPr="000E3DAA">
              <w:rPr>
                <w:sz w:val="24"/>
                <w:szCs w:val="24"/>
              </w:rPr>
              <w:t>Свободное рисование в группе, беседа о свойствах гуаши</w:t>
            </w:r>
          </w:p>
        </w:tc>
        <w:tc>
          <w:tcPr>
            <w:tcW w:w="2212" w:type="dxa"/>
          </w:tcPr>
          <w:p w:rsidR="00463337" w:rsidRPr="000E3DAA" w:rsidRDefault="00463337" w:rsidP="00463337">
            <w:pPr>
              <w:contextualSpacing/>
              <w:jc w:val="both"/>
              <w:rPr>
                <w:b/>
                <w:sz w:val="24"/>
                <w:szCs w:val="24"/>
              </w:rPr>
            </w:pPr>
            <w:r w:rsidRPr="000E3DAA">
              <w:rPr>
                <w:sz w:val="24"/>
                <w:szCs w:val="24"/>
              </w:rPr>
              <w:t>Пальчиковая</w:t>
            </w:r>
            <w:r w:rsidRPr="000E3DAA">
              <w:rPr>
                <w:sz w:val="24"/>
                <w:szCs w:val="24"/>
                <w:lang w:val="en-US"/>
              </w:rPr>
              <w:t xml:space="preserve"> </w:t>
            </w:r>
            <w:r w:rsidRPr="000E3DAA">
              <w:rPr>
                <w:sz w:val="24"/>
                <w:szCs w:val="24"/>
              </w:rPr>
              <w:t>гимнастика«Гребешок»</w:t>
            </w:r>
          </w:p>
        </w:tc>
      </w:tr>
      <w:tr w:rsidR="00463337" w:rsidRPr="000E3DAA" w:rsidTr="00C03C61">
        <w:trPr>
          <w:trHeight w:val="143"/>
          <w:jc w:val="center"/>
        </w:trPr>
        <w:tc>
          <w:tcPr>
            <w:tcW w:w="1149" w:type="dxa"/>
          </w:tcPr>
          <w:p w:rsidR="00463337" w:rsidRPr="000E3DAA" w:rsidRDefault="00EC7F0D" w:rsidP="000E3DAA">
            <w:pPr>
              <w:jc w:val="center"/>
              <w:rPr>
                <w:b/>
                <w:sz w:val="24"/>
                <w:szCs w:val="24"/>
              </w:rPr>
            </w:pPr>
            <w:r w:rsidRPr="000E3DAA">
              <w:rPr>
                <w:b/>
                <w:sz w:val="24"/>
                <w:szCs w:val="24"/>
              </w:rPr>
              <w:t>8 неделя</w:t>
            </w:r>
          </w:p>
        </w:tc>
        <w:tc>
          <w:tcPr>
            <w:tcW w:w="709" w:type="dxa"/>
            <w:vAlign w:val="center"/>
          </w:tcPr>
          <w:p w:rsidR="00463337" w:rsidRPr="000E3DAA" w:rsidRDefault="00463337" w:rsidP="00CB74E8">
            <w:pPr>
              <w:jc w:val="center"/>
              <w:rPr>
                <w:b/>
                <w:sz w:val="24"/>
                <w:szCs w:val="24"/>
              </w:rPr>
            </w:pPr>
            <w:r w:rsidRPr="000E3DAA">
              <w:rPr>
                <w:b/>
                <w:sz w:val="24"/>
                <w:szCs w:val="24"/>
              </w:rPr>
              <w:t>8</w:t>
            </w:r>
          </w:p>
        </w:tc>
        <w:tc>
          <w:tcPr>
            <w:tcW w:w="2522" w:type="dxa"/>
            <w:vAlign w:val="center"/>
          </w:tcPr>
          <w:p w:rsidR="00463337" w:rsidRPr="000E3DAA" w:rsidRDefault="00463337" w:rsidP="00463337">
            <w:pPr>
              <w:jc w:val="both"/>
              <w:rPr>
                <w:b/>
                <w:sz w:val="24"/>
                <w:szCs w:val="24"/>
              </w:rPr>
            </w:pPr>
            <w:r w:rsidRPr="000E3DAA">
              <w:rPr>
                <w:b/>
                <w:sz w:val="24"/>
                <w:szCs w:val="24"/>
              </w:rPr>
              <w:t>«Заколдованные картинки»</w:t>
            </w:r>
          </w:p>
          <w:p w:rsidR="00463337" w:rsidRPr="000E3DAA" w:rsidRDefault="00463337" w:rsidP="00463337">
            <w:pPr>
              <w:jc w:val="both"/>
              <w:rPr>
                <w:b/>
                <w:sz w:val="24"/>
                <w:szCs w:val="24"/>
              </w:rPr>
            </w:pPr>
            <w:r w:rsidRPr="000E3DAA">
              <w:rPr>
                <w:b/>
                <w:sz w:val="24"/>
                <w:szCs w:val="24"/>
              </w:rPr>
              <w:t>(сюжетная)</w:t>
            </w:r>
          </w:p>
          <w:p w:rsidR="00463337" w:rsidRPr="000E3DAA" w:rsidRDefault="00463337" w:rsidP="00463337">
            <w:pPr>
              <w:jc w:val="both"/>
              <w:rPr>
                <w:b/>
                <w:sz w:val="24"/>
                <w:szCs w:val="24"/>
              </w:rPr>
            </w:pPr>
          </w:p>
        </w:tc>
        <w:tc>
          <w:tcPr>
            <w:tcW w:w="3827" w:type="dxa"/>
            <w:vAlign w:val="center"/>
          </w:tcPr>
          <w:p w:rsidR="00463337" w:rsidRPr="000E3DAA" w:rsidRDefault="00463337" w:rsidP="00463337">
            <w:pPr>
              <w:jc w:val="both"/>
              <w:rPr>
                <w:sz w:val="24"/>
                <w:szCs w:val="24"/>
              </w:rPr>
            </w:pPr>
            <w:r w:rsidRPr="000E3DAA">
              <w:rPr>
                <w:sz w:val="24"/>
                <w:szCs w:val="24"/>
              </w:rPr>
              <w:t xml:space="preserve">Развивать воображение детей. Побуждать устанавливать сходство между разными геометрическими формами , предметами и явлениями окружающей действительности. Учить получать предметную или сюжетную картинку путем дорисовки этих форм. Упражнять </w:t>
            </w:r>
            <w:r w:rsidRPr="000E3DAA">
              <w:rPr>
                <w:sz w:val="24"/>
                <w:szCs w:val="24"/>
              </w:rPr>
              <w:lastRenderedPageBreak/>
              <w:t>в свободном выборе изобразительных материалов.</w:t>
            </w:r>
          </w:p>
        </w:tc>
        <w:tc>
          <w:tcPr>
            <w:tcW w:w="2397" w:type="dxa"/>
          </w:tcPr>
          <w:p w:rsidR="00463337" w:rsidRPr="000E3DAA" w:rsidRDefault="00463337" w:rsidP="00463337">
            <w:pPr>
              <w:contextualSpacing/>
              <w:jc w:val="both"/>
              <w:rPr>
                <w:sz w:val="24"/>
                <w:szCs w:val="24"/>
              </w:rPr>
            </w:pPr>
            <w:r w:rsidRPr="000E3DAA">
              <w:rPr>
                <w:sz w:val="24"/>
                <w:szCs w:val="24"/>
              </w:rPr>
              <w:lastRenderedPageBreak/>
              <w:t xml:space="preserve">Цветные карандаши, мелки, гуашь. Листы бумаги с изображением разного количества контуров геометрических форм, нарисованных простыми </w:t>
            </w:r>
            <w:r w:rsidRPr="000E3DAA">
              <w:rPr>
                <w:sz w:val="24"/>
                <w:szCs w:val="24"/>
              </w:rPr>
              <w:lastRenderedPageBreak/>
              <w:t>карандашами</w:t>
            </w:r>
          </w:p>
        </w:tc>
        <w:tc>
          <w:tcPr>
            <w:tcW w:w="3120" w:type="dxa"/>
          </w:tcPr>
          <w:p w:rsidR="00463337" w:rsidRPr="000E3DAA" w:rsidRDefault="00463337" w:rsidP="00463337">
            <w:pPr>
              <w:jc w:val="both"/>
              <w:rPr>
                <w:sz w:val="24"/>
                <w:szCs w:val="24"/>
              </w:rPr>
            </w:pPr>
            <w:r w:rsidRPr="000E3DAA">
              <w:rPr>
                <w:sz w:val="24"/>
                <w:szCs w:val="24"/>
              </w:rPr>
              <w:lastRenderedPageBreak/>
              <w:t>Беседа о геометрических фигурах. Свободное рисование цветными карандашами, мелками, красками гуашь</w:t>
            </w:r>
          </w:p>
        </w:tc>
        <w:tc>
          <w:tcPr>
            <w:tcW w:w="2212" w:type="dxa"/>
          </w:tcPr>
          <w:p w:rsidR="00463337" w:rsidRPr="000E3DAA" w:rsidRDefault="00463337" w:rsidP="00463337">
            <w:pPr>
              <w:contextualSpacing/>
              <w:jc w:val="both"/>
              <w:rPr>
                <w:b/>
                <w:sz w:val="24"/>
                <w:szCs w:val="24"/>
              </w:rPr>
            </w:pPr>
            <w:r w:rsidRPr="000E3DAA">
              <w:rPr>
                <w:sz w:val="24"/>
                <w:szCs w:val="24"/>
              </w:rPr>
              <w:t>Пальчиковая гимнастика«Кошка выпускает коготки»</w:t>
            </w:r>
          </w:p>
        </w:tc>
      </w:tr>
      <w:tr w:rsidR="00463337" w:rsidRPr="000E3DAA" w:rsidTr="00CB74E8">
        <w:trPr>
          <w:trHeight w:val="143"/>
          <w:jc w:val="center"/>
        </w:trPr>
        <w:tc>
          <w:tcPr>
            <w:tcW w:w="15936" w:type="dxa"/>
            <w:gridSpan w:val="7"/>
          </w:tcPr>
          <w:p w:rsidR="00463337" w:rsidRPr="000E3DAA" w:rsidRDefault="00463337" w:rsidP="000E3DAA">
            <w:pPr>
              <w:contextualSpacing/>
              <w:jc w:val="center"/>
              <w:rPr>
                <w:b/>
                <w:sz w:val="24"/>
                <w:szCs w:val="24"/>
              </w:rPr>
            </w:pPr>
            <w:r w:rsidRPr="000E3DAA">
              <w:rPr>
                <w:b/>
                <w:sz w:val="24"/>
                <w:szCs w:val="24"/>
              </w:rPr>
              <w:lastRenderedPageBreak/>
              <w:t>ОКТЯБРЬ</w:t>
            </w:r>
          </w:p>
        </w:tc>
      </w:tr>
      <w:tr w:rsidR="00463337" w:rsidRPr="000E3DAA" w:rsidTr="00C03C61">
        <w:trPr>
          <w:trHeight w:val="143"/>
          <w:jc w:val="center"/>
        </w:trPr>
        <w:tc>
          <w:tcPr>
            <w:tcW w:w="1149" w:type="dxa"/>
          </w:tcPr>
          <w:p w:rsidR="00463337" w:rsidRPr="000E3DAA" w:rsidRDefault="00EC7F0D" w:rsidP="000E3DAA">
            <w:pPr>
              <w:jc w:val="center"/>
              <w:rPr>
                <w:b/>
                <w:sz w:val="24"/>
                <w:szCs w:val="24"/>
              </w:rPr>
            </w:pPr>
            <w:r w:rsidRPr="000E3DAA">
              <w:rPr>
                <w:b/>
                <w:sz w:val="24"/>
                <w:szCs w:val="24"/>
              </w:rPr>
              <w:t>9 неделя</w:t>
            </w:r>
          </w:p>
        </w:tc>
        <w:tc>
          <w:tcPr>
            <w:tcW w:w="709" w:type="dxa"/>
            <w:vAlign w:val="center"/>
          </w:tcPr>
          <w:p w:rsidR="00463337" w:rsidRPr="000E3DAA" w:rsidRDefault="00463337" w:rsidP="00CB74E8">
            <w:pPr>
              <w:jc w:val="center"/>
              <w:rPr>
                <w:b/>
                <w:sz w:val="24"/>
                <w:szCs w:val="24"/>
              </w:rPr>
            </w:pPr>
            <w:r w:rsidRPr="000E3DAA">
              <w:rPr>
                <w:b/>
                <w:sz w:val="24"/>
                <w:szCs w:val="24"/>
              </w:rPr>
              <w:t>9</w:t>
            </w:r>
          </w:p>
        </w:tc>
        <w:tc>
          <w:tcPr>
            <w:tcW w:w="2522" w:type="dxa"/>
            <w:vAlign w:val="center"/>
          </w:tcPr>
          <w:p w:rsidR="00463337" w:rsidRPr="000E3DAA" w:rsidRDefault="00463337" w:rsidP="00463337">
            <w:pPr>
              <w:jc w:val="both"/>
              <w:rPr>
                <w:b/>
                <w:sz w:val="24"/>
                <w:szCs w:val="24"/>
              </w:rPr>
            </w:pPr>
            <w:r w:rsidRPr="000E3DAA">
              <w:rPr>
                <w:b/>
                <w:sz w:val="24"/>
                <w:szCs w:val="24"/>
              </w:rPr>
              <w:t>«Девочка в нарядном платье»</w:t>
            </w:r>
          </w:p>
        </w:tc>
        <w:tc>
          <w:tcPr>
            <w:tcW w:w="3827" w:type="dxa"/>
            <w:vAlign w:val="center"/>
          </w:tcPr>
          <w:p w:rsidR="00463337" w:rsidRPr="000E3DAA" w:rsidRDefault="00463337" w:rsidP="00463337">
            <w:pPr>
              <w:jc w:val="both"/>
              <w:rPr>
                <w:sz w:val="24"/>
                <w:szCs w:val="24"/>
              </w:rPr>
            </w:pPr>
            <w:r w:rsidRPr="000E3DAA">
              <w:rPr>
                <w:sz w:val="24"/>
                <w:szCs w:val="24"/>
              </w:rPr>
              <w:t>Учить детей рисовать фигуру человека; передавать форму платья, форму и расположение частей, соотношение их по величине более точно, чем в предыдущих группах. Продолжать учить рисовать крупно, во весь лист. Закреплять приемы рисования и закрашивания рисунка карандашами. Развивать умение оценивать свои рисунки и рисунки других детей, сопоставляя полученные результаты с изображаемым предметом.</w:t>
            </w:r>
          </w:p>
        </w:tc>
        <w:tc>
          <w:tcPr>
            <w:tcW w:w="2397" w:type="dxa"/>
          </w:tcPr>
          <w:p w:rsidR="00463337" w:rsidRPr="000E3DAA" w:rsidRDefault="00463337" w:rsidP="00463337">
            <w:pPr>
              <w:contextualSpacing/>
              <w:jc w:val="both"/>
              <w:rPr>
                <w:sz w:val="24"/>
                <w:szCs w:val="24"/>
              </w:rPr>
            </w:pPr>
            <w:r w:rsidRPr="000E3DAA">
              <w:rPr>
                <w:sz w:val="24"/>
                <w:szCs w:val="24"/>
              </w:rPr>
              <w:t>Гуашевые краски, кисти 2-х размеров, палитры, овощи (муляжи) для уточнения представлений о внешнем виде</w:t>
            </w:r>
          </w:p>
        </w:tc>
        <w:tc>
          <w:tcPr>
            <w:tcW w:w="3120" w:type="dxa"/>
          </w:tcPr>
          <w:p w:rsidR="00463337" w:rsidRPr="000E3DAA" w:rsidRDefault="00463337" w:rsidP="00463337">
            <w:pPr>
              <w:jc w:val="both"/>
              <w:rPr>
                <w:sz w:val="24"/>
                <w:szCs w:val="24"/>
              </w:rPr>
            </w:pPr>
            <w:r w:rsidRPr="000E3DAA">
              <w:rPr>
                <w:sz w:val="24"/>
                <w:szCs w:val="24"/>
              </w:rPr>
              <w:t>Загадывание и отгадывание загадок, рассматривание овощей, беседы об овощах как огородной культуре. Уточнение представлений о том, что такое овощи, кто какие овощи любит, что из них можно приготовить, как овощи заготавливают на зиму</w:t>
            </w:r>
          </w:p>
          <w:p w:rsidR="00463337" w:rsidRPr="000E3DAA" w:rsidRDefault="00463337" w:rsidP="00463337">
            <w:pPr>
              <w:jc w:val="both"/>
              <w:rPr>
                <w:sz w:val="24"/>
                <w:szCs w:val="24"/>
              </w:rPr>
            </w:pPr>
          </w:p>
        </w:tc>
        <w:tc>
          <w:tcPr>
            <w:tcW w:w="2212" w:type="dxa"/>
          </w:tcPr>
          <w:p w:rsidR="00463337" w:rsidRPr="000E3DAA" w:rsidRDefault="00463337" w:rsidP="00463337">
            <w:pPr>
              <w:contextualSpacing/>
              <w:jc w:val="both"/>
              <w:rPr>
                <w:b/>
                <w:sz w:val="24"/>
                <w:szCs w:val="24"/>
              </w:rPr>
            </w:pPr>
            <w:r w:rsidRPr="000E3DAA">
              <w:rPr>
                <w:sz w:val="24"/>
                <w:szCs w:val="24"/>
              </w:rPr>
              <w:t>Пальчиковая гимнастика «Засолка капусты»</w:t>
            </w:r>
          </w:p>
        </w:tc>
      </w:tr>
      <w:tr w:rsidR="00463337" w:rsidRPr="000E3DAA" w:rsidTr="00C03C61">
        <w:trPr>
          <w:trHeight w:val="143"/>
          <w:jc w:val="center"/>
        </w:trPr>
        <w:tc>
          <w:tcPr>
            <w:tcW w:w="1149" w:type="dxa"/>
          </w:tcPr>
          <w:p w:rsidR="00463337" w:rsidRPr="000E3DAA" w:rsidRDefault="00EC7F0D" w:rsidP="000E3DAA">
            <w:pPr>
              <w:jc w:val="center"/>
              <w:rPr>
                <w:b/>
                <w:sz w:val="24"/>
                <w:szCs w:val="24"/>
              </w:rPr>
            </w:pPr>
            <w:r w:rsidRPr="000E3DAA">
              <w:rPr>
                <w:b/>
                <w:sz w:val="24"/>
                <w:szCs w:val="24"/>
              </w:rPr>
              <w:t>10 неделя</w:t>
            </w:r>
          </w:p>
        </w:tc>
        <w:tc>
          <w:tcPr>
            <w:tcW w:w="709" w:type="dxa"/>
            <w:vAlign w:val="center"/>
          </w:tcPr>
          <w:p w:rsidR="00463337" w:rsidRPr="000E3DAA" w:rsidRDefault="00463337" w:rsidP="00CB74E8">
            <w:pPr>
              <w:jc w:val="center"/>
              <w:rPr>
                <w:b/>
                <w:sz w:val="24"/>
                <w:szCs w:val="24"/>
              </w:rPr>
            </w:pPr>
            <w:r w:rsidRPr="000E3DAA">
              <w:rPr>
                <w:b/>
                <w:sz w:val="24"/>
                <w:szCs w:val="24"/>
              </w:rPr>
              <w:t>10</w:t>
            </w:r>
          </w:p>
        </w:tc>
        <w:tc>
          <w:tcPr>
            <w:tcW w:w="2522" w:type="dxa"/>
            <w:vAlign w:val="center"/>
          </w:tcPr>
          <w:p w:rsidR="00463337" w:rsidRPr="000E3DAA" w:rsidRDefault="00463337" w:rsidP="00463337">
            <w:pPr>
              <w:jc w:val="both"/>
              <w:rPr>
                <w:b/>
                <w:sz w:val="24"/>
                <w:szCs w:val="24"/>
              </w:rPr>
            </w:pPr>
            <w:r w:rsidRPr="000E3DAA">
              <w:rPr>
                <w:b/>
                <w:sz w:val="24"/>
                <w:szCs w:val="24"/>
              </w:rPr>
              <w:t>«Деревья в нашем парке</w:t>
            </w:r>
          </w:p>
          <w:p w:rsidR="00463337" w:rsidRPr="000E3DAA" w:rsidRDefault="00463337" w:rsidP="00463337">
            <w:pPr>
              <w:jc w:val="both"/>
              <w:rPr>
                <w:b/>
                <w:sz w:val="24"/>
                <w:szCs w:val="24"/>
              </w:rPr>
            </w:pPr>
            <w:r w:rsidRPr="000E3DAA">
              <w:rPr>
                <w:b/>
                <w:sz w:val="24"/>
                <w:szCs w:val="24"/>
              </w:rPr>
              <w:t>(сюжетная)</w:t>
            </w:r>
          </w:p>
        </w:tc>
        <w:tc>
          <w:tcPr>
            <w:tcW w:w="3827" w:type="dxa"/>
            <w:vAlign w:val="center"/>
          </w:tcPr>
          <w:p w:rsidR="00463337" w:rsidRPr="000E3DAA" w:rsidRDefault="00463337" w:rsidP="00463337">
            <w:pPr>
              <w:jc w:val="both"/>
              <w:rPr>
                <w:sz w:val="24"/>
                <w:szCs w:val="24"/>
              </w:rPr>
            </w:pPr>
            <w:r w:rsidRPr="000E3DAA">
              <w:rPr>
                <w:sz w:val="24"/>
                <w:szCs w:val="24"/>
              </w:rPr>
              <w:t>Учить рисовать лиственные деревья, передавая характерные особенности строения ствола и кроны (береза, осина, дуб), цвета. Развивать технические навыки в рисовании карандашами, красками. Совершенствовать изобразительные умения и развивать способности к созданию выразительных образов, используя различные средства изображения</w:t>
            </w:r>
          </w:p>
        </w:tc>
        <w:tc>
          <w:tcPr>
            <w:tcW w:w="2397" w:type="dxa"/>
          </w:tcPr>
          <w:p w:rsidR="00463337" w:rsidRPr="000E3DAA" w:rsidRDefault="00463337" w:rsidP="00463337">
            <w:pPr>
              <w:contextualSpacing/>
              <w:jc w:val="both"/>
              <w:rPr>
                <w:sz w:val="24"/>
                <w:szCs w:val="24"/>
              </w:rPr>
            </w:pPr>
            <w:r w:rsidRPr="000E3DAA">
              <w:rPr>
                <w:sz w:val="24"/>
                <w:szCs w:val="24"/>
              </w:rPr>
              <w:t>Листы бумаги белого, серого, голубого цветов, гуашь, кисти разных размеров, незавершенные рисунки для показа техники рисования (береза, осина, дуб). Репродукция картины И. Левитана «Золотая осень»</w:t>
            </w:r>
          </w:p>
        </w:tc>
        <w:tc>
          <w:tcPr>
            <w:tcW w:w="3120" w:type="dxa"/>
          </w:tcPr>
          <w:p w:rsidR="00463337" w:rsidRPr="000E3DAA" w:rsidRDefault="00463337" w:rsidP="00463337">
            <w:pPr>
              <w:jc w:val="both"/>
              <w:rPr>
                <w:sz w:val="24"/>
                <w:szCs w:val="24"/>
              </w:rPr>
            </w:pPr>
            <w:r w:rsidRPr="000E3DAA">
              <w:rPr>
                <w:sz w:val="24"/>
                <w:szCs w:val="24"/>
              </w:rPr>
              <w:t>Экскурсия в парк, рассматривание деревьев. Сбор листьев и плодов. Рассматривание иллюстраций деревьев. Знакомство с репродукциями И. Шишкина, В. Васнецова, И. Левитана</w:t>
            </w:r>
          </w:p>
        </w:tc>
        <w:tc>
          <w:tcPr>
            <w:tcW w:w="2212" w:type="dxa"/>
          </w:tcPr>
          <w:p w:rsidR="00463337" w:rsidRPr="000E3DAA" w:rsidRDefault="00463337" w:rsidP="00463337">
            <w:pPr>
              <w:contextualSpacing/>
              <w:jc w:val="both"/>
              <w:rPr>
                <w:sz w:val="24"/>
                <w:szCs w:val="24"/>
              </w:rPr>
            </w:pPr>
            <w:r w:rsidRPr="000E3DAA">
              <w:rPr>
                <w:sz w:val="24"/>
                <w:szCs w:val="24"/>
              </w:rPr>
              <w:t>Пальчиковая гимнастика «Яблонька»</w:t>
            </w:r>
          </w:p>
          <w:p w:rsidR="00463337" w:rsidRPr="000E3DAA" w:rsidRDefault="00463337" w:rsidP="00463337">
            <w:pPr>
              <w:contextualSpacing/>
              <w:jc w:val="both"/>
              <w:rPr>
                <w:sz w:val="24"/>
                <w:szCs w:val="24"/>
              </w:rPr>
            </w:pPr>
          </w:p>
        </w:tc>
      </w:tr>
      <w:tr w:rsidR="00463337" w:rsidRPr="000E3DAA" w:rsidTr="00C03C61">
        <w:trPr>
          <w:trHeight w:val="143"/>
          <w:jc w:val="center"/>
        </w:trPr>
        <w:tc>
          <w:tcPr>
            <w:tcW w:w="1149" w:type="dxa"/>
          </w:tcPr>
          <w:p w:rsidR="00463337" w:rsidRPr="000E3DAA" w:rsidRDefault="00EC7F0D" w:rsidP="000E3DAA">
            <w:pPr>
              <w:jc w:val="center"/>
              <w:rPr>
                <w:b/>
                <w:sz w:val="24"/>
                <w:szCs w:val="24"/>
              </w:rPr>
            </w:pPr>
            <w:r w:rsidRPr="000E3DAA">
              <w:rPr>
                <w:b/>
                <w:sz w:val="24"/>
                <w:szCs w:val="24"/>
              </w:rPr>
              <w:t>11 неделя</w:t>
            </w:r>
          </w:p>
        </w:tc>
        <w:tc>
          <w:tcPr>
            <w:tcW w:w="709" w:type="dxa"/>
            <w:vAlign w:val="center"/>
          </w:tcPr>
          <w:p w:rsidR="00463337" w:rsidRPr="000E3DAA" w:rsidRDefault="00463337" w:rsidP="00CB74E8">
            <w:pPr>
              <w:jc w:val="center"/>
              <w:rPr>
                <w:b/>
                <w:sz w:val="24"/>
                <w:szCs w:val="24"/>
              </w:rPr>
            </w:pPr>
            <w:r w:rsidRPr="000E3DAA">
              <w:rPr>
                <w:b/>
                <w:sz w:val="24"/>
                <w:szCs w:val="24"/>
              </w:rPr>
              <w:t>11</w:t>
            </w:r>
          </w:p>
        </w:tc>
        <w:tc>
          <w:tcPr>
            <w:tcW w:w="2522" w:type="dxa"/>
            <w:vAlign w:val="center"/>
          </w:tcPr>
          <w:p w:rsidR="00463337" w:rsidRPr="000E3DAA" w:rsidRDefault="00463337" w:rsidP="00463337">
            <w:pPr>
              <w:jc w:val="both"/>
              <w:rPr>
                <w:b/>
                <w:sz w:val="24"/>
                <w:szCs w:val="24"/>
              </w:rPr>
            </w:pPr>
            <w:r w:rsidRPr="000E3DAA">
              <w:rPr>
                <w:b/>
                <w:sz w:val="24"/>
                <w:szCs w:val="24"/>
              </w:rPr>
              <w:t>« Краски РАДУГИ»</w:t>
            </w:r>
          </w:p>
          <w:p w:rsidR="00463337" w:rsidRPr="000E3DAA" w:rsidRDefault="00463337" w:rsidP="00463337">
            <w:pPr>
              <w:jc w:val="both"/>
              <w:rPr>
                <w:b/>
                <w:sz w:val="24"/>
                <w:szCs w:val="24"/>
              </w:rPr>
            </w:pPr>
            <w:r w:rsidRPr="000E3DAA">
              <w:rPr>
                <w:b/>
                <w:sz w:val="24"/>
                <w:szCs w:val="24"/>
              </w:rPr>
              <w:t>(предметная)</w:t>
            </w:r>
          </w:p>
        </w:tc>
        <w:tc>
          <w:tcPr>
            <w:tcW w:w="3827" w:type="dxa"/>
            <w:vAlign w:val="center"/>
          </w:tcPr>
          <w:p w:rsidR="00463337" w:rsidRPr="000E3DAA" w:rsidRDefault="00463337" w:rsidP="00463337">
            <w:pPr>
              <w:jc w:val="both"/>
              <w:rPr>
                <w:sz w:val="24"/>
                <w:szCs w:val="24"/>
              </w:rPr>
            </w:pPr>
            <w:r w:rsidRPr="000E3DAA">
              <w:rPr>
                <w:sz w:val="24"/>
                <w:szCs w:val="24"/>
              </w:rPr>
              <w:t xml:space="preserve">Закреплять знания о последовательности цветов в цветовом спектре. Продолжать знакомить с художественными материалами (акварель, палитра, кисти, вода, бумага). Показать </w:t>
            </w:r>
            <w:r w:rsidRPr="000E3DAA">
              <w:rPr>
                <w:sz w:val="24"/>
                <w:szCs w:val="24"/>
              </w:rPr>
              <w:lastRenderedPageBreak/>
              <w:t>взаимосвязь двух видов искусства: поэзии и живописи</w:t>
            </w:r>
          </w:p>
        </w:tc>
        <w:tc>
          <w:tcPr>
            <w:tcW w:w="2397" w:type="dxa"/>
          </w:tcPr>
          <w:p w:rsidR="00463337" w:rsidRPr="000E3DAA" w:rsidRDefault="00463337" w:rsidP="00463337">
            <w:pPr>
              <w:contextualSpacing/>
              <w:jc w:val="both"/>
              <w:rPr>
                <w:sz w:val="24"/>
                <w:szCs w:val="24"/>
              </w:rPr>
            </w:pPr>
            <w:r w:rsidRPr="000E3DAA">
              <w:rPr>
                <w:sz w:val="24"/>
                <w:szCs w:val="24"/>
              </w:rPr>
              <w:lastRenderedPageBreak/>
              <w:t>Посылка с акварелью, письмо, палитры, кисти, листы альбомного формата</w:t>
            </w:r>
          </w:p>
        </w:tc>
        <w:tc>
          <w:tcPr>
            <w:tcW w:w="3120" w:type="dxa"/>
          </w:tcPr>
          <w:p w:rsidR="00463337" w:rsidRPr="000E3DAA" w:rsidRDefault="00463337" w:rsidP="00463337">
            <w:pPr>
              <w:jc w:val="both"/>
              <w:rPr>
                <w:sz w:val="24"/>
                <w:szCs w:val="24"/>
              </w:rPr>
            </w:pPr>
            <w:r w:rsidRPr="000E3DAA">
              <w:rPr>
                <w:sz w:val="24"/>
                <w:szCs w:val="24"/>
              </w:rPr>
              <w:t>Беседа о разнообразии цветов и их оттенков</w:t>
            </w:r>
          </w:p>
          <w:p w:rsidR="00463337" w:rsidRPr="000E3DAA" w:rsidRDefault="00463337" w:rsidP="00463337">
            <w:pPr>
              <w:jc w:val="both"/>
              <w:rPr>
                <w:sz w:val="24"/>
                <w:szCs w:val="24"/>
              </w:rPr>
            </w:pPr>
            <w:r w:rsidRPr="000E3DAA">
              <w:rPr>
                <w:sz w:val="24"/>
                <w:szCs w:val="24"/>
              </w:rPr>
              <w:t>Свободное рисование акварельными красками</w:t>
            </w:r>
          </w:p>
        </w:tc>
        <w:tc>
          <w:tcPr>
            <w:tcW w:w="2212" w:type="dxa"/>
          </w:tcPr>
          <w:p w:rsidR="00463337" w:rsidRPr="000E3DAA" w:rsidRDefault="00463337" w:rsidP="00463337">
            <w:pPr>
              <w:contextualSpacing/>
              <w:jc w:val="both"/>
              <w:rPr>
                <w:b/>
                <w:sz w:val="24"/>
                <w:szCs w:val="24"/>
              </w:rPr>
            </w:pPr>
            <w:r w:rsidRPr="000E3DAA">
              <w:rPr>
                <w:sz w:val="24"/>
                <w:szCs w:val="24"/>
              </w:rPr>
              <w:t>Упражнение для глаз «Солнышко»</w:t>
            </w:r>
          </w:p>
        </w:tc>
      </w:tr>
      <w:tr w:rsidR="00463337" w:rsidRPr="000E3DAA" w:rsidTr="00C03C61">
        <w:trPr>
          <w:trHeight w:val="143"/>
          <w:jc w:val="center"/>
        </w:trPr>
        <w:tc>
          <w:tcPr>
            <w:tcW w:w="1149" w:type="dxa"/>
          </w:tcPr>
          <w:p w:rsidR="00463337" w:rsidRPr="000E3DAA" w:rsidRDefault="00EC7F0D" w:rsidP="000E3DAA">
            <w:pPr>
              <w:jc w:val="center"/>
              <w:rPr>
                <w:b/>
                <w:sz w:val="24"/>
                <w:szCs w:val="24"/>
              </w:rPr>
            </w:pPr>
            <w:r w:rsidRPr="000E3DAA">
              <w:rPr>
                <w:b/>
                <w:sz w:val="24"/>
                <w:szCs w:val="24"/>
              </w:rPr>
              <w:lastRenderedPageBreak/>
              <w:t>12 неделя</w:t>
            </w:r>
          </w:p>
        </w:tc>
        <w:tc>
          <w:tcPr>
            <w:tcW w:w="709" w:type="dxa"/>
            <w:vAlign w:val="center"/>
          </w:tcPr>
          <w:p w:rsidR="00463337" w:rsidRPr="000E3DAA" w:rsidRDefault="00463337" w:rsidP="00CB74E8">
            <w:pPr>
              <w:jc w:val="center"/>
              <w:rPr>
                <w:b/>
                <w:sz w:val="24"/>
                <w:szCs w:val="24"/>
              </w:rPr>
            </w:pPr>
            <w:r w:rsidRPr="000E3DAA">
              <w:rPr>
                <w:b/>
                <w:sz w:val="24"/>
                <w:szCs w:val="24"/>
              </w:rPr>
              <w:t>12</w:t>
            </w:r>
          </w:p>
        </w:tc>
        <w:tc>
          <w:tcPr>
            <w:tcW w:w="2522" w:type="dxa"/>
            <w:vAlign w:val="center"/>
          </w:tcPr>
          <w:p w:rsidR="00463337" w:rsidRPr="000E3DAA" w:rsidRDefault="00463337" w:rsidP="00463337">
            <w:pPr>
              <w:jc w:val="both"/>
              <w:rPr>
                <w:b/>
                <w:sz w:val="24"/>
                <w:szCs w:val="24"/>
              </w:rPr>
            </w:pPr>
            <w:r w:rsidRPr="000E3DAA">
              <w:rPr>
                <w:b/>
                <w:sz w:val="24"/>
                <w:szCs w:val="24"/>
              </w:rPr>
              <w:t>«Бал осенних красок»</w:t>
            </w:r>
          </w:p>
          <w:p w:rsidR="00463337" w:rsidRPr="000E3DAA" w:rsidRDefault="00463337" w:rsidP="00463337">
            <w:pPr>
              <w:jc w:val="both"/>
              <w:rPr>
                <w:b/>
                <w:sz w:val="24"/>
                <w:szCs w:val="24"/>
              </w:rPr>
            </w:pPr>
            <w:r w:rsidRPr="000E3DAA">
              <w:rPr>
                <w:b/>
                <w:sz w:val="24"/>
                <w:szCs w:val="24"/>
              </w:rPr>
              <w:t>(сюжетная)</w:t>
            </w:r>
          </w:p>
          <w:p w:rsidR="00463337" w:rsidRPr="000E3DAA" w:rsidRDefault="00463337" w:rsidP="00463337">
            <w:pPr>
              <w:jc w:val="both"/>
              <w:rPr>
                <w:b/>
                <w:sz w:val="24"/>
                <w:szCs w:val="24"/>
              </w:rPr>
            </w:pPr>
            <w:r w:rsidRPr="000E3DAA">
              <w:rPr>
                <w:b/>
                <w:sz w:val="24"/>
                <w:szCs w:val="24"/>
              </w:rPr>
              <w:t>(Международный день музыки)</w:t>
            </w:r>
          </w:p>
        </w:tc>
        <w:tc>
          <w:tcPr>
            <w:tcW w:w="3827" w:type="dxa"/>
            <w:vAlign w:val="center"/>
          </w:tcPr>
          <w:p w:rsidR="00463337" w:rsidRPr="000E3DAA" w:rsidRDefault="00463337" w:rsidP="00463337">
            <w:pPr>
              <w:jc w:val="both"/>
              <w:rPr>
                <w:sz w:val="24"/>
                <w:szCs w:val="24"/>
              </w:rPr>
            </w:pPr>
            <w:r w:rsidRPr="000E3DAA">
              <w:rPr>
                <w:sz w:val="24"/>
                <w:szCs w:val="24"/>
              </w:rPr>
              <w:t xml:space="preserve">Развивать у детей художественный вкус, изобразительные способности. Помочь ощутить себя художником через открытие звуков, цвета, формы. Помочь детям освоить цветовую палитру, закрепить понимание того, что три краски </w:t>
            </w:r>
            <w:r w:rsidR="00D4062C" w:rsidRPr="000E3DAA">
              <w:rPr>
                <w:sz w:val="24"/>
                <w:szCs w:val="24"/>
              </w:rPr>
              <w:t>-</w:t>
            </w:r>
            <w:r w:rsidRPr="000E3DAA">
              <w:rPr>
                <w:sz w:val="24"/>
                <w:szCs w:val="24"/>
              </w:rPr>
              <w:t xml:space="preserve"> синяя, красная и желтая </w:t>
            </w:r>
            <w:r w:rsidR="00D4062C" w:rsidRPr="000E3DAA">
              <w:rPr>
                <w:sz w:val="24"/>
                <w:szCs w:val="24"/>
              </w:rPr>
              <w:t>-</w:t>
            </w:r>
            <w:r w:rsidRPr="000E3DAA">
              <w:rPr>
                <w:sz w:val="24"/>
                <w:szCs w:val="24"/>
              </w:rPr>
              <w:t xml:space="preserve"> основные цвета, смешивая которые можно получить остальные цвета.</w:t>
            </w:r>
          </w:p>
          <w:p w:rsidR="00463337" w:rsidRPr="000E3DAA" w:rsidRDefault="00463337" w:rsidP="00463337">
            <w:pPr>
              <w:jc w:val="both"/>
              <w:rPr>
                <w:sz w:val="24"/>
                <w:szCs w:val="24"/>
              </w:rPr>
            </w:pPr>
            <w:r w:rsidRPr="000E3DAA">
              <w:rPr>
                <w:sz w:val="24"/>
                <w:szCs w:val="24"/>
              </w:rPr>
              <w:t>Учить передавать в цвете настроение музыки, рисовать золотую осень последовательно передавая ее колорит</w:t>
            </w:r>
          </w:p>
        </w:tc>
        <w:tc>
          <w:tcPr>
            <w:tcW w:w="2397" w:type="dxa"/>
          </w:tcPr>
          <w:p w:rsidR="00463337" w:rsidRPr="000E3DAA" w:rsidRDefault="00463337" w:rsidP="00463337">
            <w:pPr>
              <w:contextualSpacing/>
              <w:jc w:val="both"/>
              <w:rPr>
                <w:sz w:val="24"/>
                <w:szCs w:val="24"/>
              </w:rPr>
            </w:pPr>
            <w:r w:rsidRPr="000E3DAA">
              <w:rPr>
                <w:sz w:val="24"/>
                <w:szCs w:val="24"/>
              </w:rPr>
              <w:t xml:space="preserve">«Орден Мастера страны Рисовандии (Большой </w:t>
            </w:r>
            <w:r w:rsidR="00D4062C" w:rsidRPr="000E3DAA">
              <w:rPr>
                <w:sz w:val="24"/>
                <w:szCs w:val="24"/>
              </w:rPr>
              <w:t>-</w:t>
            </w:r>
            <w:r w:rsidRPr="000E3DAA">
              <w:rPr>
                <w:sz w:val="24"/>
                <w:szCs w:val="24"/>
              </w:rPr>
              <w:t xml:space="preserve"> для украшения зала; нагрудные значки </w:t>
            </w:r>
            <w:r w:rsidR="00D4062C" w:rsidRPr="000E3DAA">
              <w:rPr>
                <w:sz w:val="24"/>
                <w:szCs w:val="24"/>
              </w:rPr>
              <w:t>-</w:t>
            </w:r>
            <w:r w:rsidRPr="000E3DAA">
              <w:rPr>
                <w:sz w:val="24"/>
                <w:szCs w:val="24"/>
              </w:rPr>
              <w:t xml:space="preserve"> по числу детей, разноцветное дерево, воздушные сады, мольберты, акварель, набор иллюстраций плакатов</w:t>
            </w:r>
          </w:p>
        </w:tc>
        <w:tc>
          <w:tcPr>
            <w:tcW w:w="3120" w:type="dxa"/>
          </w:tcPr>
          <w:p w:rsidR="00463337" w:rsidRPr="000E3DAA" w:rsidRDefault="00463337" w:rsidP="00463337">
            <w:pPr>
              <w:jc w:val="both"/>
              <w:rPr>
                <w:sz w:val="24"/>
                <w:szCs w:val="24"/>
              </w:rPr>
            </w:pPr>
            <w:r w:rsidRPr="000E3DAA">
              <w:rPr>
                <w:sz w:val="24"/>
                <w:szCs w:val="24"/>
              </w:rPr>
              <w:t>Рассматривание иллюстрации об осени, чтение стихов про осень</w:t>
            </w:r>
          </w:p>
        </w:tc>
        <w:tc>
          <w:tcPr>
            <w:tcW w:w="2212" w:type="dxa"/>
          </w:tcPr>
          <w:p w:rsidR="00463337" w:rsidRPr="000E3DAA" w:rsidRDefault="00463337" w:rsidP="00463337">
            <w:pPr>
              <w:contextualSpacing/>
              <w:jc w:val="both"/>
              <w:rPr>
                <w:sz w:val="24"/>
                <w:szCs w:val="24"/>
              </w:rPr>
            </w:pPr>
            <w:r w:rsidRPr="000E3DAA">
              <w:rPr>
                <w:sz w:val="24"/>
                <w:szCs w:val="24"/>
              </w:rPr>
              <w:t>Игра-пение «Капельки»</w:t>
            </w:r>
          </w:p>
          <w:p w:rsidR="00463337" w:rsidRPr="000E3DAA" w:rsidRDefault="00463337" w:rsidP="00463337">
            <w:pPr>
              <w:contextualSpacing/>
              <w:jc w:val="both"/>
              <w:rPr>
                <w:sz w:val="24"/>
                <w:szCs w:val="24"/>
              </w:rPr>
            </w:pPr>
          </w:p>
        </w:tc>
      </w:tr>
      <w:tr w:rsidR="00463337" w:rsidRPr="000E3DAA" w:rsidTr="00C03C61">
        <w:trPr>
          <w:trHeight w:val="143"/>
          <w:jc w:val="center"/>
        </w:trPr>
        <w:tc>
          <w:tcPr>
            <w:tcW w:w="1149" w:type="dxa"/>
          </w:tcPr>
          <w:p w:rsidR="00463337" w:rsidRPr="000E3DAA" w:rsidRDefault="00EC7F0D" w:rsidP="000E3DAA">
            <w:pPr>
              <w:jc w:val="center"/>
              <w:rPr>
                <w:b/>
                <w:sz w:val="24"/>
                <w:szCs w:val="24"/>
              </w:rPr>
            </w:pPr>
            <w:r w:rsidRPr="000E3DAA">
              <w:rPr>
                <w:b/>
                <w:sz w:val="24"/>
                <w:szCs w:val="24"/>
              </w:rPr>
              <w:t>13 неделя</w:t>
            </w:r>
          </w:p>
        </w:tc>
        <w:tc>
          <w:tcPr>
            <w:tcW w:w="709" w:type="dxa"/>
            <w:vAlign w:val="center"/>
          </w:tcPr>
          <w:p w:rsidR="00463337" w:rsidRPr="000E3DAA" w:rsidRDefault="00463337" w:rsidP="00CB74E8">
            <w:pPr>
              <w:jc w:val="center"/>
              <w:rPr>
                <w:b/>
                <w:sz w:val="24"/>
                <w:szCs w:val="24"/>
              </w:rPr>
            </w:pPr>
            <w:r w:rsidRPr="000E3DAA">
              <w:rPr>
                <w:b/>
                <w:sz w:val="24"/>
                <w:szCs w:val="24"/>
              </w:rPr>
              <w:t>13</w:t>
            </w:r>
          </w:p>
        </w:tc>
        <w:tc>
          <w:tcPr>
            <w:tcW w:w="2522" w:type="dxa"/>
            <w:vAlign w:val="center"/>
          </w:tcPr>
          <w:p w:rsidR="00463337" w:rsidRPr="000E3DAA" w:rsidRDefault="00463337" w:rsidP="00463337">
            <w:pPr>
              <w:jc w:val="both"/>
              <w:rPr>
                <w:b/>
                <w:sz w:val="24"/>
                <w:szCs w:val="24"/>
              </w:rPr>
            </w:pPr>
            <w:r w:rsidRPr="000E3DAA">
              <w:rPr>
                <w:b/>
                <w:sz w:val="24"/>
                <w:szCs w:val="24"/>
              </w:rPr>
              <w:t>«Рассматривание картины И. И. Левитана «Золотая осень»»</w:t>
            </w:r>
          </w:p>
          <w:p w:rsidR="00463337" w:rsidRPr="000E3DAA" w:rsidRDefault="00463337" w:rsidP="00463337">
            <w:pPr>
              <w:jc w:val="both"/>
              <w:rPr>
                <w:b/>
                <w:sz w:val="24"/>
                <w:szCs w:val="24"/>
              </w:rPr>
            </w:pPr>
            <w:r w:rsidRPr="000E3DAA">
              <w:rPr>
                <w:b/>
                <w:sz w:val="24"/>
                <w:szCs w:val="24"/>
              </w:rPr>
              <w:t>(приобщение к искусству)</w:t>
            </w:r>
          </w:p>
        </w:tc>
        <w:tc>
          <w:tcPr>
            <w:tcW w:w="3827" w:type="dxa"/>
            <w:vAlign w:val="center"/>
          </w:tcPr>
          <w:p w:rsidR="00463337" w:rsidRPr="000E3DAA" w:rsidRDefault="00463337" w:rsidP="00463337">
            <w:pPr>
              <w:jc w:val="both"/>
              <w:rPr>
                <w:sz w:val="24"/>
                <w:szCs w:val="24"/>
              </w:rPr>
            </w:pPr>
            <w:r w:rsidRPr="000E3DAA">
              <w:rPr>
                <w:sz w:val="24"/>
                <w:szCs w:val="24"/>
              </w:rPr>
              <w:t xml:space="preserve">Развивать художественное восприятие детей, способность видеть и чувствовать состояние осенней природы. Учить внимательно рассматривать художественную картину, подводя к пониманию того, что художник изображает реальную природу </w:t>
            </w:r>
            <w:r w:rsidR="00D4062C" w:rsidRPr="000E3DAA">
              <w:rPr>
                <w:sz w:val="24"/>
                <w:szCs w:val="24"/>
              </w:rPr>
              <w:t>-</w:t>
            </w:r>
            <w:r w:rsidRPr="000E3DAA">
              <w:rPr>
                <w:sz w:val="24"/>
                <w:szCs w:val="24"/>
              </w:rPr>
              <w:t xml:space="preserve"> то, что он видит, что вызвало у него радость, удивление. Обратить внимание на особенности цветовой гаммы золотой осени. Будить воображение детей, их творческие способности</w:t>
            </w:r>
          </w:p>
          <w:p w:rsidR="00463337" w:rsidRPr="000E3DAA" w:rsidRDefault="00463337" w:rsidP="00463337">
            <w:pPr>
              <w:jc w:val="both"/>
              <w:rPr>
                <w:sz w:val="24"/>
                <w:szCs w:val="24"/>
              </w:rPr>
            </w:pPr>
          </w:p>
        </w:tc>
        <w:tc>
          <w:tcPr>
            <w:tcW w:w="2397" w:type="dxa"/>
          </w:tcPr>
          <w:p w:rsidR="00463337" w:rsidRPr="000E3DAA" w:rsidRDefault="00463337" w:rsidP="00463337">
            <w:pPr>
              <w:contextualSpacing/>
              <w:jc w:val="both"/>
              <w:rPr>
                <w:sz w:val="24"/>
                <w:szCs w:val="24"/>
              </w:rPr>
            </w:pPr>
            <w:r w:rsidRPr="000E3DAA">
              <w:rPr>
                <w:sz w:val="24"/>
                <w:szCs w:val="24"/>
              </w:rPr>
              <w:t>Репродукция картины И. И. Левитана «Золотая осень»</w:t>
            </w:r>
          </w:p>
        </w:tc>
        <w:tc>
          <w:tcPr>
            <w:tcW w:w="3120" w:type="dxa"/>
          </w:tcPr>
          <w:p w:rsidR="00463337" w:rsidRPr="000E3DAA" w:rsidRDefault="00463337" w:rsidP="00463337">
            <w:pPr>
              <w:jc w:val="both"/>
              <w:rPr>
                <w:sz w:val="24"/>
                <w:szCs w:val="24"/>
              </w:rPr>
            </w:pPr>
            <w:r w:rsidRPr="000E3DAA">
              <w:rPr>
                <w:sz w:val="24"/>
                <w:szCs w:val="24"/>
              </w:rPr>
              <w:t>Наблюдения на прогулке за проявлением осенних признаков в природе. Экскурсия в парк или в лес. Рассматривание иллюстраций об осени. Чтение стихов и пение песен об осени</w:t>
            </w:r>
          </w:p>
        </w:tc>
        <w:tc>
          <w:tcPr>
            <w:tcW w:w="2212" w:type="dxa"/>
          </w:tcPr>
          <w:p w:rsidR="00463337" w:rsidRPr="000E3DAA" w:rsidRDefault="00463337" w:rsidP="00463337">
            <w:pPr>
              <w:contextualSpacing/>
              <w:jc w:val="both"/>
              <w:rPr>
                <w:sz w:val="24"/>
                <w:szCs w:val="24"/>
              </w:rPr>
            </w:pPr>
            <w:r w:rsidRPr="000E3DAA">
              <w:rPr>
                <w:sz w:val="24"/>
                <w:szCs w:val="24"/>
              </w:rPr>
              <w:t>Показать характерные особенности  осени</w:t>
            </w:r>
          </w:p>
        </w:tc>
      </w:tr>
      <w:tr w:rsidR="00463337" w:rsidRPr="000E3DAA" w:rsidTr="00C03C61">
        <w:trPr>
          <w:trHeight w:val="143"/>
          <w:jc w:val="center"/>
        </w:trPr>
        <w:tc>
          <w:tcPr>
            <w:tcW w:w="1149" w:type="dxa"/>
          </w:tcPr>
          <w:p w:rsidR="00463337" w:rsidRPr="000E3DAA" w:rsidRDefault="00EC7F0D" w:rsidP="000E3DAA">
            <w:pPr>
              <w:jc w:val="center"/>
              <w:rPr>
                <w:b/>
                <w:sz w:val="24"/>
                <w:szCs w:val="24"/>
              </w:rPr>
            </w:pPr>
            <w:r w:rsidRPr="000E3DAA">
              <w:rPr>
                <w:b/>
                <w:sz w:val="24"/>
                <w:szCs w:val="24"/>
              </w:rPr>
              <w:t>14 неделя</w:t>
            </w:r>
          </w:p>
        </w:tc>
        <w:tc>
          <w:tcPr>
            <w:tcW w:w="709" w:type="dxa"/>
            <w:vAlign w:val="center"/>
          </w:tcPr>
          <w:p w:rsidR="00463337" w:rsidRPr="000E3DAA" w:rsidRDefault="00463337" w:rsidP="00CB74E8">
            <w:pPr>
              <w:jc w:val="center"/>
              <w:rPr>
                <w:b/>
                <w:sz w:val="24"/>
                <w:szCs w:val="24"/>
              </w:rPr>
            </w:pPr>
            <w:r w:rsidRPr="000E3DAA">
              <w:rPr>
                <w:b/>
                <w:sz w:val="24"/>
                <w:szCs w:val="24"/>
              </w:rPr>
              <w:t>14</w:t>
            </w:r>
          </w:p>
        </w:tc>
        <w:tc>
          <w:tcPr>
            <w:tcW w:w="2522" w:type="dxa"/>
            <w:vAlign w:val="center"/>
          </w:tcPr>
          <w:p w:rsidR="00463337" w:rsidRPr="000E3DAA" w:rsidRDefault="00463337" w:rsidP="00463337">
            <w:pPr>
              <w:jc w:val="both"/>
              <w:rPr>
                <w:b/>
                <w:sz w:val="24"/>
                <w:szCs w:val="24"/>
              </w:rPr>
            </w:pPr>
            <w:r w:rsidRPr="000E3DAA">
              <w:rPr>
                <w:b/>
                <w:sz w:val="24"/>
                <w:szCs w:val="24"/>
              </w:rPr>
              <w:t>«Осенний лес»</w:t>
            </w:r>
          </w:p>
          <w:p w:rsidR="00463337" w:rsidRPr="000E3DAA" w:rsidRDefault="00463337" w:rsidP="00463337">
            <w:pPr>
              <w:jc w:val="both"/>
              <w:rPr>
                <w:b/>
                <w:sz w:val="24"/>
                <w:szCs w:val="24"/>
              </w:rPr>
            </w:pPr>
            <w:r w:rsidRPr="000E3DAA">
              <w:rPr>
                <w:b/>
                <w:sz w:val="24"/>
                <w:szCs w:val="24"/>
              </w:rPr>
              <w:t>(сюжетная)</w:t>
            </w:r>
          </w:p>
          <w:p w:rsidR="00463337" w:rsidRPr="000E3DAA" w:rsidRDefault="00463337" w:rsidP="00463337">
            <w:pPr>
              <w:jc w:val="both"/>
              <w:rPr>
                <w:b/>
                <w:sz w:val="24"/>
                <w:szCs w:val="24"/>
              </w:rPr>
            </w:pPr>
            <w:r w:rsidRPr="000E3DAA">
              <w:rPr>
                <w:b/>
                <w:sz w:val="24"/>
                <w:szCs w:val="24"/>
              </w:rPr>
              <w:t>(Праздник Осени)</w:t>
            </w:r>
          </w:p>
        </w:tc>
        <w:tc>
          <w:tcPr>
            <w:tcW w:w="3827" w:type="dxa"/>
          </w:tcPr>
          <w:p w:rsidR="00463337" w:rsidRPr="000E3DAA" w:rsidRDefault="00463337" w:rsidP="00463337">
            <w:pPr>
              <w:jc w:val="both"/>
              <w:rPr>
                <w:sz w:val="24"/>
                <w:szCs w:val="24"/>
              </w:rPr>
            </w:pPr>
            <w:r w:rsidRPr="000E3DAA">
              <w:rPr>
                <w:sz w:val="24"/>
                <w:szCs w:val="24"/>
              </w:rPr>
              <w:t xml:space="preserve">Продолжать знакомить с картиной И. Левитана «Золотая осень, с тем, как художник передает красоту осенней природы; закреплять </w:t>
            </w:r>
            <w:r w:rsidRPr="000E3DAA">
              <w:rPr>
                <w:sz w:val="24"/>
                <w:szCs w:val="24"/>
              </w:rPr>
              <w:lastRenderedPageBreak/>
              <w:t xml:space="preserve">умение рисовать деревья, передавать красоту осенней природы, колорит. Воспитывать любовь к осени </w:t>
            </w:r>
          </w:p>
        </w:tc>
        <w:tc>
          <w:tcPr>
            <w:tcW w:w="2397" w:type="dxa"/>
          </w:tcPr>
          <w:p w:rsidR="00463337" w:rsidRPr="000E3DAA" w:rsidRDefault="00463337" w:rsidP="00463337">
            <w:pPr>
              <w:contextualSpacing/>
              <w:jc w:val="both"/>
              <w:rPr>
                <w:sz w:val="24"/>
                <w:szCs w:val="24"/>
              </w:rPr>
            </w:pPr>
            <w:r w:rsidRPr="000E3DAA">
              <w:rPr>
                <w:sz w:val="24"/>
                <w:szCs w:val="24"/>
              </w:rPr>
              <w:lastRenderedPageBreak/>
              <w:t xml:space="preserve">Репродукция картины И. Левитана «Золотая осень, иллюстрации об </w:t>
            </w:r>
            <w:r w:rsidRPr="000E3DAA">
              <w:rPr>
                <w:sz w:val="24"/>
                <w:szCs w:val="24"/>
              </w:rPr>
              <w:lastRenderedPageBreak/>
              <w:t>осени, листы голубого и зеленого цвета</w:t>
            </w:r>
          </w:p>
        </w:tc>
        <w:tc>
          <w:tcPr>
            <w:tcW w:w="3120" w:type="dxa"/>
          </w:tcPr>
          <w:p w:rsidR="00463337" w:rsidRPr="000E3DAA" w:rsidRDefault="00463337" w:rsidP="00463337">
            <w:pPr>
              <w:jc w:val="both"/>
              <w:rPr>
                <w:sz w:val="24"/>
                <w:szCs w:val="24"/>
              </w:rPr>
            </w:pPr>
            <w:r w:rsidRPr="000E3DAA">
              <w:rPr>
                <w:sz w:val="24"/>
                <w:szCs w:val="24"/>
              </w:rPr>
              <w:lastRenderedPageBreak/>
              <w:t xml:space="preserve">Наблюдение на прогулке за осенними деревьями, за листопадом, походить по ковру из осенних листьев, </w:t>
            </w:r>
            <w:r w:rsidRPr="000E3DAA">
              <w:rPr>
                <w:sz w:val="24"/>
                <w:szCs w:val="24"/>
              </w:rPr>
              <w:lastRenderedPageBreak/>
              <w:t xml:space="preserve">принести букет из листьев в группу. </w:t>
            </w:r>
          </w:p>
          <w:p w:rsidR="00463337" w:rsidRPr="000E3DAA" w:rsidRDefault="00463337" w:rsidP="00463337">
            <w:pPr>
              <w:jc w:val="both"/>
              <w:rPr>
                <w:sz w:val="24"/>
                <w:szCs w:val="24"/>
              </w:rPr>
            </w:pPr>
            <w:r w:rsidRPr="000E3DAA">
              <w:rPr>
                <w:sz w:val="24"/>
                <w:szCs w:val="24"/>
              </w:rPr>
              <w:t>Выучить стихи об осени</w:t>
            </w:r>
          </w:p>
        </w:tc>
        <w:tc>
          <w:tcPr>
            <w:tcW w:w="2212" w:type="dxa"/>
          </w:tcPr>
          <w:p w:rsidR="00463337" w:rsidRPr="000E3DAA" w:rsidRDefault="00463337" w:rsidP="00463337">
            <w:pPr>
              <w:contextualSpacing/>
              <w:jc w:val="both"/>
              <w:rPr>
                <w:sz w:val="24"/>
                <w:szCs w:val="24"/>
              </w:rPr>
            </w:pPr>
            <w:r w:rsidRPr="000E3DAA">
              <w:rPr>
                <w:sz w:val="24"/>
                <w:szCs w:val="24"/>
              </w:rPr>
              <w:lastRenderedPageBreak/>
              <w:t>Упражнение для глаз «Ладонь»</w:t>
            </w:r>
          </w:p>
          <w:p w:rsidR="00463337" w:rsidRPr="000E3DAA" w:rsidRDefault="00463337" w:rsidP="00463337">
            <w:pPr>
              <w:contextualSpacing/>
              <w:jc w:val="both"/>
              <w:rPr>
                <w:sz w:val="24"/>
                <w:szCs w:val="24"/>
              </w:rPr>
            </w:pPr>
            <w:r w:rsidRPr="000E3DAA">
              <w:rPr>
                <w:sz w:val="24"/>
                <w:szCs w:val="24"/>
              </w:rPr>
              <w:t>Закреплять знания  об  осени</w:t>
            </w:r>
          </w:p>
        </w:tc>
      </w:tr>
      <w:tr w:rsidR="00463337" w:rsidRPr="000E3DAA" w:rsidTr="00C03C61">
        <w:trPr>
          <w:trHeight w:val="143"/>
          <w:jc w:val="center"/>
        </w:trPr>
        <w:tc>
          <w:tcPr>
            <w:tcW w:w="1149" w:type="dxa"/>
          </w:tcPr>
          <w:p w:rsidR="00463337" w:rsidRPr="000E3DAA" w:rsidRDefault="00EC7F0D" w:rsidP="000E3DAA">
            <w:pPr>
              <w:jc w:val="center"/>
              <w:rPr>
                <w:b/>
                <w:sz w:val="24"/>
                <w:szCs w:val="24"/>
              </w:rPr>
            </w:pPr>
            <w:r w:rsidRPr="000E3DAA">
              <w:rPr>
                <w:b/>
                <w:sz w:val="24"/>
                <w:szCs w:val="24"/>
              </w:rPr>
              <w:lastRenderedPageBreak/>
              <w:t>15 неделя</w:t>
            </w:r>
          </w:p>
        </w:tc>
        <w:tc>
          <w:tcPr>
            <w:tcW w:w="709" w:type="dxa"/>
            <w:vAlign w:val="center"/>
          </w:tcPr>
          <w:p w:rsidR="00463337" w:rsidRPr="000E3DAA" w:rsidRDefault="00463337" w:rsidP="00CB74E8">
            <w:pPr>
              <w:jc w:val="center"/>
              <w:rPr>
                <w:b/>
                <w:sz w:val="24"/>
                <w:szCs w:val="24"/>
              </w:rPr>
            </w:pPr>
            <w:r w:rsidRPr="000E3DAA">
              <w:rPr>
                <w:b/>
                <w:sz w:val="24"/>
                <w:szCs w:val="24"/>
              </w:rPr>
              <w:t>15</w:t>
            </w:r>
          </w:p>
        </w:tc>
        <w:tc>
          <w:tcPr>
            <w:tcW w:w="2522" w:type="dxa"/>
            <w:vAlign w:val="center"/>
          </w:tcPr>
          <w:p w:rsidR="00463337" w:rsidRPr="000E3DAA" w:rsidRDefault="00463337" w:rsidP="00463337">
            <w:pPr>
              <w:jc w:val="both"/>
              <w:rPr>
                <w:b/>
                <w:sz w:val="24"/>
                <w:szCs w:val="24"/>
              </w:rPr>
            </w:pPr>
            <w:r w:rsidRPr="000E3DAA">
              <w:rPr>
                <w:b/>
                <w:sz w:val="24"/>
                <w:szCs w:val="24"/>
              </w:rPr>
              <w:t>«Бабочки, которые я видел летом»</w:t>
            </w:r>
          </w:p>
          <w:p w:rsidR="00463337" w:rsidRPr="000E3DAA" w:rsidRDefault="00463337" w:rsidP="00463337">
            <w:pPr>
              <w:jc w:val="both"/>
              <w:rPr>
                <w:b/>
                <w:sz w:val="24"/>
                <w:szCs w:val="24"/>
              </w:rPr>
            </w:pPr>
            <w:r w:rsidRPr="000E3DAA">
              <w:rPr>
                <w:b/>
                <w:sz w:val="24"/>
                <w:szCs w:val="24"/>
              </w:rPr>
              <w:t>(сюжетная)</w:t>
            </w:r>
          </w:p>
          <w:p w:rsidR="00463337" w:rsidRPr="000E3DAA" w:rsidRDefault="00463337" w:rsidP="00463337">
            <w:pPr>
              <w:jc w:val="both"/>
              <w:rPr>
                <w:b/>
                <w:sz w:val="24"/>
                <w:szCs w:val="24"/>
              </w:rPr>
            </w:pPr>
            <w:r w:rsidRPr="000E3DAA">
              <w:rPr>
                <w:b/>
                <w:sz w:val="24"/>
                <w:szCs w:val="24"/>
              </w:rPr>
              <w:t>(Всемирный день животных)</w:t>
            </w:r>
          </w:p>
        </w:tc>
        <w:tc>
          <w:tcPr>
            <w:tcW w:w="3827" w:type="dxa"/>
            <w:vAlign w:val="center"/>
          </w:tcPr>
          <w:p w:rsidR="00463337" w:rsidRPr="000E3DAA" w:rsidRDefault="00463337" w:rsidP="00463337">
            <w:pPr>
              <w:jc w:val="both"/>
              <w:rPr>
                <w:sz w:val="24"/>
                <w:szCs w:val="24"/>
              </w:rPr>
            </w:pPr>
            <w:r w:rsidRPr="000E3DAA">
              <w:rPr>
                <w:sz w:val="24"/>
                <w:szCs w:val="24"/>
              </w:rPr>
              <w:t>Учить детей изображать с помощью нетрадиционных техник (обведение кулака, монотипия). Развивать пространственное мышление. Знакомить с симметрией и асимметрией на примере бабочки в природе и в рисунке. Воспитывать любовь к природе</w:t>
            </w:r>
          </w:p>
        </w:tc>
        <w:tc>
          <w:tcPr>
            <w:tcW w:w="2397" w:type="dxa"/>
          </w:tcPr>
          <w:p w:rsidR="00463337" w:rsidRPr="000E3DAA" w:rsidRDefault="00463337" w:rsidP="00463337">
            <w:pPr>
              <w:contextualSpacing/>
              <w:jc w:val="both"/>
              <w:rPr>
                <w:sz w:val="24"/>
                <w:szCs w:val="24"/>
              </w:rPr>
            </w:pPr>
            <w:r w:rsidRPr="000E3DAA">
              <w:rPr>
                <w:sz w:val="24"/>
                <w:szCs w:val="24"/>
              </w:rPr>
              <w:t>Листы белой бумаги, гуашь, эскизы с изображениями бабочек различных видов, цвета, формы, выполненные в разных техниках</w:t>
            </w:r>
          </w:p>
        </w:tc>
        <w:tc>
          <w:tcPr>
            <w:tcW w:w="3120" w:type="dxa"/>
          </w:tcPr>
          <w:p w:rsidR="00463337" w:rsidRPr="000E3DAA" w:rsidRDefault="00463337" w:rsidP="00463337">
            <w:pPr>
              <w:jc w:val="both"/>
              <w:rPr>
                <w:sz w:val="24"/>
                <w:szCs w:val="24"/>
              </w:rPr>
            </w:pPr>
            <w:r w:rsidRPr="000E3DAA">
              <w:rPr>
                <w:sz w:val="24"/>
                <w:szCs w:val="24"/>
              </w:rPr>
              <w:t xml:space="preserve">Беседы о лете. Рассматривание иллюстраций с изображением бабочек </w:t>
            </w:r>
          </w:p>
        </w:tc>
        <w:tc>
          <w:tcPr>
            <w:tcW w:w="2212" w:type="dxa"/>
          </w:tcPr>
          <w:p w:rsidR="00463337" w:rsidRPr="000E3DAA" w:rsidRDefault="00463337" w:rsidP="00463337">
            <w:pPr>
              <w:contextualSpacing/>
              <w:jc w:val="both"/>
              <w:rPr>
                <w:sz w:val="24"/>
                <w:szCs w:val="24"/>
              </w:rPr>
            </w:pPr>
            <w:r w:rsidRPr="000E3DAA">
              <w:rPr>
                <w:sz w:val="24"/>
                <w:szCs w:val="24"/>
              </w:rPr>
              <w:t>Пальчиковая гимнастика «Цветок»</w:t>
            </w:r>
          </w:p>
        </w:tc>
      </w:tr>
      <w:tr w:rsidR="00463337" w:rsidRPr="000E3DAA" w:rsidTr="00C03C61">
        <w:trPr>
          <w:trHeight w:val="143"/>
          <w:jc w:val="center"/>
        </w:trPr>
        <w:tc>
          <w:tcPr>
            <w:tcW w:w="1149" w:type="dxa"/>
          </w:tcPr>
          <w:p w:rsidR="00463337" w:rsidRPr="000E3DAA" w:rsidRDefault="00EC7F0D" w:rsidP="000E3DAA">
            <w:pPr>
              <w:jc w:val="center"/>
              <w:rPr>
                <w:b/>
                <w:sz w:val="24"/>
                <w:szCs w:val="24"/>
              </w:rPr>
            </w:pPr>
            <w:r w:rsidRPr="000E3DAA">
              <w:rPr>
                <w:b/>
                <w:sz w:val="24"/>
                <w:szCs w:val="24"/>
              </w:rPr>
              <w:t>16 неделя</w:t>
            </w:r>
          </w:p>
        </w:tc>
        <w:tc>
          <w:tcPr>
            <w:tcW w:w="709" w:type="dxa"/>
            <w:vAlign w:val="center"/>
          </w:tcPr>
          <w:p w:rsidR="00463337" w:rsidRPr="000E3DAA" w:rsidRDefault="00463337" w:rsidP="00CB74E8">
            <w:pPr>
              <w:jc w:val="center"/>
              <w:rPr>
                <w:b/>
                <w:sz w:val="24"/>
                <w:szCs w:val="24"/>
              </w:rPr>
            </w:pPr>
            <w:r w:rsidRPr="000E3DAA">
              <w:rPr>
                <w:b/>
                <w:sz w:val="24"/>
                <w:szCs w:val="24"/>
              </w:rPr>
              <w:t>16</w:t>
            </w:r>
          </w:p>
        </w:tc>
        <w:tc>
          <w:tcPr>
            <w:tcW w:w="2522" w:type="dxa"/>
            <w:vAlign w:val="center"/>
          </w:tcPr>
          <w:p w:rsidR="00463337" w:rsidRPr="000E3DAA" w:rsidRDefault="00463337" w:rsidP="00463337">
            <w:pPr>
              <w:jc w:val="both"/>
              <w:rPr>
                <w:b/>
                <w:sz w:val="24"/>
                <w:szCs w:val="24"/>
              </w:rPr>
            </w:pPr>
            <w:r w:rsidRPr="000E3DAA">
              <w:rPr>
                <w:b/>
                <w:sz w:val="24"/>
                <w:szCs w:val="24"/>
              </w:rPr>
              <w:t>« Знакомство с городецкой росписью»</w:t>
            </w:r>
          </w:p>
        </w:tc>
        <w:tc>
          <w:tcPr>
            <w:tcW w:w="3827" w:type="dxa"/>
            <w:vAlign w:val="center"/>
          </w:tcPr>
          <w:p w:rsidR="00463337" w:rsidRPr="000E3DAA" w:rsidRDefault="00463337" w:rsidP="00463337">
            <w:pPr>
              <w:jc w:val="both"/>
              <w:rPr>
                <w:sz w:val="24"/>
                <w:szCs w:val="24"/>
              </w:rPr>
            </w:pPr>
            <w:r w:rsidRPr="000E3DAA">
              <w:rPr>
                <w:sz w:val="24"/>
                <w:szCs w:val="24"/>
              </w:rPr>
              <w:t xml:space="preserve">Познакомить детей с городецкой росписью. Учить выделять ее яркий, нарядный колорит (розовые, голубые, сиреневые цветы), композицию узора, мазки, точки, черточки </w:t>
            </w:r>
            <w:r w:rsidR="00D4062C" w:rsidRPr="000E3DAA">
              <w:rPr>
                <w:sz w:val="24"/>
                <w:szCs w:val="24"/>
              </w:rPr>
              <w:t>-</w:t>
            </w:r>
            <w:r w:rsidRPr="000E3DAA">
              <w:rPr>
                <w:sz w:val="24"/>
                <w:szCs w:val="24"/>
              </w:rPr>
              <w:t xml:space="preserve"> оживки (черные или белые). Учить рисовать эти элементы кистью. Развивать эстетическое восприятие, чувство цвета, чувство прекрасного. Вызывать желание создавать красивый узор.</w:t>
            </w:r>
          </w:p>
        </w:tc>
        <w:tc>
          <w:tcPr>
            <w:tcW w:w="2397" w:type="dxa"/>
          </w:tcPr>
          <w:p w:rsidR="00463337" w:rsidRPr="000E3DAA" w:rsidRDefault="00463337" w:rsidP="00463337">
            <w:pPr>
              <w:contextualSpacing/>
              <w:jc w:val="both"/>
              <w:rPr>
                <w:sz w:val="24"/>
                <w:szCs w:val="24"/>
              </w:rPr>
            </w:pPr>
          </w:p>
        </w:tc>
        <w:tc>
          <w:tcPr>
            <w:tcW w:w="3120" w:type="dxa"/>
          </w:tcPr>
          <w:p w:rsidR="00463337" w:rsidRPr="000E3DAA" w:rsidRDefault="00463337" w:rsidP="00463337">
            <w:pPr>
              <w:jc w:val="both"/>
              <w:rPr>
                <w:sz w:val="24"/>
                <w:szCs w:val="24"/>
              </w:rPr>
            </w:pPr>
            <w:r w:rsidRPr="000E3DAA">
              <w:rPr>
                <w:sz w:val="24"/>
                <w:szCs w:val="24"/>
              </w:rPr>
              <w:t>Знакомство с народным декоративно-прикладным искусством. Организация в группе мини-выставки «Золотая хохлома»</w:t>
            </w:r>
          </w:p>
        </w:tc>
        <w:tc>
          <w:tcPr>
            <w:tcW w:w="2212" w:type="dxa"/>
          </w:tcPr>
          <w:p w:rsidR="00463337" w:rsidRPr="000E3DAA" w:rsidRDefault="00463337" w:rsidP="00463337">
            <w:pPr>
              <w:contextualSpacing/>
              <w:jc w:val="both"/>
              <w:rPr>
                <w:b/>
                <w:sz w:val="24"/>
                <w:szCs w:val="24"/>
              </w:rPr>
            </w:pPr>
            <w:r w:rsidRPr="000E3DAA">
              <w:rPr>
                <w:sz w:val="24"/>
                <w:szCs w:val="24"/>
              </w:rPr>
              <w:t xml:space="preserve">Физминутка «Раз </w:t>
            </w:r>
            <w:r w:rsidR="00D4062C" w:rsidRPr="000E3DAA">
              <w:rPr>
                <w:sz w:val="24"/>
                <w:szCs w:val="24"/>
              </w:rPr>
              <w:t>-</w:t>
            </w:r>
            <w:r w:rsidRPr="000E3DAA">
              <w:rPr>
                <w:sz w:val="24"/>
                <w:szCs w:val="24"/>
              </w:rPr>
              <w:t xml:space="preserve"> согнуться, разогнуться»</w:t>
            </w:r>
          </w:p>
        </w:tc>
      </w:tr>
      <w:tr w:rsidR="00463337" w:rsidRPr="000E3DAA" w:rsidTr="00CB74E8">
        <w:trPr>
          <w:trHeight w:val="340"/>
          <w:jc w:val="center"/>
        </w:trPr>
        <w:tc>
          <w:tcPr>
            <w:tcW w:w="15936" w:type="dxa"/>
            <w:gridSpan w:val="7"/>
            <w:vAlign w:val="center"/>
          </w:tcPr>
          <w:p w:rsidR="00463337" w:rsidRPr="000E3DAA" w:rsidRDefault="00463337" w:rsidP="000E3DAA">
            <w:pPr>
              <w:contextualSpacing/>
              <w:jc w:val="center"/>
              <w:rPr>
                <w:b/>
                <w:sz w:val="24"/>
                <w:szCs w:val="24"/>
              </w:rPr>
            </w:pPr>
            <w:r w:rsidRPr="000E3DAA">
              <w:rPr>
                <w:b/>
                <w:sz w:val="24"/>
                <w:szCs w:val="24"/>
              </w:rPr>
              <w:t>НОЯБРЬ</w:t>
            </w:r>
          </w:p>
        </w:tc>
      </w:tr>
      <w:tr w:rsidR="00463337" w:rsidRPr="000E3DAA" w:rsidTr="00C03C61">
        <w:trPr>
          <w:trHeight w:val="143"/>
          <w:jc w:val="center"/>
        </w:trPr>
        <w:tc>
          <w:tcPr>
            <w:tcW w:w="1149" w:type="dxa"/>
          </w:tcPr>
          <w:p w:rsidR="00463337" w:rsidRPr="000E3DAA" w:rsidRDefault="00EC7F0D" w:rsidP="000E3DAA">
            <w:pPr>
              <w:jc w:val="center"/>
              <w:rPr>
                <w:b/>
                <w:sz w:val="24"/>
                <w:szCs w:val="24"/>
              </w:rPr>
            </w:pPr>
            <w:r w:rsidRPr="000E3DAA">
              <w:rPr>
                <w:b/>
                <w:sz w:val="24"/>
                <w:szCs w:val="24"/>
              </w:rPr>
              <w:t>17 неделя</w:t>
            </w:r>
          </w:p>
        </w:tc>
        <w:tc>
          <w:tcPr>
            <w:tcW w:w="709" w:type="dxa"/>
            <w:vAlign w:val="center"/>
          </w:tcPr>
          <w:p w:rsidR="00463337" w:rsidRPr="000E3DAA" w:rsidRDefault="00463337" w:rsidP="00CB74E8">
            <w:pPr>
              <w:jc w:val="center"/>
              <w:rPr>
                <w:b/>
                <w:sz w:val="24"/>
                <w:szCs w:val="24"/>
              </w:rPr>
            </w:pPr>
          </w:p>
          <w:p w:rsidR="00463337" w:rsidRPr="000E3DAA" w:rsidRDefault="00463337" w:rsidP="00CB74E8">
            <w:pPr>
              <w:jc w:val="center"/>
              <w:rPr>
                <w:b/>
                <w:sz w:val="24"/>
                <w:szCs w:val="24"/>
              </w:rPr>
            </w:pPr>
            <w:r w:rsidRPr="000E3DAA">
              <w:rPr>
                <w:b/>
                <w:sz w:val="24"/>
                <w:szCs w:val="24"/>
              </w:rPr>
              <w:t>17</w:t>
            </w:r>
          </w:p>
        </w:tc>
        <w:tc>
          <w:tcPr>
            <w:tcW w:w="2522" w:type="dxa"/>
            <w:vAlign w:val="center"/>
          </w:tcPr>
          <w:p w:rsidR="00463337" w:rsidRPr="000E3DAA" w:rsidRDefault="00463337" w:rsidP="00463337">
            <w:pPr>
              <w:jc w:val="both"/>
              <w:rPr>
                <w:b/>
                <w:sz w:val="24"/>
                <w:szCs w:val="24"/>
              </w:rPr>
            </w:pPr>
            <w:r w:rsidRPr="000E3DAA">
              <w:rPr>
                <w:b/>
                <w:sz w:val="24"/>
                <w:szCs w:val="24"/>
              </w:rPr>
              <w:t>«Грузовик»</w:t>
            </w:r>
            <w:r w:rsidRPr="000E3DAA">
              <w:rPr>
                <w:b/>
                <w:sz w:val="24"/>
                <w:szCs w:val="24"/>
              </w:rPr>
              <w:br/>
              <w:t>(предметная)</w:t>
            </w:r>
          </w:p>
        </w:tc>
        <w:tc>
          <w:tcPr>
            <w:tcW w:w="3827" w:type="dxa"/>
            <w:vAlign w:val="center"/>
          </w:tcPr>
          <w:p w:rsidR="00463337" w:rsidRPr="000E3DAA" w:rsidRDefault="00463337" w:rsidP="00463337">
            <w:pPr>
              <w:jc w:val="both"/>
              <w:rPr>
                <w:sz w:val="24"/>
                <w:szCs w:val="24"/>
              </w:rPr>
            </w:pPr>
            <w:r w:rsidRPr="000E3DAA">
              <w:rPr>
                <w:sz w:val="24"/>
                <w:szCs w:val="24"/>
              </w:rPr>
              <w:t xml:space="preserve">Учить детей рисовать машины; передавать форму основных частей, деталей, их величину и расположение. Учить детей красиво располагать изображение на листе, рисовать крупно. Закреплять умение рисовать восковыми мелками, акварелью. Продолжать учить оценивать рисунки </w:t>
            </w:r>
          </w:p>
        </w:tc>
        <w:tc>
          <w:tcPr>
            <w:tcW w:w="2397" w:type="dxa"/>
          </w:tcPr>
          <w:p w:rsidR="00463337" w:rsidRPr="000E3DAA" w:rsidRDefault="00463337" w:rsidP="00463337">
            <w:pPr>
              <w:contextualSpacing/>
              <w:jc w:val="both"/>
              <w:rPr>
                <w:sz w:val="24"/>
                <w:szCs w:val="24"/>
              </w:rPr>
            </w:pPr>
            <w:r w:rsidRPr="000E3DAA">
              <w:rPr>
                <w:sz w:val="24"/>
                <w:szCs w:val="24"/>
              </w:rPr>
              <w:t>Иллюстрации на тему «Транспорт», листы прямоугольной формы разного размера (на выбор), восковые мелки, акварель, кисти</w:t>
            </w:r>
          </w:p>
        </w:tc>
        <w:tc>
          <w:tcPr>
            <w:tcW w:w="3120" w:type="dxa"/>
          </w:tcPr>
          <w:p w:rsidR="00463337" w:rsidRPr="000E3DAA" w:rsidRDefault="00463337" w:rsidP="00463337">
            <w:pPr>
              <w:jc w:val="both"/>
              <w:rPr>
                <w:sz w:val="24"/>
                <w:szCs w:val="24"/>
              </w:rPr>
            </w:pPr>
            <w:r w:rsidRPr="000E3DAA">
              <w:rPr>
                <w:sz w:val="24"/>
                <w:szCs w:val="24"/>
              </w:rPr>
              <w:t>Загадки про разные виды транспорта, рассматривание картинок с их изображением</w:t>
            </w:r>
          </w:p>
        </w:tc>
        <w:tc>
          <w:tcPr>
            <w:tcW w:w="2212" w:type="dxa"/>
          </w:tcPr>
          <w:p w:rsidR="00463337" w:rsidRPr="000E3DAA" w:rsidRDefault="00463337" w:rsidP="00463337">
            <w:pPr>
              <w:contextualSpacing/>
              <w:jc w:val="both"/>
              <w:rPr>
                <w:b/>
                <w:sz w:val="24"/>
                <w:szCs w:val="24"/>
              </w:rPr>
            </w:pPr>
            <w:r w:rsidRPr="000E3DAA">
              <w:rPr>
                <w:sz w:val="24"/>
                <w:szCs w:val="24"/>
              </w:rPr>
              <w:t>Игра-превращение «»Превращаемся в транспорт»</w:t>
            </w:r>
          </w:p>
        </w:tc>
      </w:tr>
      <w:tr w:rsidR="00463337" w:rsidRPr="000E3DAA" w:rsidTr="00C03C61">
        <w:trPr>
          <w:trHeight w:val="143"/>
          <w:jc w:val="center"/>
        </w:trPr>
        <w:tc>
          <w:tcPr>
            <w:tcW w:w="1149" w:type="dxa"/>
          </w:tcPr>
          <w:p w:rsidR="00463337" w:rsidRPr="000E3DAA" w:rsidRDefault="00EC7F0D" w:rsidP="000E3DAA">
            <w:pPr>
              <w:jc w:val="center"/>
              <w:rPr>
                <w:b/>
                <w:sz w:val="24"/>
                <w:szCs w:val="24"/>
              </w:rPr>
            </w:pPr>
            <w:r w:rsidRPr="000E3DAA">
              <w:rPr>
                <w:b/>
                <w:sz w:val="24"/>
                <w:szCs w:val="24"/>
              </w:rPr>
              <w:lastRenderedPageBreak/>
              <w:t>18 неделя</w:t>
            </w:r>
          </w:p>
        </w:tc>
        <w:tc>
          <w:tcPr>
            <w:tcW w:w="709" w:type="dxa"/>
            <w:vAlign w:val="center"/>
          </w:tcPr>
          <w:p w:rsidR="00463337" w:rsidRPr="000E3DAA" w:rsidRDefault="00463337" w:rsidP="00CB74E8">
            <w:pPr>
              <w:jc w:val="center"/>
              <w:rPr>
                <w:b/>
                <w:sz w:val="24"/>
                <w:szCs w:val="24"/>
              </w:rPr>
            </w:pPr>
            <w:r w:rsidRPr="000E3DAA">
              <w:rPr>
                <w:b/>
                <w:sz w:val="24"/>
                <w:szCs w:val="24"/>
              </w:rPr>
              <w:t>18</w:t>
            </w:r>
          </w:p>
        </w:tc>
        <w:tc>
          <w:tcPr>
            <w:tcW w:w="2522" w:type="dxa"/>
            <w:vAlign w:val="center"/>
          </w:tcPr>
          <w:p w:rsidR="00463337" w:rsidRPr="000E3DAA" w:rsidRDefault="00463337" w:rsidP="00463337">
            <w:pPr>
              <w:jc w:val="both"/>
              <w:rPr>
                <w:b/>
                <w:sz w:val="24"/>
                <w:szCs w:val="24"/>
              </w:rPr>
            </w:pPr>
            <w:r w:rsidRPr="000E3DAA">
              <w:rPr>
                <w:b/>
                <w:sz w:val="24"/>
                <w:szCs w:val="24"/>
              </w:rPr>
              <w:t>«Дракон»</w:t>
            </w:r>
          </w:p>
          <w:p w:rsidR="00463337" w:rsidRPr="000E3DAA" w:rsidRDefault="00463337" w:rsidP="00463337">
            <w:pPr>
              <w:jc w:val="both"/>
              <w:rPr>
                <w:b/>
                <w:sz w:val="24"/>
                <w:szCs w:val="24"/>
              </w:rPr>
            </w:pPr>
            <w:r w:rsidRPr="000E3DAA">
              <w:rPr>
                <w:b/>
                <w:sz w:val="24"/>
                <w:szCs w:val="24"/>
              </w:rPr>
              <w:t>(сюжетная)</w:t>
            </w:r>
          </w:p>
        </w:tc>
        <w:tc>
          <w:tcPr>
            <w:tcW w:w="3827" w:type="dxa"/>
            <w:vAlign w:val="center"/>
          </w:tcPr>
          <w:p w:rsidR="00463337" w:rsidRPr="000E3DAA" w:rsidRDefault="00463337" w:rsidP="00463337">
            <w:pPr>
              <w:jc w:val="both"/>
              <w:rPr>
                <w:sz w:val="24"/>
                <w:szCs w:val="24"/>
              </w:rPr>
            </w:pPr>
            <w:r w:rsidRPr="000E3DAA">
              <w:rPr>
                <w:sz w:val="24"/>
                <w:szCs w:val="24"/>
              </w:rPr>
              <w:t>Учить создавать коллективный образ дракона, опираясь на литературный текст. Развивать творческое воображение, цветовое восприятие. Учить договариваться, работать сообща. Воспитывать аккуратность</w:t>
            </w:r>
          </w:p>
        </w:tc>
        <w:tc>
          <w:tcPr>
            <w:tcW w:w="2397" w:type="dxa"/>
          </w:tcPr>
          <w:p w:rsidR="00463337" w:rsidRPr="000E3DAA" w:rsidRDefault="00463337" w:rsidP="00463337">
            <w:pPr>
              <w:contextualSpacing/>
              <w:jc w:val="both"/>
              <w:rPr>
                <w:sz w:val="24"/>
                <w:szCs w:val="24"/>
              </w:rPr>
            </w:pPr>
            <w:r w:rsidRPr="000E3DAA">
              <w:rPr>
                <w:sz w:val="24"/>
                <w:szCs w:val="24"/>
              </w:rPr>
              <w:t>Стихотворение «Дракон» Г. Остера, иллюстрации, акварельные краски</w:t>
            </w:r>
          </w:p>
        </w:tc>
        <w:tc>
          <w:tcPr>
            <w:tcW w:w="3120" w:type="dxa"/>
          </w:tcPr>
          <w:p w:rsidR="00463337" w:rsidRPr="000E3DAA" w:rsidRDefault="00463337" w:rsidP="00463337">
            <w:pPr>
              <w:jc w:val="both"/>
              <w:rPr>
                <w:sz w:val="24"/>
                <w:szCs w:val="24"/>
              </w:rPr>
            </w:pPr>
            <w:r w:rsidRPr="000E3DAA">
              <w:rPr>
                <w:sz w:val="24"/>
                <w:szCs w:val="24"/>
              </w:rPr>
              <w:t>Рассматривание иллюстраций с изображением драконов, уточнение их внешнего вида</w:t>
            </w:r>
          </w:p>
        </w:tc>
        <w:tc>
          <w:tcPr>
            <w:tcW w:w="2212" w:type="dxa"/>
          </w:tcPr>
          <w:p w:rsidR="00463337" w:rsidRPr="000E3DAA" w:rsidRDefault="00463337" w:rsidP="00463337">
            <w:pPr>
              <w:contextualSpacing/>
              <w:jc w:val="both"/>
              <w:rPr>
                <w:b/>
                <w:sz w:val="24"/>
                <w:szCs w:val="24"/>
              </w:rPr>
            </w:pPr>
            <w:r w:rsidRPr="000E3DAA">
              <w:rPr>
                <w:sz w:val="24"/>
                <w:szCs w:val="24"/>
              </w:rPr>
              <w:t>Дыхательная гимнастика «Обними меня»</w:t>
            </w:r>
          </w:p>
        </w:tc>
      </w:tr>
      <w:tr w:rsidR="00463337" w:rsidRPr="000E3DAA" w:rsidTr="00C03C61">
        <w:trPr>
          <w:trHeight w:val="143"/>
          <w:jc w:val="center"/>
        </w:trPr>
        <w:tc>
          <w:tcPr>
            <w:tcW w:w="1149" w:type="dxa"/>
          </w:tcPr>
          <w:p w:rsidR="00463337" w:rsidRPr="000E3DAA" w:rsidRDefault="00EC7F0D" w:rsidP="000E3DAA">
            <w:pPr>
              <w:jc w:val="center"/>
              <w:rPr>
                <w:b/>
                <w:sz w:val="24"/>
                <w:szCs w:val="24"/>
              </w:rPr>
            </w:pPr>
            <w:r w:rsidRPr="000E3DAA">
              <w:rPr>
                <w:b/>
                <w:sz w:val="24"/>
                <w:szCs w:val="24"/>
              </w:rPr>
              <w:t>19 неделя</w:t>
            </w:r>
          </w:p>
        </w:tc>
        <w:tc>
          <w:tcPr>
            <w:tcW w:w="709" w:type="dxa"/>
            <w:vAlign w:val="center"/>
          </w:tcPr>
          <w:p w:rsidR="00463337" w:rsidRPr="000E3DAA" w:rsidRDefault="00463337" w:rsidP="00CB74E8">
            <w:pPr>
              <w:jc w:val="center"/>
              <w:rPr>
                <w:b/>
                <w:sz w:val="24"/>
                <w:szCs w:val="24"/>
              </w:rPr>
            </w:pPr>
            <w:r w:rsidRPr="000E3DAA">
              <w:rPr>
                <w:b/>
                <w:sz w:val="24"/>
                <w:szCs w:val="24"/>
              </w:rPr>
              <w:t>19</w:t>
            </w:r>
          </w:p>
        </w:tc>
        <w:tc>
          <w:tcPr>
            <w:tcW w:w="2522" w:type="dxa"/>
            <w:vAlign w:val="center"/>
          </w:tcPr>
          <w:p w:rsidR="00463337" w:rsidRPr="000E3DAA" w:rsidRDefault="00463337" w:rsidP="00463337">
            <w:pPr>
              <w:jc w:val="both"/>
              <w:rPr>
                <w:b/>
                <w:sz w:val="24"/>
                <w:szCs w:val="24"/>
              </w:rPr>
            </w:pPr>
            <w:r w:rsidRPr="000E3DAA">
              <w:rPr>
                <w:b/>
                <w:sz w:val="24"/>
                <w:szCs w:val="24"/>
              </w:rPr>
              <w:t>«Деревья без листьев»</w:t>
            </w:r>
          </w:p>
          <w:p w:rsidR="00463337" w:rsidRPr="000E3DAA" w:rsidRDefault="00463337" w:rsidP="00463337">
            <w:pPr>
              <w:jc w:val="both"/>
              <w:rPr>
                <w:b/>
                <w:sz w:val="24"/>
                <w:szCs w:val="24"/>
              </w:rPr>
            </w:pPr>
            <w:r w:rsidRPr="000E3DAA">
              <w:rPr>
                <w:b/>
                <w:sz w:val="24"/>
                <w:szCs w:val="24"/>
              </w:rPr>
              <w:t>(сюжетная)</w:t>
            </w:r>
          </w:p>
        </w:tc>
        <w:tc>
          <w:tcPr>
            <w:tcW w:w="3827" w:type="dxa"/>
          </w:tcPr>
          <w:p w:rsidR="00463337" w:rsidRPr="000E3DAA" w:rsidRDefault="00463337" w:rsidP="00463337">
            <w:pPr>
              <w:jc w:val="both"/>
              <w:rPr>
                <w:sz w:val="24"/>
                <w:szCs w:val="24"/>
              </w:rPr>
            </w:pPr>
            <w:r w:rsidRPr="000E3DAA">
              <w:rPr>
                <w:sz w:val="24"/>
                <w:szCs w:val="24"/>
              </w:rPr>
              <w:t>Учить рисовать предметы и несложные сюжеты по представлению, передавать строение предмета, его характерные особенности (ствол, толстые и тонкие ветви, отходящие в разные стороны). Изображать характер деревьев, их строение. Закреплять умение рисовать линии легко, свободно, без напряжения.</w:t>
            </w:r>
          </w:p>
        </w:tc>
        <w:tc>
          <w:tcPr>
            <w:tcW w:w="2397" w:type="dxa"/>
          </w:tcPr>
          <w:p w:rsidR="00463337" w:rsidRPr="000E3DAA" w:rsidRDefault="00463337" w:rsidP="00463337">
            <w:pPr>
              <w:contextualSpacing/>
              <w:jc w:val="both"/>
              <w:rPr>
                <w:sz w:val="24"/>
                <w:szCs w:val="24"/>
              </w:rPr>
            </w:pPr>
            <w:r w:rsidRPr="000E3DAA">
              <w:rPr>
                <w:sz w:val="24"/>
                <w:szCs w:val="24"/>
              </w:rPr>
              <w:t>Иллюстрации с изображением деревьев без листьев (поздняя осень), акварель, листы тонированные альб. ф-та</w:t>
            </w:r>
          </w:p>
        </w:tc>
        <w:tc>
          <w:tcPr>
            <w:tcW w:w="3120" w:type="dxa"/>
          </w:tcPr>
          <w:p w:rsidR="00463337" w:rsidRPr="000E3DAA" w:rsidRDefault="00463337" w:rsidP="00463337">
            <w:pPr>
              <w:jc w:val="both"/>
              <w:rPr>
                <w:sz w:val="24"/>
                <w:szCs w:val="24"/>
              </w:rPr>
            </w:pPr>
            <w:r w:rsidRPr="000E3DAA">
              <w:rPr>
                <w:sz w:val="24"/>
                <w:szCs w:val="24"/>
              </w:rPr>
              <w:t>Рассматривание иллюстраций, на которых изображены деревья без листьев. Наблюдение за деревьями на прогулке, отметить разнообразие деревьев в зависимости от породы, возраста</w:t>
            </w:r>
          </w:p>
        </w:tc>
        <w:tc>
          <w:tcPr>
            <w:tcW w:w="2212" w:type="dxa"/>
          </w:tcPr>
          <w:p w:rsidR="00463337" w:rsidRPr="000E3DAA" w:rsidRDefault="00463337" w:rsidP="00463337">
            <w:pPr>
              <w:contextualSpacing/>
              <w:jc w:val="both"/>
              <w:rPr>
                <w:b/>
                <w:sz w:val="24"/>
                <w:szCs w:val="24"/>
              </w:rPr>
            </w:pPr>
            <w:r w:rsidRPr="000E3DAA">
              <w:rPr>
                <w:sz w:val="24"/>
                <w:szCs w:val="24"/>
              </w:rPr>
              <w:t>Дыхательная гимнастика «В лесу»</w:t>
            </w:r>
          </w:p>
        </w:tc>
      </w:tr>
      <w:tr w:rsidR="00463337" w:rsidRPr="000E3DAA" w:rsidTr="00C03C61">
        <w:trPr>
          <w:trHeight w:val="143"/>
          <w:jc w:val="center"/>
        </w:trPr>
        <w:tc>
          <w:tcPr>
            <w:tcW w:w="1149" w:type="dxa"/>
          </w:tcPr>
          <w:p w:rsidR="00463337" w:rsidRPr="000E3DAA" w:rsidRDefault="00EC7F0D" w:rsidP="000E3DAA">
            <w:pPr>
              <w:jc w:val="center"/>
              <w:rPr>
                <w:b/>
                <w:sz w:val="24"/>
                <w:szCs w:val="24"/>
              </w:rPr>
            </w:pPr>
            <w:r w:rsidRPr="000E3DAA">
              <w:rPr>
                <w:b/>
                <w:sz w:val="24"/>
                <w:szCs w:val="24"/>
              </w:rPr>
              <w:t>20 неделя</w:t>
            </w:r>
          </w:p>
        </w:tc>
        <w:tc>
          <w:tcPr>
            <w:tcW w:w="709" w:type="dxa"/>
            <w:vAlign w:val="center"/>
          </w:tcPr>
          <w:p w:rsidR="00463337" w:rsidRPr="000E3DAA" w:rsidRDefault="00463337" w:rsidP="00CB74E8">
            <w:pPr>
              <w:jc w:val="center"/>
              <w:rPr>
                <w:b/>
                <w:sz w:val="24"/>
                <w:szCs w:val="24"/>
              </w:rPr>
            </w:pPr>
            <w:r w:rsidRPr="000E3DAA">
              <w:rPr>
                <w:b/>
                <w:sz w:val="24"/>
                <w:szCs w:val="24"/>
              </w:rPr>
              <w:t>20</w:t>
            </w:r>
          </w:p>
        </w:tc>
        <w:tc>
          <w:tcPr>
            <w:tcW w:w="2522" w:type="dxa"/>
            <w:vAlign w:val="center"/>
          </w:tcPr>
          <w:p w:rsidR="00463337" w:rsidRPr="000E3DAA" w:rsidRDefault="00463337" w:rsidP="00463337">
            <w:pPr>
              <w:jc w:val="both"/>
              <w:rPr>
                <w:b/>
                <w:sz w:val="24"/>
                <w:szCs w:val="24"/>
              </w:rPr>
            </w:pPr>
            <w:r w:rsidRPr="000E3DAA">
              <w:rPr>
                <w:b/>
                <w:sz w:val="24"/>
                <w:szCs w:val="24"/>
              </w:rPr>
              <w:t>«Лиса-кумушка и лисонька-голубушка»</w:t>
            </w:r>
          </w:p>
          <w:p w:rsidR="00463337" w:rsidRPr="000E3DAA" w:rsidRDefault="00463337" w:rsidP="00463337">
            <w:pPr>
              <w:jc w:val="both"/>
              <w:rPr>
                <w:b/>
                <w:sz w:val="24"/>
                <w:szCs w:val="24"/>
              </w:rPr>
            </w:pPr>
            <w:r w:rsidRPr="000E3DAA">
              <w:rPr>
                <w:b/>
                <w:sz w:val="24"/>
                <w:szCs w:val="24"/>
              </w:rPr>
              <w:t>(сюжетная)</w:t>
            </w:r>
          </w:p>
        </w:tc>
        <w:tc>
          <w:tcPr>
            <w:tcW w:w="3827" w:type="dxa"/>
            <w:vAlign w:val="center"/>
          </w:tcPr>
          <w:p w:rsidR="00463337" w:rsidRPr="000E3DAA" w:rsidRDefault="00463337" w:rsidP="00463337">
            <w:pPr>
              <w:jc w:val="both"/>
              <w:rPr>
                <w:sz w:val="24"/>
                <w:szCs w:val="24"/>
              </w:rPr>
            </w:pPr>
            <w:r w:rsidRPr="000E3DAA">
              <w:rPr>
                <w:sz w:val="24"/>
                <w:szCs w:val="24"/>
              </w:rPr>
              <w:t>Учить рисовать, раскрывая тему литературного произведения, передавая характер и настроение героев, Вызвать интерес к иллюстрированию знакомых сказок доступными изобразительно-выразительными средствами. Познакомить с приемами передачи сюжета: выделять главное, изображая более крупно на переднем плане. Развивать композиционные умения (показывать расположение персонажей и предметов в пространстве)</w:t>
            </w:r>
          </w:p>
        </w:tc>
        <w:tc>
          <w:tcPr>
            <w:tcW w:w="2397" w:type="dxa"/>
          </w:tcPr>
          <w:p w:rsidR="00463337" w:rsidRPr="000E3DAA" w:rsidRDefault="00463337" w:rsidP="00463337">
            <w:pPr>
              <w:contextualSpacing/>
              <w:jc w:val="both"/>
              <w:rPr>
                <w:sz w:val="24"/>
                <w:szCs w:val="24"/>
              </w:rPr>
            </w:pPr>
            <w:r w:rsidRPr="000E3DAA">
              <w:rPr>
                <w:sz w:val="24"/>
                <w:szCs w:val="24"/>
              </w:rPr>
              <w:t>Книжки по сказкам  «Лисичка-сестричка и серый волк», «Снегурушка и лиса», художественные материалы на выбор детей</w:t>
            </w:r>
          </w:p>
        </w:tc>
        <w:tc>
          <w:tcPr>
            <w:tcW w:w="3120" w:type="dxa"/>
          </w:tcPr>
          <w:p w:rsidR="00463337" w:rsidRPr="000E3DAA" w:rsidRDefault="00463337" w:rsidP="00463337">
            <w:pPr>
              <w:jc w:val="both"/>
              <w:rPr>
                <w:sz w:val="24"/>
                <w:szCs w:val="24"/>
              </w:rPr>
            </w:pPr>
            <w:r w:rsidRPr="000E3DAA">
              <w:rPr>
                <w:sz w:val="24"/>
                <w:szCs w:val="24"/>
              </w:rPr>
              <w:t>Чтение русских народных сказок с рассматриванием иллюстраций</w:t>
            </w:r>
          </w:p>
        </w:tc>
        <w:tc>
          <w:tcPr>
            <w:tcW w:w="2212" w:type="dxa"/>
          </w:tcPr>
          <w:p w:rsidR="00463337" w:rsidRPr="000E3DAA" w:rsidRDefault="00463337" w:rsidP="00463337">
            <w:pPr>
              <w:contextualSpacing/>
              <w:jc w:val="both"/>
              <w:rPr>
                <w:sz w:val="24"/>
                <w:szCs w:val="24"/>
              </w:rPr>
            </w:pPr>
            <w:r w:rsidRPr="000E3DAA">
              <w:rPr>
                <w:sz w:val="24"/>
                <w:szCs w:val="24"/>
              </w:rPr>
              <w:t>Игра-превращение «Передай настроение»</w:t>
            </w:r>
          </w:p>
          <w:p w:rsidR="00463337" w:rsidRPr="000E3DAA" w:rsidRDefault="00463337" w:rsidP="00463337">
            <w:pPr>
              <w:contextualSpacing/>
              <w:jc w:val="both"/>
              <w:rPr>
                <w:sz w:val="24"/>
                <w:szCs w:val="24"/>
              </w:rPr>
            </w:pPr>
            <w:r w:rsidRPr="000E3DAA">
              <w:rPr>
                <w:sz w:val="24"/>
                <w:szCs w:val="24"/>
              </w:rPr>
              <w:t xml:space="preserve">Закреплять знания о животных </w:t>
            </w:r>
          </w:p>
        </w:tc>
      </w:tr>
      <w:tr w:rsidR="00463337" w:rsidRPr="000E3DAA" w:rsidTr="00C03C61">
        <w:trPr>
          <w:trHeight w:val="143"/>
          <w:jc w:val="center"/>
        </w:trPr>
        <w:tc>
          <w:tcPr>
            <w:tcW w:w="1149" w:type="dxa"/>
          </w:tcPr>
          <w:p w:rsidR="00463337" w:rsidRPr="000E3DAA" w:rsidRDefault="00EC7F0D" w:rsidP="000E3DAA">
            <w:pPr>
              <w:jc w:val="center"/>
              <w:rPr>
                <w:b/>
                <w:sz w:val="24"/>
                <w:szCs w:val="24"/>
              </w:rPr>
            </w:pPr>
            <w:r w:rsidRPr="000E3DAA">
              <w:rPr>
                <w:b/>
                <w:sz w:val="24"/>
                <w:szCs w:val="24"/>
              </w:rPr>
              <w:t>21 неделя</w:t>
            </w:r>
          </w:p>
        </w:tc>
        <w:tc>
          <w:tcPr>
            <w:tcW w:w="709" w:type="dxa"/>
            <w:vAlign w:val="center"/>
          </w:tcPr>
          <w:p w:rsidR="00463337" w:rsidRPr="000E3DAA" w:rsidRDefault="00463337" w:rsidP="00CB74E8">
            <w:pPr>
              <w:jc w:val="center"/>
              <w:rPr>
                <w:b/>
                <w:sz w:val="24"/>
                <w:szCs w:val="24"/>
              </w:rPr>
            </w:pPr>
            <w:r w:rsidRPr="000E3DAA">
              <w:rPr>
                <w:b/>
                <w:sz w:val="24"/>
                <w:szCs w:val="24"/>
              </w:rPr>
              <w:t>21</w:t>
            </w:r>
          </w:p>
        </w:tc>
        <w:tc>
          <w:tcPr>
            <w:tcW w:w="2522" w:type="dxa"/>
            <w:vAlign w:val="center"/>
          </w:tcPr>
          <w:p w:rsidR="00463337" w:rsidRPr="000E3DAA" w:rsidRDefault="00463337" w:rsidP="00463337">
            <w:pPr>
              <w:jc w:val="both"/>
              <w:rPr>
                <w:b/>
                <w:sz w:val="24"/>
                <w:szCs w:val="24"/>
              </w:rPr>
            </w:pPr>
            <w:r w:rsidRPr="000E3DAA">
              <w:rPr>
                <w:b/>
                <w:sz w:val="24"/>
                <w:szCs w:val="24"/>
              </w:rPr>
              <w:t>«Чудесные превращения кляксы»</w:t>
            </w:r>
          </w:p>
          <w:p w:rsidR="00463337" w:rsidRPr="000E3DAA" w:rsidRDefault="00463337" w:rsidP="00463337">
            <w:pPr>
              <w:jc w:val="both"/>
              <w:rPr>
                <w:b/>
                <w:sz w:val="24"/>
                <w:szCs w:val="24"/>
              </w:rPr>
            </w:pPr>
            <w:r w:rsidRPr="000E3DAA">
              <w:rPr>
                <w:b/>
                <w:sz w:val="24"/>
                <w:szCs w:val="24"/>
              </w:rPr>
              <w:t>(сюжетная)</w:t>
            </w:r>
          </w:p>
        </w:tc>
        <w:tc>
          <w:tcPr>
            <w:tcW w:w="3827" w:type="dxa"/>
            <w:vAlign w:val="center"/>
          </w:tcPr>
          <w:p w:rsidR="00463337" w:rsidRPr="000E3DAA" w:rsidRDefault="00463337" w:rsidP="00463337">
            <w:pPr>
              <w:jc w:val="both"/>
              <w:rPr>
                <w:sz w:val="24"/>
                <w:szCs w:val="24"/>
              </w:rPr>
            </w:pPr>
            <w:r w:rsidRPr="000E3DAA">
              <w:rPr>
                <w:sz w:val="24"/>
                <w:szCs w:val="24"/>
              </w:rPr>
              <w:t xml:space="preserve">Создать условия для свободного экспериментирования с разными материалами и инструментами (художественными и </w:t>
            </w:r>
            <w:r w:rsidRPr="000E3DAA">
              <w:rPr>
                <w:sz w:val="24"/>
                <w:szCs w:val="24"/>
              </w:rPr>
              <w:lastRenderedPageBreak/>
              <w:t>бытовыми).Показать новые способы получения абстрактных изображений (клякс). Вызвать интерес к опредмечиванию и «оживлению» необычных форм (клякс). Развивать творческое воображение</w:t>
            </w:r>
          </w:p>
        </w:tc>
        <w:tc>
          <w:tcPr>
            <w:tcW w:w="2397" w:type="dxa"/>
          </w:tcPr>
          <w:p w:rsidR="00463337" w:rsidRPr="000E3DAA" w:rsidRDefault="00463337" w:rsidP="00463337">
            <w:pPr>
              <w:contextualSpacing/>
              <w:jc w:val="both"/>
              <w:rPr>
                <w:sz w:val="24"/>
                <w:szCs w:val="24"/>
              </w:rPr>
            </w:pPr>
            <w:r w:rsidRPr="000E3DAA">
              <w:rPr>
                <w:sz w:val="24"/>
                <w:szCs w:val="24"/>
              </w:rPr>
              <w:lastRenderedPageBreak/>
              <w:t xml:space="preserve">Краски гуашевые и акварельные, цветная тушь, мягкие кисточки </w:t>
            </w:r>
            <w:r w:rsidRPr="000E3DAA">
              <w:rPr>
                <w:sz w:val="24"/>
                <w:szCs w:val="24"/>
              </w:rPr>
              <w:lastRenderedPageBreak/>
              <w:t>разных размеров</w:t>
            </w:r>
          </w:p>
        </w:tc>
        <w:tc>
          <w:tcPr>
            <w:tcW w:w="3120" w:type="dxa"/>
          </w:tcPr>
          <w:p w:rsidR="00463337" w:rsidRPr="000E3DAA" w:rsidRDefault="00463337" w:rsidP="00463337">
            <w:pPr>
              <w:jc w:val="both"/>
              <w:rPr>
                <w:sz w:val="24"/>
                <w:szCs w:val="24"/>
              </w:rPr>
            </w:pPr>
            <w:r w:rsidRPr="000E3DAA">
              <w:rPr>
                <w:sz w:val="24"/>
                <w:szCs w:val="24"/>
              </w:rPr>
              <w:lastRenderedPageBreak/>
              <w:t xml:space="preserve">Наблюдения на прогулке и беседа о том, на что похожи облака, на что похожи лужи. Чтение истории про </w:t>
            </w:r>
            <w:r w:rsidRPr="000E3DAA">
              <w:rPr>
                <w:sz w:val="24"/>
                <w:szCs w:val="24"/>
              </w:rPr>
              <w:lastRenderedPageBreak/>
              <w:t>мальчика, который хотел стать художником( книга И. А. Лыковой «ИЗО в детском саду», ст. 80</w:t>
            </w:r>
          </w:p>
        </w:tc>
        <w:tc>
          <w:tcPr>
            <w:tcW w:w="2212" w:type="dxa"/>
          </w:tcPr>
          <w:p w:rsidR="00463337" w:rsidRPr="000E3DAA" w:rsidRDefault="00463337" w:rsidP="00463337">
            <w:pPr>
              <w:contextualSpacing/>
              <w:jc w:val="both"/>
              <w:rPr>
                <w:b/>
                <w:sz w:val="24"/>
                <w:szCs w:val="24"/>
              </w:rPr>
            </w:pPr>
            <w:r w:rsidRPr="000E3DAA">
              <w:rPr>
                <w:sz w:val="24"/>
                <w:szCs w:val="24"/>
              </w:rPr>
              <w:lastRenderedPageBreak/>
              <w:t>Дидактическая игра «Художники-волшебники»</w:t>
            </w:r>
          </w:p>
        </w:tc>
      </w:tr>
      <w:tr w:rsidR="00463337" w:rsidRPr="000E3DAA" w:rsidTr="00C03C61">
        <w:trPr>
          <w:trHeight w:val="143"/>
          <w:jc w:val="center"/>
        </w:trPr>
        <w:tc>
          <w:tcPr>
            <w:tcW w:w="1149" w:type="dxa"/>
          </w:tcPr>
          <w:p w:rsidR="00463337" w:rsidRPr="000E3DAA" w:rsidRDefault="00EC7F0D" w:rsidP="000E3DAA">
            <w:pPr>
              <w:jc w:val="center"/>
              <w:rPr>
                <w:b/>
                <w:sz w:val="24"/>
                <w:szCs w:val="24"/>
              </w:rPr>
            </w:pPr>
            <w:r w:rsidRPr="000E3DAA">
              <w:rPr>
                <w:b/>
                <w:sz w:val="24"/>
                <w:szCs w:val="24"/>
              </w:rPr>
              <w:lastRenderedPageBreak/>
              <w:t>22 неделя</w:t>
            </w:r>
          </w:p>
        </w:tc>
        <w:tc>
          <w:tcPr>
            <w:tcW w:w="709" w:type="dxa"/>
            <w:vAlign w:val="center"/>
          </w:tcPr>
          <w:p w:rsidR="00463337" w:rsidRPr="000E3DAA" w:rsidRDefault="00463337" w:rsidP="00CB74E8">
            <w:pPr>
              <w:jc w:val="center"/>
              <w:rPr>
                <w:b/>
                <w:sz w:val="24"/>
                <w:szCs w:val="24"/>
              </w:rPr>
            </w:pPr>
            <w:r w:rsidRPr="000E3DAA">
              <w:rPr>
                <w:b/>
                <w:sz w:val="24"/>
                <w:szCs w:val="24"/>
              </w:rPr>
              <w:t>22</w:t>
            </w:r>
          </w:p>
        </w:tc>
        <w:tc>
          <w:tcPr>
            <w:tcW w:w="2522" w:type="dxa"/>
            <w:vAlign w:val="center"/>
          </w:tcPr>
          <w:p w:rsidR="00463337" w:rsidRPr="000E3DAA" w:rsidRDefault="00463337" w:rsidP="00463337">
            <w:pPr>
              <w:jc w:val="both"/>
              <w:rPr>
                <w:b/>
                <w:sz w:val="24"/>
                <w:szCs w:val="24"/>
              </w:rPr>
            </w:pPr>
            <w:r w:rsidRPr="000E3DAA">
              <w:rPr>
                <w:b/>
                <w:sz w:val="24"/>
                <w:szCs w:val="24"/>
              </w:rPr>
              <w:t>«Мы рисуем по мокрому слою бумаги»</w:t>
            </w:r>
          </w:p>
          <w:p w:rsidR="00463337" w:rsidRPr="000E3DAA" w:rsidRDefault="00463337" w:rsidP="00463337">
            <w:pPr>
              <w:jc w:val="both"/>
              <w:rPr>
                <w:b/>
                <w:sz w:val="24"/>
                <w:szCs w:val="24"/>
              </w:rPr>
            </w:pPr>
            <w:r w:rsidRPr="000E3DAA">
              <w:rPr>
                <w:b/>
                <w:sz w:val="24"/>
                <w:szCs w:val="24"/>
              </w:rPr>
              <w:t>(сюжетная)</w:t>
            </w:r>
          </w:p>
        </w:tc>
        <w:tc>
          <w:tcPr>
            <w:tcW w:w="3827" w:type="dxa"/>
            <w:vAlign w:val="center"/>
          </w:tcPr>
          <w:p w:rsidR="00463337" w:rsidRPr="000E3DAA" w:rsidRDefault="00463337" w:rsidP="00463337">
            <w:pPr>
              <w:jc w:val="both"/>
              <w:rPr>
                <w:sz w:val="24"/>
                <w:szCs w:val="24"/>
              </w:rPr>
            </w:pPr>
            <w:r w:rsidRPr="000E3DAA">
              <w:rPr>
                <w:sz w:val="24"/>
                <w:szCs w:val="24"/>
              </w:rPr>
              <w:t>Знакомить детей с приемами работы гуашью по мокрому слою. Побуждать к самостоятельному созданию индивидуальных художественных образов, осуществляя живопись по мокрому слою бумаги, Упражнять в использовании приема симметричного изображения путем складывания листа бумаги пополам</w:t>
            </w:r>
          </w:p>
        </w:tc>
        <w:tc>
          <w:tcPr>
            <w:tcW w:w="2397" w:type="dxa"/>
          </w:tcPr>
          <w:p w:rsidR="00463337" w:rsidRPr="000E3DAA" w:rsidRDefault="00463337" w:rsidP="00463337">
            <w:pPr>
              <w:contextualSpacing/>
              <w:jc w:val="both"/>
              <w:rPr>
                <w:sz w:val="24"/>
                <w:szCs w:val="24"/>
              </w:rPr>
            </w:pPr>
            <w:r w:rsidRPr="000E3DAA">
              <w:rPr>
                <w:sz w:val="24"/>
                <w:szCs w:val="24"/>
              </w:rPr>
              <w:t>Листы плотной бумаги, вода для проявления фотографий, налитая в тазик, гуашь, кисти, кусочки поролона</w:t>
            </w:r>
          </w:p>
        </w:tc>
        <w:tc>
          <w:tcPr>
            <w:tcW w:w="3120" w:type="dxa"/>
          </w:tcPr>
          <w:p w:rsidR="00463337" w:rsidRPr="000E3DAA" w:rsidRDefault="00463337" w:rsidP="00463337">
            <w:pPr>
              <w:jc w:val="both"/>
              <w:rPr>
                <w:sz w:val="24"/>
                <w:szCs w:val="24"/>
              </w:rPr>
            </w:pPr>
            <w:r w:rsidRPr="000E3DAA">
              <w:rPr>
                <w:sz w:val="24"/>
                <w:szCs w:val="24"/>
              </w:rPr>
              <w:t>Беседа на тему: «Что такое живопись».</w:t>
            </w:r>
          </w:p>
          <w:p w:rsidR="00463337" w:rsidRPr="000E3DAA" w:rsidRDefault="00463337" w:rsidP="00463337">
            <w:pPr>
              <w:jc w:val="both"/>
              <w:rPr>
                <w:sz w:val="24"/>
                <w:szCs w:val="24"/>
              </w:rPr>
            </w:pPr>
            <w:r w:rsidRPr="000E3DAA">
              <w:rPr>
                <w:sz w:val="24"/>
                <w:szCs w:val="24"/>
              </w:rPr>
              <w:t>Рисование в группе по мокрой бумаге</w:t>
            </w:r>
          </w:p>
        </w:tc>
        <w:tc>
          <w:tcPr>
            <w:tcW w:w="2212" w:type="dxa"/>
          </w:tcPr>
          <w:p w:rsidR="00463337" w:rsidRPr="000E3DAA" w:rsidRDefault="00463337" w:rsidP="00463337">
            <w:pPr>
              <w:contextualSpacing/>
              <w:jc w:val="both"/>
              <w:rPr>
                <w:b/>
                <w:sz w:val="24"/>
                <w:szCs w:val="24"/>
              </w:rPr>
            </w:pPr>
            <w:r w:rsidRPr="000E3DAA">
              <w:rPr>
                <w:sz w:val="24"/>
                <w:szCs w:val="24"/>
              </w:rPr>
              <w:t>Пальчиковая гимнастика «Кто приехал?»</w:t>
            </w:r>
          </w:p>
        </w:tc>
      </w:tr>
      <w:tr w:rsidR="00463337" w:rsidRPr="000E3DAA" w:rsidTr="00C03C61">
        <w:trPr>
          <w:trHeight w:val="143"/>
          <w:jc w:val="center"/>
        </w:trPr>
        <w:tc>
          <w:tcPr>
            <w:tcW w:w="1149" w:type="dxa"/>
          </w:tcPr>
          <w:p w:rsidR="00463337" w:rsidRPr="000E3DAA" w:rsidRDefault="00EC7F0D" w:rsidP="000E3DAA">
            <w:pPr>
              <w:jc w:val="center"/>
              <w:rPr>
                <w:b/>
                <w:sz w:val="24"/>
                <w:szCs w:val="24"/>
              </w:rPr>
            </w:pPr>
            <w:r w:rsidRPr="000E3DAA">
              <w:rPr>
                <w:b/>
                <w:sz w:val="24"/>
                <w:szCs w:val="24"/>
              </w:rPr>
              <w:t>23 неделя</w:t>
            </w:r>
          </w:p>
        </w:tc>
        <w:tc>
          <w:tcPr>
            <w:tcW w:w="709" w:type="dxa"/>
            <w:vAlign w:val="center"/>
          </w:tcPr>
          <w:p w:rsidR="00463337" w:rsidRPr="000E3DAA" w:rsidRDefault="00463337" w:rsidP="00CB74E8">
            <w:pPr>
              <w:jc w:val="center"/>
              <w:rPr>
                <w:b/>
                <w:sz w:val="24"/>
                <w:szCs w:val="24"/>
              </w:rPr>
            </w:pPr>
            <w:r w:rsidRPr="000E3DAA">
              <w:rPr>
                <w:b/>
                <w:sz w:val="24"/>
                <w:szCs w:val="24"/>
              </w:rPr>
              <w:t xml:space="preserve"> 23</w:t>
            </w:r>
          </w:p>
        </w:tc>
        <w:tc>
          <w:tcPr>
            <w:tcW w:w="2522" w:type="dxa"/>
            <w:vAlign w:val="center"/>
          </w:tcPr>
          <w:p w:rsidR="00463337" w:rsidRPr="000E3DAA" w:rsidRDefault="00463337" w:rsidP="00463337">
            <w:pPr>
              <w:jc w:val="both"/>
              <w:rPr>
                <w:b/>
                <w:sz w:val="24"/>
                <w:szCs w:val="24"/>
              </w:rPr>
            </w:pPr>
            <w:r w:rsidRPr="000E3DAA">
              <w:rPr>
                <w:b/>
                <w:sz w:val="24"/>
                <w:szCs w:val="24"/>
              </w:rPr>
              <w:t>«Хмурая, поздняя осень»</w:t>
            </w:r>
          </w:p>
          <w:p w:rsidR="00463337" w:rsidRPr="000E3DAA" w:rsidRDefault="00463337" w:rsidP="00463337">
            <w:pPr>
              <w:jc w:val="both"/>
              <w:rPr>
                <w:b/>
                <w:sz w:val="24"/>
                <w:szCs w:val="24"/>
              </w:rPr>
            </w:pPr>
            <w:r w:rsidRPr="000E3DAA">
              <w:rPr>
                <w:b/>
                <w:sz w:val="24"/>
                <w:szCs w:val="24"/>
              </w:rPr>
              <w:t>(сюжетная)</w:t>
            </w:r>
          </w:p>
        </w:tc>
        <w:tc>
          <w:tcPr>
            <w:tcW w:w="3827" w:type="dxa"/>
          </w:tcPr>
          <w:p w:rsidR="00463337" w:rsidRPr="000E3DAA" w:rsidRDefault="00463337" w:rsidP="00463337">
            <w:pPr>
              <w:jc w:val="both"/>
              <w:rPr>
                <w:sz w:val="24"/>
                <w:szCs w:val="24"/>
              </w:rPr>
            </w:pPr>
            <w:r w:rsidRPr="000E3DAA">
              <w:rPr>
                <w:sz w:val="24"/>
                <w:szCs w:val="24"/>
              </w:rPr>
              <w:t>Воспитывать эстетическое отношение к природе и ее изображению в пейзаже; учить отображать состояние погоды в рисунках (ветер, дождь, тучи) цветом, линиями, составлять композиции с использованием разных способов. Упражнять цветовосприятие отбором тонких оттенков холодного, печального и экспрессивного колорита поздней осени</w:t>
            </w:r>
          </w:p>
        </w:tc>
        <w:tc>
          <w:tcPr>
            <w:tcW w:w="2397" w:type="dxa"/>
          </w:tcPr>
          <w:p w:rsidR="00463337" w:rsidRPr="000E3DAA" w:rsidRDefault="00463337" w:rsidP="00463337">
            <w:pPr>
              <w:jc w:val="both"/>
              <w:rPr>
                <w:sz w:val="24"/>
                <w:szCs w:val="24"/>
              </w:rPr>
            </w:pPr>
            <w:r w:rsidRPr="000E3DAA">
              <w:rPr>
                <w:sz w:val="24"/>
                <w:szCs w:val="24"/>
              </w:rPr>
              <w:t>Репродукции картин, иллюстрации с изображением поздней осени, альб. Листы, восковые мелки, акварель, гуашь, кисти, губка для смачивания листа</w:t>
            </w:r>
          </w:p>
        </w:tc>
        <w:tc>
          <w:tcPr>
            <w:tcW w:w="3120" w:type="dxa"/>
          </w:tcPr>
          <w:p w:rsidR="00463337" w:rsidRPr="000E3DAA" w:rsidRDefault="00463337" w:rsidP="00463337">
            <w:pPr>
              <w:jc w:val="both"/>
              <w:rPr>
                <w:sz w:val="24"/>
                <w:szCs w:val="24"/>
              </w:rPr>
            </w:pPr>
            <w:r w:rsidRPr="000E3DAA">
              <w:rPr>
                <w:sz w:val="24"/>
                <w:szCs w:val="24"/>
              </w:rPr>
              <w:t>Наблюдения на прогулке за особенностями поздней осени, ее колоритом. Отметить особенности поздней осени Северного края</w:t>
            </w:r>
          </w:p>
        </w:tc>
        <w:tc>
          <w:tcPr>
            <w:tcW w:w="2212" w:type="dxa"/>
          </w:tcPr>
          <w:p w:rsidR="00463337" w:rsidRPr="000E3DAA" w:rsidRDefault="00463337" w:rsidP="00463337">
            <w:pPr>
              <w:jc w:val="both"/>
              <w:rPr>
                <w:sz w:val="24"/>
                <w:szCs w:val="24"/>
              </w:rPr>
            </w:pPr>
            <w:r w:rsidRPr="000E3DAA">
              <w:rPr>
                <w:sz w:val="24"/>
                <w:szCs w:val="24"/>
              </w:rPr>
              <w:t>Физминутка «Клен»</w:t>
            </w:r>
          </w:p>
          <w:p w:rsidR="00463337" w:rsidRPr="000E3DAA" w:rsidRDefault="00463337" w:rsidP="00463337">
            <w:pPr>
              <w:jc w:val="both"/>
              <w:rPr>
                <w:sz w:val="24"/>
                <w:szCs w:val="24"/>
              </w:rPr>
            </w:pPr>
          </w:p>
        </w:tc>
      </w:tr>
      <w:tr w:rsidR="00463337" w:rsidRPr="000E3DAA" w:rsidTr="00C03C61">
        <w:trPr>
          <w:trHeight w:val="143"/>
          <w:jc w:val="center"/>
        </w:trPr>
        <w:tc>
          <w:tcPr>
            <w:tcW w:w="1149" w:type="dxa"/>
          </w:tcPr>
          <w:p w:rsidR="00463337" w:rsidRPr="000E3DAA" w:rsidRDefault="00EC7F0D" w:rsidP="000E3DAA">
            <w:pPr>
              <w:jc w:val="center"/>
              <w:rPr>
                <w:sz w:val="24"/>
                <w:szCs w:val="24"/>
              </w:rPr>
            </w:pPr>
            <w:r w:rsidRPr="000E3DAA">
              <w:rPr>
                <w:b/>
                <w:sz w:val="24"/>
                <w:szCs w:val="24"/>
              </w:rPr>
              <w:t>24 неделя</w:t>
            </w:r>
          </w:p>
        </w:tc>
        <w:tc>
          <w:tcPr>
            <w:tcW w:w="709" w:type="dxa"/>
            <w:vAlign w:val="center"/>
          </w:tcPr>
          <w:p w:rsidR="00463337" w:rsidRPr="000E3DAA" w:rsidRDefault="00463337" w:rsidP="00CB74E8">
            <w:pPr>
              <w:jc w:val="center"/>
              <w:rPr>
                <w:b/>
                <w:sz w:val="24"/>
                <w:szCs w:val="24"/>
              </w:rPr>
            </w:pPr>
            <w:r w:rsidRPr="000E3DAA">
              <w:rPr>
                <w:b/>
                <w:sz w:val="24"/>
                <w:szCs w:val="24"/>
              </w:rPr>
              <w:t>24</w:t>
            </w:r>
          </w:p>
        </w:tc>
        <w:tc>
          <w:tcPr>
            <w:tcW w:w="2522" w:type="dxa"/>
            <w:vAlign w:val="center"/>
          </w:tcPr>
          <w:p w:rsidR="00463337" w:rsidRPr="000E3DAA" w:rsidRDefault="00463337" w:rsidP="00463337">
            <w:pPr>
              <w:jc w:val="both"/>
              <w:rPr>
                <w:b/>
                <w:sz w:val="24"/>
                <w:szCs w:val="24"/>
              </w:rPr>
            </w:pPr>
            <w:r w:rsidRPr="000E3DAA">
              <w:rPr>
                <w:b/>
                <w:sz w:val="24"/>
                <w:szCs w:val="24"/>
              </w:rPr>
              <w:t>«Сказочные домики»</w:t>
            </w:r>
          </w:p>
        </w:tc>
        <w:tc>
          <w:tcPr>
            <w:tcW w:w="3827" w:type="dxa"/>
            <w:vAlign w:val="center"/>
          </w:tcPr>
          <w:p w:rsidR="00463337" w:rsidRDefault="00463337" w:rsidP="00463337">
            <w:pPr>
              <w:jc w:val="both"/>
              <w:rPr>
                <w:sz w:val="24"/>
                <w:szCs w:val="24"/>
              </w:rPr>
            </w:pPr>
            <w:r w:rsidRPr="000E3DAA">
              <w:rPr>
                <w:sz w:val="24"/>
                <w:szCs w:val="24"/>
              </w:rPr>
              <w:t>Учить создавать образ сказочного дома: передавать в рисунке его форму, строение, части. Закреплять умение рисовать разными знакомыми материалами</w:t>
            </w:r>
          </w:p>
          <w:p w:rsidR="000E3DAA" w:rsidRPr="000E3DAA" w:rsidRDefault="000E3DAA" w:rsidP="00463337">
            <w:pPr>
              <w:jc w:val="both"/>
              <w:rPr>
                <w:sz w:val="24"/>
                <w:szCs w:val="24"/>
              </w:rPr>
            </w:pPr>
          </w:p>
        </w:tc>
        <w:tc>
          <w:tcPr>
            <w:tcW w:w="2397" w:type="dxa"/>
          </w:tcPr>
          <w:p w:rsidR="00463337" w:rsidRPr="000E3DAA" w:rsidRDefault="00463337" w:rsidP="00463337">
            <w:pPr>
              <w:jc w:val="both"/>
              <w:rPr>
                <w:sz w:val="24"/>
                <w:szCs w:val="24"/>
              </w:rPr>
            </w:pPr>
            <w:r w:rsidRPr="000E3DAA">
              <w:rPr>
                <w:sz w:val="24"/>
                <w:szCs w:val="24"/>
              </w:rPr>
              <w:t>Бумага разных размеров и цветов, акварель, цветные карандаши, цветные восковые мелки</w:t>
            </w:r>
          </w:p>
        </w:tc>
        <w:tc>
          <w:tcPr>
            <w:tcW w:w="3120" w:type="dxa"/>
          </w:tcPr>
          <w:p w:rsidR="00463337" w:rsidRPr="000E3DAA" w:rsidRDefault="00463337" w:rsidP="00463337">
            <w:pPr>
              <w:jc w:val="both"/>
              <w:rPr>
                <w:sz w:val="24"/>
                <w:szCs w:val="24"/>
              </w:rPr>
            </w:pPr>
            <w:r w:rsidRPr="000E3DAA">
              <w:rPr>
                <w:sz w:val="24"/>
                <w:szCs w:val="24"/>
              </w:rPr>
              <w:t>Прогулки и экскурсии. Чтение книг, разучивание стихотворений, игры детей</w:t>
            </w:r>
          </w:p>
        </w:tc>
        <w:tc>
          <w:tcPr>
            <w:tcW w:w="2212" w:type="dxa"/>
          </w:tcPr>
          <w:p w:rsidR="00463337" w:rsidRPr="000E3DAA" w:rsidRDefault="00463337" w:rsidP="00463337">
            <w:pPr>
              <w:jc w:val="both"/>
              <w:rPr>
                <w:sz w:val="24"/>
                <w:szCs w:val="24"/>
              </w:rPr>
            </w:pPr>
            <w:r w:rsidRPr="000E3DAA">
              <w:rPr>
                <w:sz w:val="24"/>
                <w:szCs w:val="24"/>
              </w:rPr>
              <w:t xml:space="preserve">Физминутка «Раз </w:t>
            </w:r>
            <w:r w:rsidR="00D4062C" w:rsidRPr="000E3DAA">
              <w:rPr>
                <w:sz w:val="24"/>
                <w:szCs w:val="24"/>
              </w:rPr>
              <w:t>-</w:t>
            </w:r>
            <w:r w:rsidRPr="000E3DAA">
              <w:rPr>
                <w:sz w:val="24"/>
                <w:szCs w:val="24"/>
              </w:rPr>
              <w:t xml:space="preserve"> согнуться, разогнуться»</w:t>
            </w:r>
          </w:p>
        </w:tc>
      </w:tr>
      <w:tr w:rsidR="00463337" w:rsidRPr="000E3DAA" w:rsidTr="00CB74E8">
        <w:trPr>
          <w:trHeight w:val="143"/>
          <w:jc w:val="center"/>
        </w:trPr>
        <w:tc>
          <w:tcPr>
            <w:tcW w:w="15936" w:type="dxa"/>
            <w:gridSpan w:val="7"/>
          </w:tcPr>
          <w:p w:rsidR="00463337" w:rsidRPr="000E3DAA" w:rsidRDefault="00463337" w:rsidP="000E3DAA">
            <w:pPr>
              <w:contextualSpacing/>
              <w:jc w:val="center"/>
              <w:rPr>
                <w:sz w:val="24"/>
                <w:szCs w:val="24"/>
              </w:rPr>
            </w:pPr>
            <w:r w:rsidRPr="000E3DAA">
              <w:rPr>
                <w:b/>
                <w:sz w:val="24"/>
                <w:szCs w:val="24"/>
              </w:rPr>
              <w:lastRenderedPageBreak/>
              <w:t>ДЕКАБРЬ</w:t>
            </w:r>
          </w:p>
        </w:tc>
      </w:tr>
      <w:tr w:rsidR="00463337" w:rsidRPr="000E3DAA" w:rsidTr="00C03C61">
        <w:trPr>
          <w:trHeight w:val="143"/>
          <w:jc w:val="center"/>
        </w:trPr>
        <w:tc>
          <w:tcPr>
            <w:tcW w:w="1149" w:type="dxa"/>
          </w:tcPr>
          <w:p w:rsidR="00463337" w:rsidRPr="000E3DAA" w:rsidRDefault="00EC7F0D" w:rsidP="000E3DAA">
            <w:pPr>
              <w:jc w:val="center"/>
              <w:rPr>
                <w:sz w:val="24"/>
                <w:szCs w:val="24"/>
              </w:rPr>
            </w:pPr>
            <w:r w:rsidRPr="000E3DAA">
              <w:rPr>
                <w:b/>
                <w:sz w:val="24"/>
                <w:szCs w:val="24"/>
              </w:rPr>
              <w:t>25 неделя</w:t>
            </w:r>
          </w:p>
        </w:tc>
        <w:tc>
          <w:tcPr>
            <w:tcW w:w="709" w:type="dxa"/>
            <w:vAlign w:val="center"/>
          </w:tcPr>
          <w:p w:rsidR="00463337" w:rsidRPr="000E3DAA" w:rsidRDefault="00463337" w:rsidP="00CB74E8">
            <w:pPr>
              <w:jc w:val="center"/>
              <w:rPr>
                <w:b/>
                <w:sz w:val="24"/>
                <w:szCs w:val="24"/>
              </w:rPr>
            </w:pPr>
            <w:r w:rsidRPr="000E3DAA">
              <w:rPr>
                <w:b/>
                <w:sz w:val="24"/>
                <w:szCs w:val="24"/>
              </w:rPr>
              <w:t>25</w:t>
            </w:r>
          </w:p>
        </w:tc>
        <w:tc>
          <w:tcPr>
            <w:tcW w:w="2522" w:type="dxa"/>
            <w:vAlign w:val="center"/>
          </w:tcPr>
          <w:p w:rsidR="00463337" w:rsidRPr="000E3DAA" w:rsidRDefault="00463337" w:rsidP="00463337">
            <w:pPr>
              <w:jc w:val="both"/>
              <w:rPr>
                <w:b/>
                <w:sz w:val="24"/>
                <w:szCs w:val="24"/>
              </w:rPr>
            </w:pPr>
            <w:r w:rsidRPr="000E3DAA">
              <w:rPr>
                <w:b/>
                <w:sz w:val="24"/>
                <w:szCs w:val="24"/>
              </w:rPr>
              <w:t>«Зима»</w:t>
            </w:r>
          </w:p>
        </w:tc>
        <w:tc>
          <w:tcPr>
            <w:tcW w:w="3827" w:type="dxa"/>
            <w:vAlign w:val="center"/>
          </w:tcPr>
          <w:p w:rsidR="00463337" w:rsidRPr="000E3DAA" w:rsidRDefault="00463337" w:rsidP="00463337">
            <w:pPr>
              <w:jc w:val="both"/>
              <w:rPr>
                <w:sz w:val="24"/>
                <w:szCs w:val="24"/>
              </w:rPr>
            </w:pPr>
            <w:r w:rsidRPr="000E3DAA">
              <w:rPr>
                <w:sz w:val="24"/>
                <w:szCs w:val="24"/>
              </w:rPr>
              <w:t>Учить детей передавать в рисунке картину зимы в поле, в лесу, в поселке. Закреплять умение рисовать разные дома и деревья. Учить рисовать, сочетая в рисунке разные материалы: цветные восковые мелки, сангину и белила (гуашь). Развивать образное восприятие, образные представления, творчество.</w:t>
            </w:r>
          </w:p>
        </w:tc>
        <w:tc>
          <w:tcPr>
            <w:tcW w:w="2397" w:type="dxa"/>
          </w:tcPr>
          <w:p w:rsidR="00463337" w:rsidRPr="000E3DAA" w:rsidRDefault="00463337" w:rsidP="00463337">
            <w:pPr>
              <w:contextualSpacing/>
              <w:jc w:val="both"/>
              <w:rPr>
                <w:sz w:val="24"/>
                <w:szCs w:val="24"/>
              </w:rPr>
            </w:pPr>
            <w:r w:rsidRPr="000E3DAA">
              <w:rPr>
                <w:sz w:val="24"/>
                <w:szCs w:val="24"/>
              </w:rPr>
              <w:t>Репродукции картин И. И. Шишкина, И. И. Левитана, И. Э. Грабаря</w:t>
            </w:r>
          </w:p>
        </w:tc>
        <w:tc>
          <w:tcPr>
            <w:tcW w:w="3120" w:type="dxa"/>
          </w:tcPr>
          <w:p w:rsidR="00463337" w:rsidRPr="000E3DAA" w:rsidRDefault="00463337" w:rsidP="00463337">
            <w:pPr>
              <w:jc w:val="both"/>
              <w:rPr>
                <w:sz w:val="24"/>
                <w:szCs w:val="24"/>
              </w:rPr>
            </w:pPr>
            <w:r w:rsidRPr="000E3DAA">
              <w:rPr>
                <w:sz w:val="24"/>
                <w:szCs w:val="24"/>
              </w:rPr>
              <w:t>Беседа о пейзаже.</w:t>
            </w:r>
          </w:p>
          <w:p w:rsidR="00463337" w:rsidRPr="000E3DAA" w:rsidRDefault="00463337" w:rsidP="00463337">
            <w:pPr>
              <w:jc w:val="both"/>
              <w:rPr>
                <w:sz w:val="24"/>
                <w:szCs w:val="24"/>
              </w:rPr>
            </w:pPr>
            <w:r w:rsidRPr="000E3DAA">
              <w:rPr>
                <w:sz w:val="24"/>
                <w:szCs w:val="24"/>
              </w:rPr>
              <w:t>Рассматривание пейзажных иллюстраций</w:t>
            </w:r>
          </w:p>
        </w:tc>
        <w:tc>
          <w:tcPr>
            <w:tcW w:w="2212" w:type="dxa"/>
          </w:tcPr>
          <w:p w:rsidR="00463337" w:rsidRPr="000E3DAA" w:rsidRDefault="00463337" w:rsidP="00463337">
            <w:pPr>
              <w:contextualSpacing/>
              <w:jc w:val="both"/>
              <w:rPr>
                <w:b/>
                <w:sz w:val="24"/>
                <w:szCs w:val="24"/>
              </w:rPr>
            </w:pPr>
            <w:r w:rsidRPr="000E3DAA">
              <w:rPr>
                <w:sz w:val="24"/>
                <w:szCs w:val="24"/>
              </w:rPr>
              <w:t>Дыхательная гимнастика «В лесу»</w:t>
            </w:r>
          </w:p>
        </w:tc>
      </w:tr>
      <w:tr w:rsidR="00463337" w:rsidRPr="000E3DAA" w:rsidTr="00C03C61">
        <w:trPr>
          <w:trHeight w:val="143"/>
          <w:jc w:val="center"/>
        </w:trPr>
        <w:tc>
          <w:tcPr>
            <w:tcW w:w="1149" w:type="dxa"/>
          </w:tcPr>
          <w:p w:rsidR="00463337" w:rsidRPr="000E3DAA" w:rsidRDefault="00EC7F0D" w:rsidP="000E3DAA">
            <w:pPr>
              <w:jc w:val="center"/>
              <w:rPr>
                <w:sz w:val="24"/>
                <w:szCs w:val="24"/>
              </w:rPr>
            </w:pPr>
            <w:r w:rsidRPr="000E3DAA">
              <w:rPr>
                <w:b/>
                <w:sz w:val="24"/>
                <w:szCs w:val="24"/>
              </w:rPr>
              <w:t>26 неделя</w:t>
            </w:r>
          </w:p>
        </w:tc>
        <w:tc>
          <w:tcPr>
            <w:tcW w:w="709" w:type="dxa"/>
            <w:vAlign w:val="center"/>
          </w:tcPr>
          <w:p w:rsidR="00463337" w:rsidRPr="000E3DAA" w:rsidRDefault="00463337" w:rsidP="00CB74E8">
            <w:pPr>
              <w:jc w:val="center"/>
              <w:rPr>
                <w:b/>
                <w:sz w:val="24"/>
                <w:szCs w:val="24"/>
              </w:rPr>
            </w:pPr>
            <w:r w:rsidRPr="000E3DAA">
              <w:rPr>
                <w:b/>
                <w:sz w:val="24"/>
                <w:szCs w:val="24"/>
              </w:rPr>
              <w:t>26</w:t>
            </w:r>
          </w:p>
        </w:tc>
        <w:tc>
          <w:tcPr>
            <w:tcW w:w="2522" w:type="dxa"/>
            <w:vAlign w:val="center"/>
          </w:tcPr>
          <w:p w:rsidR="00463337" w:rsidRPr="000E3DAA" w:rsidRDefault="00463337" w:rsidP="00463337">
            <w:pPr>
              <w:jc w:val="both"/>
              <w:rPr>
                <w:b/>
                <w:sz w:val="24"/>
                <w:szCs w:val="24"/>
              </w:rPr>
            </w:pPr>
            <w:r w:rsidRPr="000E3DAA">
              <w:rPr>
                <w:b/>
                <w:sz w:val="24"/>
                <w:szCs w:val="24"/>
              </w:rPr>
              <w:t>«Белая береза под моим окном»</w:t>
            </w:r>
          </w:p>
          <w:p w:rsidR="00463337" w:rsidRPr="000E3DAA" w:rsidRDefault="00463337" w:rsidP="00463337">
            <w:pPr>
              <w:jc w:val="both"/>
              <w:rPr>
                <w:b/>
                <w:sz w:val="24"/>
                <w:szCs w:val="24"/>
              </w:rPr>
            </w:pPr>
            <w:r w:rsidRPr="000E3DAA">
              <w:rPr>
                <w:b/>
                <w:sz w:val="24"/>
                <w:szCs w:val="24"/>
              </w:rPr>
              <w:t>(сюжетная)</w:t>
            </w:r>
          </w:p>
          <w:p w:rsidR="00463337" w:rsidRPr="000E3DAA" w:rsidRDefault="00463337" w:rsidP="00463337">
            <w:pPr>
              <w:jc w:val="both"/>
              <w:rPr>
                <w:b/>
                <w:sz w:val="24"/>
                <w:szCs w:val="24"/>
              </w:rPr>
            </w:pPr>
            <w:r w:rsidRPr="000E3DAA">
              <w:rPr>
                <w:b/>
                <w:sz w:val="24"/>
                <w:szCs w:val="24"/>
              </w:rPr>
              <w:t>(Зимняя сказка)</w:t>
            </w:r>
          </w:p>
        </w:tc>
        <w:tc>
          <w:tcPr>
            <w:tcW w:w="3827" w:type="dxa"/>
            <w:vAlign w:val="center"/>
          </w:tcPr>
          <w:p w:rsidR="00463337" w:rsidRPr="000E3DAA" w:rsidRDefault="00463337" w:rsidP="00463337">
            <w:pPr>
              <w:jc w:val="both"/>
              <w:rPr>
                <w:sz w:val="24"/>
                <w:szCs w:val="24"/>
              </w:rPr>
            </w:pPr>
            <w:r w:rsidRPr="000E3DAA">
              <w:rPr>
                <w:sz w:val="24"/>
                <w:szCs w:val="24"/>
              </w:rPr>
              <w:t xml:space="preserve">Вызвать интерес к созданию             выразительного образа по мотивам лирического стихотворения. Учить сочетать разные изобразительные техники для передачи характерных особенностей заснеженной кроны и стройного ствола с тонкими гибкими ветками. Совершенствовать технические умения (умело пользоваться кистью: рисовать широкие линии всем ворсом кисти и тонкие линии </w:t>
            </w:r>
            <w:r w:rsidR="00D4062C" w:rsidRPr="000E3DAA">
              <w:rPr>
                <w:sz w:val="24"/>
                <w:szCs w:val="24"/>
              </w:rPr>
              <w:t>-</w:t>
            </w:r>
            <w:r w:rsidRPr="000E3DAA">
              <w:rPr>
                <w:sz w:val="24"/>
                <w:szCs w:val="24"/>
              </w:rPr>
              <w:t xml:space="preserve"> концом).Развивать чувство цвета (находить красивые сочетания цветов и оттенков в зависимости от фона)</w:t>
            </w:r>
          </w:p>
        </w:tc>
        <w:tc>
          <w:tcPr>
            <w:tcW w:w="2397" w:type="dxa"/>
          </w:tcPr>
          <w:p w:rsidR="00463337" w:rsidRPr="000E3DAA" w:rsidRDefault="00463337" w:rsidP="00463337">
            <w:pPr>
              <w:contextualSpacing/>
              <w:jc w:val="both"/>
              <w:rPr>
                <w:sz w:val="24"/>
                <w:szCs w:val="24"/>
              </w:rPr>
            </w:pPr>
            <w:r w:rsidRPr="000E3DAA">
              <w:rPr>
                <w:sz w:val="24"/>
                <w:szCs w:val="24"/>
              </w:rPr>
              <w:t>Листы бумаги синего, розового, ярко-голубого, сиреневого цвета; гуашь, кисти разных размеров, незавершенные рисунки для показа техники рисования</w:t>
            </w:r>
          </w:p>
        </w:tc>
        <w:tc>
          <w:tcPr>
            <w:tcW w:w="3120" w:type="dxa"/>
          </w:tcPr>
          <w:p w:rsidR="00463337" w:rsidRPr="000E3DAA" w:rsidRDefault="00463337" w:rsidP="00463337">
            <w:pPr>
              <w:jc w:val="both"/>
              <w:rPr>
                <w:sz w:val="24"/>
                <w:szCs w:val="24"/>
              </w:rPr>
            </w:pPr>
            <w:r w:rsidRPr="000E3DAA">
              <w:rPr>
                <w:sz w:val="24"/>
                <w:szCs w:val="24"/>
              </w:rPr>
              <w:t>Экскурсия в парк, рассматривание деревьев. Знакомство с репродукциями картин И. И. Шишкина, И. И. Левитана, И. Э. Грабаря, рассматривание иллюстраций в детской литературе</w:t>
            </w:r>
          </w:p>
        </w:tc>
        <w:tc>
          <w:tcPr>
            <w:tcW w:w="2212" w:type="dxa"/>
          </w:tcPr>
          <w:p w:rsidR="00463337" w:rsidRPr="000E3DAA" w:rsidRDefault="00463337" w:rsidP="00463337">
            <w:pPr>
              <w:contextualSpacing/>
              <w:jc w:val="both"/>
              <w:rPr>
                <w:sz w:val="24"/>
                <w:szCs w:val="24"/>
              </w:rPr>
            </w:pPr>
            <w:r w:rsidRPr="000E3DAA">
              <w:rPr>
                <w:sz w:val="24"/>
                <w:szCs w:val="24"/>
              </w:rPr>
              <w:t>Физминутка «Березка»</w:t>
            </w:r>
          </w:p>
          <w:p w:rsidR="00463337" w:rsidRPr="000E3DAA" w:rsidRDefault="00463337" w:rsidP="00463337">
            <w:pPr>
              <w:contextualSpacing/>
              <w:jc w:val="both"/>
              <w:rPr>
                <w:sz w:val="24"/>
                <w:szCs w:val="24"/>
              </w:rPr>
            </w:pPr>
          </w:p>
        </w:tc>
      </w:tr>
      <w:tr w:rsidR="00463337" w:rsidRPr="000E3DAA" w:rsidTr="00C03C61">
        <w:trPr>
          <w:trHeight w:val="143"/>
          <w:jc w:val="center"/>
        </w:trPr>
        <w:tc>
          <w:tcPr>
            <w:tcW w:w="1149" w:type="dxa"/>
          </w:tcPr>
          <w:p w:rsidR="00463337" w:rsidRPr="000E3DAA" w:rsidRDefault="00EC7F0D" w:rsidP="000E3DAA">
            <w:pPr>
              <w:jc w:val="center"/>
              <w:rPr>
                <w:sz w:val="24"/>
                <w:szCs w:val="24"/>
              </w:rPr>
            </w:pPr>
            <w:r w:rsidRPr="000E3DAA">
              <w:rPr>
                <w:b/>
                <w:sz w:val="24"/>
                <w:szCs w:val="24"/>
              </w:rPr>
              <w:t>27 неделя</w:t>
            </w:r>
          </w:p>
        </w:tc>
        <w:tc>
          <w:tcPr>
            <w:tcW w:w="709" w:type="dxa"/>
            <w:vAlign w:val="center"/>
          </w:tcPr>
          <w:p w:rsidR="00463337" w:rsidRPr="000E3DAA" w:rsidRDefault="00463337" w:rsidP="00CB74E8">
            <w:pPr>
              <w:jc w:val="center"/>
              <w:rPr>
                <w:b/>
                <w:sz w:val="24"/>
                <w:szCs w:val="24"/>
              </w:rPr>
            </w:pPr>
            <w:r w:rsidRPr="000E3DAA">
              <w:rPr>
                <w:b/>
                <w:sz w:val="24"/>
                <w:szCs w:val="24"/>
              </w:rPr>
              <w:t>27</w:t>
            </w:r>
          </w:p>
        </w:tc>
        <w:tc>
          <w:tcPr>
            <w:tcW w:w="2522" w:type="dxa"/>
            <w:vAlign w:val="center"/>
          </w:tcPr>
          <w:p w:rsidR="00463337" w:rsidRPr="000E3DAA" w:rsidRDefault="00463337" w:rsidP="00463337">
            <w:pPr>
              <w:jc w:val="both"/>
              <w:rPr>
                <w:b/>
                <w:sz w:val="24"/>
                <w:szCs w:val="24"/>
              </w:rPr>
            </w:pPr>
            <w:r w:rsidRPr="000E3DAA">
              <w:rPr>
                <w:b/>
                <w:sz w:val="24"/>
                <w:szCs w:val="24"/>
              </w:rPr>
              <w:t>«Волшебные снежинки»</w:t>
            </w:r>
          </w:p>
          <w:p w:rsidR="00463337" w:rsidRPr="000E3DAA" w:rsidRDefault="00463337" w:rsidP="00463337">
            <w:pPr>
              <w:jc w:val="both"/>
              <w:rPr>
                <w:b/>
                <w:sz w:val="24"/>
                <w:szCs w:val="24"/>
              </w:rPr>
            </w:pPr>
            <w:r w:rsidRPr="000E3DAA">
              <w:rPr>
                <w:b/>
                <w:sz w:val="24"/>
                <w:szCs w:val="24"/>
              </w:rPr>
              <w:t>(декоративная)</w:t>
            </w:r>
          </w:p>
          <w:p w:rsidR="00463337" w:rsidRPr="000E3DAA" w:rsidRDefault="00463337" w:rsidP="00463337">
            <w:pPr>
              <w:jc w:val="both"/>
              <w:rPr>
                <w:b/>
                <w:sz w:val="24"/>
                <w:szCs w:val="24"/>
              </w:rPr>
            </w:pPr>
            <w:r w:rsidRPr="000E3DAA">
              <w:rPr>
                <w:b/>
                <w:sz w:val="24"/>
                <w:szCs w:val="24"/>
              </w:rPr>
              <w:t>(Новогодний калейдоскоп))</w:t>
            </w:r>
          </w:p>
        </w:tc>
        <w:tc>
          <w:tcPr>
            <w:tcW w:w="3827" w:type="dxa"/>
            <w:vAlign w:val="center"/>
          </w:tcPr>
          <w:p w:rsidR="00463337" w:rsidRPr="000E3DAA" w:rsidRDefault="00463337" w:rsidP="00463337">
            <w:pPr>
              <w:jc w:val="both"/>
              <w:rPr>
                <w:sz w:val="24"/>
                <w:szCs w:val="24"/>
              </w:rPr>
            </w:pPr>
            <w:r w:rsidRPr="000E3DAA">
              <w:rPr>
                <w:sz w:val="24"/>
                <w:szCs w:val="24"/>
              </w:rPr>
              <w:t xml:space="preserve">Учить строить круговой узор из центра, симметрично располагая элементы на лучевых осях, Симметрично располагать узор в зависимости от формы листа бумаги. Использовать в узоре прямые, наклонные, косые линии, растительные элементы. Умело пользоваться кистью, свободно </w:t>
            </w:r>
            <w:r w:rsidRPr="000E3DAA">
              <w:rPr>
                <w:sz w:val="24"/>
                <w:szCs w:val="24"/>
              </w:rPr>
              <w:lastRenderedPageBreak/>
              <w:t>двигать в разных направлениях</w:t>
            </w:r>
          </w:p>
        </w:tc>
        <w:tc>
          <w:tcPr>
            <w:tcW w:w="2397" w:type="dxa"/>
          </w:tcPr>
          <w:p w:rsidR="00463337" w:rsidRPr="000E3DAA" w:rsidRDefault="00463337" w:rsidP="00463337">
            <w:pPr>
              <w:contextualSpacing/>
              <w:jc w:val="both"/>
              <w:rPr>
                <w:sz w:val="24"/>
                <w:szCs w:val="24"/>
              </w:rPr>
            </w:pPr>
            <w:r w:rsidRPr="000E3DAA">
              <w:rPr>
                <w:sz w:val="24"/>
                <w:szCs w:val="24"/>
              </w:rPr>
              <w:lastRenderedPageBreak/>
              <w:t>Бумажные пятиугольники одного размера, но разного цвета- темно-синего, фиолетового, сиреневого, гуашь, тонкие кисти</w:t>
            </w:r>
          </w:p>
        </w:tc>
        <w:tc>
          <w:tcPr>
            <w:tcW w:w="3120" w:type="dxa"/>
          </w:tcPr>
          <w:p w:rsidR="00463337" w:rsidRPr="000E3DAA" w:rsidRDefault="00463337" w:rsidP="00463337">
            <w:pPr>
              <w:jc w:val="both"/>
              <w:rPr>
                <w:sz w:val="24"/>
                <w:szCs w:val="24"/>
              </w:rPr>
            </w:pPr>
            <w:r w:rsidRPr="000E3DAA">
              <w:rPr>
                <w:sz w:val="24"/>
                <w:szCs w:val="24"/>
              </w:rPr>
              <w:t>Наблюдение за снегопадом и рассматривание снежинок, пойманных на варежки</w:t>
            </w:r>
          </w:p>
        </w:tc>
        <w:tc>
          <w:tcPr>
            <w:tcW w:w="2212" w:type="dxa"/>
          </w:tcPr>
          <w:p w:rsidR="00463337" w:rsidRPr="000E3DAA" w:rsidRDefault="00463337" w:rsidP="00463337">
            <w:pPr>
              <w:contextualSpacing/>
              <w:jc w:val="both"/>
              <w:rPr>
                <w:b/>
                <w:sz w:val="24"/>
                <w:szCs w:val="24"/>
              </w:rPr>
            </w:pPr>
            <w:r w:rsidRPr="000E3DAA">
              <w:rPr>
                <w:sz w:val="24"/>
                <w:szCs w:val="24"/>
              </w:rPr>
              <w:t>Игра-превращение «Снежинки-ручейки»</w:t>
            </w:r>
          </w:p>
        </w:tc>
      </w:tr>
      <w:tr w:rsidR="00463337" w:rsidRPr="000E3DAA" w:rsidTr="00C03C61">
        <w:trPr>
          <w:trHeight w:val="143"/>
          <w:jc w:val="center"/>
        </w:trPr>
        <w:tc>
          <w:tcPr>
            <w:tcW w:w="1149" w:type="dxa"/>
          </w:tcPr>
          <w:p w:rsidR="00463337" w:rsidRPr="000E3DAA" w:rsidRDefault="00EC7F0D" w:rsidP="000E3DAA">
            <w:pPr>
              <w:jc w:val="center"/>
              <w:rPr>
                <w:b/>
                <w:sz w:val="24"/>
                <w:szCs w:val="24"/>
              </w:rPr>
            </w:pPr>
            <w:r w:rsidRPr="000E3DAA">
              <w:rPr>
                <w:b/>
                <w:sz w:val="24"/>
                <w:szCs w:val="24"/>
              </w:rPr>
              <w:lastRenderedPageBreak/>
              <w:t>28 неделя</w:t>
            </w:r>
          </w:p>
        </w:tc>
        <w:tc>
          <w:tcPr>
            <w:tcW w:w="709" w:type="dxa"/>
            <w:vAlign w:val="center"/>
          </w:tcPr>
          <w:p w:rsidR="00463337" w:rsidRPr="000E3DAA" w:rsidRDefault="00463337" w:rsidP="00CB74E8">
            <w:pPr>
              <w:jc w:val="center"/>
              <w:rPr>
                <w:b/>
                <w:sz w:val="24"/>
                <w:szCs w:val="24"/>
              </w:rPr>
            </w:pPr>
            <w:r w:rsidRPr="000E3DAA">
              <w:rPr>
                <w:b/>
                <w:sz w:val="24"/>
                <w:szCs w:val="24"/>
              </w:rPr>
              <w:t>28</w:t>
            </w:r>
          </w:p>
        </w:tc>
        <w:tc>
          <w:tcPr>
            <w:tcW w:w="2522" w:type="dxa"/>
            <w:vAlign w:val="center"/>
          </w:tcPr>
          <w:p w:rsidR="00463337" w:rsidRPr="000E3DAA" w:rsidRDefault="00463337" w:rsidP="00463337">
            <w:pPr>
              <w:jc w:val="both"/>
              <w:rPr>
                <w:b/>
                <w:sz w:val="24"/>
                <w:szCs w:val="24"/>
              </w:rPr>
            </w:pPr>
            <w:r w:rsidRPr="000E3DAA">
              <w:rPr>
                <w:b/>
                <w:sz w:val="24"/>
                <w:szCs w:val="24"/>
              </w:rPr>
              <w:t>«Подводный мир»</w:t>
            </w:r>
          </w:p>
          <w:p w:rsidR="00463337" w:rsidRPr="000E3DAA" w:rsidRDefault="00463337" w:rsidP="00463337">
            <w:pPr>
              <w:jc w:val="both"/>
              <w:rPr>
                <w:b/>
                <w:sz w:val="24"/>
                <w:szCs w:val="24"/>
              </w:rPr>
            </w:pPr>
            <w:r w:rsidRPr="000E3DAA">
              <w:rPr>
                <w:b/>
                <w:sz w:val="24"/>
                <w:szCs w:val="24"/>
              </w:rPr>
              <w:t>(сюжетная)</w:t>
            </w:r>
          </w:p>
        </w:tc>
        <w:tc>
          <w:tcPr>
            <w:tcW w:w="3827" w:type="dxa"/>
          </w:tcPr>
          <w:p w:rsidR="00463337" w:rsidRPr="000E3DAA" w:rsidRDefault="00463337" w:rsidP="00463337">
            <w:pPr>
              <w:jc w:val="both"/>
              <w:rPr>
                <w:sz w:val="24"/>
                <w:szCs w:val="24"/>
              </w:rPr>
            </w:pPr>
            <w:r w:rsidRPr="000E3DAA">
              <w:rPr>
                <w:sz w:val="24"/>
                <w:szCs w:val="24"/>
              </w:rPr>
              <w:t>Знакомить детей с техникой акварели. Научить передавать в рисунке не только форму, но и пластику предмета, его характер с помощью мелких деталей</w:t>
            </w:r>
          </w:p>
        </w:tc>
        <w:tc>
          <w:tcPr>
            <w:tcW w:w="2397" w:type="dxa"/>
          </w:tcPr>
          <w:p w:rsidR="00463337" w:rsidRPr="000E3DAA" w:rsidRDefault="00463337" w:rsidP="00463337">
            <w:pPr>
              <w:contextualSpacing/>
              <w:jc w:val="both"/>
              <w:rPr>
                <w:sz w:val="24"/>
                <w:szCs w:val="24"/>
              </w:rPr>
            </w:pPr>
            <w:r w:rsidRPr="000E3DAA">
              <w:rPr>
                <w:sz w:val="24"/>
                <w:szCs w:val="24"/>
              </w:rPr>
              <w:t>Акварельные краски, кисти , бумага, маркер черного цвета</w:t>
            </w:r>
          </w:p>
        </w:tc>
        <w:tc>
          <w:tcPr>
            <w:tcW w:w="3120" w:type="dxa"/>
          </w:tcPr>
          <w:p w:rsidR="00463337" w:rsidRPr="000E3DAA" w:rsidRDefault="00463337" w:rsidP="00463337">
            <w:pPr>
              <w:jc w:val="both"/>
              <w:rPr>
                <w:sz w:val="24"/>
                <w:szCs w:val="24"/>
              </w:rPr>
            </w:pPr>
            <w:r w:rsidRPr="000E3DAA">
              <w:rPr>
                <w:sz w:val="24"/>
                <w:szCs w:val="24"/>
              </w:rPr>
              <w:t>Беседы о море, его обитателях. Чтение художественной литературы, рассматривание иллюстраций</w:t>
            </w:r>
          </w:p>
        </w:tc>
        <w:tc>
          <w:tcPr>
            <w:tcW w:w="2212" w:type="dxa"/>
          </w:tcPr>
          <w:p w:rsidR="00463337" w:rsidRPr="000E3DAA" w:rsidRDefault="00463337" w:rsidP="00463337">
            <w:pPr>
              <w:contextualSpacing/>
              <w:jc w:val="both"/>
              <w:rPr>
                <w:b/>
                <w:sz w:val="24"/>
                <w:szCs w:val="24"/>
              </w:rPr>
            </w:pPr>
          </w:p>
        </w:tc>
      </w:tr>
      <w:tr w:rsidR="00463337" w:rsidRPr="000E3DAA" w:rsidTr="00C03C61">
        <w:trPr>
          <w:trHeight w:val="143"/>
          <w:jc w:val="center"/>
        </w:trPr>
        <w:tc>
          <w:tcPr>
            <w:tcW w:w="1149" w:type="dxa"/>
          </w:tcPr>
          <w:p w:rsidR="00463337" w:rsidRPr="000E3DAA" w:rsidRDefault="00EC7F0D" w:rsidP="000E3DAA">
            <w:pPr>
              <w:jc w:val="center"/>
              <w:rPr>
                <w:b/>
                <w:sz w:val="24"/>
                <w:szCs w:val="24"/>
              </w:rPr>
            </w:pPr>
            <w:r w:rsidRPr="000E3DAA">
              <w:rPr>
                <w:b/>
                <w:sz w:val="24"/>
                <w:szCs w:val="24"/>
              </w:rPr>
              <w:t>29 неделя</w:t>
            </w:r>
          </w:p>
        </w:tc>
        <w:tc>
          <w:tcPr>
            <w:tcW w:w="709" w:type="dxa"/>
            <w:vAlign w:val="center"/>
          </w:tcPr>
          <w:p w:rsidR="00463337" w:rsidRPr="000E3DAA" w:rsidRDefault="00463337" w:rsidP="00CB74E8">
            <w:pPr>
              <w:jc w:val="center"/>
              <w:rPr>
                <w:b/>
                <w:sz w:val="24"/>
                <w:szCs w:val="24"/>
              </w:rPr>
            </w:pPr>
            <w:r w:rsidRPr="000E3DAA">
              <w:rPr>
                <w:b/>
                <w:sz w:val="24"/>
                <w:szCs w:val="24"/>
              </w:rPr>
              <w:t>29</w:t>
            </w:r>
          </w:p>
        </w:tc>
        <w:tc>
          <w:tcPr>
            <w:tcW w:w="2522" w:type="dxa"/>
            <w:vAlign w:val="center"/>
          </w:tcPr>
          <w:p w:rsidR="00463337" w:rsidRPr="000E3DAA" w:rsidRDefault="00463337" w:rsidP="00463337">
            <w:pPr>
              <w:jc w:val="both"/>
              <w:rPr>
                <w:b/>
                <w:sz w:val="24"/>
                <w:szCs w:val="24"/>
              </w:rPr>
            </w:pPr>
            <w:r w:rsidRPr="000E3DAA">
              <w:rPr>
                <w:b/>
                <w:sz w:val="24"/>
                <w:szCs w:val="24"/>
              </w:rPr>
              <w:t>«Совушка - сова»</w:t>
            </w:r>
          </w:p>
          <w:p w:rsidR="00463337" w:rsidRPr="000E3DAA" w:rsidRDefault="00463337" w:rsidP="00463337">
            <w:pPr>
              <w:jc w:val="both"/>
              <w:rPr>
                <w:b/>
                <w:sz w:val="24"/>
                <w:szCs w:val="24"/>
              </w:rPr>
            </w:pPr>
            <w:r w:rsidRPr="000E3DAA">
              <w:rPr>
                <w:b/>
                <w:sz w:val="24"/>
                <w:szCs w:val="24"/>
              </w:rPr>
              <w:t>(сюжетная)</w:t>
            </w:r>
          </w:p>
        </w:tc>
        <w:tc>
          <w:tcPr>
            <w:tcW w:w="3827" w:type="dxa"/>
            <w:vAlign w:val="center"/>
          </w:tcPr>
          <w:p w:rsidR="00463337" w:rsidRPr="000E3DAA" w:rsidRDefault="00463337" w:rsidP="00463337">
            <w:pPr>
              <w:jc w:val="both"/>
              <w:rPr>
                <w:sz w:val="24"/>
                <w:szCs w:val="24"/>
              </w:rPr>
            </w:pPr>
            <w:r w:rsidRPr="000E3DAA">
              <w:rPr>
                <w:sz w:val="24"/>
                <w:szCs w:val="24"/>
              </w:rPr>
              <w:t>Учить рисовать сов и филинов: передавать характерное строение тела, особенности движения этих птиц. Закреплять навыки рисования акварельными, гуашевыми красками. Воспитывать любовь к природе</w:t>
            </w:r>
          </w:p>
        </w:tc>
        <w:tc>
          <w:tcPr>
            <w:tcW w:w="2397" w:type="dxa"/>
          </w:tcPr>
          <w:p w:rsidR="00463337" w:rsidRPr="000E3DAA" w:rsidRDefault="00463337" w:rsidP="00463337">
            <w:pPr>
              <w:contextualSpacing/>
              <w:jc w:val="both"/>
              <w:rPr>
                <w:sz w:val="24"/>
                <w:szCs w:val="24"/>
              </w:rPr>
            </w:pPr>
            <w:r w:rsidRPr="000E3DAA">
              <w:rPr>
                <w:sz w:val="24"/>
                <w:szCs w:val="24"/>
              </w:rPr>
              <w:t>Листы белой и тонированной бумаги 12 ф-та, акварель, гуашь, иллюстрации с изображением сов и филинов</w:t>
            </w:r>
          </w:p>
        </w:tc>
        <w:tc>
          <w:tcPr>
            <w:tcW w:w="3120" w:type="dxa"/>
          </w:tcPr>
          <w:p w:rsidR="00463337" w:rsidRPr="000E3DAA" w:rsidRDefault="00463337" w:rsidP="00463337">
            <w:pPr>
              <w:jc w:val="both"/>
              <w:rPr>
                <w:sz w:val="24"/>
                <w:szCs w:val="24"/>
              </w:rPr>
            </w:pPr>
            <w:r w:rsidRPr="000E3DAA">
              <w:rPr>
                <w:sz w:val="24"/>
                <w:szCs w:val="24"/>
              </w:rPr>
              <w:t>Рассказ воспитателя о птицах, рассматривание иллюстраций с изображением сов и филинов. Чтение художественной литературы</w:t>
            </w:r>
          </w:p>
        </w:tc>
        <w:tc>
          <w:tcPr>
            <w:tcW w:w="2212" w:type="dxa"/>
          </w:tcPr>
          <w:p w:rsidR="00463337" w:rsidRPr="000E3DAA" w:rsidRDefault="00463337" w:rsidP="00463337">
            <w:pPr>
              <w:contextualSpacing/>
              <w:jc w:val="both"/>
              <w:rPr>
                <w:sz w:val="24"/>
                <w:szCs w:val="24"/>
              </w:rPr>
            </w:pPr>
            <w:r w:rsidRPr="000E3DAA">
              <w:rPr>
                <w:sz w:val="24"/>
                <w:szCs w:val="24"/>
              </w:rPr>
              <w:t>Пальчиковая игра «Птица»</w:t>
            </w:r>
          </w:p>
          <w:p w:rsidR="00463337" w:rsidRPr="000E3DAA" w:rsidRDefault="00463337" w:rsidP="00463337">
            <w:pPr>
              <w:contextualSpacing/>
              <w:jc w:val="both"/>
              <w:rPr>
                <w:sz w:val="24"/>
                <w:szCs w:val="24"/>
              </w:rPr>
            </w:pPr>
            <w:r w:rsidRPr="000E3DAA">
              <w:rPr>
                <w:sz w:val="24"/>
                <w:szCs w:val="24"/>
              </w:rPr>
              <w:t xml:space="preserve">Уточнять представления о птицах </w:t>
            </w:r>
          </w:p>
        </w:tc>
      </w:tr>
      <w:tr w:rsidR="00463337" w:rsidRPr="000E3DAA" w:rsidTr="00C03C61">
        <w:trPr>
          <w:trHeight w:val="143"/>
          <w:jc w:val="center"/>
        </w:trPr>
        <w:tc>
          <w:tcPr>
            <w:tcW w:w="1149" w:type="dxa"/>
          </w:tcPr>
          <w:p w:rsidR="00463337" w:rsidRPr="000E3DAA" w:rsidRDefault="00EC7F0D" w:rsidP="000E3DAA">
            <w:pPr>
              <w:jc w:val="center"/>
              <w:rPr>
                <w:b/>
                <w:sz w:val="24"/>
                <w:szCs w:val="24"/>
              </w:rPr>
            </w:pPr>
            <w:r w:rsidRPr="000E3DAA">
              <w:rPr>
                <w:b/>
                <w:sz w:val="24"/>
                <w:szCs w:val="24"/>
              </w:rPr>
              <w:t>30 неделя</w:t>
            </w:r>
          </w:p>
        </w:tc>
        <w:tc>
          <w:tcPr>
            <w:tcW w:w="709" w:type="dxa"/>
            <w:vAlign w:val="center"/>
          </w:tcPr>
          <w:p w:rsidR="00463337" w:rsidRPr="000E3DAA" w:rsidRDefault="00463337" w:rsidP="00CB74E8">
            <w:pPr>
              <w:jc w:val="center"/>
              <w:rPr>
                <w:b/>
                <w:sz w:val="24"/>
                <w:szCs w:val="24"/>
              </w:rPr>
            </w:pPr>
            <w:r w:rsidRPr="000E3DAA">
              <w:rPr>
                <w:b/>
                <w:sz w:val="24"/>
                <w:szCs w:val="24"/>
              </w:rPr>
              <w:t>30</w:t>
            </w:r>
          </w:p>
        </w:tc>
        <w:tc>
          <w:tcPr>
            <w:tcW w:w="2522" w:type="dxa"/>
            <w:vAlign w:val="center"/>
          </w:tcPr>
          <w:p w:rsidR="00463337" w:rsidRPr="000E3DAA" w:rsidRDefault="00463337" w:rsidP="00463337">
            <w:pPr>
              <w:jc w:val="both"/>
              <w:rPr>
                <w:b/>
                <w:sz w:val="24"/>
                <w:szCs w:val="24"/>
              </w:rPr>
            </w:pPr>
            <w:r w:rsidRPr="000E3DAA">
              <w:rPr>
                <w:b/>
                <w:sz w:val="24"/>
                <w:szCs w:val="24"/>
              </w:rPr>
              <w:t>«Наша нарядная ёлка»</w:t>
            </w:r>
          </w:p>
          <w:p w:rsidR="00463337" w:rsidRPr="000E3DAA" w:rsidRDefault="00463337" w:rsidP="00463337">
            <w:pPr>
              <w:jc w:val="both"/>
              <w:rPr>
                <w:b/>
                <w:sz w:val="24"/>
                <w:szCs w:val="24"/>
              </w:rPr>
            </w:pPr>
            <w:r w:rsidRPr="000E3DAA">
              <w:rPr>
                <w:b/>
                <w:sz w:val="24"/>
                <w:szCs w:val="24"/>
              </w:rPr>
              <w:t>(предметная)</w:t>
            </w:r>
          </w:p>
          <w:p w:rsidR="00463337" w:rsidRPr="000E3DAA" w:rsidRDefault="00463337" w:rsidP="00463337">
            <w:pPr>
              <w:jc w:val="both"/>
              <w:rPr>
                <w:b/>
                <w:sz w:val="24"/>
                <w:szCs w:val="24"/>
              </w:rPr>
            </w:pPr>
            <w:r w:rsidRPr="000E3DAA">
              <w:rPr>
                <w:b/>
                <w:sz w:val="24"/>
                <w:szCs w:val="24"/>
              </w:rPr>
              <w:t>(Новогодний калейдоскоп)</w:t>
            </w:r>
          </w:p>
        </w:tc>
        <w:tc>
          <w:tcPr>
            <w:tcW w:w="3827" w:type="dxa"/>
            <w:vAlign w:val="center"/>
          </w:tcPr>
          <w:p w:rsidR="00463337" w:rsidRPr="000E3DAA" w:rsidRDefault="00463337" w:rsidP="00463337">
            <w:pPr>
              <w:jc w:val="both"/>
              <w:rPr>
                <w:sz w:val="24"/>
                <w:szCs w:val="24"/>
              </w:rPr>
            </w:pPr>
            <w:r w:rsidRPr="000E3DAA">
              <w:rPr>
                <w:sz w:val="24"/>
                <w:szCs w:val="24"/>
              </w:rPr>
              <w:t>Учить детей рисовать с натуры еловую ветку, передавая особенности ее строения, окраски и размещения в пространстве, Показать способы обследования натуры. Воспитывать интерес к народному искусству (бумажному фольклору)</w:t>
            </w:r>
          </w:p>
        </w:tc>
        <w:tc>
          <w:tcPr>
            <w:tcW w:w="2397" w:type="dxa"/>
          </w:tcPr>
          <w:p w:rsidR="00463337" w:rsidRPr="000E3DAA" w:rsidRDefault="00463337" w:rsidP="00463337">
            <w:pPr>
              <w:contextualSpacing/>
              <w:jc w:val="both"/>
              <w:rPr>
                <w:sz w:val="24"/>
                <w:szCs w:val="24"/>
              </w:rPr>
            </w:pPr>
            <w:r w:rsidRPr="000E3DAA">
              <w:rPr>
                <w:sz w:val="24"/>
                <w:szCs w:val="24"/>
              </w:rPr>
              <w:t>2-3 композиции с еловыми ветками (на выбор), листы бумаги белые и тонированные, простые и цветные карандаши, фломастеры, мелки</w:t>
            </w:r>
          </w:p>
        </w:tc>
        <w:tc>
          <w:tcPr>
            <w:tcW w:w="3120" w:type="dxa"/>
          </w:tcPr>
          <w:p w:rsidR="00463337" w:rsidRPr="000E3DAA" w:rsidRDefault="00463337" w:rsidP="00463337">
            <w:pPr>
              <w:jc w:val="both"/>
              <w:rPr>
                <w:sz w:val="24"/>
                <w:szCs w:val="24"/>
              </w:rPr>
            </w:pPr>
            <w:r w:rsidRPr="000E3DAA">
              <w:rPr>
                <w:sz w:val="24"/>
                <w:szCs w:val="24"/>
              </w:rPr>
              <w:t>Беседа о хвойных деревьях, рассматривание еловой и сосновой веток в сравнении. Знакомство с натюрмортом как жанром изобразительного искусства. Рассказ воспитателя о рождественском венке</w:t>
            </w:r>
          </w:p>
        </w:tc>
        <w:tc>
          <w:tcPr>
            <w:tcW w:w="2212" w:type="dxa"/>
          </w:tcPr>
          <w:p w:rsidR="00463337" w:rsidRPr="000E3DAA" w:rsidRDefault="00463337" w:rsidP="00463337">
            <w:pPr>
              <w:contextualSpacing/>
              <w:jc w:val="both"/>
              <w:rPr>
                <w:sz w:val="24"/>
                <w:szCs w:val="24"/>
              </w:rPr>
            </w:pPr>
            <w:r w:rsidRPr="000E3DAA">
              <w:rPr>
                <w:sz w:val="24"/>
                <w:szCs w:val="24"/>
              </w:rPr>
              <w:t>Дыхательная гимнастика «В лесу»</w:t>
            </w:r>
          </w:p>
          <w:p w:rsidR="00463337" w:rsidRPr="000E3DAA" w:rsidRDefault="00463337" w:rsidP="00463337">
            <w:pPr>
              <w:contextualSpacing/>
              <w:jc w:val="both"/>
              <w:rPr>
                <w:sz w:val="24"/>
                <w:szCs w:val="24"/>
              </w:rPr>
            </w:pPr>
            <w:r w:rsidRPr="000E3DAA">
              <w:rPr>
                <w:sz w:val="24"/>
                <w:szCs w:val="24"/>
              </w:rPr>
              <w:t>Расширять представления детей о хвойных деревьях</w:t>
            </w:r>
          </w:p>
        </w:tc>
      </w:tr>
      <w:tr w:rsidR="00463337" w:rsidRPr="000E3DAA" w:rsidTr="00C03C61">
        <w:trPr>
          <w:trHeight w:val="143"/>
          <w:jc w:val="center"/>
        </w:trPr>
        <w:tc>
          <w:tcPr>
            <w:tcW w:w="1149" w:type="dxa"/>
          </w:tcPr>
          <w:p w:rsidR="00463337" w:rsidRPr="000E3DAA" w:rsidRDefault="00EC7F0D" w:rsidP="000E3DAA">
            <w:pPr>
              <w:jc w:val="center"/>
              <w:rPr>
                <w:b/>
                <w:sz w:val="24"/>
                <w:szCs w:val="24"/>
              </w:rPr>
            </w:pPr>
            <w:r w:rsidRPr="000E3DAA">
              <w:rPr>
                <w:b/>
                <w:sz w:val="24"/>
                <w:szCs w:val="24"/>
              </w:rPr>
              <w:t>31 неделя</w:t>
            </w:r>
          </w:p>
        </w:tc>
        <w:tc>
          <w:tcPr>
            <w:tcW w:w="709" w:type="dxa"/>
            <w:vAlign w:val="center"/>
          </w:tcPr>
          <w:p w:rsidR="00463337" w:rsidRPr="000E3DAA" w:rsidRDefault="00463337" w:rsidP="00CB74E8">
            <w:pPr>
              <w:jc w:val="center"/>
              <w:rPr>
                <w:b/>
                <w:sz w:val="24"/>
                <w:szCs w:val="24"/>
              </w:rPr>
            </w:pPr>
            <w:r w:rsidRPr="000E3DAA">
              <w:rPr>
                <w:b/>
                <w:sz w:val="24"/>
                <w:szCs w:val="24"/>
              </w:rPr>
              <w:t>31</w:t>
            </w:r>
          </w:p>
        </w:tc>
        <w:tc>
          <w:tcPr>
            <w:tcW w:w="2522" w:type="dxa"/>
            <w:vAlign w:val="center"/>
          </w:tcPr>
          <w:p w:rsidR="00463337" w:rsidRPr="000E3DAA" w:rsidRDefault="00463337" w:rsidP="00463337">
            <w:pPr>
              <w:jc w:val="both"/>
              <w:rPr>
                <w:b/>
                <w:sz w:val="24"/>
                <w:szCs w:val="24"/>
              </w:rPr>
            </w:pPr>
            <w:r w:rsidRPr="000E3DAA">
              <w:rPr>
                <w:b/>
                <w:sz w:val="24"/>
                <w:szCs w:val="24"/>
              </w:rPr>
              <w:t xml:space="preserve">«Сегодня мы </w:t>
            </w:r>
            <w:r w:rsidR="00D4062C" w:rsidRPr="000E3DAA">
              <w:rPr>
                <w:b/>
                <w:sz w:val="24"/>
                <w:szCs w:val="24"/>
              </w:rPr>
              <w:t>-</w:t>
            </w:r>
            <w:r w:rsidRPr="000E3DAA">
              <w:rPr>
                <w:b/>
                <w:sz w:val="24"/>
                <w:szCs w:val="24"/>
              </w:rPr>
              <w:t xml:space="preserve"> волшебники»</w:t>
            </w:r>
          </w:p>
          <w:p w:rsidR="00463337" w:rsidRPr="000E3DAA" w:rsidRDefault="00463337" w:rsidP="00463337">
            <w:pPr>
              <w:jc w:val="both"/>
              <w:rPr>
                <w:b/>
                <w:sz w:val="24"/>
                <w:szCs w:val="24"/>
              </w:rPr>
            </w:pPr>
            <w:r w:rsidRPr="000E3DAA">
              <w:rPr>
                <w:b/>
                <w:sz w:val="24"/>
                <w:szCs w:val="24"/>
              </w:rPr>
              <w:t>(сюжетная)</w:t>
            </w:r>
          </w:p>
        </w:tc>
        <w:tc>
          <w:tcPr>
            <w:tcW w:w="3827" w:type="dxa"/>
            <w:vAlign w:val="center"/>
          </w:tcPr>
          <w:p w:rsidR="00463337" w:rsidRPr="000E3DAA" w:rsidRDefault="00463337" w:rsidP="00463337">
            <w:pPr>
              <w:jc w:val="both"/>
              <w:rPr>
                <w:sz w:val="24"/>
                <w:szCs w:val="24"/>
              </w:rPr>
            </w:pPr>
            <w:r w:rsidRPr="000E3DAA">
              <w:rPr>
                <w:sz w:val="24"/>
                <w:szCs w:val="24"/>
              </w:rPr>
              <w:t>Учить детей изображать, применяя прием «монотипии» (складывая лист пополам, наносить изображение, дорисовывать увиденное. Развивать творческое воображение. Воспитывать аккуратность</w:t>
            </w:r>
          </w:p>
        </w:tc>
        <w:tc>
          <w:tcPr>
            <w:tcW w:w="2397" w:type="dxa"/>
          </w:tcPr>
          <w:p w:rsidR="00463337" w:rsidRPr="000E3DAA" w:rsidRDefault="00463337" w:rsidP="00463337">
            <w:pPr>
              <w:contextualSpacing/>
              <w:jc w:val="both"/>
              <w:rPr>
                <w:sz w:val="24"/>
                <w:szCs w:val="24"/>
              </w:rPr>
            </w:pPr>
            <w:r w:rsidRPr="000E3DAA">
              <w:rPr>
                <w:sz w:val="24"/>
                <w:szCs w:val="24"/>
              </w:rPr>
              <w:t>Акварель, листы 0,5 альб. ф-та, альб. ф -та</w:t>
            </w:r>
          </w:p>
        </w:tc>
        <w:tc>
          <w:tcPr>
            <w:tcW w:w="3120" w:type="dxa"/>
          </w:tcPr>
          <w:p w:rsidR="00463337" w:rsidRPr="000E3DAA" w:rsidRDefault="00463337" w:rsidP="00463337">
            <w:pPr>
              <w:jc w:val="both"/>
              <w:rPr>
                <w:sz w:val="24"/>
                <w:szCs w:val="24"/>
              </w:rPr>
            </w:pPr>
            <w:r w:rsidRPr="000E3DAA">
              <w:rPr>
                <w:sz w:val="24"/>
                <w:szCs w:val="24"/>
              </w:rPr>
              <w:t>Рассматривание рисунков, выполненных с помощью приема «монотипии»</w:t>
            </w:r>
          </w:p>
        </w:tc>
        <w:tc>
          <w:tcPr>
            <w:tcW w:w="2212" w:type="dxa"/>
          </w:tcPr>
          <w:p w:rsidR="00463337" w:rsidRPr="000E3DAA" w:rsidRDefault="00463337" w:rsidP="00463337">
            <w:pPr>
              <w:contextualSpacing/>
              <w:jc w:val="both"/>
              <w:rPr>
                <w:b/>
                <w:sz w:val="24"/>
                <w:szCs w:val="24"/>
              </w:rPr>
            </w:pPr>
            <w:r w:rsidRPr="000E3DAA">
              <w:rPr>
                <w:sz w:val="24"/>
                <w:szCs w:val="24"/>
              </w:rPr>
              <w:t>Игра-превращение «Марионетки»</w:t>
            </w:r>
          </w:p>
        </w:tc>
      </w:tr>
      <w:tr w:rsidR="00463337" w:rsidRPr="000E3DAA" w:rsidTr="00C03C61">
        <w:trPr>
          <w:trHeight w:val="143"/>
          <w:jc w:val="center"/>
        </w:trPr>
        <w:tc>
          <w:tcPr>
            <w:tcW w:w="1149" w:type="dxa"/>
          </w:tcPr>
          <w:p w:rsidR="00463337" w:rsidRPr="000E3DAA" w:rsidRDefault="00EC7F0D" w:rsidP="000E3DAA">
            <w:pPr>
              <w:jc w:val="center"/>
              <w:rPr>
                <w:b/>
                <w:sz w:val="24"/>
                <w:szCs w:val="24"/>
              </w:rPr>
            </w:pPr>
            <w:r w:rsidRPr="000E3DAA">
              <w:rPr>
                <w:b/>
                <w:sz w:val="24"/>
                <w:szCs w:val="24"/>
              </w:rPr>
              <w:t>32 неделя</w:t>
            </w:r>
          </w:p>
        </w:tc>
        <w:tc>
          <w:tcPr>
            <w:tcW w:w="709" w:type="dxa"/>
            <w:vAlign w:val="center"/>
          </w:tcPr>
          <w:p w:rsidR="00463337" w:rsidRPr="000E3DAA" w:rsidRDefault="00463337" w:rsidP="00CB74E8">
            <w:pPr>
              <w:jc w:val="center"/>
              <w:rPr>
                <w:b/>
                <w:sz w:val="24"/>
                <w:szCs w:val="24"/>
              </w:rPr>
            </w:pPr>
            <w:r w:rsidRPr="000E3DAA">
              <w:rPr>
                <w:b/>
                <w:sz w:val="24"/>
                <w:szCs w:val="24"/>
              </w:rPr>
              <w:t>32</w:t>
            </w:r>
          </w:p>
        </w:tc>
        <w:tc>
          <w:tcPr>
            <w:tcW w:w="2522" w:type="dxa"/>
            <w:vAlign w:val="center"/>
          </w:tcPr>
          <w:p w:rsidR="00463337" w:rsidRPr="000E3DAA" w:rsidRDefault="00463337" w:rsidP="00463337">
            <w:pPr>
              <w:jc w:val="both"/>
              <w:rPr>
                <w:b/>
                <w:sz w:val="24"/>
                <w:szCs w:val="24"/>
              </w:rPr>
            </w:pPr>
            <w:r w:rsidRPr="000E3DAA">
              <w:rPr>
                <w:b/>
                <w:sz w:val="24"/>
                <w:szCs w:val="24"/>
              </w:rPr>
              <w:t>«Городецкий узор»</w:t>
            </w:r>
          </w:p>
          <w:p w:rsidR="00463337" w:rsidRPr="000E3DAA" w:rsidRDefault="00463337" w:rsidP="00463337">
            <w:pPr>
              <w:jc w:val="both"/>
              <w:rPr>
                <w:b/>
                <w:sz w:val="24"/>
                <w:szCs w:val="24"/>
              </w:rPr>
            </w:pPr>
            <w:r w:rsidRPr="000E3DAA">
              <w:rPr>
                <w:b/>
                <w:sz w:val="24"/>
                <w:szCs w:val="24"/>
              </w:rPr>
              <w:t>(декоративная)</w:t>
            </w:r>
          </w:p>
        </w:tc>
        <w:tc>
          <w:tcPr>
            <w:tcW w:w="3827" w:type="dxa"/>
            <w:vAlign w:val="center"/>
          </w:tcPr>
          <w:p w:rsidR="00463337" w:rsidRPr="000E3DAA" w:rsidRDefault="00463337" w:rsidP="00463337">
            <w:pPr>
              <w:jc w:val="both"/>
              <w:rPr>
                <w:sz w:val="24"/>
                <w:szCs w:val="24"/>
              </w:rPr>
            </w:pPr>
            <w:r w:rsidRPr="000E3DAA">
              <w:rPr>
                <w:sz w:val="24"/>
                <w:szCs w:val="24"/>
              </w:rPr>
              <w:t xml:space="preserve">Продолжать знакомить детей с городецкой росписью. Учить создавать узор по мотивам росписи, используя ее элементы и колорит. Закреплять приемы рисования кистью и краской. </w:t>
            </w:r>
            <w:r w:rsidRPr="000E3DAA">
              <w:rPr>
                <w:sz w:val="24"/>
                <w:szCs w:val="24"/>
              </w:rPr>
              <w:lastRenderedPageBreak/>
              <w:t>Закреплять умение составлять оттенки цветов, смешивая гуашь с белилами. Развивать эстетическое восприятие</w:t>
            </w:r>
          </w:p>
        </w:tc>
        <w:tc>
          <w:tcPr>
            <w:tcW w:w="2397" w:type="dxa"/>
          </w:tcPr>
          <w:p w:rsidR="00463337" w:rsidRPr="000E3DAA" w:rsidRDefault="00463337" w:rsidP="00463337">
            <w:pPr>
              <w:contextualSpacing/>
              <w:jc w:val="both"/>
              <w:rPr>
                <w:sz w:val="24"/>
                <w:szCs w:val="24"/>
              </w:rPr>
            </w:pPr>
            <w:r w:rsidRPr="000E3DAA">
              <w:rPr>
                <w:sz w:val="24"/>
                <w:szCs w:val="24"/>
              </w:rPr>
              <w:lastRenderedPageBreak/>
              <w:t>Изделия Городца, образцы элементов росписи, гуашь, палитры, листы квадратной формы</w:t>
            </w:r>
          </w:p>
        </w:tc>
        <w:tc>
          <w:tcPr>
            <w:tcW w:w="3120" w:type="dxa"/>
          </w:tcPr>
          <w:p w:rsidR="00463337" w:rsidRPr="000E3DAA" w:rsidRDefault="00463337" w:rsidP="00463337">
            <w:pPr>
              <w:jc w:val="both"/>
              <w:rPr>
                <w:sz w:val="24"/>
                <w:szCs w:val="24"/>
              </w:rPr>
            </w:pPr>
            <w:r w:rsidRPr="000E3DAA">
              <w:rPr>
                <w:sz w:val="24"/>
                <w:szCs w:val="24"/>
              </w:rPr>
              <w:t>Выставка городецких изделий в группе, рассматривание элементов городецкой росписи</w:t>
            </w:r>
          </w:p>
        </w:tc>
        <w:tc>
          <w:tcPr>
            <w:tcW w:w="2212" w:type="dxa"/>
          </w:tcPr>
          <w:p w:rsidR="00463337" w:rsidRPr="000E3DAA" w:rsidRDefault="00463337" w:rsidP="00463337">
            <w:pPr>
              <w:contextualSpacing/>
              <w:jc w:val="both"/>
              <w:rPr>
                <w:b/>
                <w:sz w:val="24"/>
                <w:szCs w:val="24"/>
              </w:rPr>
            </w:pPr>
            <w:r w:rsidRPr="000E3DAA">
              <w:rPr>
                <w:sz w:val="24"/>
                <w:szCs w:val="24"/>
              </w:rPr>
              <w:t>Дыхательная гимнастика «Дышим спокойно»</w:t>
            </w:r>
          </w:p>
        </w:tc>
      </w:tr>
      <w:tr w:rsidR="00463337" w:rsidRPr="000E3DAA" w:rsidTr="00CB74E8">
        <w:trPr>
          <w:trHeight w:val="143"/>
          <w:jc w:val="center"/>
        </w:trPr>
        <w:tc>
          <w:tcPr>
            <w:tcW w:w="15936" w:type="dxa"/>
            <w:gridSpan w:val="7"/>
          </w:tcPr>
          <w:p w:rsidR="00463337" w:rsidRPr="000E3DAA" w:rsidRDefault="00463337" w:rsidP="000E3DAA">
            <w:pPr>
              <w:contextualSpacing/>
              <w:jc w:val="center"/>
              <w:rPr>
                <w:sz w:val="24"/>
                <w:szCs w:val="24"/>
              </w:rPr>
            </w:pPr>
            <w:r w:rsidRPr="000E3DAA">
              <w:rPr>
                <w:b/>
                <w:sz w:val="24"/>
                <w:szCs w:val="24"/>
              </w:rPr>
              <w:lastRenderedPageBreak/>
              <w:t>ЯНВАРЬ</w:t>
            </w:r>
          </w:p>
        </w:tc>
      </w:tr>
      <w:tr w:rsidR="00463337" w:rsidRPr="000E3DAA" w:rsidTr="00C03C61">
        <w:trPr>
          <w:trHeight w:val="143"/>
          <w:jc w:val="center"/>
        </w:trPr>
        <w:tc>
          <w:tcPr>
            <w:tcW w:w="1149" w:type="dxa"/>
          </w:tcPr>
          <w:p w:rsidR="00463337" w:rsidRPr="000E3DAA" w:rsidRDefault="00EC7F0D" w:rsidP="000E3DAA">
            <w:pPr>
              <w:jc w:val="center"/>
              <w:rPr>
                <w:b/>
                <w:sz w:val="24"/>
                <w:szCs w:val="24"/>
              </w:rPr>
            </w:pPr>
            <w:r w:rsidRPr="000E3DAA">
              <w:rPr>
                <w:b/>
                <w:sz w:val="24"/>
                <w:szCs w:val="24"/>
              </w:rPr>
              <w:t>33 неделя</w:t>
            </w:r>
          </w:p>
        </w:tc>
        <w:tc>
          <w:tcPr>
            <w:tcW w:w="709" w:type="dxa"/>
            <w:vAlign w:val="center"/>
          </w:tcPr>
          <w:p w:rsidR="00463337" w:rsidRPr="000E3DAA" w:rsidRDefault="00463337" w:rsidP="00CB74E8">
            <w:pPr>
              <w:jc w:val="center"/>
              <w:rPr>
                <w:b/>
                <w:sz w:val="24"/>
                <w:szCs w:val="24"/>
              </w:rPr>
            </w:pPr>
            <w:r w:rsidRPr="000E3DAA">
              <w:rPr>
                <w:b/>
                <w:sz w:val="24"/>
                <w:szCs w:val="24"/>
              </w:rPr>
              <w:t>33</w:t>
            </w:r>
          </w:p>
        </w:tc>
        <w:tc>
          <w:tcPr>
            <w:tcW w:w="2522" w:type="dxa"/>
            <w:vAlign w:val="center"/>
          </w:tcPr>
          <w:p w:rsidR="00463337" w:rsidRPr="000E3DAA" w:rsidRDefault="00463337" w:rsidP="00463337">
            <w:pPr>
              <w:jc w:val="both"/>
              <w:rPr>
                <w:b/>
                <w:sz w:val="24"/>
                <w:szCs w:val="24"/>
              </w:rPr>
            </w:pPr>
            <w:r w:rsidRPr="000E3DAA">
              <w:rPr>
                <w:b/>
                <w:sz w:val="24"/>
                <w:szCs w:val="24"/>
              </w:rPr>
              <w:t>«Снегурочка»</w:t>
            </w:r>
          </w:p>
          <w:p w:rsidR="00463337" w:rsidRPr="000E3DAA" w:rsidRDefault="00463337" w:rsidP="00463337">
            <w:pPr>
              <w:jc w:val="both"/>
              <w:rPr>
                <w:b/>
                <w:sz w:val="24"/>
                <w:szCs w:val="24"/>
              </w:rPr>
            </w:pPr>
            <w:r w:rsidRPr="000E3DAA">
              <w:rPr>
                <w:b/>
                <w:sz w:val="24"/>
                <w:szCs w:val="24"/>
              </w:rPr>
              <w:t>(предметная)</w:t>
            </w:r>
          </w:p>
        </w:tc>
        <w:tc>
          <w:tcPr>
            <w:tcW w:w="3827" w:type="dxa"/>
            <w:vAlign w:val="center"/>
          </w:tcPr>
          <w:p w:rsidR="00463337" w:rsidRPr="000E3DAA" w:rsidRDefault="00463337" w:rsidP="00463337">
            <w:pPr>
              <w:jc w:val="both"/>
              <w:rPr>
                <w:sz w:val="24"/>
                <w:szCs w:val="24"/>
              </w:rPr>
            </w:pPr>
            <w:r w:rsidRPr="000E3DAA">
              <w:rPr>
                <w:sz w:val="24"/>
                <w:szCs w:val="24"/>
              </w:rPr>
              <w:t xml:space="preserve">Учить детей рисовать Снегурочку в шубке (шубка книзу расширена); рисовать кистью и красками, накладывая </w:t>
            </w:r>
          </w:p>
          <w:p w:rsidR="00463337" w:rsidRPr="000E3DAA" w:rsidRDefault="00463337" w:rsidP="00463337">
            <w:pPr>
              <w:jc w:val="both"/>
              <w:rPr>
                <w:sz w:val="24"/>
                <w:szCs w:val="24"/>
              </w:rPr>
            </w:pPr>
            <w:r w:rsidRPr="000E3DAA">
              <w:rPr>
                <w:sz w:val="24"/>
                <w:szCs w:val="24"/>
              </w:rPr>
              <w:t>одну краску на другую по мере высыхания, смешивая цвета для получения новых оттенков. Развивать самостоятельность, творческую активность</w:t>
            </w:r>
          </w:p>
        </w:tc>
        <w:tc>
          <w:tcPr>
            <w:tcW w:w="2397" w:type="dxa"/>
          </w:tcPr>
          <w:p w:rsidR="00463337" w:rsidRPr="000E3DAA" w:rsidRDefault="00463337" w:rsidP="00463337">
            <w:pPr>
              <w:jc w:val="both"/>
              <w:rPr>
                <w:sz w:val="24"/>
                <w:szCs w:val="24"/>
              </w:rPr>
            </w:pPr>
            <w:r w:rsidRPr="000E3DAA">
              <w:rPr>
                <w:sz w:val="24"/>
                <w:szCs w:val="24"/>
              </w:rPr>
              <w:t>Игрушка Снегурочка, альбомные листы, тонированные мелками, палитры, гуашь</w:t>
            </w:r>
          </w:p>
        </w:tc>
        <w:tc>
          <w:tcPr>
            <w:tcW w:w="3120" w:type="dxa"/>
          </w:tcPr>
          <w:p w:rsidR="00463337" w:rsidRPr="000E3DAA" w:rsidRDefault="00463337" w:rsidP="00463337">
            <w:pPr>
              <w:jc w:val="both"/>
              <w:rPr>
                <w:sz w:val="24"/>
                <w:szCs w:val="24"/>
              </w:rPr>
            </w:pPr>
            <w:r w:rsidRPr="000E3DAA">
              <w:rPr>
                <w:sz w:val="24"/>
                <w:szCs w:val="24"/>
              </w:rPr>
              <w:t>Вспомнить содержание сказки о Снегурочке, попросить придумать свою сказку</w:t>
            </w:r>
          </w:p>
        </w:tc>
        <w:tc>
          <w:tcPr>
            <w:tcW w:w="2212" w:type="dxa"/>
            <w:vAlign w:val="center"/>
          </w:tcPr>
          <w:p w:rsidR="00463337" w:rsidRPr="000E3DAA" w:rsidRDefault="00463337" w:rsidP="00463337">
            <w:pPr>
              <w:jc w:val="both"/>
              <w:rPr>
                <w:sz w:val="24"/>
                <w:szCs w:val="24"/>
              </w:rPr>
            </w:pPr>
          </w:p>
        </w:tc>
      </w:tr>
      <w:tr w:rsidR="00463337" w:rsidRPr="000E3DAA" w:rsidTr="00C03C61">
        <w:trPr>
          <w:trHeight w:val="143"/>
          <w:jc w:val="center"/>
        </w:trPr>
        <w:tc>
          <w:tcPr>
            <w:tcW w:w="1149" w:type="dxa"/>
          </w:tcPr>
          <w:p w:rsidR="00463337" w:rsidRPr="000E3DAA" w:rsidRDefault="00EC7F0D" w:rsidP="000E3DAA">
            <w:pPr>
              <w:jc w:val="center"/>
              <w:rPr>
                <w:b/>
                <w:sz w:val="24"/>
                <w:szCs w:val="24"/>
              </w:rPr>
            </w:pPr>
            <w:r w:rsidRPr="000E3DAA">
              <w:rPr>
                <w:b/>
                <w:sz w:val="24"/>
                <w:szCs w:val="24"/>
              </w:rPr>
              <w:t>34 неделя</w:t>
            </w:r>
          </w:p>
        </w:tc>
        <w:tc>
          <w:tcPr>
            <w:tcW w:w="709" w:type="dxa"/>
            <w:vAlign w:val="center"/>
          </w:tcPr>
          <w:p w:rsidR="00463337" w:rsidRPr="000E3DAA" w:rsidRDefault="00463337" w:rsidP="00CB74E8">
            <w:pPr>
              <w:jc w:val="center"/>
              <w:rPr>
                <w:b/>
                <w:sz w:val="24"/>
                <w:szCs w:val="24"/>
              </w:rPr>
            </w:pPr>
            <w:r w:rsidRPr="000E3DAA">
              <w:rPr>
                <w:b/>
                <w:sz w:val="24"/>
                <w:szCs w:val="24"/>
              </w:rPr>
              <w:t>34</w:t>
            </w:r>
          </w:p>
        </w:tc>
        <w:tc>
          <w:tcPr>
            <w:tcW w:w="2522" w:type="dxa"/>
            <w:vAlign w:val="center"/>
          </w:tcPr>
          <w:p w:rsidR="00463337" w:rsidRPr="000E3DAA" w:rsidRDefault="00463337" w:rsidP="00463337">
            <w:pPr>
              <w:jc w:val="both"/>
              <w:rPr>
                <w:b/>
                <w:sz w:val="24"/>
                <w:szCs w:val="24"/>
              </w:rPr>
            </w:pPr>
            <w:r w:rsidRPr="000E3DAA">
              <w:rPr>
                <w:b/>
                <w:sz w:val="24"/>
                <w:szCs w:val="24"/>
              </w:rPr>
              <w:t>«Дети гуляют зимой на участке</w:t>
            </w:r>
          </w:p>
        </w:tc>
        <w:tc>
          <w:tcPr>
            <w:tcW w:w="3827" w:type="dxa"/>
            <w:vAlign w:val="center"/>
          </w:tcPr>
          <w:p w:rsidR="00463337" w:rsidRPr="000E3DAA" w:rsidRDefault="00463337" w:rsidP="00463337">
            <w:pPr>
              <w:jc w:val="both"/>
              <w:rPr>
                <w:sz w:val="24"/>
                <w:szCs w:val="24"/>
              </w:rPr>
            </w:pPr>
            <w:r w:rsidRPr="000E3DAA">
              <w:rPr>
                <w:sz w:val="24"/>
                <w:szCs w:val="24"/>
              </w:rPr>
              <w:t>Учить детей передавать в рисунке несложный сюжет. Закреплять умение рисовать фигуру человека, передавать форму, пропорции и расположение частей, простые движения рук и ног. Упражнять в рисовании и закрашивании карандашами или цветными мелками.</w:t>
            </w:r>
          </w:p>
        </w:tc>
        <w:tc>
          <w:tcPr>
            <w:tcW w:w="2397" w:type="dxa"/>
          </w:tcPr>
          <w:p w:rsidR="00463337" w:rsidRPr="000E3DAA" w:rsidRDefault="00463337" w:rsidP="00463337">
            <w:pPr>
              <w:jc w:val="both"/>
              <w:rPr>
                <w:sz w:val="24"/>
                <w:szCs w:val="24"/>
              </w:rPr>
            </w:pPr>
            <w:r w:rsidRPr="000E3DAA">
              <w:rPr>
                <w:sz w:val="24"/>
                <w:szCs w:val="24"/>
              </w:rPr>
              <w:t>Листы бумаги белого цвета одного размера; гуашь белого и синего цвета, губки или ватные тампоны, палитры</w:t>
            </w:r>
          </w:p>
        </w:tc>
        <w:tc>
          <w:tcPr>
            <w:tcW w:w="3120" w:type="dxa"/>
          </w:tcPr>
          <w:p w:rsidR="00463337" w:rsidRPr="000E3DAA" w:rsidRDefault="00463337" w:rsidP="00463337">
            <w:pPr>
              <w:jc w:val="both"/>
              <w:rPr>
                <w:sz w:val="24"/>
                <w:szCs w:val="24"/>
              </w:rPr>
            </w:pPr>
            <w:r w:rsidRPr="000E3DAA">
              <w:rPr>
                <w:sz w:val="24"/>
                <w:szCs w:val="24"/>
              </w:rPr>
              <w:t>Беседа на тему: «Зимние явления природы» (мороз, вьюга, снегопад). Рассматривание иллюстраций; эксперементирование красками в группе; выполнение упражнений «Линия на прогулке», «Кисточка танцует»</w:t>
            </w:r>
          </w:p>
        </w:tc>
        <w:tc>
          <w:tcPr>
            <w:tcW w:w="2212" w:type="dxa"/>
            <w:vAlign w:val="center"/>
          </w:tcPr>
          <w:p w:rsidR="00463337" w:rsidRPr="000E3DAA" w:rsidRDefault="00463337" w:rsidP="00463337">
            <w:pPr>
              <w:jc w:val="both"/>
              <w:rPr>
                <w:sz w:val="24"/>
                <w:szCs w:val="24"/>
              </w:rPr>
            </w:pPr>
            <w:r w:rsidRPr="000E3DAA">
              <w:rPr>
                <w:sz w:val="24"/>
                <w:szCs w:val="24"/>
              </w:rPr>
              <w:t>Дыхательная гимнастика «Погреемся»</w:t>
            </w:r>
          </w:p>
          <w:p w:rsidR="00463337" w:rsidRPr="000E3DAA" w:rsidRDefault="00463337" w:rsidP="00463337">
            <w:pPr>
              <w:jc w:val="both"/>
              <w:rPr>
                <w:sz w:val="24"/>
                <w:szCs w:val="24"/>
              </w:rPr>
            </w:pPr>
          </w:p>
        </w:tc>
      </w:tr>
      <w:tr w:rsidR="00463337" w:rsidRPr="000E3DAA" w:rsidTr="00C03C61">
        <w:trPr>
          <w:trHeight w:val="143"/>
          <w:jc w:val="center"/>
        </w:trPr>
        <w:tc>
          <w:tcPr>
            <w:tcW w:w="1149" w:type="dxa"/>
          </w:tcPr>
          <w:p w:rsidR="00463337" w:rsidRPr="000E3DAA" w:rsidRDefault="00EC7F0D" w:rsidP="000E3DAA">
            <w:pPr>
              <w:jc w:val="center"/>
              <w:rPr>
                <w:b/>
                <w:sz w:val="24"/>
                <w:szCs w:val="24"/>
              </w:rPr>
            </w:pPr>
            <w:r w:rsidRPr="000E3DAA">
              <w:rPr>
                <w:b/>
                <w:sz w:val="24"/>
                <w:szCs w:val="24"/>
              </w:rPr>
              <w:t>35 неделя</w:t>
            </w:r>
          </w:p>
        </w:tc>
        <w:tc>
          <w:tcPr>
            <w:tcW w:w="709" w:type="dxa"/>
            <w:vAlign w:val="center"/>
          </w:tcPr>
          <w:p w:rsidR="00463337" w:rsidRPr="000E3DAA" w:rsidRDefault="00463337" w:rsidP="00CB74E8">
            <w:pPr>
              <w:jc w:val="center"/>
              <w:rPr>
                <w:b/>
                <w:sz w:val="24"/>
                <w:szCs w:val="24"/>
              </w:rPr>
            </w:pPr>
            <w:r w:rsidRPr="000E3DAA">
              <w:rPr>
                <w:b/>
                <w:sz w:val="24"/>
                <w:szCs w:val="24"/>
              </w:rPr>
              <w:t>35</w:t>
            </w:r>
          </w:p>
        </w:tc>
        <w:tc>
          <w:tcPr>
            <w:tcW w:w="2522" w:type="dxa"/>
            <w:vAlign w:val="center"/>
          </w:tcPr>
          <w:p w:rsidR="00463337" w:rsidRPr="000E3DAA" w:rsidRDefault="00463337" w:rsidP="00463337">
            <w:pPr>
              <w:jc w:val="both"/>
              <w:rPr>
                <w:b/>
                <w:sz w:val="24"/>
                <w:szCs w:val="24"/>
              </w:rPr>
            </w:pPr>
            <w:r w:rsidRPr="000E3DAA">
              <w:rPr>
                <w:b/>
                <w:sz w:val="24"/>
                <w:szCs w:val="24"/>
              </w:rPr>
              <w:t>«Какая она, зимушка-зима?»</w:t>
            </w:r>
          </w:p>
          <w:p w:rsidR="00463337" w:rsidRPr="000E3DAA" w:rsidRDefault="00463337" w:rsidP="00463337">
            <w:pPr>
              <w:jc w:val="both"/>
              <w:rPr>
                <w:b/>
                <w:sz w:val="24"/>
                <w:szCs w:val="24"/>
              </w:rPr>
            </w:pPr>
            <w:r w:rsidRPr="000E3DAA">
              <w:rPr>
                <w:b/>
                <w:sz w:val="24"/>
                <w:szCs w:val="24"/>
              </w:rPr>
              <w:t>(приобщение к искусству)</w:t>
            </w:r>
          </w:p>
          <w:p w:rsidR="00463337" w:rsidRPr="000E3DAA" w:rsidRDefault="00463337" w:rsidP="00463337">
            <w:pPr>
              <w:jc w:val="both"/>
              <w:rPr>
                <w:b/>
                <w:sz w:val="24"/>
                <w:szCs w:val="24"/>
              </w:rPr>
            </w:pPr>
            <w:r w:rsidRPr="000E3DAA">
              <w:rPr>
                <w:b/>
                <w:sz w:val="24"/>
                <w:szCs w:val="24"/>
              </w:rPr>
              <w:t>(Здравствуй, зимушка-зима)</w:t>
            </w:r>
          </w:p>
        </w:tc>
        <w:tc>
          <w:tcPr>
            <w:tcW w:w="3827" w:type="dxa"/>
            <w:vAlign w:val="center"/>
          </w:tcPr>
          <w:p w:rsidR="00463337" w:rsidRDefault="00463337" w:rsidP="00463337">
            <w:pPr>
              <w:jc w:val="both"/>
              <w:rPr>
                <w:sz w:val="24"/>
                <w:szCs w:val="24"/>
              </w:rPr>
            </w:pPr>
            <w:r w:rsidRPr="000E3DAA">
              <w:rPr>
                <w:sz w:val="24"/>
                <w:szCs w:val="24"/>
              </w:rPr>
              <w:t>Вызывать у детей эмоциональный отклик на художественный образ зимнего пейзажа. Развивать художественное восприятие пейзажных картин. Развивать эстетические оценки, суждения, умение соотносить образы по настроению в живописи, музыке, поэзии. Обогащать словарь детей эстетическими и искусствоведческими терминами</w:t>
            </w:r>
          </w:p>
          <w:p w:rsidR="000E3DAA" w:rsidRPr="000E3DAA" w:rsidRDefault="000E3DAA" w:rsidP="00463337">
            <w:pPr>
              <w:jc w:val="both"/>
              <w:rPr>
                <w:sz w:val="24"/>
                <w:szCs w:val="24"/>
              </w:rPr>
            </w:pPr>
          </w:p>
        </w:tc>
        <w:tc>
          <w:tcPr>
            <w:tcW w:w="2397" w:type="dxa"/>
          </w:tcPr>
          <w:p w:rsidR="00463337" w:rsidRPr="000E3DAA" w:rsidRDefault="00463337" w:rsidP="00463337">
            <w:pPr>
              <w:contextualSpacing/>
              <w:jc w:val="both"/>
              <w:rPr>
                <w:sz w:val="24"/>
                <w:szCs w:val="24"/>
              </w:rPr>
            </w:pPr>
            <w:r w:rsidRPr="000E3DAA">
              <w:rPr>
                <w:sz w:val="24"/>
                <w:szCs w:val="24"/>
              </w:rPr>
              <w:t>Репродукции картин «Зима « И. И. Шишкина, «Зимний пейзаж» И. Э. Грабаря</w:t>
            </w:r>
          </w:p>
        </w:tc>
        <w:tc>
          <w:tcPr>
            <w:tcW w:w="3120" w:type="dxa"/>
          </w:tcPr>
          <w:p w:rsidR="00463337" w:rsidRPr="000E3DAA" w:rsidRDefault="00463337" w:rsidP="00463337">
            <w:pPr>
              <w:jc w:val="both"/>
              <w:rPr>
                <w:sz w:val="24"/>
                <w:szCs w:val="24"/>
              </w:rPr>
            </w:pPr>
            <w:r w:rsidRPr="000E3DAA">
              <w:rPr>
                <w:sz w:val="24"/>
                <w:szCs w:val="24"/>
              </w:rPr>
              <w:t>Беседы о зиме как времени года, наблюдения на прогулках за особенностями зимнего времени года</w:t>
            </w:r>
          </w:p>
        </w:tc>
        <w:tc>
          <w:tcPr>
            <w:tcW w:w="2212" w:type="dxa"/>
          </w:tcPr>
          <w:p w:rsidR="00463337" w:rsidRPr="000E3DAA" w:rsidRDefault="00463337" w:rsidP="00463337">
            <w:pPr>
              <w:contextualSpacing/>
              <w:jc w:val="both"/>
              <w:rPr>
                <w:sz w:val="24"/>
                <w:szCs w:val="24"/>
              </w:rPr>
            </w:pPr>
            <w:r w:rsidRPr="000E3DAA">
              <w:rPr>
                <w:sz w:val="24"/>
                <w:szCs w:val="24"/>
              </w:rPr>
              <w:t>Упражнение для глаз «Пишем буквы»</w:t>
            </w:r>
          </w:p>
          <w:p w:rsidR="00463337" w:rsidRPr="000E3DAA" w:rsidRDefault="00463337" w:rsidP="00463337">
            <w:pPr>
              <w:contextualSpacing/>
              <w:jc w:val="both"/>
              <w:rPr>
                <w:sz w:val="24"/>
                <w:szCs w:val="24"/>
              </w:rPr>
            </w:pPr>
            <w:r w:rsidRPr="000E3DAA">
              <w:rPr>
                <w:sz w:val="24"/>
                <w:szCs w:val="24"/>
              </w:rPr>
              <w:t xml:space="preserve">Продолжать расширять представления о Севере, его своеобразии, явлениях природы  </w:t>
            </w:r>
          </w:p>
        </w:tc>
      </w:tr>
      <w:tr w:rsidR="00463337" w:rsidRPr="000E3DAA" w:rsidTr="00C03C61">
        <w:trPr>
          <w:trHeight w:val="143"/>
          <w:jc w:val="center"/>
        </w:trPr>
        <w:tc>
          <w:tcPr>
            <w:tcW w:w="1149" w:type="dxa"/>
          </w:tcPr>
          <w:p w:rsidR="00463337" w:rsidRPr="000E3DAA" w:rsidRDefault="00EC7F0D" w:rsidP="000E3DAA">
            <w:pPr>
              <w:jc w:val="center"/>
              <w:rPr>
                <w:b/>
                <w:sz w:val="24"/>
                <w:szCs w:val="24"/>
              </w:rPr>
            </w:pPr>
            <w:r w:rsidRPr="000E3DAA">
              <w:rPr>
                <w:b/>
                <w:sz w:val="24"/>
                <w:szCs w:val="24"/>
              </w:rPr>
              <w:lastRenderedPageBreak/>
              <w:t>36 неделя</w:t>
            </w:r>
          </w:p>
        </w:tc>
        <w:tc>
          <w:tcPr>
            <w:tcW w:w="709" w:type="dxa"/>
            <w:vAlign w:val="center"/>
          </w:tcPr>
          <w:p w:rsidR="00463337" w:rsidRPr="000E3DAA" w:rsidRDefault="00463337" w:rsidP="00CB74E8">
            <w:pPr>
              <w:jc w:val="center"/>
              <w:rPr>
                <w:b/>
                <w:sz w:val="24"/>
                <w:szCs w:val="24"/>
              </w:rPr>
            </w:pPr>
            <w:r w:rsidRPr="000E3DAA">
              <w:rPr>
                <w:b/>
                <w:sz w:val="24"/>
                <w:szCs w:val="24"/>
              </w:rPr>
              <w:t>36</w:t>
            </w:r>
          </w:p>
        </w:tc>
        <w:tc>
          <w:tcPr>
            <w:tcW w:w="2522" w:type="dxa"/>
            <w:vAlign w:val="center"/>
          </w:tcPr>
          <w:p w:rsidR="00463337" w:rsidRPr="000E3DAA" w:rsidRDefault="00463337" w:rsidP="00463337">
            <w:pPr>
              <w:jc w:val="both"/>
              <w:rPr>
                <w:b/>
                <w:sz w:val="24"/>
                <w:szCs w:val="24"/>
              </w:rPr>
            </w:pPr>
            <w:r w:rsidRPr="000E3DAA">
              <w:rPr>
                <w:b/>
                <w:sz w:val="24"/>
                <w:szCs w:val="24"/>
              </w:rPr>
              <w:t>«Пушистый медвежонок»</w:t>
            </w:r>
          </w:p>
          <w:p w:rsidR="00463337" w:rsidRPr="000E3DAA" w:rsidRDefault="00463337" w:rsidP="00463337">
            <w:pPr>
              <w:jc w:val="both"/>
              <w:rPr>
                <w:b/>
                <w:sz w:val="24"/>
                <w:szCs w:val="24"/>
              </w:rPr>
            </w:pPr>
            <w:r w:rsidRPr="000E3DAA">
              <w:rPr>
                <w:b/>
                <w:sz w:val="24"/>
                <w:szCs w:val="24"/>
              </w:rPr>
              <w:t>(предметная)</w:t>
            </w:r>
          </w:p>
          <w:p w:rsidR="00463337" w:rsidRPr="000E3DAA" w:rsidRDefault="00463337" w:rsidP="00463337">
            <w:pPr>
              <w:jc w:val="both"/>
              <w:rPr>
                <w:b/>
                <w:sz w:val="24"/>
                <w:szCs w:val="24"/>
              </w:rPr>
            </w:pPr>
          </w:p>
        </w:tc>
        <w:tc>
          <w:tcPr>
            <w:tcW w:w="3827" w:type="dxa"/>
            <w:vAlign w:val="center"/>
          </w:tcPr>
          <w:p w:rsidR="00463337" w:rsidRPr="000E3DAA" w:rsidRDefault="00463337" w:rsidP="00463337">
            <w:pPr>
              <w:jc w:val="both"/>
              <w:rPr>
                <w:sz w:val="24"/>
                <w:szCs w:val="24"/>
              </w:rPr>
            </w:pPr>
            <w:r w:rsidRPr="000E3DAA">
              <w:rPr>
                <w:sz w:val="24"/>
                <w:szCs w:val="24"/>
              </w:rPr>
              <w:t>Учить детей рисовать с натуры мягкую игрушку: располагать рисунок в центре листа, передавать пропорции, фактуру . цвет шерстки. Учить рисовать углем, используя технику штриховки. Обращать внимание на то, что при работе с этим материалом надо быть особенно аккуратным</w:t>
            </w:r>
          </w:p>
        </w:tc>
        <w:tc>
          <w:tcPr>
            <w:tcW w:w="2397" w:type="dxa"/>
          </w:tcPr>
          <w:p w:rsidR="00463337" w:rsidRPr="000E3DAA" w:rsidRDefault="00463337" w:rsidP="00463337">
            <w:pPr>
              <w:jc w:val="both"/>
              <w:rPr>
                <w:sz w:val="24"/>
                <w:szCs w:val="24"/>
              </w:rPr>
            </w:pPr>
            <w:r w:rsidRPr="000E3DAA">
              <w:rPr>
                <w:sz w:val="24"/>
                <w:szCs w:val="24"/>
              </w:rPr>
              <w:t>Листы белой или тонированной бумаги А4, уголь, салфетка, подкладочный лист на каждого ребенка, игрушечный медвежонок</w:t>
            </w:r>
          </w:p>
          <w:p w:rsidR="00463337" w:rsidRPr="000E3DAA" w:rsidRDefault="00463337" w:rsidP="00463337">
            <w:pPr>
              <w:contextualSpacing/>
              <w:jc w:val="both"/>
              <w:rPr>
                <w:sz w:val="24"/>
                <w:szCs w:val="24"/>
              </w:rPr>
            </w:pPr>
          </w:p>
        </w:tc>
        <w:tc>
          <w:tcPr>
            <w:tcW w:w="3120" w:type="dxa"/>
          </w:tcPr>
          <w:p w:rsidR="00463337" w:rsidRPr="000E3DAA" w:rsidRDefault="00463337" w:rsidP="00463337">
            <w:pPr>
              <w:jc w:val="both"/>
              <w:rPr>
                <w:sz w:val="24"/>
                <w:szCs w:val="24"/>
              </w:rPr>
            </w:pPr>
            <w:r w:rsidRPr="000E3DAA">
              <w:rPr>
                <w:sz w:val="24"/>
                <w:szCs w:val="24"/>
              </w:rPr>
              <w:t>Рассматривание иллюстраций, картинок, чтение художественной литературы</w:t>
            </w:r>
          </w:p>
          <w:p w:rsidR="00463337" w:rsidRPr="000E3DAA" w:rsidRDefault="00463337" w:rsidP="00463337">
            <w:pPr>
              <w:jc w:val="both"/>
              <w:rPr>
                <w:sz w:val="24"/>
                <w:szCs w:val="24"/>
              </w:rPr>
            </w:pPr>
          </w:p>
        </w:tc>
        <w:tc>
          <w:tcPr>
            <w:tcW w:w="2212" w:type="dxa"/>
          </w:tcPr>
          <w:p w:rsidR="00463337" w:rsidRPr="000E3DAA" w:rsidRDefault="00463337" w:rsidP="00463337">
            <w:pPr>
              <w:jc w:val="both"/>
              <w:rPr>
                <w:sz w:val="24"/>
                <w:szCs w:val="24"/>
              </w:rPr>
            </w:pPr>
            <w:r w:rsidRPr="000E3DAA">
              <w:rPr>
                <w:sz w:val="24"/>
                <w:szCs w:val="24"/>
              </w:rPr>
              <w:t>Физминутка «Медвежата»</w:t>
            </w:r>
          </w:p>
          <w:p w:rsidR="00463337" w:rsidRPr="000E3DAA" w:rsidRDefault="00463337" w:rsidP="00463337">
            <w:pPr>
              <w:contextualSpacing/>
              <w:jc w:val="both"/>
              <w:rPr>
                <w:sz w:val="24"/>
                <w:szCs w:val="24"/>
              </w:rPr>
            </w:pPr>
          </w:p>
        </w:tc>
      </w:tr>
      <w:tr w:rsidR="00463337" w:rsidRPr="000E3DAA" w:rsidTr="00C03C61">
        <w:trPr>
          <w:trHeight w:val="143"/>
          <w:jc w:val="center"/>
        </w:trPr>
        <w:tc>
          <w:tcPr>
            <w:tcW w:w="1149" w:type="dxa"/>
          </w:tcPr>
          <w:p w:rsidR="00463337" w:rsidRPr="000E3DAA" w:rsidRDefault="00EC7F0D" w:rsidP="000E3DAA">
            <w:pPr>
              <w:jc w:val="center"/>
              <w:rPr>
                <w:b/>
                <w:sz w:val="24"/>
                <w:szCs w:val="24"/>
              </w:rPr>
            </w:pPr>
            <w:r w:rsidRPr="000E3DAA">
              <w:rPr>
                <w:b/>
                <w:sz w:val="24"/>
                <w:szCs w:val="24"/>
              </w:rPr>
              <w:t>37 неделя</w:t>
            </w:r>
          </w:p>
        </w:tc>
        <w:tc>
          <w:tcPr>
            <w:tcW w:w="709" w:type="dxa"/>
            <w:vAlign w:val="center"/>
          </w:tcPr>
          <w:p w:rsidR="00463337" w:rsidRPr="000E3DAA" w:rsidRDefault="00463337" w:rsidP="00CB74E8">
            <w:pPr>
              <w:jc w:val="center"/>
              <w:rPr>
                <w:b/>
                <w:sz w:val="24"/>
                <w:szCs w:val="24"/>
              </w:rPr>
            </w:pPr>
            <w:r w:rsidRPr="000E3DAA">
              <w:rPr>
                <w:b/>
                <w:sz w:val="24"/>
                <w:szCs w:val="24"/>
              </w:rPr>
              <w:t>37</w:t>
            </w:r>
          </w:p>
        </w:tc>
        <w:tc>
          <w:tcPr>
            <w:tcW w:w="2522" w:type="dxa"/>
            <w:vAlign w:val="center"/>
          </w:tcPr>
          <w:p w:rsidR="00463337" w:rsidRPr="000E3DAA" w:rsidRDefault="00463337" w:rsidP="00463337">
            <w:pPr>
              <w:jc w:val="both"/>
              <w:rPr>
                <w:b/>
                <w:sz w:val="24"/>
                <w:szCs w:val="24"/>
              </w:rPr>
            </w:pPr>
            <w:r w:rsidRPr="000E3DAA">
              <w:rPr>
                <w:b/>
                <w:sz w:val="24"/>
                <w:szCs w:val="24"/>
              </w:rPr>
              <w:t xml:space="preserve">«Красивое развесистое дерево зимой» </w:t>
            </w:r>
          </w:p>
          <w:p w:rsidR="00463337" w:rsidRPr="000E3DAA" w:rsidRDefault="00463337" w:rsidP="00463337">
            <w:pPr>
              <w:jc w:val="both"/>
              <w:rPr>
                <w:b/>
                <w:sz w:val="24"/>
                <w:szCs w:val="24"/>
              </w:rPr>
            </w:pPr>
            <w:r w:rsidRPr="000E3DAA">
              <w:rPr>
                <w:b/>
                <w:sz w:val="24"/>
                <w:szCs w:val="24"/>
              </w:rPr>
              <w:t>(сюжетная)</w:t>
            </w:r>
          </w:p>
        </w:tc>
        <w:tc>
          <w:tcPr>
            <w:tcW w:w="3827" w:type="dxa"/>
            <w:vAlign w:val="center"/>
          </w:tcPr>
          <w:p w:rsidR="00463337" w:rsidRPr="000E3DAA" w:rsidRDefault="00463337" w:rsidP="00463337">
            <w:pPr>
              <w:jc w:val="both"/>
              <w:rPr>
                <w:sz w:val="24"/>
                <w:szCs w:val="24"/>
              </w:rPr>
            </w:pPr>
            <w:r w:rsidRPr="000E3DAA">
              <w:rPr>
                <w:sz w:val="24"/>
                <w:szCs w:val="24"/>
              </w:rPr>
              <w:t>Учить создавать в рисунке образ дерева, находить красивое композиционное решение (одно дерево на всём листе). Закреплять умение использовать разный нажим на карандаш (мелок, сангина, угольный карандаш) для передачи более светлых и более тёмных частей изображения. Учить использовать линии разной интенсивности как средство выразительности. Развивать эстетическое восприятие, эстетическую оценку</w:t>
            </w:r>
          </w:p>
        </w:tc>
        <w:tc>
          <w:tcPr>
            <w:tcW w:w="2397" w:type="dxa"/>
          </w:tcPr>
          <w:p w:rsidR="00463337" w:rsidRPr="000E3DAA" w:rsidRDefault="00463337" w:rsidP="00463337">
            <w:pPr>
              <w:jc w:val="both"/>
              <w:rPr>
                <w:sz w:val="24"/>
                <w:szCs w:val="24"/>
              </w:rPr>
            </w:pPr>
            <w:r w:rsidRPr="000E3DAA">
              <w:rPr>
                <w:sz w:val="24"/>
                <w:szCs w:val="24"/>
              </w:rPr>
              <w:t>Цветные карандаши(восковые мелки, сангина, угольный карандаш), альбомные листы белого или любого бледного тона</w:t>
            </w:r>
          </w:p>
        </w:tc>
        <w:tc>
          <w:tcPr>
            <w:tcW w:w="3120" w:type="dxa"/>
          </w:tcPr>
          <w:p w:rsidR="00463337" w:rsidRPr="000E3DAA" w:rsidRDefault="00463337" w:rsidP="00463337">
            <w:pPr>
              <w:jc w:val="both"/>
              <w:rPr>
                <w:sz w:val="24"/>
                <w:szCs w:val="24"/>
              </w:rPr>
            </w:pPr>
            <w:r w:rsidRPr="000E3DAA">
              <w:rPr>
                <w:sz w:val="24"/>
                <w:szCs w:val="24"/>
              </w:rPr>
              <w:t>Наблюдения за деревьями на прогулках, рассматривание иллюстраций, репродукций с изображением деревьев</w:t>
            </w:r>
          </w:p>
        </w:tc>
        <w:tc>
          <w:tcPr>
            <w:tcW w:w="2212" w:type="dxa"/>
          </w:tcPr>
          <w:p w:rsidR="00463337" w:rsidRPr="000E3DAA" w:rsidRDefault="00463337" w:rsidP="00463337">
            <w:pPr>
              <w:jc w:val="both"/>
              <w:rPr>
                <w:b/>
                <w:sz w:val="24"/>
                <w:szCs w:val="24"/>
              </w:rPr>
            </w:pPr>
            <w:r w:rsidRPr="000E3DAA">
              <w:rPr>
                <w:sz w:val="24"/>
                <w:szCs w:val="24"/>
              </w:rPr>
              <w:t>Упражнение для глаз «Ах, как долго рисовали»</w:t>
            </w:r>
          </w:p>
        </w:tc>
      </w:tr>
      <w:tr w:rsidR="00463337" w:rsidRPr="000E3DAA" w:rsidTr="00C03C61">
        <w:trPr>
          <w:trHeight w:val="3021"/>
          <w:jc w:val="center"/>
        </w:trPr>
        <w:tc>
          <w:tcPr>
            <w:tcW w:w="1149" w:type="dxa"/>
          </w:tcPr>
          <w:p w:rsidR="00463337" w:rsidRPr="000E3DAA" w:rsidRDefault="00EC7F0D" w:rsidP="000E3DAA">
            <w:pPr>
              <w:jc w:val="center"/>
              <w:rPr>
                <w:b/>
                <w:sz w:val="24"/>
                <w:szCs w:val="24"/>
              </w:rPr>
            </w:pPr>
            <w:r w:rsidRPr="000E3DAA">
              <w:rPr>
                <w:b/>
                <w:sz w:val="24"/>
                <w:szCs w:val="24"/>
              </w:rPr>
              <w:t>38 неделя</w:t>
            </w:r>
          </w:p>
        </w:tc>
        <w:tc>
          <w:tcPr>
            <w:tcW w:w="709" w:type="dxa"/>
            <w:vAlign w:val="center"/>
          </w:tcPr>
          <w:p w:rsidR="00463337" w:rsidRPr="000E3DAA" w:rsidRDefault="00463337" w:rsidP="00CB74E8">
            <w:pPr>
              <w:jc w:val="center"/>
              <w:rPr>
                <w:b/>
                <w:sz w:val="24"/>
                <w:szCs w:val="24"/>
              </w:rPr>
            </w:pPr>
            <w:r w:rsidRPr="000E3DAA">
              <w:rPr>
                <w:b/>
                <w:sz w:val="24"/>
                <w:szCs w:val="24"/>
              </w:rPr>
              <w:t>38</w:t>
            </w:r>
          </w:p>
        </w:tc>
        <w:tc>
          <w:tcPr>
            <w:tcW w:w="2522" w:type="dxa"/>
            <w:vAlign w:val="center"/>
          </w:tcPr>
          <w:p w:rsidR="00463337" w:rsidRPr="000E3DAA" w:rsidRDefault="00463337" w:rsidP="00463337">
            <w:pPr>
              <w:jc w:val="both"/>
              <w:rPr>
                <w:b/>
                <w:sz w:val="24"/>
                <w:szCs w:val="24"/>
              </w:rPr>
            </w:pPr>
            <w:r w:rsidRPr="000E3DAA">
              <w:rPr>
                <w:b/>
                <w:sz w:val="24"/>
                <w:szCs w:val="24"/>
              </w:rPr>
              <w:t>«По мотивам городецкой росписи»</w:t>
            </w:r>
          </w:p>
        </w:tc>
        <w:tc>
          <w:tcPr>
            <w:tcW w:w="3827" w:type="dxa"/>
          </w:tcPr>
          <w:p w:rsidR="00463337" w:rsidRDefault="00463337" w:rsidP="00463337">
            <w:pPr>
              <w:jc w:val="both"/>
              <w:rPr>
                <w:sz w:val="24"/>
                <w:szCs w:val="24"/>
              </w:rPr>
            </w:pPr>
            <w:r w:rsidRPr="000E3DAA">
              <w:rPr>
                <w:sz w:val="24"/>
                <w:szCs w:val="24"/>
              </w:rPr>
              <w:t>Продолжать развивать представления детей о городецкой росписи, умение создавать узор по ее мотивам, используя составляющие ее элементы и колорит. Закреплять приемы рисования кистью и красками. Развивать эстетическое восприятие. Закреплять умение составлять оттенки цветов, смешивая гуашь с белилами.</w:t>
            </w:r>
          </w:p>
          <w:p w:rsidR="000E3DAA" w:rsidRDefault="000E3DAA" w:rsidP="00463337">
            <w:pPr>
              <w:jc w:val="both"/>
              <w:rPr>
                <w:sz w:val="24"/>
                <w:szCs w:val="24"/>
              </w:rPr>
            </w:pPr>
          </w:p>
          <w:p w:rsidR="000E3DAA" w:rsidRPr="000E3DAA" w:rsidRDefault="000E3DAA" w:rsidP="00463337">
            <w:pPr>
              <w:jc w:val="both"/>
              <w:rPr>
                <w:sz w:val="24"/>
                <w:szCs w:val="24"/>
              </w:rPr>
            </w:pPr>
          </w:p>
        </w:tc>
        <w:tc>
          <w:tcPr>
            <w:tcW w:w="2397" w:type="dxa"/>
          </w:tcPr>
          <w:p w:rsidR="00463337" w:rsidRPr="000E3DAA" w:rsidRDefault="00463337" w:rsidP="00463337">
            <w:pPr>
              <w:contextualSpacing/>
              <w:jc w:val="both"/>
              <w:rPr>
                <w:sz w:val="24"/>
                <w:szCs w:val="24"/>
              </w:rPr>
            </w:pPr>
            <w:r w:rsidRPr="000E3DAA">
              <w:rPr>
                <w:sz w:val="24"/>
                <w:szCs w:val="24"/>
              </w:rPr>
              <w:t>Гуашь, листы тонированные разного формата аудиозапись П. И. Чайковского «Времена года. Зима»</w:t>
            </w:r>
          </w:p>
        </w:tc>
        <w:tc>
          <w:tcPr>
            <w:tcW w:w="3120" w:type="dxa"/>
          </w:tcPr>
          <w:p w:rsidR="00463337" w:rsidRPr="000E3DAA" w:rsidRDefault="00463337" w:rsidP="00463337">
            <w:pPr>
              <w:jc w:val="both"/>
              <w:rPr>
                <w:sz w:val="24"/>
                <w:szCs w:val="24"/>
              </w:rPr>
            </w:pPr>
            <w:r w:rsidRPr="000E3DAA">
              <w:rPr>
                <w:sz w:val="24"/>
                <w:szCs w:val="24"/>
              </w:rPr>
              <w:t>Наблюдение за зимними явлениями в природе, цветовыми проявлениями сезона, времени суток. Рассматривание репродукций картин о зиме, разучивание стихов и пение песен, прослушивание музыкальных произведений на тему зимы</w:t>
            </w:r>
          </w:p>
        </w:tc>
        <w:tc>
          <w:tcPr>
            <w:tcW w:w="2212" w:type="dxa"/>
          </w:tcPr>
          <w:p w:rsidR="00463337" w:rsidRPr="000E3DAA" w:rsidRDefault="00463337" w:rsidP="00463337">
            <w:pPr>
              <w:contextualSpacing/>
              <w:jc w:val="both"/>
              <w:rPr>
                <w:sz w:val="24"/>
                <w:szCs w:val="24"/>
              </w:rPr>
            </w:pPr>
            <w:r w:rsidRPr="000E3DAA">
              <w:rPr>
                <w:sz w:val="24"/>
                <w:szCs w:val="24"/>
              </w:rPr>
              <w:t>Упражнение для глаз «Ах, как долго рисовали»</w:t>
            </w:r>
          </w:p>
          <w:p w:rsidR="00463337" w:rsidRPr="000E3DAA" w:rsidRDefault="00463337" w:rsidP="00463337">
            <w:pPr>
              <w:contextualSpacing/>
              <w:jc w:val="both"/>
              <w:rPr>
                <w:b/>
                <w:sz w:val="24"/>
                <w:szCs w:val="24"/>
              </w:rPr>
            </w:pPr>
          </w:p>
        </w:tc>
      </w:tr>
      <w:tr w:rsidR="00463337" w:rsidRPr="000E3DAA" w:rsidTr="00CB74E8">
        <w:trPr>
          <w:trHeight w:val="260"/>
          <w:jc w:val="center"/>
        </w:trPr>
        <w:tc>
          <w:tcPr>
            <w:tcW w:w="15936" w:type="dxa"/>
            <w:gridSpan w:val="7"/>
          </w:tcPr>
          <w:p w:rsidR="00463337" w:rsidRPr="000E3DAA" w:rsidRDefault="00463337" w:rsidP="000E3DAA">
            <w:pPr>
              <w:contextualSpacing/>
              <w:jc w:val="center"/>
              <w:rPr>
                <w:b/>
                <w:sz w:val="24"/>
                <w:szCs w:val="24"/>
              </w:rPr>
            </w:pPr>
            <w:r w:rsidRPr="000E3DAA">
              <w:rPr>
                <w:b/>
                <w:sz w:val="24"/>
                <w:szCs w:val="24"/>
              </w:rPr>
              <w:lastRenderedPageBreak/>
              <w:t>ФЕВРАЛЬ</w:t>
            </w:r>
          </w:p>
        </w:tc>
      </w:tr>
      <w:tr w:rsidR="00463337" w:rsidRPr="000E3DAA" w:rsidTr="00C03C61">
        <w:trPr>
          <w:trHeight w:val="142"/>
          <w:jc w:val="center"/>
        </w:trPr>
        <w:tc>
          <w:tcPr>
            <w:tcW w:w="1149" w:type="dxa"/>
          </w:tcPr>
          <w:p w:rsidR="00463337" w:rsidRPr="000E3DAA" w:rsidRDefault="00EC7F0D" w:rsidP="000E3DAA">
            <w:pPr>
              <w:jc w:val="center"/>
              <w:rPr>
                <w:b/>
                <w:sz w:val="24"/>
                <w:szCs w:val="24"/>
              </w:rPr>
            </w:pPr>
            <w:r w:rsidRPr="000E3DAA">
              <w:rPr>
                <w:b/>
                <w:sz w:val="24"/>
                <w:szCs w:val="24"/>
              </w:rPr>
              <w:t>39 неделя</w:t>
            </w:r>
          </w:p>
        </w:tc>
        <w:tc>
          <w:tcPr>
            <w:tcW w:w="709" w:type="dxa"/>
            <w:vAlign w:val="center"/>
          </w:tcPr>
          <w:p w:rsidR="00463337" w:rsidRPr="000E3DAA" w:rsidRDefault="00463337" w:rsidP="00CB74E8">
            <w:pPr>
              <w:jc w:val="center"/>
              <w:rPr>
                <w:b/>
                <w:sz w:val="24"/>
                <w:szCs w:val="24"/>
              </w:rPr>
            </w:pPr>
            <w:r w:rsidRPr="000E3DAA">
              <w:rPr>
                <w:b/>
                <w:sz w:val="24"/>
                <w:szCs w:val="24"/>
              </w:rPr>
              <w:t>39</w:t>
            </w:r>
          </w:p>
        </w:tc>
        <w:tc>
          <w:tcPr>
            <w:tcW w:w="2522" w:type="dxa"/>
            <w:vAlign w:val="center"/>
          </w:tcPr>
          <w:p w:rsidR="00463337" w:rsidRPr="000E3DAA" w:rsidRDefault="00463337" w:rsidP="00463337">
            <w:pPr>
              <w:jc w:val="both"/>
              <w:rPr>
                <w:b/>
                <w:sz w:val="24"/>
                <w:szCs w:val="24"/>
              </w:rPr>
            </w:pPr>
            <w:r w:rsidRPr="000E3DAA">
              <w:rPr>
                <w:b/>
                <w:sz w:val="24"/>
                <w:szCs w:val="24"/>
              </w:rPr>
              <w:t xml:space="preserve">«По мотивам хохломской росписи» </w:t>
            </w:r>
          </w:p>
          <w:p w:rsidR="00463337" w:rsidRPr="000E3DAA" w:rsidRDefault="00463337" w:rsidP="00463337">
            <w:pPr>
              <w:jc w:val="both"/>
              <w:rPr>
                <w:b/>
                <w:sz w:val="24"/>
                <w:szCs w:val="24"/>
              </w:rPr>
            </w:pPr>
          </w:p>
        </w:tc>
        <w:tc>
          <w:tcPr>
            <w:tcW w:w="3827" w:type="dxa"/>
          </w:tcPr>
          <w:p w:rsidR="00463337" w:rsidRPr="000E3DAA" w:rsidRDefault="00463337" w:rsidP="00463337">
            <w:pPr>
              <w:jc w:val="both"/>
              <w:rPr>
                <w:sz w:val="24"/>
                <w:szCs w:val="24"/>
              </w:rPr>
            </w:pPr>
            <w:r w:rsidRPr="000E3DAA">
              <w:rPr>
                <w:sz w:val="24"/>
                <w:szCs w:val="24"/>
              </w:rPr>
              <w:t xml:space="preserve"> Учить рисовать волнистые линии, короткие завитки и травинки слитным, плавным движением. Упражнять в рисовании тонких плавных линий концом кисти. Закреплять умение равномерно чередовать ягоды и листья на полосе. Развивать чувство цвета, ритма, композиции; умение передавать колорит хохломской росписи.</w:t>
            </w:r>
          </w:p>
        </w:tc>
        <w:tc>
          <w:tcPr>
            <w:tcW w:w="2397" w:type="dxa"/>
          </w:tcPr>
          <w:p w:rsidR="00463337" w:rsidRPr="000E3DAA" w:rsidRDefault="00463337" w:rsidP="00463337">
            <w:pPr>
              <w:contextualSpacing/>
              <w:jc w:val="both"/>
              <w:rPr>
                <w:sz w:val="24"/>
                <w:szCs w:val="24"/>
              </w:rPr>
            </w:pPr>
            <w:r w:rsidRPr="000E3DAA">
              <w:rPr>
                <w:sz w:val="24"/>
                <w:szCs w:val="24"/>
              </w:rPr>
              <w:t>Крынка или ее изображение, продолговатый лист бумаги с нарисованными тремя-четырьмя крынками, у детей продолговатые листы бумаги, графические изобразительные материалы</w:t>
            </w:r>
          </w:p>
        </w:tc>
        <w:tc>
          <w:tcPr>
            <w:tcW w:w="3120" w:type="dxa"/>
          </w:tcPr>
          <w:p w:rsidR="00463337" w:rsidRPr="000E3DAA" w:rsidRDefault="00463337" w:rsidP="00463337">
            <w:pPr>
              <w:jc w:val="both"/>
              <w:rPr>
                <w:sz w:val="24"/>
                <w:szCs w:val="24"/>
              </w:rPr>
            </w:pPr>
            <w:r w:rsidRPr="000E3DAA">
              <w:rPr>
                <w:sz w:val="24"/>
                <w:szCs w:val="24"/>
              </w:rPr>
              <w:t>Беседы о занятиях, играх, развлечениях детей в детском саду, беседы о цирке, ее смешных героях; Схематическое изображение человека с помощью счетных палочек, карандашей, бумажных полосок</w:t>
            </w:r>
          </w:p>
        </w:tc>
        <w:tc>
          <w:tcPr>
            <w:tcW w:w="2212" w:type="dxa"/>
          </w:tcPr>
          <w:p w:rsidR="00463337" w:rsidRPr="000E3DAA" w:rsidRDefault="00463337" w:rsidP="00463337">
            <w:pPr>
              <w:contextualSpacing/>
              <w:jc w:val="both"/>
              <w:rPr>
                <w:b/>
                <w:sz w:val="24"/>
                <w:szCs w:val="24"/>
              </w:rPr>
            </w:pPr>
            <w:r w:rsidRPr="000E3DAA">
              <w:rPr>
                <w:sz w:val="24"/>
                <w:szCs w:val="24"/>
              </w:rPr>
              <w:t>Игра-превращение «Передай настроение»</w:t>
            </w:r>
          </w:p>
        </w:tc>
      </w:tr>
      <w:tr w:rsidR="00463337" w:rsidRPr="000E3DAA" w:rsidTr="00C03C61">
        <w:trPr>
          <w:trHeight w:val="143"/>
          <w:jc w:val="center"/>
        </w:trPr>
        <w:tc>
          <w:tcPr>
            <w:tcW w:w="1149" w:type="dxa"/>
          </w:tcPr>
          <w:p w:rsidR="00463337" w:rsidRPr="000E3DAA" w:rsidRDefault="00EC7F0D" w:rsidP="000E3DAA">
            <w:pPr>
              <w:jc w:val="center"/>
              <w:rPr>
                <w:b/>
                <w:sz w:val="24"/>
                <w:szCs w:val="24"/>
              </w:rPr>
            </w:pPr>
            <w:r w:rsidRPr="000E3DAA">
              <w:rPr>
                <w:b/>
                <w:sz w:val="24"/>
                <w:szCs w:val="24"/>
              </w:rPr>
              <w:t>40 неделя</w:t>
            </w:r>
          </w:p>
        </w:tc>
        <w:tc>
          <w:tcPr>
            <w:tcW w:w="709" w:type="dxa"/>
            <w:vAlign w:val="center"/>
          </w:tcPr>
          <w:p w:rsidR="00463337" w:rsidRPr="000E3DAA" w:rsidRDefault="00463337" w:rsidP="00CB74E8">
            <w:pPr>
              <w:jc w:val="center"/>
              <w:rPr>
                <w:b/>
                <w:sz w:val="24"/>
                <w:szCs w:val="24"/>
              </w:rPr>
            </w:pPr>
            <w:r w:rsidRPr="000E3DAA">
              <w:rPr>
                <w:b/>
                <w:sz w:val="24"/>
                <w:szCs w:val="24"/>
              </w:rPr>
              <w:t>40</w:t>
            </w:r>
          </w:p>
        </w:tc>
        <w:tc>
          <w:tcPr>
            <w:tcW w:w="2522" w:type="dxa"/>
            <w:vAlign w:val="center"/>
          </w:tcPr>
          <w:p w:rsidR="00463337" w:rsidRPr="000E3DAA" w:rsidRDefault="00463337" w:rsidP="00463337">
            <w:pPr>
              <w:jc w:val="both"/>
              <w:rPr>
                <w:b/>
                <w:sz w:val="24"/>
                <w:szCs w:val="24"/>
              </w:rPr>
            </w:pPr>
            <w:r w:rsidRPr="000E3DAA">
              <w:rPr>
                <w:b/>
                <w:sz w:val="24"/>
                <w:szCs w:val="24"/>
              </w:rPr>
              <w:t>«Жар птица»</w:t>
            </w:r>
          </w:p>
          <w:p w:rsidR="00463337" w:rsidRPr="000E3DAA" w:rsidRDefault="00463337" w:rsidP="00463337">
            <w:pPr>
              <w:jc w:val="both"/>
              <w:rPr>
                <w:b/>
                <w:sz w:val="24"/>
                <w:szCs w:val="24"/>
              </w:rPr>
            </w:pPr>
            <w:r w:rsidRPr="000E3DAA">
              <w:rPr>
                <w:b/>
                <w:sz w:val="24"/>
                <w:szCs w:val="24"/>
              </w:rPr>
              <w:t>(сюжетная)</w:t>
            </w:r>
          </w:p>
        </w:tc>
        <w:tc>
          <w:tcPr>
            <w:tcW w:w="3827" w:type="dxa"/>
            <w:vAlign w:val="center"/>
          </w:tcPr>
          <w:p w:rsidR="00463337" w:rsidRPr="000E3DAA" w:rsidRDefault="00463337" w:rsidP="00463337">
            <w:pPr>
              <w:jc w:val="both"/>
              <w:rPr>
                <w:sz w:val="24"/>
                <w:szCs w:val="24"/>
              </w:rPr>
            </w:pPr>
            <w:r w:rsidRPr="000E3DAA">
              <w:rPr>
                <w:sz w:val="24"/>
                <w:szCs w:val="24"/>
              </w:rPr>
              <w:t>Продолжать формировать интерес к созданию общего продукта в рисовании. Подводить детей к пониманию преимуществ коллективной деятельности. При изображении перьев жар птицы упражнять детей в использовании в рисовании приема цветового контраста</w:t>
            </w:r>
          </w:p>
        </w:tc>
        <w:tc>
          <w:tcPr>
            <w:tcW w:w="2397" w:type="dxa"/>
          </w:tcPr>
          <w:p w:rsidR="00463337" w:rsidRPr="000E3DAA" w:rsidRDefault="00463337" w:rsidP="00463337">
            <w:pPr>
              <w:contextualSpacing/>
              <w:jc w:val="both"/>
              <w:rPr>
                <w:sz w:val="24"/>
                <w:szCs w:val="24"/>
              </w:rPr>
            </w:pPr>
            <w:r w:rsidRPr="000E3DAA">
              <w:rPr>
                <w:sz w:val="24"/>
                <w:szCs w:val="24"/>
              </w:rPr>
              <w:t>Панно с изображением птицы с белым оперением, гуашь, палитры</w:t>
            </w:r>
          </w:p>
        </w:tc>
        <w:tc>
          <w:tcPr>
            <w:tcW w:w="3120" w:type="dxa"/>
          </w:tcPr>
          <w:p w:rsidR="00463337" w:rsidRPr="000E3DAA" w:rsidRDefault="00463337" w:rsidP="00463337">
            <w:pPr>
              <w:jc w:val="both"/>
              <w:rPr>
                <w:sz w:val="24"/>
                <w:szCs w:val="24"/>
              </w:rPr>
            </w:pPr>
            <w:r w:rsidRPr="000E3DAA">
              <w:rPr>
                <w:sz w:val="24"/>
                <w:szCs w:val="24"/>
              </w:rPr>
              <w:t xml:space="preserve">Беседа о необычайно красивой птице </w:t>
            </w:r>
            <w:r w:rsidR="00D4062C" w:rsidRPr="000E3DAA">
              <w:rPr>
                <w:sz w:val="24"/>
                <w:szCs w:val="24"/>
              </w:rPr>
              <w:t>-</w:t>
            </w:r>
            <w:r w:rsidRPr="000E3DAA">
              <w:rPr>
                <w:sz w:val="24"/>
                <w:szCs w:val="24"/>
              </w:rPr>
              <w:t xml:space="preserve"> павлине, ее внешнем виде, окраске перьев, хвоста; чтение художественной литературы о жар птице</w:t>
            </w:r>
          </w:p>
        </w:tc>
        <w:tc>
          <w:tcPr>
            <w:tcW w:w="2212" w:type="dxa"/>
          </w:tcPr>
          <w:p w:rsidR="00463337" w:rsidRPr="000E3DAA" w:rsidRDefault="00463337" w:rsidP="00463337">
            <w:pPr>
              <w:contextualSpacing/>
              <w:jc w:val="both"/>
              <w:rPr>
                <w:sz w:val="24"/>
                <w:szCs w:val="24"/>
              </w:rPr>
            </w:pPr>
            <w:r w:rsidRPr="000E3DAA">
              <w:rPr>
                <w:sz w:val="24"/>
                <w:szCs w:val="24"/>
              </w:rPr>
              <w:t>Пальчиковая гимнастика</w:t>
            </w:r>
          </w:p>
          <w:p w:rsidR="00463337" w:rsidRPr="000E3DAA" w:rsidRDefault="00463337" w:rsidP="00463337">
            <w:pPr>
              <w:contextualSpacing/>
              <w:jc w:val="both"/>
              <w:rPr>
                <w:b/>
                <w:sz w:val="24"/>
                <w:szCs w:val="24"/>
              </w:rPr>
            </w:pPr>
            <w:r w:rsidRPr="000E3DAA">
              <w:rPr>
                <w:sz w:val="24"/>
                <w:szCs w:val="24"/>
              </w:rPr>
              <w:t>«Птица»</w:t>
            </w:r>
          </w:p>
        </w:tc>
      </w:tr>
      <w:tr w:rsidR="00463337" w:rsidRPr="000E3DAA" w:rsidTr="00C03C61">
        <w:trPr>
          <w:trHeight w:val="143"/>
          <w:jc w:val="center"/>
        </w:trPr>
        <w:tc>
          <w:tcPr>
            <w:tcW w:w="1149" w:type="dxa"/>
          </w:tcPr>
          <w:p w:rsidR="00463337" w:rsidRPr="000E3DAA" w:rsidRDefault="00EC7F0D" w:rsidP="000E3DAA">
            <w:pPr>
              <w:jc w:val="center"/>
              <w:rPr>
                <w:b/>
                <w:sz w:val="24"/>
                <w:szCs w:val="24"/>
              </w:rPr>
            </w:pPr>
            <w:r w:rsidRPr="000E3DAA">
              <w:rPr>
                <w:b/>
                <w:sz w:val="24"/>
                <w:szCs w:val="24"/>
              </w:rPr>
              <w:t>41 неделя</w:t>
            </w:r>
          </w:p>
        </w:tc>
        <w:tc>
          <w:tcPr>
            <w:tcW w:w="709" w:type="dxa"/>
            <w:vAlign w:val="center"/>
          </w:tcPr>
          <w:p w:rsidR="00463337" w:rsidRPr="000E3DAA" w:rsidRDefault="00463337" w:rsidP="00CB74E8">
            <w:pPr>
              <w:jc w:val="center"/>
              <w:rPr>
                <w:b/>
                <w:sz w:val="24"/>
                <w:szCs w:val="24"/>
              </w:rPr>
            </w:pPr>
            <w:r w:rsidRPr="000E3DAA">
              <w:rPr>
                <w:b/>
                <w:sz w:val="24"/>
                <w:szCs w:val="24"/>
              </w:rPr>
              <w:t>41</w:t>
            </w:r>
          </w:p>
        </w:tc>
        <w:tc>
          <w:tcPr>
            <w:tcW w:w="2522" w:type="dxa"/>
            <w:vAlign w:val="center"/>
          </w:tcPr>
          <w:p w:rsidR="00463337" w:rsidRPr="000E3DAA" w:rsidRDefault="00463337" w:rsidP="00463337">
            <w:pPr>
              <w:jc w:val="both"/>
              <w:rPr>
                <w:b/>
                <w:sz w:val="24"/>
                <w:szCs w:val="24"/>
              </w:rPr>
            </w:pPr>
            <w:r w:rsidRPr="000E3DAA">
              <w:rPr>
                <w:b/>
                <w:sz w:val="24"/>
                <w:szCs w:val="24"/>
              </w:rPr>
              <w:t>«Девочка пляшет»</w:t>
            </w:r>
          </w:p>
          <w:p w:rsidR="00463337" w:rsidRPr="000E3DAA" w:rsidRDefault="00463337" w:rsidP="00463337">
            <w:pPr>
              <w:jc w:val="both"/>
              <w:rPr>
                <w:b/>
                <w:sz w:val="24"/>
                <w:szCs w:val="24"/>
              </w:rPr>
            </w:pPr>
            <w:r w:rsidRPr="000E3DAA">
              <w:rPr>
                <w:b/>
                <w:sz w:val="24"/>
                <w:szCs w:val="24"/>
              </w:rPr>
              <w:t>(сюжетная)</w:t>
            </w:r>
          </w:p>
        </w:tc>
        <w:tc>
          <w:tcPr>
            <w:tcW w:w="3827" w:type="dxa"/>
            <w:vAlign w:val="center"/>
          </w:tcPr>
          <w:p w:rsidR="00463337" w:rsidRPr="000E3DAA" w:rsidRDefault="00463337" w:rsidP="00463337">
            <w:pPr>
              <w:jc w:val="both"/>
              <w:rPr>
                <w:sz w:val="24"/>
                <w:szCs w:val="24"/>
              </w:rPr>
            </w:pPr>
            <w:r w:rsidRPr="000E3DAA">
              <w:rPr>
                <w:sz w:val="24"/>
                <w:szCs w:val="24"/>
              </w:rPr>
              <w:t>Учить рисовать человеческую фигуру, соблюдая простейшие соотношения частей тела по величине (голова маленькая, туловище большое, длина рук и ног). Учить изображать простые движение человека; закреплять приёмы рисования карандашами, фломастерами. Побуждать детей к образной оценке изображения</w:t>
            </w:r>
          </w:p>
        </w:tc>
        <w:tc>
          <w:tcPr>
            <w:tcW w:w="2397" w:type="dxa"/>
          </w:tcPr>
          <w:p w:rsidR="00463337" w:rsidRPr="000E3DAA" w:rsidRDefault="00463337" w:rsidP="00463337">
            <w:pPr>
              <w:jc w:val="both"/>
              <w:rPr>
                <w:sz w:val="24"/>
                <w:szCs w:val="24"/>
              </w:rPr>
            </w:pPr>
            <w:r w:rsidRPr="000E3DAA">
              <w:rPr>
                <w:sz w:val="24"/>
                <w:szCs w:val="24"/>
              </w:rPr>
              <w:t>Фигура девочки, состоящей из отдельных деталей» аудиозапись плясовой мелодии. Половинки альбомных листов, простые и цветные карандаши, фломастеры</w:t>
            </w:r>
          </w:p>
        </w:tc>
        <w:tc>
          <w:tcPr>
            <w:tcW w:w="3120" w:type="dxa"/>
          </w:tcPr>
          <w:p w:rsidR="00463337" w:rsidRPr="000E3DAA" w:rsidRDefault="00463337" w:rsidP="00463337">
            <w:pPr>
              <w:jc w:val="both"/>
              <w:rPr>
                <w:sz w:val="24"/>
                <w:szCs w:val="24"/>
              </w:rPr>
            </w:pPr>
            <w:r w:rsidRPr="000E3DAA">
              <w:rPr>
                <w:sz w:val="24"/>
                <w:szCs w:val="24"/>
              </w:rPr>
              <w:t>Танцевальные движения в группах, в музыкальной деятельности; рассматривание движений человека перед зеркалом; рассматривание иллюстраций в детской литературе</w:t>
            </w:r>
          </w:p>
        </w:tc>
        <w:tc>
          <w:tcPr>
            <w:tcW w:w="2212" w:type="dxa"/>
          </w:tcPr>
          <w:p w:rsidR="00463337" w:rsidRPr="000E3DAA" w:rsidRDefault="00463337" w:rsidP="00463337">
            <w:pPr>
              <w:contextualSpacing/>
              <w:jc w:val="both"/>
              <w:rPr>
                <w:b/>
                <w:sz w:val="24"/>
                <w:szCs w:val="24"/>
              </w:rPr>
            </w:pPr>
            <w:r w:rsidRPr="000E3DAA">
              <w:rPr>
                <w:sz w:val="24"/>
                <w:szCs w:val="24"/>
              </w:rPr>
              <w:t>Физминутка «Попляшем»</w:t>
            </w:r>
          </w:p>
        </w:tc>
      </w:tr>
      <w:tr w:rsidR="00463337" w:rsidRPr="000E3DAA" w:rsidTr="00C03C61">
        <w:trPr>
          <w:trHeight w:val="143"/>
          <w:jc w:val="center"/>
        </w:trPr>
        <w:tc>
          <w:tcPr>
            <w:tcW w:w="1149" w:type="dxa"/>
          </w:tcPr>
          <w:p w:rsidR="00463337" w:rsidRPr="000E3DAA" w:rsidRDefault="00EC7F0D" w:rsidP="000E3DAA">
            <w:pPr>
              <w:jc w:val="center"/>
              <w:rPr>
                <w:b/>
                <w:sz w:val="24"/>
                <w:szCs w:val="24"/>
              </w:rPr>
            </w:pPr>
            <w:r w:rsidRPr="000E3DAA">
              <w:rPr>
                <w:b/>
                <w:sz w:val="24"/>
                <w:szCs w:val="24"/>
              </w:rPr>
              <w:t>42 неделя</w:t>
            </w:r>
          </w:p>
        </w:tc>
        <w:tc>
          <w:tcPr>
            <w:tcW w:w="709" w:type="dxa"/>
            <w:vAlign w:val="center"/>
          </w:tcPr>
          <w:p w:rsidR="00463337" w:rsidRPr="000E3DAA" w:rsidRDefault="00463337" w:rsidP="00CB74E8">
            <w:pPr>
              <w:jc w:val="center"/>
              <w:rPr>
                <w:b/>
                <w:sz w:val="24"/>
                <w:szCs w:val="24"/>
              </w:rPr>
            </w:pPr>
            <w:r w:rsidRPr="000E3DAA">
              <w:rPr>
                <w:b/>
                <w:sz w:val="24"/>
                <w:szCs w:val="24"/>
              </w:rPr>
              <w:t>42</w:t>
            </w:r>
          </w:p>
        </w:tc>
        <w:tc>
          <w:tcPr>
            <w:tcW w:w="2522" w:type="dxa"/>
            <w:vAlign w:val="center"/>
          </w:tcPr>
          <w:p w:rsidR="00463337" w:rsidRPr="000E3DAA" w:rsidRDefault="00463337" w:rsidP="00463337">
            <w:pPr>
              <w:jc w:val="both"/>
              <w:rPr>
                <w:b/>
                <w:sz w:val="24"/>
                <w:szCs w:val="24"/>
              </w:rPr>
            </w:pPr>
            <w:r w:rsidRPr="000E3DAA">
              <w:rPr>
                <w:b/>
                <w:sz w:val="24"/>
                <w:szCs w:val="24"/>
              </w:rPr>
              <w:t>«Пограничник с собакой»</w:t>
            </w:r>
          </w:p>
        </w:tc>
        <w:tc>
          <w:tcPr>
            <w:tcW w:w="3827" w:type="dxa"/>
            <w:vAlign w:val="center"/>
          </w:tcPr>
          <w:p w:rsidR="00463337" w:rsidRPr="000E3DAA" w:rsidRDefault="00463337" w:rsidP="00463337">
            <w:pPr>
              <w:jc w:val="both"/>
              <w:rPr>
                <w:sz w:val="24"/>
                <w:szCs w:val="24"/>
              </w:rPr>
            </w:pPr>
            <w:r w:rsidRPr="000E3DAA">
              <w:rPr>
                <w:sz w:val="24"/>
                <w:szCs w:val="24"/>
              </w:rPr>
              <w:t xml:space="preserve">Упражнять детей в изображении человека и животного, в передаче характерных особенностей (одежда, поза), относительной </w:t>
            </w:r>
            <w:r w:rsidRPr="000E3DAA">
              <w:rPr>
                <w:sz w:val="24"/>
                <w:szCs w:val="24"/>
              </w:rPr>
              <w:lastRenderedPageBreak/>
              <w:t>величины фигуры и ее частей. Учить удачно располагать изображение на листе.</w:t>
            </w:r>
          </w:p>
        </w:tc>
        <w:tc>
          <w:tcPr>
            <w:tcW w:w="2397" w:type="dxa"/>
          </w:tcPr>
          <w:p w:rsidR="00463337" w:rsidRPr="000E3DAA" w:rsidRDefault="00463337" w:rsidP="00463337">
            <w:pPr>
              <w:contextualSpacing/>
              <w:jc w:val="both"/>
              <w:rPr>
                <w:sz w:val="24"/>
                <w:szCs w:val="24"/>
              </w:rPr>
            </w:pPr>
            <w:r w:rsidRPr="000E3DAA">
              <w:rPr>
                <w:sz w:val="24"/>
                <w:szCs w:val="24"/>
              </w:rPr>
              <w:lastRenderedPageBreak/>
              <w:t xml:space="preserve">Акварельные краски, листы альбомного ф-та, поролоновые губки, старые </w:t>
            </w:r>
            <w:r w:rsidRPr="000E3DAA">
              <w:rPr>
                <w:sz w:val="24"/>
                <w:szCs w:val="24"/>
              </w:rPr>
              <w:lastRenderedPageBreak/>
              <w:t>зубные щетки</w:t>
            </w:r>
          </w:p>
        </w:tc>
        <w:tc>
          <w:tcPr>
            <w:tcW w:w="3120" w:type="dxa"/>
          </w:tcPr>
          <w:p w:rsidR="00463337" w:rsidRPr="000E3DAA" w:rsidRDefault="00463337" w:rsidP="00463337">
            <w:pPr>
              <w:jc w:val="both"/>
              <w:rPr>
                <w:sz w:val="24"/>
                <w:szCs w:val="24"/>
              </w:rPr>
            </w:pPr>
            <w:r w:rsidRPr="000E3DAA">
              <w:rPr>
                <w:sz w:val="24"/>
                <w:szCs w:val="24"/>
              </w:rPr>
              <w:lastRenderedPageBreak/>
              <w:t xml:space="preserve">Беседа об основных цветах и их оттенках; рассматривание цветового круга, рисование </w:t>
            </w:r>
            <w:r w:rsidRPr="000E3DAA">
              <w:rPr>
                <w:sz w:val="24"/>
                <w:szCs w:val="24"/>
              </w:rPr>
              <w:lastRenderedPageBreak/>
              <w:t>акварельными красками в группе</w:t>
            </w:r>
          </w:p>
        </w:tc>
        <w:tc>
          <w:tcPr>
            <w:tcW w:w="2212" w:type="dxa"/>
          </w:tcPr>
          <w:p w:rsidR="00463337" w:rsidRPr="000E3DAA" w:rsidRDefault="00463337" w:rsidP="00463337">
            <w:pPr>
              <w:contextualSpacing/>
              <w:jc w:val="both"/>
              <w:rPr>
                <w:b/>
                <w:sz w:val="24"/>
                <w:szCs w:val="24"/>
              </w:rPr>
            </w:pPr>
            <w:r w:rsidRPr="000E3DAA">
              <w:rPr>
                <w:sz w:val="24"/>
                <w:szCs w:val="24"/>
              </w:rPr>
              <w:lastRenderedPageBreak/>
              <w:t>Дыхательная гимнастика «Веселая пчелка»</w:t>
            </w:r>
          </w:p>
        </w:tc>
      </w:tr>
      <w:tr w:rsidR="00463337" w:rsidRPr="000E3DAA" w:rsidTr="00C03C61">
        <w:trPr>
          <w:trHeight w:val="143"/>
          <w:jc w:val="center"/>
        </w:trPr>
        <w:tc>
          <w:tcPr>
            <w:tcW w:w="1149" w:type="dxa"/>
          </w:tcPr>
          <w:p w:rsidR="00463337" w:rsidRPr="000E3DAA" w:rsidRDefault="00EC7F0D" w:rsidP="000E3DAA">
            <w:pPr>
              <w:jc w:val="center"/>
              <w:rPr>
                <w:b/>
                <w:sz w:val="24"/>
                <w:szCs w:val="24"/>
              </w:rPr>
            </w:pPr>
            <w:r w:rsidRPr="000E3DAA">
              <w:rPr>
                <w:b/>
                <w:sz w:val="24"/>
                <w:szCs w:val="24"/>
              </w:rPr>
              <w:lastRenderedPageBreak/>
              <w:t>43 неделя</w:t>
            </w:r>
          </w:p>
        </w:tc>
        <w:tc>
          <w:tcPr>
            <w:tcW w:w="709" w:type="dxa"/>
            <w:vAlign w:val="center"/>
          </w:tcPr>
          <w:p w:rsidR="00463337" w:rsidRPr="000E3DAA" w:rsidRDefault="00463337" w:rsidP="00CB74E8">
            <w:pPr>
              <w:jc w:val="center"/>
              <w:rPr>
                <w:b/>
                <w:sz w:val="24"/>
                <w:szCs w:val="24"/>
              </w:rPr>
            </w:pPr>
            <w:r w:rsidRPr="000E3DAA">
              <w:rPr>
                <w:b/>
                <w:sz w:val="24"/>
                <w:szCs w:val="24"/>
              </w:rPr>
              <w:t>43</w:t>
            </w:r>
          </w:p>
        </w:tc>
        <w:tc>
          <w:tcPr>
            <w:tcW w:w="2522" w:type="dxa"/>
            <w:vAlign w:val="center"/>
          </w:tcPr>
          <w:p w:rsidR="00463337" w:rsidRPr="000E3DAA" w:rsidRDefault="00463337" w:rsidP="00463337">
            <w:pPr>
              <w:jc w:val="both"/>
              <w:rPr>
                <w:b/>
                <w:sz w:val="24"/>
                <w:szCs w:val="24"/>
              </w:rPr>
            </w:pPr>
            <w:r w:rsidRPr="000E3DAA">
              <w:rPr>
                <w:b/>
                <w:sz w:val="24"/>
                <w:szCs w:val="24"/>
              </w:rPr>
              <w:t>«Веселый клоун»</w:t>
            </w:r>
          </w:p>
          <w:p w:rsidR="00463337" w:rsidRPr="000E3DAA" w:rsidRDefault="00463337" w:rsidP="00463337">
            <w:pPr>
              <w:jc w:val="both"/>
              <w:rPr>
                <w:b/>
                <w:sz w:val="24"/>
                <w:szCs w:val="24"/>
              </w:rPr>
            </w:pPr>
            <w:r w:rsidRPr="000E3DAA">
              <w:rPr>
                <w:b/>
                <w:sz w:val="24"/>
                <w:szCs w:val="24"/>
              </w:rPr>
              <w:t>(предметная)</w:t>
            </w:r>
          </w:p>
        </w:tc>
        <w:tc>
          <w:tcPr>
            <w:tcW w:w="3827" w:type="dxa"/>
          </w:tcPr>
          <w:p w:rsidR="00463337" w:rsidRPr="000E3DAA" w:rsidRDefault="00463337" w:rsidP="00463337">
            <w:pPr>
              <w:jc w:val="both"/>
              <w:rPr>
                <w:sz w:val="24"/>
                <w:szCs w:val="24"/>
              </w:rPr>
            </w:pPr>
            <w:r w:rsidRPr="000E3DAA">
              <w:rPr>
                <w:sz w:val="24"/>
                <w:szCs w:val="24"/>
              </w:rPr>
              <w:t>Учить рисовать фигуру человека в движении, показывая изменения внешнего вида (формы и пропорций) в связи с передачей несложных движений. Вызвать интерес к передаче доступными средствами характерных деталей, делающих изображение выразительным, образным. Подбирать контрастное цветосочетание в соответствии с содержанием и характером образа</w:t>
            </w:r>
          </w:p>
        </w:tc>
        <w:tc>
          <w:tcPr>
            <w:tcW w:w="2397" w:type="dxa"/>
          </w:tcPr>
          <w:p w:rsidR="00463337" w:rsidRPr="000E3DAA" w:rsidRDefault="00463337" w:rsidP="00463337">
            <w:pPr>
              <w:contextualSpacing/>
              <w:jc w:val="both"/>
              <w:rPr>
                <w:sz w:val="24"/>
                <w:szCs w:val="24"/>
              </w:rPr>
            </w:pPr>
            <w:r w:rsidRPr="000E3DAA">
              <w:rPr>
                <w:sz w:val="24"/>
                <w:szCs w:val="24"/>
              </w:rPr>
              <w:t>Гуашевые краска, кисточки 2-3 размеров, листы бум аги белые и тонированные, палитры.</w:t>
            </w:r>
          </w:p>
          <w:p w:rsidR="00463337" w:rsidRPr="000E3DAA" w:rsidRDefault="00463337" w:rsidP="00463337">
            <w:pPr>
              <w:contextualSpacing/>
              <w:jc w:val="both"/>
              <w:rPr>
                <w:sz w:val="24"/>
                <w:szCs w:val="24"/>
              </w:rPr>
            </w:pPr>
            <w:r w:rsidRPr="000E3DAA">
              <w:rPr>
                <w:sz w:val="24"/>
                <w:szCs w:val="24"/>
              </w:rPr>
              <w:t>Цветовая модель «Цветовой круг» для демонстрации детям закономерностей цветовых сочетаний и знакомства с явлением цветового контраста</w:t>
            </w:r>
          </w:p>
        </w:tc>
        <w:tc>
          <w:tcPr>
            <w:tcW w:w="3120" w:type="dxa"/>
          </w:tcPr>
          <w:p w:rsidR="00463337" w:rsidRPr="000E3DAA" w:rsidRDefault="00463337" w:rsidP="00463337">
            <w:pPr>
              <w:jc w:val="both"/>
              <w:rPr>
                <w:sz w:val="24"/>
                <w:szCs w:val="24"/>
              </w:rPr>
            </w:pPr>
            <w:r w:rsidRPr="000E3DAA">
              <w:rPr>
                <w:sz w:val="24"/>
                <w:szCs w:val="24"/>
              </w:rPr>
              <w:t>Беседа о цирке, цирковых представлениях. Рассматривание схематических рисунков, передающих разные движения. Изучение мимики с помощью зеркала. Рисование и лепка «улыбки». Беседа о разных эмоциях</w:t>
            </w:r>
          </w:p>
        </w:tc>
        <w:tc>
          <w:tcPr>
            <w:tcW w:w="2212" w:type="dxa"/>
          </w:tcPr>
          <w:p w:rsidR="00463337" w:rsidRPr="000E3DAA" w:rsidRDefault="00463337" w:rsidP="00463337">
            <w:pPr>
              <w:contextualSpacing/>
              <w:jc w:val="both"/>
              <w:rPr>
                <w:b/>
                <w:sz w:val="24"/>
                <w:szCs w:val="24"/>
              </w:rPr>
            </w:pPr>
            <w:r w:rsidRPr="000E3DAA">
              <w:rPr>
                <w:sz w:val="24"/>
                <w:szCs w:val="24"/>
              </w:rPr>
              <w:t>Игра-превращение «Марионетки»</w:t>
            </w:r>
          </w:p>
        </w:tc>
      </w:tr>
      <w:tr w:rsidR="00463337" w:rsidRPr="000E3DAA" w:rsidTr="00C03C61">
        <w:trPr>
          <w:trHeight w:val="143"/>
          <w:jc w:val="center"/>
        </w:trPr>
        <w:tc>
          <w:tcPr>
            <w:tcW w:w="1149" w:type="dxa"/>
          </w:tcPr>
          <w:p w:rsidR="00463337" w:rsidRPr="000E3DAA" w:rsidRDefault="00EC7F0D" w:rsidP="000E3DAA">
            <w:pPr>
              <w:jc w:val="center"/>
              <w:rPr>
                <w:b/>
                <w:sz w:val="24"/>
                <w:szCs w:val="24"/>
              </w:rPr>
            </w:pPr>
            <w:r w:rsidRPr="000E3DAA">
              <w:rPr>
                <w:b/>
                <w:sz w:val="24"/>
                <w:szCs w:val="24"/>
              </w:rPr>
              <w:t>44 неделя</w:t>
            </w:r>
          </w:p>
        </w:tc>
        <w:tc>
          <w:tcPr>
            <w:tcW w:w="709" w:type="dxa"/>
            <w:vAlign w:val="center"/>
          </w:tcPr>
          <w:p w:rsidR="00463337" w:rsidRPr="000E3DAA" w:rsidRDefault="00463337" w:rsidP="00CB74E8">
            <w:pPr>
              <w:jc w:val="center"/>
              <w:rPr>
                <w:b/>
                <w:sz w:val="24"/>
                <w:szCs w:val="24"/>
              </w:rPr>
            </w:pPr>
            <w:r w:rsidRPr="000E3DAA">
              <w:rPr>
                <w:b/>
                <w:sz w:val="24"/>
                <w:szCs w:val="24"/>
              </w:rPr>
              <w:t>44</w:t>
            </w:r>
          </w:p>
        </w:tc>
        <w:tc>
          <w:tcPr>
            <w:tcW w:w="2522" w:type="dxa"/>
            <w:vAlign w:val="center"/>
          </w:tcPr>
          <w:p w:rsidR="00463337" w:rsidRPr="000E3DAA" w:rsidRDefault="00463337" w:rsidP="00463337">
            <w:pPr>
              <w:jc w:val="both"/>
              <w:rPr>
                <w:b/>
                <w:sz w:val="24"/>
                <w:szCs w:val="24"/>
              </w:rPr>
            </w:pPr>
            <w:r w:rsidRPr="000E3DAA">
              <w:rPr>
                <w:b/>
                <w:sz w:val="24"/>
                <w:szCs w:val="24"/>
              </w:rPr>
              <w:t>«Папин портрет»</w:t>
            </w:r>
          </w:p>
          <w:p w:rsidR="00463337" w:rsidRPr="000E3DAA" w:rsidRDefault="00463337" w:rsidP="00463337">
            <w:pPr>
              <w:jc w:val="both"/>
              <w:rPr>
                <w:b/>
                <w:sz w:val="24"/>
                <w:szCs w:val="24"/>
              </w:rPr>
            </w:pPr>
            <w:r w:rsidRPr="000E3DAA">
              <w:rPr>
                <w:b/>
                <w:sz w:val="24"/>
                <w:szCs w:val="24"/>
              </w:rPr>
              <w:t>(сюжетная)</w:t>
            </w:r>
          </w:p>
          <w:p w:rsidR="00463337" w:rsidRPr="000E3DAA" w:rsidRDefault="00463337" w:rsidP="00463337">
            <w:pPr>
              <w:jc w:val="both"/>
              <w:rPr>
                <w:b/>
                <w:sz w:val="24"/>
                <w:szCs w:val="24"/>
              </w:rPr>
            </w:pPr>
            <w:r w:rsidRPr="000E3DAA">
              <w:rPr>
                <w:b/>
                <w:sz w:val="24"/>
                <w:szCs w:val="24"/>
              </w:rPr>
              <w:t>(День защитника Отечества)</w:t>
            </w:r>
          </w:p>
        </w:tc>
        <w:tc>
          <w:tcPr>
            <w:tcW w:w="3827" w:type="dxa"/>
          </w:tcPr>
          <w:p w:rsidR="00463337" w:rsidRPr="000E3DAA" w:rsidRDefault="00463337" w:rsidP="00463337">
            <w:pPr>
              <w:jc w:val="both"/>
              <w:rPr>
                <w:sz w:val="24"/>
                <w:szCs w:val="24"/>
              </w:rPr>
            </w:pPr>
            <w:r w:rsidRPr="000E3DAA">
              <w:rPr>
                <w:sz w:val="24"/>
                <w:szCs w:val="24"/>
              </w:rPr>
              <w:t>Учить рисовать мужской портрет, стараясь передать особенности внешнего вида, характер и настроение конкретного человека (папы, дедушки, брата, дяди). Вызвать интерес к поиску изобразительно-выразительных средств, позволяющих раскрыть образ более полно, точно, индивидуально. Продолжать знакомство с видами и жанрами изобразительного искусства (портрет)</w:t>
            </w:r>
          </w:p>
        </w:tc>
        <w:tc>
          <w:tcPr>
            <w:tcW w:w="2397" w:type="dxa"/>
          </w:tcPr>
          <w:p w:rsidR="00463337" w:rsidRPr="000E3DAA" w:rsidRDefault="00463337" w:rsidP="00463337">
            <w:pPr>
              <w:contextualSpacing/>
              <w:jc w:val="both"/>
              <w:rPr>
                <w:sz w:val="24"/>
                <w:szCs w:val="24"/>
              </w:rPr>
            </w:pPr>
            <w:r w:rsidRPr="000E3DAA">
              <w:rPr>
                <w:sz w:val="24"/>
                <w:szCs w:val="24"/>
              </w:rPr>
              <w:t>Белая и тонированная бумага разного ф-та, гуашевые краски, палитры, кисти; семейные фотографии; репродукции картин известных художников-портретистов (Серова, Репина, Крамского и др.); опорные работы для показа этапов работы</w:t>
            </w:r>
          </w:p>
        </w:tc>
        <w:tc>
          <w:tcPr>
            <w:tcW w:w="3120" w:type="dxa"/>
          </w:tcPr>
          <w:p w:rsidR="00463337" w:rsidRPr="000E3DAA" w:rsidRDefault="00463337" w:rsidP="00463337">
            <w:pPr>
              <w:jc w:val="both"/>
              <w:rPr>
                <w:sz w:val="24"/>
                <w:szCs w:val="24"/>
              </w:rPr>
            </w:pPr>
            <w:r w:rsidRPr="000E3DAA">
              <w:rPr>
                <w:sz w:val="24"/>
                <w:szCs w:val="24"/>
              </w:rPr>
              <w:t xml:space="preserve">Знакомство с портретом как с жанром живописи. </w:t>
            </w:r>
          </w:p>
          <w:p w:rsidR="00463337" w:rsidRPr="000E3DAA" w:rsidRDefault="00463337" w:rsidP="00463337">
            <w:pPr>
              <w:jc w:val="both"/>
              <w:rPr>
                <w:sz w:val="24"/>
                <w:szCs w:val="24"/>
              </w:rPr>
            </w:pPr>
            <w:r w:rsidRPr="000E3DAA">
              <w:rPr>
                <w:sz w:val="24"/>
                <w:szCs w:val="24"/>
              </w:rPr>
              <w:t>Рассматривание репродукций картин известных художников(Серова, Репина, Крамского). Экспериментирование с  цветом гуашевых красок для получения телесного цвета. Беседа «Наши папы и дедушки». Рассматривание семейных фотографий, принесенных в группу</w:t>
            </w:r>
          </w:p>
        </w:tc>
        <w:tc>
          <w:tcPr>
            <w:tcW w:w="2212" w:type="dxa"/>
          </w:tcPr>
          <w:p w:rsidR="00463337" w:rsidRPr="000E3DAA" w:rsidRDefault="00463337" w:rsidP="00463337">
            <w:pPr>
              <w:contextualSpacing/>
              <w:jc w:val="both"/>
              <w:rPr>
                <w:b/>
                <w:sz w:val="24"/>
                <w:szCs w:val="24"/>
              </w:rPr>
            </w:pPr>
            <w:r w:rsidRPr="000E3DAA">
              <w:rPr>
                <w:sz w:val="24"/>
                <w:szCs w:val="24"/>
              </w:rPr>
              <w:t>Пальчиковая гимнастика «Кто приехал?»</w:t>
            </w:r>
          </w:p>
        </w:tc>
      </w:tr>
      <w:tr w:rsidR="00463337" w:rsidRPr="000E3DAA" w:rsidTr="00C03C61">
        <w:trPr>
          <w:trHeight w:val="143"/>
          <w:jc w:val="center"/>
        </w:trPr>
        <w:tc>
          <w:tcPr>
            <w:tcW w:w="1149" w:type="dxa"/>
          </w:tcPr>
          <w:p w:rsidR="00463337" w:rsidRPr="000E3DAA" w:rsidRDefault="00EC7F0D" w:rsidP="000E3DAA">
            <w:pPr>
              <w:jc w:val="center"/>
              <w:rPr>
                <w:b/>
                <w:sz w:val="24"/>
                <w:szCs w:val="24"/>
              </w:rPr>
            </w:pPr>
            <w:r w:rsidRPr="000E3DAA">
              <w:rPr>
                <w:b/>
                <w:sz w:val="24"/>
                <w:szCs w:val="24"/>
              </w:rPr>
              <w:t>45 неделя</w:t>
            </w:r>
          </w:p>
        </w:tc>
        <w:tc>
          <w:tcPr>
            <w:tcW w:w="709" w:type="dxa"/>
            <w:vAlign w:val="center"/>
          </w:tcPr>
          <w:p w:rsidR="00463337" w:rsidRPr="000E3DAA" w:rsidRDefault="00463337" w:rsidP="00CB74E8">
            <w:pPr>
              <w:jc w:val="center"/>
              <w:rPr>
                <w:b/>
                <w:sz w:val="24"/>
                <w:szCs w:val="24"/>
              </w:rPr>
            </w:pPr>
            <w:r w:rsidRPr="000E3DAA">
              <w:rPr>
                <w:b/>
                <w:sz w:val="24"/>
                <w:szCs w:val="24"/>
              </w:rPr>
              <w:t>45</w:t>
            </w:r>
          </w:p>
        </w:tc>
        <w:tc>
          <w:tcPr>
            <w:tcW w:w="2522" w:type="dxa"/>
            <w:vAlign w:val="center"/>
          </w:tcPr>
          <w:p w:rsidR="00463337" w:rsidRPr="000E3DAA" w:rsidRDefault="00463337" w:rsidP="00463337">
            <w:pPr>
              <w:jc w:val="both"/>
              <w:rPr>
                <w:b/>
                <w:sz w:val="24"/>
                <w:szCs w:val="24"/>
              </w:rPr>
            </w:pPr>
            <w:r w:rsidRPr="000E3DAA">
              <w:rPr>
                <w:b/>
                <w:sz w:val="24"/>
                <w:szCs w:val="24"/>
              </w:rPr>
              <w:t>«Солнечный свет»</w:t>
            </w:r>
          </w:p>
          <w:p w:rsidR="00463337" w:rsidRPr="000E3DAA" w:rsidRDefault="00463337" w:rsidP="00463337">
            <w:pPr>
              <w:jc w:val="both"/>
              <w:rPr>
                <w:b/>
                <w:sz w:val="24"/>
                <w:szCs w:val="24"/>
              </w:rPr>
            </w:pPr>
            <w:r w:rsidRPr="000E3DAA">
              <w:rPr>
                <w:b/>
                <w:sz w:val="24"/>
                <w:szCs w:val="24"/>
              </w:rPr>
              <w:t>(сюжетная)</w:t>
            </w:r>
          </w:p>
        </w:tc>
        <w:tc>
          <w:tcPr>
            <w:tcW w:w="3827" w:type="dxa"/>
            <w:vAlign w:val="center"/>
          </w:tcPr>
          <w:p w:rsidR="00463337" w:rsidRPr="000E3DAA" w:rsidRDefault="00463337" w:rsidP="00463337">
            <w:pPr>
              <w:jc w:val="both"/>
              <w:rPr>
                <w:sz w:val="24"/>
                <w:szCs w:val="24"/>
              </w:rPr>
            </w:pPr>
            <w:r w:rsidRPr="000E3DAA">
              <w:rPr>
                <w:sz w:val="24"/>
                <w:szCs w:val="24"/>
              </w:rPr>
              <w:t xml:space="preserve">Вызвать интерес к экспериментальному (опытному) освоению цвета. Расширить цветовую палитру </w:t>
            </w:r>
            <w:r w:rsidR="00D4062C" w:rsidRPr="000E3DAA">
              <w:rPr>
                <w:sz w:val="24"/>
                <w:szCs w:val="24"/>
              </w:rPr>
              <w:t>-</w:t>
            </w:r>
            <w:r w:rsidRPr="000E3DAA">
              <w:rPr>
                <w:sz w:val="24"/>
                <w:szCs w:val="24"/>
              </w:rPr>
              <w:t xml:space="preserve"> показать </w:t>
            </w:r>
            <w:r w:rsidRPr="000E3DAA">
              <w:rPr>
                <w:sz w:val="24"/>
                <w:szCs w:val="24"/>
              </w:rPr>
              <w:lastRenderedPageBreak/>
              <w:t>способы получения «солнечных» оттенков  -(желтый, золотой, янтарный, медный, огненный, рыжий…). Развивать воображение. Активизировать словарь качественными прилагательными, обозначающими цвета и оттенки. Воспитывать самостоятельность, инициативность</w:t>
            </w:r>
          </w:p>
        </w:tc>
        <w:tc>
          <w:tcPr>
            <w:tcW w:w="2397" w:type="dxa"/>
          </w:tcPr>
          <w:p w:rsidR="00463337" w:rsidRPr="000E3DAA" w:rsidRDefault="00463337" w:rsidP="00463337">
            <w:pPr>
              <w:contextualSpacing/>
              <w:jc w:val="both"/>
              <w:rPr>
                <w:sz w:val="24"/>
                <w:szCs w:val="24"/>
              </w:rPr>
            </w:pPr>
            <w:r w:rsidRPr="000E3DAA">
              <w:rPr>
                <w:sz w:val="24"/>
                <w:szCs w:val="24"/>
              </w:rPr>
              <w:lastRenderedPageBreak/>
              <w:t xml:space="preserve">Краски гуашевые и акварельные, палитры, кисти разных размеров, </w:t>
            </w:r>
            <w:r w:rsidRPr="000E3DAA">
              <w:rPr>
                <w:sz w:val="24"/>
                <w:szCs w:val="24"/>
              </w:rPr>
              <w:lastRenderedPageBreak/>
              <w:t>щетки, тампоны ватные. Плакат «Радуга. Цвет». Набор «солнечных» картинок (мимоза, нарцисс, цыпленок, осенний лист, мед, апельсин, лимон, одуванчик)</w:t>
            </w:r>
          </w:p>
        </w:tc>
        <w:tc>
          <w:tcPr>
            <w:tcW w:w="3120" w:type="dxa"/>
          </w:tcPr>
          <w:p w:rsidR="00463337" w:rsidRPr="000E3DAA" w:rsidRDefault="00463337" w:rsidP="00463337">
            <w:pPr>
              <w:jc w:val="both"/>
              <w:rPr>
                <w:sz w:val="24"/>
                <w:szCs w:val="24"/>
              </w:rPr>
            </w:pPr>
            <w:r w:rsidRPr="000E3DAA">
              <w:rPr>
                <w:sz w:val="24"/>
                <w:szCs w:val="24"/>
              </w:rPr>
              <w:lastRenderedPageBreak/>
              <w:t xml:space="preserve">Чтение рассказов о солнышке, наблюдение на прогулке, рассматривание иллюстраций с </w:t>
            </w:r>
            <w:r w:rsidRPr="000E3DAA">
              <w:rPr>
                <w:sz w:val="24"/>
                <w:szCs w:val="24"/>
              </w:rPr>
              <w:lastRenderedPageBreak/>
              <w:t>изображением солнышка и солнечного цвета по- разному</w:t>
            </w:r>
          </w:p>
        </w:tc>
        <w:tc>
          <w:tcPr>
            <w:tcW w:w="2212" w:type="dxa"/>
          </w:tcPr>
          <w:p w:rsidR="00463337" w:rsidRPr="000E3DAA" w:rsidRDefault="00463337" w:rsidP="00463337">
            <w:pPr>
              <w:contextualSpacing/>
              <w:jc w:val="both"/>
              <w:rPr>
                <w:b/>
                <w:sz w:val="24"/>
                <w:szCs w:val="24"/>
              </w:rPr>
            </w:pPr>
            <w:r w:rsidRPr="000E3DAA">
              <w:rPr>
                <w:sz w:val="24"/>
                <w:szCs w:val="24"/>
              </w:rPr>
              <w:lastRenderedPageBreak/>
              <w:t>Пальчиковая игра «Бабочка»</w:t>
            </w:r>
          </w:p>
        </w:tc>
      </w:tr>
      <w:tr w:rsidR="00463337" w:rsidRPr="000E3DAA" w:rsidTr="00C03C61">
        <w:trPr>
          <w:trHeight w:val="143"/>
          <w:jc w:val="center"/>
        </w:trPr>
        <w:tc>
          <w:tcPr>
            <w:tcW w:w="1149" w:type="dxa"/>
          </w:tcPr>
          <w:p w:rsidR="00463337" w:rsidRPr="000E3DAA" w:rsidRDefault="00EC7F0D" w:rsidP="000E3DAA">
            <w:pPr>
              <w:jc w:val="center"/>
              <w:rPr>
                <w:b/>
                <w:sz w:val="24"/>
                <w:szCs w:val="24"/>
              </w:rPr>
            </w:pPr>
            <w:r w:rsidRPr="000E3DAA">
              <w:rPr>
                <w:b/>
                <w:sz w:val="24"/>
                <w:szCs w:val="24"/>
              </w:rPr>
              <w:lastRenderedPageBreak/>
              <w:t>46 неделя</w:t>
            </w:r>
          </w:p>
        </w:tc>
        <w:tc>
          <w:tcPr>
            <w:tcW w:w="709" w:type="dxa"/>
            <w:vAlign w:val="center"/>
          </w:tcPr>
          <w:p w:rsidR="00463337" w:rsidRPr="000E3DAA" w:rsidRDefault="00463337" w:rsidP="00CB74E8">
            <w:pPr>
              <w:jc w:val="center"/>
              <w:rPr>
                <w:b/>
                <w:sz w:val="24"/>
                <w:szCs w:val="24"/>
              </w:rPr>
            </w:pPr>
            <w:r w:rsidRPr="000E3DAA">
              <w:rPr>
                <w:b/>
                <w:sz w:val="24"/>
                <w:szCs w:val="24"/>
              </w:rPr>
              <w:t>46</w:t>
            </w:r>
          </w:p>
        </w:tc>
        <w:tc>
          <w:tcPr>
            <w:tcW w:w="2522" w:type="dxa"/>
            <w:vAlign w:val="center"/>
          </w:tcPr>
          <w:p w:rsidR="00463337" w:rsidRPr="000E3DAA" w:rsidRDefault="00463337" w:rsidP="00463337">
            <w:pPr>
              <w:jc w:val="both"/>
              <w:rPr>
                <w:b/>
                <w:sz w:val="24"/>
                <w:szCs w:val="24"/>
              </w:rPr>
            </w:pPr>
            <w:r w:rsidRPr="000E3DAA">
              <w:rPr>
                <w:b/>
                <w:sz w:val="24"/>
                <w:szCs w:val="24"/>
              </w:rPr>
              <w:t>«Укрась дымковского индюка»</w:t>
            </w:r>
          </w:p>
          <w:p w:rsidR="00463337" w:rsidRPr="000E3DAA" w:rsidRDefault="00463337" w:rsidP="00463337">
            <w:pPr>
              <w:jc w:val="both"/>
              <w:rPr>
                <w:b/>
                <w:sz w:val="24"/>
                <w:szCs w:val="24"/>
              </w:rPr>
            </w:pPr>
            <w:r w:rsidRPr="000E3DAA">
              <w:rPr>
                <w:b/>
                <w:sz w:val="24"/>
                <w:szCs w:val="24"/>
              </w:rPr>
              <w:t>(декоративная)</w:t>
            </w:r>
          </w:p>
        </w:tc>
        <w:tc>
          <w:tcPr>
            <w:tcW w:w="3827" w:type="dxa"/>
            <w:vAlign w:val="center"/>
          </w:tcPr>
          <w:p w:rsidR="00463337" w:rsidRPr="000E3DAA" w:rsidRDefault="00463337" w:rsidP="00463337">
            <w:pPr>
              <w:jc w:val="both"/>
              <w:rPr>
                <w:sz w:val="24"/>
                <w:szCs w:val="24"/>
              </w:rPr>
            </w:pPr>
            <w:r w:rsidRPr="000E3DAA">
              <w:rPr>
                <w:sz w:val="24"/>
                <w:szCs w:val="24"/>
              </w:rPr>
              <w:t>Продолжать знакомить детей с дымковской  росписью, закреплять умение рисовать ее основные элементы, учить выбирать цвет краски в соответствии с колоритом росписи. Стараться вызвать у детей желание украсить игрушку своим узором, похожим на дымковский. Развивать творчество, любовь к русской игрушке</w:t>
            </w:r>
          </w:p>
        </w:tc>
        <w:tc>
          <w:tcPr>
            <w:tcW w:w="2397" w:type="dxa"/>
          </w:tcPr>
          <w:p w:rsidR="00463337" w:rsidRPr="000E3DAA" w:rsidRDefault="00463337" w:rsidP="00463337">
            <w:pPr>
              <w:contextualSpacing/>
              <w:jc w:val="both"/>
              <w:rPr>
                <w:sz w:val="24"/>
                <w:szCs w:val="24"/>
              </w:rPr>
            </w:pPr>
            <w:r w:rsidRPr="000E3DAA">
              <w:rPr>
                <w:sz w:val="24"/>
                <w:szCs w:val="24"/>
              </w:rPr>
              <w:t>Дымковские индюки, петухи, образцы элементов дымковского орнамента, альбомные листы с силуэтами дымковских индюков, гуашь, кисти</w:t>
            </w:r>
          </w:p>
        </w:tc>
        <w:tc>
          <w:tcPr>
            <w:tcW w:w="3120" w:type="dxa"/>
          </w:tcPr>
          <w:p w:rsidR="00463337" w:rsidRPr="000E3DAA" w:rsidRDefault="00463337" w:rsidP="00463337">
            <w:pPr>
              <w:jc w:val="both"/>
              <w:rPr>
                <w:sz w:val="24"/>
                <w:szCs w:val="24"/>
              </w:rPr>
            </w:pPr>
            <w:r w:rsidRPr="000E3DAA">
              <w:rPr>
                <w:sz w:val="24"/>
                <w:szCs w:val="24"/>
              </w:rPr>
              <w:t>Рассматривание изделий Городца, элементов городецких узоров</w:t>
            </w:r>
          </w:p>
        </w:tc>
        <w:tc>
          <w:tcPr>
            <w:tcW w:w="2212" w:type="dxa"/>
          </w:tcPr>
          <w:p w:rsidR="00463337" w:rsidRPr="000E3DAA" w:rsidRDefault="00463337" w:rsidP="00463337">
            <w:pPr>
              <w:contextualSpacing/>
              <w:jc w:val="both"/>
              <w:rPr>
                <w:b/>
                <w:sz w:val="24"/>
                <w:szCs w:val="24"/>
              </w:rPr>
            </w:pPr>
            <w:r w:rsidRPr="000E3DAA">
              <w:rPr>
                <w:sz w:val="24"/>
                <w:szCs w:val="24"/>
              </w:rPr>
              <w:t>Пальчиковая гимнастика «Индюк»</w:t>
            </w:r>
          </w:p>
        </w:tc>
      </w:tr>
      <w:tr w:rsidR="00463337" w:rsidRPr="000E3DAA" w:rsidTr="00C03C61">
        <w:trPr>
          <w:trHeight w:val="143"/>
          <w:jc w:val="center"/>
        </w:trPr>
        <w:tc>
          <w:tcPr>
            <w:tcW w:w="1149" w:type="dxa"/>
          </w:tcPr>
          <w:p w:rsidR="00463337" w:rsidRPr="000E3DAA" w:rsidRDefault="00EC7F0D" w:rsidP="000E3DAA">
            <w:pPr>
              <w:jc w:val="center"/>
              <w:rPr>
                <w:b/>
                <w:sz w:val="24"/>
                <w:szCs w:val="24"/>
              </w:rPr>
            </w:pPr>
            <w:r w:rsidRPr="000E3DAA">
              <w:rPr>
                <w:b/>
                <w:sz w:val="24"/>
                <w:szCs w:val="24"/>
              </w:rPr>
              <w:t>47 неделя</w:t>
            </w:r>
          </w:p>
        </w:tc>
        <w:tc>
          <w:tcPr>
            <w:tcW w:w="709" w:type="dxa"/>
            <w:vAlign w:val="center"/>
          </w:tcPr>
          <w:p w:rsidR="00463337" w:rsidRPr="000E3DAA" w:rsidRDefault="00463337" w:rsidP="00CB74E8">
            <w:pPr>
              <w:jc w:val="center"/>
              <w:rPr>
                <w:b/>
                <w:sz w:val="24"/>
                <w:szCs w:val="24"/>
              </w:rPr>
            </w:pPr>
            <w:r w:rsidRPr="000E3DAA">
              <w:rPr>
                <w:b/>
                <w:sz w:val="24"/>
                <w:szCs w:val="24"/>
              </w:rPr>
              <w:t>47</w:t>
            </w:r>
          </w:p>
        </w:tc>
        <w:tc>
          <w:tcPr>
            <w:tcW w:w="2522" w:type="dxa"/>
            <w:vAlign w:val="center"/>
          </w:tcPr>
          <w:p w:rsidR="00463337" w:rsidRPr="000E3DAA" w:rsidRDefault="00463337" w:rsidP="00463337">
            <w:pPr>
              <w:jc w:val="both"/>
              <w:rPr>
                <w:b/>
                <w:sz w:val="24"/>
                <w:szCs w:val="24"/>
              </w:rPr>
            </w:pPr>
            <w:r w:rsidRPr="000E3DAA">
              <w:rPr>
                <w:b/>
                <w:sz w:val="24"/>
                <w:szCs w:val="24"/>
              </w:rPr>
              <w:t>«Тюльпаны для мамы»</w:t>
            </w:r>
          </w:p>
          <w:p w:rsidR="00463337" w:rsidRPr="000E3DAA" w:rsidRDefault="00463337" w:rsidP="00463337">
            <w:pPr>
              <w:jc w:val="both"/>
              <w:rPr>
                <w:b/>
                <w:sz w:val="24"/>
                <w:szCs w:val="24"/>
              </w:rPr>
            </w:pPr>
            <w:r w:rsidRPr="000E3DAA">
              <w:rPr>
                <w:b/>
                <w:sz w:val="24"/>
                <w:szCs w:val="24"/>
              </w:rPr>
              <w:t>(сюжетная)</w:t>
            </w:r>
          </w:p>
        </w:tc>
        <w:tc>
          <w:tcPr>
            <w:tcW w:w="3827" w:type="dxa"/>
            <w:vAlign w:val="center"/>
          </w:tcPr>
          <w:p w:rsidR="00463337" w:rsidRPr="000E3DAA" w:rsidRDefault="00463337" w:rsidP="00463337">
            <w:pPr>
              <w:jc w:val="both"/>
              <w:rPr>
                <w:sz w:val="24"/>
                <w:szCs w:val="24"/>
              </w:rPr>
            </w:pPr>
            <w:r w:rsidRPr="000E3DAA">
              <w:rPr>
                <w:sz w:val="24"/>
                <w:szCs w:val="24"/>
              </w:rPr>
              <w:t>Учить детей рисовать цветы (тюльпаны), передавая их особенности, (форму листьев, лепестков), своеобразие цвета. Учить располагать рисунок на листе, создавая красивую композицию. Развивать аккуратность, воспитывать любовь к маме</w:t>
            </w:r>
          </w:p>
        </w:tc>
        <w:tc>
          <w:tcPr>
            <w:tcW w:w="2397" w:type="dxa"/>
          </w:tcPr>
          <w:p w:rsidR="00463337" w:rsidRPr="000E3DAA" w:rsidRDefault="00463337" w:rsidP="00463337">
            <w:pPr>
              <w:contextualSpacing/>
              <w:jc w:val="both"/>
              <w:rPr>
                <w:sz w:val="24"/>
                <w:szCs w:val="24"/>
              </w:rPr>
            </w:pPr>
            <w:r w:rsidRPr="000E3DAA">
              <w:rPr>
                <w:sz w:val="24"/>
                <w:szCs w:val="24"/>
              </w:rPr>
              <w:t>Листы альбомного ф-та, гуашь, кисти № 5, № 3, иллюстрации о цвет ах</w:t>
            </w:r>
          </w:p>
        </w:tc>
        <w:tc>
          <w:tcPr>
            <w:tcW w:w="3120" w:type="dxa"/>
          </w:tcPr>
          <w:p w:rsidR="00463337" w:rsidRPr="000E3DAA" w:rsidRDefault="00463337" w:rsidP="00463337">
            <w:pPr>
              <w:jc w:val="both"/>
              <w:rPr>
                <w:sz w:val="24"/>
                <w:szCs w:val="24"/>
              </w:rPr>
            </w:pPr>
            <w:r w:rsidRPr="000E3DAA">
              <w:rPr>
                <w:sz w:val="24"/>
                <w:szCs w:val="24"/>
              </w:rPr>
              <w:t>Беседа о весенних цветах, чтение художественной литературы о тюльпанах, рассматривание иллюстраций с изображением тюльпанов и других цветов для сравнения внешнего вида</w:t>
            </w:r>
          </w:p>
        </w:tc>
        <w:tc>
          <w:tcPr>
            <w:tcW w:w="2212" w:type="dxa"/>
          </w:tcPr>
          <w:p w:rsidR="00463337" w:rsidRPr="000E3DAA" w:rsidRDefault="00463337" w:rsidP="00463337">
            <w:pPr>
              <w:contextualSpacing/>
              <w:jc w:val="both"/>
              <w:rPr>
                <w:b/>
                <w:sz w:val="24"/>
                <w:szCs w:val="24"/>
              </w:rPr>
            </w:pPr>
            <w:r w:rsidRPr="000E3DAA">
              <w:rPr>
                <w:sz w:val="24"/>
                <w:szCs w:val="24"/>
              </w:rPr>
              <w:t>Игра-превращение «Прекрасные цветы»</w:t>
            </w:r>
          </w:p>
        </w:tc>
      </w:tr>
      <w:tr w:rsidR="00463337" w:rsidRPr="000E3DAA" w:rsidTr="00CB74E8">
        <w:trPr>
          <w:trHeight w:val="143"/>
          <w:jc w:val="center"/>
        </w:trPr>
        <w:tc>
          <w:tcPr>
            <w:tcW w:w="15936" w:type="dxa"/>
            <w:gridSpan w:val="7"/>
          </w:tcPr>
          <w:p w:rsidR="00463337" w:rsidRPr="000E3DAA" w:rsidRDefault="00463337" w:rsidP="000E3DAA">
            <w:pPr>
              <w:contextualSpacing/>
              <w:jc w:val="center"/>
              <w:rPr>
                <w:b/>
                <w:sz w:val="24"/>
                <w:szCs w:val="24"/>
              </w:rPr>
            </w:pPr>
            <w:r w:rsidRPr="000E3DAA">
              <w:rPr>
                <w:b/>
                <w:sz w:val="24"/>
                <w:szCs w:val="24"/>
              </w:rPr>
              <w:t>МАРТ</w:t>
            </w:r>
          </w:p>
        </w:tc>
      </w:tr>
      <w:tr w:rsidR="00463337" w:rsidRPr="000E3DAA" w:rsidTr="00C03C61">
        <w:trPr>
          <w:trHeight w:val="143"/>
          <w:jc w:val="center"/>
        </w:trPr>
        <w:tc>
          <w:tcPr>
            <w:tcW w:w="1149" w:type="dxa"/>
          </w:tcPr>
          <w:p w:rsidR="00463337" w:rsidRPr="000E3DAA" w:rsidRDefault="00EC7F0D" w:rsidP="000E3DAA">
            <w:pPr>
              <w:jc w:val="center"/>
              <w:rPr>
                <w:b/>
                <w:sz w:val="24"/>
                <w:szCs w:val="24"/>
              </w:rPr>
            </w:pPr>
            <w:r w:rsidRPr="000E3DAA">
              <w:rPr>
                <w:b/>
                <w:sz w:val="24"/>
                <w:szCs w:val="24"/>
              </w:rPr>
              <w:t>48 неделя</w:t>
            </w:r>
          </w:p>
        </w:tc>
        <w:tc>
          <w:tcPr>
            <w:tcW w:w="709" w:type="dxa"/>
            <w:vAlign w:val="center"/>
          </w:tcPr>
          <w:p w:rsidR="00463337" w:rsidRPr="000E3DAA" w:rsidRDefault="00463337" w:rsidP="00CB74E8">
            <w:pPr>
              <w:jc w:val="center"/>
              <w:rPr>
                <w:b/>
                <w:sz w:val="24"/>
                <w:szCs w:val="24"/>
              </w:rPr>
            </w:pPr>
            <w:r w:rsidRPr="000E3DAA">
              <w:rPr>
                <w:b/>
                <w:sz w:val="24"/>
                <w:szCs w:val="24"/>
              </w:rPr>
              <w:t>48</w:t>
            </w:r>
          </w:p>
        </w:tc>
        <w:tc>
          <w:tcPr>
            <w:tcW w:w="2522" w:type="dxa"/>
            <w:vAlign w:val="center"/>
          </w:tcPr>
          <w:p w:rsidR="00463337" w:rsidRPr="000E3DAA" w:rsidRDefault="00463337" w:rsidP="00463337">
            <w:pPr>
              <w:jc w:val="both"/>
              <w:rPr>
                <w:b/>
                <w:sz w:val="24"/>
                <w:szCs w:val="24"/>
              </w:rPr>
            </w:pPr>
            <w:r w:rsidRPr="000E3DAA">
              <w:rPr>
                <w:b/>
                <w:sz w:val="24"/>
                <w:szCs w:val="24"/>
              </w:rPr>
              <w:t>«Милой мамочки портрет»</w:t>
            </w:r>
          </w:p>
          <w:p w:rsidR="00463337" w:rsidRPr="000E3DAA" w:rsidRDefault="00463337" w:rsidP="00463337">
            <w:pPr>
              <w:jc w:val="both"/>
              <w:rPr>
                <w:b/>
                <w:sz w:val="24"/>
                <w:szCs w:val="24"/>
              </w:rPr>
            </w:pPr>
            <w:r w:rsidRPr="000E3DAA">
              <w:rPr>
                <w:b/>
                <w:sz w:val="24"/>
                <w:szCs w:val="24"/>
              </w:rPr>
              <w:t>(сюжетная)</w:t>
            </w:r>
          </w:p>
          <w:p w:rsidR="00463337" w:rsidRPr="000E3DAA" w:rsidRDefault="00463337" w:rsidP="00463337">
            <w:pPr>
              <w:jc w:val="both"/>
              <w:rPr>
                <w:b/>
                <w:sz w:val="24"/>
                <w:szCs w:val="24"/>
              </w:rPr>
            </w:pPr>
            <w:r w:rsidRPr="000E3DAA">
              <w:rPr>
                <w:b/>
                <w:sz w:val="24"/>
                <w:szCs w:val="24"/>
              </w:rPr>
              <w:t xml:space="preserve">(Международный </w:t>
            </w:r>
            <w:r w:rsidRPr="000E3DAA">
              <w:rPr>
                <w:b/>
                <w:sz w:val="24"/>
                <w:szCs w:val="24"/>
              </w:rPr>
              <w:lastRenderedPageBreak/>
              <w:t>женский день)</w:t>
            </w:r>
          </w:p>
        </w:tc>
        <w:tc>
          <w:tcPr>
            <w:tcW w:w="3827" w:type="dxa"/>
            <w:vAlign w:val="center"/>
          </w:tcPr>
          <w:p w:rsidR="00463337" w:rsidRPr="000E3DAA" w:rsidRDefault="00463337" w:rsidP="00463337">
            <w:pPr>
              <w:jc w:val="both"/>
              <w:rPr>
                <w:sz w:val="24"/>
                <w:szCs w:val="24"/>
              </w:rPr>
            </w:pPr>
            <w:r w:rsidRPr="000E3DAA">
              <w:rPr>
                <w:sz w:val="24"/>
                <w:szCs w:val="24"/>
              </w:rPr>
              <w:lastRenderedPageBreak/>
              <w:t xml:space="preserve">Учить рисовать женский портрет. Инициировать самостоятельный поиск изобразительно-выразительных средств для </w:t>
            </w:r>
            <w:r w:rsidRPr="000E3DAA">
              <w:rPr>
                <w:sz w:val="24"/>
                <w:szCs w:val="24"/>
              </w:rPr>
              <w:lastRenderedPageBreak/>
              <w:t>передачи особенностей внешнего вида, характера и настроения конкретного человека (мамы, бабушки, сестры, тети). Продолжать знакомство с видами и жанрами изобразительного искусства (портрет</w:t>
            </w:r>
          </w:p>
        </w:tc>
        <w:tc>
          <w:tcPr>
            <w:tcW w:w="2397" w:type="dxa"/>
          </w:tcPr>
          <w:p w:rsidR="00463337" w:rsidRPr="000E3DAA" w:rsidRDefault="00463337" w:rsidP="00463337">
            <w:pPr>
              <w:contextualSpacing/>
              <w:jc w:val="both"/>
              <w:rPr>
                <w:sz w:val="24"/>
                <w:szCs w:val="24"/>
              </w:rPr>
            </w:pPr>
            <w:r w:rsidRPr="000E3DAA">
              <w:rPr>
                <w:sz w:val="24"/>
                <w:szCs w:val="24"/>
              </w:rPr>
              <w:lastRenderedPageBreak/>
              <w:t xml:space="preserve">Белая и тонированная бумага разного ф-та, гуашь, палитры ,кисти, </w:t>
            </w:r>
            <w:r w:rsidRPr="000E3DAA">
              <w:rPr>
                <w:sz w:val="24"/>
                <w:szCs w:val="24"/>
              </w:rPr>
              <w:lastRenderedPageBreak/>
              <w:t xml:space="preserve">семейные фотографии, репродукции картин художников-портретистов, опорные рисунки для показа этапов работы </w:t>
            </w:r>
          </w:p>
        </w:tc>
        <w:tc>
          <w:tcPr>
            <w:tcW w:w="3120" w:type="dxa"/>
          </w:tcPr>
          <w:p w:rsidR="00463337" w:rsidRPr="000E3DAA" w:rsidRDefault="00463337" w:rsidP="00463337">
            <w:pPr>
              <w:jc w:val="both"/>
              <w:rPr>
                <w:sz w:val="24"/>
                <w:szCs w:val="24"/>
              </w:rPr>
            </w:pPr>
            <w:r w:rsidRPr="000E3DAA">
              <w:rPr>
                <w:sz w:val="24"/>
                <w:szCs w:val="24"/>
              </w:rPr>
              <w:lastRenderedPageBreak/>
              <w:t xml:space="preserve">Рассматривание разных портретов на художественных открытках и репродукциях картин </w:t>
            </w:r>
            <w:r w:rsidRPr="000E3DAA">
              <w:rPr>
                <w:sz w:val="24"/>
                <w:szCs w:val="24"/>
              </w:rPr>
              <w:lastRenderedPageBreak/>
              <w:t xml:space="preserve">известных художников (Серова, Репина, Крамского и др.) Беседа «Наши мамы и бабушки». Рассматривание семейных фотографий, принесенных в группу. </w:t>
            </w:r>
          </w:p>
        </w:tc>
        <w:tc>
          <w:tcPr>
            <w:tcW w:w="2212" w:type="dxa"/>
          </w:tcPr>
          <w:p w:rsidR="00463337" w:rsidRPr="000E3DAA" w:rsidRDefault="00463337" w:rsidP="00463337">
            <w:pPr>
              <w:contextualSpacing/>
              <w:jc w:val="both"/>
              <w:rPr>
                <w:b/>
                <w:sz w:val="24"/>
                <w:szCs w:val="24"/>
              </w:rPr>
            </w:pPr>
            <w:r w:rsidRPr="000E3DAA">
              <w:rPr>
                <w:sz w:val="24"/>
                <w:szCs w:val="24"/>
              </w:rPr>
              <w:lastRenderedPageBreak/>
              <w:t>Упражнение для глаз «Солнышко»</w:t>
            </w:r>
          </w:p>
        </w:tc>
      </w:tr>
      <w:tr w:rsidR="00463337" w:rsidRPr="000E3DAA" w:rsidTr="00C03C61">
        <w:trPr>
          <w:trHeight w:val="143"/>
          <w:jc w:val="center"/>
        </w:trPr>
        <w:tc>
          <w:tcPr>
            <w:tcW w:w="1149" w:type="dxa"/>
          </w:tcPr>
          <w:p w:rsidR="00463337" w:rsidRPr="000E3DAA" w:rsidRDefault="00EC7F0D" w:rsidP="000E3DAA">
            <w:pPr>
              <w:jc w:val="center"/>
              <w:rPr>
                <w:b/>
                <w:sz w:val="24"/>
                <w:szCs w:val="24"/>
              </w:rPr>
            </w:pPr>
            <w:r w:rsidRPr="000E3DAA">
              <w:rPr>
                <w:b/>
                <w:sz w:val="24"/>
                <w:szCs w:val="24"/>
              </w:rPr>
              <w:lastRenderedPageBreak/>
              <w:t>49 неделя</w:t>
            </w:r>
          </w:p>
        </w:tc>
        <w:tc>
          <w:tcPr>
            <w:tcW w:w="709" w:type="dxa"/>
            <w:vAlign w:val="center"/>
          </w:tcPr>
          <w:p w:rsidR="00463337" w:rsidRPr="000E3DAA" w:rsidRDefault="00463337" w:rsidP="00CB74E8">
            <w:pPr>
              <w:jc w:val="center"/>
              <w:rPr>
                <w:b/>
                <w:sz w:val="24"/>
                <w:szCs w:val="24"/>
              </w:rPr>
            </w:pPr>
            <w:r w:rsidRPr="000E3DAA">
              <w:rPr>
                <w:b/>
                <w:sz w:val="24"/>
                <w:szCs w:val="24"/>
              </w:rPr>
              <w:t>49</w:t>
            </w:r>
          </w:p>
        </w:tc>
        <w:tc>
          <w:tcPr>
            <w:tcW w:w="2522" w:type="dxa"/>
            <w:vAlign w:val="center"/>
          </w:tcPr>
          <w:p w:rsidR="00463337" w:rsidRPr="000E3DAA" w:rsidRDefault="00463337" w:rsidP="00463337">
            <w:pPr>
              <w:jc w:val="both"/>
              <w:rPr>
                <w:b/>
                <w:sz w:val="24"/>
                <w:szCs w:val="24"/>
              </w:rPr>
            </w:pPr>
            <w:r w:rsidRPr="000E3DAA">
              <w:rPr>
                <w:b/>
                <w:sz w:val="24"/>
                <w:szCs w:val="24"/>
              </w:rPr>
              <w:t>«Солнышко, нарядись»</w:t>
            </w:r>
          </w:p>
          <w:p w:rsidR="00463337" w:rsidRPr="000E3DAA" w:rsidRDefault="00463337" w:rsidP="00463337">
            <w:pPr>
              <w:jc w:val="both"/>
              <w:rPr>
                <w:b/>
                <w:sz w:val="24"/>
                <w:szCs w:val="24"/>
              </w:rPr>
            </w:pPr>
            <w:r w:rsidRPr="000E3DAA">
              <w:rPr>
                <w:b/>
                <w:sz w:val="24"/>
                <w:szCs w:val="24"/>
              </w:rPr>
              <w:t>(сюжетная)</w:t>
            </w:r>
          </w:p>
          <w:p w:rsidR="00463337" w:rsidRPr="000E3DAA" w:rsidRDefault="00463337" w:rsidP="00463337">
            <w:pPr>
              <w:jc w:val="both"/>
              <w:rPr>
                <w:b/>
                <w:sz w:val="24"/>
                <w:szCs w:val="24"/>
              </w:rPr>
            </w:pPr>
            <w:r w:rsidRPr="000E3DAA">
              <w:rPr>
                <w:b/>
                <w:sz w:val="24"/>
                <w:szCs w:val="24"/>
              </w:rPr>
              <w:t xml:space="preserve"> (Всемирный день Земли)</w:t>
            </w:r>
          </w:p>
        </w:tc>
        <w:tc>
          <w:tcPr>
            <w:tcW w:w="3827" w:type="dxa"/>
            <w:vAlign w:val="center"/>
          </w:tcPr>
          <w:p w:rsidR="00463337" w:rsidRPr="000E3DAA" w:rsidRDefault="00463337" w:rsidP="00463337">
            <w:pPr>
              <w:jc w:val="both"/>
              <w:rPr>
                <w:sz w:val="24"/>
                <w:szCs w:val="24"/>
              </w:rPr>
            </w:pPr>
            <w:r w:rsidRPr="000E3DAA">
              <w:rPr>
                <w:sz w:val="24"/>
                <w:szCs w:val="24"/>
              </w:rPr>
              <w:t>Вызвать у детей желание создать образ солнышка по мотивам декоративно-прикладного искусства и книжной графики (по иллюстрациям к народным потешкам и песенкам); обратить внимание на декоративные элементы (точка, круг, волнистая линия, завиток, листок ,волна), объяснить символику; развивать воображение, воспитывать интерес к народному искусству. Использовать в узоре разнообразные прямые, округлые линии, формы, растительные элементы. Умело пользоваться кистью (рисовать концом, всей кистью, свободно двигать в разных направлениях)</w:t>
            </w:r>
          </w:p>
          <w:p w:rsidR="00C03C61" w:rsidRPr="000E3DAA" w:rsidRDefault="00C03C61" w:rsidP="00463337">
            <w:pPr>
              <w:jc w:val="both"/>
              <w:rPr>
                <w:sz w:val="24"/>
                <w:szCs w:val="24"/>
              </w:rPr>
            </w:pPr>
          </w:p>
        </w:tc>
        <w:tc>
          <w:tcPr>
            <w:tcW w:w="2397" w:type="dxa"/>
          </w:tcPr>
          <w:p w:rsidR="00463337" w:rsidRPr="000E3DAA" w:rsidRDefault="00463337" w:rsidP="00463337">
            <w:pPr>
              <w:contextualSpacing/>
              <w:jc w:val="both"/>
              <w:rPr>
                <w:sz w:val="24"/>
                <w:szCs w:val="24"/>
              </w:rPr>
            </w:pPr>
            <w:r w:rsidRPr="000E3DAA">
              <w:rPr>
                <w:sz w:val="24"/>
                <w:szCs w:val="24"/>
              </w:rPr>
              <w:t>Гуашевые краски, кисти 2-х размеров, Листы белые и тонированные разного размера, палитры</w:t>
            </w:r>
          </w:p>
        </w:tc>
        <w:tc>
          <w:tcPr>
            <w:tcW w:w="3120" w:type="dxa"/>
          </w:tcPr>
          <w:p w:rsidR="00463337" w:rsidRPr="000E3DAA" w:rsidRDefault="00463337" w:rsidP="00463337">
            <w:pPr>
              <w:jc w:val="both"/>
              <w:rPr>
                <w:sz w:val="24"/>
                <w:szCs w:val="24"/>
              </w:rPr>
            </w:pPr>
            <w:r w:rsidRPr="000E3DAA">
              <w:rPr>
                <w:sz w:val="24"/>
                <w:szCs w:val="24"/>
              </w:rPr>
              <w:t>Сравнение средств художественно-образной выразительности в разных видах народного искусства. Создание портретов солнца в лепке и аппликации</w:t>
            </w:r>
          </w:p>
        </w:tc>
        <w:tc>
          <w:tcPr>
            <w:tcW w:w="2212" w:type="dxa"/>
          </w:tcPr>
          <w:p w:rsidR="00463337" w:rsidRPr="000E3DAA" w:rsidRDefault="00463337" w:rsidP="00463337">
            <w:pPr>
              <w:contextualSpacing/>
              <w:jc w:val="both"/>
              <w:rPr>
                <w:b/>
                <w:sz w:val="24"/>
                <w:szCs w:val="24"/>
              </w:rPr>
            </w:pPr>
            <w:r w:rsidRPr="000E3DAA">
              <w:rPr>
                <w:sz w:val="24"/>
                <w:szCs w:val="24"/>
              </w:rPr>
              <w:t>Физминутка «Быстро встаньте, улыбнитесь»</w:t>
            </w:r>
          </w:p>
        </w:tc>
      </w:tr>
      <w:tr w:rsidR="00463337" w:rsidRPr="000E3DAA" w:rsidTr="00C03C61">
        <w:trPr>
          <w:trHeight w:val="143"/>
          <w:jc w:val="center"/>
        </w:trPr>
        <w:tc>
          <w:tcPr>
            <w:tcW w:w="1149" w:type="dxa"/>
          </w:tcPr>
          <w:p w:rsidR="00463337" w:rsidRPr="000E3DAA" w:rsidRDefault="00EC7F0D" w:rsidP="000E3DAA">
            <w:pPr>
              <w:jc w:val="center"/>
              <w:rPr>
                <w:b/>
                <w:sz w:val="24"/>
                <w:szCs w:val="24"/>
              </w:rPr>
            </w:pPr>
            <w:r w:rsidRPr="000E3DAA">
              <w:rPr>
                <w:b/>
                <w:sz w:val="24"/>
                <w:szCs w:val="24"/>
              </w:rPr>
              <w:t>50 неделя</w:t>
            </w:r>
          </w:p>
        </w:tc>
        <w:tc>
          <w:tcPr>
            <w:tcW w:w="709" w:type="dxa"/>
            <w:vAlign w:val="center"/>
          </w:tcPr>
          <w:p w:rsidR="00463337" w:rsidRPr="000E3DAA" w:rsidRDefault="00463337" w:rsidP="00CB74E8">
            <w:pPr>
              <w:jc w:val="center"/>
              <w:rPr>
                <w:b/>
                <w:sz w:val="24"/>
                <w:szCs w:val="24"/>
              </w:rPr>
            </w:pPr>
            <w:r w:rsidRPr="000E3DAA">
              <w:rPr>
                <w:b/>
                <w:sz w:val="24"/>
                <w:szCs w:val="24"/>
              </w:rPr>
              <w:t>50</w:t>
            </w:r>
          </w:p>
        </w:tc>
        <w:tc>
          <w:tcPr>
            <w:tcW w:w="2522" w:type="dxa"/>
            <w:vAlign w:val="center"/>
          </w:tcPr>
          <w:p w:rsidR="00463337" w:rsidRPr="000E3DAA" w:rsidRDefault="00463337" w:rsidP="00463337">
            <w:pPr>
              <w:jc w:val="both"/>
              <w:rPr>
                <w:b/>
                <w:sz w:val="24"/>
                <w:szCs w:val="24"/>
              </w:rPr>
            </w:pPr>
            <w:r w:rsidRPr="000E3DAA">
              <w:rPr>
                <w:b/>
                <w:sz w:val="24"/>
                <w:szCs w:val="24"/>
              </w:rPr>
              <w:t>Знакомство с искусством гжельской росписи»</w:t>
            </w:r>
          </w:p>
          <w:p w:rsidR="00463337" w:rsidRPr="000E3DAA" w:rsidRDefault="00463337" w:rsidP="00463337">
            <w:pPr>
              <w:jc w:val="both"/>
              <w:rPr>
                <w:b/>
                <w:sz w:val="24"/>
                <w:szCs w:val="24"/>
              </w:rPr>
            </w:pPr>
          </w:p>
        </w:tc>
        <w:tc>
          <w:tcPr>
            <w:tcW w:w="3827" w:type="dxa"/>
            <w:vAlign w:val="center"/>
          </w:tcPr>
          <w:p w:rsidR="00463337" w:rsidRPr="000E3DAA" w:rsidRDefault="00463337" w:rsidP="00463337">
            <w:pPr>
              <w:jc w:val="both"/>
              <w:rPr>
                <w:sz w:val="24"/>
                <w:szCs w:val="24"/>
              </w:rPr>
            </w:pPr>
            <w:r w:rsidRPr="000E3DAA">
              <w:rPr>
                <w:sz w:val="24"/>
                <w:szCs w:val="24"/>
              </w:rPr>
              <w:t xml:space="preserve">Познакомить детей с искусством гжельской росписи в сине-голубой гамме. Развивать умение выделять ее специфику: цветовой строй, ритм и характер элементов. Формировать умение передавать элементы росписи, воспитывать интерес к народному декоративному искусству. </w:t>
            </w:r>
            <w:r w:rsidRPr="000E3DAA">
              <w:rPr>
                <w:sz w:val="24"/>
                <w:szCs w:val="24"/>
              </w:rPr>
              <w:lastRenderedPageBreak/>
              <w:t>Закреплять умение рисовать акварелью.</w:t>
            </w:r>
          </w:p>
        </w:tc>
        <w:tc>
          <w:tcPr>
            <w:tcW w:w="2397" w:type="dxa"/>
          </w:tcPr>
          <w:p w:rsidR="00463337" w:rsidRPr="000E3DAA" w:rsidRDefault="00463337" w:rsidP="00463337">
            <w:pPr>
              <w:contextualSpacing/>
              <w:jc w:val="both"/>
              <w:rPr>
                <w:sz w:val="24"/>
                <w:szCs w:val="24"/>
              </w:rPr>
            </w:pPr>
            <w:r w:rsidRPr="000E3DAA">
              <w:rPr>
                <w:sz w:val="24"/>
                <w:szCs w:val="24"/>
              </w:rPr>
              <w:lastRenderedPageBreak/>
              <w:t xml:space="preserve">Краски гуашевые и акварельные, палитры, кисти разных размеров, щетки, тампоны ватные. Плакат «Радуга. Цвет». Набор «солнечных» картинок (мимоза, </w:t>
            </w:r>
            <w:r w:rsidRPr="000E3DAA">
              <w:rPr>
                <w:sz w:val="24"/>
                <w:szCs w:val="24"/>
              </w:rPr>
              <w:lastRenderedPageBreak/>
              <w:t>нарцисс, цыпленок, осенний лист, мед, апельсин, лимон, одуванчик)</w:t>
            </w:r>
          </w:p>
        </w:tc>
        <w:tc>
          <w:tcPr>
            <w:tcW w:w="3120" w:type="dxa"/>
          </w:tcPr>
          <w:p w:rsidR="00463337" w:rsidRPr="000E3DAA" w:rsidRDefault="00463337" w:rsidP="00463337">
            <w:pPr>
              <w:jc w:val="both"/>
              <w:rPr>
                <w:sz w:val="24"/>
                <w:szCs w:val="24"/>
              </w:rPr>
            </w:pPr>
            <w:r w:rsidRPr="000E3DAA">
              <w:rPr>
                <w:sz w:val="24"/>
                <w:szCs w:val="24"/>
              </w:rPr>
              <w:lastRenderedPageBreak/>
              <w:t>Чтение рассказов о солнышке, наблюдение на прогулке, рассматривание иллюстраций с изображением солнышка и солнечного цвета по- разному</w:t>
            </w:r>
          </w:p>
        </w:tc>
        <w:tc>
          <w:tcPr>
            <w:tcW w:w="2212" w:type="dxa"/>
          </w:tcPr>
          <w:p w:rsidR="00463337" w:rsidRPr="000E3DAA" w:rsidRDefault="00463337" w:rsidP="00463337">
            <w:pPr>
              <w:contextualSpacing/>
              <w:jc w:val="both"/>
              <w:rPr>
                <w:b/>
                <w:sz w:val="24"/>
                <w:szCs w:val="24"/>
              </w:rPr>
            </w:pPr>
            <w:r w:rsidRPr="000E3DAA">
              <w:rPr>
                <w:sz w:val="24"/>
                <w:szCs w:val="24"/>
              </w:rPr>
              <w:t>Пальчиковая игра «Бабочка»</w:t>
            </w:r>
          </w:p>
        </w:tc>
      </w:tr>
      <w:tr w:rsidR="00463337" w:rsidRPr="000E3DAA" w:rsidTr="00C03C61">
        <w:trPr>
          <w:trHeight w:val="143"/>
          <w:jc w:val="center"/>
        </w:trPr>
        <w:tc>
          <w:tcPr>
            <w:tcW w:w="1149" w:type="dxa"/>
          </w:tcPr>
          <w:p w:rsidR="00463337" w:rsidRPr="000E3DAA" w:rsidRDefault="00EC7F0D" w:rsidP="000E3DAA">
            <w:pPr>
              <w:jc w:val="center"/>
              <w:rPr>
                <w:b/>
                <w:sz w:val="24"/>
                <w:szCs w:val="24"/>
              </w:rPr>
            </w:pPr>
            <w:r w:rsidRPr="000E3DAA">
              <w:rPr>
                <w:b/>
                <w:sz w:val="24"/>
                <w:szCs w:val="24"/>
              </w:rPr>
              <w:lastRenderedPageBreak/>
              <w:t>51 неделя</w:t>
            </w:r>
          </w:p>
        </w:tc>
        <w:tc>
          <w:tcPr>
            <w:tcW w:w="709" w:type="dxa"/>
            <w:vAlign w:val="center"/>
          </w:tcPr>
          <w:p w:rsidR="00463337" w:rsidRPr="000E3DAA" w:rsidRDefault="00463337" w:rsidP="00CB74E8">
            <w:pPr>
              <w:jc w:val="center"/>
              <w:rPr>
                <w:b/>
                <w:sz w:val="24"/>
                <w:szCs w:val="24"/>
              </w:rPr>
            </w:pPr>
            <w:r w:rsidRPr="000E3DAA">
              <w:rPr>
                <w:b/>
                <w:sz w:val="24"/>
                <w:szCs w:val="24"/>
              </w:rPr>
              <w:t>51</w:t>
            </w:r>
          </w:p>
        </w:tc>
        <w:tc>
          <w:tcPr>
            <w:tcW w:w="2522" w:type="dxa"/>
            <w:vAlign w:val="center"/>
          </w:tcPr>
          <w:p w:rsidR="00463337" w:rsidRPr="000E3DAA" w:rsidRDefault="00463337" w:rsidP="00463337">
            <w:pPr>
              <w:jc w:val="both"/>
              <w:rPr>
                <w:b/>
                <w:sz w:val="24"/>
                <w:szCs w:val="24"/>
              </w:rPr>
            </w:pPr>
            <w:r w:rsidRPr="000E3DAA">
              <w:rPr>
                <w:b/>
                <w:sz w:val="24"/>
                <w:szCs w:val="24"/>
              </w:rPr>
              <w:t>«Кто в домике живет?»</w:t>
            </w:r>
          </w:p>
          <w:p w:rsidR="00463337" w:rsidRPr="000E3DAA" w:rsidRDefault="00463337" w:rsidP="00463337">
            <w:pPr>
              <w:jc w:val="both"/>
              <w:rPr>
                <w:b/>
                <w:sz w:val="24"/>
                <w:szCs w:val="24"/>
              </w:rPr>
            </w:pPr>
            <w:r w:rsidRPr="000E3DAA">
              <w:rPr>
                <w:b/>
                <w:sz w:val="24"/>
                <w:szCs w:val="24"/>
              </w:rPr>
              <w:t xml:space="preserve"> (сюжетная)</w:t>
            </w:r>
          </w:p>
          <w:p w:rsidR="00463337" w:rsidRPr="000E3DAA" w:rsidRDefault="00463337" w:rsidP="00463337">
            <w:pPr>
              <w:jc w:val="both"/>
              <w:rPr>
                <w:b/>
                <w:sz w:val="24"/>
                <w:szCs w:val="24"/>
              </w:rPr>
            </w:pPr>
            <w:r w:rsidRPr="000E3DAA">
              <w:rPr>
                <w:b/>
                <w:sz w:val="24"/>
                <w:szCs w:val="24"/>
              </w:rPr>
              <w:t>(День театра)</w:t>
            </w:r>
          </w:p>
        </w:tc>
        <w:tc>
          <w:tcPr>
            <w:tcW w:w="3827" w:type="dxa"/>
            <w:vAlign w:val="center"/>
          </w:tcPr>
          <w:p w:rsidR="00463337" w:rsidRPr="000E3DAA" w:rsidRDefault="00463337" w:rsidP="00463337">
            <w:pPr>
              <w:jc w:val="both"/>
              <w:rPr>
                <w:sz w:val="24"/>
                <w:szCs w:val="24"/>
              </w:rPr>
            </w:pPr>
            <w:r w:rsidRPr="000E3DAA">
              <w:rPr>
                <w:sz w:val="24"/>
                <w:szCs w:val="24"/>
              </w:rPr>
              <w:t>Формировать у детей эмоционально целостное восприятие сказочных образов: Баба Яга, звери из сказки «Теремок», персонажи книги «Приключения Буратино».</w:t>
            </w:r>
          </w:p>
          <w:p w:rsidR="00463337" w:rsidRPr="000E3DAA" w:rsidRDefault="00463337" w:rsidP="00463337">
            <w:pPr>
              <w:jc w:val="both"/>
              <w:rPr>
                <w:sz w:val="24"/>
                <w:szCs w:val="24"/>
              </w:rPr>
            </w:pPr>
            <w:r w:rsidRPr="000E3DAA">
              <w:rPr>
                <w:sz w:val="24"/>
                <w:szCs w:val="24"/>
              </w:rPr>
              <w:t>Знакомить с комплексом выразительных средств (музыкальных и художественных) для передачи этих образов.</w:t>
            </w:r>
          </w:p>
          <w:p w:rsidR="00463337" w:rsidRPr="000E3DAA" w:rsidRDefault="00463337" w:rsidP="00463337">
            <w:pPr>
              <w:jc w:val="both"/>
              <w:rPr>
                <w:sz w:val="24"/>
                <w:szCs w:val="24"/>
              </w:rPr>
            </w:pPr>
            <w:r w:rsidRPr="000E3DAA">
              <w:rPr>
                <w:sz w:val="24"/>
                <w:szCs w:val="24"/>
              </w:rPr>
              <w:t>Развивать образное мышление, фантазию, воображение, умение передавать характер персонажей в пластике движений, словесном творчестве.</w:t>
            </w:r>
          </w:p>
        </w:tc>
        <w:tc>
          <w:tcPr>
            <w:tcW w:w="2397" w:type="dxa"/>
          </w:tcPr>
          <w:p w:rsidR="00463337" w:rsidRPr="000E3DAA" w:rsidRDefault="00463337" w:rsidP="00463337">
            <w:pPr>
              <w:contextualSpacing/>
              <w:jc w:val="both"/>
              <w:rPr>
                <w:sz w:val="24"/>
                <w:szCs w:val="24"/>
              </w:rPr>
            </w:pPr>
            <w:r w:rsidRPr="000E3DAA">
              <w:rPr>
                <w:sz w:val="24"/>
                <w:szCs w:val="24"/>
              </w:rPr>
              <w:t>Картины с изображением разных домиков, цветовые карточки, пиктограммы эмоций, элементы костюмов, шапочки зверей, шумовые инструменты, краски, бумага, кисти</w:t>
            </w:r>
          </w:p>
        </w:tc>
        <w:tc>
          <w:tcPr>
            <w:tcW w:w="3120" w:type="dxa"/>
          </w:tcPr>
          <w:p w:rsidR="00463337" w:rsidRPr="000E3DAA" w:rsidRDefault="00463337" w:rsidP="00463337">
            <w:pPr>
              <w:jc w:val="both"/>
              <w:rPr>
                <w:sz w:val="24"/>
                <w:szCs w:val="24"/>
              </w:rPr>
            </w:pPr>
            <w:r w:rsidRPr="000E3DAA">
              <w:rPr>
                <w:sz w:val="24"/>
                <w:szCs w:val="24"/>
              </w:rPr>
              <w:t>Беседа на тему «Какие разные домики».</w:t>
            </w:r>
          </w:p>
          <w:p w:rsidR="00463337" w:rsidRPr="000E3DAA" w:rsidRDefault="00463337" w:rsidP="00463337">
            <w:pPr>
              <w:jc w:val="both"/>
              <w:rPr>
                <w:sz w:val="24"/>
                <w:szCs w:val="24"/>
              </w:rPr>
            </w:pPr>
            <w:r w:rsidRPr="000E3DAA">
              <w:rPr>
                <w:sz w:val="24"/>
                <w:szCs w:val="24"/>
              </w:rPr>
              <w:t>Рассматривание иллюстраций.</w:t>
            </w:r>
          </w:p>
          <w:p w:rsidR="00463337" w:rsidRPr="000E3DAA" w:rsidRDefault="00463337" w:rsidP="00463337">
            <w:pPr>
              <w:jc w:val="both"/>
              <w:rPr>
                <w:sz w:val="24"/>
                <w:szCs w:val="24"/>
              </w:rPr>
            </w:pPr>
            <w:r w:rsidRPr="000E3DAA">
              <w:rPr>
                <w:sz w:val="24"/>
                <w:szCs w:val="24"/>
              </w:rPr>
              <w:t>Чтение сказки «Три поросенка»</w:t>
            </w:r>
          </w:p>
        </w:tc>
        <w:tc>
          <w:tcPr>
            <w:tcW w:w="2212" w:type="dxa"/>
          </w:tcPr>
          <w:p w:rsidR="00463337" w:rsidRPr="000E3DAA" w:rsidRDefault="00463337" w:rsidP="00463337">
            <w:pPr>
              <w:contextualSpacing/>
              <w:jc w:val="both"/>
              <w:rPr>
                <w:b/>
                <w:sz w:val="24"/>
                <w:szCs w:val="24"/>
              </w:rPr>
            </w:pPr>
            <w:r w:rsidRPr="000E3DAA">
              <w:rPr>
                <w:sz w:val="24"/>
                <w:szCs w:val="24"/>
              </w:rPr>
              <w:t xml:space="preserve">Упражнение для глаз Ковер» </w:t>
            </w:r>
          </w:p>
        </w:tc>
      </w:tr>
      <w:tr w:rsidR="00463337" w:rsidRPr="000E3DAA" w:rsidTr="00C03C61">
        <w:trPr>
          <w:trHeight w:val="143"/>
          <w:jc w:val="center"/>
        </w:trPr>
        <w:tc>
          <w:tcPr>
            <w:tcW w:w="1149" w:type="dxa"/>
          </w:tcPr>
          <w:p w:rsidR="00463337" w:rsidRPr="000E3DAA" w:rsidRDefault="00EC7F0D" w:rsidP="000E3DAA">
            <w:pPr>
              <w:jc w:val="center"/>
              <w:rPr>
                <w:b/>
                <w:sz w:val="24"/>
                <w:szCs w:val="24"/>
              </w:rPr>
            </w:pPr>
            <w:r w:rsidRPr="000E3DAA">
              <w:rPr>
                <w:b/>
                <w:sz w:val="24"/>
                <w:szCs w:val="24"/>
              </w:rPr>
              <w:t>52 неделя</w:t>
            </w:r>
          </w:p>
        </w:tc>
        <w:tc>
          <w:tcPr>
            <w:tcW w:w="709" w:type="dxa"/>
            <w:vAlign w:val="center"/>
          </w:tcPr>
          <w:p w:rsidR="00463337" w:rsidRPr="000E3DAA" w:rsidRDefault="00463337" w:rsidP="00CB74E8">
            <w:pPr>
              <w:jc w:val="center"/>
              <w:rPr>
                <w:b/>
                <w:sz w:val="24"/>
                <w:szCs w:val="24"/>
              </w:rPr>
            </w:pPr>
            <w:r w:rsidRPr="000E3DAA">
              <w:rPr>
                <w:b/>
                <w:sz w:val="24"/>
                <w:szCs w:val="24"/>
              </w:rPr>
              <w:t>52</w:t>
            </w:r>
          </w:p>
        </w:tc>
        <w:tc>
          <w:tcPr>
            <w:tcW w:w="2522" w:type="dxa"/>
            <w:vAlign w:val="center"/>
          </w:tcPr>
          <w:p w:rsidR="00463337" w:rsidRPr="000E3DAA" w:rsidRDefault="00463337" w:rsidP="00463337">
            <w:pPr>
              <w:jc w:val="both"/>
              <w:rPr>
                <w:b/>
                <w:sz w:val="24"/>
                <w:szCs w:val="24"/>
              </w:rPr>
            </w:pPr>
            <w:r w:rsidRPr="000E3DAA">
              <w:rPr>
                <w:b/>
                <w:sz w:val="24"/>
                <w:szCs w:val="24"/>
              </w:rPr>
              <w:t>«Нарисуй, какой хочешь узор…»</w:t>
            </w:r>
          </w:p>
        </w:tc>
        <w:tc>
          <w:tcPr>
            <w:tcW w:w="3827" w:type="dxa"/>
            <w:vAlign w:val="center"/>
          </w:tcPr>
          <w:p w:rsidR="00463337" w:rsidRPr="000E3DAA" w:rsidRDefault="00463337" w:rsidP="00463337">
            <w:pPr>
              <w:jc w:val="both"/>
              <w:rPr>
                <w:sz w:val="24"/>
                <w:szCs w:val="24"/>
              </w:rPr>
            </w:pPr>
            <w:r w:rsidRPr="000E3DAA">
              <w:rPr>
                <w:sz w:val="24"/>
                <w:szCs w:val="24"/>
              </w:rPr>
              <w:t>Учить детей задумывать и выполнять узор в стиле народной росписи (хохломской, дымковской, городецкой, передавая ее колорит, элементы. Закреплять умения строить узор, подбирать нужный формат бумаги. Развивать эстетические чувства, эст.оценку, творчество.</w:t>
            </w:r>
          </w:p>
        </w:tc>
        <w:tc>
          <w:tcPr>
            <w:tcW w:w="2397" w:type="dxa"/>
          </w:tcPr>
          <w:p w:rsidR="00463337" w:rsidRPr="000E3DAA" w:rsidRDefault="00463337" w:rsidP="00463337">
            <w:pPr>
              <w:contextualSpacing/>
              <w:jc w:val="both"/>
              <w:rPr>
                <w:sz w:val="24"/>
                <w:szCs w:val="24"/>
              </w:rPr>
            </w:pPr>
            <w:r w:rsidRPr="000E3DAA">
              <w:rPr>
                <w:sz w:val="24"/>
                <w:szCs w:val="24"/>
              </w:rPr>
              <w:t>Белые листы бумаги одного размера. Акварельные краски, ватные тампоны, цветные карандаши и фломастеры (на выбор), простые карандаши, ластики.</w:t>
            </w:r>
          </w:p>
        </w:tc>
        <w:tc>
          <w:tcPr>
            <w:tcW w:w="3120" w:type="dxa"/>
          </w:tcPr>
          <w:p w:rsidR="00463337" w:rsidRPr="000E3DAA" w:rsidRDefault="00463337" w:rsidP="00463337">
            <w:pPr>
              <w:jc w:val="both"/>
              <w:rPr>
                <w:sz w:val="24"/>
                <w:szCs w:val="24"/>
              </w:rPr>
            </w:pPr>
            <w:r w:rsidRPr="000E3DAA">
              <w:rPr>
                <w:sz w:val="24"/>
                <w:szCs w:val="24"/>
              </w:rPr>
              <w:t>Наблюдения за небом на прогулке (прозрачное, разного цвета в разное время суток), по возможности наблюдение заката, Рассматривание изображения неба на репродукциях, открытках, слайдах и пр.</w:t>
            </w:r>
          </w:p>
        </w:tc>
        <w:tc>
          <w:tcPr>
            <w:tcW w:w="2212" w:type="dxa"/>
          </w:tcPr>
          <w:p w:rsidR="00463337" w:rsidRPr="000E3DAA" w:rsidRDefault="00463337" w:rsidP="00463337">
            <w:pPr>
              <w:contextualSpacing/>
              <w:jc w:val="both"/>
              <w:rPr>
                <w:sz w:val="24"/>
                <w:szCs w:val="24"/>
              </w:rPr>
            </w:pPr>
            <w:r w:rsidRPr="000E3DAA">
              <w:rPr>
                <w:sz w:val="24"/>
                <w:szCs w:val="24"/>
              </w:rPr>
              <w:t>Упражнение для глаз «Дождик»</w:t>
            </w:r>
          </w:p>
          <w:p w:rsidR="00463337" w:rsidRPr="000E3DAA" w:rsidRDefault="00463337" w:rsidP="00463337">
            <w:pPr>
              <w:contextualSpacing/>
              <w:jc w:val="both"/>
              <w:rPr>
                <w:b/>
                <w:sz w:val="24"/>
                <w:szCs w:val="24"/>
              </w:rPr>
            </w:pPr>
          </w:p>
        </w:tc>
      </w:tr>
      <w:tr w:rsidR="00463337" w:rsidRPr="000E3DAA" w:rsidTr="00C03C61">
        <w:trPr>
          <w:trHeight w:val="142"/>
          <w:jc w:val="center"/>
        </w:trPr>
        <w:tc>
          <w:tcPr>
            <w:tcW w:w="1149" w:type="dxa"/>
          </w:tcPr>
          <w:p w:rsidR="00463337" w:rsidRPr="000E3DAA" w:rsidRDefault="00EC7F0D" w:rsidP="000E3DAA">
            <w:pPr>
              <w:jc w:val="center"/>
              <w:rPr>
                <w:b/>
                <w:sz w:val="24"/>
                <w:szCs w:val="24"/>
              </w:rPr>
            </w:pPr>
            <w:r w:rsidRPr="000E3DAA">
              <w:rPr>
                <w:b/>
                <w:sz w:val="24"/>
                <w:szCs w:val="24"/>
              </w:rPr>
              <w:t>53 неделя</w:t>
            </w:r>
          </w:p>
        </w:tc>
        <w:tc>
          <w:tcPr>
            <w:tcW w:w="709" w:type="dxa"/>
            <w:vAlign w:val="center"/>
          </w:tcPr>
          <w:p w:rsidR="00463337" w:rsidRPr="000E3DAA" w:rsidRDefault="00463337" w:rsidP="00CB74E8">
            <w:pPr>
              <w:jc w:val="center"/>
              <w:rPr>
                <w:b/>
                <w:sz w:val="24"/>
                <w:szCs w:val="24"/>
              </w:rPr>
            </w:pPr>
            <w:r w:rsidRPr="000E3DAA">
              <w:rPr>
                <w:b/>
                <w:sz w:val="24"/>
                <w:szCs w:val="24"/>
              </w:rPr>
              <w:t>53</w:t>
            </w:r>
          </w:p>
        </w:tc>
        <w:tc>
          <w:tcPr>
            <w:tcW w:w="2522" w:type="dxa"/>
            <w:vAlign w:val="center"/>
          </w:tcPr>
          <w:p w:rsidR="00463337" w:rsidRPr="000E3DAA" w:rsidRDefault="00463337" w:rsidP="00463337">
            <w:pPr>
              <w:jc w:val="both"/>
              <w:rPr>
                <w:b/>
                <w:sz w:val="24"/>
                <w:szCs w:val="24"/>
              </w:rPr>
            </w:pPr>
          </w:p>
          <w:p w:rsidR="00463337" w:rsidRPr="000E3DAA" w:rsidRDefault="00463337" w:rsidP="00463337">
            <w:pPr>
              <w:jc w:val="both"/>
              <w:rPr>
                <w:b/>
                <w:sz w:val="24"/>
                <w:szCs w:val="24"/>
              </w:rPr>
            </w:pPr>
            <w:r w:rsidRPr="000E3DAA">
              <w:rPr>
                <w:b/>
                <w:sz w:val="24"/>
                <w:szCs w:val="24"/>
              </w:rPr>
              <w:t>«Веселые пальчики»</w:t>
            </w:r>
          </w:p>
          <w:p w:rsidR="00463337" w:rsidRPr="000E3DAA" w:rsidRDefault="00463337" w:rsidP="00463337">
            <w:pPr>
              <w:jc w:val="both"/>
              <w:rPr>
                <w:b/>
                <w:sz w:val="24"/>
                <w:szCs w:val="24"/>
              </w:rPr>
            </w:pPr>
            <w:r w:rsidRPr="000E3DAA">
              <w:rPr>
                <w:b/>
                <w:sz w:val="24"/>
                <w:szCs w:val="24"/>
              </w:rPr>
              <w:t>(сюжетная)</w:t>
            </w:r>
          </w:p>
        </w:tc>
        <w:tc>
          <w:tcPr>
            <w:tcW w:w="3827" w:type="dxa"/>
            <w:vAlign w:val="center"/>
          </w:tcPr>
          <w:p w:rsidR="00463337" w:rsidRPr="000E3DAA" w:rsidRDefault="00463337" w:rsidP="000E3DAA">
            <w:pPr>
              <w:jc w:val="both"/>
              <w:rPr>
                <w:sz w:val="24"/>
                <w:szCs w:val="24"/>
              </w:rPr>
            </w:pPr>
            <w:r w:rsidRPr="000E3DAA">
              <w:rPr>
                <w:sz w:val="24"/>
                <w:szCs w:val="24"/>
              </w:rPr>
              <w:t>Совершенствовать технику рисования фломастерами. Развивать фантазию и воображение детей, учить создавать узнаваемый образ сказочных и литературных персонажей, передавая элементы внешнего облика и детали костюмов</w:t>
            </w:r>
          </w:p>
        </w:tc>
        <w:tc>
          <w:tcPr>
            <w:tcW w:w="2397" w:type="dxa"/>
          </w:tcPr>
          <w:p w:rsidR="00463337" w:rsidRPr="000E3DAA" w:rsidRDefault="00463337" w:rsidP="00463337">
            <w:pPr>
              <w:contextualSpacing/>
              <w:jc w:val="both"/>
              <w:rPr>
                <w:sz w:val="24"/>
                <w:szCs w:val="24"/>
              </w:rPr>
            </w:pPr>
            <w:r w:rsidRPr="000E3DAA">
              <w:rPr>
                <w:sz w:val="24"/>
                <w:szCs w:val="24"/>
              </w:rPr>
              <w:t xml:space="preserve">Чистый лист белой бумаги А 4, фломастеры или карандаши </w:t>
            </w:r>
            <w:r w:rsidR="00D4062C" w:rsidRPr="000E3DAA">
              <w:rPr>
                <w:sz w:val="24"/>
                <w:szCs w:val="24"/>
              </w:rPr>
              <w:t>-</w:t>
            </w:r>
            <w:r w:rsidRPr="000E3DAA">
              <w:rPr>
                <w:sz w:val="24"/>
                <w:szCs w:val="24"/>
              </w:rPr>
              <w:t xml:space="preserve"> по выбору ребенка</w:t>
            </w:r>
          </w:p>
        </w:tc>
        <w:tc>
          <w:tcPr>
            <w:tcW w:w="3120" w:type="dxa"/>
          </w:tcPr>
          <w:p w:rsidR="00463337" w:rsidRPr="000E3DAA" w:rsidRDefault="00463337" w:rsidP="00463337">
            <w:pPr>
              <w:jc w:val="both"/>
              <w:rPr>
                <w:sz w:val="24"/>
                <w:szCs w:val="24"/>
              </w:rPr>
            </w:pPr>
            <w:r w:rsidRPr="000E3DAA">
              <w:rPr>
                <w:sz w:val="24"/>
                <w:szCs w:val="24"/>
              </w:rPr>
              <w:t>Игра-драматизация с использованием кукол пальчикового театра</w:t>
            </w:r>
          </w:p>
        </w:tc>
        <w:tc>
          <w:tcPr>
            <w:tcW w:w="2212" w:type="dxa"/>
          </w:tcPr>
          <w:p w:rsidR="00463337" w:rsidRPr="000E3DAA" w:rsidRDefault="00463337" w:rsidP="00463337">
            <w:pPr>
              <w:contextualSpacing/>
              <w:jc w:val="both"/>
              <w:rPr>
                <w:b/>
                <w:sz w:val="24"/>
                <w:szCs w:val="24"/>
              </w:rPr>
            </w:pPr>
            <w:r w:rsidRPr="000E3DAA">
              <w:rPr>
                <w:sz w:val="24"/>
                <w:szCs w:val="24"/>
              </w:rPr>
              <w:t>Пальчиковая гимнастика «Раз, два, три, четыре, пять»</w:t>
            </w:r>
          </w:p>
        </w:tc>
      </w:tr>
      <w:tr w:rsidR="00463337" w:rsidRPr="000E3DAA" w:rsidTr="00C03C61">
        <w:trPr>
          <w:trHeight w:val="143"/>
          <w:jc w:val="center"/>
        </w:trPr>
        <w:tc>
          <w:tcPr>
            <w:tcW w:w="1149" w:type="dxa"/>
          </w:tcPr>
          <w:p w:rsidR="00463337" w:rsidRPr="000E3DAA" w:rsidRDefault="00EC7F0D" w:rsidP="000E3DAA">
            <w:pPr>
              <w:jc w:val="center"/>
              <w:rPr>
                <w:b/>
                <w:sz w:val="24"/>
                <w:szCs w:val="24"/>
              </w:rPr>
            </w:pPr>
            <w:r w:rsidRPr="000E3DAA">
              <w:rPr>
                <w:b/>
                <w:sz w:val="24"/>
                <w:szCs w:val="24"/>
              </w:rPr>
              <w:lastRenderedPageBreak/>
              <w:t>54 неделя</w:t>
            </w:r>
          </w:p>
        </w:tc>
        <w:tc>
          <w:tcPr>
            <w:tcW w:w="709" w:type="dxa"/>
            <w:vAlign w:val="center"/>
          </w:tcPr>
          <w:p w:rsidR="00463337" w:rsidRPr="000E3DAA" w:rsidRDefault="00463337" w:rsidP="00CB74E8">
            <w:pPr>
              <w:jc w:val="center"/>
              <w:rPr>
                <w:b/>
                <w:sz w:val="24"/>
                <w:szCs w:val="24"/>
              </w:rPr>
            </w:pPr>
            <w:r w:rsidRPr="000E3DAA">
              <w:rPr>
                <w:b/>
                <w:sz w:val="24"/>
                <w:szCs w:val="24"/>
              </w:rPr>
              <w:t>54</w:t>
            </w:r>
          </w:p>
        </w:tc>
        <w:tc>
          <w:tcPr>
            <w:tcW w:w="2522" w:type="dxa"/>
            <w:vAlign w:val="center"/>
          </w:tcPr>
          <w:p w:rsidR="00463337" w:rsidRPr="000E3DAA" w:rsidRDefault="00463337" w:rsidP="00463337">
            <w:pPr>
              <w:jc w:val="both"/>
              <w:rPr>
                <w:b/>
                <w:sz w:val="24"/>
                <w:szCs w:val="24"/>
              </w:rPr>
            </w:pPr>
            <w:r w:rsidRPr="000E3DAA">
              <w:rPr>
                <w:b/>
                <w:sz w:val="24"/>
                <w:szCs w:val="24"/>
              </w:rPr>
              <w:t>«Городецкий узор в круге»</w:t>
            </w:r>
          </w:p>
          <w:p w:rsidR="00463337" w:rsidRPr="000E3DAA" w:rsidRDefault="00463337" w:rsidP="00463337">
            <w:pPr>
              <w:jc w:val="both"/>
              <w:rPr>
                <w:b/>
                <w:sz w:val="24"/>
                <w:szCs w:val="24"/>
              </w:rPr>
            </w:pPr>
            <w:r w:rsidRPr="000E3DAA">
              <w:rPr>
                <w:b/>
                <w:sz w:val="24"/>
                <w:szCs w:val="24"/>
              </w:rPr>
              <w:t>(декоративная)</w:t>
            </w:r>
          </w:p>
        </w:tc>
        <w:tc>
          <w:tcPr>
            <w:tcW w:w="3827" w:type="dxa"/>
            <w:vAlign w:val="center"/>
          </w:tcPr>
          <w:p w:rsidR="00463337" w:rsidRPr="000E3DAA" w:rsidRDefault="00463337" w:rsidP="00463337">
            <w:pPr>
              <w:jc w:val="both"/>
              <w:rPr>
                <w:sz w:val="24"/>
                <w:szCs w:val="24"/>
              </w:rPr>
            </w:pPr>
            <w:r w:rsidRPr="000E3DAA">
              <w:rPr>
                <w:sz w:val="24"/>
                <w:szCs w:val="24"/>
              </w:rPr>
              <w:t>Продолжать учить детей рассматривать городецкую роспись. Учить видеть новую композицию, расположение цветов на круге, выделять середину панно цветком, дополнять композицию знакомыми цветами и бутонами. Закреплять умение составлять узор в круге. Учить проявлять самостоятельность в выборе украшений, сочетании цветов, выполнении оживки</w:t>
            </w:r>
          </w:p>
        </w:tc>
        <w:tc>
          <w:tcPr>
            <w:tcW w:w="2397" w:type="dxa"/>
          </w:tcPr>
          <w:p w:rsidR="00463337" w:rsidRPr="000E3DAA" w:rsidRDefault="00463337" w:rsidP="00463337">
            <w:pPr>
              <w:contextualSpacing/>
              <w:jc w:val="both"/>
              <w:rPr>
                <w:sz w:val="24"/>
                <w:szCs w:val="24"/>
              </w:rPr>
            </w:pPr>
            <w:r w:rsidRPr="000E3DAA">
              <w:rPr>
                <w:sz w:val="24"/>
                <w:szCs w:val="24"/>
              </w:rPr>
              <w:t>Изделия Городца, образцы росписи, отдельных элементов, листы в форме круга, гуашь, палитры</w:t>
            </w:r>
          </w:p>
        </w:tc>
        <w:tc>
          <w:tcPr>
            <w:tcW w:w="3120" w:type="dxa"/>
          </w:tcPr>
          <w:p w:rsidR="00463337" w:rsidRPr="000E3DAA" w:rsidRDefault="00463337" w:rsidP="00463337">
            <w:pPr>
              <w:jc w:val="both"/>
              <w:rPr>
                <w:sz w:val="24"/>
                <w:szCs w:val="24"/>
              </w:rPr>
            </w:pPr>
            <w:r w:rsidRPr="000E3DAA">
              <w:rPr>
                <w:sz w:val="24"/>
                <w:szCs w:val="24"/>
              </w:rPr>
              <w:t>Рассматривание изделий Городца, элементов городецкого узора, его колорита</w:t>
            </w:r>
          </w:p>
        </w:tc>
        <w:tc>
          <w:tcPr>
            <w:tcW w:w="2212" w:type="dxa"/>
          </w:tcPr>
          <w:p w:rsidR="00463337" w:rsidRPr="000E3DAA" w:rsidRDefault="00463337" w:rsidP="00463337">
            <w:pPr>
              <w:contextualSpacing/>
              <w:jc w:val="both"/>
              <w:rPr>
                <w:b/>
                <w:sz w:val="24"/>
                <w:szCs w:val="24"/>
              </w:rPr>
            </w:pPr>
            <w:r w:rsidRPr="000E3DAA">
              <w:rPr>
                <w:sz w:val="24"/>
                <w:szCs w:val="24"/>
              </w:rPr>
              <w:t>Физминутка «Умеют все ребятки»</w:t>
            </w:r>
          </w:p>
        </w:tc>
      </w:tr>
      <w:tr w:rsidR="00463337" w:rsidRPr="000E3DAA" w:rsidTr="00C03C61">
        <w:trPr>
          <w:trHeight w:val="143"/>
          <w:jc w:val="center"/>
        </w:trPr>
        <w:tc>
          <w:tcPr>
            <w:tcW w:w="1149" w:type="dxa"/>
          </w:tcPr>
          <w:p w:rsidR="00463337" w:rsidRPr="000E3DAA" w:rsidRDefault="00196B18" w:rsidP="000E3DAA">
            <w:pPr>
              <w:jc w:val="center"/>
              <w:rPr>
                <w:b/>
                <w:sz w:val="24"/>
                <w:szCs w:val="24"/>
              </w:rPr>
            </w:pPr>
            <w:r w:rsidRPr="000E3DAA">
              <w:rPr>
                <w:b/>
                <w:sz w:val="24"/>
                <w:szCs w:val="24"/>
              </w:rPr>
              <w:t>55</w:t>
            </w:r>
            <w:r w:rsidR="00EC7F0D" w:rsidRPr="000E3DAA">
              <w:rPr>
                <w:b/>
                <w:sz w:val="24"/>
                <w:szCs w:val="24"/>
              </w:rPr>
              <w:t xml:space="preserve"> неделя</w:t>
            </w:r>
          </w:p>
        </w:tc>
        <w:tc>
          <w:tcPr>
            <w:tcW w:w="709" w:type="dxa"/>
            <w:vAlign w:val="center"/>
          </w:tcPr>
          <w:p w:rsidR="00463337" w:rsidRPr="000E3DAA" w:rsidRDefault="00463337" w:rsidP="00CB74E8">
            <w:pPr>
              <w:jc w:val="center"/>
              <w:rPr>
                <w:b/>
                <w:sz w:val="24"/>
                <w:szCs w:val="24"/>
              </w:rPr>
            </w:pPr>
            <w:r w:rsidRPr="000E3DAA">
              <w:rPr>
                <w:b/>
                <w:sz w:val="24"/>
                <w:szCs w:val="24"/>
              </w:rPr>
              <w:t>55</w:t>
            </w:r>
          </w:p>
        </w:tc>
        <w:tc>
          <w:tcPr>
            <w:tcW w:w="2522" w:type="dxa"/>
            <w:vAlign w:val="center"/>
          </w:tcPr>
          <w:p w:rsidR="00463337" w:rsidRPr="000E3DAA" w:rsidRDefault="00463337" w:rsidP="00463337">
            <w:pPr>
              <w:jc w:val="both"/>
              <w:rPr>
                <w:b/>
                <w:sz w:val="24"/>
                <w:szCs w:val="24"/>
              </w:rPr>
            </w:pPr>
            <w:r w:rsidRPr="000E3DAA">
              <w:rPr>
                <w:b/>
                <w:sz w:val="24"/>
                <w:szCs w:val="24"/>
              </w:rPr>
              <w:t>«Букет из вербы»</w:t>
            </w:r>
          </w:p>
          <w:p w:rsidR="00463337" w:rsidRPr="000E3DAA" w:rsidRDefault="00463337" w:rsidP="00463337">
            <w:pPr>
              <w:jc w:val="both"/>
              <w:rPr>
                <w:b/>
                <w:sz w:val="24"/>
                <w:szCs w:val="24"/>
              </w:rPr>
            </w:pPr>
            <w:r w:rsidRPr="000E3DAA">
              <w:rPr>
                <w:b/>
                <w:sz w:val="24"/>
                <w:szCs w:val="24"/>
              </w:rPr>
              <w:t>(сюжетная)</w:t>
            </w:r>
          </w:p>
        </w:tc>
        <w:tc>
          <w:tcPr>
            <w:tcW w:w="3827" w:type="dxa"/>
            <w:vAlign w:val="center"/>
          </w:tcPr>
          <w:p w:rsidR="00463337" w:rsidRPr="000E3DAA" w:rsidRDefault="00463337" w:rsidP="00463337">
            <w:pPr>
              <w:jc w:val="both"/>
              <w:rPr>
                <w:sz w:val="24"/>
                <w:szCs w:val="24"/>
              </w:rPr>
            </w:pPr>
            <w:r w:rsidRPr="000E3DAA">
              <w:rPr>
                <w:sz w:val="24"/>
                <w:szCs w:val="24"/>
              </w:rPr>
              <w:t>Продолжать формировать умения, связанные с выразительной передачей в рисунке красоты природы. Знакомить детей с приемом работы с гуашью путем вливания цвета в цвет. Упражнять детей в рисовании по мокрому слою. Воспитывать аккуратность</w:t>
            </w:r>
          </w:p>
        </w:tc>
        <w:tc>
          <w:tcPr>
            <w:tcW w:w="2397" w:type="dxa"/>
          </w:tcPr>
          <w:p w:rsidR="00463337" w:rsidRPr="000E3DAA" w:rsidRDefault="00463337" w:rsidP="00463337">
            <w:pPr>
              <w:contextualSpacing/>
              <w:jc w:val="both"/>
              <w:rPr>
                <w:sz w:val="24"/>
                <w:szCs w:val="24"/>
              </w:rPr>
            </w:pPr>
            <w:r w:rsidRPr="000E3DAA">
              <w:rPr>
                <w:sz w:val="24"/>
                <w:szCs w:val="24"/>
              </w:rPr>
              <w:t>Распустившаяся ветка вербы, гуашь, палитры</w:t>
            </w:r>
          </w:p>
        </w:tc>
        <w:tc>
          <w:tcPr>
            <w:tcW w:w="3120" w:type="dxa"/>
          </w:tcPr>
          <w:p w:rsidR="00463337" w:rsidRPr="000E3DAA" w:rsidRDefault="00463337" w:rsidP="00463337">
            <w:pPr>
              <w:jc w:val="both"/>
              <w:rPr>
                <w:sz w:val="24"/>
                <w:szCs w:val="24"/>
              </w:rPr>
            </w:pPr>
            <w:r w:rsidRPr="000E3DAA">
              <w:rPr>
                <w:sz w:val="24"/>
                <w:szCs w:val="24"/>
              </w:rPr>
              <w:t>Рассматривание  распустившейся вербы в группе</w:t>
            </w:r>
          </w:p>
        </w:tc>
        <w:tc>
          <w:tcPr>
            <w:tcW w:w="2212" w:type="dxa"/>
          </w:tcPr>
          <w:p w:rsidR="00463337" w:rsidRPr="000E3DAA" w:rsidRDefault="00463337" w:rsidP="00463337">
            <w:pPr>
              <w:contextualSpacing/>
              <w:jc w:val="both"/>
              <w:rPr>
                <w:b/>
                <w:sz w:val="24"/>
                <w:szCs w:val="24"/>
              </w:rPr>
            </w:pPr>
          </w:p>
        </w:tc>
      </w:tr>
      <w:tr w:rsidR="00463337" w:rsidRPr="000E3DAA" w:rsidTr="00CB74E8">
        <w:trPr>
          <w:trHeight w:val="143"/>
          <w:jc w:val="center"/>
        </w:trPr>
        <w:tc>
          <w:tcPr>
            <w:tcW w:w="15936" w:type="dxa"/>
            <w:gridSpan w:val="7"/>
            <w:tcBorders>
              <w:right w:val="nil"/>
            </w:tcBorders>
          </w:tcPr>
          <w:p w:rsidR="00463337" w:rsidRPr="000E3DAA" w:rsidRDefault="00463337" w:rsidP="000E3DAA">
            <w:pPr>
              <w:contextualSpacing/>
              <w:jc w:val="center"/>
              <w:rPr>
                <w:sz w:val="24"/>
                <w:szCs w:val="24"/>
              </w:rPr>
            </w:pPr>
            <w:r w:rsidRPr="000E3DAA">
              <w:rPr>
                <w:b/>
                <w:sz w:val="24"/>
                <w:szCs w:val="24"/>
              </w:rPr>
              <w:t>АПРЕЛЬ</w:t>
            </w:r>
          </w:p>
        </w:tc>
      </w:tr>
      <w:tr w:rsidR="00463337" w:rsidRPr="000E3DAA" w:rsidTr="00C03C61">
        <w:trPr>
          <w:trHeight w:val="143"/>
          <w:jc w:val="center"/>
        </w:trPr>
        <w:tc>
          <w:tcPr>
            <w:tcW w:w="1149" w:type="dxa"/>
          </w:tcPr>
          <w:p w:rsidR="00463337" w:rsidRPr="000E3DAA" w:rsidRDefault="00196B18" w:rsidP="000E3DAA">
            <w:pPr>
              <w:jc w:val="center"/>
              <w:rPr>
                <w:b/>
                <w:sz w:val="24"/>
                <w:szCs w:val="24"/>
              </w:rPr>
            </w:pPr>
            <w:r w:rsidRPr="000E3DAA">
              <w:rPr>
                <w:b/>
                <w:sz w:val="24"/>
                <w:szCs w:val="24"/>
              </w:rPr>
              <w:t>56</w:t>
            </w:r>
            <w:r w:rsidR="00EC7F0D" w:rsidRPr="000E3DAA">
              <w:rPr>
                <w:b/>
                <w:sz w:val="24"/>
                <w:szCs w:val="24"/>
              </w:rPr>
              <w:t xml:space="preserve"> неделя</w:t>
            </w:r>
          </w:p>
        </w:tc>
        <w:tc>
          <w:tcPr>
            <w:tcW w:w="709" w:type="dxa"/>
            <w:vAlign w:val="center"/>
          </w:tcPr>
          <w:p w:rsidR="00463337" w:rsidRPr="000E3DAA" w:rsidRDefault="00463337" w:rsidP="00CB74E8">
            <w:pPr>
              <w:jc w:val="center"/>
              <w:rPr>
                <w:b/>
                <w:sz w:val="24"/>
                <w:szCs w:val="24"/>
              </w:rPr>
            </w:pPr>
            <w:r w:rsidRPr="000E3DAA">
              <w:rPr>
                <w:b/>
                <w:sz w:val="24"/>
                <w:szCs w:val="24"/>
              </w:rPr>
              <w:t>56</w:t>
            </w:r>
          </w:p>
        </w:tc>
        <w:tc>
          <w:tcPr>
            <w:tcW w:w="2522" w:type="dxa"/>
            <w:vAlign w:val="center"/>
          </w:tcPr>
          <w:p w:rsidR="00463337" w:rsidRPr="000E3DAA" w:rsidRDefault="00463337" w:rsidP="00463337">
            <w:pPr>
              <w:jc w:val="both"/>
              <w:rPr>
                <w:b/>
                <w:sz w:val="24"/>
                <w:szCs w:val="24"/>
              </w:rPr>
            </w:pPr>
            <w:r w:rsidRPr="000E3DAA">
              <w:rPr>
                <w:b/>
                <w:sz w:val="24"/>
                <w:szCs w:val="24"/>
              </w:rPr>
              <w:t>«Весна пришла», по стихотворению С.Я.Маршака</w:t>
            </w:r>
          </w:p>
          <w:p w:rsidR="00463337" w:rsidRPr="000E3DAA" w:rsidRDefault="00463337" w:rsidP="00463337">
            <w:pPr>
              <w:jc w:val="both"/>
              <w:rPr>
                <w:b/>
                <w:sz w:val="24"/>
                <w:szCs w:val="24"/>
              </w:rPr>
            </w:pPr>
            <w:r w:rsidRPr="000E3DAA">
              <w:rPr>
                <w:b/>
                <w:sz w:val="24"/>
                <w:szCs w:val="24"/>
              </w:rPr>
              <w:t>(сюжетная)</w:t>
            </w:r>
          </w:p>
        </w:tc>
        <w:tc>
          <w:tcPr>
            <w:tcW w:w="3827" w:type="dxa"/>
          </w:tcPr>
          <w:p w:rsidR="00463337" w:rsidRPr="000E3DAA" w:rsidRDefault="00463337" w:rsidP="00463337">
            <w:pPr>
              <w:jc w:val="both"/>
              <w:rPr>
                <w:sz w:val="24"/>
                <w:szCs w:val="24"/>
              </w:rPr>
            </w:pPr>
            <w:r w:rsidRPr="000E3DAA">
              <w:rPr>
                <w:sz w:val="24"/>
                <w:szCs w:val="24"/>
              </w:rPr>
              <w:t>Учить передавать содержание стихотворения, используя средства выразительности: композицию, колорит. Отразить настроение весеннего погожего дня</w:t>
            </w:r>
          </w:p>
        </w:tc>
        <w:tc>
          <w:tcPr>
            <w:tcW w:w="2397" w:type="dxa"/>
          </w:tcPr>
          <w:p w:rsidR="00463337" w:rsidRPr="000E3DAA" w:rsidRDefault="00463337" w:rsidP="00463337">
            <w:pPr>
              <w:contextualSpacing/>
              <w:jc w:val="both"/>
              <w:rPr>
                <w:sz w:val="24"/>
                <w:szCs w:val="24"/>
              </w:rPr>
            </w:pPr>
            <w:r w:rsidRPr="000E3DAA">
              <w:rPr>
                <w:sz w:val="24"/>
                <w:szCs w:val="24"/>
              </w:rPr>
              <w:t>Листы альб. Ф-та, акварельные краски, иллюстрации с изображением ранней весны</w:t>
            </w:r>
          </w:p>
        </w:tc>
        <w:tc>
          <w:tcPr>
            <w:tcW w:w="3120" w:type="dxa"/>
          </w:tcPr>
          <w:p w:rsidR="00463337" w:rsidRPr="000E3DAA" w:rsidRDefault="00463337" w:rsidP="00463337">
            <w:pPr>
              <w:contextualSpacing/>
              <w:jc w:val="both"/>
              <w:rPr>
                <w:sz w:val="24"/>
                <w:szCs w:val="24"/>
              </w:rPr>
            </w:pPr>
            <w:r w:rsidRPr="000E3DAA">
              <w:rPr>
                <w:sz w:val="24"/>
                <w:szCs w:val="24"/>
              </w:rPr>
              <w:t>Рассматривание репродукций картин, иллюстраций о ранней весне, отметить характерную окраску снега, передачу художниками признаков ранней весны. Наблюдения на прогулке за ранней весной, отмечая характерные явления</w:t>
            </w:r>
          </w:p>
        </w:tc>
        <w:tc>
          <w:tcPr>
            <w:tcW w:w="2212" w:type="dxa"/>
            <w:tcBorders>
              <w:right w:val="nil"/>
            </w:tcBorders>
          </w:tcPr>
          <w:p w:rsidR="00463337" w:rsidRPr="000E3DAA" w:rsidRDefault="00463337" w:rsidP="00463337">
            <w:pPr>
              <w:contextualSpacing/>
              <w:jc w:val="both"/>
              <w:rPr>
                <w:sz w:val="24"/>
                <w:szCs w:val="24"/>
              </w:rPr>
            </w:pPr>
            <w:r w:rsidRPr="000E3DAA">
              <w:rPr>
                <w:sz w:val="24"/>
                <w:szCs w:val="24"/>
              </w:rPr>
              <w:t>Закреплять знания о временах года, дать представления о  весне</w:t>
            </w:r>
          </w:p>
        </w:tc>
      </w:tr>
      <w:tr w:rsidR="00463337" w:rsidRPr="000E3DAA" w:rsidTr="00C03C61">
        <w:trPr>
          <w:trHeight w:val="143"/>
          <w:jc w:val="center"/>
        </w:trPr>
        <w:tc>
          <w:tcPr>
            <w:tcW w:w="1149" w:type="dxa"/>
          </w:tcPr>
          <w:p w:rsidR="00463337" w:rsidRPr="000E3DAA" w:rsidRDefault="00196B18" w:rsidP="000E3DAA">
            <w:pPr>
              <w:jc w:val="center"/>
              <w:rPr>
                <w:b/>
                <w:sz w:val="24"/>
                <w:szCs w:val="24"/>
              </w:rPr>
            </w:pPr>
            <w:r w:rsidRPr="000E3DAA">
              <w:rPr>
                <w:b/>
                <w:sz w:val="24"/>
                <w:szCs w:val="24"/>
              </w:rPr>
              <w:t>57</w:t>
            </w:r>
            <w:r w:rsidR="00EC7F0D" w:rsidRPr="000E3DAA">
              <w:rPr>
                <w:b/>
                <w:sz w:val="24"/>
                <w:szCs w:val="24"/>
              </w:rPr>
              <w:t xml:space="preserve"> неделя</w:t>
            </w:r>
          </w:p>
        </w:tc>
        <w:tc>
          <w:tcPr>
            <w:tcW w:w="709" w:type="dxa"/>
            <w:vAlign w:val="center"/>
          </w:tcPr>
          <w:p w:rsidR="00463337" w:rsidRPr="000E3DAA" w:rsidRDefault="00463337" w:rsidP="00CB74E8">
            <w:pPr>
              <w:jc w:val="center"/>
              <w:rPr>
                <w:b/>
                <w:sz w:val="24"/>
                <w:szCs w:val="24"/>
              </w:rPr>
            </w:pPr>
            <w:r w:rsidRPr="000E3DAA">
              <w:rPr>
                <w:b/>
                <w:sz w:val="24"/>
                <w:szCs w:val="24"/>
              </w:rPr>
              <w:t>57</w:t>
            </w:r>
          </w:p>
        </w:tc>
        <w:tc>
          <w:tcPr>
            <w:tcW w:w="2522" w:type="dxa"/>
            <w:vAlign w:val="center"/>
          </w:tcPr>
          <w:p w:rsidR="00463337" w:rsidRPr="000E3DAA" w:rsidRDefault="00463337" w:rsidP="00463337">
            <w:pPr>
              <w:jc w:val="both"/>
              <w:rPr>
                <w:b/>
                <w:sz w:val="24"/>
                <w:szCs w:val="24"/>
              </w:rPr>
            </w:pPr>
            <w:r w:rsidRPr="000E3DAA">
              <w:rPr>
                <w:b/>
                <w:sz w:val="24"/>
                <w:szCs w:val="24"/>
              </w:rPr>
              <w:t>«Синичка на ветке»</w:t>
            </w:r>
          </w:p>
          <w:p w:rsidR="00463337" w:rsidRPr="000E3DAA" w:rsidRDefault="00463337" w:rsidP="00463337">
            <w:pPr>
              <w:jc w:val="both"/>
              <w:rPr>
                <w:b/>
                <w:sz w:val="24"/>
                <w:szCs w:val="24"/>
              </w:rPr>
            </w:pPr>
            <w:r w:rsidRPr="000E3DAA">
              <w:rPr>
                <w:b/>
                <w:sz w:val="24"/>
                <w:szCs w:val="24"/>
              </w:rPr>
              <w:t>(сюжетная)</w:t>
            </w:r>
          </w:p>
        </w:tc>
        <w:tc>
          <w:tcPr>
            <w:tcW w:w="3827" w:type="dxa"/>
          </w:tcPr>
          <w:p w:rsidR="00463337" w:rsidRPr="000E3DAA" w:rsidRDefault="00463337" w:rsidP="00463337">
            <w:pPr>
              <w:jc w:val="both"/>
              <w:rPr>
                <w:sz w:val="24"/>
                <w:szCs w:val="24"/>
              </w:rPr>
            </w:pPr>
            <w:r w:rsidRPr="000E3DAA">
              <w:rPr>
                <w:sz w:val="24"/>
                <w:szCs w:val="24"/>
              </w:rPr>
              <w:t xml:space="preserve">Учить изображать птицу, передавая особенности ее формы (туловище, голова, хвост, лапы, крылья), особенности цвета </w:t>
            </w:r>
            <w:r w:rsidRPr="000E3DAA">
              <w:rPr>
                <w:sz w:val="24"/>
                <w:szCs w:val="24"/>
              </w:rPr>
              <w:lastRenderedPageBreak/>
              <w:t>оперения (животик, спинка, хвост), передавать детали (глаза, клюв, перышки). Развивать чувство цвета, пропорций. Воспитывать любовь к пернатым</w:t>
            </w:r>
          </w:p>
        </w:tc>
        <w:tc>
          <w:tcPr>
            <w:tcW w:w="2397" w:type="dxa"/>
          </w:tcPr>
          <w:p w:rsidR="00463337" w:rsidRPr="000E3DAA" w:rsidRDefault="00463337" w:rsidP="00463337">
            <w:pPr>
              <w:contextualSpacing/>
              <w:jc w:val="both"/>
              <w:rPr>
                <w:sz w:val="24"/>
                <w:szCs w:val="24"/>
              </w:rPr>
            </w:pPr>
            <w:r w:rsidRPr="000E3DAA">
              <w:rPr>
                <w:sz w:val="24"/>
                <w:szCs w:val="24"/>
              </w:rPr>
              <w:lastRenderedPageBreak/>
              <w:t>Акварель, гуашь, листы альбомного ф-та, кисти 2-х размеров</w:t>
            </w:r>
          </w:p>
        </w:tc>
        <w:tc>
          <w:tcPr>
            <w:tcW w:w="3120" w:type="dxa"/>
          </w:tcPr>
          <w:p w:rsidR="00463337" w:rsidRPr="000E3DAA" w:rsidRDefault="00463337" w:rsidP="00463337">
            <w:pPr>
              <w:jc w:val="both"/>
              <w:rPr>
                <w:sz w:val="24"/>
                <w:szCs w:val="24"/>
              </w:rPr>
            </w:pPr>
            <w:r w:rsidRPr="000E3DAA">
              <w:rPr>
                <w:sz w:val="24"/>
                <w:szCs w:val="24"/>
              </w:rPr>
              <w:t xml:space="preserve">Беседа о птицах, их видах, названиях, особенностях внешнего вида. Рассматривание </w:t>
            </w:r>
            <w:r w:rsidRPr="000E3DAA">
              <w:rPr>
                <w:sz w:val="24"/>
                <w:szCs w:val="24"/>
              </w:rPr>
              <w:lastRenderedPageBreak/>
              <w:t>иллюстраций. Наблюдение за синичками на прогулке</w:t>
            </w:r>
          </w:p>
        </w:tc>
        <w:tc>
          <w:tcPr>
            <w:tcW w:w="2212" w:type="dxa"/>
          </w:tcPr>
          <w:p w:rsidR="00463337" w:rsidRPr="000E3DAA" w:rsidRDefault="00463337" w:rsidP="00463337">
            <w:pPr>
              <w:contextualSpacing/>
              <w:jc w:val="both"/>
              <w:rPr>
                <w:sz w:val="24"/>
                <w:szCs w:val="24"/>
              </w:rPr>
            </w:pPr>
            <w:r w:rsidRPr="000E3DAA">
              <w:rPr>
                <w:sz w:val="24"/>
                <w:szCs w:val="24"/>
              </w:rPr>
              <w:lastRenderedPageBreak/>
              <w:t>Упражнение для глаз «Две птички»</w:t>
            </w:r>
          </w:p>
          <w:p w:rsidR="00463337" w:rsidRPr="000E3DAA" w:rsidRDefault="00463337" w:rsidP="00463337">
            <w:pPr>
              <w:contextualSpacing/>
              <w:jc w:val="both"/>
              <w:rPr>
                <w:sz w:val="24"/>
                <w:szCs w:val="24"/>
              </w:rPr>
            </w:pPr>
            <w:r w:rsidRPr="000E3DAA">
              <w:rPr>
                <w:sz w:val="24"/>
                <w:szCs w:val="24"/>
              </w:rPr>
              <w:t xml:space="preserve">Расширять представления о </w:t>
            </w:r>
            <w:r w:rsidRPr="000E3DAA">
              <w:rPr>
                <w:sz w:val="24"/>
                <w:szCs w:val="24"/>
              </w:rPr>
              <w:lastRenderedPageBreak/>
              <w:t>птицах</w:t>
            </w:r>
          </w:p>
        </w:tc>
      </w:tr>
      <w:tr w:rsidR="00463337" w:rsidRPr="000E3DAA" w:rsidTr="00C03C61">
        <w:trPr>
          <w:trHeight w:val="143"/>
          <w:jc w:val="center"/>
        </w:trPr>
        <w:tc>
          <w:tcPr>
            <w:tcW w:w="1149" w:type="dxa"/>
          </w:tcPr>
          <w:p w:rsidR="00463337" w:rsidRPr="000E3DAA" w:rsidRDefault="00196B18" w:rsidP="000E3DAA">
            <w:pPr>
              <w:jc w:val="center"/>
              <w:rPr>
                <w:b/>
                <w:sz w:val="24"/>
                <w:szCs w:val="24"/>
              </w:rPr>
            </w:pPr>
            <w:r w:rsidRPr="000E3DAA">
              <w:rPr>
                <w:b/>
                <w:sz w:val="24"/>
                <w:szCs w:val="24"/>
              </w:rPr>
              <w:lastRenderedPageBreak/>
              <w:t>58</w:t>
            </w:r>
            <w:r w:rsidR="00EC7F0D" w:rsidRPr="000E3DAA">
              <w:rPr>
                <w:b/>
                <w:sz w:val="24"/>
                <w:szCs w:val="24"/>
              </w:rPr>
              <w:t xml:space="preserve"> неделя</w:t>
            </w:r>
          </w:p>
        </w:tc>
        <w:tc>
          <w:tcPr>
            <w:tcW w:w="709" w:type="dxa"/>
            <w:vAlign w:val="center"/>
          </w:tcPr>
          <w:p w:rsidR="00463337" w:rsidRPr="000E3DAA" w:rsidRDefault="00463337" w:rsidP="00CB74E8">
            <w:pPr>
              <w:jc w:val="center"/>
              <w:rPr>
                <w:b/>
                <w:sz w:val="24"/>
                <w:szCs w:val="24"/>
              </w:rPr>
            </w:pPr>
            <w:r w:rsidRPr="000E3DAA">
              <w:rPr>
                <w:b/>
                <w:sz w:val="24"/>
                <w:szCs w:val="24"/>
              </w:rPr>
              <w:t>58</w:t>
            </w:r>
          </w:p>
        </w:tc>
        <w:tc>
          <w:tcPr>
            <w:tcW w:w="2522" w:type="dxa"/>
            <w:vAlign w:val="center"/>
          </w:tcPr>
          <w:p w:rsidR="00463337" w:rsidRPr="000E3DAA" w:rsidRDefault="00463337" w:rsidP="00463337">
            <w:pPr>
              <w:jc w:val="both"/>
              <w:rPr>
                <w:b/>
                <w:sz w:val="24"/>
                <w:szCs w:val="24"/>
              </w:rPr>
            </w:pPr>
            <w:r w:rsidRPr="000E3DAA">
              <w:rPr>
                <w:b/>
                <w:sz w:val="24"/>
                <w:szCs w:val="24"/>
              </w:rPr>
              <w:t>«Спасаем Колобок»</w:t>
            </w:r>
          </w:p>
          <w:p w:rsidR="00463337" w:rsidRPr="000E3DAA" w:rsidRDefault="00463337" w:rsidP="00463337">
            <w:pPr>
              <w:jc w:val="both"/>
              <w:rPr>
                <w:b/>
                <w:sz w:val="24"/>
                <w:szCs w:val="24"/>
              </w:rPr>
            </w:pPr>
            <w:r w:rsidRPr="000E3DAA">
              <w:rPr>
                <w:b/>
                <w:sz w:val="24"/>
                <w:szCs w:val="24"/>
              </w:rPr>
              <w:t>(сюжетная)</w:t>
            </w:r>
          </w:p>
        </w:tc>
        <w:tc>
          <w:tcPr>
            <w:tcW w:w="3827" w:type="dxa"/>
            <w:vAlign w:val="center"/>
          </w:tcPr>
          <w:p w:rsidR="00463337" w:rsidRPr="000E3DAA" w:rsidRDefault="00463337" w:rsidP="00463337">
            <w:pPr>
              <w:jc w:val="both"/>
              <w:rPr>
                <w:sz w:val="24"/>
                <w:szCs w:val="24"/>
              </w:rPr>
            </w:pPr>
            <w:r w:rsidRPr="000E3DAA">
              <w:rPr>
                <w:sz w:val="24"/>
                <w:szCs w:val="24"/>
              </w:rPr>
              <w:t xml:space="preserve">Развивать творческое воображение, фантазию. Учить наделять известные сказочные персонажи качествами, которые им не присущи; проявлять способность «войти» в изображаемые события </w:t>
            </w:r>
            <w:r w:rsidR="00D4062C" w:rsidRPr="000E3DAA">
              <w:rPr>
                <w:sz w:val="24"/>
                <w:szCs w:val="24"/>
              </w:rPr>
              <w:t>-</w:t>
            </w:r>
            <w:r w:rsidRPr="000E3DAA">
              <w:rPr>
                <w:sz w:val="24"/>
                <w:szCs w:val="24"/>
              </w:rPr>
              <w:t xml:space="preserve"> пытаться нарисовать некоторые обстоятельства, при которых совершалось действие в придуманных событиях</w:t>
            </w:r>
          </w:p>
        </w:tc>
        <w:tc>
          <w:tcPr>
            <w:tcW w:w="2397" w:type="dxa"/>
          </w:tcPr>
          <w:p w:rsidR="00463337" w:rsidRPr="000E3DAA" w:rsidRDefault="00463337" w:rsidP="00463337">
            <w:pPr>
              <w:contextualSpacing/>
              <w:jc w:val="both"/>
              <w:rPr>
                <w:sz w:val="24"/>
                <w:szCs w:val="24"/>
              </w:rPr>
            </w:pPr>
            <w:r w:rsidRPr="000E3DAA">
              <w:rPr>
                <w:sz w:val="24"/>
                <w:szCs w:val="24"/>
              </w:rPr>
              <w:t>Книга с иллюстрациями по сказке «Колобок», бумага, акварель, цветные карандаши, мелки, фломастеры</w:t>
            </w:r>
          </w:p>
        </w:tc>
        <w:tc>
          <w:tcPr>
            <w:tcW w:w="3120" w:type="dxa"/>
          </w:tcPr>
          <w:p w:rsidR="00463337" w:rsidRPr="000E3DAA" w:rsidRDefault="00463337" w:rsidP="00463337">
            <w:pPr>
              <w:contextualSpacing/>
              <w:jc w:val="both"/>
              <w:rPr>
                <w:sz w:val="24"/>
                <w:szCs w:val="24"/>
              </w:rPr>
            </w:pPr>
            <w:r w:rsidRPr="000E3DAA">
              <w:rPr>
                <w:sz w:val="24"/>
                <w:szCs w:val="24"/>
              </w:rPr>
              <w:t>Чтение и пересказывание сказки «Колобок». Рассматривание иллюстраций к сказке</w:t>
            </w:r>
          </w:p>
        </w:tc>
        <w:tc>
          <w:tcPr>
            <w:tcW w:w="2212" w:type="dxa"/>
          </w:tcPr>
          <w:p w:rsidR="00463337" w:rsidRPr="000E3DAA" w:rsidRDefault="00463337" w:rsidP="00463337">
            <w:pPr>
              <w:contextualSpacing/>
              <w:jc w:val="both"/>
              <w:rPr>
                <w:b/>
                <w:sz w:val="24"/>
                <w:szCs w:val="24"/>
              </w:rPr>
            </w:pPr>
            <w:r w:rsidRPr="000E3DAA">
              <w:rPr>
                <w:sz w:val="24"/>
                <w:szCs w:val="24"/>
              </w:rPr>
              <w:t>Дыхательная гимнастика «Дышим спокойно»</w:t>
            </w:r>
          </w:p>
        </w:tc>
      </w:tr>
      <w:tr w:rsidR="00463337" w:rsidRPr="000E3DAA" w:rsidTr="00C03C61">
        <w:trPr>
          <w:trHeight w:val="143"/>
          <w:jc w:val="center"/>
        </w:trPr>
        <w:tc>
          <w:tcPr>
            <w:tcW w:w="1149" w:type="dxa"/>
          </w:tcPr>
          <w:p w:rsidR="00463337" w:rsidRPr="000E3DAA" w:rsidRDefault="00196B18" w:rsidP="000E3DAA">
            <w:pPr>
              <w:jc w:val="center"/>
              <w:rPr>
                <w:b/>
                <w:sz w:val="24"/>
                <w:szCs w:val="24"/>
              </w:rPr>
            </w:pPr>
            <w:r w:rsidRPr="000E3DAA">
              <w:rPr>
                <w:b/>
                <w:sz w:val="24"/>
                <w:szCs w:val="24"/>
              </w:rPr>
              <w:t>59</w:t>
            </w:r>
            <w:r w:rsidR="00EC7F0D" w:rsidRPr="000E3DAA">
              <w:rPr>
                <w:b/>
                <w:sz w:val="24"/>
                <w:szCs w:val="24"/>
              </w:rPr>
              <w:t xml:space="preserve"> неделя</w:t>
            </w:r>
          </w:p>
        </w:tc>
        <w:tc>
          <w:tcPr>
            <w:tcW w:w="709" w:type="dxa"/>
            <w:vAlign w:val="center"/>
          </w:tcPr>
          <w:p w:rsidR="00463337" w:rsidRPr="000E3DAA" w:rsidRDefault="00463337" w:rsidP="00CB74E8">
            <w:pPr>
              <w:jc w:val="center"/>
              <w:rPr>
                <w:b/>
                <w:sz w:val="24"/>
                <w:szCs w:val="24"/>
              </w:rPr>
            </w:pPr>
            <w:r w:rsidRPr="000E3DAA">
              <w:rPr>
                <w:b/>
                <w:sz w:val="24"/>
                <w:szCs w:val="24"/>
              </w:rPr>
              <w:t>59</w:t>
            </w:r>
          </w:p>
        </w:tc>
        <w:tc>
          <w:tcPr>
            <w:tcW w:w="2522" w:type="dxa"/>
            <w:vAlign w:val="center"/>
          </w:tcPr>
          <w:p w:rsidR="00463337" w:rsidRPr="000E3DAA" w:rsidRDefault="00463337" w:rsidP="00463337">
            <w:pPr>
              <w:jc w:val="both"/>
              <w:rPr>
                <w:b/>
                <w:sz w:val="24"/>
                <w:szCs w:val="24"/>
              </w:rPr>
            </w:pPr>
            <w:r w:rsidRPr="000E3DAA">
              <w:rPr>
                <w:b/>
                <w:sz w:val="24"/>
                <w:szCs w:val="24"/>
              </w:rPr>
              <w:t>«Я рисую море»</w:t>
            </w:r>
          </w:p>
          <w:p w:rsidR="00463337" w:rsidRPr="000E3DAA" w:rsidRDefault="00463337" w:rsidP="00463337">
            <w:pPr>
              <w:jc w:val="both"/>
              <w:rPr>
                <w:b/>
                <w:sz w:val="24"/>
                <w:szCs w:val="24"/>
              </w:rPr>
            </w:pPr>
            <w:r w:rsidRPr="000E3DAA">
              <w:rPr>
                <w:b/>
                <w:sz w:val="24"/>
                <w:szCs w:val="24"/>
              </w:rPr>
              <w:t>(сюжетная)</w:t>
            </w:r>
          </w:p>
          <w:p w:rsidR="00463337" w:rsidRPr="000E3DAA" w:rsidRDefault="00463337" w:rsidP="00463337">
            <w:pPr>
              <w:jc w:val="both"/>
              <w:rPr>
                <w:b/>
                <w:color w:val="FF0000"/>
                <w:sz w:val="24"/>
                <w:szCs w:val="24"/>
              </w:rPr>
            </w:pPr>
            <w:r w:rsidRPr="000E3DAA">
              <w:rPr>
                <w:b/>
                <w:sz w:val="24"/>
                <w:szCs w:val="24"/>
              </w:rPr>
              <w:t xml:space="preserve">(Земля </w:t>
            </w:r>
            <w:r w:rsidR="00D4062C" w:rsidRPr="000E3DAA">
              <w:rPr>
                <w:b/>
                <w:sz w:val="24"/>
                <w:szCs w:val="24"/>
              </w:rPr>
              <w:t>-</w:t>
            </w:r>
            <w:r w:rsidRPr="000E3DAA">
              <w:rPr>
                <w:b/>
                <w:sz w:val="24"/>
                <w:szCs w:val="24"/>
              </w:rPr>
              <w:t xml:space="preserve"> наш общий дом)</w:t>
            </w:r>
          </w:p>
        </w:tc>
        <w:tc>
          <w:tcPr>
            <w:tcW w:w="3827" w:type="dxa"/>
          </w:tcPr>
          <w:p w:rsidR="00463337" w:rsidRPr="000E3DAA" w:rsidRDefault="00463337" w:rsidP="00463337">
            <w:pPr>
              <w:jc w:val="both"/>
              <w:rPr>
                <w:sz w:val="24"/>
                <w:szCs w:val="24"/>
              </w:rPr>
            </w:pPr>
            <w:r w:rsidRPr="000E3DAA">
              <w:rPr>
                <w:sz w:val="24"/>
                <w:szCs w:val="24"/>
              </w:rPr>
              <w:t>Вызвать интерес к созданию образа моря различными нетрадиционными техниками. Создать условия для экспериментирования с разными художественными материалами. Развивать воображение, чувство ритма и композиции; создать условия для творческого применения освоенных умений. Учить детей договариваться и планировать коллективную работу</w:t>
            </w:r>
          </w:p>
        </w:tc>
        <w:tc>
          <w:tcPr>
            <w:tcW w:w="2397" w:type="dxa"/>
          </w:tcPr>
          <w:p w:rsidR="00463337" w:rsidRPr="000E3DAA" w:rsidRDefault="00463337" w:rsidP="00463337">
            <w:pPr>
              <w:contextualSpacing/>
              <w:jc w:val="both"/>
              <w:rPr>
                <w:sz w:val="24"/>
                <w:szCs w:val="24"/>
              </w:rPr>
            </w:pPr>
            <w:r w:rsidRPr="000E3DAA">
              <w:rPr>
                <w:sz w:val="24"/>
                <w:szCs w:val="24"/>
              </w:rPr>
              <w:t>Листы разного размера, кисти разного размера, старые зубные щетки, поролоновые губки, иллюстрации на морскую тему</w:t>
            </w:r>
          </w:p>
        </w:tc>
        <w:tc>
          <w:tcPr>
            <w:tcW w:w="3120" w:type="dxa"/>
          </w:tcPr>
          <w:p w:rsidR="00463337" w:rsidRPr="000E3DAA" w:rsidRDefault="00463337" w:rsidP="00463337">
            <w:pPr>
              <w:jc w:val="both"/>
              <w:rPr>
                <w:sz w:val="24"/>
                <w:szCs w:val="24"/>
              </w:rPr>
            </w:pPr>
            <w:r w:rsidRPr="000E3DAA">
              <w:rPr>
                <w:sz w:val="24"/>
                <w:szCs w:val="24"/>
              </w:rPr>
              <w:t xml:space="preserve">Просмотр иллюстраций, открыток на морскую тему с целью обогащения художественных представлений. Рисование морских обитателей. Знакомство с внешним видом и поведением отдельных животных </w:t>
            </w:r>
            <w:r w:rsidR="00D4062C" w:rsidRPr="000E3DAA">
              <w:rPr>
                <w:sz w:val="24"/>
                <w:szCs w:val="24"/>
              </w:rPr>
              <w:t>-</w:t>
            </w:r>
            <w:r w:rsidRPr="000E3DAA">
              <w:rPr>
                <w:sz w:val="24"/>
                <w:szCs w:val="24"/>
              </w:rPr>
              <w:t xml:space="preserve"> дельфина, медузы, морского конька, акулы, краба. Беседа о жизни морских жителей. Подвижная игра «Море волнуется     - раз, море волнуется </w:t>
            </w:r>
            <w:r w:rsidR="00D4062C" w:rsidRPr="000E3DAA">
              <w:rPr>
                <w:sz w:val="24"/>
                <w:szCs w:val="24"/>
              </w:rPr>
              <w:t>-</w:t>
            </w:r>
            <w:r w:rsidRPr="000E3DAA">
              <w:rPr>
                <w:sz w:val="24"/>
                <w:szCs w:val="24"/>
              </w:rPr>
              <w:t xml:space="preserve"> два…» («Морская фигура»)</w:t>
            </w:r>
          </w:p>
        </w:tc>
        <w:tc>
          <w:tcPr>
            <w:tcW w:w="2212" w:type="dxa"/>
          </w:tcPr>
          <w:p w:rsidR="00463337" w:rsidRPr="000E3DAA" w:rsidRDefault="00463337" w:rsidP="00463337">
            <w:pPr>
              <w:contextualSpacing/>
              <w:jc w:val="both"/>
              <w:rPr>
                <w:b/>
                <w:sz w:val="24"/>
                <w:szCs w:val="24"/>
              </w:rPr>
            </w:pPr>
            <w:r w:rsidRPr="000E3DAA">
              <w:rPr>
                <w:sz w:val="24"/>
                <w:szCs w:val="24"/>
              </w:rPr>
              <w:t>Дидактическая игра «Море волнуется раз»</w:t>
            </w:r>
          </w:p>
        </w:tc>
      </w:tr>
      <w:tr w:rsidR="00463337" w:rsidRPr="000E3DAA" w:rsidTr="00C03C61">
        <w:trPr>
          <w:trHeight w:val="143"/>
          <w:jc w:val="center"/>
        </w:trPr>
        <w:tc>
          <w:tcPr>
            <w:tcW w:w="1149" w:type="dxa"/>
          </w:tcPr>
          <w:p w:rsidR="00463337" w:rsidRPr="000E3DAA" w:rsidRDefault="00196B18" w:rsidP="000E3DAA">
            <w:pPr>
              <w:jc w:val="center"/>
              <w:rPr>
                <w:b/>
                <w:sz w:val="24"/>
                <w:szCs w:val="24"/>
              </w:rPr>
            </w:pPr>
            <w:r w:rsidRPr="000E3DAA">
              <w:rPr>
                <w:b/>
                <w:sz w:val="24"/>
                <w:szCs w:val="24"/>
              </w:rPr>
              <w:t>60</w:t>
            </w:r>
            <w:r w:rsidR="00EC7F0D" w:rsidRPr="000E3DAA">
              <w:rPr>
                <w:b/>
                <w:sz w:val="24"/>
                <w:szCs w:val="24"/>
              </w:rPr>
              <w:t xml:space="preserve"> неделя</w:t>
            </w:r>
          </w:p>
        </w:tc>
        <w:tc>
          <w:tcPr>
            <w:tcW w:w="709" w:type="dxa"/>
            <w:vAlign w:val="center"/>
          </w:tcPr>
          <w:p w:rsidR="00463337" w:rsidRPr="000E3DAA" w:rsidRDefault="00463337" w:rsidP="00CB74E8">
            <w:pPr>
              <w:jc w:val="center"/>
              <w:rPr>
                <w:b/>
                <w:sz w:val="24"/>
                <w:szCs w:val="24"/>
              </w:rPr>
            </w:pPr>
            <w:r w:rsidRPr="000E3DAA">
              <w:rPr>
                <w:b/>
                <w:sz w:val="24"/>
                <w:szCs w:val="24"/>
              </w:rPr>
              <w:t>60</w:t>
            </w:r>
          </w:p>
        </w:tc>
        <w:tc>
          <w:tcPr>
            <w:tcW w:w="2522" w:type="dxa"/>
            <w:vAlign w:val="center"/>
          </w:tcPr>
          <w:p w:rsidR="00463337" w:rsidRPr="000E3DAA" w:rsidRDefault="00463337" w:rsidP="00463337">
            <w:pPr>
              <w:jc w:val="both"/>
              <w:rPr>
                <w:b/>
                <w:sz w:val="24"/>
                <w:szCs w:val="24"/>
              </w:rPr>
            </w:pPr>
            <w:r w:rsidRPr="000E3DAA">
              <w:rPr>
                <w:b/>
                <w:sz w:val="24"/>
                <w:szCs w:val="24"/>
              </w:rPr>
              <w:t>«Красивые цветы, которые мне очень понравились»</w:t>
            </w:r>
          </w:p>
          <w:p w:rsidR="00463337" w:rsidRPr="000E3DAA" w:rsidRDefault="00463337" w:rsidP="00463337">
            <w:pPr>
              <w:jc w:val="both"/>
              <w:rPr>
                <w:b/>
                <w:color w:val="FF0000"/>
                <w:sz w:val="24"/>
                <w:szCs w:val="24"/>
              </w:rPr>
            </w:pPr>
            <w:r w:rsidRPr="000E3DAA">
              <w:rPr>
                <w:b/>
                <w:sz w:val="24"/>
                <w:szCs w:val="24"/>
              </w:rPr>
              <w:t>(сюжетная)</w:t>
            </w:r>
          </w:p>
        </w:tc>
        <w:tc>
          <w:tcPr>
            <w:tcW w:w="3827" w:type="dxa"/>
            <w:vAlign w:val="center"/>
          </w:tcPr>
          <w:p w:rsidR="00463337" w:rsidRPr="000E3DAA" w:rsidRDefault="00463337" w:rsidP="00463337">
            <w:pPr>
              <w:jc w:val="both"/>
              <w:rPr>
                <w:sz w:val="24"/>
                <w:szCs w:val="24"/>
              </w:rPr>
            </w:pPr>
            <w:r w:rsidRPr="000E3DAA">
              <w:rPr>
                <w:sz w:val="24"/>
                <w:szCs w:val="24"/>
              </w:rPr>
              <w:t xml:space="preserve">Продолжать побуждать детей передавать в рисовании красоту весенних цветов доступными им средствами выразительности. </w:t>
            </w:r>
            <w:r w:rsidRPr="000E3DAA">
              <w:rPr>
                <w:sz w:val="24"/>
                <w:szCs w:val="24"/>
              </w:rPr>
              <w:lastRenderedPageBreak/>
              <w:t>Поощрять инициативу и самостоятельность детей при выборе изобразительных материалов, комбинировании их между собой для создания выразительного образа</w:t>
            </w:r>
          </w:p>
        </w:tc>
        <w:tc>
          <w:tcPr>
            <w:tcW w:w="2397" w:type="dxa"/>
          </w:tcPr>
          <w:p w:rsidR="00463337" w:rsidRPr="000E3DAA" w:rsidRDefault="00463337" w:rsidP="00463337">
            <w:pPr>
              <w:contextualSpacing/>
              <w:jc w:val="both"/>
              <w:rPr>
                <w:sz w:val="24"/>
                <w:szCs w:val="24"/>
              </w:rPr>
            </w:pPr>
            <w:r w:rsidRPr="000E3DAA">
              <w:rPr>
                <w:sz w:val="24"/>
                <w:szCs w:val="24"/>
              </w:rPr>
              <w:lastRenderedPageBreak/>
              <w:t>Гуашь, цветные карандаши, восковые мелки, бумага</w:t>
            </w:r>
          </w:p>
        </w:tc>
        <w:tc>
          <w:tcPr>
            <w:tcW w:w="3120" w:type="dxa"/>
          </w:tcPr>
          <w:p w:rsidR="00463337" w:rsidRPr="000E3DAA" w:rsidRDefault="00463337" w:rsidP="00463337">
            <w:pPr>
              <w:jc w:val="both"/>
              <w:rPr>
                <w:sz w:val="24"/>
                <w:szCs w:val="24"/>
              </w:rPr>
            </w:pPr>
            <w:r w:rsidRPr="000E3DAA">
              <w:rPr>
                <w:sz w:val="24"/>
                <w:szCs w:val="24"/>
              </w:rPr>
              <w:t xml:space="preserve">Беседа о цветах, их многообразии, видах. Рассматривание иллюстраций с </w:t>
            </w:r>
            <w:r w:rsidRPr="000E3DAA">
              <w:rPr>
                <w:sz w:val="24"/>
                <w:szCs w:val="24"/>
              </w:rPr>
              <w:lastRenderedPageBreak/>
              <w:t>изображением знакомых видов цветов</w:t>
            </w:r>
          </w:p>
        </w:tc>
        <w:tc>
          <w:tcPr>
            <w:tcW w:w="2212" w:type="dxa"/>
          </w:tcPr>
          <w:p w:rsidR="00463337" w:rsidRPr="000E3DAA" w:rsidRDefault="00463337" w:rsidP="00463337">
            <w:pPr>
              <w:contextualSpacing/>
              <w:jc w:val="both"/>
              <w:rPr>
                <w:b/>
                <w:sz w:val="24"/>
                <w:szCs w:val="24"/>
              </w:rPr>
            </w:pPr>
            <w:r w:rsidRPr="000E3DAA">
              <w:rPr>
                <w:sz w:val="24"/>
                <w:szCs w:val="24"/>
              </w:rPr>
              <w:lastRenderedPageBreak/>
              <w:t>Пальчиковая гимнастка «Цветок»</w:t>
            </w:r>
          </w:p>
        </w:tc>
      </w:tr>
      <w:tr w:rsidR="00463337" w:rsidRPr="000E3DAA" w:rsidTr="00C03C61">
        <w:trPr>
          <w:trHeight w:val="79"/>
          <w:jc w:val="center"/>
        </w:trPr>
        <w:tc>
          <w:tcPr>
            <w:tcW w:w="1149" w:type="dxa"/>
          </w:tcPr>
          <w:p w:rsidR="00463337" w:rsidRPr="000E3DAA" w:rsidRDefault="00196B18" w:rsidP="000E3DAA">
            <w:pPr>
              <w:jc w:val="center"/>
              <w:rPr>
                <w:b/>
                <w:sz w:val="24"/>
                <w:szCs w:val="24"/>
              </w:rPr>
            </w:pPr>
            <w:r w:rsidRPr="000E3DAA">
              <w:rPr>
                <w:b/>
                <w:sz w:val="24"/>
                <w:szCs w:val="24"/>
              </w:rPr>
              <w:lastRenderedPageBreak/>
              <w:t>6</w:t>
            </w:r>
            <w:r w:rsidR="00EC7F0D" w:rsidRPr="000E3DAA">
              <w:rPr>
                <w:b/>
                <w:sz w:val="24"/>
                <w:szCs w:val="24"/>
              </w:rPr>
              <w:t>1 неделя</w:t>
            </w:r>
          </w:p>
        </w:tc>
        <w:tc>
          <w:tcPr>
            <w:tcW w:w="709" w:type="dxa"/>
            <w:vAlign w:val="center"/>
          </w:tcPr>
          <w:p w:rsidR="00463337" w:rsidRPr="000E3DAA" w:rsidRDefault="00463337" w:rsidP="00CB74E8">
            <w:pPr>
              <w:jc w:val="center"/>
              <w:rPr>
                <w:b/>
                <w:sz w:val="24"/>
                <w:szCs w:val="24"/>
              </w:rPr>
            </w:pPr>
            <w:r w:rsidRPr="000E3DAA">
              <w:rPr>
                <w:b/>
                <w:sz w:val="24"/>
                <w:szCs w:val="24"/>
              </w:rPr>
              <w:t>61</w:t>
            </w:r>
          </w:p>
        </w:tc>
        <w:tc>
          <w:tcPr>
            <w:tcW w:w="2522" w:type="dxa"/>
            <w:vAlign w:val="center"/>
          </w:tcPr>
          <w:p w:rsidR="00463337" w:rsidRPr="000E3DAA" w:rsidRDefault="00463337" w:rsidP="00463337">
            <w:pPr>
              <w:jc w:val="both"/>
              <w:rPr>
                <w:b/>
                <w:sz w:val="24"/>
                <w:szCs w:val="24"/>
              </w:rPr>
            </w:pPr>
            <w:r w:rsidRPr="000E3DAA">
              <w:rPr>
                <w:b/>
                <w:sz w:val="24"/>
                <w:szCs w:val="24"/>
              </w:rPr>
              <w:t>««Как я с мамой (папой) иду из детского сада домой»</w:t>
            </w:r>
          </w:p>
          <w:p w:rsidR="00463337" w:rsidRPr="000E3DAA" w:rsidRDefault="00463337" w:rsidP="00463337">
            <w:pPr>
              <w:jc w:val="both"/>
              <w:rPr>
                <w:b/>
                <w:sz w:val="24"/>
                <w:szCs w:val="24"/>
              </w:rPr>
            </w:pPr>
          </w:p>
        </w:tc>
        <w:tc>
          <w:tcPr>
            <w:tcW w:w="3827" w:type="dxa"/>
            <w:vAlign w:val="center"/>
          </w:tcPr>
          <w:p w:rsidR="00463337" w:rsidRPr="000E3DAA" w:rsidRDefault="00463337" w:rsidP="00463337">
            <w:pPr>
              <w:jc w:val="both"/>
              <w:rPr>
                <w:sz w:val="24"/>
                <w:szCs w:val="24"/>
              </w:rPr>
            </w:pPr>
            <w:r w:rsidRPr="000E3DAA">
              <w:rPr>
                <w:sz w:val="24"/>
                <w:szCs w:val="24"/>
              </w:rPr>
              <w:t>Вызвать у детей желание передать в рисунке радость от встречи с родителями. Закреплять умение рисовать фигуру человека, передавать различие в величине фигуры взрослого и ребенка. Закреплять умение сначала легко прорисовывать простым карандашом основные линии, а затем закрашивать, используя разные приемы, выбранным ребенком материалом. Вызвать радость от созданного изображения.</w:t>
            </w:r>
          </w:p>
        </w:tc>
        <w:tc>
          <w:tcPr>
            <w:tcW w:w="2397" w:type="dxa"/>
          </w:tcPr>
          <w:p w:rsidR="00463337" w:rsidRPr="000E3DAA" w:rsidRDefault="00463337" w:rsidP="00463337">
            <w:pPr>
              <w:contextualSpacing/>
              <w:jc w:val="both"/>
              <w:rPr>
                <w:sz w:val="24"/>
                <w:szCs w:val="24"/>
              </w:rPr>
            </w:pPr>
            <w:r w:rsidRPr="000E3DAA">
              <w:rPr>
                <w:sz w:val="24"/>
                <w:szCs w:val="24"/>
              </w:rPr>
              <w:t>Акварель, гуашь, альбомные листы бумаги</w:t>
            </w:r>
          </w:p>
        </w:tc>
        <w:tc>
          <w:tcPr>
            <w:tcW w:w="3120" w:type="dxa"/>
          </w:tcPr>
          <w:p w:rsidR="00463337" w:rsidRPr="000E3DAA" w:rsidRDefault="00463337" w:rsidP="00463337">
            <w:pPr>
              <w:jc w:val="both"/>
              <w:rPr>
                <w:sz w:val="24"/>
                <w:szCs w:val="24"/>
              </w:rPr>
            </w:pPr>
            <w:r w:rsidRPr="000E3DAA">
              <w:rPr>
                <w:sz w:val="24"/>
                <w:szCs w:val="24"/>
              </w:rPr>
              <w:t>Беседа о художниках-авангардистах, рассматривание иллюстраций, картин с беспредметной живописью</w:t>
            </w:r>
          </w:p>
        </w:tc>
        <w:tc>
          <w:tcPr>
            <w:tcW w:w="2212" w:type="dxa"/>
          </w:tcPr>
          <w:p w:rsidR="00463337" w:rsidRPr="000E3DAA" w:rsidRDefault="00463337" w:rsidP="00463337">
            <w:pPr>
              <w:contextualSpacing/>
              <w:jc w:val="both"/>
              <w:rPr>
                <w:sz w:val="24"/>
                <w:szCs w:val="24"/>
              </w:rPr>
            </w:pPr>
            <w:r w:rsidRPr="000E3DAA">
              <w:rPr>
                <w:sz w:val="24"/>
                <w:szCs w:val="24"/>
              </w:rPr>
              <w:t>Физминутка «Руки подняли и помахали»</w:t>
            </w:r>
          </w:p>
        </w:tc>
      </w:tr>
      <w:tr w:rsidR="00463337" w:rsidRPr="000E3DAA" w:rsidTr="00C03C61">
        <w:trPr>
          <w:trHeight w:val="143"/>
          <w:jc w:val="center"/>
        </w:trPr>
        <w:tc>
          <w:tcPr>
            <w:tcW w:w="1149" w:type="dxa"/>
          </w:tcPr>
          <w:p w:rsidR="00463337" w:rsidRPr="000E3DAA" w:rsidRDefault="00196B18" w:rsidP="000E3DAA">
            <w:pPr>
              <w:jc w:val="center"/>
              <w:rPr>
                <w:b/>
                <w:sz w:val="24"/>
                <w:szCs w:val="24"/>
              </w:rPr>
            </w:pPr>
            <w:r w:rsidRPr="000E3DAA">
              <w:rPr>
                <w:b/>
                <w:sz w:val="24"/>
                <w:szCs w:val="24"/>
              </w:rPr>
              <w:t>62</w:t>
            </w:r>
            <w:r w:rsidR="00EC7F0D" w:rsidRPr="000E3DAA">
              <w:rPr>
                <w:b/>
                <w:sz w:val="24"/>
                <w:szCs w:val="24"/>
              </w:rPr>
              <w:t xml:space="preserve"> неделя</w:t>
            </w:r>
          </w:p>
        </w:tc>
        <w:tc>
          <w:tcPr>
            <w:tcW w:w="709" w:type="dxa"/>
            <w:vAlign w:val="center"/>
          </w:tcPr>
          <w:p w:rsidR="00463337" w:rsidRPr="000E3DAA" w:rsidRDefault="00463337" w:rsidP="00CB74E8">
            <w:pPr>
              <w:jc w:val="center"/>
              <w:rPr>
                <w:b/>
                <w:sz w:val="24"/>
                <w:szCs w:val="24"/>
              </w:rPr>
            </w:pPr>
            <w:r w:rsidRPr="000E3DAA">
              <w:rPr>
                <w:b/>
                <w:sz w:val="24"/>
                <w:szCs w:val="24"/>
              </w:rPr>
              <w:t>62</w:t>
            </w:r>
          </w:p>
        </w:tc>
        <w:tc>
          <w:tcPr>
            <w:tcW w:w="2522" w:type="dxa"/>
            <w:vAlign w:val="center"/>
          </w:tcPr>
          <w:p w:rsidR="00463337" w:rsidRPr="000E3DAA" w:rsidRDefault="00463337" w:rsidP="00463337">
            <w:pPr>
              <w:jc w:val="both"/>
              <w:rPr>
                <w:b/>
                <w:sz w:val="24"/>
                <w:szCs w:val="24"/>
              </w:rPr>
            </w:pPr>
            <w:r w:rsidRPr="000E3DAA">
              <w:rPr>
                <w:b/>
                <w:sz w:val="24"/>
                <w:szCs w:val="24"/>
              </w:rPr>
              <w:t>«Весеннее небо»</w:t>
            </w:r>
          </w:p>
          <w:p w:rsidR="00463337" w:rsidRPr="000E3DAA" w:rsidRDefault="00463337" w:rsidP="00463337">
            <w:pPr>
              <w:jc w:val="both"/>
              <w:rPr>
                <w:b/>
                <w:sz w:val="24"/>
                <w:szCs w:val="24"/>
              </w:rPr>
            </w:pPr>
            <w:r w:rsidRPr="000E3DAA">
              <w:rPr>
                <w:b/>
                <w:sz w:val="24"/>
                <w:szCs w:val="24"/>
              </w:rPr>
              <w:t>(сюжетная)</w:t>
            </w:r>
          </w:p>
          <w:p w:rsidR="00463337" w:rsidRPr="000E3DAA" w:rsidRDefault="00463337" w:rsidP="00463337">
            <w:pPr>
              <w:jc w:val="both"/>
              <w:rPr>
                <w:b/>
                <w:sz w:val="24"/>
                <w:szCs w:val="24"/>
              </w:rPr>
            </w:pPr>
            <w:r w:rsidRPr="000E3DAA">
              <w:rPr>
                <w:b/>
                <w:sz w:val="24"/>
                <w:szCs w:val="24"/>
              </w:rPr>
              <w:t>(Праздник весны)</w:t>
            </w:r>
          </w:p>
        </w:tc>
        <w:tc>
          <w:tcPr>
            <w:tcW w:w="3827" w:type="dxa"/>
          </w:tcPr>
          <w:p w:rsidR="00463337" w:rsidRPr="000E3DAA" w:rsidRDefault="00463337" w:rsidP="00463337">
            <w:pPr>
              <w:jc w:val="both"/>
              <w:rPr>
                <w:sz w:val="24"/>
                <w:szCs w:val="24"/>
              </w:rPr>
            </w:pPr>
            <w:r w:rsidRPr="000E3DAA">
              <w:rPr>
                <w:sz w:val="24"/>
                <w:szCs w:val="24"/>
              </w:rPr>
              <w:t>Создать условия для свободного экспериментирования с акварельными красками и разными художественными материалами. Учить изображать небо способом цветовой растяжки «по-мокрому». Создать условия для отражения в рисунке весенних впечатлений. Развивать творческое воображение, воспитывать аккуратность</w:t>
            </w:r>
          </w:p>
        </w:tc>
        <w:tc>
          <w:tcPr>
            <w:tcW w:w="2397" w:type="dxa"/>
          </w:tcPr>
          <w:p w:rsidR="00463337" w:rsidRPr="000E3DAA" w:rsidRDefault="00463337" w:rsidP="00463337">
            <w:pPr>
              <w:contextualSpacing/>
              <w:jc w:val="both"/>
              <w:rPr>
                <w:sz w:val="24"/>
                <w:szCs w:val="24"/>
              </w:rPr>
            </w:pPr>
            <w:r w:rsidRPr="000E3DAA">
              <w:rPr>
                <w:sz w:val="24"/>
                <w:szCs w:val="24"/>
              </w:rPr>
              <w:t>Белые листы одного размера, акварельные краски, ватные тампоны; цветные карандаши и фломастеры (на выбор); простые карандаши, ластики</w:t>
            </w:r>
          </w:p>
        </w:tc>
        <w:tc>
          <w:tcPr>
            <w:tcW w:w="3120" w:type="dxa"/>
          </w:tcPr>
          <w:p w:rsidR="00463337" w:rsidRPr="000E3DAA" w:rsidRDefault="00463337" w:rsidP="00463337">
            <w:pPr>
              <w:jc w:val="both"/>
              <w:rPr>
                <w:sz w:val="24"/>
                <w:szCs w:val="24"/>
              </w:rPr>
            </w:pPr>
            <w:r w:rsidRPr="000E3DAA">
              <w:rPr>
                <w:sz w:val="24"/>
                <w:szCs w:val="24"/>
              </w:rPr>
              <w:t>Наблюдения за небом на прогулке (прозрачное, разного цвета в разное время суток), по возможности наблюдения заката. Рассматривание изображения неба на репродукциях, иллюстрациях и т. д.</w:t>
            </w:r>
          </w:p>
        </w:tc>
        <w:tc>
          <w:tcPr>
            <w:tcW w:w="2212" w:type="dxa"/>
          </w:tcPr>
          <w:p w:rsidR="00463337" w:rsidRPr="000E3DAA" w:rsidRDefault="00463337" w:rsidP="00463337">
            <w:pPr>
              <w:contextualSpacing/>
              <w:jc w:val="both"/>
              <w:rPr>
                <w:sz w:val="24"/>
                <w:szCs w:val="24"/>
              </w:rPr>
            </w:pPr>
            <w:r w:rsidRPr="000E3DAA">
              <w:rPr>
                <w:sz w:val="24"/>
                <w:szCs w:val="24"/>
              </w:rPr>
              <w:t>Игра-превращение «Передай натсроение»</w:t>
            </w:r>
          </w:p>
        </w:tc>
      </w:tr>
      <w:tr w:rsidR="00463337" w:rsidRPr="000E3DAA" w:rsidTr="00C03C61">
        <w:trPr>
          <w:trHeight w:val="143"/>
          <w:jc w:val="center"/>
        </w:trPr>
        <w:tc>
          <w:tcPr>
            <w:tcW w:w="1149" w:type="dxa"/>
          </w:tcPr>
          <w:p w:rsidR="00463337" w:rsidRPr="000E3DAA" w:rsidRDefault="00196B18" w:rsidP="000E3DAA">
            <w:pPr>
              <w:jc w:val="center"/>
              <w:rPr>
                <w:b/>
                <w:sz w:val="24"/>
                <w:szCs w:val="24"/>
              </w:rPr>
            </w:pPr>
            <w:r w:rsidRPr="000E3DAA">
              <w:rPr>
                <w:b/>
                <w:sz w:val="24"/>
                <w:szCs w:val="24"/>
              </w:rPr>
              <w:t>63</w:t>
            </w:r>
            <w:r w:rsidR="00EC7F0D" w:rsidRPr="000E3DAA">
              <w:rPr>
                <w:b/>
                <w:sz w:val="24"/>
                <w:szCs w:val="24"/>
              </w:rPr>
              <w:t xml:space="preserve"> неделя</w:t>
            </w:r>
          </w:p>
        </w:tc>
        <w:tc>
          <w:tcPr>
            <w:tcW w:w="709" w:type="dxa"/>
            <w:vAlign w:val="center"/>
          </w:tcPr>
          <w:p w:rsidR="00463337" w:rsidRPr="000E3DAA" w:rsidRDefault="00463337" w:rsidP="00CB74E8">
            <w:pPr>
              <w:jc w:val="center"/>
              <w:rPr>
                <w:b/>
                <w:sz w:val="24"/>
                <w:szCs w:val="24"/>
              </w:rPr>
            </w:pPr>
            <w:r w:rsidRPr="000E3DAA">
              <w:rPr>
                <w:b/>
                <w:sz w:val="24"/>
                <w:szCs w:val="24"/>
              </w:rPr>
              <w:t>63</w:t>
            </w:r>
          </w:p>
        </w:tc>
        <w:tc>
          <w:tcPr>
            <w:tcW w:w="2522" w:type="dxa"/>
            <w:vAlign w:val="center"/>
          </w:tcPr>
          <w:p w:rsidR="00463337" w:rsidRPr="000E3DAA" w:rsidRDefault="00463337" w:rsidP="00463337">
            <w:pPr>
              <w:jc w:val="both"/>
              <w:rPr>
                <w:b/>
                <w:sz w:val="24"/>
                <w:szCs w:val="24"/>
              </w:rPr>
            </w:pPr>
            <w:r w:rsidRPr="000E3DAA">
              <w:rPr>
                <w:b/>
                <w:sz w:val="24"/>
                <w:szCs w:val="24"/>
              </w:rPr>
              <w:t>«Козлик»</w:t>
            </w:r>
          </w:p>
          <w:p w:rsidR="00463337" w:rsidRPr="000E3DAA" w:rsidRDefault="00463337" w:rsidP="00463337">
            <w:pPr>
              <w:jc w:val="both"/>
              <w:rPr>
                <w:b/>
                <w:sz w:val="24"/>
                <w:szCs w:val="24"/>
              </w:rPr>
            </w:pPr>
            <w:r w:rsidRPr="000E3DAA">
              <w:rPr>
                <w:b/>
                <w:sz w:val="24"/>
                <w:szCs w:val="24"/>
              </w:rPr>
              <w:t>(декоративная)</w:t>
            </w:r>
          </w:p>
        </w:tc>
        <w:tc>
          <w:tcPr>
            <w:tcW w:w="3827" w:type="dxa"/>
            <w:vAlign w:val="center"/>
          </w:tcPr>
          <w:p w:rsidR="00463337" w:rsidRPr="000E3DAA" w:rsidRDefault="00463337" w:rsidP="00463337">
            <w:pPr>
              <w:jc w:val="both"/>
              <w:rPr>
                <w:sz w:val="24"/>
                <w:szCs w:val="24"/>
              </w:rPr>
            </w:pPr>
            <w:r w:rsidRPr="000E3DAA">
              <w:rPr>
                <w:sz w:val="24"/>
                <w:szCs w:val="24"/>
              </w:rPr>
              <w:t xml:space="preserve">Учить детей расписывать узорами игрушку-фигуру по народным (дымковским) мотивам. Использовать разные элементы росписи (прямые линии, волнистые, точки, кольца, круги, </w:t>
            </w:r>
            <w:r w:rsidRPr="000E3DAA">
              <w:rPr>
                <w:sz w:val="24"/>
                <w:szCs w:val="24"/>
              </w:rPr>
              <w:lastRenderedPageBreak/>
              <w:t>овалы). Воспитывать у детей вкус, чувство цвета, умение рассказывать о своей работе и работах своих товарищей</w:t>
            </w:r>
          </w:p>
          <w:p w:rsidR="00C03C61" w:rsidRPr="000E3DAA" w:rsidRDefault="00C03C61" w:rsidP="00463337">
            <w:pPr>
              <w:jc w:val="both"/>
              <w:rPr>
                <w:sz w:val="24"/>
                <w:szCs w:val="24"/>
              </w:rPr>
            </w:pPr>
          </w:p>
        </w:tc>
        <w:tc>
          <w:tcPr>
            <w:tcW w:w="2397" w:type="dxa"/>
          </w:tcPr>
          <w:p w:rsidR="00463337" w:rsidRPr="000E3DAA" w:rsidRDefault="00463337" w:rsidP="00463337">
            <w:pPr>
              <w:contextualSpacing/>
              <w:jc w:val="both"/>
              <w:rPr>
                <w:sz w:val="24"/>
                <w:szCs w:val="24"/>
              </w:rPr>
            </w:pPr>
            <w:r w:rsidRPr="000E3DAA">
              <w:rPr>
                <w:sz w:val="24"/>
                <w:szCs w:val="24"/>
              </w:rPr>
              <w:lastRenderedPageBreak/>
              <w:t xml:space="preserve">Дымковские игрушки, аудиозапись с народными мелодиями, иллюстрации с </w:t>
            </w:r>
            <w:r w:rsidRPr="000E3DAA">
              <w:rPr>
                <w:sz w:val="24"/>
                <w:szCs w:val="24"/>
              </w:rPr>
              <w:lastRenderedPageBreak/>
              <w:t>несколькими вариантами росписи козлика, гуашевые краски, кисти</w:t>
            </w:r>
          </w:p>
        </w:tc>
        <w:tc>
          <w:tcPr>
            <w:tcW w:w="3120" w:type="dxa"/>
          </w:tcPr>
          <w:p w:rsidR="00463337" w:rsidRPr="000E3DAA" w:rsidRDefault="00463337" w:rsidP="00463337">
            <w:pPr>
              <w:jc w:val="both"/>
              <w:rPr>
                <w:sz w:val="24"/>
                <w:szCs w:val="24"/>
              </w:rPr>
            </w:pPr>
            <w:r w:rsidRPr="000E3DAA">
              <w:rPr>
                <w:sz w:val="24"/>
                <w:szCs w:val="24"/>
              </w:rPr>
              <w:lastRenderedPageBreak/>
              <w:t>Беседа о Дымковской игрушке, рассматривание элементов росписи, ее колорита</w:t>
            </w:r>
          </w:p>
        </w:tc>
        <w:tc>
          <w:tcPr>
            <w:tcW w:w="2212" w:type="dxa"/>
          </w:tcPr>
          <w:p w:rsidR="00463337" w:rsidRPr="000E3DAA" w:rsidRDefault="00463337" w:rsidP="00463337">
            <w:pPr>
              <w:contextualSpacing/>
              <w:jc w:val="both"/>
              <w:rPr>
                <w:b/>
                <w:sz w:val="24"/>
                <w:szCs w:val="24"/>
              </w:rPr>
            </w:pPr>
            <w:r w:rsidRPr="000E3DAA">
              <w:rPr>
                <w:sz w:val="24"/>
                <w:szCs w:val="24"/>
              </w:rPr>
              <w:t>Пальчиковая гимнастика «Индюк»</w:t>
            </w:r>
          </w:p>
        </w:tc>
      </w:tr>
      <w:tr w:rsidR="00463337" w:rsidRPr="000E3DAA" w:rsidTr="00C03C61">
        <w:trPr>
          <w:trHeight w:val="143"/>
          <w:jc w:val="center"/>
        </w:trPr>
        <w:tc>
          <w:tcPr>
            <w:tcW w:w="1149" w:type="dxa"/>
          </w:tcPr>
          <w:p w:rsidR="00463337" w:rsidRPr="000E3DAA" w:rsidRDefault="00196B18" w:rsidP="000E3DAA">
            <w:pPr>
              <w:jc w:val="center"/>
              <w:rPr>
                <w:b/>
                <w:sz w:val="24"/>
                <w:szCs w:val="24"/>
              </w:rPr>
            </w:pPr>
            <w:r w:rsidRPr="000E3DAA">
              <w:rPr>
                <w:b/>
                <w:sz w:val="24"/>
                <w:szCs w:val="24"/>
              </w:rPr>
              <w:lastRenderedPageBreak/>
              <w:t>64</w:t>
            </w:r>
            <w:r w:rsidR="00EC7F0D" w:rsidRPr="000E3DAA">
              <w:rPr>
                <w:b/>
                <w:sz w:val="24"/>
                <w:szCs w:val="24"/>
              </w:rPr>
              <w:t xml:space="preserve"> неделя</w:t>
            </w:r>
          </w:p>
        </w:tc>
        <w:tc>
          <w:tcPr>
            <w:tcW w:w="709" w:type="dxa"/>
            <w:vAlign w:val="center"/>
          </w:tcPr>
          <w:p w:rsidR="00463337" w:rsidRPr="000E3DAA" w:rsidRDefault="00463337" w:rsidP="00CB74E8">
            <w:pPr>
              <w:jc w:val="center"/>
              <w:rPr>
                <w:b/>
                <w:sz w:val="24"/>
                <w:szCs w:val="24"/>
              </w:rPr>
            </w:pPr>
            <w:r w:rsidRPr="000E3DAA">
              <w:rPr>
                <w:b/>
                <w:sz w:val="24"/>
                <w:szCs w:val="24"/>
              </w:rPr>
              <w:t>64</w:t>
            </w:r>
          </w:p>
          <w:p w:rsidR="00463337" w:rsidRPr="000E3DAA" w:rsidRDefault="00463337" w:rsidP="00CB74E8">
            <w:pPr>
              <w:jc w:val="center"/>
              <w:rPr>
                <w:b/>
                <w:sz w:val="24"/>
                <w:szCs w:val="24"/>
              </w:rPr>
            </w:pPr>
          </w:p>
        </w:tc>
        <w:tc>
          <w:tcPr>
            <w:tcW w:w="2522" w:type="dxa"/>
            <w:vAlign w:val="center"/>
          </w:tcPr>
          <w:p w:rsidR="00463337" w:rsidRPr="000E3DAA" w:rsidRDefault="00463337" w:rsidP="00463337">
            <w:pPr>
              <w:jc w:val="both"/>
              <w:rPr>
                <w:b/>
                <w:sz w:val="24"/>
                <w:szCs w:val="24"/>
              </w:rPr>
            </w:pPr>
            <w:r w:rsidRPr="000E3DAA">
              <w:rPr>
                <w:b/>
                <w:sz w:val="24"/>
                <w:szCs w:val="24"/>
              </w:rPr>
              <w:t>«Весна на лесной полянке»</w:t>
            </w:r>
          </w:p>
          <w:p w:rsidR="00463337" w:rsidRPr="000E3DAA" w:rsidRDefault="00463337" w:rsidP="00463337">
            <w:pPr>
              <w:jc w:val="both"/>
              <w:rPr>
                <w:b/>
                <w:sz w:val="24"/>
                <w:szCs w:val="24"/>
              </w:rPr>
            </w:pPr>
            <w:r w:rsidRPr="000E3DAA">
              <w:rPr>
                <w:b/>
                <w:sz w:val="24"/>
                <w:szCs w:val="24"/>
              </w:rPr>
              <w:t>(сюжетная, 1-я НОД)</w:t>
            </w:r>
          </w:p>
          <w:p w:rsidR="00463337" w:rsidRPr="000E3DAA" w:rsidRDefault="00463337" w:rsidP="00463337">
            <w:pPr>
              <w:jc w:val="both"/>
              <w:rPr>
                <w:b/>
                <w:sz w:val="24"/>
                <w:szCs w:val="24"/>
              </w:rPr>
            </w:pPr>
            <w:r w:rsidRPr="000E3DAA">
              <w:rPr>
                <w:b/>
                <w:sz w:val="24"/>
                <w:szCs w:val="24"/>
              </w:rPr>
              <w:t>(Праздник весны и труда)</w:t>
            </w:r>
          </w:p>
        </w:tc>
        <w:tc>
          <w:tcPr>
            <w:tcW w:w="3827" w:type="dxa"/>
            <w:vAlign w:val="center"/>
          </w:tcPr>
          <w:p w:rsidR="00463337" w:rsidRPr="000E3DAA" w:rsidRDefault="00463337" w:rsidP="00463337">
            <w:pPr>
              <w:jc w:val="both"/>
              <w:rPr>
                <w:sz w:val="24"/>
                <w:szCs w:val="24"/>
              </w:rPr>
            </w:pPr>
            <w:r w:rsidRPr="000E3DAA">
              <w:rPr>
                <w:sz w:val="24"/>
                <w:szCs w:val="24"/>
              </w:rPr>
              <w:t>Продолжать формировать у детей интерес к коллективным формам деятельности. Подводить к пониманию преимуществ общего продукта. Продолжать формировать умения  в рисовании, связанные с художественно-образным отражением окружающей действительности. Продемонстрировать детям создание многофигурной , сюжетной композиции, располагая предметы по всей плоскости листа бумаги (ближе, дальше)</w:t>
            </w:r>
          </w:p>
        </w:tc>
        <w:tc>
          <w:tcPr>
            <w:tcW w:w="2397" w:type="dxa"/>
          </w:tcPr>
          <w:p w:rsidR="00463337" w:rsidRPr="000E3DAA" w:rsidRDefault="00463337" w:rsidP="00463337">
            <w:pPr>
              <w:contextualSpacing/>
              <w:jc w:val="both"/>
              <w:rPr>
                <w:sz w:val="24"/>
                <w:szCs w:val="24"/>
              </w:rPr>
            </w:pPr>
            <w:r w:rsidRPr="000E3DAA">
              <w:rPr>
                <w:sz w:val="24"/>
                <w:szCs w:val="24"/>
              </w:rPr>
              <w:t>Большой лист бумаги для коллективной работы, украшенный красивой рамой, листы бумаги разного формата для детей; цветные восковые мелки, фломастеры, гуашь, палитры</w:t>
            </w:r>
          </w:p>
        </w:tc>
        <w:tc>
          <w:tcPr>
            <w:tcW w:w="3120" w:type="dxa"/>
          </w:tcPr>
          <w:p w:rsidR="00463337" w:rsidRPr="000E3DAA" w:rsidRDefault="00463337" w:rsidP="00463337">
            <w:pPr>
              <w:jc w:val="both"/>
              <w:rPr>
                <w:sz w:val="24"/>
                <w:szCs w:val="24"/>
              </w:rPr>
            </w:pPr>
            <w:r w:rsidRPr="000E3DAA">
              <w:rPr>
                <w:sz w:val="24"/>
                <w:szCs w:val="24"/>
              </w:rPr>
              <w:t>Наблюдения на прогулке за весенними изменениями в природе.</w:t>
            </w:r>
          </w:p>
          <w:p w:rsidR="00463337" w:rsidRPr="000E3DAA" w:rsidRDefault="00463337" w:rsidP="00463337">
            <w:pPr>
              <w:jc w:val="both"/>
              <w:rPr>
                <w:sz w:val="24"/>
                <w:szCs w:val="24"/>
              </w:rPr>
            </w:pPr>
            <w:r w:rsidRPr="000E3DAA">
              <w:rPr>
                <w:sz w:val="24"/>
                <w:szCs w:val="24"/>
              </w:rPr>
              <w:t>Экскурсия в парк.</w:t>
            </w:r>
          </w:p>
          <w:p w:rsidR="00463337" w:rsidRPr="000E3DAA" w:rsidRDefault="00463337" w:rsidP="00463337">
            <w:pPr>
              <w:jc w:val="both"/>
              <w:rPr>
                <w:sz w:val="24"/>
                <w:szCs w:val="24"/>
              </w:rPr>
            </w:pPr>
            <w:r w:rsidRPr="000E3DAA">
              <w:rPr>
                <w:sz w:val="24"/>
                <w:szCs w:val="24"/>
              </w:rPr>
              <w:t>Чтение стихов, рассказов о весне, рассматривания репродукций картин, иллюстраций</w:t>
            </w:r>
          </w:p>
        </w:tc>
        <w:tc>
          <w:tcPr>
            <w:tcW w:w="2212" w:type="dxa"/>
          </w:tcPr>
          <w:p w:rsidR="00463337" w:rsidRPr="000E3DAA" w:rsidRDefault="00463337" w:rsidP="00463337">
            <w:pPr>
              <w:contextualSpacing/>
              <w:jc w:val="both"/>
              <w:rPr>
                <w:sz w:val="24"/>
                <w:szCs w:val="24"/>
              </w:rPr>
            </w:pPr>
            <w:r w:rsidRPr="000E3DAA">
              <w:rPr>
                <w:sz w:val="24"/>
                <w:szCs w:val="24"/>
              </w:rPr>
              <w:t>Упражнение для глаз «Кукушка»</w:t>
            </w:r>
          </w:p>
          <w:p w:rsidR="00463337" w:rsidRPr="000E3DAA" w:rsidRDefault="00463337" w:rsidP="00463337">
            <w:pPr>
              <w:contextualSpacing/>
              <w:jc w:val="both"/>
              <w:rPr>
                <w:sz w:val="24"/>
                <w:szCs w:val="24"/>
              </w:rPr>
            </w:pPr>
            <w:r w:rsidRPr="000E3DAA">
              <w:rPr>
                <w:sz w:val="24"/>
                <w:szCs w:val="24"/>
              </w:rPr>
              <w:t>Уточнять знания о весенних явлениях</w:t>
            </w:r>
          </w:p>
        </w:tc>
      </w:tr>
      <w:tr w:rsidR="00463337" w:rsidRPr="000E3DAA" w:rsidTr="00CB74E8">
        <w:trPr>
          <w:trHeight w:val="143"/>
          <w:jc w:val="center"/>
        </w:trPr>
        <w:tc>
          <w:tcPr>
            <w:tcW w:w="15936" w:type="dxa"/>
            <w:gridSpan w:val="7"/>
          </w:tcPr>
          <w:p w:rsidR="00463337" w:rsidRPr="000E3DAA" w:rsidRDefault="00463337" w:rsidP="000E3DAA">
            <w:pPr>
              <w:contextualSpacing/>
              <w:jc w:val="center"/>
              <w:rPr>
                <w:sz w:val="24"/>
                <w:szCs w:val="24"/>
              </w:rPr>
            </w:pPr>
            <w:r w:rsidRPr="000E3DAA">
              <w:rPr>
                <w:b/>
                <w:sz w:val="24"/>
                <w:szCs w:val="24"/>
              </w:rPr>
              <w:t>МА</w:t>
            </w:r>
            <w:r w:rsidR="00A170EA" w:rsidRPr="000E3DAA">
              <w:rPr>
                <w:b/>
                <w:sz w:val="24"/>
                <w:szCs w:val="24"/>
              </w:rPr>
              <w:t>Й</w:t>
            </w:r>
          </w:p>
        </w:tc>
      </w:tr>
      <w:tr w:rsidR="00463337" w:rsidRPr="000E3DAA" w:rsidTr="00C03C61">
        <w:trPr>
          <w:trHeight w:val="143"/>
          <w:jc w:val="center"/>
        </w:trPr>
        <w:tc>
          <w:tcPr>
            <w:tcW w:w="1149" w:type="dxa"/>
          </w:tcPr>
          <w:p w:rsidR="00463337" w:rsidRPr="000E3DAA" w:rsidRDefault="00196B18" w:rsidP="000E3DAA">
            <w:pPr>
              <w:jc w:val="center"/>
              <w:rPr>
                <w:b/>
                <w:sz w:val="24"/>
                <w:szCs w:val="24"/>
              </w:rPr>
            </w:pPr>
            <w:r w:rsidRPr="000E3DAA">
              <w:rPr>
                <w:b/>
                <w:sz w:val="24"/>
                <w:szCs w:val="24"/>
              </w:rPr>
              <w:t>65</w:t>
            </w:r>
            <w:r w:rsidR="00EC7F0D" w:rsidRPr="000E3DAA">
              <w:rPr>
                <w:b/>
                <w:sz w:val="24"/>
                <w:szCs w:val="24"/>
              </w:rPr>
              <w:t xml:space="preserve"> неделя</w:t>
            </w:r>
          </w:p>
        </w:tc>
        <w:tc>
          <w:tcPr>
            <w:tcW w:w="709" w:type="dxa"/>
            <w:vAlign w:val="center"/>
          </w:tcPr>
          <w:p w:rsidR="00463337" w:rsidRPr="000E3DAA" w:rsidRDefault="00463337" w:rsidP="00CB74E8">
            <w:pPr>
              <w:jc w:val="center"/>
              <w:rPr>
                <w:b/>
                <w:sz w:val="24"/>
                <w:szCs w:val="24"/>
              </w:rPr>
            </w:pPr>
            <w:r w:rsidRPr="000E3DAA">
              <w:rPr>
                <w:b/>
                <w:sz w:val="24"/>
                <w:szCs w:val="24"/>
              </w:rPr>
              <w:t>65</w:t>
            </w:r>
          </w:p>
        </w:tc>
        <w:tc>
          <w:tcPr>
            <w:tcW w:w="2522" w:type="dxa"/>
            <w:vAlign w:val="center"/>
          </w:tcPr>
          <w:p w:rsidR="00463337" w:rsidRPr="000E3DAA" w:rsidRDefault="00463337" w:rsidP="00463337">
            <w:pPr>
              <w:jc w:val="both"/>
              <w:rPr>
                <w:b/>
                <w:sz w:val="24"/>
                <w:szCs w:val="24"/>
              </w:rPr>
            </w:pPr>
            <w:r w:rsidRPr="000E3DAA">
              <w:rPr>
                <w:b/>
                <w:sz w:val="24"/>
                <w:szCs w:val="24"/>
              </w:rPr>
              <w:t>«Весна на лесной полянке»</w:t>
            </w:r>
          </w:p>
          <w:p w:rsidR="00463337" w:rsidRPr="000E3DAA" w:rsidRDefault="00463337" w:rsidP="00463337">
            <w:pPr>
              <w:jc w:val="both"/>
              <w:rPr>
                <w:b/>
                <w:sz w:val="24"/>
                <w:szCs w:val="24"/>
              </w:rPr>
            </w:pPr>
            <w:r w:rsidRPr="000E3DAA">
              <w:rPr>
                <w:b/>
                <w:sz w:val="24"/>
                <w:szCs w:val="24"/>
              </w:rPr>
              <w:t>(сюжетная, 2-я НОД)</w:t>
            </w:r>
          </w:p>
          <w:p w:rsidR="00463337" w:rsidRPr="000E3DAA" w:rsidRDefault="00463337" w:rsidP="00463337">
            <w:pPr>
              <w:jc w:val="both"/>
              <w:rPr>
                <w:b/>
                <w:sz w:val="24"/>
                <w:szCs w:val="24"/>
              </w:rPr>
            </w:pPr>
            <w:r w:rsidRPr="000E3DAA">
              <w:rPr>
                <w:b/>
                <w:sz w:val="24"/>
                <w:szCs w:val="24"/>
              </w:rPr>
              <w:t>(Праздник весны и труда)</w:t>
            </w:r>
          </w:p>
        </w:tc>
        <w:tc>
          <w:tcPr>
            <w:tcW w:w="3827" w:type="dxa"/>
            <w:vAlign w:val="center"/>
          </w:tcPr>
          <w:p w:rsidR="00463337" w:rsidRPr="000E3DAA" w:rsidRDefault="00463337" w:rsidP="00463337">
            <w:pPr>
              <w:jc w:val="both"/>
              <w:rPr>
                <w:sz w:val="24"/>
                <w:szCs w:val="24"/>
              </w:rPr>
            </w:pPr>
            <w:r w:rsidRPr="000E3DAA">
              <w:rPr>
                <w:sz w:val="24"/>
                <w:szCs w:val="24"/>
              </w:rPr>
              <w:t>Продолжать формировать у детей интерес к коллективным формам деятельности. Подводить к пониманию преимуществ общего продукта. Продолжать формировать умения  в рисовании, связанные с художественно-образным отражением окружающей действительности. Продемонстрировать детям создание многофигурной , сюжетной композиции, располагая предметы по всей плоскости листа бумаги (ближе, дальше)</w:t>
            </w:r>
          </w:p>
        </w:tc>
        <w:tc>
          <w:tcPr>
            <w:tcW w:w="2397" w:type="dxa"/>
          </w:tcPr>
          <w:p w:rsidR="00463337" w:rsidRPr="000E3DAA" w:rsidRDefault="00463337" w:rsidP="00463337">
            <w:pPr>
              <w:contextualSpacing/>
              <w:jc w:val="both"/>
              <w:rPr>
                <w:sz w:val="24"/>
                <w:szCs w:val="24"/>
              </w:rPr>
            </w:pPr>
            <w:r w:rsidRPr="000E3DAA">
              <w:rPr>
                <w:sz w:val="24"/>
                <w:szCs w:val="24"/>
              </w:rPr>
              <w:t>Большой лист бумаги для коллективной работы, украшенный красивой рамой, листы бумаги разного формата для детей; цветные восковые мелки, фломастеры, гуашь, палитры</w:t>
            </w:r>
          </w:p>
        </w:tc>
        <w:tc>
          <w:tcPr>
            <w:tcW w:w="3120" w:type="dxa"/>
          </w:tcPr>
          <w:p w:rsidR="00463337" w:rsidRPr="000E3DAA" w:rsidRDefault="00463337" w:rsidP="00463337">
            <w:pPr>
              <w:jc w:val="both"/>
              <w:rPr>
                <w:sz w:val="24"/>
                <w:szCs w:val="24"/>
              </w:rPr>
            </w:pPr>
            <w:r w:rsidRPr="000E3DAA">
              <w:rPr>
                <w:sz w:val="24"/>
                <w:szCs w:val="24"/>
              </w:rPr>
              <w:t>Наблюдения на прогулке за весенними изменениями в природе.</w:t>
            </w:r>
          </w:p>
          <w:p w:rsidR="00463337" w:rsidRPr="000E3DAA" w:rsidRDefault="00463337" w:rsidP="00463337">
            <w:pPr>
              <w:jc w:val="both"/>
              <w:rPr>
                <w:sz w:val="24"/>
                <w:szCs w:val="24"/>
              </w:rPr>
            </w:pPr>
            <w:r w:rsidRPr="000E3DAA">
              <w:rPr>
                <w:sz w:val="24"/>
                <w:szCs w:val="24"/>
              </w:rPr>
              <w:t>Экскурсия в парк.</w:t>
            </w:r>
          </w:p>
          <w:p w:rsidR="00463337" w:rsidRPr="000E3DAA" w:rsidRDefault="00463337" w:rsidP="00463337">
            <w:pPr>
              <w:jc w:val="both"/>
              <w:rPr>
                <w:sz w:val="24"/>
                <w:szCs w:val="24"/>
              </w:rPr>
            </w:pPr>
            <w:r w:rsidRPr="000E3DAA">
              <w:rPr>
                <w:sz w:val="24"/>
                <w:szCs w:val="24"/>
              </w:rPr>
              <w:t>Чтение стихов, рассказов о весне, рассматривания репродукций картин, иллюстраций</w:t>
            </w:r>
          </w:p>
        </w:tc>
        <w:tc>
          <w:tcPr>
            <w:tcW w:w="2212" w:type="dxa"/>
          </w:tcPr>
          <w:p w:rsidR="00463337" w:rsidRPr="000E3DAA" w:rsidRDefault="00463337" w:rsidP="00463337">
            <w:pPr>
              <w:contextualSpacing/>
              <w:jc w:val="both"/>
              <w:rPr>
                <w:sz w:val="24"/>
                <w:szCs w:val="24"/>
              </w:rPr>
            </w:pPr>
            <w:r w:rsidRPr="000E3DAA">
              <w:rPr>
                <w:sz w:val="24"/>
                <w:szCs w:val="24"/>
              </w:rPr>
              <w:t>Упражнение для глаз «Кукушка»</w:t>
            </w:r>
          </w:p>
          <w:p w:rsidR="00463337" w:rsidRPr="000E3DAA" w:rsidRDefault="00463337" w:rsidP="00463337">
            <w:pPr>
              <w:contextualSpacing/>
              <w:jc w:val="both"/>
              <w:rPr>
                <w:sz w:val="24"/>
                <w:szCs w:val="24"/>
              </w:rPr>
            </w:pPr>
            <w:r w:rsidRPr="000E3DAA">
              <w:rPr>
                <w:sz w:val="24"/>
                <w:szCs w:val="24"/>
              </w:rPr>
              <w:t>Уточнять знания о весенних явлениях</w:t>
            </w:r>
          </w:p>
        </w:tc>
      </w:tr>
      <w:tr w:rsidR="00463337" w:rsidRPr="000E3DAA" w:rsidTr="00C03C61">
        <w:trPr>
          <w:trHeight w:val="143"/>
          <w:jc w:val="center"/>
        </w:trPr>
        <w:tc>
          <w:tcPr>
            <w:tcW w:w="1149" w:type="dxa"/>
          </w:tcPr>
          <w:p w:rsidR="00463337" w:rsidRPr="000E3DAA" w:rsidRDefault="00196B18" w:rsidP="000E3DAA">
            <w:pPr>
              <w:jc w:val="center"/>
              <w:rPr>
                <w:b/>
                <w:sz w:val="24"/>
                <w:szCs w:val="24"/>
              </w:rPr>
            </w:pPr>
            <w:r w:rsidRPr="000E3DAA">
              <w:rPr>
                <w:b/>
                <w:sz w:val="24"/>
                <w:szCs w:val="24"/>
              </w:rPr>
              <w:t>66</w:t>
            </w:r>
            <w:r w:rsidR="00EC7F0D" w:rsidRPr="000E3DAA">
              <w:rPr>
                <w:b/>
                <w:sz w:val="24"/>
                <w:szCs w:val="24"/>
              </w:rPr>
              <w:t>неделя</w:t>
            </w:r>
          </w:p>
        </w:tc>
        <w:tc>
          <w:tcPr>
            <w:tcW w:w="709" w:type="dxa"/>
            <w:vAlign w:val="center"/>
          </w:tcPr>
          <w:p w:rsidR="00463337" w:rsidRPr="000E3DAA" w:rsidRDefault="00463337" w:rsidP="00CB74E8">
            <w:pPr>
              <w:jc w:val="center"/>
              <w:rPr>
                <w:b/>
                <w:sz w:val="24"/>
                <w:szCs w:val="24"/>
              </w:rPr>
            </w:pPr>
            <w:r w:rsidRPr="000E3DAA">
              <w:rPr>
                <w:b/>
                <w:sz w:val="24"/>
                <w:szCs w:val="24"/>
              </w:rPr>
              <w:t>66</w:t>
            </w:r>
          </w:p>
        </w:tc>
        <w:tc>
          <w:tcPr>
            <w:tcW w:w="2522" w:type="dxa"/>
            <w:vAlign w:val="center"/>
          </w:tcPr>
          <w:p w:rsidR="00463337" w:rsidRPr="000E3DAA" w:rsidRDefault="00463337" w:rsidP="00463337">
            <w:pPr>
              <w:jc w:val="both"/>
              <w:rPr>
                <w:b/>
                <w:sz w:val="24"/>
                <w:szCs w:val="24"/>
              </w:rPr>
            </w:pPr>
            <w:r w:rsidRPr="000E3DAA">
              <w:rPr>
                <w:b/>
                <w:sz w:val="24"/>
                <w:szCs w:val="24"/>
              </w:rPr>
              <w:t xml:space="preserve">« Салют над городом в честь праздника </w:t>
            </w:r>
            <w:r w:rsidRPr="000E3DAA">
              <w:rPr>
                <w:b/>
                <w:sz w:val="24"/>
                <w:szCs w:val="24"/>
              </w:rPr>
              <w:lastRenderedPageBreak/>
              <w:t>Победы»</w:t>
            </w:r>
          </w:p>
          <w:p w:rsidR="00463337" w:rsidRPr="000E3DAA" w:rsidRDefault="00463337" w:rsidP="00463337">
            <w:pPr>
              <w:jc w:val="both"/>
              <w:rPr>
                <w:b/>
                <w:sz w:val="24"/>
                <w:szCs w:val="24"/>
              </w:rPr>
            </w:pPr>
          </w:p>
        </w:tc>
        <w:tc>
          <w:tcPr>
            <w:tcW w:w="3827" w:type="dxa"/>
            <w:vAlign w:val="center"/>
          </w:tcPr>
          <w:p w:rsidR="00463337" w:rsidRPr="000E3DAA" w:rsidRDefault="00463337" w:rsidP="00463337">
            <w:pPr>
              <w:jc w:val="both"/>
              <w:rPr>
                <w:sz w:val="24"/>
                <w:szCs w:val="24"/>
              </w:rPr>
            </w:pPr>
            <w:r w:rsidRPr="000E3DAA">
              <w:rPr>
                <w:sz w:val="24"/>
                <w:szCs w:val="24"/>
              </w:rPr>
              <w:lastRenderedPageBreak/>
              <w:t xml:space="preserve">Учить детей отражать в рисунке впечатления от праздника победы, </w:t>
            </w:r>
            <w:r w:rsidRPr="000E3DAA">
              <w:rPr>
                <w:sz w:val="24"/>
                <w:szCs w:val="24"/>
              </w:rPr>
              <w:lastRenderedPageBreak/>
              <w:t>создавать композицию рисунка, располагая внизу дома, а вверху - салют. Развивать художественное творчество, эстетическое восприятие. Закреплять умение готовить нужные цвета, смешивая краски на палитре. Воспитывать чувство гордости за свою Родину.</w:t>
            </w:r>
          </w:p>
        </w:tc>
        <w:tc>
          <w:tcPr>
            <w:tcW w:w="2397" w:type="dxa"/>
          </w:tcPr>
          <w:p w:rsidR="00463337" w:rsidRPr="000E3DAA" w:rsidRDefault="00463337" w:rsidP="00463337">
            <w:pPr>
              <w:contextualSpacing/>
              <w:jc w:val="both"/>
              <w:rPr>
                <w:sz w:val="24"/>
                <w:szCs w:val="24"/>
              </w:rPr>
            </w:pPr>
            <w:r w:rsidRPr="000E3DAA">
              <w:rPr>
                <w:sz w:val="24"/>
                <w:szCs w:val="24"/>
              </w:rPr>
              <w:lastRenderedPageBreak/>
              <w:t xml:space="preserve">Цветные карандаши, фломастеры, </w:t>
            </w:r>
            <w:r w:rsidRPr="000E3DAA">
              <w:rPr>
                <w:sz w:val="24"/>
                <w:szCs w:val="24"/>
              </w:rPr>
              <w:lastRenderedPageBreak/>
              <w:t>цветные восковые мелки, листы бумаги с наклеенными кусочками ткани разной формы от 1 до 3 штук</w:t>
            </w:r>
          </w:p>
        </w:tc>
        <w:tc>
          <w:tcPr>
            <w:tcW w:w="3120" w:type="dxa"/>
          </w:tcPr>
          <w:p w:rsidR="00463337" w:rsidRPr="000E3DAA" w:rsidRDefault="00463337" w:rsidP="00463337">
            <w:pPr>
              <w:jc w:val="both"/>
              <w:rPr>
                <w:sz w:val="24"/>
                <w:szCs w:val="24"/>
              </w:rPr>
            </w:pPr>
            <w:r w:rsidRPr="000E3DAA">
              <w:rPr>
                <w:sz w:val="24"/>
                <w:szCs w:val="24"/>
              </w:rPr>
              <w:lastRenderedPageBreak/>
              <w:t>Свободное рисование в группе.</w:t>
            </w:r>
          </w:p>
          <w:p w:rsidR="00463337" w:rsidRPr="000E3DAA" w:rsidRDefault="00463337" w:rsidP="00463337">
            <w:pPr>
              <w:jc w:val="both"/>
              <w:rPr>
                <w:sz w:val="24"/>
                <w:szCs w:val="24"/>
              </w:rPr>
            </w:pPr>
            <w:r w:rsidRPr="000E3DAA">
              <w:rPr>
                <w:sz w:val="24"/>
                <w:szCs w:val="24"/>
              </w:rPr>
              <w:lastRenderedPageBreak/>
              <w:t>Беседа на тему «Что такое бросовый материал и куда его можно применить»</w:t>
            </w:r>
          </w:p>
        </w:tc>
        <w:tc>
          <w:tcPr>
            <w:tcW w:w="2212" w:type="dxa"/>
          </w:tcPr>
          <w:p w:rsidR="00463337" w:rsidRPr="000E3DAA" w:rsidRDefault="00463337" w:rsidP="00463337">
            <w:pPr>
              <w:contextualSpacing/>
              <w:jc w:val="both"/>
              <w:rPr>
                <w:b/>
                <w:sz w:val="24"/>
                <w:szCs w:val="24"/>
              </w:rPr>
            </w:pPr>
            <w:r w:rsidRPr="000E3DAA">
              <w:rPr>
                <w:sz w:val="24"/>
                <w:szCs w:val="24"/>
              </w:rPr>
              <w:lastRenderedPageBreak/>
              <w:t>Игра-превращение «Зеркало»</w:t>
            </w:r>
          </w:p>
        </w:tc>
      </w:tr>
      <w:tr w:rsidR="00463337" w:rsidRPr="000E3DAA" w:rsidTr="00C03C61">
        <w:trPr>
          <w:trHeight w:val="143"/>
          <w:jc w:val="center"/>
        </w:trPr>
        <w:tc>
          <w:tcPr>
            <w:tcW w:w="1149" w:type="dxa"/>
          </w:tcPr>
          <w:p w:rsidR="00463337" w:rsidRPr="000E3DAA" w:rsidRDefault="00196B18" w:rsidP="000E3DAA">
            <w:pPr>
              <w:jc w:val="center"/>
              <w:rPr>
                <w:b/>
                <w:sz w:val="24"/>
                <w:szCs w:val="24"/>
              </w:rPr>
            </w:pPr>
            <w:r w:rsidRPr="000E3DAA">
              <w:rPr>
                <w:b/>
                <w:sz w:val="24"/>
                <w:szCs w:val="24"/>
              </w:rPr>
              <w:lastRenderedPageBreak/>
              <w:t>67</w:t>
            </w:r>
            <w:r w:rsidR="00EC7F0D" w:rsidRPr="000E3DAA">
              <w:rPr>
                <w:b/>
                <w:sz w:val="24"/>
                <w:szCs w:val="24"/>
              </w:rPr>
              <w:t xml:space="preserve"> неделя</w:t>
            </w:r>
          </w:p>
        </w:tc>
        <w:tc>
          <w:tcPr>
            <w:tcW w:w="709" w:type="dxa"/>
            <w:vAlign w:val="center"/>
          </w:tcPr>
          <w:p w:rsidR="00463337" w:rsidRPr="000E3DAA" w:rsidRDefault="00463337" w:rsidP="00CB74E8">
            <w:pPr>
              <w:jc w:val="center"/>
              <w:rPr>
                <w:b/>
                <w:sz w:val="24"/>
                <w:szCs w:val="24"/>
              </w:rPr>
            </w:pPr>
            <w:r w:rsidRPr="000E3DAA">
              <w:rPr>
                <w:b/>
                <w:sz w:val="24"/>
                <w:szCs w:val="24"/>
              </w:rPr>
              <w:t>67</w:t>
            </w:r>
          </w:p>
        </w:tc>
        <w:tc>
          <w:tcPr>
            <w:tcW w:w="2522" w:type="dxa"/>
            <w:vAlign w:val="center"/>
          </w:tcPr>
          <w:p w:rsidR="00463337" w:rsidRPr="000E3DAA" w:rsidRDefault="00463337" w:rsidP="00463337">
            <w:pPr>
              <w:jc w:val="both"/>
              <w:rPr>
                <w:b/>
                <w:sz w:val="24"/>
                <w:szCs w:val="24"/>
              </w:rPr>
            </w:pPr>
            <w:r w:rsidRPr="000E3DAA">
              <w:rPr>
                <w:b/>
                <w:sz w:val="24"/>
                <w:szCs w:val="24"/>
              </w:rPr>
              <w:t>«На свете нет некрасивых деревьев»</w:t>
            </w:r>
          </w:p>
          <w:p w:rsidR="00463337" w:rsidRPr="000E3DAA" w:rsidRDefault="00463337" w:rsidP="00463337">
            <w:pPr>
              <w:jc w:val="both"/>
              <w:rPr>
                <w:b/>
                <w:sz w:val="24"/>
                <w:szCs w:val="24"/>
              </w:rPr>
            </w:pPr>
            <w:r w:rsidRPr="000E3DAA">
              <w:rPr>
                <w:b/>
                <w:sz w:val="24"/>
                <w:szCs w:val="24"/>
              </w:rPr>
              <w:t>(сюжетная)</w:t>
            </w:r>
          </w:p>
        </w:tc>
        <w:tc>
          <w:tcPr>
            <w:tcW w:w="3827" w:type="dxa"/>
          </w:tcPr>
          <w:p w:rsidR="00463337" w:rsidRPr="000E3DAA" w:rsidRDefault="00463337" w:rsidP="00463337">
            <w:pPr>
              <w:jc w:val="both"/>
              <w:rPr>
                <w:sz w:val="24"/>
                <w:szCs w:val="24"/>
              </w:rPr>
            </w:pPr>
            <w:r w:rsidRPr="000E3DAA">
              <w:rPr>
                <w:sz w:val="24"/>
                <w:szCs w:val="24"/>
              </w:rPr>
              <w:t>Развивать способность к образному восприятию красоты природы и ее передаче в рисунке с помощью цвета, формы, композиции. Учить детей смешивать краску для получения разных оттенков серого,  коричневого, зеленого, черного цветов для выразительной передачи стволов деревьев</w:t>
            </w:r>
          </w:p>
        </w:tc>
        <w:tc>
          <w:tcPr>
            <w:tcW w:w="2397" w:type="dxa"/>
          </w:tcPr>
          <w:p w:rsidR="00463337" w:rsidRPr="000E3DAA" w:rsidRDefault="00463337" w:rsidP="00463337">
            <w:pPr>
              <w:contextualSpacing/>
              <w:jc w:val="both"/>
              <w:rPr>
                <w:sz w:val="24"/>
                <w:szCs w:val="24"/>
              </w:rPr>
            </w:pPr>
            <w:r w:rsidRPr="000E3DAA">
              <w:rPr>
                <w:sz w:val="24"/>
                <w:szCs w:val="24"/>
              </w:rPr>
              <w:t>Иллюстрации, фотоматериалы с изображением деревьев, гуашь, палитры</w:t>
            </w:r>
          </w:p>
        </w:tc>
        <w:tc>
          <w:tcPr>
            <w:tcW w:w="3120" w:type="dxa"/>
          </w:tcPr>
          <w:p w:rsidR="00463337" w:rsidRPr="000E3DAA" w:rsidRDefault="00463337" w:rsidP="00463337">
            <w:pPr>
              <w:jc w:val="both"/>
              <w:rPr>
                <w:sz w:val="24"/>
                <w:szCs w:val="24"/>
              </w:rPr>
            </w:pPr>
            <w:r w:rsidRPr="000E3DAA">
              <w:rPr>
                <w:sz w:val="24"/>
                <w:szCs w:val="24"/>
              </w:rPr>
              <w:t>Наблюдения за деревьями на прогулке или экскурсии в парк. Беседа на тему «Какие бывают деревья». Рассматривание иллюстраций с изображением разных видов деревьев, обращая внимание, как по-разному их изображают художники</w:t>
            </w:r>
          </w:p>
        </w:tc>
        <w:tc>
          <w:tcPr>
            <w:tcW w:w="2212" w:type="dxa"/>
          </w:tcPr>
          <w:p w:rsidR="00463337" w:rsidRPr="000E3DAA" w:rsidRDefault="00463337" w:rsidP="00463337">
            <w:pPr>
              <w:contextualSpacing/>
              <w:jc w:val="both"/>
              <w:rPr>
                <w:sz w:val="24"/>
                <w:szCs w:val="24"/>
              </w:rPr>
            </w:pPr>
            <w:r w:rsidRPr="000E3DAA">
              <w:rPr>
                <w:sz w:val="24"/>
                <w:szCs w:val="24"/>
              </w:rPr>
              <w:t xml:space="preserve"> Физминутка «Дует ветер нам в лицо»</w:t>
            </w:r>
          </w:p>
          <w:p w:rsidR="00463337" w:rsidRPr="000E3DAA" w:rsidRDefault="00463337" w:rsidP="00463337">
            <w:pPr>
              <w:contextualSpacing/>
              <w:jc w:val="both"/>
              <w:rPr>
                <w:sz w:val="24"/>
                <w:szCs w:val="24"/>
              </w:rPr>
            </w:pPr>
            <w:r w:rsidRPr="000E3DAA">
              <w:rPr>
                <w:sz w:val="24"/>
                <w:szCs w:val="24"/>
              </w:rPr>
              <w:t xml:space="preserve">Пополнять знания о растительном мире </w:t>
            </w:r>
          </w:p>
        </w:tc>
      </w:tr>
      <w:tr w:rsidR="00463337" w:rsidRPr="000E3DAA" w:rsidTr="00C03C61">
        <w:trPr>
          <w:trHeight w:val="143"/>
          <w:jc w:val="center"/>
        </w:trPr>
        <w:tc>
          <w:tcPr>
            <w:tcW w:w="1149" w:type="dxa"/>
          </w:tcPr>
          <w:p w:rsidR="00463337" w:rsidRPr="000E3DAA" w:rsidRDefault="00196B18" w:rsidP="000E3DAA">
            <w:pPr>
              <w:jc w:val="center"/>
              <w:rPr>
                <w:b/>
                <w:sz w:val="24"/>
                <w:szCs w:val="24"/>
              </w:rPr>
            </w:pPr>
            <w:r w:rsidRPr="000E3DAA">
              <w:rPr>
                <w:b/>
                <w:sz w:val="24"/>
                <w:szCs w:val="24"/>
              </w:rPr>
              <w:t>68</w:t>
            </w:r>
            <w:r w:rsidR="00EC7F0D" w:rsidRPr="000E3DAA">
              <w:rPr>
                <w:b/>
                <w:sz w:val="24"/>
                <w:szCs w:val="24"/>
              </w:rPr>
              <w:t xml:space="preserve"> неделя</w:t>
            </w:r>
          </w:p>
        </w:tc>
        <w:tc>
          <w:tcPr>
            <w:tcW w:w="709" w:type="dxa"/>
            <w:vAlign w:val="center"/>
          </w:tcPr>
          <w:p w:rsidR="00463337" w:rsidRPr="000E3DAA" w:rsidRDefault="00463337" w:rsidP="00CB74E8">
            <w:pPr>
              <w:jc w:val="center"/>
              <w:rPr>
                <w:b/>
                <w:sz w:val="24"/>
                <w:szCs w:val="24"/>
              </w:rPr>
            </w:pPr>
            <w:r w:rsidRPr="000E3DAA">
              <w:rPr>
                <w:b/>
                <w:sz w:val="24"/>
                <w:szCs w:val="24"/>
              </w:rPr>
              <w:t>68</w:t>
            </w:r>
          </w:p>
        </w:tc>
        <w:tc>
          <w:tcPr>
            <w:tcW w:w="2522" w:type="dxa"/>
            <w:vAlign w:val="center"/>
          </w:tcPr>
          <w:p w:rsidR="00463337" w:rsidRPr="000E3DAA" w:rsidRDefault="00463337" w:rsidP="00463337">
            <w:pPr>
              <w:jc w:val="both"/>
              <w:rPr>
                <w:b/>
                <w:sz w:val="24"/>
                <w:szCs w:val="24"/>
              </w:rPr>
            </w:pPr>
            <w:r w:rsidRPr="000E3DAA">
              <w:rPr>
                <w:b/>
                <w:sz w:val="24"/>
                <w:szCs w:val="24"/>
              </w:rPr>
              <w:t>«Зеленый май»</w:t>
            </w:r>
          </w:p>
          <w:p w:rsidR="00463337" w:rsidRPr="000E3DAA" w:rsidRDefault="00463337" w:rsidP="00463337">
            <w:pPr>
              <w:jc w:val="both"/>
              <w:rPr>
                <w:b/>
                <w:sz w:val="24"/>
                <w:szCs w:val="24"/>
              </w:rPr>
            </w:pPr>
            <w:r w:rsidRPr="000E3DAA">
              <w:rPr>
                <w:b/>
                <w:sz w:val="24"/>
                <w:szCs w:val="24"/>
              </w:rPr>
              <w:t>(сюжетная)</w:t>
            </w:r>
          </w:p>
          <w:p w:rsidR="00463337" w:rsidRPr="000E3DAA" w:rsidRDefault="00463337" w:rsidP="00463337">
            <w:pPr>
              <w:jc w:val="both"/>
              <w:rPr>
                <w:b/>
                <w:sz w:val="24"/>
                <w:szCs w:val="24"/>
              </w:rPr>
            </w:pPr>
            <w:r w:rsidRPr="000E3DAA">
              <w:rPr>
                <w:b/>
                <w:sz w:val="24"/>
                <w:szCs w:val="24"/>
              </w:rPr>
              <w:t>( День победы)</w:t>
            </w:r>
          </w:p>
        </w:tc>
        <w:tc>
          <w:tcPr>
            <w:tcW w:w="3827" w:type="dxa"/>
          </w:tcPr>
          <w:p w:rsidR="00463337" w:rsidRPr="000E3DAA" w:rsidRDefault="00463337" w:rsidP="00463337">
            <w:pPr>
              <w:jc w:val="both"/>
              <w:rPr>
                <w:sz w:val="24"/>
                <w:szCs w:val="24"/>
              </w:rPr>
            </w:pPr>
            <w:r w:rsidRPr="000E3DAA">
              <w:rPr>
                <w:sz w:val="24"/>
                <w:szCs w:val="24"/>
              </w:rPr>
              <w:t>Вызвать интерес к экспериментальному (опытному) освоению цвета. Воспитывать самостоятельность, инициативность</w:t>
            </w:r>
          </w:p>
        </w:tc>
        <w:tc>
          <w:tcPr>
            <w:tcW w:w="2397" w:type="dxa"/>
          </w:tcPr>
          <w:p w:rsidR="00463337" w:rsidRPr="000E3DAA" w:rsidRDefault="00463337" w:rsidP="00463337">
            <w:pPr>
              <w:contextualSpacing/>
              <w:jc w:val="both"/>
              <w:rPr>
                <w:sz w:val="24"/>
                <w:szCs w:val="24"/>
              </w:rPr>
            </w:pPr>
            <w:r w:rsidRPr="000E3DAA">
              <w:rPr>
                <w:sz w:val="24"/>
                <w:szCs w:val="24"/>
              </w:rPr>
              <w:t>Краски гуашевые и акварельные, палитры, кисти разных размеров, щетки зубные, ватные палочки, салфетки бумажные и матерчатые</w:t>
            </w:r>
          </w:p>
        </w:tc>
        <w:tc>
          <w:tcPr>
            <w:tcW w:w="3120" w:type="dxa"/>
          </w:tcPr>
          <w:p w:rsidR="00463337" w:rsidRPr="000E3DAA" w:rsidRDefault="00463337" w:rsidP="00463337">
            <w:pPr>
              <w:jc w:val="both"/>
              <w:rPr>
                <w:sz w:val="24"/>
                <w:szCs w:val="24"/>
              </w:rPr>
            </w:pPr>
            <w:r w:rsidRPr="000E3DAA">
              <w:rPr>
                <w:sz w:val="24"/>
                <w:szCs w:val="24"/>
              </w:rPr>
              <w:t>Свободное рисование красками</w:t>
            </w:r>
          </w:p>
        </w:tc>
        <w:tc>
          <w:tcPr>
            <w:tcW w:w="2212" w:type="dxa"/>
          </w:tcPr>
          <w:p w:rsidR="00463337" w:rsidRPr="000E3DAA" w:rsidRDefault="00463337" w:rsidP="00463337">
            <w:pPr>
              <w:contextualSpacing/>
              <w:jc w:val="both"/>
              <w:rPr>
                <w:b/>
                <w:sz w:val="24"/>
                <w:szCs w:val="24"/>
              </w:rPr>
            </w:pPr>
            <w:r w:rsidRPr="000E3DAA">
              <w:rPr>
                <w:sz w:val="24"/>
                <w:szCs w:val="24"/>
              </w:rPr>
              <w:t>Физминутка «Клён»</w:t>
            </w:r>
          </w:p>
        </w:tc>
      </w:tr>
      <w:tr w:rsidR="00463337" w:rsidRPr="000E3DAA" w:rsidTr="00C03C61">
        <w:trPr>
          <w:trHeight w:val="143"/>
          <w:jc w:val="center"/>
        </w:trPr>
        <w:tc>
          <w:tcPr>
            <w:tcW w:w="1149" w:type="dxa"/>
          </w:tcPr>
          <w:p w:rsidR="00463337" w:rsidRPr="000E3DAA" w:rsidRDefault="00196B18" w:rsidP="000E3DAA">
            <w:pPr>
              <w:jc w:val="center"/>
              <w:rPr>
                <w:b/>
                <w:sz w:val="24"/>
                <w:szCs w:val="24"/>
              </w:rPr>
            </w:pPr>
            <w:r w:rsidRPr="000E3DAA">
              <w:rPr>
                <w:b/>
                <w:sz w:val="24"/>
                <w:szCs w:val="24"/>
              </w:rPr>
              <w:t>69</w:t>
            </w:r>
            <w:r w:rsidR="00EC7F0D" w:rsidRPr="000E3DAA">
              <w:rPr>
                <w:b/>
                <w:sz w:val="24"/>
                <w:szCs w:val="24"/>
              </w:rPr>
              <w:t xml:space="preserve"> неделя</w:t>
            </w:r>
          </w:p>
        </w:tc>
        <w:tc>
          <w:tcPr>
            <w:tcW w:w="709" w:type="dxa"/>
            <w:vAlign w:val="center"/>
          </w:tcPr>
          <w:p w:rsidR="00463337" w:rsidRPr="000E3DAA" w:rsidRDefault="00463337" w:rsidP="00CB74E8">
            <w:pPr>
              <w:jc w:val="center"/>
              <w:rPr>
                <w:b/>
                <w:sz w:val="24"/>
                <w:szCs w:val="24"/>
              </w:rPr>
            </w:pPr>
            <w:r w:rsidRPr="000E3DAA">
              <w:rPr>
                <w:b/>
                <w:sz w:val="24"/>
                <w:szCs w:val="24"/>
              </w:rPr>
              <w:t>69</w:t>
            </w:r>
          </w:p>
        </w:tc>
        <w:tc>
          <w:tcPr>
            <w:tcW w:w="2522" w:type="dxa"/>
            <w:vAlign w:val="center"/>
          </w:tcPr>
          <w:p w:rsidR="00463337" w:rsidRPr="000E3DAA" w:rsidRDefault="00463337" w:rsidP="00463337">
            <w:pPr>
              <w:jc w:val="both"/>
              <w:rPr>
                <w:b/>
                <w:sz w:val="24"/>
                <w:szCs w:val="24"/>
              </w:rPr>
            </w:pPr>
            <w:r w:rsidRPr="000E3DAA">
              <w:rPr>
                <w:b/>
                <w:sz w:val="24"/>
                <w:szCs w:val="24"/>
              </w:rPr>
              <w:t>«Радуга-дуга»</w:t>
            </w:r>
          </w:p>
          <w:p w:rsidR="00463337" w:rsidRPr="000E3DAA" w:rsidRDefault="00463337" w:rsidP="00463337">
            <w:pPr>
              <w:jc w:val="both"/>
              <w:rPr>
                <w:b/>
                <w:sz w:val="24"/>
                <w:szCs w:val="24"/>
              </w:rPr>
            </w:pPr>
            <w:r w:rsidRPr="000E3DAA">
              <w:rPr>
                <w:b/>
                <w:sz w:val="24"/>
                <w:szCs w:val="24"/>
              </w:rPr>
              <w:t>(сюжетная)</w:t>
            </w:r>
          </w:p>
        </w:tc>
        <w:tc>
          <w:tcPr>
            <w:tcW w:w="3827" w:type="dxa"/>
            <w:vAlign w:val="center"/>
          </w:tcPr>
          <w:p w:rsidR="00463337" w:rsidRPr="000E3DAA" w:rsidRDefault="00463337" w:rsidP="00463337">
            <w:pPr>
              <w:jc w:val="both"/>
              <w:rPr>
                <w:sz w:val="24"/>
                <w:szCs w:val="24"/>
              </w:rPr>
            </w:pPr>
            <w:r w:rsidRPr="000E3DAA">
              <w:rPr>
                <w:sz w:val="24"/>
                <w:szCs w:val="24"/>
              </w:rPr>
              <w:t>Продолжать учить самостоятельно и творчески отражать свои представления о красивых природных явлениях разными изобразительно-выразительными средствами. Вызвать интерес к изображению радуги. Дать элементарные сведения по цветоведению. Развивать чувство цвета. Воспитывать эстетическое отношение к природе</w:t>
            </w:r>
          </w:p>
        </w:tc>
        <w:tc>
          <w:tcPr>
            <w:tcW w:w="2397" w:type="dxa"/>
          </w:tcPr>
          <w:p w:rsidR="00463337" w:rsidRPr="000E3DAA" w:rsidRDefault="00463337" w:rsidP="00463337">
            <w:pPr>
              <w:contextualSpacing/>
              <w:jc w:val="both"/>
              <w:rPr>
                <w:sz w:val="24"/>
                <w:szCs w:val="24"/>
              </w:rPr>
            </w:pPr>
            <w:r w:rsidRPr="000E3DAA">
              <w:rPr>
                <w:sz w:val="24"/>
                <w:szCs w:val="24"/>
              </w:rPr>
              <w:t>Листы белой и голубой бумаги , акварельные краски, кисти разных размеров</w:t>
            </w:r>
          </w:p>
        </w:tc>
        <w:tc>
          <w:tcPr>
            <w:tcW w:w="3120" w:type="dxa"/>
          </w:tcPr>
          <w:p w:rsidR="00463337" w:rsidRPr="000E3DAA" w:rsidRDefault="00463337" w:rsidP="00463337">
            <w:pPr>
              <w:jc w:val="both"/>
              <w:rPr>
                <w:sz w:val="24"/>
                <w:szCs w:val="24"/>
              </w:rPr>
            </w:pPr>
            <w:r w:rsidRPr="000E3DAA">
              <w:rPr>
                <w:sz w:val="24"/>
                <w:szCs w:val="24"/>
              </w:rPr>
              <w:t>Просмотр иллюстраций, открыток с изображением радуги и других природных явлений для обогащения художественных впечатлений детей</w:t>
            </w:r>
          </w:p>
        </w:tc>
        <w:tc>
          <w:tcPr>
            <w:tcW w:w="2212" w:type="dxa"/>
          </w:tcPr>
          <w:p w:rsidR="00463337" w:rsidRPr="000E3DAA" w:rsidRDefault="00463337" w:rsidP="00463337">
            <w:pPr>
              <w:contextualSpacing/>
              <w:jc w:val="both"/>
              <w:rPr>
                <w:b/>
                <w:sz w:val="24"/>
                <w:szCs w:val="24"/>
              </w:rPr>
            </w:pPr>
            <w:r w:rsidRPr="000E3DAA">
              <w:rPr>
                <w:sz w:val="24"/>
                <w:szCs w:val="24"/>
              </w:rPr>
              <w:t>Пальчиковая гимнастика «Дождик капает»</w:t>
            </w:r>
          </w:p>
        </w:tc>
      </w:tr>
      <w:tr w:rsidR="00463337" w:rsidRPr="000E3DAA" w:rsidTr="00C03C61">
        <w:trPr>
          <w:trHeight w:val="143"/>
          <w:jc w:val="center"/>
        </w:trPr>
        <w:tc>
          <w:tcPr>
            <w:tcW w:w="1149" w:type="dxa"/>
          </w:tcPr>
          <w:p w:rsidR="00463337" w:rsidRPr="000E3DAA" w:rsidRDefault="00196B18" w:rsidP="000E3DAA">
            <w:pPr>
              <w:jc w:val="center"/>
              <w:rPr>
                <w:b/>
                <w:sz w:val="24"/>
                <w:szCs w:val="24"/>
              </w:rPr>
            </w:pPr>
            <w:r w:rsidRPr="000E3DAA">
              <w:rPr>
                <w:b/>
                <w:sz w:val="24"/>
                <w:szCs w:val="24"/>
              </w:rPr>
              <w:lastRenderedPageBreak/>
              <w:t>70</w:t>
            </w:r>
            <w:r w:rsidR="00EC7F0D" w:rsidRPr="000E3DAA">
              <w:rPr>
                <w:b/>
                <w:sz w:val="24"/>
                <w:szCs w:val="24"/>
              </w:rPr>
              <w:t xml:space="preserve"> неделя</w:t>
            </w:r>
          </w:p>
        </w:tc>
        <w:tc>
          <w:tcPr>
            <w:tcW w:w="709" w:type="dxa"/>
            <w:vAlign w:val="center"/>
          </w:tcPr>
          <w:p w:rsidR="00463337" w:rsidRPr="000E3DAA" w:rsidRDefault="00463337" w:rsidP="00CB74E8">
            <w:pPr>
              <w:jc w:val="center"/>
              <w:rPr>
                <w:b/>
                <w:sz w:val="24"/>
                <w:szCs w:val="24"/>
              </w:rPr>
            </w:pPr>
            <w:r w:rsidRPr="000E3DAA">
              <w:rPr>
                <w:b/>
                <w:sz w:val="24"/>
                <w:szCs w:val="24"/>
              </w:rPr>
              <w:t>70</w:t>
            </w:r>
          </w:p>
        </w:tc>
        <w:tc>
          <w:tcPr>
            <w:tcW w:w="2522" w:type="dxa"/>
            <w:vAlign w:val="center"/>
          </w:tcPr>
          <w:p w:rsidR="00463337" w:rsidRPr="000E3DAA" w:rsidRDefault="00463337" w:rsidP="00463337">
            <w:pPr>
              <w:jc w:val="both"/>
              <w:rPr>
                <w:b/>
                <w:sz w:val="24"/>
                <w:szCs w:val="24"/>
              </w:rPr>
            </w:pPr>
            <w:r w:rsidRPr="000E3DAA">
              <w:rPr>
                <w:b/>
                <w:sz w:val="24"/>
                <w:szCs w:val="24"/>
              </w:rPr>
              <w:t>«Цветущая клумба»</w:t>
            </w:r>
          </w:p>
          <w:p w:rsidR="00463337" w:rsidRPr="000E3DAA" w:rsidRDefault="00463337" w:rsidP="00463337">
            <w:pPr>
              <w:jc w:val="both"/>
              <w:rPr>
                <w:b/>
                <w:sz w:val="24"/>
                <w:szCs w:val="24"/>
              </w:rPr>
            </w:pPr>
            <w:r w:rsidRPr="000E3DAA">
              <w:rPr>
                <w:b/>
                <w:sz w:val="24"/>
                <w:szCs w:val="24"/>
              </w:rPr>
              <w:t>(сюжетная)</w:t>
            </w:r>
          </w:p>
        </w:tc>
        <w:tc>
          <w:tcPr>
            <w:tcW w:w="3827" w:type="dxa"/>
            <w:vAlign w:val="center"/>
          </w:tcPr>
          <w:p w:rsidR="00463337" w:rsidRPr="000E3DAA" w:rsidRDefault="00463337" w:rsidP="00463337">
            <w:pPr>
              <w:jc w:val="both"/>
              <w:rPr>
                <w:sz w:val="24"/>
                <w:szCs w:val="24"/>
              </w:rPr>
            </w:pPr>
            <w:r w:rsidRPr="000E3DAA">
              <w:rPr>
                <w:sz w:val="24"/>
                <w:szCs w:val="24"/>
              </w:rPr>
              <w:t xml:space="preserve">Учить детей рисовать весенние цветы на клумбе, смешивая цвета и получая новые оттенки с помощью белил. Закреплять знания детей о строении цветка (стебель и листья зелёные, головка цветка </w:t>
            </w:r>
            <w:r w:rsidR="00D4062C" w:rsidRPr="000E3DAA">
              <w:rPr>
                <w:sz w:val="24"/>
                <w:szCs w:val="24"/>
              </w:rPr>
              <w:t>-</w:t>
            </w:r>
            <w:r w:rsidRPr="000E3DAA">
              <w:rPr>
                <w:sz w:val="24"/>
                <w:szCs w:val="24"/>
              </w:rPr>
              <w:t xml:space="preserve"> разноцветная). Учить детей самостоятельно выбирать цвета, работать с палитрой, белилами. Развивать цветовое восприятие окружающей природы, весны; наблюдательность в выборе цвета, оттенка </w:t>
            </w:r>
          </w:p>
        </w:tc>
        <w:tc>
          <w:tcPr>
            <w:tcW w:w="2397" w:type="dxa"/>
          </w:tcPr>
          <w:p w:rsidR="00463337" w:rsidRPr="000E3DAA" w:rsidRDefault="00463337" w:rsidP="00463337">
            <w:pPr>
              <w:contextualSpacing/>
              <w:jc w:val="both"/>
              <w:rPr>
                <w:sz w:val="24"/>
                <w:szCs w:val="24"/>
              </w:rPr>
            </w:pPr>
            <w:r w:rsidRPr="000E3DAA">
              <w:rPr>
                <w:sz w:val="24"/>
                <w:szCs w:val="24"/>
              </w:rPr>
              <w:t>Картинки с цветами, аудиозапись «Вальса цветов» П. И Чайковского. Бумажные круги зелёного тона диаметром 30 см , кисти, гуашь, белила</w:t>
            </w:r>
          </w:p>
        </w:tc>
        <w:tc>
          <w:tcPr>
            <w:tcW w:w="3120" w:type="dxa"/>
          </w:tcPr>
          <w:p w:rsidR="00463337" w:rsidRPr="000E3DAA" w:rsidRDefault="00463337" w:rsidP="00463337">
            <w:pPr>
              <w:jc w:val="both"/>
              <w:rPr>
                <w:sz w:val="24"/>
                <w:szCs w:val="24"/>
              </w:rPr>
            </w:pPr>
            <w:r w:rsidRPr="000E3DAA">
              <w:rPr>
                <w:sz w:val="24"/>
                <w:szCs w:val="24"/>
              </w:rPr>
              <w:t>Беседы о весне, весенних цветах, их видах; рассматривание иллюстраций с цветами, цветочными клумбами</w:t>
            </w:r>
          </w:p>
        </w:tc>
        <w:tc>
          <w:tcPr>
            <w:tcW w:w="2212" w:type="dxa"/>
          </w:tcPr>
          <w:p w:rsidR="00463337" w:rsidRPr="000E3DAA" w:rsidRDefault="00463337" w:rsidP="00463337">
            <w:pPr>
              <w:contextualSpacing/>
              <w:jc w:val="both"/>
              <w:rPr>
                <w:b/>
                <w:sz w:val="24"/>
                <w:szCs w:val="24"/>
              </w:rPr>
            </w:pPr>
            <w:r w:rsidRPr="000E3DAA">
              <w:rPr>
                <w:sz w:val="24"/>
                <w:szCs w:val="24"/>
              </w:rPr>
              <w:t>Игра-превращение «Прекрасные цветы»</w:t>
            </w:r>
          </w:p>
        </w:tc>
      </w:tr>
      <w:tr w:rsidR="00463337" w:rsidRPr="000E3DAA" w:rsidTr="00C03C61">
        <w:trPr>
          <w:trHeight w:val="143"/>
          <w:jc w:val="center"/>
        </w:trPr>
        <w:tc>
          <w:tcPr>
            <w:tcW w:w="1149" w:type="dxa"/>
          </w:tcPr>
          <w:p w:rsidR="00463337" w:rsidRPr="000E3DAA" w:rsidRDefault="00196B18" w:rsidP="000E3DAA">
            <w:pPr>
              <w:jc w:val="center"/>
              <w:rPr>
                <w:b/>
                <w:sz w:val="24"/>
                <w:szCs w:val="24"/>
              </w:rPr>
            </w:pPr>
            <w:r w:rsidRPr="000E3DAA">
              <w:rPr>
                <w:b/>
                <w:sz w:val="24"/>
                <w:szCs w:val="24"/>
              </w:rPr>
              <w:t>7</w:t>
            </w:r>
            <w:r w:rsidR="00EC7F0D" w:rsidRPr="000E3DAA">
              <w:rPr>
                <w:b/>
                <w:sz w:val="24"/>
                <w:szCs w:val="24"/>
              </w:rPr>
              <w:t>1 неделя</w:t>
            </w:r>
          </w:p>
        </w:tc>
        <w:tc>
          <w:tcPr>
            <w:tcW w:w="709" w:type="dxa"/>
            <w:vAlign w:val="center"/>
          </w:tcPr>
          <w:p w:rsidR="00463337" w:rsidRPr="000E3DAA" w:rsidRDefault="00463337" w:rsidP="00CB74E8">
            <w:pPr>
              <w:jc w:val="center"/>
              <w:rPr>
                <w:b/>
                <w:sz w:val="24"/>
                <w:szCs w:val="24"/>
              </w:rPr>
            </w:pPr>
            <w:r w:rsidRPr="000E3DAA">
              <w:rPr>
                <w:b/>
                <w:sz w:val="24"/>
                <w:szCs w:val="24"/>
              </w:rPr>
              <w:t>71</w:t>
            </w:r>
          </w:p>
          <w:p w:rsidR="00463337" w:rsidRPr="000E3DAA" w:rsidRDefault="00463337" w:rsidP="00CB74E8">
            <w:pPr>
              <w:jc w:val="center"/>
              <w:rPr>
                <w:b/>
                <w:sz w:val="24"/>
                <w:szCs w:val="24"/>
              </w:rPr>
            </w:pPr>
          </w:p>
        </w:tc>
        <w:tc>
          <w:tcPr>
            <w:tcW w:w="2522" w:type="dxa"/>
            <w:vAlign w:val="center"/>
          </w:tcPr>
          <w:p w:rsidR="00463337" w:rsidRPr="000E3DAA" w:rsidRDefault="00463337" w:rsidP="00463337">
            <w:pPr>
              <w:ind w:left="-169" w:right="-182"/>
              <w:jc w:val="both"/>
              <w:rPr>
                <w:b/>
                <w:sz w:val="24"/>
                <w:szCs w:val="24"/>
              </w:rPr>
            </w:pPr>
            <w:r w:rsidRPr="000E3DAA">
              <w:rPr>
                <w:b/>
                <w:sz w:val="24"/>
                <w:szCs w:val="24"/>
              </w:rPr>
              <w:t>Бабочки летают над лугом»</w:t>
            </w:r>
          </w:p>
        </w:tc>
        <w:tc>
          <w:tcPr>
            <w:tcW w:w="3827" w:type="dxa"/>
          </w:tcPr>
          <w:p w:rsidR="00463337" w:rsidRPr="000E3DAA" w:rsidRDefault="00463337" w:rsidP="00463337">
            <w:pPr>
              <w:jc w:val="both"/>
              <w:rPr>
                <w:sz w:val="24"/>
                <w:szCs w:val="24"/>
              </w:rPr>
            </w:pPr>
            <w:r w:rsidRPr="000E3DAA">
              <w:rPr>
                <w:sz w:val="24"/>
                <w:szCs w:val="24"/>
              </w:rPr>
              <w:t>Учить детей отражать в картине несложный сюжет, передавая картины окружающей жизни, располагать изображение на широкой полосе, передавать колорит того или иного явления на основе наблюдений. Развивать цветовое восприятие. Учить передавать контуры бабочек неотрывной линией. Развивать эстетическое восприятие, умение видеть красоту окружающей природы, желание отразить ее в своем творчестве.</w:t>
            </w:r>
          </w:p>
        </w:tc>
        <w:tc>
          <w:tcPr>
            <w:tcW w:w="2397" w:type="dxa"/>
          </w:tcPr>
          <w:p w:rsidR="00463337" w:rsidRPr="000E3DAA" w:rsidRDefault="00463337" w:rsidP="00463337">
            <w:pPr>
              <w:contextualSpacing/>
              <w:jc w:val="both"/>
              <w:rPr>
                <w:sz w:val="24"/>
                <w:szCs w:val="24"/>
              </w:rPr>
            </w:pPr>
            <w:r w:rsidRPr="000E3DAA">
              <w:rPr>
                <w:sz w:val="24"/>
                <w:szCs w:val="24"/>
              </w:rPr>
              <w:t>Графические материалы</w:t>
            </w:r>
          </w:p>
        </w:tc>
        <w:tc>
          <w:tcPr>
            <w:tcW w:w="3120" w:type="dxa"/>
          </w:tcPr>
          <w:p w:rsidR="00463337" w:rsidRPr="000E3DAA" w:rsidRDefault="00463337" w:rsidP="00463337">
            <w:pPr>
              <w:jc w:val="both"/>
              <w:rPr>
                <w:sz w:val="24"/>
                <w:szCs w:val="24"/>
              </w:rPr>
            </w:pPr>
          </w:p>
        </w:tc>
        <w:tc>
          <w:tcPr>
            <w:tcW w:w="2212" w:type="dxa"/>
          </w:tcPr>
          <w:p w:rsidR="00463337" w:rsidRPr="000E3DAA" w:rsidRDefault="00463337" w:rsidP="00463337">
            <w:pPr>
              <w:contextualSpacing/>
              <w:jc w:val="both"/>
              <w:rPr>
                <w:b/>
                <w:sz w:val="24"/>
                <w:szCs w:val="24"/>
              </w:rPr>
            </w:pPr>
            <w:r w:rsidRPr="000E3DAA">
              <w:rPr>
                <w:sz w:val="24"/>
                <w:szCs w:val="24"/>
              </w:rPr>
              <w:t>Физминутка «Быстро встаньте, улыбнитесь»</w:t>
            </w:r>
          </w:p>
        </w:tc>
      </w:tr>
      <w:tr w:rsidR="00463337" w:rsidRPr="000E3DAA" w:rsidTr="00C03C61">
        <w:trPr>
          <w:trHeight w:val="79"/>
          <w:jc w:val="center"/>
        </w:trPr>
        <w:tc>
          <w:tcPr>
            <w:tcW w:w="1149" w:type="dxa"/>
          </w:tcPr>
          <w:p w:rsidR="00463337" w:rsidRPr="000E3DAA" w:rsidRDefault="00196B18" w:rsidP="000E3DAA">
            <w:pPr>
              <w:jc w:val="center"/>
              <w:rPr>
                <w:b/>
                <w:sz w:val="24"/>
                <w:szCs w:val="24"/>
              </w:rPr>
            </w:pPr>
            <w:r w:rsidRPr="000E3DAA">
              <w:rPr>
                <w:b/>
                <w:sz w:val="24"/>
                <w:szCs w:val="24"/>
              </w:rPr>
              <w:t>72</w:t>
            </w:r>
            <w:r w:rsidR="00EC7F0D" w:rsidRPr="000E3DAA">
              <w:rPr>
                <w:b/>
                <w:sz w:val="24"/>
                <w:szCs w:val="24"/>
              </w:rPr>
              <w:t xml:space="preserve"> неделя</w:t>
            </w:r>
          </w:p>
        </w:tc>
        <w:tc>
          <w:tcPr>
            <w:tcW w:w="709" w:type="dxa"/>
            <w:vAlign w:val="center"/>
          </w:tcPr>
          <w:p w:rsidR="00463337" w:rsidRPr="000E3DAA" w:rsidRDefault="00463337" w:rsidP="00CB74E8">
            <w:pPr>
              <w:jc w:val="center"/>
              <w:rPr>
                <w:b/>
                <w:sz w:val="24"/>
                <w:szCs w:val="24"/>
              </w:rPr>
            </w:pPr>
            <w:r w:rsidRPr="000E3DAA">
              <w:rPr>
                <w:b/>
                <w:sz w:val="24"/>
                <w:szCs w:val="24"/>
              </w:rPr>
              <w:t>72</w:t>
            </w:r>
          </w:p>
        </w:tc>
        <w:tc>
          <w:tcPr>
            <w:tcW w:w="2522" w:type="dxa"/>
            <w:vAlign w:val="center"/>
          </w:tcPr>
          <w:p w:rsidR="00463337" w:rsidRPr="000E3DAA" w:rsidRDefault="00463337" w:rsidP="00463337">
            <w:pPr>
              <w:jc w:val="both"/>
              <w:rPr>
                <w:b/>
                <w:sz w:val="24"/>
                <w:szCs w:val="24"/>
              </w:rPr>
            </w:pPr>
            <w:r w:rsidRPr="000E3DAA">
              <w:rPr>
                <w:b/>
                <w:sz w:val="24"/>
                <w:szCs w:val="24"/>
              </w:rPr>
              <w:t>«Что мы умеем и любим рисовать»</w:t>
            </w:r>
          </w:p>
          <w:p w:rsidR="00463337" w:rsidRPr="000E3DAA" w:rsidRDefault="00463337" w:rsidP="00463337">
            <w:pPr>
              <w:ind w:left="-169" w:right="-182"/>
              <w:jc w:val="both"/>
              <w:rPr>
                <w:b/>
                <w:sz w:val="24"/>
                <w:szCs w:val="24"/>
              </w:rPr>
            </w:pPr>
            <w:r w:rsidRPr="000E3DAA">
              <w:rPr>
                <w:b/>
                <w:sz w:val="24"/>
                <w:szCs w:val="24"/>
              </w:rPr>
              <w:t>(диагностика)</w:t>
            </w:r>
          </w:p>
        </w:tc>
        <w:tc>
          <w:tcPr>
            <w:tcW w:w="3827" w:type="dxa"/>
            <w:vAlign w:val="center"/>
          </w:tcPr>
          <w:p w:rsidR="00463337" w:rsidRPr="000E3DAA" w:rsidRDefault="00463337" w:rsidP="00463337">
            <w:pPr>
              <w:jc w:val="both"/>
              <w:rPr>
                <w:sz w:val="24"/>
                <w:szCs w:val="24"/>
              </w:rPr>
            </w:pPr>
            <w:r w:rsidRPr="000E3DAA">
              <w:rPr>
                <w:sz w:val="24"/>
                <w:szCs w:val="24"/>
              </w:rPr>
              <w:t>Изучение интересов и возможностей детей в рисовании</w:t>
            </w:r>
          </w:p>
        </w:tc>
        <w:tc>
          <w:tcPr>
            <w:tcW w:w="2397" w:type="dxa"/>
          </w:tcPr>
          <w:p w:rsidR="00463337" w:rsidRPr="000E3DAA" w:rsidRDefault="00463337" w:rsidP="00463337">
            <w:pPr>
              <w:contextualSpacing/>
              <w:jc w:val="both"/>
              <w:rPr>
                <w:sz w:val="24"/>
                <w:szCs w:val="24"/>
              </w:rPr>
            </w:pPr>
            <w:r w:rsidRPr="000E3DAA">
              <w:rPr>
                <w:sz w:val="24"/>
                <w:szCs w:val="24"/>
              </w:rPr>
              <w:t>Материалы для живописи</w:t>
            </w:r>
          </w:p>
        </w:tc>
        <w:tc>
          <w:tcPr>
            <w:tcW w:w="3120" w:type="dxa"/>
          </w:tcPr>
          <w:p w:rsidR="00463337" w:rsidRPr="000E3DAA" w:rsidRDefault="00463337" w:rsidP="00463337">
            <w:pPr>
              <w:jc w:val="both"/>
              <w:rPr>
                <w:sz w:val="24"/>
                <w:szCs w:val="24"/>
              </w:rPr>
            </w:pPr>
          </w:p>
        </w:tc>
        <w:tc>
          <w:tcPr>
            <w:tcW w:w="2212" w:type="dxa"/>
          </w:tcPr>
          <w:p w:rsidR="00463337" w:rsidRPr="000E3DAA" w:rsidRDefault="00463337" w:rsidP="00463337">
            <w:pPr>
              <w:contextualSpacing/>
              <w:jc w:val="both"/>
              <w:rPr>
                <w:b/>
                <w:sz w:val="24"/>
                <w:szCs w:val="24"/>
              </w:rPr>
            </w:pPr>
            <w:r w:rsidRPr="000E3DAA">
              <w:rPr>
                <w:sz w:val="24"/>
                <w:szCs w:val="24"/>
              </w:rPr>
              <w:t>Физминутка «Быстро встаньте, улыбнитесь»</w:t>
            </w:r>
          </w:p>
        </w:tc>
      </w:tr>
    </w:tbl>
    <w:p w:rsidR="00C57D63" w:rsidRDefault="00C57D63" w:rsidP="00E52C64">
      <w:pPr>
        <w:spacing w:after="0" w:line="240" w:lineRule="auto"/>
        <w:jc w:val="right"/>
        <w:rPr>
          <w:rFonts w:ascii="Times New Roman" w:hAnsi="Times New Roman" w:cs="Times New Roman"/>
          <w:b/>
          <w:i/>
          <w:sz w:val="28"/>
          <w:szCs w:val="28"/>
        </w:rPr>
      </w:pPr>
    </w:p>
    <w:p w:rsidR="00C57D63" w:rsidRDefault="00C57D63" w:rsidP="00E52C64">
      <w:pPr>
        <w:spacing w:after="0" w:line="240" w:lineRule="auto"/>
        <w:jc w:val="right"/>
        <w:rPr>
          <w:rFonts w:ascii="Times New Roman" w:hAnsi="Times New Roman" w:cs="Times New Roman"/>
          <w:b/>
          <w:i/>
          <w:sz w:val="28"/>
          <w:szCs w:val="28"/>
        </w:rPr>
      </w:pPr>
    </w:p>
    <w:p w:rsidR="00C57D63" w:rsidRDefault="00C57D63" w:rsidP="00E52C64">
      <w:pPr>
        <w:spacing w:after="0" w:line="240" w:lineRule="auto"/>
        <w:jc w:val="right"/>
        <w:rPr>
          <w:rFonts w:ascii="Times New Roman" w:hAnsi="Times New Roman" w:cs="Times New Roman"/>
          <w:b/>
          <w:i/>
          <w:sz w:val="28"/>
          <w:szCs w:val="28"/>
        </w:rPr>
      </w:pPr>
    </w:p>
    <w:p w:rsidR="00C57D63" w:rsidRDefault="00C57D63" w:rsidP="00E52C64">
      <w:pPr>
        <w:spacing w:after="0" w:line="240" w:lineRule="auto"/>
        <w:jc w:val="right"/>
        <w:rPr>
          <w:rFonts w:ascii="Times New Roman" w:hAnsi="Times New Roman" w:cs="Times New Roman"/>
          <w:b/>
          <w:i/>
          <w:sz w:val="28"/>
          <w:szCs w:val="28"/>
        </w:rPr>
      </w:pPr>
    </w:p>
    <w:p w:rsidR="00C57D63" w:rsidRDefault="00C57D63" w:rsidP="00E52C64">
      <w:pPr>
        <w:spacing w:after="0" w:line="240" w:lineRule="auto"/>
        <w:jc w:val="right"/>
        <w:rPr>
          <w:rFonts w:ascii="Times New Roman" w:hAnsi="Times New Roman" w:cs="Times New Roman"/>
          <w:b/>
          <w:i/>
          <w:sz w:val="28"/>
          <w:szCs w:val="28"/>
        </w:rPr>
      </w:pPr>
    </w:p>
    <w:p w:rsidR="00C57D63" w:rsidRDefault="00C57D63" w:rsidP="00E52C64">
      <w:pPr>
        <w:spacing w:after="0" w:line="240" w:lineRule="auto"/>
        <w:jc w:val="right"/>
        <w:rPr>
          <w:rFonts w:ascii="Times New Roman" w:hAnsi="Times New Roman" w:cs="Times New Roman"/>
          <w:b/>
          <w:i/>
          <w:sz w:val="28"/>
          <w:szCs w:val="28"/>
        </w:rPr>
      </w:pPr>
    </w:p>
    <w:p w:rsidR="00C57D63" w:rsidRDefault="00C57D63" w:rsidP="00E52C64">
      <w:pPr>
        <w:spacing w:after="0" w:line="240" w:lineRule="auto"/>
        <w:jc w:val="right"/>
        <w:rPr>
          <w:rFonts w:ascii="Times New Roman" w:hAnsi="Times New Roman" w:cs="Times New Roman"/>
          <w:b/>
          <w:i/>
          <w:sz w:val="28"/>
          <w:szCs w:val="28"/>
        </w:rPr>
      </w:pPr>
    </w:p>
    <w:p w:rsidR="00C57D63" w:rsidRDefault="00C57D63" w:rsidP="00E52C64">
      <w:pPr>
        <w:spacing w:after="0" w:line="240" w:lineRule="auto"/>
        <w:jc w:val="right"/>
        <w:rPr>
          <w:rFonts w:ascii="Times New Roman" w:hAnsi="Times New Roman" w:cs="Times New Roman"/>
          <w:b/>
          <w:i/>
          <w:sz w:val="28"/>
          <w:szCs w:val="28"/>
        </w:rPr>
      </w:pPr>
    </w:p>
    <w:p w:rsidR="00C57D63" w:rsidRDefault="00C57D63" w:rsidP="00E52C64">
      <w:pPr>
        <w:spacing w:after="0" w:line="240" w:lineRule="auto"/>
        <w:jc w:val="right"/>
        <w:rPr>
          <w:rFonts w:ascii="Times New Roman" w:hAnsi="Times New Roman" w:cs="Times New Roman"/>
          <w:b/>
          <w:i/>
          <w:sz w:val="28"/>
          <w:szCs w:val="28"/>
        </w:rPr>
      </w:pPr>
    </w:p>
    <w:p w:rsidR="00C57D63" w:rsidRDefault="00C57D63" w:rsidP="00E52C64">
      <w:pPr>
        <w:spacing w:after="0" w:line="240" w:lineRule="auto"/>
        <w:jc w:val="right"/>
        <w:rPr>
          <w:rFonts w:ascii="Times New Roman" w:hAnsi="Times New Roman" w:cs="Times New Roman"/>
          <w:b/>
          <w:i/>
          <w:sz w:val="28"/>
          <w:szCs w:val="28"/>
        </w:rPr>
      </w:pPr>
    </w:p>
    <w:p w:rsidR="00C57D63" w:rsidRPr="00024B6B" w:rsidRDefault="00C57D63" w:rsidP="00024B6B">
      <w:pPr>
        <w:spacing w:after="0" w:line="240" w:lineRule="auto"/>
        <w:jc w:val="center"/>
        <w:rPr>
          <w:rFonts w:ascii="Times New Roman" w:hAnsi="Times New Roman" w:cs="Times New Roman"/>
          <w:b/>
          <w:i/>
          <w:sz w:val="28"/>
          <w:szCs w:val="28"/>
        </w:rPr>
      </w:pPr>
    </w:p>
    <w:p w:rsidR="00024B6B" w:rsidRDefault="00024B6B" w:rsidP="00024B6B">
      <w:pPr>
        <w:spacing w:after="0" w:line="240" w:lineRule="auto"/>
        <w:jc w:val="center"/>
        <w:rPr>
          <w:rFonts w:ascii="Times New Roman" w:hAnsi="Times New Roman" w:cs="Times New Roman"/>
          <w:b/>
          <w:color w:val="000000" w:themeColor="text1"/>
          <w:sz w:val="28"/>
          <w:szCs w:val="28"/>
        </w:rPr>
      </w:pPr>
    </w:p>
    <w:p w:rsidR="00024B6B" w:rsidRDefault="00024B6B" w:rsidP="00024B6B">
      <w:pPr>
        <w:spacing w:after="0" w:line="240" w:lineRule="auto"/>
        <w:jc w:val="center"/>
        <w:rPr>
          <w:rFonts w:ascii="Times New Roman" w:hAnsi="Times New Roman" w:cs="Times New Roman"/>
          <w:b/>
          <w:color w:val="000000" w:themeColor="text1"/>
          <w:sz w:val="28"/>
          <w:szCs w:val="28"/>
        </w:rPr>
      </w:pPr>
    </w:p>
    <w:p w:rsidR="00024B6B" w:rsidRDefault="00024B6B" w:rsidP="00024B6B">
      <w:pPr>
        <w:spacing w:after="0" w:line="240" w:lineRule="auto"/>
        <w:jc w:val="center"/>
        <w:rPr>
          <w:rFonts w:ascii="Times New Roman" w:hAnsi="Times New Roman" w:cs="Times New Roman"/>
          <w:b/>
          <w:color w:val="000000" w:themeColor="text1"/>
          <w:sz w:val="28"/>
          <w:szCs w:val="28"/>
        </w:rPr>
      </w:pPr>
    </w:p>
    <w:p w:rsidR="00DF393B" w:rsidRDefault="00DF393B" w:rsidP="00024B6B">
      <w:pPr>
        <w:spacing w:after="0" w:line="240" w:lineRule="auto"/>
        <w:jc w:val="center"/>
        <w:rPr>
          <w:rFonts w:ascii="Times New Roman" w:hAnsi="Times New Roman" w:cs="Times New Roman"/>
          <w:b/>
          <w:color w:val="000000" w:themeColor="text1"/>
          <w:sz w:val="28"/>
          <w:szCs w:val="28"/>
        </w:rPr>
      </w:pPr>
    </w:p>
    <w:p w:rsidR="00FC165D" w:rsidRDefault="00FC165D" w:rsidP="00024B6B">
      <w:pPr>
        <w:spacing w:after="0" w:line="240" w:lineRule="auto"/>
        <w:jc w:val="center"/>
        <w:rPr>
          <w:rFonts w:ascii="Times New Roman" w:hAnsi="Times New Roman" w:cs="Times New Roman"/>
          <w:b/>
          <w:color w:val="000000" w:themeColor="text1"/>
          <w:sz w:val="28"/>
          <w:szCs w:val="28"/>
        </w:rPr>
      </w:pPr>
    </w:p>
    <w:p w:rsidR="00DF393B" w:rsidRDefault="00DF393B" w:rsidP="00024B6B">
      <w:pPr>
        <w:spacing w:after="0" w:line="240" w:lineRule="auto"/>
        <w:jc w:val="center"/>
        <w:rPr>
          <w:rFonts w:ascii="Times New Roman" w:hAnsi="Times New Roman" w:cs="Times New Roman"/>
          <w:b/>
          <w:color w:val="000000" w:themeColor="text1"/>
          <w:sz w:val="28"/>
          <w:szCs w:val="28"/>
        </w:rPr>
      </w:pPr>
    </w:p>
    <w:p w:rsidR="00DF393B" w:rsidRDefault="00DF393B" w:rsidP="00024B6B">
      <w:pPr>
        <w:spacing w:after="0" w:line="240" w:lineRule="auto"/>
        <w:jc w:val="center"/>
        <w:rPr>
          <w:rFonts w:ascii="Times New Roman" w:hAnsi="Times New Roman" w:cs="Times New Roman"/>
          <w:b/>
          <w:color w:val="000000" w:themeColor="text1"/>
          <w:sz w:val="28"/>
          <w:szCs w:val="28"/>
        </w:rPr>
      </w:pPr>
    </w:p>
    <w:p w:rsidR="00024B6B" w:rsidRPr="00024B6B" w:rsidRDefault="00024B6B" w:rsidP="00024B6B">
      <w:pPr>
        <w:spacing w:after="0" w:line="240" w:lineRule="auto"/>
        <w:jc w:val="center"/>
        <w:rPr>
          <w:rFonts w:ascii="Times New Roman" w:hAnsi="Times New Roman" w:cs="Times New Roman"/>
          <w:color w:val="000000" w:themeColor="text1"/>
          <w:sz w:val="28"/>
          <w:szCs w:val="28"/>
        </w:rPr>
      </w:pPr>
      <w:r w:rsidRPr="00024B6B">
        <w:rPr>
          <w:rFonts w:ascii="Times New Roman" w:hAnsi="Times New Roman" w:cs="Times New Roman"/>
          <w:b/>
          <w:color w:val="000000" w:themeColor="text1"/>
          <w:sz w:val="28"/>
          <w:szCs w:val="28"/>
        </w:rPr>
        <w:t>Рабочая программа</w:t>
      </w:r>
    </w:p>
    <w:p w:rsidR="00024B6B" w:rsidRPr="00024B6B" w:rsidRDefault="00024B6B" w:rsidP="00024B6B">
      <w:pPr>
        <w:spacing w:after="0" w:line="240" w:lineRule="auto"/>
        <w:ind w:left="540"/>
        <w:jc w:val="center"/>
        <w:rPr>
          <w:rFonts w:ascii="Times New Roman" w:hAnsi="Times New Roman" w:cs="Times New Roman"/>
          <w:b/>
          <w:color w:val="000000" w:themeColor="text1"/>
          <w:sz w:val="28"/>
          <w:szCs w:val="28"/>
        </w:rPr>
      </w:pPr>
      <w:r w:rsidRPr="00024B6B">
        <w:rPr>
          <w:rFonts w:ascii="Times New Roman" w:hAnsi="Times New Roman" w:cs="Times New Roman"/>
          <w:b/>
          <w:color w:val="000000" w:themeColor="text1"/>
          <w:sz w:val="28"/>
          <w:szCs w:val="28"/>
        </w:rPr>
        <w:t>организационно- образовательной деятельности «Лепка»</w:t>
      </w:r>
    </w:p>
    <w:p w:rsidR="00024B6B" w:rsidRPr="00024B6B" w:rsidRDefault="00024B6B" w:rsidP="00024B6B">
      <w:pPr>
        <w:spacing w:after="0" w:line="240" w:lineRule="auto"/>
        <w:ind w:right="-285"/>
        <w:jc w:val="center"/>
        <w:rPr>
          <w:rFonts w:ascii="Times New Roman" w:hAnsi="Times New Roman" w:cs="Times New Roman"/>
          <w:b/>
          <w:color w:val="000000" w:themeColor="text1"/>
          <w:sz w:val="28"/>
          <w:szCs w:val="28"/>
        </w:rPr>
      </w:pPr>
      <w:r w:rsidRPr="00024B6B">
        <w:rPr>
          <w:rFonts w:ascii="Times New Roman" w:hAnsi="Times New Roman" w:cs="Times New Roman"/>
          <w:b/>
          <w:color w:val="000000" w:themeColor="text1"/>
          <w:sz w:val="28"/>
          <w:szCs w:val="28"/>
        </w:rPr>
        <w:t>образовательная  область</w:t>
      </w:r>
    </w:p>
    <w:p w:rsidR="00024B6B" w:rsidRPr="00024B6B" w:rsidRDefault="00024B6B" w:rsidP="00024B6B">
      <w:pPr>
        <w:spacing w:after="0" w:line="240" w:lineRule="auto"/>
        <w:ind w:right="-285"/>
        <w:jc w:val="center"/>
        <w:rPr>
          <w:rFonts w:ascii="Times New Roman" w:hAnsi="Times New Roman" w:cs="Times New Roman"/>
          <w:b/>
          <w:color w:val="000000" w:themeColor="text1"/>
          <w:sz w:val="28"/>
          <w:szCs w:val="28"/>
        </w:rPr>
      </w:pPr>
      <w:r w:rsidRPr="00024B6B">
        <w:rPr>
          <w:rFonts w:ascii="Times New Roman" w:hAnsi="Times New Roman" w:cs="Times New Roman"/>
          <w:b/>
          <w:color w:val="000000" w:themeColor="text1"/>
          <w:sz w:val="28"/>
          <w:szCs w:val="28"/>
        </w:rPr>
        <w:t>«Художественно-эстетическое развитие»</w:t>
      </w:r>
    </w:p>
    <w:p w:rsidR="00024B6B" w:rsidRPr="00024B6B" w:rsidRDefault="00024B6B" w:rsidP="00024B6B">
      <w:pPr>
        <w:spacing w:after="0" w:line="240" w:lineRule="auto"/>
        <w:ind w:left="540"/>
        <w:jc w:val="center"/>
        <w:rPr>
          <w:rFonts w:ascii="Times New Roman" w:hAnsi="Times New Roman" w:cs="Times New Roman"/>
          <w:b/>
          <w:color w:val="000000" w:themeColor="text1"/>
          <w:sz w:val="28"/>
          <w:szCs w:val="28"/>
        </w:rPr>
      </w:pPr>
      <w:r w:rsidRPr="00024B6B">
        <w:rPr>
          <w:rFonts w:ascii="Times New Roman" w:hAnsi="Times New Roman" w:cs="Times New Roman"/>
          <w:b/>
          <w:color w:val="000000" w:themeColor="text1"/>
          <w:sz w:val="28"/>
          <w:szCs w:val="28"/>
        </w:rPr>
        <w:t>для детей 5-6 лет</w:t>
      </w:r>
    </w:p>
    <w:p w:rsidR="00024B6B" w:rsidRPr="00464068" w:rsidRDefault="00024B6B" w:rsidP="00024B6B">
      <w:pPr>
        <w:ind w:left="540"/>
        <w:jc w:val="center"/>
        <w:rPr>
          <w:b/>
          <w:color w:val="000000" w:themeColor="text1"/>
        </w:rPr>
      </w:pPr>
    </w:p>
    <w:p w:rsidR="00024B6B" w:rsidRPr="00464068" w:rsidRDefault="00024B6B" w:rsidP="00024B6B">
      <w:pPr>
        <w:ind w:left="540"/>
        <w:jc w:val="center"/>
        <w:rPr>
          <w:b/>
          <w:color w:val="000000" w:themeColor="text1"/>
        </w:rPr>
      </w:pPr>
    </w:p>
    <w:p w:rsidR="00024B6B" w:rsidRPr="00464068" w:rsidRDefault="00024B6B" w:rsidP="00024B6B">
      <w:pPr>
        <w:ind w:left="540"/>
        <w:jc w:val="center"/>
        <w:rPr>
          <w:b/>
          <w:color w:val="000000" w:themeColor="text1"/>
        </w:rPr>
      </w:pPr>
    </w:p>
    <w:p w:rsidR="00024B6B" w:rsidRPr="00464068" w:rsidRDefault="00024B6B" w:rsidP="00024B6B">
      <w:pPr>
        <w:ind w:left="540"/>
        <w:jc w:val="center"/>
        <w:rPr>
          <w:b/>
          <w:color w:val="000000" w:themeColor="text1"/>
        </w:rPr>
      </w:pPr>
    </w:p>
    <w:p w:rsidR="00C57D63" w:rsidRDefault="00C57D63" w:rsidP="00E52C64">
      <w:pPr>
        <w:spacing w:after="0" w:line="240" w:lineRule="auto"/>
        <w:jc w:val="right"/>
        <w:rPr>
          <w:rFonts w:ascii="Times New Roman" w:hAnsi="Times New Roman" w:cs="Times New Roman"/>
          <w:b/>
          <w:i/>
          <w:sz w:val="28"/>
          <w:szCs w:val="28"/>
        </w:rPr>
      </w:pPr>
    </w:p>
    <w:p w:rsidR="00C57D63" w:rsidRDefault="00C57D63" w:rsidP="00E52C64">
      <w:pPr>
        <w:spacing w:after="0" w:line="240" w:lineRule="auto"/>
        <w:jc w:val="right"/>
        <w:rPr>
          <w:rFonts w:ascii="Times New Roman" w:hAnsi="Times New Roman" w:cs="Times New Roman"/>
          <w:b/>
          <w:i/>
          <w:sz w:val="28"/>
          <w:szCs w:val="28"/>
        </w:rPr>
      </w:pPr>
    </w:p>
    <w:p w:rsidR="00C57D63" w:rsidRDefault="00C57D63" w:rsidP="00E52C64">
      <w:pPr>
        <w:spacing w:after="0" w:line="240" w:lineRule="auto"/>
        <w:jc w:val="right"/>
        <w:rPr>
          <w:rFonts w:ascii="Times New Roman" w:hAnsi="Times New Roman" w:cs="Times New Roman"/>
          <w:b/>
          <w:i/>
          <w:sz w:val="28"/>
          <w:szCs w:val="28"/>
        </w:rPr>
      </w:pPr>
    </w:p>
    <w:p w:rsidR="00C57D63" w:rsidRDefault="00C57D63" w:rsidP="00E52C64">
      <w:pPr>
        <w:spacing w:after="0" w:line="240" w:lineRule="auto"/>
        <w:jc w:val="right"/>
        <w:rPr>
          <w:rFonts w:ascii="Times New Roman" w:hAnsi="Times New Roman" w:cs="Times New Roman"/>
          <w:b/>
          <w:i/>
          <w:sz w:val="28"/>
          <w:szCs w:val="28"/>
        </w:rPr>
      </w:pPr>
    </w:p>
    <w:p w:rsidR="00C57D63" w:rsidRDefault="00C57D63" w:rsidP="00E52C64">
      <w:pPr>
        <w:spacing w:after="0" w:line="240" w:lineRule="auto"/>
        <w:jc w:val="right"/>
        <w:rPr>
          <w:rFonts w:ascii="Times New Roman" w:hAnsi="Times New Roman" w:cs="Times New Roman"/>
          <w:b/>
          <w:i/>
          <w:sz w:val="28"/>
          <w:szCs w:val="28"/>
        </w:rPr>
      </w:pPr>
    </w:p>
    <w:p w:rsidR="00C57D63" w:rsidRDefault="00C57D63" w:rsidP="00E52C64">
      <w:pPr>
        <w:spacing w:after="0" w:line="240" w:lineRule="auto"/>
        <w:jc w:val="right"/>
        <w:rPr>
          <w:rFonts w:ascii="Times New Roman" w:hAnsi="Times New Roman" w:cs="Times New Roman"/>
          <w:b/>
          <w:i/>
          <w:sz w:val="28"/>
          <w:szCs w:val="28"/>
        </w:rPr>
      </w:pPr>
    </w:p>
    <w:p w:rsidR="00C57D63" w:rsidRDefault="00C57D63" w:rsidP="00024B6B">
      <w:pPr>
        <w:spacing w:after="0" w:line="240" w:lineRule="auto"/>
        <w:rPr>
          <w:rFonts w:ascii="Times New Roman" w:hAnsi="Times New Roman" w:cs="Times New Roman"/>
          <w:b/>
          <w:i/>
          <w:sz w:val="28"/>
          <w:szCs w:val="28"/>
        </w:rPr>
      </w:pPr>
    </w:p>
    <w:p w:rsidR="00A52664" w:rsidRDefault="00024B6B" w:rsidP="00024B6B">
      <w:pPr>
        <w:pStyle w:val="af3"/>
        <w:spacing w:after="0" w:line="240" w:lineRule="auto"/>
        <w:contextualSpacing/>
        <w:rPr>
          <w:b/>
          <w:color w:val="000000"/>
          <w:sz w:val="24"/>
        </w:rPr>
      </w:pPr>
      <w:r>
        <w:rPr>
          <w:b/>
          <w:color w:val="000000"/>
          <w:sz w:val="24"/>
        </w:rPr>
        <w:t xml:space="preserve">                                                                                                        </w:t>
      </w:r>
    </w:p>
    <w:p w:rsidR="00A52664" w:rsidRDefault="00A52664" w:rsidP="00024B6B">
      <w:pPr>
        <w:pStyle w:val="af3"/>
        <w:spacing w:after="0" w:line="240" w:lineRule="auto"/>
        <w:contextualSpacing/>
        <w:rPr>
          <w:b/>
          <w:color w:val="000000"/>
          <w:sz w:val="24"/>
        </w:rPr>
      </w:pPr>
      <w:r>
        <w:rPr>
          <w:b/>
          <w:color w:val="000000"/>
          <w:sz w:val="24"/>
        </w:rPr>
        <w:lastRenderedPageBreak/>
        <w:t xml:space="preserve">                                                           </w:t>
      </w:r>
    </w:p>
    <w:p w:rsidR="00A52664" w:rsidRDefault="00A52664" w:rsidP="00024B6B">
      <w:pPr>
        <w:pStyle w:val="af3"/>
        <w:spacing w:after="0" w:line="240" w:lineRule="auto"/>
        <w:contextualSpacing/>
        <w:rPr>
          <w:b/>
          <w:color w:val="000000"/>
          <w:sz w:val="24"/>
        </w:rPr>
      </w:pPr>
    </w:p>
    <w:p w:rsidR="00024B6B" w:rsidRPr="00024B6B" w:rsidRDefault="00A52664" w:rsidP="00024B6B">
      <w:pPr>
        <w:pStyle w:val="af3"/>
        <w:spacing w:after="0" w:line="240" w:lineRule="auto"/>
        <w:contextualSpacing/>
        <w:rPr>
          <w:rFonts w:ascii="Times New Roman" w:hAnsi="Times New Roman" w:cs="Times New Roman"/>
          <w:b/>
          <w:color w:val="000000"/>
          <w:sz w:val="28"/>
          <w:szCs w:val="28"/>
        </w:rPr>
      </w:pPr>
      <w:r>
        <w:rPr>
          <w:b/>
          <w:color w:val="000000"/>
          <w:sz w:val="24"/>
        </w:rPr>
        <w:t xml:space="preserve">                                                                                                      </w:t>
      </w:r>
      <w:r w:rsidR="00024B6B">
        <w:rPr>
          <w:b/>
          <w:color w:val="000000"/>
          <w:sz w:val="24"/>
        </w:rPr>
        <w:t xml:space="preserve">   </w:t>
      </w:r>
      <w:r w:rsidR="00024B6B" w:rsidRPr="00024B6B">
        <w:rPr>
          <w:rFonts w:ascii="Times New Roman" w:hAnsi="Times New Roman" w:cs="Times New Roman"/>
          <w:b/>
          <w:color w:val="000000"/>
          <w:sz w:val="28"/>
          <w:szCs w:val="28"/>
        </w:rPr>
        <w:t>Тематический план</w:t>
      </w:r>
    </w:p>
    <w:p w:rsidR="00024B6B" w:rsidRPr="00024B6B" w:rsidRDefault="00024B6B" w:rsidP="00024B6B">
      <w:pPr>
        <w:pStyle w:val="af3"/>
        <w:spacing w:after="0" w:line="240" w:lineRule="auto"/>
        <w:contextualSpacing/>
        <w:jc w:val="center"/>
        <w:rPr>
          <w:rFonts w:ascii="Times New Roman" w:hAnsi="Times New Roman" w:cs="Times New Roman"/>
          <w:b/>
          <w:color w:val="000000"/>
          <w:sz w:val="28"/>
          <w:szCs w:val="28"/>
        </w:rPr>
      </w:pPr>
    </w:p>
    <w:tbl>
      <w:tblPr>
        <w:tblW w:w="10915" w:type="dxa"/>
        <w:tblInd w:w="1951"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40"/>
        <w:gridCol w:w="4707"/>
        <w:gridCol w:w="1610"/>
        <w:gridCol w:w="4058"/>
      </w:tblGrid>
      <w:tr w:rsidR="00024B6B" w:rsidRPr="00024B6B" w:rsidTr="00CB74E8">
        <w:tc>
          <w:tcPr>
            <w:tcW w:w="540" w:type="dxa"/>
            <w:tcBorders>
              <w:top w:val="single" w:sz="4" w:space="0" w:color="auto"/>
              <w:left w:val="single" w:sz="4" w:space="0" w:color="auto"/>
              <w:bottom w:val="single" w:sz="4" w:space="0" w:color="auto"/>
              <w:right w:val="single" w:sz="4" w:space="0" w:color="auto"/>
            </w:tcBorders>
            <w:vAlign w:val="center"/>
          </w:tcPr>
          <w:p w:rsidR="00024B6B" w:rsidRPr="00FC165D" w:rsidRDefault="00024B6B" w:rsidP="00024B6B">
            <w:pPr>
              <w:autoSpaceDE w:val="0"/>
              <w:autoSpaceDN w:val="0"/>
              <w:adjustRightInd w:val="0"/>
              <w:spacing w:after="0" w:line="240" w:lineRule="auto"/>
              <w:contextualSpacing/>
              <w:jc w:val="center"/>
              <w:rPr>
                <w:rFonts w:ascii="Times New Roman" w:hAnsi="Times New Roman" w:cs="Times New Roman"/>
                <w:bCs/>
                <w:color w:val="000000"/>
                <w:sz w:val="24"/>
                <w:szCs w:val="24"/>
              </w:rPr>
            </w:pPr>
            <w:r w:rsidRPr="00FC165D">
              <w:rPr>
                <w:rFonts w:ascii="Times New Roman" w:hAnsi="Times New Roman" w:cs="Times New Roman"/>
                <w:bCs/>
                <w:color w:val="000000"/>
                <w:sz w:val="24"/>
                <w:szCs w:val="24"/>
              </w:rPr>
              <w:t>№</w:t>
            </w:r>
          </w:p>
          <w:p w:rsidR="00024B6B" w:rsidRPr="00FC165D" w:rsidRDefault="00024B6B" w:rsidP="00024B6B">
            <w:pPr>
              <w:autoSpaceDE w:val="0"/>
              <w:autoSpaceDN w:val="0"/>
              <w:adjustRightInd w:val="0"/>
              <w:spacing w:after="0" w:line="240" w:lineRule="auto"/>
              <w:contextualSpacing/>
              <w:jc w:val="center"/>
              <w:rPr>
                <w:rFonts w:ascii="Times New Roman" w:hAnsi="Times New Roman" w:cs="Times New Roman"/>
                <w:color w:val="000000"/>
                <w:sz w:val="24"/>
                <w:szCs w:val="24"/>
              </w:rPr>
            </w:pPr>
            <w:r w:rsidRPr="00FC165D">
              <w:rPr>
                <w:rFonts w:ascii="Times New Roman" w:hAnsi="Times New Roman" w:cs="Times New Roman"/>
                <w:bCs/>
                <w:color w:val="000000"/>
                <w:sz w:val="24"/>
                <w:szCs w:val="24"/>
              </w:rPr>
              <w:t>п/п</w:t>
            </w:r>
          </w:p>
        </w:tc>
        <w:tc>
          <w:tcPr>
            <w:tcW w:w="4707" w:type="dxa"/>
            <w:tcBorders>
              <w:top w:val="single" w:sz="4" w:space="0" w:color="auto"/>
              <w:left w:val="single" w:sz="4" w:space="0" w:color="auto"/>
              <w:bottom w:val="single" w:sz="4" w:space="0" w:color="auto"/>
              <w:right w:val="single" w:sz="4" w:space="0" w:color="auto"/>
            </w:tcBorders>
            <w:vAlign w:val="center"/>
          </w:tcPr>
          <w:p w:rsidR="00024B6B" w:rsidRPr="00FC165D" w:rsidRDefault="00024B6B" w:rsidP="00024B6B">
            <w:pPr>
              <w:autoSpaceDE w:val="0"/>
              <w:autoSpaceDN w:val="0"/>
              <w:adjustRightInd w:val="0"/>
              <w:spacing w:after="0" w:line="240" w:lineRule="auto"/>
              <w:contextualSpacing/>
              <w:jc w:val="center"/>
              <w:rPr>
                <w:rFonts w:ascii="Times New Roman" w:hAnsi="Times New Roman" w:cs="Times New Roman"/>
                <w:bCs/>
                <w:color w:val="000000"/>
                <w:sz w:val="24"/>
                <w:szCs w:val="24"/>
              </w:rPr>
            </w:pPr>
            <w:r w:rsidRPr="00FC165D">
              <w:rPr>
                <w:rFonts w:ascii="Times New Roman" w:hAnsi="Times New Roman" w:cs="Times New Roman"/>
                <w:bCs/>
                <w:color w:val="000000"/>
                <w:sz w:val="24"/>
                <w:szCs w:val="24"/>
              </w:rPr>
              <w:t>Тема ООД</w:t>
            </w:r>
          </w:p>
        </w:tc>
        <w:tc>
          <w:tcPr>
            <w:tcW w:w="1610" w:type="dxa"/>
            <w:tcBorders>
              <w:top w:val="single" w:sz="4" w:space="0" w:color="auto"/>
              <w:left w:val="single" w:sz="4" w:space="0" w:color="auto"/>
              <w:bottom w:val="single" w:sz="4" w:space="0" w:color="auto"/>
              <w:right w:val="single" w:sz="4" w:space="0" w:color="auto"/>
            </w:tcBorders>
            <w:vAlign w:val="center"/>
          </w:tcPr>
          <w:p w:rsidR="00024B6B" w:rsidRPr="00FC165D" w:rsidRDefault="00024B6B" w:rsidP="00024B6B">
            <w:pPr>
              <w:autoSpaceDE w:val="0"/>
              <w:autoSpaceDN w:val="0"/>
              <w:adjustRightInd w:val="0"/>
              <w:spacing w:after="0" w:line="240" w:lineRule="auto"/>
              <w:contextualSpacing/>
              <w:jc w:val="center"/>
              <w:rPr>
                <w:rFonts w:ascii="Times New Roman" w:hAnsi="Times New Roman" w:cs="Times New Roman"/>
                <w:color w:val="000000"/>
                <w:sz w:val="24"/>
                <w:szCs w:val="24"/>
              </w:rPr>
            </w:pPr>
            <w:r w:rsidRPr="00FC165D">
              <w:rPr>
                <w:rFonts w:ascii="Times New Roman" w:hAnsi="Times New Roman" w:cs="Times New Roman"/>
                <w:bCs/>
                <w:color w:val="000000"/>
                <w:sz w:val="24"/>
                <w:szCs w:val="24"/>
              </w:rPr>
              <w:t>Количество ООД</w:t>
            </w:r>
          </w:p>
        </w:tc>
        <w:tc>
          <w:tcPr>
            <w:tcW w:w="4058" w:type="dxa"/>
            <w:tcBorders>
              <w:top w:val="single" w:sz="4" w:space="0" w:color="auto"/>
              <w:left w:val="single" w:sz="4" w:space="0" w:color="auto"/>
              <w:bottom w:val="single" w:sz="4" w:space="0" w:color="auto"/>
              <w:right w:val="single" w:sz="4" w:space="0" w:color="auto"/>
            </w:tcBorders>
            <w:vAlign w:val="center"/>
          </w:tcPr>
          <w:p w:rsidR="00024B6B" w:rsidRPr="00FC165D" w:rsidRDefault="00024B6B" w:rsidP="00024B6B">
            <w:pPr>
              <w:spacing w:after="0" w:line="240" w:lineRule="auto"/>
              <w:contextualSpacing/>
              <w:jc w:val="center"/>
              <w:rPr>
                <w:rFonts w:ascii="Times New Roman" w:hAnsi="Times New Roman" w:cs="Times New Roman"/>
                <w:color w:val="000000"/>
                <w:sz w:val="24"/>
                <w:szCs w:val="24"/>
              </w:rPr>
            </w:pPr>
            <w:r w:rsidRPr="00FC165D">
              <w:rPr>
                <w:rFonts w:ascii="Times New Roman" w:hAnsi="Times New Roman" w:cs="Times New Roman"/>
                <w:color w:val="000000"/>
                <w:sz w:val="24"/>
                <w:szCs w:val="24"/>
              </w:rPr>
              <w:t>в том числе:</w:t>
            </w:r>
          </w:p>
          <w:p w:rsidR="00024B6B" w:rsidRPr="00FC165D" w:rsidRDefault="00024B6B" w:rsidP="00024B6B">
            <w:pPr>
              <w:autoSpaceDE w:val="0"/>
              <w:autoSpaceDN w:val="0"/>
              <w:adjustRightInd w:val="0"/>
              <w:spacing w:after="0" w:line="240" w:lineRule="auto"/>
              <w:contextualSpacing/>
              <w:jc w:val="center"/>
              <w:rPr>
                <w:rFonts w:ascii="Times New Roman" w:hAnsi="Times New Roman" w:cs="Times New Roman"/>
                <w:bCs/>
                <w:color w:val="000000"/>
                <w:sz w:val="24"/>
                <w:szCs w:val="24"/>
              </w:rPr>
            </w:pPr>
            <w:r w:rsidRPr="00FC165D">
              <w:rPr>
                <w:rFonts w:ascii="Times New Roman" w:hAnsi="Times New Roman" w:cs="Times New Roman"/>
                <w:color w:val="000000"/>
                <w:sz w:val="24"/>
                <w:szCs w:val="24"/>
              </w:rPr>
              <w:t>практическая деятельность</w:t>
            </w:r>
          </w:p>
        </w:tc>
      </w:tr>
      <w:tr w:rsidR="00024B6B" w:rsidRPr="00024B6B" w:rsidTr="00CB74E8">
        <w:tc>
          <w:tcPr>
            <w:tcW w:w="540" w:type="dxa"/>
            <w:tcBorders>
              <w:top w:val="single" w:sz="4" w:space="0" w:color="auto"/>
              <w:left w:val="single" w:sz="4" w:space="0" w:color="auto"/>
              <w:bottom w:val="single" w:sz="4" w:space="0" w:color="auto"/>
              <w:right w:val="single" w:sz="4" w:space="0" w:color="auto"/>
            </w:tcBorders>
            <w:vAlign w:val="center"/>
          </w:tcPr>
          <w:p w:rsidR="00024B6B" w:rsidRPr="00FC165D" w:rsidRDefault="00024B6B" w:rsidP="00024B6B">
            <w:pPr>
              <w:widowControl w:val="0"/>
              <w:autoSpaceDE w:val="0"/>
              <w:autoSpaceDN w:val="0"/>
              <w:adjustRightInd w:val="0"/>
              <w:spacing w:after="0" w:line="240" w:lineRule="auto"/>
              <w:contextualSpacing/>
              <w:jc w:val="center"/>
              <w:rPr>
                <w:rFonts w:ascii="Times New Roman" w:hAnsi="Times New Roman" w:cs="Times New Roman"/>
                <w:color w:val="000000"/>
                <w:sz w:val="24"/>
                <w:szCs w:val="24"/>
              </w:rPr>
            </w:pPr>
            <w:r w:rsidRPr="00FC165D">
              <w:rPr>
                <w:rFonts w:ascii="Times New Roman" w:hAnsi="Times New Roman" w:cs="Times New Roman"/>
                <w:color w:val="000000"/>
                <w:sz w:val="24"/>
                <w:szCs w:val="24"/>
              </w:rPr>
              <w:t>1.</w:t>
            </w:r>
          </w:p>
        </w:tc>
        <w:tc>
          <w:tcPr>
            <w:tcW w:w="4707" w:type="dxa"/>
            <w:tcBorders>
              <w:top w:val="single" w:sz="4" w:space="0" w:color="auto"/>
              <w:left w:val="single" w:sz="4" w:space="0" w:color="auto"/>
              <w:bottom w:val="single" w:sz="4" w:space="0" w:color="auto"/>
              <w:right w:val="single" w:sz="4" w:space="0" w:color="auto"/>
            </w:tcBorders>
          </w:tcPr>
          <w:p w:rsidR="00024B6B" w:rsidRPr="00FC165D" w:rsidRDefault="00024B6B" w:rsidP="00024B6B">
            <w:pPr>
              <w:widowControl w:val="0"/>
              <w:autoSpaceDE w:val="0"/>
              <w:autoSpaceDN w:val="0"/>
              <w:adjustRightInd w:val="0"/>
              <w:spacing w:after="0" w:line="240" w:lineRule="auto"/>
              <w:contextualSpacing/>
              <w:rPr>
                <w:rFonts w:ascii="Times New Roman" w:hAnsi="Times New Roman" w:cs="Times New Roman"/>
                <w:color w:val="000000"/>
                <w:sz w:val="24"/>
                <w:szCs w:val="24"/>
              </w:rPr>
            </w:pPr>
            <w:r w:rsidRPr="00FC165D">
              <w:rPr>
                <w:rFonts w:ascii="Times New Roman" w:hAnsi="Times New Roman" w:cs="Times New Roman"/>
                <w:color w:val="000000"/>
                <w:sz w:val="24"/>
                <w:szCs w:val="24"/>
              </w:rPr>
              <w:t xml:space="preserve">«Грибы» </w:t>
            </w:r>
          </w:p>
        </w:tc>
        <w:tc>
          <w:tcPr>
            <w:tcW w:w="1610" w:type="dxa"/>
            <w:tcBorders>
              <w:top w:val="single" w:sz="4" w:space="0" w:color="auto"/>
              <w:left w:val="single" w:sz="4" w:space="0" w:color="auto"/>
              <w:bottom w:val="single" w:sz="4" w:space="0" w:color="auto"/>
              <w:right w:val="single" w:sz="4" w:space="0" w:color="auto"/>
            </w:tcBorders>
            <w:vAlign w:val="center"/>
          </w:tcPr>
          <w:p w:rsidR="00024B6B" w:rsidRPr="00FC165D" w:rsidRDefault="00024B6B" w:rsidP="00024B6B">
            <w:pPr>
              <w:widowControl w:val="0"/>
              <w:autoSpaceDE w:val="0"/>
              <w:autoSpaceDN w:val="0"/>
              <w:adjustRightInd w:val="0"/>
              <w:spacing w:after="0" w:line="240" w:lineRule="auto"/>
              <w:contextualSpacing/>
              <w:jc w:val="center"/>
              <w:rPr>
                <w:rFonts w:ascii="Times New Roman" w:hAnsi="Times New Roman" w:cs="Times New Roman"/>
                <w:color w:val="000000"/>
                <w:sz w:val="24"/>
                <w:szCs w:val="24"/>
              </w:rPr>
            </w:pPr>
            <w:r w:rsidRPr="00FC165D">
              <w:rPr>
                <w:rFonts w:ascii="Times New Roman" w:hAnsi="Times New Roman" w:cs="Times New Roman"/>
                <w:color w:val="000000"/>
                <w:sz w:val="24"/>
                <w:szCs w:val="24"/>
              </w:rPr>
              <w:t>1</w:t>
            </w:r>
          </w:p>
        </w:tc>
        <w:tc>
          <w:tcPr>
            <w:tcW w:w="4058" w:type="dxa"/>
            <w:tcBorders>
              <w:top w:val="single" w:sz="4" w:space="0" w:color="auto"/>
              <w:left w:val="single" w:sz="4" w:space="0" w:color="auto"/>
              <w:bottom w:val="single" w:sz="4" w:space="0" w:color="auto"/>
              <w:right w:val="single" w:sz="4" w:space="0" w:color="auto"/>
            </w:tcBorders>
            <w:vAlign w:val="center"/>
          </w:tcPr>
          <w:p w:rsidR="00024B6B" w:rsidRPr="00FC165D" w:rsidRDefault="00024B6B" w:rsidP="00024B6B">
            <w:pPr>
              <w:widowControl w:val="0"/>
              <w:autoSpaceDE w:val="0"/>
              <w:autoSpaceDN w:val="0"/>
              <w:adjustRightInd w:val="0"/>
              <w:spacing w:after="0" w:line="240" w:lineRule="auto"/>
              <w:contextualSpacing/>
              <w:jc w:val="center"/>
              <w:rPr>
                <w:rFonts w:ascii="Times New Roman" w:hAnsi="Times New Roman" w:cs="Times New Roman"/>
                <w:color w:val="000000"/>
                <w:sz w:val="24"/>
                <w:szCs w:val="24"/>
              </w:rPr>
            </w:pPr>
            <w:r w:rsidRPr="00FC165D">
              <w:rPr>
                <w:rFonts w:ascii="Times New Roman" w:hAnsi="Times New Roman" w:cs="Times New Roman"/>
                <w:color w:val="000000"/>
                <w:sz w:val="24"/>
                <w:szCs w:val="24"/>
              </w:rPr>
              <w:t>1</w:t>
            </w:r>
          </w:p>
        </w:tc>
      </w:tr>
      <w:tr w:rsidR="00024B6B" w:rsidRPr="00024B6B" w:rsidTr="00CB74E8">
        <w:tc>
          <w:tcPr>
            <w:tcW w:w="540" w:type="dxa"/>
            <w:tcBorders>
              <w:top w:val="single" w:sz="4" w:space="0" w:color="auto"/>
              <w:left w:val="single" w:sz="4" w:space="0" w:color="auto"/>
              <w:bottom w:val="single" w:sz="4" w:space="0" w:color="auto"/>
              <w:right w:val="single" w:sz="4" w:space="0" w:color="auto"/>
            </w:tcBorders>
            <w:vAlign w:val="center"/>
          </w:tcPr>
          <w:p w:rsidR="00024B6B" w:rsidRPr="00FC165D" w:rsidRDefault="00024B6B" w:rsidP="00024B6B">
            <w:pPr>
              <w:widowControl w:val="0"/>
              <w:autoSpaceDE w:val="0"/>
              <w:autoSpaceDN w:val="0"/>
              <w:adjustRightInd w:val="0"/>
              <w:spacing w:after="0" w:line="240" w:lineRule="auto"/>
              <w:contextualSpacing/>
              <w:jc w:val="center"/>
              <w:rPr>
                <w:rFonts w:ascii="Times New Roman" w:hAnsi="Times New Roman" w:cs="Times New Roman"/>
                <w:color w:val="000000"/>
                <w:sz w:val="24"/>
                <w:szCs w:val="24"/>
              </w:rPr>
            </w:pPr>
            <w:r w:rsidRPr="00FC165D">
              <w:rPr>
                <w:rFonts w:ascii="Times New Roman" w:hAnsi="Times New Roman" w:cs="Times New Roman"/>
                <w:color w:val="000000"/>
                <w:sz w:val="24"/>
                <w:szCs w:val="24"/>
              </w:rPr>
              <w:t>2.</w:t>
            </w:r>
          </w:p>
        </w:tc>
        <w:tc>
          <w:tcPr>
            <w:tcW w:w="4707" w:type="dxa"/>
            <w:tcBorders>
              <w:top w:val="single" w:sz="4" w:space="0" w:color="auto"/>
              <w:left w:val="single" w:sz="4" w:space="0" w:color="auto"/>
              <w:bottom w:val="single" w:sz="4" w:space="0" w:color="auto"/>
              <w:right w:val="single" w:sz="4" w:space="0" w:color="auto"/>
            </w:tcBorders>
          </w:tcPr>
          <w:p w:rsidR="00024B6B" w:rsidRPr="00FC165D" w:rsidRDefault="00024B6B" w:rsidP="00024B6B">
            <w:pPr>
              <w:widowControl w:val="0"/>
              <w:autoSpaceDE w:val="0"/>
              <w:autoSpaceDN w:val="0"/>
              <w:adjustRightInd w:val="0"/>
              <w:spacing w:after="0" w:line="240" w:lineRule="auto"/>
              <w:contextualSpacing/>
              <w:rPr>
                <w:rFonts w:ascii="Times New Roman" w:hAnsi="Times New Roman" w:cs="Times New Roman"/>
                <w:color w:val="000000"/>
                <w:sz w:val="24"/>
                <w:szCs w:val="24"/>
              </w:rPr>
            </w:pPr>
            <w:r w:rsidRPr="00FC165D">
              <w:rPr>
                <w:rFonts w:ascii="Times New Roman" w:hAnsi="Times New Roman" w:cs="Times New Roman"/>
                <w:color w:val="000000"/>
                <w:sz w:val="24"/>
                <w:szCs w:val="24"/>
              </w:rPr>
              <w:t>«Овощи и фрукты для игры в магазин»</w:t>
            </w:r>
          </w:p>
        </w:tc>
        <w:tc>
          <w:tcPr>
            <w:tcW w:w="1610" w:type="dxa"/>
            <w:tcBorders>
              <w:top w:val="single" w:sz="4" w:space="0" w:color="auto"/>
              <w:left w:val="single" w:sz="4" w:space="0" w:color="auto"/>
              <w:bottom w:val="single" w:sz="4" w:space="0" w:color="auto"/>
              <w:right w:val="single" w:sz="4" w:space="0" w:color="auto"/>
            </w:tcBorders>
            <w:vAlign w:val="center"/>
          </w:tcPr>
          <w:p w:rsidR="00024B6B" w:rsidRPr="00FC165D" w:rsidRDefault="00024B6B" w:rsidP="00024B6B">
            <w:pPr>
              <w:widowControl w:val="0"/>
              <w:autoSpaceDE w:val="0"/>
              <w:autoSpaceDN w:val="0"/>
              <w:adjustRightInd w:val="0"/>
              <w:spacing w:after="0" w:line="240" w:lineRule="auto"/>
              <w:contextualSpacing/>
              <w:jc w:val="center"/>
              <w:rPr>
                <w:rFonts w:ascii="Times New Roman" w:hAnsi="Times New Roman" w:cs="Times New Roman"/>
                <w:color w:val="000000"/>
                <w:sz w:val="24"/>
                <w:szCs w:val="24"/>
              </w:rPr>
            </w:pPr>
            <w:r w:rsidRPr="00FC165D">
              <w:rPr>
                <w:rFonts w:ascii="Times New Roman" w:hAnsi="Times New Roman" w:cs="Times New Roman"/>
                <w:color w:val="000000"/>
                <w:sz w:val="24"/>
                <w:szCs w:val="24"/>
              </w:rPr>
              <w:t>1</w:t>
            </w:r>
          </w:p>
        </w:tc>
        <w:tc>
          <w:tcPr>
            <w:tcW w:w="4058" w:type="dxa"/>
            <w:tcBorders>
              <w:top w:val="single" w:sz="4" w:space="0" w:color="auto"/>
              <w:left w:val="single" w:sz="4" w:space="0" w:color="auto"/>
              <w:bottom w:val="single" w:sz="4" w:space="0" w:color="auto"/>
              <w:right w:val="single" w:sz="4" w:space="0" w:color="auto"/>
            </w:tcBorders>
            <w:vAlign w:val="center"/>
          </w:tcPr>
          <w:p w:rsidR="00024B6B" w:rsidRPr="00FC165D" w:rsidRDefault="00024B6B" w:rsidP="00024B6B">
            <w:pPr>
              <w:widowControl w:val="0"/>
              <w:autoSpaceDE w:val="0"/>
              <w:autoSpaceDN w:val="0"/>
              <w:adjustRightInd w:val="0"/>
              <w:spacing w:after="0" w:line="240" w:lineRule="auto"/>
              <w:contextualSpacing/>
              <w:jc w:val="center"/>
              <w:rPr>
                <w:rFonts w:ascii="Times New Roman" w:hAnsi="Times New Roman" w:cs="Times New Roman"/>
                <w:color w:val="000000"/>
                <w:sz w:val="24"/>
                <w:szCs w:val="24"/>
              </w:rPr>
            </w:pPr>
            <w:r w:rsidRPr="00FC165D">
              <w:rPr>
                <w:rFonts w:ascii="Times New Roman" w:hAnsi="Times New Roman" w:cs="Times New Roman"/>
                <w:color w:val="000000"/>
                <w:sz w:val="24"/>
                <w:szCs w:val="24"/>
              </w:rPr>
              <w:t>1</w:t>
            </w:r>
          </w:p>
        </w:tc>
      </w:tr>
      <w:tr w:rsidR="00024B6B" w:rsidRPr="00024B6B" w:rsidTr="00CB74E8">
        <w:tc>
          <w:tcPr>
            <w:tcW w:w="540" w:type="dxa"/>
            <w:tcBorders>
              <w:top w:val="single" w:sz="4" w:space="0" w:color="auto"/>
              <w:left w:val="single" w:sz="4" w:space="0" w:color="auto"/>
              <w:bottom w:val="single" w:sz="4" w:space="0" w:color="auto"/>
              <w:right w:val="single" w:sz="4" w:space="0" w:color="auto"/>
            </w:tcBorders>
            <w:vAlign w:val="center"/>
          </w:tcPr>
          <w:p w:rsidR="00024B6B" w:rsidRPr="00FC165D" w:rsidRDefault="00024B6B" w:rsidP="00024B6B">
            <w:pPr>
              <w:widowControl w:val="0"/>
              <w:autoSpaceDE w:val="0"/>
              <w:autoSpaceDN w:val="0"/>
              <w:adjustRightInd w:val="0"/>
              <w:spacing w:after="0" w:line="240" w:lineRule="auto"/>
              <w:contextualSpacing/>
              <w:jc w:val="center"/>
              <w:rPr>
                <w:rFonts w:ascii="Times New Roman" w:hAnsi="Times New Roman" w:cs="Times New Roman"/>
                <w:color w:val="000000"/>
                <w:sz w:val="24"/>
                <w:szCs w:val="24"/>
              </w:rPr>
            </w:pPr>
            <w:r w:rsidRPr="00FC165D">
              <w:rPr>
                <w:rFonts w:ascii="Times New Roman" w:hAnsi="Times New Roman" w:cs="Times New Roman"/>
                <w:color w:val="000000"/>
                <w:sz w:val="24"/>
                <w:szCs w:val="24"/>
              </w:rPr>
              <w:t>3.</w:t>
            </w:r>
          </w:p>
        </w:tc>
        <w:tc>
          <w:tcPr>
            <w:tcW w:w="4707" w:type="dxa"/>
            <w:tcBorders>
              <w:top w:val="single" w:sz="4" w:space="0" w:color="auto"/>
              <w:left w:val="single" w:sz="4" w:space="0" w:color="auto"/>
              <w:bottom w:val="single" w:sz="4" w:space="0" w:color="auto"/>
              <w:right w:val="single" w:sz="4" w:space="0" w:color="auto"/>
            </w:tcBorders>
          </w:tcPr>
          <w:p w:rsidR="00024B6B" w:rsidRPr="00FC165D" w:rsidRDefault="00024B6B" w:rsidP="00024B6B">
            <w:pPr>
              <w:widowControl w:val="0"/>
              <w:autoSpaceDE w:val="0"/>
              <w:autoSpaceDN w:val="0"/>
              <w:adjustRightInd w:val="0"/>
              <w:spacing w:after="0" w:line="240" w:lineRule="auto"/>
              <w:contextualSpacing/>
              <w:rPr>
                <w:rFonts w:ascii="Times New Roman" w:hAnsi="Times New Roman" w:cs="Times New Roman"/>
                <w:color w:val="000000"/>
                <w:sz w:val="24"/>
                <w:szCs w:val="24"/>
              </w:rPr>
            </w:pPr>
            <w:r w:rsidRPr="00FC165D">
              <w:rPr>
                <w:rFonts w:ascii="Times New Roman" w:hAnsi="Times New Roman" w:cs="Times New Roman"/>
                <w:color w:val="000000"/>
                <w:sz w:val="24"/>
                <w:szCs w:val="24"/>
              </w:rPr>
              <w:t>«Красивые птички»</w:t>
            </w:r>
          </w:p>
        </w:tc>
        <w:tc>
          <w:tcPr>
            <w:tcW w:w="1610" w:type="dxa"/>
            <w:tcBorders>
              <w:top w:val="single" w:sz="4" w:space="0" w:color="auto"/>
              <w:left w:val="single" w:sz="4" w:space="0" w:color="auto"/>
              <w:bottom w:val="single" w:sz="4" w:space="0" w:color="auto"/>
              <w:right w:val="single" w:sz="4" w:space="0" w:color="auto"/>
            </w:tcBorders>
            <w:vAlign w:val="center"/>
          </w:tcPr>
          <w:p w:rsidR="00024B6B" w:rsidRPr="00FC165D" w:rsidRDefault="00024B6B" w:rsidP="00024B6B">
            <w:pPr>
              <w:widowControl w:val="0"/>
              <w:autoSpaceDE w:val="0"/>
              <w:autoSpaceDN w:val="0"/>
              <w:adjustRightInd w:val="0"/>
              <w:spacing w:after="0" w:line="240" w:lineRule="auto"/>
              <w:contextualSpacing/>
              <w:jc w:val="center"/>
              <w:rPr>
                <w:rFonts w:ascii="Times New Roman" w:hAnsi="Times New Roman" w:cs="Times New Roman"/>
                <w:color w:val="000000"/>
                <w:sz w:val="24"/>
                <w:szCs w:val="24"/>
              </w:rPr>
            </w:pPr>
            <w:r w:rsidRPr="00FC165D">
              <w:rPr>
                <w:rFonts w:ascii="Times New Roman" w:hAnsi="Times New Roman" w:cs="Times New Roman"/>
                <w:color w:val="000000"/>
                <w:sz w:val="24"/>
                <w:szCs w:val="24"/>
              </w:rPr>
              <w:t>1</w:t>
            </w:r>
          </w:p>
        </w:tc>
        <w:tc>
          <w:tcPr>
            <w:tcW w:w="4058" w:type="dxa"/>
            <w:tcBorders>
              <w:top w:val="single" w:sz="4" w:space="0" w:color="auto"/>
              <w:left w:val="single" w:sz="4" w:space="0" w:color="auto"/>
              <w:bottom w:val="single" w:sz="4" w:space="0" w:color="auto"/>
              <w:right w:val="single" w:sz="4" w:space="0" w:color="auto"/>
            </w:tcBorders>
            <w:vAlign w:val="center"/>
          </w:tcPr>
          <w:p w:rsidR="00024B6B" w:rsidRPr="00FC165D" w:rsidRDefault="00024B6B" w:rsidP="00024B6B">
            <w:pPr>
              <w:widowControl w:val="0"/>
              <w:autoSpaceDE w:val="0"/>
              <w:autoSpaceDN w:val="0"/>
              <w:adjustRightInd w:val="0"/>
              <w:spacing w:after="0" w:line="240" w:lineRule="auto"/>
              <w:contextualSpacing/>
              <w:jc w:val="center"/>
              <w:rPr>
                <w:rFonts w:ascii="Times New Roman" w:hAnsi="Times New Roman" w:cs="Times New Roman"/>
                <w:color w:val="000000"/>
                <w:sz w:val="24"/>
                <w:szCs w:val="24"/>
              </w:rPr>
            </w:pPr>
            <w:r w:rsidRPr="00FC165D">
              <w:rPr>
                <w:rFonts w:ascii="Times New Roman" w:hAnsi="Times New Roman" w:cs="Times New Roman"/>
                <w:color w:val="000000"/>
                <w:sz w:val="24"/>
                <w:szCs w:val="24"/>
              </w:rPr>
              <w:t>1</w:t>
            </w:r>
          </w:p>
        </w:tc>
      </w:tr>
      <w:tr w:rsidR="00024B6B" w:rsidRPr="00024B6B" w:rsidTr="00CB74E8">
        <w:tc>
          <w:tcPr>
            <w:tcW w:w="540" w:type="dxa"/>
            <w:tcBorders>
              <w:top w:val="single" w:sz="4" w:space="0" w:color="auto"/>
              <w:left w:val="single" w:sz="4" w:space="0" w:color="auto"/>
              <w:bottom w:val="single" w:sz="4" w:space="0" w:color="auto"/>
              <w:right w:val="single" w:sz="4" w:space="0" w:color="auto"/>
            </w:tcBorders>
            <w:vAlign w:val="center"/>
          </w:tcPr>
          <w:p w:rsidR="00024B6B" w:rsidRPr="00FC165D" w:rsidRDefault="00024B6B" w:rsidP="00024B6B">
            <w:pPr>
              <w:widowControl w:val="0"/>
              <w:autoSpaceDE w:val="0"/>
              <w:autoSpaceDN w:val="0"/>
              <w:adjustRightInd w:val="0"/>
              <w:spacing w:after="0" w:line="240" w:lineRule="auto"/>
              <w:contextualSpacing/>
              <w:jc w:val="center"/>
              <w:rPr>
                <w:rFonts w:ascii="Times New Roman" w:hAnsi="Times New Roman" w:cs="Times New Roman"/>
                <w:color w:val="000000"/>
                <w:sz w:val="24"/>
                <w:szCs w:val="24"/>
              </w:rPr>
            </w:pPr>
            <w:r w:rsidRPr="00FC165D">
              <w:rPr>
                <w:rFonts w:ascii="Times New Roman" w:hAnsi="Times New Roman" w:cs="Times New Roman"/>
                <w:color w:val="000000"/>
                <w:sz w:val="24"/>
                <w:szCs w:val="24"/>
              </w:rPr>
              <w:t>4.</w:t>
            </w:r>
          </w:p>
        </w:tc>
        <w:tc>
          <w:tcPr>
            <w:tcW w:w="4707" w:type="dxa"/>
            <w:tcBorders>
              <w:top w:val="single" w:sz="4" w:space="0" w:color="auto"/>
              <w:left w:val="single" w:sz="4" w:space="0" w:color="auto"/>
              <w:bottom w:val="single" w:sz="4" w:space="0" w:color="auto"/>
              <w:right w:val="single" w:sz="4" w:space="0" w:color="auto"/>
            </w:tcBorders>
          </w:tcPr>
          <w:p w:rsidR="00024B6B" w:rsidRPr="00FC165D" w:rsidRDefault="00024B6B" w:rsidP="00024B6B">
            <w:pPr>
              <w:widowControl w:val="0"/>
              <w:autoSpaceDE w:val="0"/>
              <w:autoSpaceDN w:val="0"/>
              <w:adjustRightInd w:val="0"/>
              <w:spacing w:after="0" w:line="240" w:lineRule="auto"/>
              <w:contextualSpacing/>
              <w:rPr>
                <w:rFonts w:ascii="Times New Roman" w:hAnsi="Times New Roman" w:cs="Times New Roman"/>
                <w:color w:val="000000"/>
                <w:sz w:val="24"/>
                <w:szCs w:val="24"/>
              </w:rPr>
            </w:pPr>
            <w:r w:rsidRPr="00FC165D">
              <w:rPr>
                <w:rFonts w:ascii="Times New Roman" w:hAnsi="Times New Roman" w:cs="Times New Roman"/>
                <w:color w:val="000000"/>
                <w:sz w:val="24"/>
                <w:szCs w:val="24"/>
              </w:rPr>
              <w:t>«Козлик» (по мотивам дымковской игрушки)</w:t>
            </w:r>
          </w:p>
        </w:tc>
        <w:tc>
          <w:tcPr>
            <w:tcW w:w="1610" w:type="dxa"/>
            <w:tcBorders>
              <w:top w:val="single" w:sz="4" w:space="0" w:color="auto"/>
              <w:left w:val="single" w:sz="4" w:space="0" w:color="auto"/>
              <w:bottom w:val="single" w:sz="4" w:space="0" w:color="auto"/>
              <w:right w:val="single" w:sz="4" w:space="0" w:color="auto"/>
            </w:tcBorders>
            <w:vAlign w:val="center"/>
          </w:tcPr>
          <w:p w:rsidR="00024B6B" w:rsidRPr="00FC165D" w:rsidRDefault="00024B6B" w:rsidP="00024B6B">
            <w:pPr>
              <w:widowControl w:val="0"/>
              <w:autoSpaceDE w:val="0"/>
              <w:autoSpaceDN w:val="0"/>
              <w:adjustRightInd w:val="0"/>
              <w:spacing w:after="0" w:line="240" w:lineRule="auto"/>
              <w:contextualSpacing/>
              <w:jc w:val="center"/>
              <w:rPr>
                <w:rFonts w:ascii="Times New Roman" w:hAnsi="Times New Roman" w:cs="Times New Roman"/>
                <w:color w:val="000000"/>
                <w:sz w:val="24"/>
                <w:szCs w:val="24"/>
              </w:rPr>
            </w:pPr>
            <w:r w:rsidRPr="00FC165D">
              <w:rPr>
                <w:rFonts w:ascii="Times New Roman" w:hAnsi="Times New Roman" w:cs="Times New Roman"/>
                <w:color w:val="000000"/>
                <w:sz w:val="24"/>
                <w:szCs w:val="24"/>
              </w:rPr>
              <w:t>1</w:t>
            </w:r>
          </w:p>
        </w:tc>
        <w:tc>
          <w:tcPr>
            <w:tcW w:w="4058" w:type="dxa"/>
            <w:tcBorders>
              <w:top w:val="single" w:sz="4" w:space="0" w:color="auto"/>
              <w:left w:val="single" w:sz="4" w:space="0" w:color="auto"/>
              <w:bottom w:val="single" w:sz="4" w:space="0" w:color="auto"/>
              <w:right w:val="single" w:sz="4" w:space="0" w:color="auto"/>
            </w:tcBorders>
            <w:vAlign w:val="center"/>
          </w:tcPr>
          <w:p w:rsidR="00024B6B" w:rsidRPr="00FC165D" w:rsidRDefault="00024B6B" w:rsidP="00024B6B">
            <w:pPr>
              <w:widowControl w:val="0"/>
              <w:autoSpaceDE w:val="0"/>
              <w:autoSpaceDN w:val="0"/>
              <w:adjustRightInd w:val="0"/>
              <w:spacing w:after="0" w:line="240" w:lineRule="auto"/>
              <w:contextualSpacing/>
              <w:jc w:val="center"/>
              <w:rPr>
                <w:rFonts w:ascii="Times New Roman" w:hAnsi="Times New Roman" w:cs="Times New Roman"/>
                <w:color w:val="000000"/>
                <w:sz w:val="24"/>
                <w:szCs w:val="24"/>
              </w:rPr>
            </w:pPr>
            <w:r w:rsidRPr="00FC165D">
              <w:rPr>
                <w:rFonts w:ascii="Times New Roman" w:hAnsi="Times New Roman" w:cs="Times New Roman"/>
                <w:color w:val="000000"/>
                <w:sz w:val="24"/>
                <w:szCs w:val="24"/>
              </w:rPr>
              <w:t>1</w:t>
            </w:r>
          </w:p>
        </w:tc>
      </w:tr>
      <w:tr w:rsidR="00024B6B" w:rsidRPr="00024B6B" w:rsidTr="00CB74E8">
        <w:tc>
          <w:tcPr>
            <w:tcW w:w="540" w:type="dxa"/>
            <w:tcBorders>
              <w:top w:val="single" w:sz="4" w:space="0" w:color="auto"/>
              <w:left w:val="single" w:sz="4" w:space="0" w:color="auto"/>
              <w:bottom w:val="single" w:sz="4" w:space="0" w:color="auto"/>
              <w:right w:val="single" w:sz="4" w:space="0" w:color="auto"/>
            </w:tcBorders>
            <w:vAlign w:val="center"/>
          </w:tcPr>
          <w:p w:rsidR="00024B6B" w:rsidRPr="00FC165D" w:rsidRDefault="00024B6B" w:rsidP="00024B6B">
            <w:pPr>
              <w:widowControl w:val="0"/>
              <w:autoSpaceDE w:val="0"/>
              <w:autoSpaceDN w:val="0"/>
              <w:adjustRightInd w:val="0"/>
              <w:spacing w:after="0" w:line="240" w:lineRule="auto"/>
              <w:contextualSpacing/>
              <w:jc w:val="center"/>
              <w:rPr>
                <w:rFonts w:ascii="Times New Roman" w:hAnsi="Times New Roman" w:cs="Times New Roman"/>
                <w:color w:val="000000"/>
                <w:sz w:val="24"/>
                <w:szCs w:val="24"/>
              </w:rPr>
            </w:pPr>
            <w:r w:rsidRPr="00FC165D">
              <w:rPr>
                <w:rFonts w:ascii="Times New Roman" w:hAnsi="Times New Roman" w:cs="Times New Roman"/>
                <w:color w:val="000000"/>
                <w:sz w:val="24"/>
                <w:szCs w:val="24"/>
              </w:rPr>
              <w:t>5.</w:t>
            </w:r>
          </w:p>
        </w:tc>
        <w:tc>
          <w:tcPr>
            <w:tcW w:w="4707" w:type="dxa"/>
            <w:tcBorders>
              <w:top w:val="single" w:sz="4" w:space="0" w:color="auto"/>
              <w:left w:val="single" w:sz="4" w:space="0" w:color="auto"/>
              <w:bottom w:val="single" w:sz="4" w:space="0" w:color="auto"/>
              <w:right w:val="single" w:sz="4" w:space="0" w:color="auto"/>
            </w:tcBorders>
          </w:tcPr>
          <w:p w:rsidR="00024B6B" w:rsidRPr="00FC165D" w:rsidRDefault="00024B6B" w:rsidP="00024B6B">
            <w:pPr>
              <w:widowControl w:val="0"/>
              <w:autoSpaceDE w:val="0"/>
              <w:autoSpaceDN w:val="0"/>
              <w:adjustRightInd w:val="0"/>
              <w:spacing w:after="0" w:line="240" w:lineRule="auto"/>
              <w:contextualSpacing/>
              <w:rPr>
                <w:rFonts w:ascii="Times New Roman" w:hAnsi="Times New Roman" w:cs="Times New Roman"/>
                <w:color w:val="000000"/>
                <w:sz w:val="24"/>
                <w:szCs w:val="24"/>
              </w:rPr>
            </w:pPr>
            <w:r w:rsidRPr="00FC165D">
              <w:rPr>
                <w:rFonts w:ascii="Times New Roman" w:hAnsi="Times New Roman" w:cs="Times New Roman"/>
                <w:color w:val="000000"/>
                <w:sz w:val="24"/>
                <w:szCs w:val="24"/>
              </w:rPr>
              <w:t>«Олешек»</w:t>
            </w:r>
          </w:p>
        </w:tc>
        <w:tc>
          <w:tcPr>
            <w:tcW w:w="1610" w:type="dxa"/>
            <w:tcBorders>
              <w:top w:val="single" w:sz="4" w:space="0" w:color="auto"/>
              <w:left w:val="single" w:sz="4" w:space="0" w:color="auto"/>
              <w:bottom w:val="single" w:sz="4" w:space="0" w:color="auto"/>
              <w:right w:val="single" w:sz="4" w:space="0" w:color="auto"/>
            </w:tcBorders>
            <w:vAlign w:val="center"/>
          </w:tcPr>
          <w:p w:rsidR="00024B6B" w:rsidRPr="00FC165D" w:rsidRDefault="00024B6B" w:rsidP="00024B6B">
            <w:pPr>
              <w:widowControl w:val="0"/>
              <w:autoSpaceDE w:val="0"/>
              <w:autoSpaceDN w:val="0"/>
              <w:adjustRightInd w:val="0"/>
              <w:spacing w:after="0" w:line="240" w:lineRule="auto"/>
              <w:contextualSpacing/>
              <w:jc w:val="center"/>
              <w:rPr>
                <w:rFonts w:ascii="Times New Roman" w:hAnsi="Times New Roman" w:cs="Times New Roman"/>
                <w:color w:val="000000"/>
                <w:sz w:val="24"/>
                <w:szCs w:val="24"/>
              </w:rPr>
            </w:pPr>
            <w:r w:rsidRPr="00FC165D">
              <w:rPr>
                <w:rFonts w:ascii="Times New Roman" w:hAnsi="Times New Roman" w:cs="Times New Roman"/>
                <w:color w:val="000000"/>
                <w:sz w:val="24"/>
                <w:szCs w:val="24"/>
              </w:rPr>
              <w:t>1</w:t>
            </w:r>
          </w:p>
        </w:tc>
        <w:tc>
          <w:tcPr>
            <w:tcW w:w="4058" w:type="dxa"/>
            <w:tcBorders>
              <w:top w:val="single" w:sz="4" w:space="0" w:color="auto"/>
              <w:left w:val="single" w:sz="4" w:space="0" w:color="auto"/>
              <w:bottom w:val="single" w:sz="4" w:space="0" w:color="auto"/>
              <w:right w:val="single" w:sz="4" w:space="0" w:color="auto"/>
            </w:tcBorders>
            <w:vAlign w:val="center"/>
          </w:tcPr>
          <w:p w:rsidR="00024B6B" w:rsidRPr="00FC165D" w:rsidRDefault="00024B6B" w:rsidP="00024B6B">
            <w:pPr>
              <w:widowControl w:val="0"/>
              <w:autoSpaceDE w:val="0"/>
              <w:autoSpaceDN w:val="0"/>
              <w:adjustRightInd w:val="0"/>
              <w:spacing w:after="0" w:line="240" w:lineRule="auto"/>
              <w:contextualSpacing/>
              <w:jc w:val="center"/>
              <w:rPr>
                <w:rFonts w:ascii="Times New Roman" w:hAnsi="Times New Roman" w:cs="Times New Roman"/>
                <w:color w:val="000000"/>
                <w:sz w:val="24"/>
                <w:szCs w:val="24"/>
              </w:rPr>
            </w:pPr>
            <w:r w:rsidRPr="00FC165D">
              <w:rPr>
                <w:rFonts w:ascii="Times New Roman" w:hAnsi="Times New Roman" w:cs="Times New Roman"/>
                <w:color w:val="000000"/>
                <w:sz w:val="24"/>
                <w:szCs w:val="24"/>
              </w:rPr>
              <w:t>1</w:t>
            </w:r>
          </w:p>
        </w:tc>
      </w:tr>
      <w:tr w:rsidR="00024B6B" w:rsidRPr="00024B6B" w:rsidTr="00CB74E8">
        <w:tc>
          <w:tcPr>
            <w:tcW w:w="540" w:type="dxa"/>
            <w:tcBorders>
              <w:top w:val="single" w:sz="4" w:space="0" w:color="auto"/>
              <w:left w:val="single" w:sz="4" w:space="0" w:color="auto"/>
              <w:bottom w:val="single" w:sz="4" w:space="0" w:color="auto"/>
              <w:right w:val="single" w:sz="4" w:space="0" w:color="auto"/>
            </w:tcBorders>
            <w:vAlign w:val="center"/>
          </w:tcPr>
          <w:p w:rsidR="00024B6B" w:rsidRPr="00FC165D" w:rsidRDefault="00024B6B" w:rsidP="00024B6B">
            <w:pPr>
              <w:widowControl w:val="0"/>
              <w:autoSpaceDE w:val="0"/>
              <w:autoSpaceDN w:val="0"/>
              <w:adjustRightInd w:val="0"/>
              <w:spacing w:after="0" w:line="240" w:lineRule="auto"/>
              <w:contextualSpacing/>
              <w:jc w:val="center"/>
              <w:rPr>
                <w:rFonts w:ascii="Times New Roman" w:hAnsi="Times New Roman" w:cs="Times New Roman"/>
                <w:color w:val="000000"/>
                <w:sz w:val="24"/>
                <w:szCs w:val="24"/>
              </w:rPr>
            </w:pPr>
            <w:r w:rsidRPr="00FC165D">
              <w:rPr>
                <w:rFonts w:ascii="Times New Roman" w:hAnsi="Times New Roman" w:cs="Times New Roman"/>
                <w:color w:val="000000"/>
                <w:sz w:val="24"/>
                <w:szCs w:val="24"/>
              </w:rPr>
              <w:t>6.</w:t>
            </w:r>
          </w:p>
        </w:tc>
        <w:tc>
          <w:tcPr>
            <w:tcW w:w="4707" w:type="dxa"/>
            <w:tcBorders>
              <w:top w:val="single" w:sz="4" w:space="0" w:color="auto"/>
              <w:left w:val="single" w:sz="4" w:space="0" w:color="auto"/>
              <w:bottom w:val="single" w:sz="4" w:space="0" w:color="auto"/>
              <w:right w:val="single" w:sz="4" w:space="0" w:color="auto"/>
            </w:tcBorders>
          </w:tcPr>
          <w:p w:rsidR="00024B6B" w:rsidRPr="00FC165D" w:rsidRDefault="00024B6B" w:rsidP="00024B6B">
            <w:pPr>
              <w:widowControl w:val="0"/>
              <w:autoSpaceDE w:val="0"/>
              <w:autoSpaceDN w:val="0"/>
              <w:adjustRightInd w:val="0"/>
              <w:spacing w:after="0" w:line="240" w:lineRule="auto"/>
              <w:contextualSpacing/>
              <w:rPr>
                <w:rFonts w:ascii="Times New Roman" w:hAnsi="Times New Roman" w:cs="Times New Roman"/>
                <w:color w:val="000000"/>
                <w:sz w:val="24"/>
                <w:szCs w:val="24"/>
              </w:rPr>
            </w:pPr>
            <w:r w:rsidRPr="00FC165D">
              <w:rPr>
                <w:rFonts w:ascii="Times New Roman" w:hAnsi="Times New Roman" w:cs="Times New Roman"/>
                <w:color w:val="000000"/>
                <w:sz w:val="24"/>
                <w:szCs w:val="24"/>
              </w:rPr>
              <w:t>«Вылепи свою любимую игрушку»</w:t>
            </w:r>
          </w:p>
        </w:tc>
        <w:tc>
          <w:tcPr>
            <w:tcW w:w="1610" w:type="dxa"/>
            <w:tcBorders>
              <w:top w:val="single" w:sz="4" w:space="0" w:color="auto"/>
              <w:left w:val="single" w:sz="4" w:space="0" w:color="auto"/>
              <w:bottom w:val="single" w:sz="4" w:space="0" w:color="auto"/>
              <w:right w:val="single" w:sz="4" w:space="0" w:color="auto"/>
            </w:tcBorders>
            <w:vAlign w:val="center"/>
          </w:tcPr>
          <w:p w:rsidR="00024B6B" w:rsidRPr="00FC165D" w:rsidRDefault="00024B6B" w:rsidP="00024B6B">
            <w:pPr>
              <w:widowControl w:val="0"/>
              <w:autoSpaceDE w:val="0"/>
              <w:autoSpaceDN w:val="0"/>
              <w:adjustRightInd w:val="0"/>
              <w:spacing w:after="0" w:line="240" w:lineRule="auto"/>
              <w:contextualSpacing/>
              <w:jc w:val="center"/>
              <w:rPr>
                <w:rFonts w:ascii="Times New Roman" w:hAnsi="Times New Roman" w:cs="Times New Roman"/>
                <w:color w:val="000000"/>
                <w:sz w:val="24"/>
                <w:szCs w:val="24"/>
              </w:rPr>
            </w:pPr>
            <w:r w:rsidRPr="00FC165D">
              <w:rPr>
                <w:rFonts w:ascii="Times New Roman" w:hAnsi="Times New Roman" w:cs="Times New Roman"/>
                <w:color w:val="000000"/>
                <w:sz w:val="24"/>
                <w:szCs w:val="24"/>
              </w:rPr>
              <w:t>1</w:t>
            </w:r>
          </w:p>
        </w:tc>
        <w:tc>
          <w:tcPr>
            <w:tcW w:w="4058" w:type="dxa"/>
            <w:tcBorders>
              <w:top w:val="single" w:sz="4" w:space="0" w:color="auto"/>
              <w:left w:val="single" w:sz="4" w:space="0" w:color="auto"/>
              <w:bottom w:val="single" w:sz="4" w:space="0" w:color="auto"/>
              <w:right w:val="single" w:sz="4" w:space="0" w:color="auto"/>
            </w:tcBorders>
            <w:vAlign w:val="center"/>
          </w:tcPr>
          <w:p w:rsidR="00024B6B" w:rsidRPr="00FC165D" w:rsidRDefault="00024B6B" w:rsidP="00024B6B">
            <w:pPr>
              <w:widowControl w:val="0"/>
              <w:autoSpaceDE w:val="0"/>
              <w:autoSpaceDN w:val="0"/>
              <w:adjustRightInd w:val="0"/>
              <w:spacing w:after="0" w:line="240" w:lineRule="auto"/>
              <w:contextualSpacing/>
              <w:jc w:val="center"/>
              <w:rPr>
                <w:rFonts w:ascii="Times New Roman" w:hAnsi="Times New Roman" w:cs="Times New Roman"/>
                <w:color w:val="000000"/>
                <w:sz w:val="24"/>
                <w:szCs w:val="24"/>
              </w:rPr>
            </w:pPr>
            <w:r w:rsidRPr="00FC165D">
              <w:rPr>
                <w:rFonts w:ascii="Times New Roman" w:hAnsi="Times New Roman" w:cs="Times New Roman"/>
                <w:color w:val="000000"/>
                <w:sz w:val="24"/>
                <w:szCs w:val="24"/>
              </w:rPr>
              <w:t>1</w:t>
            </w:r>
          </w:p>
        </w:tc>
      </w:tr>
      <w:tr w:rsidR="00024B6B" w:rsidRPr="00024B6B" w:rsidTr="00CB74E8">
        <w:tc>
          <w:tcPr>
            <w:tcW w:w="540" w:type="dxa"/>
            <w:tcBorders>
              <w:top w:val="single" w:sz="4" w:space="0" w:color="auto"/>
              <w:left w:val="single" w:sz="4" w:space="0" w:color="auto"/>
              <w:bottom w:val="single" w:sz="4" w:space="0" w:color="auto"/>
              <w:right w:val="single" w:sz="4" w:space="0" w:color="auto"/>
            </w:tcBorders>
            <w:vAlign w:val="center"/>
          </w:tcPr>
          <w:p w:rsidR="00024B6B" w:rsidRPr="00FC165D" w:rsidRDefault="00024B6B" w:rsidP="00024B6B">
            <w:pPr>
              <w:widowControl w:val="0"/>
              <w:autoSpaceDE w:val="0"/>
              <w:autoSpaceDN w:val="0"/>
              <w:adjustRightInd w:val="0"/>
              <w:spacing w:after="0" w:line="240" w:lineRule="auto"/>
              <w:contextualSpacing/>
              <w:jc w:val="center"/>
              <w:rPr>
                <w:rFonts w:ascii="Times New Roman" w:hAnsi="Times New Roman" w:cs="Times New Roman"/>
                <w:color w:val="000000"/>
                <w:sz w:val="24"/>
                <w:szCs w:val="24"/>
              </w:rPr>
            </w:pPr>
            <w:r w:rsidRPr="00FC165D">
              <w:rPr>
                <w:rFonts w:ascii="Times New Roman" w:hAnsi="Times New Roman" w:cs="Times New Roman"/>
                <w:color w:val="000000"/>
                <w:sz w:val="24"/>
                <w:szCs w:val="24"/>
              </w:rPr>
              <w:t>7.</w:t>
            </w:r>
          </w:p>
        </w:tc>
        <w:tc>
          <w:tcPr>
            <w:tcW w:w="4707" w:type="dxa"/>
            <w:tcBorders>
              <w:top w:val="single" w:sz="4" w:space="0" w:color="auto"/>
              <w:left w:val="single" w:sz="4" w:space="0" w:color="auto"/>
              <w:bottom w:val="single" w:sz="4" w:space="0" w:color="auto"/>
              <w:right w:val="single" w:sz="4" w:space="0" w:color="auto"/>
            </w:tcBorders>
          </w:tcPr>
          <w:p w:rsidR="00024B6B" w:rsidRPr="00FC165D" w:rsidRDefault="00024B6B" w:rsidP="00024B6B">
            <w:pPr>
              <w:widowControl w:val="0"/>
              <w:autoSpaceDE w:val="0"/>
              <w:autoSpaceDN w:val="0"/>
              <w:adjustRightInd w:val="0"/>
              <w:spacing w:after="0" w:line="240" w:lineRule="auto"/>
              <w:contextualSpacing/>
              <w:rPr>
                <w:rFonts w:ascii="Times New Roman" w:hAnsi="Times New Roman" w:cs="Times New Roman"/>
                <w:color w:val="000000"/>
                <w:sz w:val="24"/>
                <w:szCs w:val="24"/>
              </w:rPr>
            </w:pPr>
            <w:r w:rsidRPr="00FC165D">
              <w:rPr>
                <w:rFonts w:ascii="Times New Roman" w:hAnsi="Times New Roman" w:cs="Times New Roman"/>
                <w:color w:val="000000"/>
                <w:sz w:val="24"/>
                <w:szCs w:val="24"/>
              </w:rPr>
              <w:t>«Котенок»</w:t>
            </w:r>
          </w:p>
        </w:tc>
        <w:tc>
          <w:tcPr>
            <w:tcW w:w="1610" w:type="dxa"/>
            <w:tcBorders>
              <w:top w:val="single" w:sz="4" w:space="0" w:color="auto"/>
              <w:left w:val="single" w:sz="4" w:space="0" w:color="auto"/>
              <w:bottom w:val="single" w:sz="4" w:space="0" w:color="auto"/>
              <w:right w:val="single" w:sz="4" w:space="0" w:color="auto"/>
            </w:tcBorders>
            <w:vAlign w:val="center"/>
          </w:tcPr>
          <w:p w:rsidR="00024B6B" w:rsidRPr="00FC165D" w:rsidRDefault="00024B6B" w:rsidP="00024B6B">
            <w:pPr>
              <w:widowControl w:val="0"/>
              <w:autoSpaceDE w:val="0"/>
              <w:autoSpaceDN w:val="0"/>
              <w:adjustRightInd w:val="0"/>
              <w:spacing w:after="0" w:line="240" w:lineRule="auto"/>
              <w:contextualSpacing/>
              <w:jc w:val="center"/>
              <w:rPr>
                <w:rFonts w:ascii="Times New Roman" w:hAnsi="Times New Roman" w:cs="Times New Roman"/>
                <w:color w:val="000000"/>
                <w:sz w:val="24"/>
                <w:szCs w:val="24"/>
              </w:rPr>
            </w:pPr>
            <w:r w:rsidRPr="00FC165D">
              <w:rPr>
                <w:rFonts w:ascii="Times New Roman" w:hAnsi="Times New Roman" w:cs="Times New Roman"/>
                <w:color w:val="000000"/>
                <w:sz w:val="24"/>
                <w:szCs w:val="24"/>
              </w:rPr>
              <w:t>1</w:t>
            </w:r>
          </w:p>
        </w:tc>
        <w:tc>
          <w:tcPr>
            <w:tcW w:w="4058" w:type="dxa"/>
            <w:tcBorders>
              <w:top w:val="single" w:sz="4" w:space="0" w:color="auto"/>
              <w:left w:val="single" w:sz="4" w:space="0" w:color="auto"/>
              <w:bottom w:val="single" w:sz="4" w:space="0" w:color="auto"/>
              <w:right w:val="single" w:sz="4" w:space="0" w:color="auto"/>
            </w:tcBorders>
            <w:vAlign w:val="center"/>
          </w:tcPr>
          <w:p w:rsidR="00024B6B" w:rsidRPr="00FC165D" w:rsidRDefault="00024B6B" w:rsidP="00024B6B">
            <w:pPr>
              <w:widowControl w:val="0"/>
              <w:autoSpaceDE w:val="0"/>
              <w:autoSpaceDN w:val="0"/>
              <w:adjustRightInd w:val="0"/>
              <w:spacing w:after="0" w:line="240" w:lineRule="auto"/>
              <w:contextualSpacing/>
              <w:jc w:val="center"/>
              <w:rPr>
                <w:rFonts w:ascii="Times New Roman" w:hAnsi="Times New Roman" w:cs="Times New Roman"/>
                <w:color w:val="000000"/>
                <w:sz w:val="24"/>
                <w:szCs w:val="24"/>
              </w:rPr>
            </w:pPr>
            <w:r w:rsidRPr="00FC165D">
              <w:rPr>
                <w:rFonts w:ascii="Times New Roman" w:hAnsi="Times New Roman" w:cs="Times New Roman"/>
                <w:color w:val="000000"/>
                <w:sz w:val="24"/>
                <w:szCs w:val="24"/>
              </w:rPr>
              <w:t>1</w:t>
            </w:r>
          </w:p>
        </w:tc>
      </w:tr>
      <w:tr w:rsidR="00024B6B" w:rsidRPr="00024B6B" w:rsidTr="00CB74E8">
        <w:tc>
          <w:tcPr>
            <w:tcW w:w="540" w:type="dxa"/>
            <w:tcBorders>
              <w:top w:val="single" w:sz="4" w:space="0" w:color="auto"/>
              <w:left w:val="single" w:sz="4" w:space="0" w:color="auto"/>
              <w:bottom w:val="single" w:sz="4" w:space="0" w:color="auto"/>
              <w:right w:val="single" w:sz="4" w:space="0" w:color="auto"/>
            </w:tcBorders>
            <w:vAlign w:val="center"/>
          </w:tcPr>
          <w:p w:rsidR="00024B6B" w:rsidRPr="00FC165D" w:rsidRDefault="00024B6B" w:rsidP="00024B6B">
            <w:pPr>
              <w:widowControl w:val="0"/>
              <w:autoSpaceDE w:val="0"/>
              <w:autoSpaceDN w:val="0"/>
              <w:adjustRightInd w:val="0"/>
              <w:spacing w:after="0" w:line="240" w:lineRule="auto"/>
              <w:contextualSpacing/>
              <w:jc w:val="center"/>
              <w:rPr>
                <w:rFonts w:ascii="Times New Roman" w:hAnsi="Times New Roman" w:cs="Times New Roman"/>
                <w:color w:val="000000"/>
                <w:sz w:val="24"/>
                <w:szCs w:val="24"/>
              </w:rPr>
            </w:pPr>
            <w:r w:rsidRPr="00FC165D">
              <w:rPr>
                <w:rFonts w:ascii="Times New Roman" w:hAnsi="Times New Roman" w:cs="Times New Roman"/>
                <w:color w:val="000000"/>
                <w:sz w:val="24"/>
                <w:szCs w:val="24"/>
              </w:rPr>
              <w:t>8.</w:t>
            </w:r>
          </w:p>
        </w:tc>
        <w:tc>
          <w:tcPr>
            <w:tcW w:w="4707" w:type="dxa"/>
            <w:tcBorders>
              <w:top w:val="single" w:sz="4" w:space="0" w:color="auto"/>
              <w:left w:val="single" w:sz="4" w:space="0" w:color="auto"/>
              <w:bottom w:val="single" w:sz="4" w:space="0" w:color="auto"/>
              <w:right w:val="single" w:sz="4" w:space="0" w:color="auto"/>
            </w:tcBorders>
          </w:tcPr>
          <w:p w:rsidR="00024B6B" w:rsidRPr="00FC165D" w:rsidRDefault="00024B6B" w:rsidP="00024B6B">
            <w:pPr>
              <w:widowControl w:val="0"/>
              <w:autoSpaceDE w:val="0"/>
              <w:autoSpaceDN w:val="0"/>
              <w:adjustRightInd w:val="0"/>
              <w:spacing w:after="0" w:line="240" w:lineRule="auto"/>
              <w:contextualSpacing/>
              <w:rPr>
                <w:rFonts w:ascii="Times New Roman" w:hAnsi="Times New Roman" w:cs="Times New Roman"/>
                <w:color w:val="000000"/>
                <w:sz w:val="24"/>
                <w:szCs w:val="24"/>
              </w:rPr>
            </w:pPr>
            <w:r w:rsidRPr="00FC165D">
              <w:rPr>
                <w:rFonts w:ascii="Times New Roman" w:hAnsi="Times New Roman" w:cs="Times New Roman"/>
                <w:color w:val="000000"/>
                <w:sz w:val="24"/>
                <w:szCs w:val="24"/>
              </w:rPr>
              <w:t>«Девочка в зимней шубке»</w:t>
            </w:r>
          </w:p>
        </w:tc>
        <w:tc>
          <w:tcPr>
            <w:tcW w:w="1610" w:type="dxa"/>
            <w:tcBorders>
              <w:top w:val="single" w:sz="4" w:space="0" w:color="auto"/>
              <w:left w:val="single" w:sz="4" w:space="0" w:color="auto"/>
              <w:bottom w:val="single" w:sz="4" w:space="0" w:color="auto"/>
              <w:right w:val="single" w:sz="4" w:space="0" w:color="auto"/>
            </w:tcBorders>
            <w:vAlign w:val="center"/>
          </w:tcPr>
          <w:p w:rsidR="00024B6B" w:rsidRPr="00FC165D" w:rsidRDefault="00024B6B" w:rsidP="00024B6B">
            <w:pPr>
              <w:widowControl w:val="0"/>
              <w:autoSpaceDE w:val="0"/>
              <w:autoSpaceDN w:val="0"/>
              <w:adjustRightInd w:val="0"/>
              <w:spacing w:after="0" w:line="240" w:lineRule="auto"/>
              <w:contextualSpacing/>
              <w:jc w:val="center"/>
              <w:rPr>
                <w:rFonts w:ascii="Times New Roman" w:hAnsi="Times New Roman" w:cs="Times New Roman"/>
                <w:color w:val="000000"/>
                <w:sz w:val="24"/>
                <w:szCs w:val="24"/>
              </w:rPr>
            </w:pPr>
            <w:r w:rsidRPr="00FC165D">
              <w:rPr>
                <w:rFonts w:ascii="Times New Roman" w:hAnsi="Times New Roman" w:cs="Times New Roman"/>
                <w:color w:val="000000"/>
                <w:sz w:val="24"/>
                <w:szCs w:val="24"/>
              </w:rPr>
              <w:t>1</w:t>
            </w:r>
          </w:p>
        </w:tc>
        <w:tc>
          <w:tcPr>
            <w:tcW w:w="4058" w:type="dxa"/>
            <w:tcBorders>
              <w:top w:val="single" w:sz="4" w:space="0" w:color="auto"/>
              <w:left w:val="single" w:sz="4" w:space="0" w:color="auto"/>
              <w:bottom w:val="single" w:sz="4" w:space="0" w:color="auto"/>
              <w:right w:val="single" w:sz="4" w:space="0" w:color="auto"/>
            </w:tcBorders>
            <w:vAlign w:val="center"/>
          </w:tcPr>
          <w:p w:rsidR="00024B6B" w:rsidRPr="00FC165D" w:rsidRDefault="00024B6B" w:rsidP="00024B6B">
            <w:pPr>
              <w:widowControl w:val="0"/>
              <w:autoSpaceDE w:val="0"/>
              <w:autoSpaceDN w:val="0"/>
              <w:adjustRightInd w:val="0"/>
              <w:spacing w:after="0" w:line="240" w:lineRule="auto"/>
              <w:contextualSpacing/>
              <w:jc w:val="center"/>
              <w:rPr>
                <w:rFonts w:ascii="Times New Roman" w:hAnsi="Times New Roman" w:cs="Times New Roman"/>
                <w:color w:val="000000"/>
                <w:sz w:val="24"/>
                <w:szCs w:val="24"/>
              </w:rPr>
            </w:pPr>
            <w:r w:rsidRPr="00FC165D">
              <w:rPr>
                <w:rFonts w:ascii="Times New Roman" w:hAnsi="Times New Roman" w:cs="Times New Roman"/>
                <w:color w:val="000000"/>
                <w:sz w:val="24"/>
                <w:szCs w:val="24"/>
              </w:rPr>
              <w:t>1</w:t>
            </w:r>
          </w:p>
        </w:tc>
      </w:tr>
      <w:tr w:rsidR="00024B6B" w:rsidRPr="00024B6B" w:rsidTr="00CB74E8">
        <w:tc>
          <w:tcPr>
            <w:tcW w:w="540" w:type="dxa"/>
            <w:tcBorders>
              <w:top w:val="single" w:sz="4" w:space="0" w:color="auto"/>
              <w:left w:val="single" w:sz="4" w:space="0" w:color="auto"/>
              <w:bottom w:val="single" w:sz="4" w:space="0" w:color="auto"/>
              <w:right w:val="single" w:sz="4" w:space="0" w:color="auto"/>
            </w:tcBorders>
            <w:vAlign w:val="center"/>
          </w:tcPr>
          <w:p w:rsidR="00024B6B" w:rsidRPr="00FC165D" w:rsidRDefault="00024B6B" w:rsidP="00024B6B">
            <w:pPr>
              <w:widowControl w:val="0"/>
              <w:autoSpaceDE w:val="0"/>
              <w:autoSpaceDN w:val="0"/>
              <w:adjustRightInd w:val="0"/>
              <w:spacing w:after="0" w:line="240" w:lineRule="auto"/>
              <w:contextualSpacing/>
              <w:jc w:val="center"/>
              <w:rPr>
                <w:rFonts w:ascii="Times New Roman" w:hAnsi="Times New Roman" w:cs="Times New Roman"/>
                <w:color w:val="000000"/>
                <w:sz w:val="24"/>
                <w:szCs w:val="24"/>
              </w:rPr>
            </w:pPr>
            <w:r w:rsidRPr="00FC165D">
              <w:rPr>
                <w:rFonts w:ascii="Times New Roman" w:hAnsi="Times New Roman" w:cs="Times New Roman"/>
                <w:color w:val="000000"/>
                <w:sz w:val="24"/>
                <w:szCs w:val="24"/>
              </w:rPr>
              <w:t>9.</w:t>
            </w:r>
          </w:p>
        </w:tc>
        <w:tc>
          <w:tcPr>
            <w:tcW w:w="4707" w:type="dxa"/>
            <w:tcBorders>
              <w:top w:val="single" w:sz="4" w:space="0" w:color="auto"/>
              <w:left w:val="single" w:sz="4" w:space="0" w:color="auto"/>
              <w:bottom w:val="single" w:sz="4" w:space="0" w:color="auto"/>
              <w:right w:val="single" w:sz="4" w:space="0" w:color="auto"/>
            </w:tcBorders>
          </w:tcPr>
          <w:p w:rsidR="00024B6B" w:rsidRPr="00FC165D" w:rsidRDefault="00024B6B" w:rsidP="00024B6B">
            <w:pPr>
              <w:widowControl w:val="0"/>
              <w:autoSpaceDE w:val="0"/>
              <w:autoSpaceDN w:val="0"/>
              <w:adjustRightInd w:val="0"/>
              <w:spacing w:after="0" w:line="240" w:lineRule="auto"/>
              <w:contextualSpacing/>
              <w:rPr>
                <w:rFonts w:ascii="Times New Roman" w:hAnsi="Times New Roman" w:cs="Times New Roman"/>
                <w:color w:val="000000"/>
                <w:sz w:val="24"/>
                <w:szCs w:val="24"/>
              </w:rPr>
            </w:pPr>
            <w:r w:rsidRPr="00FC165D">
              <w:rPr>
                <w:rFonts w:ascii="Times New Roman" w:hAnsi="Times New Roman" w:cs="Times New Roman"/>
                <w:color w:val="000000"/>
                <w:sz w:val="24"/>
                <w:szCs w:val="24"/>
              </w:rPr>
              <w:t>«Снегурочка»</w:t>
            </w:r>
          </w:p>
        </w:tc>
        <w:tc>
          <w:tcPr>
            <w:tcW w:w="1610" w:type="dxa"/>
            <w:tcBorders>
              <w:top w:val="single" w:sz="4" w:space="0" w:color="auto"/>
              <w:left w:val="single" w:sz="4" w:space="0" w:color="auto"/>
              <w:bottom w:val="single" w:sz="4" w:space="0" w:color="auto"/>
              <w:right w:val="single" w:sz="4" w:space="0" w:color="auto"/>
            </w:tcBorders>
            <w:vAlign w:val="center"/>
          </w:tcPr>
          <w:p w:rsidR="00024B6B" w:rsidRPr="00FC165D" w:rsidRDefault="00024B6B" w:rsidP="00024B6B">
            <w:pPr>
              <w:widowControl w:val="0"/>
              <w:autoSpaceDE w:val="0"/>
              <w:autoSpaceDN w:val="0"/>
              <w:adjustRightInd w:val="0"/>
              <w:spacing w:after="0" w:line="240" w:lineRule="auto"/>
              <w:contextualSpacing/>
              <w:jc w:val="center"/>
              <w:rPr>
                <w:rFonts w:ascii="Times New Roman" w:hAnsi="Times New Roman" w:cs="Times New Roman"/>
                <w:color w:val="000000"/>
                <w:sz w:val="24"/>
                <w:szCs w:val="24"/>
              </w:rPr>
            </w:pPr>
            <w:r w:rsidRPr="00FC165D">
              <w:rPr>
                <w:rFonts w:ascii="Times New Roman" w:hAnsi="Times New Roman" w:cs="Times New Roman"/>
                <w:color w:val="000000"/>
                <w:sz w:val="24"/>
                <w:szCs w:val="24"/>
              </w:rPr>
              <w:t>1</w:t>
            </w:r>
          </w:p>
        </w:tc>
        <w:tc>
          <w:tcPr>
            <w:tcW w:w="4058" w:type="dxa"/>
            <w:tcBorders>
              <w:top w:val="single" w:sz="4" w:space="0" w:color="auto"/>
              <w:left w:val="single" w:sz="4" w:space="0" w:color="auto"/>
              <w:bottom w:val="single" w:sz="4" w:space="0" w:color="auto"/>
              <w:right w:val="single" w:sz="4" w:space="0" w:color="auto"/>
            </w:tcBorders>
            <w:vAlign w:val="center"/>
          </w:tcPr>
          <w:p w:rsidR="00024B6B" w:rsidRPr="00FC165D" w:rsidRDefault="00024B6B" w:rsidP="00024B6B">
            <w:pPr>
              <w:widowControl w:val="0"/>
              <w:autoSpaceDE w:val="0"/>
              <w:autoSpaceDN w:val="0"/>
              <w:adjustRightInd w:val="0"/>
              <w:spacing w:after="0" w:line="240" w:lineRule="auto"/>
              <w:contextualSpacing/>
              <w:jc w:val="center"/>
              <w:rPr>
                <w:rFonts w:ascii="Times New Roman" w:hAnsi="Times New Roman" w:cs="Times New Roman"/>
                <w:color w:val="000000"/>
                <w:sz w:val="24"/>
                <w:szCs w:val="24"/>
              </w:rPr>
            </w:pPr>
            <w:r w:rsidRPr="00FC165D">
              <w:rPr>
                <w:rFonts w:ascii="Times New Roman" w:hAnsi="Times New Roman" w:cs="Times New Roman"/>
                <w:color w:val="000000"/>
                <w:sz w:val="24"/>
                <w:szCs w:val="24"/>
              </w:rPr>
              <w:t>1</w:t>
            </w:r>
          </w:p>
        </w:tc>
      </w:tr>
      <w:tr w:rsidR="00024B6B" w:rsidRPr="00024B6B" w:rsidTr="00CB74E8">
        <w:tc>
          <w:tcPr>
            <w:tcW w:w="540" w:type="dxa"/>
            <w:tcBorders>
              <w:top w:val="single" w:sz="4" w:space="0" w:color="auto"/>
              <w:left w:val="single" w:sz="4" w:space="0" w:color="auto"/>
              <w:bottom w:val="single" w:sz="4" w:space="0" w:color="auto"/>
              <w:right w:val="single" w:sz="4" w:space="0" w:color="auto"/>
            </w:tcBorders>
            <w:vAlign w:val="center"/>
          </w:tcPr>
          <w:p w:rsidR="00024B6B" w:rsidRPr="00FC165D" w:rsidRDefault="00024B6B" w:rsidP="00024B6B">
            <w:pPr>
              <w:widowControl w:val="0"/>
              <w:autoSpaceDE w:val="0"/>
              <w:autoSpaceDN w:val="0"/>
              <w:adjustRightInd w:val="0"/>
              <w:spacing w:after="0" w:line="240" w:lineRule="auto"/>
              <w:contextualSpacing/>
              <w:jc w:val="center"/>
              <w:rPr>
                <w:rFonts w:ascii="Times New Roman" w:hAnsi="Times New Roman" w:cs="Times New Roman"/>
                <w:color w:val="000000"/>
                <w:sz w:val="24"/>
                <w:szCs w:val="24"/>
              </w:rPr>
            </w:pPr>
            <w:r w:rsidRPr="00FC165D">
              <w:rPr>
                <w:rFonts w:ascii="Times New Roman" w:hAnsi="Times New Roman" w:cs="Times New Roman"/>
                <w:color w:val="000000"/>
                <w:sz w:val="24"/>
                <w:szCs w:val="24"/>
              </w:rPr>
              <w:t>10.</w:t>
            </w:r>
          </w:p>
        </w:tc>
        <w:tc>
          <w:tcPr>
            <w:tcW w:w="4707" w:type="dxa"/>
            <w:tcBorders>
              <w:top w:val="single" w:sz="4" w:space="0" w:color="auto"/>
              <w:left w:val="single" w:sz="4" w:space="0" w:color="auto"/>
              <w:bottom w:val="single" w:sz="4" w:space="0" w:color="auto"/>
              <w:right w:val="single" w:sz="4" w:space="0" w:color="auto"/>
            </w:tcBorders>
          </w:tcPr>
          <w:p w:rsidR="00024B6B" w:rsidRPr="00FC165D" w:rsidRDefault="00024B6B" w:rsidP="00024B6B">
            <w:pPr>
              <w:pStyle w:val="2"/>
              <w:spacing w:before="0" w:line="240" w:lineRule="auto"/>
              <w:contextualSpacing/>
              <w:rPr>
                <w:rStyle w:val="a6"/>
                <w:rFonts w:ascii="Times New Roman" w:hAnsi="Times New Roman" w:cs="Times New Roman"/>
                <w:b w:val="0"/>
                <w:i w:val="0"/>
                <w:color w:val="000000"/>
                <w:sz w:val="24"/>
                <w:szCs w:val="24"/>
              </w:rPr>
            </w:pPr>
            <w:r w:rsidRPr="00FC165D">
              <w:rPr>
                <w:rStyle w:val="a6"/>
                <w:rFonts w:ascii="Times New Roman" w:hAnsi="Times New Roman" w:cs="Times New Roman"/>
                <w:b w:val="0"/>
                <w:color w:val="000000"/>
                <w:sz w:val="24"/>
                <w:szCs w:val="24"/>
              </w:rPr>
              <w:t>«Наши гости на новогоднем празднике»</w:t>
            </w:r>
          </w:p>
        </w:tc>
        <w:tc>
          <w:tcPr>
            <w:tcW w:w="1610" w:type="dxa"/>
            <w:tcBorders>
              <w:top w:val="single" w:sz="4" w:space="0" w:color="auto"/>
              <w:left w:val="single" w:sz="4" w:space="0" w:color="auto"/>
              <w:bottom w:val="single" w:sz="4" w:space="0" w:color="auto"/>
              <w:right w:val="single" w:sz="4" w:space="0" w:color="auto"/>
            </w:tcBorders>
            <w:vAlign w:val="center"/>
          </w:tcPr>
          <w:p w:rsidR="00024B6B" w:rsidRPr="00FC165D" w:rsidRDefault="00024B6B" w:rsidP="00024B6B">
            <w:pPr>
              <w:widowControl w:val="0"/>
              <w:autoSpaceDE w:val="0"/>
              <w:autoSpaceDN w:val="0"/>
              <w:adjustRightInd w:val="0"/>
              <w:spacing w:after="0" w:line="240" w:lineRule="auto"/>
              <w:contextualSpacing/>
              <w:jc w:val="center"/>
              <w:rPr>
                <w:rFonts w:ascii="Times New Roman" w:hAnsi="Times New Roman" w:cs="Times New Roman"/>
                <w:color w:val="000000"/>
                <w:sz w:val="24"/>
                <w:szCs w:val="24"/>
              </w:rPr>
            </w:pPr>
            <w:r w:rsidRPr="00FC165D">
              <w:rPr>
                <w:rFonts w:ascii="Times New Roman" w:hAnsi="Times New Roman" w:cs="Times New Roman"/>
                <w:color w:val="000000"/>
                <w:sz w:val="24"/>
                <w:szCs w:val="24"/>
              </w:rPr>
              <w:t>1</w:t>
            </w:r>
          </w:p>
        </w:tc>
        <w:tc>
          <w:tcPr>
            <w:tcW w:w="4058" w:type="dxa"/>
            <w:tcBorders>
              <w:top w:val="single" w:sz="4" w:space="0" w:color="auto"/>
              <w:left w:val="single" w:sz="4" w:space="0" w:color="auto"/>
              <w:bottom w:val="single" w:sz="4" w:space="0" w:color="auto"/>
              <w:right w:val="single" w:sz="4" w:space="0" w:color="auto"/>
            </w:tcBorders>
            <w:vAlign w:val="center"/>
          </w:tcPr>
          <w:p w:rsidR="00024B6B" w:rsidRPr="00FC165D" w:rsidRDefault="00024B6B" w:rsidP="00024B6B">
            <w:pPr>
              <w:widowControl w:val="0"/>
              <w:autoSpaceDE w:val="0"/>
              <w:autoSpaceDN w:val="0"/>
              <w:adjustRightInd w:val="0"/>
              <w:spacing w:after="0" w:line="240" w:lineRule="auto"/>
              <w:contextualSpacing/>
              <w:jc w:val="center"/>
              <w:rPr>
                <w:rFonts w:ascii="Times New Roman" w:hAnsi="Times New Roman" w:cs="Times New Roman"/>
                <w:color w:val="000000"/>
                <w:sz w:val="24"/>
                <w:szCs w:val="24"/>
              </w:rPr>
            </w:pPr>
            <w:r w:rsidRPr="00FC165D">
              <w:rPr>
                <w:rFonts w:ascii="Times New Roman" w:hAnsi="Times New Roman" w:cs="Times New Roman"/>
                <w:color w:val="000000"/>
                <w:sz w:val="24"/>
                <w:szCs w:val="24"/>
              </w:rPr>
              <w:t>1</w:t>
            </w:r>
          </w:p>
        </w:tc>
      </w:tr>
      <w:tr w:rsidR="00024B6B" w:rsidRPr="00024B6B" w:rsidTr="00CB74E8">
        <w:tc>
          <w:tcPr>
            <w:tcW w:w="540" w:type="dxa"/>
            <w:tcBorders>
              <w:top w:val="single" w:sz="4" w:space="0" w:color="auto"/>
              <w:left w:val="single" w:sz="4" w:space="0" w:color="auto"/>
              <w:bottom w:val="single" w:sz="4" w:space="0" w:color="auto"/>
              <w:right w:val="single" w:sz="4" w:space="0" w:color="auto"/>
            </w:tcBorders>
            <w:vAlign w:val="center"/>
          </w:tcPr>
          <w:p w:rsidR="00024B6B" w:rsidRPr="00FC165D" w:rsidRDefault="00024B6B" w:rsidP="00024B6B">
            <w:pPr>
              <w:widowControl w:val="0"/>
              <w:autoSpaceDE w:val="0"/>
              <w:autoSpaceDN w:val="0"/>
              <w:adjustRightInd w:val="0"/>
              <w:spacing w:after="0" w:line="240" w:lineRule="auto"/>
              <w:contextualSpacing/>
              <w:jc w:val="center"/>
              <w:rPr>
                <w:rFonts w:ascii="Times New Roman" w:hAnsi="Times New Roman" w:cs="Times New Roman"/>
                <w:color w:val="000000"/>
                <w:sz w:val="24"/>
                <w:szCs w:val="24"/>
              </w:rPr>
            </w:pPr>
            <w:r w:rsidRPr="00FC165D">
              <w:rPr>
                <w:rFonts w:ascii="Times New Roman" w:hAnsi="Times New Roman" w:cs="Times New Roman"/>
                <w:color w:val="000000"/>
                <w:sz w:val="24"/>
                <w:szCs w:val="24"/>
              </w:rPr>
              <w:t>11.</w:t>
            </w:r>
          </w:p>
        </w:tc>
        <w:tc>
          <w:tcPr>
            <w:tcW w:w="4707" w:type="dxa"/>
            <w:tcBorders>
              <w:top w:val="single" w:sz="4" w:space="0" w:color="auto"/>
              <w:left w:val="single" w:sz="4" w:space="0" w:color="auto"/>
              <w:bottom w:val="single" w:sz="4" w:space="0" w:color="auto"/>
              <w:right w:val="single" w:sz="4" w:space="0" w:color="auto"/>
            </w:tcBorders>
          </w:tcPr>
          <w:p w:rsidR="00024B6B" w:rsidRPr="00FC165D" w:rsidRDefault="00024B6B" w:rsidP="00024B6B">
            <w:pPr>
              <w:widowControl w:val="0"/>
              <w:autoSpaceDE w:val="0"/>
              <w:autoSpaceDN w:val="0"/>
              <w:adjustRightInd w:val="0"/>
              <w:spacing w:after="0" w:line="240" w:lineRule="auto"/>
              <w:contextualSpacing/>
              <w:rPr>
                <w:rFonts w:ascii="Times New Roman" w:hAnsi="Times New Roman" w:cs="Times New Roman"/>
                <w:color w:val="000000"/>
                <w:sz w:val="24"/>
                <w:szCs w:val="24"/>
              </w:rPr>
            </w:pPr>
            <w:r w:rsidRPr="00FC165D">
              <w:rPr>
                <w:rFonts w:ascii="Times New Roman" w:hAnsi="Times New Roman" w:cs="Times New Roman"/>
                <w:color w:val="000000"/>
                <w:sz w:val="24"/>
                <w:szCs w:val="24"/>
              </w:rPr>
              <w:t>«Лепка по замыслу»</w:t>
            </w:r>
          </w:p>
        </w:tc>
        <w:tc>
          <w:tcPr>
            <w:tcW w:w="1610" w:type="dxa"/>
            <w:tcBorders>
              <w:top w:val="single" w:sz="4" w:space="0" w:color="auto"/>
              <w:left w:val="single" w:sz="4" w:space="0" w:color="auto"/>
              <w:bottom w:val="single" w:sz="4" w:space="0" w:color="auto"/>
              <w:right w:val="single" w:sz="4" w:space="0" w:color="auto"/>
            </w:tcBorders>
            <w:vAlign w:val="center"/>
          </w:tcPr>
          <w:p w:rsidR="00024B6B" w:rsidRPr="00FC165D" w:rsidRDefault="00024B6B" w:rsidP="00024B6B">
            <w:pPr>
              <w:widowControl w:val="0"/>
              <w:autoSpaceDE w:val="0"/>
              <w:autoSpaceDN w:val="0"/>
              <w:adjustRightInd w:val="0"/>
              <w:spacing w:after="0" w:line="240" w:lineRule="auto"/>
              <w:contextualSpacing/>
              <w:jc w:val="center"/>
              <w:rPr>
                <w:rFonts w:ascii="Times New Roman" w:hAnsi="Times New Roman" w:cs="Times New Roman"/>
                <w:color w:val="000000"/>
                <w:sz w:val="24"/>
                <w:szCs w:val="24"/>
              </w:rPr>
            </w:pPr>
            <w:r w:rsidRPr="00FC165D">
              <w:rPr>
                <w:rFonts w:ascii="Times New Roman" w:hAnsi="Times New Roman" w:cs="Times New Roman"/>
                <w:color w:val="000000"/>
                <w:sz w:val="24"/>
                <w:szCs w:val="24"/>
              </w:rPr>
              <w:t>1</w:t>
            </w:r>
          </w:p>
        </w:tc>
        <w:tc>
          <w:tcPr>
            <w:tcW w:w="4058" w:type="dxa"/>
            <w:tcBorders>
              <w:top w:val="single" w:sz="4" w:space="0" w:color="auto"/>
              <w:left w:val="single" w:sz="4" w:space="0" w:color="auto"/>
              <w:bottom w:val="single" w:sz="4" w:space="0" w:color="auto"/>
              <w:right w:val="single" w:sz="4" w:space="0" w:color="auto"/>
            </w:tcBorders>
            <w:vAlign w:val="center"/>
          </w:tcPr>
          <w:p w:rsidR="00024B6B" w:rsidRPr="00FC165D" w:rsidRDefault="00024B6B" w:rsidP="00024B6B">
            <w:pPr>
              <w:widowControl w:val="0"/>
              <w:autoSpaceDE w:val="0"/>
              <w:autoSpaceDN w:val="0"/>
              <w:adjustRightInd w:val="0"/>
              <w:spacing w:after="0" w:line="240" w:lineRule="auto"/>
              <w:contextualSpacing/>
              <w:jc w:val="center"/>
              <w:rPr>
                <w:rFonts w:ascii="Times New Roman" w:hAnsi="Times New Roman" w:cs="Times New Roman"/>
                <w:color w:val="000000"/>
                <w:sz w:val="24"/>
                <w:szCs w:val="24"/>
              </w:rPr>
            </w:pPr>
            <w:r w:rsidRPr="00FC165D">
              <w:rPr>
                <w:rFonts w:ascii="Times New Roman" w:hAnsi="Times New Roman" w:cs="Times New Roman"/>
                <w:color w:val="000000"/>
                <w:sz w:val="24"/>
                <w:szCs w:val="24"/>
              </w:rPr>
              <w:t>1</w:t>
            </w:r>
          </w:p>
        </w:tc>
      </w:tr>
      <w:tr w:rsidR="00024B6B" w:rsidRPr="00024B6B" w:rsidTr="00CB74E8">
        <w:tc>
          <w:tcPr>
            <w:tcW w:w="540" w:type="dxa"/>
            <w:tcBorders>
              <w:top w:val="single" w:sz="4" w:space="0" w:color="auto"/>
              <w:left w:val="single" w:sz="4" w:space="0" w:color="auto"/>
              <w:bottom w:val="single" w:sz="4" w:space="0" w:color="auto"/>
              <w:right w:val="single" w:sz="4" w:space="0" w:color="auto"/>
            </w:tcBorders>
            <w:vAlign w:val="center"/>
          </w:tcPr>
          <w:p w:rsidR="00024B6B" w:rsidRPr="00FC165D" w:rsidRDefault="00024B6B" w:rsidP="00024B6B">
            <w:pPr>
              <w:widowControl w:val="0"/>
              <w:autoSpaceDE w:val="0"/>
              <w:autoSpaceDN w:val="0"/>
              <w:adjustRightInd w:val="0"/>
              <w:spacing w:after="0" w:line="240" w:lineRule="auto"/>
              <w:contextualSpacing/>
              <w:jc w:val="center"/>
              <w:rPr>
                <w:rFonts w:ascii="Times New Roman" w:hAnsi="Times New Roman" w:cs="Times New Roman"/>
                <w:color w:val="000000"/>
                <w:sz w:val="24"/>
                <w:szCs w:val="24"/>
              </w:rPr>
            </w:pPr>
            <w:r w:rsidRPr="00FC165D">
              <w:rPr>
                <w:rFonts w:ascii="Times New Roman" w:hAnsi="Times New Roman" w:cs="Times New Roman"/>
                <w:color w:val="000000"/>
                <w:sz w:val="24"/>
                <w:szCs w:val="24"/>
              </w:rPr>
              <w:t>12.</w:t>
            </w:r>
          </w:p>
        </w:tc>
        <w:tc>
          <w:tcPr>
            <w:tcW w:w="4707" w:type="dxa"/>
            <w:tcBorders>
              <w:top w:val="single" w:sz="4" w:space="0" w:color="auto"/>
              <w:left w:val="single" w:sz="4" w:space="0" w:color="auto"/>
              <w:bottom w:val="single" w:sz="4" w:space="0" w:color="auto"/>
              <w:right w:val="single" w:sz="4" w:space="0" w:color="auto"/>
            </w:tcBorders>
          </w:tcPr>
          <w:p w:rsidR="00024B6B" w:rsidRPr="00FC165D" w:rsidRDefault="00024B6B" w:rsidP="00024B6B">
            <w:pPr>
              <w:pStyle w:val="2"/>
              <w:spacing w:before="0" w:line="240" w:lineRule="auto"/>
              <w:contextualSpacing/>
              <w:rPr>
                <w:rStyle w:val="a6"/>
                <w:rFonts w:ascii="Times New Roman" w:hAnsi="Times New Roman" w:cs="Times New Roman"/>
                <w:b w:val="0"/>
                <w:i w:val="0"/>
                <w:color w:val="000000"/>
                <w:sz w:val="24"/>
                <w:szCs w:val="24"/>
              </w:rPr>
            </w:pPr>
            <w:r w:rsidRPr="00FC165D">
              <w:rPr>
                <w:rStyle w:val="a6"/>
                <w:rFonts w:ascii="Times New Roman" w:hAnsi="Times New Roman" w:cs="Times New Roman"/>
                <w:b w:val="0"/>
                <w:color w:val="000000"/>
                <w:sz w:val="24"/>
                <w:szCs w:val="24"/>
              </w:rPr>
              <w:t>«Щенок»</w:t>
            </w:r>
          </w:p>
        </w:tc>
        <w:tc>
          <w:tcPr>
            <w:tcW w:w="1610" w:type="dxa"/>
            <w:tcBorders>
              <w:top w:val="single" w:sz="4" w:space="0" w:color="auto"/>
              <w:left w:val="single" w:sz="4" w:space="0" w:color="auto"/>
              <w:bottom w:val="single" w:sz="4" w:space="0" w:color="auto"/>
              <w:right w:val="single" w:sz="4" w:space="0" w:color="auto"/>
            </w:tcBorders>
            <w:vAlign w:val="center"/>
          </w:tcPr>
          <w:p w:rsidR="00024B6B" w:rsidRPr="00FC165D" w:rsidRDefault="00024B6B" w:rsidP="00024B6B">
            <w:pPr>
              <w:widowControl w:val="0"/>
              <w:autoSpaceDE w:val="0"/>
              <w:autoSpaceDN w:val="0"/>
              <w:adjustRightInd w:val="0"/>
              <w:spacing w:after="0" w:line="240" w:lineRule="auto"/>
              <w:contextualSpacing/>
              <w:jc w:val="center"/>
              <w:rPr>
                <w:rFonts w:ascii="Times New Roman" w:hAnsi="Times New Roman" w:cs="Times New Roman"/>
                <w:color w:val="000000"/>
                <w:sz w:val="24"/>
                <w:szCs w:val="24"/>
              </w:rPr>
            </w:pPr>
            <w:r w:rsidRPr="00FC165D">
              <w:rPr>
                <w:rFonts w:ascii="Times New Roman" w:hAnsi="Times New Roman" w:cs="Times New Roman"/>
                <w:color w:val="000000"/>
                <w:sz w:val="24"/>
                <w:szCs w:val="24"/>
              </w:rPr>
              <w:t>1</w:t>
            </w:r>
          </w:p>
        </w:tc>
        <w:tc>
          <w:tcPr>
            <w:tcW w:w="4058" w:type="dxa"/>
            <w:tcBorders>
              <w:top w:val="single" w:sz="4" w:space="0" w:color="auto"/>
              <w:left w:val="single" w:sz="4" w:space="0" w:color="auto"/>
              <w:bottom w:val="single" w:sz="4" w:space="0" w:color="auto"/>
              <w:right w:val="single" w:sz="4" w:space="0" w:color="auto"/>
            </w:tcBorders>
            <w:vAlign w:val="center"/>
          </w:tcPr>
          <w:p w:rsidR="00024B6B" w:rsidRPr="00FC165D" w:rsidRDefault="00024B6B" w:rsidP="00024B6B">
            <w:pPr>
              <w:widowControl w:val="0"/>
              <w:autoSpaceDE w:val="0"/>
              <w:autoSpaceDN w:val="0"/>
              <w:adjustRightInd w:val="0"/>
              <w:spacing w:after="0" w:line="240" w:lineRule="auto"/>
              <w:contextualSpacing/>
              <w:jc w:val="center"/>
              <w:rPr>
                <w:rFonts w:ascii="Times New Roman" w:hAnsi="Times New Roman" w:cs="Times New Roman"/>
                <w:color w:val="000000"/>
                <w:sz w:val="24"/>
                <w:szCs w:val="24"/>
              </w:rPr>
            </w:pPr>
            <w:r w:rsidRPr="00FC165D">
              <w:rPr>
                <w:rFonts w:ascii="Times New Roman" w:hAnsi="Times New Roman" w:cs="Times New Roman"/>
                <w:color w:val="000000"/>
                <w:sz w:val="24"/>
                <w:szCs w:val="24"/>
              </w:rPr>
              <w:t>1</w:t>
            </w:r>
          </w:p>
        </w:tc>
      </w:tr>
      <w:tr w:rsidR="00024B6B" w:rsidRPr="00024B6B" w:rsidTr="00CB74E8">
        <w:tc>
          <w:tcPr>
            <w:tcW w:w="540" w:type="dxa"/>
            <w:tcBorders>
              <w:top w:val="single" w:sz="4" w:space="0" w:color="auto"/>
              <w:left w:val="single" w:sz="4" w:space="0" w:color="auto"/>
              <w:bottom w:val="single" w:sz="4" w:space="0" w:color="auto"/>
              <w:right w:val="single" w:sz="4" w:space="0" w:color="auto"/>
            </w:tcBorders>
            <w:vAlign w:val="center"/>
          </w:tcPr>
          <w:p w:rsidR="00024B6B" w:rsidRPr="00FC165D" w:rsidRDefault="00024B6B" w:rsidP="00024B6B">
            <w:pPr>
              <w:widowControl w:val="0"/>
              <w:autoSpaceDE w:val="0"/>
              <w:autoSpaceDN w:val="0"/>
              <w:adjustRightInd w:val="0"/>
              <w:spacing w:after="0" w:line="240" w:lineRule="auto"/>
              <w:contextualSpacing/>
              <w:jc w:val="center"/>
              <w:rPr>
                <w:rFonts w:ascii="Times New Roman" w:hAnsi="Times New Roman" w:cs="Times New Roman"/>
                <w:color w:val="000000"/>
                <w:sz w:val="24"/>
                <w:szCs w:val="24"/>
              </w:rPr>
            </w:pPr>
            <w:r w:rsidRPr="00FC165D">
              <w:rPr>
                <w:rFonts w:ascii="Times New Roman" w:hAnsi="Times New Roman" w:cs="Times New Roman"/>
                <w:color w:val="000000"/>
                <w:sz w:val="24"/>
                <w:szCs w:val="24"/>
              </w:rPr>
              <w:t>13.</w:t>
            </w:r>
          </w:p>
        </w:tc>
        <w:tc>
          <w:tcPr>
            <w:tcW w:w="4707" w:type="dxa"/>
            <w:tcBorders>
              <w:top w:val="single" w:sz="4" w:space="0" w:color="auto"/>
              <w:left w:val="single" w:sz="4" w:space="0" w:color="auto"/>
              <w:bottom w:val="single" w:sz="4" w:space="0" w:color="auto"/>
              <w:right w:val="single" w:sz="4" w:space="0" w:color="auto"/>
            </w:tcBorders>
          </w:tcPr>
          <w:p w:rsidR="00024B6B" w:rsidRPr="00FC165D" w:rsidRDefault="00024B6B" w:rsidP="00024B6B">
            <w:pPr>
              <w:widowControl w:val="0"/>
              <w:autoSpaceDE w:val="0"/>
              <w:autoSpaceDN w:val="0"/>
              <w:adjustRightInd w:val="0"/>
              <w:spacing w:after="0" w:line="240" w:lineRule="auto"/>
              <w:contextualSpacing/>
              <w:rPr>
                <w:rFonts w:ascii="Times New Roman" w:hAnsi="Times New Roman" w:cs="Times New Roman"/>
                <w:color w:val="000000"/>
                <w:sz w:val="24"/>
                <w:szCs w:val="24"/>
              </w:rPr>
            </w:pPr>
            <w:r w:rsidRPr="00FC165D">
              <w:rPr>
                <w:rFonts w:ascii="Times New Roman" w:hAnsi="Times New Roman" w:cs="Times New Roman"/>
                <w:color w:val="000000"/>
                <w:sz w:val="24"/>
                <w:szCs w:val="24"/>
              </w:rPr>
              <w:t>«Кувшинчик»</w:t>
            </w:r>
          </w:p>
        </w:tc>
        <w:tc>
          <w:tcPr>
            <w:tcW w:w="1610" w:type="dxa"/>
            <w:tcBorders>
              <w:top w:val="single" w:sz="4" w:space="0" w:color="auto"/>
              <w:left w:val="single" w:sz="4" w:space="0" w:color="auto"/>
              <w:bottom w:val="single" w:sz="4" w:space="0" w:color="auto"/>
              <w:right w:val="single" w:sz="4" w:space="0" w:color="auto"/>
            </w:tcBorders>
            <w:vAlign w:val="center"/>
          </w:tcPr>
          <w:p w:rsidR="00024B6B" w:rsidRPr="00FC165D" w:rsidRDefault="00024B6B" w:rsidP="00024B6B">
            <w:pPr>
              <w:widowControl w:val="0"/>
              <w:autoSpaceDE w:val="0"/>
              <w:autoSpaceDN w:val="0"/>
              <w:adjustRightInd w:val="0"/>
              <w:spacing w:after="0" w:line="240" w:lineRule="auto"/>
              <w:contextualSpacing/>
              <w:jc w:val="center"/>
              <w:rPr>
                <w:rFonts w:ascii="Times New Roman" w:hAnsi="Times New Roman" w:cs="Times New Roman"/>
                <w:color w:val="000000"/>
                <w:sz w:val="24"/>
                <w:szCs w:val="24"/>
              </w:rPr>
            </w:pPr>
            <w:r w:rsidRPr="00FC165D">
              <w:rPr>
                <w:rFonts w:ascii="Times New Roman" w:hAnsi="Times New Roman" w:cs="Times New Roman"/>
                <w:color w:val="000000"/>
                <w:sz w:val="24"/>
                <w:szCs w:val="24"/>
              </w:rPr>
              <w:t>1</w:t>
            </w:r>
          </w:p>
        </w:tc>
        <w:tc>
          <w:tcPr>
            <w:tcW w:w="4058" w:type="dxa"/>
            <w:tcBorders>
              <w:top w:val="single" w:sz="4" w:space="0" w:color="auto"/>
              <w:left w:val="single" w:sz="4" w:space="0" w:color="auto"/>
              <w:bottom w:val="single" w:sz="4" w:space="0" w:color="auto"/>
              <w:right w:val="single" w:sz="4" w:space="0" w:color="auto"/>
            </w:tcBorders>
            <w:vAlign w:val="center"/>
          </w:tcPr>
          <w:p w:rsidR="00024B6B" w:rsidRPr="00FC165D" w:rsidRDefault="00024B6B" w:rsidP="00024B6B">
            <w:pPr>
              <w:widowControl w:val="0"/>
              <w:autoSpaceDE w:val="0"/>
              <w:autoSpaceDN w:val="0"/>
              <w:adjustRightInd w:val="0"/>
              <w:spacing w:after="0" w:line="240" w:lineRule="auto"/>
              <w:contextualSpacing/>
              <w:jc w:val="center"/>
              <w:rPr>
                <w:rFonts w:ascii="Times New Roman" w:hAnsi="Times New Roman" w:cs="Times New Roman"/>
                <w:color w:val="000000"/>
                <w:sz w:val="24"/>
                <w:szCs w:val="24"/>
              </w:rPr>
            </w:pPr>
            <w:r w:rsidRPr="00FC165D">
              <w:rPr>
                <w:rFonts w:ascii="Times New Roman" w:hAnsi="Times New Roman" w:cs="Times New Roman"/>
                <w:color w:val="000000"/>
                <w:sz w:val="24"/>
                <w:szCs w:val="24"/>
              </w:rPr>
              <w:t>1</w:t>
            </w:r>
          </w:p>
        </w:tc>
      </w:tr>
      <w:tr w:rsidR="00024B6B" w:rsidRPr="00024B6B" w:rsidTr="00CB74E8">
        <w:tc>
          <w:tcPr>
            <w:tcW w:w="540" w:type="dxa"/>
            <w:tcBorders>
              <w:top w:val="single" w:sz="4" w:space="0" w:color="auto"/>
              <w:left w:val="single" w:sz="4" w:space="0" w:color="auto"/>
              <w:bottom w:val="single" w:sz="4" w:space="0" w:color="auto"/>
              <w:right w:val="single" w:sz="4" w:space="0" w:color="auto"/>
            </w:tcBorders>
            <w:vAlign w:val="center"/>
          </w:tcPr>
          <w:p w:rsidR="00024B6B" w:rsidRPr="00FC165D" w:rsidRDefault="00024B6B" w:rsidP="00024B6B">
            <w:pPr>
              <w:widowControl w:val="0"/>
              <w:autoSpaceDE w:val="0"/>
              <w:autoSpaceDN w:val="0"/>
              <w:adjustRightInd w:val="0"/>
              <w:spacing w:after="0" w:line="240" w:lineRule="auto"/>
              <w:contextualSpacing/>
              <w:jc w:val="center"/>
              <w:rPr>
                <w:rFonts w:ascii="Times New Roman" w:hAnsi="Times New Roman" w:cs="Times New Roman"/>
                <w:color w:val="000000"/>
                <w:sz w:val="24"/>
                <w:szCs w:val="24"/>
              </w:rPr>
            </w:pPr>
            <w:r w:rsidRPr="00FC165D">
              <w:rPr>
                <w:rFonts w:ascii="Times New Roman" w:hAnsi="Times New Roman" w:cs="Times New Roman"/>
                <w:color w:val="000000"/>
                <w:sz w:val="24"/>
                <w:szCs w:val="24"/>
              </w:rPr>
              <w:t>14.</w:t>
            </w:r>
          </w:p>
        </w:tc>
        <w:tc>
          <w:tcPr>
            <w:tcW w:w="4707" w:type="dxa"/>
            <w:tcBorders>
              <w:top w:val="single" w:sz="4" w:space="0" w:color="auto"/>
              <w:left w:val="single" w:sz="4" w:space="0" w:color="auto"/>
              <w:bottom w:val="single" w:sz="4" w:space="0" w:color="auto"/>
              <w:right w:val="single" w:sz="4" w:space="0" w:color="auto"/>
            </w:tcBorders>
          </w:tcPr>
          <w:p w:rsidR="00024B6B" w:rsidRPr="00FC165D" w:rsidRDefault="00024B6B" w:rsidP="00024B6B">
            <w:pPr>
              <w:widowControl w:val="0"/>
              <w:autoSpaceDE w:val="0"/>
              <w:autoSpaceDN w:val="0"/>
              <w:adjustRightInd w:val="0"/>
              <w:spacing w:after="0" w:line="240" w:lineRule="auto"/>
              <w:contextualSpacing/>
              <w:rPr>
                <w:rFonts w:ascii="Times New Roman" w:hAnsi="Times New Roman" w:cs="Times New Roman"/>
                <w:color w:val="000000"/>
                <w:sz w:val="24"/>
                <w:szCs w:val="24"/>
              </w:rPr>
            </w:pPr>
            <w:r w:rsidRPr="00FC165D">
              <w:rPr>
                <w:rFonts w:ascii="Times New Roman" w:hAnsi="Times New Roman" w:cs="Times New Roman"/>
                <w:color w:val="000000"/>
                <w:sz w:val="24"/>
                <w:szCs w:val="24"/>
              </w:rPr>
              <w:t>«Птицы на кормушке»</w:t>
            </w:r>
          </w:p>
        </w:tc>
        <w:tc>
          <w:tcPr>
            <w:tcW w:w="1610" w:type="dxa"/>
            <w:tcBorders>
              <w:top w:val="single" w:sz="4" w:space="0" w:color="auto"/>
              <w:left w:val="single" w:sz="4" w:space="0" w:color="auto"/>
              <w:bottom w:val="single" w:sz="4" w:space="0" w:color="auto"/>
              <w:right w:val="single" w:sz="4" w:space="0" w:color="auto"/>
            </w:tcBorders>
            <w:vAlign w:val="center"/>
          </w:tcPr>
          <w:p w:rsidR="00024B6B" w:rsidRPr="00FC165D" w:rsidRDefault="00024B6B" w:rsidP="00024B6B">
            <w:pPr>
              <w:widowControl w:val="0"/>
              <w:autoSpaceDE w:val="0"/>
              <w:autoSpaceDN w:val="0"/>
              <w:adjustRightInd w:val="0"/>
              <w:spacing w:after="0" w:line="240" w:lineRule="auto"/>
              <w:contextualSpacing/>
              <w:jc w:val="center"/>
              <w:rPr>
                <w:rFonts w:ascii="Times New Roman" w:hAnsi="Times New Roman" w:cs="Times New Roman"/>
                <w:color w:val="000000"/>
                <w:sz w:val="24"/>
                <w:szCs w:val="24"/>
              </w:rPr>
            </w:pPr>
            <w:r w:rsidRPr="00FC165D">
              <w:rPr>
                <w:rFonts w:ascii="Times New Roman" w:hAnsi="Times New Roman" w:cs="Times New Roman"/>
                <w:color w:val="000000"/>
                <w:sz w:val="24"/>
                <w:szCs w:val="24"/>
              </w:rPr>
              <w:t>1</w:t>
            </w:r>
          </w:p>
        </w:tc>
        <w:tc>
          <w:tcPr>
            <w:tcW w:w="4058" w:type="dxa"/>
            <w:tcBorders>
              <w:top w:val="single" w:sz="4" w:space="0" w:color="auto"/>
              <w:left w:val="single" w:sz="4" w:space="0" w:color="auto"/>
              <w:bottom w:val="single" w:sz="4" w:space="0" w:color="auto"/>
              <w:right w:val="single" w:sz="4" w:space="0" w:color="auto"/>
            </w:tcBorders>
            <w:vAlign w:val="center"/>
          </w:tcPr>
          <w:p w:rsidR="00024B6B" w:rsidRPr="00FC165D" w:rsidRDefault="00024B6B" w:rsidP="00024B6B">
            <w:pPr>
              <w:widowControl w:val="0"/>
              <w:autoSpaceDE w:val="0"/>
              <w:autoSpaceDN w:val="0"/>
              <w:adjustRightInd w:val="0"/>
              <w:spacing w:after="0" w:line="240" w:lineRule="auto"/>
              <w:contextualSpacing/>
              <w:jc w:val="center"/>
              <w:rPr>
                <w:rFonts w:ascii="Times New Roman" w:hAnsi="Times New Roman" w:cs="Times New Roman"/>
                <w:color w:val="000000"/>
                <w:sz w:val="24"/>
                <w:szCs w:val="24"/>
              </w:rPr>
            </w:pPr>
            <w:r w:rsidRPr="00FC165D">
              <w:rPr>
                <w:rFonts w:ascii="Times New Roman" w:hAnsi="Times New Roman" w:cs="Times New Roman"/>
                <w:color w:val="000000"/>
                <w:sz w:val="24"/>
                <w:szCs w:val="24"/>
              </w:rPr>
              <w:t>1</w:t>
            </w:r>
          </w:p>
        </w:tc>
      </w:tr>
      <w:tr w:rsidR="00024B6B" w:rsidRPr="00024B6B" w:rsidTr="00CB74E8">
        <w:tc>
          <w:tcPr>
            <w:tcW w:w="540" w:type="dxa"/>
            <w:tcBorders>
              <w:top w:val="single" w:sz="4" w:space="0" w:color="auto"/>
              <w:left w:val="single" w:sz="4" w:space="0" w:color="auto"/>
              <w:bottom w:val="single" w:sz="4" w:space="0" w:color="auto"/>
              <w:right w:val="single" w:sz="4" w:space="0" w:color="auto"/>
            </w:tcBorders>
            <w:vAlign w:val="center"/>
          </w:tcPr>
          <w:p w:rsidR="00024B6B" w:rsidRPr="00FC165D" w:rsidRDefault="00024B6B" w:rsidP="00024B6B">
            <w:pPr>
              <w:widowControl w:val="0"/>
              <w:autoSpaceDE w:val="0"/>
              <w:autoSpaceDN w:val="0"/>
              <w:adjustRightInd w:val="0"/>
              <w:spacing w:after="0" w:line="240" w:lineRule="auto"/>
              <w:contextualSpacing/>
              <w:jc w:val="center"/>
              <w:rPr>
                <w:rFonts w:ascii="Times New Roman" w:hAnsi="Times New Roman" w:cs="Times New Roman"/>
                <w:color w:val="000000"/>
                <w:sz w:val="24"/>
                <w:szCs w:val="24"/>
              </w:rPr>
            </w:pPr>
            <w:r w:rsidRPr="00FC165D">
              <w:rPr>
                <w:rFonts w:ascii="Times New Roman" w:hAnsi="Times New Roman" w:cs="Times New Roman"/>
                <w:color w:val="000000"/>
                <w:sz w:val="24"/>
                <w:szCs w:val="24"/>
              </w:rPr>
              <w:t>15.</w:t>
            </w:r>
          </w:p>
        </w:tc>
        <w:tc>
          <w:tcPr>
            <w:tcW w:w="4707" w:type="dxa"/>
            <w:tcBorders>
              <w:top w:val="single" w:sz="4" w:space="0" w:color="auto"/>
              <w:left w:val="single" w:sz="4" w:space="0" w:color="auto"/>
              <w:bottom w:val="single" w:sz="4" w:space="0" w:color="auto"/>
              <w:right w:val="single" w:sz="4" w:space="0" w:color="auto"/>
            </w:tcBorders>
          </w:tcPr>
          <w:p w:rsidR="00024B6B" w:rsidRPr="00FC165D" w:rsidRDefault="00024B6B" w:rsidP="00024B6B">
            <w:pPr>
              <w:widowControl w:val="0"/>
              <w:autoSpaceDE w:val="0"/>
              <w:autoSpaceDN w:val="0"/>
              <w:adjustRightInd w:val="0"/>
              <w:spacing w:after="0" w:line="240" w:lineRule="auto"/>
              <w:contextualSpacing/>
              <w:rPr>
                <w:rFonts w:ascii="Times New Roman" w:hAnsi="Times New Roman" w:cs="Times New Roman"/>
                <w:color w:val="000000"/>
                <w:sz w:val="24"/>
                <w:szCs w:val="24"/>
              </w:rPr>
            </w:pPr>
            <w:r w:rsidRPr="00FC165D">
              <w:rPr>
                <w:rFonts w:ascii="Times New Roman" w:hAnsi="Times New Roman" w:cs="Times New Roman"/>
                <w:color w:val="000000"/>
                <w:sz w:val="24"/>
                <w:szCs w:val="24"/>
              </w:rPr>
              <w:t>«Белочка грызет орешки»</w:t>
            </w:r>
          </w:p>
        </w:tc>
        <w:tc>
          <w:tcPr>
            <w:tcW w:w="1610" w:type="dxa"/>
            <w:tcBorders>
              <w:top w:val="single" w:sz="4" w:space="0" w:color="auto"/>
              <w:left w:val="single" w:sz="4" w:space="0" w:color="auto"/>
              <w:bottom w:val="single" w:sz="4" w:space="0" w:color="auto"/>
              <w:right w:val="single" w:sz="4" w:space="0" w:color="auto"/>
            </w:tcBorders>
            <w:vAlign w:val="center"/>
          </w:tcPr>
          <w:p w:rsidR="00024B6B" w:rsidRPr="00FC165D" w:rsidRDefault="00024B6B" w:rsidP="00024B6B">
            <w:pPr>
              <w:widowControl w:val="0"/>
              <w:autoSpaceDE w:val="0"/>
              <w:autoSpaceDN w:val="0"/>
              <w:adjustRightInd w:val="0"/>
              <w:spacing w:after="0" w:line="240" w:lineRule="auto"/>
              <w:contextualSpacing/>
              <w:jc w:val="center"/>
              <w:rPr>
                <w:rFonts w:ascii="Times New Roman" w:hAnsi="Times New Roman" w:cs="Times New Roman"/>
                <w:color w:val="000000"/>
                <w:sz w:val="24"/>
                <w:szCs w:val="24"/>
              </w:rPr>
            </w:pPr>
            <w:r w:rsidRPr="00FC165D">
              <w:rPr>
                <w:rFonts w:ascii="Times New Roman" w:hAnsi="Times New Roman" w:cs="Times New Roman"/>
                <w:color w:val="000000"/>
                <w:sz w:val="24"/>
                <w:szCs w:val="24"/>
              </w:rPr>
              <w:t>1</w:t>
            </w:r>
          </w:p>
        </w:tc>
        <w:tc>
          <w:tcPr>
            <w:tcW w:w="4058" w:type="dxa"/>
            <w:tcBorders>
              <w:top w:val="single" w:sz="4" w:space="0" w:color="auto"/>
              <w:left w:val="single" w:sz="4" w:space="0" w:color="auto"/>
              <w:bottom w:val="single" w:sz="4" w:space="0" w:color="auto"/>
              <w:right w:val="single" w:sz="4" w:space="0" w:color="auto"/>
            </w:tcBorders>
            <w:vAlign w:val="center"/>
          </w:tcPr>
          <w:p w:rsidR="00024B6B" w:rsidRPr="00FC165D" w:rsidRDefault="00024B6B" w:rsidP="00024B6B">
            <w:pPr>
              <w:widowControl w:val="0"/>
              <w:autoSpaceDE w:val="0"/>
              <w:autoSpaceDN w:val="0"/>
              <w:adjustRightInd w:val="0"/>
              <w:spacing w:after="0" w:line="240" w:lineRule="auto"/>
              <w:contextualSpacing/>
              <w:jc w:val="center"/>
              <w:rPr>
                <w:rFonts w:ascii="Times New Roman" w:hAnsi="Times New Roman" w:cs="Times New Roman"/>
                <w:color w:val="000000"/>
                <w:sz w:val="24"/>
                <w:szCs w:val="24"/>
              </w:rPr>
            </w:pPr>
            <w:r w:rsidRPr="00FC165D">
              <w:rPr>
                <w:rFonts w:ascii="Times New Roman" w:hAnsi="Times New Roman" w:cs="Times New Roman"/>
                <w:color w:val="000000"/>
                <w:sz w:val="24"/>
                <w:szCs w:val="24"/>
              </w:rPr>
              <w:t>1</w:t>
            </w:r>
          </w:p>
        </w:tc>
      </w:tr>
      <w:tr w:rsidR="00024B6B" w:rsidRPr="00024B6B" w:rsidTr="00CB74E8">
        <w:tc>
          <w:tcPr>
            <w:tcW w:w="540" w:type="dxa"/>
            <w:tcBorders>
              <w:top w:val="single" w:sz="4" w:space="0" w:color="auto"/>
              <w:left w:val="single" w:sz="4" w:space="0" w:color="auto"/>
              <w:bottom w:val="single" w:sz="4" w:space="0" w:color="auto"/>
              <w:right w:val="single" w:sz="4" w:space="0" w:color="auto"/>
            </w:tcBorders>
            <w:vAlign w:val="center"/>
          </w:tcPr>
          <w:p w:rsidR="00024B6B" w:rsidRPr="00FC165D" w:rsidRDefault="00024B6B" w:rsidP="00024B6B">
            <w:pPr>
              <w:widowControl w:val="0"/>
              <w:autoSpaceDE w:val="0"/>
              <w:autoSpaceDN w:val="0"/>
              <w:adjustRightInd w:val="0"/>
              <w:spacing w:after="0" w:line="240" w:lineRule="auto"/>
              <w:contextualSpacing/>
              <w:jc w:val="center"/>
              <w:rPr>
                <w:rFonts w:ascii="Times New Roman" w:hAnsi="Times New Roman" w:cs="Times New Roman"/>
                <w:color w:val="000000"/>
                <w:sz w:val="24"/>
                <w:szCs w:val="24"/>
              </w:rPr>
            </w:pPr>
            <w:r w:rsidRPr="00FC165D">
              <w:rPr>
                <w:rFonts w:ascii="Times New Roman" w:hAnsi="Times New Roman" w:cs="Times New Roman"/>
                <w:color w:val="000000"/>
                <w:sz w:val="24"/>
                <w:szCs w:val="24"/>
              </w:rPr>
              <w:t>16.</w:t>
            </w:r>
          </w:p>
        </w:tc>
        <w:tc>
          <w:tcPr>
            <w:tcW w:w="4707" w:type="dxa"/>
            <w:tcBorders>
              <w:top w:val="single" w:sz="4" w:space="0" w:color="auto"/>
              <w:left w:val="single" w:sz="4" w:space="0" w:color="auto"/>
              <w:bottom w:val="single" w:sz="4" w:space="0" w:color="auto"/>
              <w:right w:val="single" w:sz="4" w:space="0" w:color="auto"/>
            </w:tcBorders>
          </w:tcPr>
          <w:p w:rsidR="00024B6B" w:rsidRPr="00FC165D" w:rsidRDefault="00024B6B" w:rsidP="00024B6B">
            <w:pPr>
              <w:widowControl w:val="0"/>
              <w:autoSpaceDE w:val="0"/>
              <w:autoSpaceDN w:val="0"/>
              <w:adjustRightInd w:val="0"/>
              <w:spacing w:after="0" w:line="240" w:lineRule="auto"/>
              <w:contextualSpacing/>
              <w:rPr>
                <w:rFonts w:ascii="Times New Roman" w:hAnsi="Times New Roman" w:cs="Times New Roman"/>
                <w:color w:val="000000"/>
                <w:sz w:val="24"/>
                <w:szCs w:val="24"/>
              </w:rPr>
            </w:pPr>
            <w:r w:rsidRPr="00FC165D">
              <w:rPr>
                <w:rFonts w:ascii="Times New Roman" w:hAnsi="Times New Roman" w:cs="Times New Roman"/>
                <w:color w:val="000000"/>
                <w:sz w:val="24"/>
                <w:szCs w:val="24"/>
              </w:rPr>
              <w:t>«Девочка пляшет»</w:t>
            </w:r>
          </w:p>
        </w:tc>
        <w:tc>
          <w:tcPr>
            <w:tcW w:w="1610" w:type="dxa"/>
            <w:tcBorders>
              <w:top w:val="single" w:sz="4" w:space="0" w:color="auto"/>
              <w:left w:val="single" w:sz="4" w:space="0" w:color="auto"/>
              <w:bottom w:val="single" w:sz="4" w:space="0" w:color="auto"/>
              <w:right w:val="single" w:sz="4" w:space="0" w:color="auto"/>
            </w:tcBorders>
            <w:vAlign w:val="center"/>
          </w:tcPr>
          <w:p w:rsidR="00024B6B" w:rsidRPr="00FC165D" w:rsidRDefault="00024B6B" w:rsidP="00024B6B">
            <w:pPr>
              <w:widowControl w:val="0"/>
              <w:autoSpaceDE w:val="0"/>
              <w:autoSpaceDN w:val="0"/>
              <w:adjustRightInd w:val="0"/>
              <w:spacing w:after="0" w:line="240" w:lineRule="auto"/>
              <w:contextualSpacing/>
              <w:jc w:val="center"/>
              <w:rPr>
                <w:rFonts w:ascii="Times New Roman" w:hAnsi="Times New Roman" w:cs="Times New Roman"/>
                <w:color w:val="000000"/>
                <w:sz w:val="24"/>
                <w:szCs w:val="24"/>
              </w:rPr>
            </w:pPr>
            <w:r w:rsidRPr="00FC165D">
              <w:rPr>
                <w:rFonts w:ascii="Times New Roman" w:hAnsi="Times New Roman" w:cs="Times New Roman"/>
                <w:color w:val="000000"/>
                <w:sz w:val="24"/>
                <w:szCs w:val="24"/>
              </w:rPr>
              <w:t>1</w:t>
            </w:r>
          </w:p>
        </w:tc>
        <w:tc>
          <w:tcPr>
            <w:tcW w:w="4058" w:type="dxa"/>
            <w:tcBorders>
              <w:top w:val="single" w:sz="4" w:space="0" w:color="auto"/>
              <w:left w:val="single" w:sz="4" w:space="0" w:color="auto"/>
              <w:bottom w:val="single" w:sz="4" w:space="0" w:color="auto"/>
              <w:right w:val="single" w:sz="4" w:space="0" w:color="auto"/>
            </w:tcBorders>
            <w:vAlign w:val="center"/>
          </w:tcPr>
          <w:p w:rsidR="00024B6B" w:rsidRPr="00FC165D" w:rsidRDefault="00024B6B" w:rsidP="00024B6B">
            <w:pPr>
              <w:widowControl w:val="0"/>
              <w:autoSpaceDE w:val="0"/>
              <w:autoSpaceDN w:val="0"/>
              <w:adjustRightInd w:val="0"/>
              <w:spacing w:after="0" w:line="240" w:lineRule="auto"/>
              <w:contextualSpacing/>
              <w:jc w:val="center"/>
              <w:rPr>
                <w:rFonts w:ascii="Times New Roman" w:hAnsi="Times New Roman" w:cs="Times New Roman"/>
                <w:color w:val="000000"/>
                <w:sz w:val="24"/>
                <w:szCs w:val="24"/>
              </w:rPr>
            </w:pPr>
            <w:r w:rsidRPr="00FC165D">
              <w:rPr>
                <w:rFonts w:ascii="Times New Roman" w:hAnsi="Times New Roman" w:cs="Times New Roman"/>
                <w:color w:val="000000"/>
                <w:sz w:val="24"/>
                <w:szCs w:val="24"/>
              </w:rPr>
              <w:t>1</w:t>
            </w:r>
          </w:p>
        </w:tc>
      </w:tr>
      <w:tr w:rsidR="00024B6B" w:rsidRPr="00024B6B" w:rsidTr="00CB74E8">
        <w:tc>
          <w:tcPr>
            <w:tcW w:w="540" w:type="dxa"/>
            <w:tcBorders>
              <w:top w:val="single" w:sz="4" w:space="0" w:color="auto"/>
              <w:left w:val="single" w:sz="4" w:space="0" w:color="auto"/>
              <w:bottom w:val="single" w:sz="4" w:space="0" w:color="auto"/>
              <w:right w:val="single" w:sz="4" w:space="0" w:color="auto"/>
            </w:tcBorders>
            <w:vAlign w:val="center"/>
          </w:tcPr>
          <w:p w:rsidR="00024B6B" w:rsidRPr="00FC165D" w:rsidRDefault="00024B6B" w:rsidP="00024B6B">
            <w:pPr>
              <w:widowControl w:val="0"/>
              <w:autoSpaceDE w:val="0"/>
              <w:autoSpaceDN w:val="0"/>
              <w:adjustRightInd w:val="0"/>
              <w:spacing w:after="0" w:line="240" w:lineRule="auto"/>
              <w:contextualSpacing/>
              <w:jc w:val="center"/>
              <w:rPr>
                <w:rFonts w:ascii="Times New Roman" w:hAnsi="Times New Roman" w:cs="Times New Roman"/>
                <w:color w:val="000000"/>
                <w:sz w:val="24"/>
                <w:szCs w:val="24"/>
              </w:rPr>
            </w:pPr>
            <w:r w:rsidRPr="00FC165D">
              <w:rPr>
                <w:rFonts w:ascii="Times New Roman" w:hAnsi="Times New Roman" w:cs="Times New Roman"/>
                <w:color w:val="000000"/>
                <w:sz w:val="24"/>
                <w:szCs w:val="24"/>
              </w:rPr>
              <w:t>17.</w:t>
            </w:r>
          </w:p>
        </w:tc>
        <w:tc>
          <w:tcPr>
            <w:tcW w:w="4707" w:type="dxa"/>
            <w:tcBorders>
              <w:top w:val="single" w:sz="4" w:space="0" w:color="auto"/>
              <w:left w:val="single" w:sz="4" w:space="0" w:color="auto"/>
              <w:bottom w:val="single" w:sz="4" w:space="0" w:color="auto"/>
              <w:right w:val="single" w:sz="4" w:space="0" w:color="auto"/>
            </w:tcBorders>
          </w:tcPr>
          <w:p w:rsidR="00024B6B" w:rsidRPr="00FC165D" w:rsidRDefault="00024B6B" w:rsidP="00024B6B">
            <w:pPr>
              <w:widowControl w:val="0"/>
              <w:autoSpaceDE w:val="0"/>
              <w:autoSpaceDN w:val="0"/>
              <w:adjustRightInd w:val="0"/>
              <w:spacing w:after="0" w:line="240" w:lineRule="auto"/>
              <w:contextualSpacing/>
              <w:rPr>
                <w:rFonts w:ascii="Times New Roman" w:hAnsi="Times New Roman" w:cs="Times New Roman"/>
                <w:color w:val="000000"/>
                <w:sz w:val="24"/>
                <w:szCs w:val="24"/>
              </w:rPr>
            </w:pPr>
            <w:r w:rsidRPr="00FC165D">
              <w:rPr>
                <w:rFonts w:ascii="Times New Roman" w:hAnsi="Times New Roman" w:cs="Times New Roman"/>
                <w:color w:val="000000"/>
                <w:sz w:val="24"/>
                <w:szCs w:val="24"/>
              </w:rPr>
              <w:t>«Сказочные животные»</w:t>
            </w:r>
          </w:p>
        </w:tc>
        <w:tc>
          <w:tcPr>
            <w:tcW w:w="1610" w:type="dxa"/>
            <w:tcBorders>
              <w:top w:val="single" w:sz="4" w:space="0" w:color="auto"/>
              <w:left w:val="single" w:sz="4" w:space="0" w:color="auto"/>
              <w:bottom w:val="single" w:sz="4" w:space="0" w:color="auto"/>
              <w:right w:val="single" w:sz="4" w:space="0" w:color="auto"/>
            </w:tcBorders>
            <w:vAlign w:val="center"/>
          </w:tcPr>
          <w:p w:rsidR="00024B6B" w:rsidRPr="00FC165D" w:rsidRDefault="00024B6B" w:rsidP="00024B6B">
            <w:pPr>
              <w:widowControl w:val="0"/>
              <w:autoSpaceDE w:val="0"/>
              <w:autoSpaceDN w:val="0"/>
              <w:adjustRightInd w:val="0"/>
              <w:spacing w:after="0" w:line="240" w:lineRule="auto"/>
              <w:contextualSpacing/>
              <w:jc w:val="center"/>
              <w:rPr>
                <w:rFonts w:ascii="Times New Roman" w:hAnsi="Times New Roman" w:cs="Times New Roman"/>
                <w:color w:val="000000"/>
                <w:sz w:val="24"/>
                <w:szCs w:val="24"/>
              </w:rPr>
            </w:pPr>
            <w:r w:rsidRPr="00FC165D">
              <w:rPr>
                <w:rFonts w:ascii="Times New Roman" w:hAnsi="Times New Roman" w:cs="Times New Roman"/>
                <w:color w:val="000000"/>
                <w:sz w:val="24"/>
                <w:szCs w:val="24"/>
              </w:rPr>
              <w:t>1</w:t>
            </w:r>
          </w:p>
        </w:tc>
        <w:tc>
          <w:tcPr>
            <w:tcW w:w="4058" w:type="dxa"/>
            <w:tcBorders>
              <w:top w:val="single" w:sz="4" w:space="0" w:color="auto"/>
              <w:left w:val="single" w:sz="4" w:space="0" w:color="auto"/>
              <w:bottom w:val="single" w:sz="4" w:space="0" w:color="auto"/>
              <w:right w:val="single" w:sz="4" w:space="0" w:color="auto"/>
            </w:tcBorders>
            <w:vAlign w:val="center"/>
          </w:tcPr>
          <w:p w:rsidR="00024B6B" w:rsidRPr="00FC165D" w:rsidRDefault="00024B6B" w:rsidP="00024B6B">
            <w:pPr>
              <w:widowControl w:val="0"/>
              <w:autoSpaceDE w:val="0"/>
              <w:autoSpaceDN w:val="0"/>
              <w:adjustRightInd w:val="0"/>
              <w:spacing w:after="0" w:line="240" w:lineRule="auto"/>
              <w:contextualSpacing/>
              <w:jc w:val="center"/>
              <w:rPr>
                <w:rFonts w:ascii="Times New Roman" w:hAnsi="Times New Roman" w:cs="Times New Roman"/>
                <w:color w:val="000000"/>
                <w:sz w:val="24"/>
                <w:szCs w:val="24"/>
              </w:rPr>
            </w:pPr>
            <w:r w:rsidRPr="00FC165D">
              <w:rPr>
                <w:rFonts w:ascii="Times New Roman" w:hAnsi="Times New Roman" w:cs="Times New Roman"/>
                <w:color w:val="000000"/>
                <w:sz w:val="24"/>
                <w:szCs w:val="24"/>
              </w:rPr>
              <w:t>1</w:t>
            </w:r>
          </w:p>
        </w:tc>
      </w:tr>
      <w:tr w:rsidR="00024B6B" w:rsidRPr="00024B6B" w:rsidTr="00CB74E8">
        <w:tc>
          <w:tcPr>
            <w:tcW w:w="540" w:type="dxa"/>
            <w:tcBorders>
              <w:top w:val="single" w:sz="4" w:space="0" w:color="auto"/>
              <w:left w:val="single" w:sz="4" w:space="0" w:color="auto"/>
              <w:bottom w:val="single" w:sz="4" w:space="0" w:color="auto"/>
              <w:right w:val="single" w:sz="4" w:space="0" w:color="auto"/>
            </w:tcBorders>
            <w:vAlign w:val="center"/>
          </w:tcPr>
          <w:p w:rsidR="00024B6B" w:rsidRPr="00FC165D" w:rsidRDefault="00024B6B" w:rsidP="00024B6B">
            <w:pPr>
              <w:widowControl w:val="0"/>
              <w:autoSpaceDE w:val="0"/>
              <w:autoSpaceDN w:val="0"/>
              <w:adjustRightInd w:val="0"/>
              <w:spacing w:after="0" w:line="240" w:lineRule="auto"/>
              <w:contextualSpacing/>
              <w:jc w:val="center"/>
              <w:rPr>
                <w:rFonts w:ascii="Times New Roman" w:hAnsi="Times New Roman" w:cs="Times New Roman"/>
                <w:color w:val="000000"/>
                <w:sz w:val="24"/>
                <w:szCs w:val="24"/>
              </w:rPr>
            </w:pPr>
            <w:r w:rsidRPr="00FC165D">
              <w:rPr>
                <w:rFonts w:ascii="Times New Roman" w:hAnsi="Times New Roman" w:cs="Times New Roman"/>
                <w:color w:val="000000"/>
                <w:sz w:val="24"/>
                <w:szCs w:val="24"/>
              </w:rPr>
              <w:t>18.</w:t>
            </w:r>
          </w:p>
        </w:tc>
        <w:tc>
          <w:tcPr>
            <w:tcW w:w="4707" w:type="dxa"/>
            <w:tcBorders>
              <w:top w:val="single" w:sz="4" w:space="0" w:color="auto"/>
              <w:left w:val="single" w:sz="4" w:space="0" w:color="auto"/>
              <w:bottom w:val="single" w:sz="4" w:space="0" w:color="auto"/>
              <w:right w:val="single" w:sz="4" w:space="0" w:color="auto"/>
            </w:tcBorders>
          </w:tcPr>
          <w:p w:rsidR="00024B6B" w:rsidRPr="00FC165D" w:rsidRDefault="00024B6B" w:rsidP="00024B6B">
            <w:pPr>
              <w:pStyle w:val="2"/>
              <w:spacing w:before="0" w:line="240" w:lineRule="auto"/>
              <w:contextualSpacing/>
              <w:rPr>
                <w:rStyle w:val="a6"/>
                <w:rFonts w:ascii="Times New Roman" w:hAnsi="Times New Roman" w:cs="Times New Roman"/>
                <w:b w:val="0"/>
                <w:i w:val="0"/>
                <w:color w:val="000000"/>
                <w:sz w:val="24"/>
                <w:szCs w:val="24"/>
              </w:rPr>
            </w:pPr>
            <w:r w:rsidRPr="00FC165D">
              <w:rPr>
                <w:rStyle w:val="a6"/>
                <w:rFonts w:ascii="Times New Roman" w:hAnsi="Times New Roman" w:cs="Times New Roman"/>
                <w:b w:val="0"/>
                <w:color w:val="000000"/>
                <w:sz w:val="24"/>
                <w:szCs w:val="24"/>
              </w:rPr>
              <w:t>«Зоопарк для кукол»</w:t>
            </w:r>
          </w:p>
        </w:tc>
        <w:tc>
          <w:tcPr>
            <w:tcW w:w="1610" w:type="dxa"/>
            <w:tcBorders>
              <w:top w:val="single" w:sz="4" w:space="0" w:color="auto"/>
              <w:left w:val="single" w:sz="4" w:space="0" w:color="auto"/>
              <w:bottom w:val="single" w:sz="4" w:space="0" w:color="auto"/>
              <w:right w:val="single" w:sz="4" w:space="0" w:color="auto"/>
            </w:tcBorders>
            <w:vAlign w:val="center"/>
          </w:tcPr>
          <w:p w:rsidR="00024B6B" w:rsidRPr="00FC165D" w:rsidRDefault="00024B6B" w:rsidP="00024B6B">
            <w:pPr>
              <w:widowControl w:val="0"/>
              <w:autoSpaceDE w:val="0"/>
              <w:autoSpaceDN w:val="0"/>
              <w:adjustRightInd w:val="0"/>
              <w:spacing w:after="0" w:line="240" w:lineRule="auto"/>
              <w:contextualSpacing/>
              <w:jc w:val="center"/>
              <w:rPr>
                <w:rFonts w:ascii="Times New Roman" w:hAnsi="Times New Roman" w:cs="Times New Roman"/>
                <w:color w:val="000000"/>
                <w:sz w:val="24"/>
                <w:szCs w:val="24"/>
              </w:rPr>
            </w:pPr>
            <w:r w:rsidRPr="00FC165D">
              <w:rPr>
                <w:rFonts w:ascii="Times New Roman" w:hAnsi="Times New Roman" w:cs="Times New Roman"/>
                <w:color w:val="000000"/>
                <w:sz w:val="24"/>
                <w:szCs w:val="24"/>
              </w:rPr>
              <w:t>1</w:t>
            </w:r>
          </w:p>
        </w:tc>
        <w:tc>
          <w:tcPr>
            <w:tcW w:w="4058" w:type="dxa"/>
            <w:tcBorders>
              <w:top w:val="single" w:sz="4" w:space="0" w:color="auto"/>
              <w:left w:val="single" w:sz="4" w:space="0" w:color="auto"/>
              <w:bottom w:val="single" w:sz="4" w:space="0" w:color="auto"/>
              <w:right w:val="single" w:sz="4" w:space="0" w:color="auto"/>
            </w:tcBorders>
            <w:vAlign w:val="center"/>
          </w:tcPr>
          <w:p w:rsidR="00024B6B" w:rsidRPr="00FC165D" w:rsidRDefault="00024B6B" w:rsidP="00024B6B">
            <w:pPr>
              <w:widowControl w:val="0"/>
              <w:autoSpaceDE w:val="0"/>
              <w:autoSpaceDN w:val="0"/>
              <w:adjustRightInd w:val="0"/>
              <w:spacing w:after="0" w:line="240" w:lineRule="auto"/>
              <w:contextualSpacing/>
              <w:jc w:val="center"/>
              <w:rPr>
                <w:rFonts w:ascii="Times New Roman" w:hAnsi="Times New Roman" w:cs="Times New Roman"/>
                <w:color w:val="000000"/>
                <w:sz w:val="24"/>
                <w:szCs w:val="24"/>
              </w:rPr>
            </w:pPr>
            <w:r w:rsidRPr="00FC165D">
              <w:rPr>
                <w:rFonts w:ascii="Times New Roman" w:hAnsi="Times New Roman" w:cs="Times New Roman"/>
                <w:color w:val="000000"/>
                <w:sz w:val="24"/>
                <w:szCs w:val="24"/>
              </w:rPr>
              <w:t>1</w:t>
            </w:r>
          </w:p>
        </w:tc>
      </w:tr>
      <w:tr w:rsidR="00024B6B" w:rsidRPr="00024B6B" w:rsidTr="00CB74E8">
        <w:trPr>
          <w:trHeight w:val="407"/>
        </w:trPr>
        <w:tc>
          <w:tcPr>
            <w:tcW w:w="5247" w:type="dxa"/>
            <w:gridSpan w:val="2"/>
            <w:tcBorders>
              <w:top w:val="single" w:sz="4" w:space="0" w:color="auto"/>
              <w:left w:val="single" w:sz="4" w:space="0" w:color="auto"/>
              <w:right w:val="single" w:sz="4" w:space="0" w:color="auto"/>
            </w:tcBorders>
            <w:vAlign w:val="center"/>
          </w:tcPr>
          <w:p w:rsidR="00024B6B" w:rsidRPr="00FC165D" w:rsidRDefault="00024B6B" w:rsidP="00024B6B">
            <w:pPr>
              <w:widowControl w:val="0"/>
              <w:autoSpaceDE w:val="0"/>
              <w:autoSpaceDN w:val="0"/>
              <w:adjustRightInd w:val="0"/>
              <w:spacing w:after="0" w:line="240" w:lineRule="auto"/>
              <w:contextualSpacing/>
              <w:rPr>
                <w:rStyle w:val="a6"/>
                <w:rFonts w:ascii="Times New Roman" w:hAnsi="Times New Roman" w:cs="Times New Roman"/>
                <w:b/>
                <w:i w:val="0"/>
                <w:color w:val="000000"/>
                <w:sz w:val="24"/>
                <w:szCs w:val="24"/>
              </w:rPr>
            </w:pPr>
            <w:r w:rsidRPr="00FC165D">
              <w:rPr>
                <w:rStyle w:val="a6"/>
                <w:rFonts w:ascii="Times New Roman" w:hAnsi="Times New Roman" w:cs="Times New Roman"/>
                <w:b/>
                <w:color w:val="000000"/>
                <w:sz w:val="24"/>
                <w:szCs w:val="24"/>
              </w:rPr>
              <w:t xml:space="preserve">                           Итого:</w:t>
            </w:r>
          </w:p>
        </w:tc>
        <w:tc>
          <w:tcPr>
            <w:tcW w:w="1610" w:type="dxa"/>
            <w:tcBorders>
              <w:top w:val="single" w:sz="4" w:space="0" w:color="auto"/>
              <w:left w:val="single" w:sz="4" w:space="0" w:color="auto"/>
              <w:right w:val="single" w:sz="4" w:space="0" w:color="auto"/>
            </w:tcBorders>
            <w:vAlign w:val="center"/>
          </w:tcPr>
          <w:p w:rsidR="00024B6B" w:rsidRPr="00FC165D" w:rsidRDefault="00024B6B" w:rsidP="00024B6B">
            <w:pPr>
              <w:widowControl w:val="0"/>
              <w:autoSpaceDE w:val="0"/>
              <w:autoSpaceDN w:val="0"/>
              <w:adjustRightInd w:val="0"/>
              <w:spacing w:after="0" w:line="240" w:lineRule="auto"/>
              <w:contextualSpacing/>
              <w:jc w:val="center"/>
              <w:rPr>
                <w:rFonts w:ascii="Times New Roman" w:hAnsi="Times New Roman" w:cs="Times New Roman"/>
                <w:color w:val="000000"/>
                <w:sz w:val="24"/>
                <w:szCs w:val="24"/>
              </w:rPr>
            </w:pPr>
            <w:r w:rsidRPr="00FC165D">
              <w:rPr>
                <w:rFonts w:ascii="Times New Roman" w:hAnsi="Times New Roman" w:cs="Times New Roman"/>
                <w:color w:val="000000"/>
                <w:sz w:val="24"/>
                <w:szCs w:val="24"/>
              </w:rPr>
              <w:t>18</w:t>
            </w:r>
          </w:p>
        </w:tc>
        <w:tc>
          <w:tcPr>
            <w:tcW w:w="4058" w:type="dxa"/>
            <w:tcBorders>
              <w:top w:val="single" w:sz="4" w:space="0" w:color="auto"/>
              <w:left w:val="single" w:sz="4" w:space="0" w:color="auto"/>
              <w:right w:val="single" w:sz="4" w:space="0" w:color="auto"/>
            </w:tcBorders>
            <w:vAlign w:val="center"/>
          </w:tcPr>
          <w:p w:rsidR="00024B6B" w:rsidRPr="00FC165D" w:rsidRDefault="00024B6B" w:rsidP="00024B6B">
            <w:pPr>
              <w:widowControl w:val="0"/>
              <w:autoSpaceDE w:val="0"/>
              <w:autoSpaceDN w:val="0"/>
              <w:adjustRightInd w:val="0"/>
              <w:spacing w:after="0" w:line="240" w:lineRule="auto"/>
              <w:contextualSpacing/>
              <w:jc w:val="center"/>
              <w:rPr>
                <w:rFonts w:ascii="Times New Roman" w:hAnsi="Times New Roman" w:cs="Times New Roman"/>
                <w:color w:val="000000"/>
                <w:sz w:val="24"/>
                <w:szCs w:val="24"/>
              </w:rPr>
            </w:pPr>
            <w:r w:rsidRPr="00FC165D">
              <w:rPr>
                <w:rFonts w:ascii="Times New Roman" w:hAnsi="Times New Roman" w:cs="Times New Roman"/>
                <w:color w:val="000000"/>
                <w:sz w:val="24"/>
                <w:szCs w:val="24"/>
              </w:rPr>
              <w:t>18</w:t>
            </w:r>
          </w:p>
        </w:tc>
      </w:tr>
    </w:tbl>
    <w:p w:rsidR="00C57D63" w:rsidRDefault="00C57D63" w:rsidP="00660FE8">
      <w:pPr>
        <w:spacing w:after="0" w:line="240" w:lineRule="auto"/>
        <w:jc w:val="right"/>
        <w:rPr>
          <w:rFonts w:ascii="Times New Roman" w:hAnsi="Times New Roman" w:cs="Times New Roman"/>
          <w:b/>
          <w:i/>
        </w:rPr>
      </w:pPr>
    </w:p>
    <w:p w:rsidR="00FC165D" w:rsidRDefault="00FC165D" w:rsidP="00660FE8">
      <w:pPr>
        <w:spacing w:after="0" w:line="240" w:lineRule="auto"/>
        <w:jc w:val="right"/>
        <w:rPr>
          <w:rFonts w:ascii="Times New Roman" w:hAnsi="Times New Roman" w:cs="Times New Roman"/>
          <w:b/>
          <w:i/>
        </w:rPr>
      </w:pPr>
    </w:p>
    <w:p w:rsidR="00FC165D" w:rsidRDefault="00FC165D" w:rsidP="00660FE8">
      <w:pPr>
        <w:spacing w:after="0" w:line="240" w:lineRule="auto"/>
        <w:jc w:val="right"/>
        <w:rPr>
          <w:rFonts w:ascii="Times New Roman" w:hAnsi="Times New Roman" w:cs="Times New Roman"/>
          <w:b/>
          <w:i/>
        </w:rPr>
      </w:pPr>
    </w:p>
    <w:p w:rsidR="00FC165D" w:rsidRDefault="00FC165D" w:rsidP="00660FE8">
      <w:pPr>
        <w:spacing w:after="0" w:line="240" w:lineRule="auto"/>
        <w:jc w:val="right"/>
        <w:rPr>
          <w:rFonts w:ascii="Times New Roman" w:hAnsi="Times New Roman" w:cs="Times New Roman"/>
          <w:b/>
          <w:i/>
        </w:rPr>
      </w:pPr>
    </w:p>
    <w:p w:rsidR="00FC165D" w:rsidRDefault="00FC165D" w:rsidP="00660FE8">
      <w:pPr>
        <w:spacing w:after="0" w:line="240" w:lineRule="auto"/>
        <w:jc w:val="right"/>
        <w:rPr>
          <w:rFonts w:ascii="Times New Roman" w:hAnsi="Times New Roman" w:cs="Times New Roman"/>
          <w:b/>
          <w:i/>
        </w:rPr>
      </w:pPr>
    </w:p>
    <w:p w:rsidR="00FC165D" w:rsidRDefault="00FC165D" w:rsidP="00660FE8">
      <w:pPr>
        <w:spacing w:after="0" w:line="240" w:lineRule="auto"/>
        <w:jc w:val="right"/>
        <w:rPr>
          <w:rFonts w:ascii="Times New Roman" w:hAnsi="Times New Roman" w:cs="Times New Roman"/>
          <w:b/>
          <w:i/>
        </w:rPr>
      </w:pPr>
    </w:p>
    <w:p w:rsidR="00FC165D" w:rsidRDefault="00FC165D" w:rsidP="00660FE8">
      <w:pPr>
        <w:spacing w:after="0" w:line="240" w:lineRule="auto"/>
        <w:jc w:val="right"/>
        <w:rPr>
          <w:rFonts w:ascii="Times New Roman" w:hAnsi="Times New Roman" w:cs="Times New Roman"/>
          <w:b/>
          <w:i/>
        </w:rPr>
      </w:pPr>
    </w:p>
    <w:p w:rsidR="00FC165D" w:rsidRDefault="00FC165D" w:rsidP="00660FE8">
      <w:pPr>
        <w:spacing w:after="0" w:line="240" w:lineRule="auto"/>
        <w:jc w:val="right"/>
        <w:rPr>
          <w:rFonts w:ascii="Times New Roman" w:hAnsi="Times New Roman" w:cs="Times New Roman"/>
          <w:b/>
          <w:i/>
        </w:rPr>
      </w:pPr>
    </w:p>
    <w:p w:rsidR="00FC165D" w:rsidRDefault="00FC165D" w:rsidP="00660FE8">
      <w:pPr>
        <w:spacing w:after="0" w:line="240" w:lineRule="auto"/>
        <w:jc w:val="right"/>
        <w:rPr>
          <w:rFonts w:ascii="Times New Roman" w:hAnsi="Times New Roman" w:cs="Times New Roman"/>
          <w:b/>
          <w:i/>
        </w:rPr>
      </w:pPr>
    </w:p>
    <w:p w:rsidR="00A170EA" w:rsidRPr="00660FE8" w:rsidRDefault="00A170EA" w:rsidP="00660FE8">
      <w:pPr>
        <w:spacing w:after="0" w:line="240" w:lineRule="auto"/>
        <w:jc w:val="right"/>
        <w:rPr>
          <w:rFonts w:ascii="Times New Roman" w:hAnsi="Times New Roman" w:cs="Times New Roman"/>
          <w:b/>
          <w:i/>
        </w:rPr>
      </w:pPr>
    </w:p>
    <w:tbl>
      <w:tblPr>
        <w:tblW w:w="48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6"/>
        <w:gridCol w:w="1932"/>
        <w:gridCol w:w="4071"/>
        <w:gridCol w:w="2382"/>
        <w:gridCol w:w="2740"/>
        <w:gridCol w:w="2928"/>
      </w:tblGrid>
      <w:tr w:rsidR="00660FE8" w:rsidRPr="00FC165D" w:rsidTr="00CB74E8">
        <w:trPr>
          <w:cantSplit/>
          <w:trHeight w:val="576"/>
        </w:trPr>
        <w:tc>
          <w:tcPr>
            <w:tcW w:w="374" w:type="pct"/>
            <w:vAlign w:val="center"/>
          </w:tcPr>
          <w:p w:rsidR="00660FE8" w:rsidRPr="00FC165D" w:rsidRDefault="00660FE8" w:rsidP="00660FE8">
            <w:pPr>
              <w:spacing w:after="0" w:line="240" w:lineRule="auto"/>
              <w:ind w:left="-29"/>
              <w:contextualSpacing/>
              <w:jc w:val="center"/>
              <w:rPr>
                <w:rFonts w:ascii="Times New Roman" w:hAnsi="Times New Roman" w:cs="Times New Roman"/>
                <w:b/>
                <w:sz w:val="24"/>
                <w:szCs w:val="24"/>
              </w:rPr>
            </w:pPr>
            <w:r w:rsidRPr="00FC165D">
              <w:rPr>
                <w:rFonts w:ascii="Times New Roman" w:hAnsi="Times New Roman" w:cs="Times New Roman"/>
                <w:b/>
                <w:sz w:val="24"/>
                <w:szCs w:val="24"/>
              </w:rPr>
              <w:lastRenderedPageBreak/>
              <w:t xml:space="preserve">Дата </w:t>
            </w:r>
          </w:p>
        </w:tc>
        <w:tc>
          <w:tcPr>
            <w:tcW w:w="636" w:type="pct"/>
            <w:vAlign w:val="center"/>
          </w:tcPr>
          <w:p w:rsidR="00660FE8" w:rsidRPr="00FC165D" w:rsidRDefault="00660FE8" w:rsidP="00660FE8">
            <w:pPr>
              <w:widowControl w:val="0"/>
              <w:autoSpaceDE w:val="0"/>
              <w:autoSpaceDN w:val="0"/>
              <w:adjustRightInd w:val="0"/>
              <w:spacing w:after="0" w:line="240" w:lineRule="auto"/>
              <w:contextualSpacing/>
              <w:jc w:val="center"/>
              <w:rPr>
                <w:rFonts w:ascii="Times New Roman" w:hAnsi="Times New Roman" w:cs="Times New Roman"/>
                <w:b/>
                <w:bCs/>
                <w:iCs/>
                <w:sz w:val="24"/>
                <w:szCs w:val="24"/>
              </w:rPr>
            </w:pPr>
            <w:r w:rsidRPr="00FC165D">
              <w:rPr>
                <w:rFonts w:ascii="Times New Roman" w:hAnsi="Times New Roman" w:cs="Times New Roman"/>
                <w:b/>
                <w:bCs/>
                <w:sz w:val="24"/>
                <w:szCs w:val="24"/>
              </w:rPr>
              <w:t>Т</w:t>
            </w:r>
            <w:r w:rsidRPr="00FC165D">
              <w:rPr>
                <w:rFonts w:ascii="Times New Roman" w:hAnsi="Times New Roman" w:cs="Times New Roman"/>
                <w:b/>
                <w:bCs/>
                <w:iCs/>
                <w:sz w:val="24"/>
                <w:szCs w:val="24"/>
              </w:rPr>
              <w:t>ема</w:t>
            </w:r>
          </w:p>
        </w:tc>
        <w:tc>
          <w:tcPr>
            <w:tcW w:w="1340" w:type="pct"/>
            <w:vAlign w:val="center"/>
          </w:tcPr>
          <w:p w:rsidR="00660FE8" w:rsidRPr="00FC165D" w:rsidRDefault="00660FE8" w:rsidP="00660FE8">
            <w:pPr>
              <w:spacing w:after="0" w:line="240" w:lineRule="auto"/>
              <w:contextualSpacing/>
              <w:jc w:val="center"/>
              <w:rPr>
                <w:rFonts w:ascii="Times New Roman" w:hAnsi="Times New Roman" w:cs="Times New Roman"/>
                <w:b/>
                <w:bCs/>
                <w:sz w:val="24"/>
                <w:szCs w:val="24"/>
              </w:rPr>
            </w:pPr>
            <w:r w:rsidRPr="00FC165D">
              <w:rPr>
                <w:rFonts w:ascii="Times New Roman" w:hAnsi="Times New Roman" w:cs="Times New Roman"/>
                <w:b/>
                <w:bCs/>
                <w:sz w:val="24"/>
                <w:szCs w:val="24"/>
              </w:rPr>
              <w:t>Содержание</w:t>
            </w:r>
          </w:p>
        </w:tc>
        <w:tc>
          <w:tcPr>
            <w:tcW w:w="784" w:type="pct"/>
            <w:vAlign w:val="center"/>
          </w:tcPr>
          <w:p w:rsidR="00660FE8" w:rsidRPr="00FC165D" w:rsidRDefault="00660FE8" w:rsidP="00660FE8">
            <w:pPr>
              <w:spacing w:after="0" w:line="240" w:lineRule="auto"/>
              <w:contextualSpacing/>
              <w:jc w:val="center"/>
              <w:rPr>
                <w:rFonts w:ascii="Times New Roman" w:hAnsi="Times New Roman" w:cs="Times New Roman"/>
                <w:b/>
                <w:bCs/>
                <w:sz w:val="24"/>
                <w:szCs w:val="24"/>
              </w:rPr>
            </w:pPr>
            <w:r w:rsidRPr="00FC165D">
              <w:rPr>
                <w:rFonts w:ascii="Times New Roman" w:hAnsi="Times New Roman" w:cs="Times New Roman"/>
                <w:b/>
                <w:bCs/>
                <w:sz w:val="24"/>
                <w:szCs w:val="24"/>
              </w:rPr>
              <w:t>Компонент ДОУ</w:t>
            </w:r>
          </w:p>
        </w:tc>
        <w:tc>
          <w:tcPr>
            <w:tcW w:w="902" w:type="pct"/>
            <w:vAlign w:val="center"/>
          </w:tcPr>
          <w:p w:rsidR="00660FE8" w:rsidRPr="00FC165D" w:rsidRDefault="00660FE8" w:rsidP="00660FE8">
            <w:pPr>
              <w:spacing w:after="0" w:line="240" w:lineRule="auto"/>
              <w:ind w:right="-108"/>
              <w:contextualSpacing/>
              <w:jc w:val="center"/>
              <w:rPr>
                <w:rFonts w:ascii="Times New Roman" w:hAnsi="Times New Roman" w:cs="Times New Roman"/>
                <w:b/>
                <w:bCs/>
                <w:sz w:val="24"/>
                <w:szCs w:val="24"/>
              </w:rPr>
            </w:pPr>
            <w:r w:rsidRPr="00FC165D">
              <w:rPr>
                <w:rFonts w:ascii="Times New Roman" w:hAnsi="Times New Roman" w:cs="Times New Roman"/>
                <w:b/>
                <w:bCs/>
                <w:sz w:val="24"/>
                <w:szCs w:val="24"/>
              </w:rPr>
              <w:t>Материалы</w:t>
            </w:r>
          </w:p>
        </w:tc>
        <w:tc>
          <w:tcPr>
            <w:tcW w:w="964" w:type="pct"/>
            <w:vAlign w:val="center"/>
          </w:tcPr>
          <w:p w:rsidR="00660FE8" w:rsidRPr="00FC165D" w:rsidRDefault="00660FE8" w:rsidP="00660FE8">
            <w:pPr>
              <w:pStyle w:val="4"/>
              <w:spacing w:before="0" w:line="240" w:lineRule="auto"/>
              <w:contextualSpacing/>
              <w:rPr>
                <w:rFonts w:ascii="Times New Roman" w:hAnsi="Times New Roman" w:cs="Times New Roman"/>
                <w:i w:val="0"/>
                <w:color w:val="000000" w:themeColor="text1"/>
                <w:sz w:val="24"/>
                <w:szCs w:val="24"/>
              </w:rPr>
            </w:pPr>
            <w:r w:rsidRPr="00FC165D">
              <w:rPr>
                <w:rFonts w:ascii="Times New Roman" w:hAnsi="Times New Roman" w:cs="Times New Roman"/>
                <w:sz w:val="24"/>
                <w:szCs w:val="24"/>
              </w:rPr>
              <w:t xml:space="preserve">          </w:t>
            </w:r>
            <w:r w:rsidRPr="00FC165D">
              <w:rPr>
                <w:rFonts w:ascii="Times New Roman" w:hAnsi="Times New Roman" w:cs="Times New Roman"/>
                <w:i w:val="0"/>
                <w:color w:val="000000" w:themeColor="text1"/>
                <w:sz w:val="24"/>
                <w:szCs w:val="24"/>
              </w:rPr>
              <w:t>Формы  работы</w:t>
            </w:r>
          </w:p>
        </w:tc>
      </w:tr>
      <w:tr w:rsidR="00660FE8" w:rsidRPr="00FC165D" w:rsidTr="00CB74E8">
        <w:trPr>
          <w:cantSplit/>
          <w:trHeight w:val="1134"/>
        </w:trPr>
        <w:tc>
          <w:tcPr>
            <w:tcW w:w="374" w:type="pct"/>
            <w:textDirection w:val="btLr"/>
          </w:tcPr>
          <w:p w:rsidR="00660FE8" w:rsidRPr="00FC165D" w:rsidRDefault="00921E83" w:rsidP="00660FE8">
            <w:pPr>
              <w:tabs>
                <w:tab w:val="left" w:pos="1230"/>
              </w:tabs>
              <w:spacing w:after="0" w:line="240" w:lineRule="auto"/>
              <w:ind w:left="113" w:right="113"/>
              <w:contextualSpacing/>
              <w:rPr>
                <w:rFonts w:ascii="Times New Roman" w:hAnsi="Times New Roman" w:cs="Times New Roman"/>
                <w:sz w:val="24"/>
                <w:szCs w:val="24"/>
              </w:rPr>
            </w:pPr>
            <w:r w:rsidRPr="00FC165D">
              <w:rPr>
                <w:rFonts w:ascii="Times New Roman" w:hAnsi="Times New Roman" w:cs="Times New Roman"/>
                <w:sz w:val="24"/>
                <w:szCs w:val="24"/>
              </w:rPr>
              <w:t xml:space="preserve">  1 неделя</w:t>
            </w:r>
          </w:p>
        </w:tc>
        <w:tc>
          <w:tcPr>
            <w:tcW w:w="636" w:type="pct"/>
          </w:tcPr>
          <w:p w:rsidR="00660FE8" w:rsidRPr="00FC165D" w:rsidRDefault="00660FE8" w:rsidP="00660FE8">
            <w:pPr>
              <w:widowControl w:val="0"/>
              <w:autoSpaceDE w:val="0"/>
              <w:autoSpaceDN w:val="0"/>
              <w:adjustRightInd w:val="0"/>
              <w:spacing w:after="0" w:line="240" w:lineRule="auto"/>
              <w:contextualSpacing/>
              <w:rPr>
                <w:rFonts w:ascii="Times New Roman" w:hAnsi="Times New Roman" w:cs="Times New Roman"/>
                <w:sz w:val="24"/>
                <w:szCs w:val="24"/>
              </w:rPr>
            </w:pPr>
            <w:r w:rsidRPr="00FC165D">
              <w:rPr>
                <w:rFonts w:ascii="Times New Roman" w:hAnsi="Times New Roman" w:cs="Times New Roman"/>
                <w:sz w:val="24"/>
                <w:szCs w:val="24"/>
              </w:rPr>
              <w:t>№1. «Грибы» (предметная)</w:t>
            </w:r>
          </w:p>
        </w:tc>
        <w:tc>
          <w:tcPr>
            <w:tcW w:w="1340" w:type="pct"/>
          </w:tcPr>
          <w:p w:rsidR="00660FE8" w:rsidRPr="00FC165D" w:rsidRDefault="00660FE8" w:rsidP="00660FE8">
            <w:pPr>
              <w:widowControl w:val="0"/>
              <w:autoSpaceDE w:val="0"/>
              <w:autoSpaceDN w:val="0"/>
              <w:adjustRightInd w:val="0"/>
              <w:spacing w:after="0" w:line="240" w:lineRule="auto"/>
              <w:contextualSpacing/>
              <w:jc w:val="both"/>
              <w:rPr>
                <w:rFonts w:ascii="Times New Roman" w:hAnsi="Times New Roman" w:cs="Times New Roman"/>
                <w:color w:val="000000" w:themeColor="text1"/>
                <w:sz w:val="24"/>
                <w:szCs w:val="24"/>
              </w:rPr>
            </w:pPr>
            <w:r w:rsidRPr="00FC165D">
              <w:rPr>
                <w:rFonts w:ascii="Times New Roman" w:hAnsi="Times New Roman" w:cs="Times New Roman"/>
                <w:color w:val="000000" w:themeColor="text1"/>
                <w:sz w:val="24"/>
                <w:szCs w:val="24"/>
              </w:rPr>
              <w:t>Учить передавать некоторые характерные признаки: углубление, загнутые края (шляпок грибов), утолщающиеся ножки. Воспитывать чувство любви к красоте родной природы.</w:t>
            </w:r>
          </w:p>
          <w:p w:rsidR="00660FE8" w:rsidRPr="00FC165D" w:rsidRDefault="00660FE8" w:rsidP="00660FE8">
            <w:pPr>
              <w:widowControl w:val="0"/>
              <w:autoSpaceDE w:val="0"/>
              <w:autoSpaceDN w:val="0"/>
              <w:adjustRightInd w:val="0"/>
              <w:spacing w:after="0" w:line="240" w:lineRule="auto"/>
              <w:contextualSpacing/>
              <w:jc w:val="both"/>
              <w:rPr>
                <w:rFonts w:ascii="Times New Roman" w:hAnsi="Times New Roman" w:cs="Times New Roman"/>
                <w:color w:val="000000" w:themeColor="text1"/>
                <w:sz w:val="24"/>
                <w:szCs w:val="24"/>
              </w:rPr>
            </w:pPr>
          </w:p>
        </w:tc>
        <w:tc>
          <w:tcPr>
            <w:tcW w:w="784" w:type="pct"/>
          </w:tcPr>
          <w:p w:rsidR="00660FE8" w:rsidRPr="00FC165D" w:rsidRDefault="00660FE8" w:rsidP="00660FE8">
            <w:pPr>
              <w:widowControl w:val="0"/>
              <w:autoSpaceDE w:val="0"/>
              <w:autoSpaceDN w:val="0"/>
              <w:adjustRightInd w:val="0"/>
              <w:spacing w:after="0" w:line="240" w:lineRule="auto"/>
              <w:contextualSpacing/>
              <w:jc w:val="both"/>
              <w:rPr>
                <w:rFonts w:ascii="Times New Roman" w:hAnsi="Times New Roman" w:cs="Times New Roman"/>
                <w:color w:val="000000" w:themeColor="text1"/>
                <w:sz w:val="24"/>
                <w:szCs w:val="24"/>
              </w:rPr>
            </w:pPr>
            <w:r w:rsidRPr="00FC165D">
              <w:rPr>
                <w:rFonts w:ascii="Times New Roman" w:hAnsi="Times New Roman" w:cs="Times New Roman"/>
                <w:color w:val="000000" w:themeColor="text1"/>
                <w:sz w:val="24"/>
                <w:szCs w:val="24"/>
              </w:rPr>
              <w:t>Развитие мелкой моторики пальцев рук.</w:t>
            </w:r>
          </w:p>
        </w:tc>
        <w:tc>
          <w:tcPr>
            <w:tcW w:w="902" w:type="pct"/>
          </w:tcPr>
          <w:p w:rsidR="00660FE8" w:rsidRPr="00FC165D" w:rsidRDefault="00660FE8" w:rsidP="00660FE8">
            <w:pPr>
              <w:widowControl w:val="0"/>
              <w:autoSpaceDE w:val="0"/>
              <w:autoSpaceDN w:val="0"/>
              <w:adjustRightInd w:val="0"/>
              <w:spacing w:after="0" w:line="240" w:lineRule="auto"/>
              <w:contextualSpacing/>
              <w:jc w:val="both"/>
              <w:rPr>
                <w:rFonts w:ascii="Times New Roman" w:hAnsi="Times New Roman" w:cs="Times New Roman"/>
                <w:color w:val="000000" w:themeColor="text1"/>
                <w:sz w:val="24"/>
                <w:szCs w:val="24"/>
              </w:rPr>
            </w:pPr>
            <w:r w:rsidRPr="00FC165D">
              <w:rPr>
                <w:rFonts w:ascii="Times New Roman" w:hAnsi="Times New Roman" w:cs="Times New Roman"/>
                <w:color w:val="000000" w:themeColor="text1"/>
                <w:sz w:val="24"/>
                <w:szCs w:val="24"/>
              </w:rPr>
              <w:t>Картинки грибов или муляжи, пластилин, стеки, салфетка, доска.</w:t>
            </w:r>
          </w:p>
        </w:tc>
        <w:tc>
          <w:tcPr>
            <w:tcW w:w="964" w:type="pct"/>
          </w:tcPr>
          <w:p w:rsidR="00660FE8" w:rsidRPr="00FC165D" w:rsidRDefault="00660FE8" w:rsidP="00660FE8">
            <w:pPr>
              <w:widowControl w:val="0"/>
              <w:autoSpaceDE w:val="0"/>
              <w:autoSpaceDN w:val="0"/>
              <w:adjustRightInd w:val="0"/>
              <w:spacing w:after="0" w:line="240" w:lineRule="auto"/>
              <w:contextualSpacing/>
              <w:jc w:val="both"/>
              <w:rPr>
                <w:rFonts w:ascii="Times New Roman" w:hAnsi="Times New Roman" w:cs="Times New Roman"/>
                <w:color w:val="000000" w:themeColor="text1"/>
                <w:sz w:val="24"/>
                <w:szCs w:val="24"/>
              </w:rPr>
            </w:pPr>
            <w:r w:rsidRPr="00FC165D">
              <w:rPr>
                <w:rFonts w:ascii="Times New Roman" w:hAnsi="Times New Roman" w:cs="Times New Roman"/>
                <w:color w:val="000000" w:themeColor="text1"/>
                <w:sz w:val="24"/>
                <w:szCs w:val="24"/>
              </w:rPr>
              <w:t>Предварительная работа. Беседа о лете,</w:t>
            </w:r>
          </w:p>
          <w:p w:rsidR="00660FE8" w:rsidRPr="00FC165D" w:rsidRDefault="00660FE8" w:rsidP="00660FE8">
            <w:pPr>
              <w:widowControl w:val="0"/>
              <w:autoSpaceDE w:val="0"/>
              <w:autoSpaceDN w:val="0"/>
              <w:adjustRightInd w:val="0"/>
              <w:spacing w:after="0" w:line="240" w:lineRule="auto"/>
              <w:contextualSpacing/>
              <w:jc w:val="both"/>
              <w:rPr>
                <w:rFonts w:ascii="Times New Roman" w:hAnsi="Times New Roman" w:cs="Times New Roman"/>
                <w:color w:val="000000" w:themeColor="text1"/>
                <w:sz w:val="24"/>
                <w:szCs w:val="24"/>
              </w:rPr>
            </w:pPr>
            <w:r w:rsidRPr="00FC165D">
              <w:rPr>
                <w:rFonts w:ascii="Times New Roman" w:hAnsi="Times New Roman" w:cs="Times New Roman"/>
                <w:color w:val="000000" w:themeColor="text1"/>
                <w:sz w:val="24"/>
                <w:szCs w:val="24"/>
              </w:rPr>
              <w:t>Чтение рассказов, рассматривание иллюстраций.</w:t>
            </w:r>
          </w:p>
        </w:tc>
      </w:tr>
      <w:tr w:rsidR="00660FE8" w:rsidRPr="00FC165D" w:rsidTr="00CB74E8">
        <w:trPr>
          <w:cantSplit/>
          <w:trHeight w:val="1134"/>
        </w:trPr>
        <w:tc>
          <w:tcPr>
            <w:tcW w:w="374" w:type="pct"/>
            <w:textDirection w:val="btLr"/>
          </w:tcPr>
          <w:p w:rsidR="00660FE8" w:rsidRPr="00FC165D" w:rsidRDefault="00921E83" w:rsidP="00660FE8">
            <w:pPr>
              <w:tabs>
                <w:tab w:val="left" w:pos="1230"/>
              </w:tabs>
              <w:spacing w:after="0" w:line="240" w:lineRule="auto"/>
              <w:ind w:left="113" w:right="113"/>
              <w:contextualSpacing/>
              <w:rPr>
                <w:rFonts w:ascii="Times New Roman" w:hAnsi="Times New Roman" w:cs="Times New Roman"/>
                <w:sz w:val="24"/>
                <w:szCs w:val="24"/>
              </w:rPr>
            </w:pPr>
            <w:r w:rsidRPr="00FC165D">
              <w:rPr>
                <w:rFonts w:ascii="Times New Roman" w:hAnsi="Times New Roman" w:cs="Times New Roman"/>
                <w:sz w:val="24"/>
                <w:szCs w:val="24"/>
              </w:rPr>
              <w:t>2 неделя</w:t>
            </w:r>
          </w:p>
        </w:tc>
        <w:tc>
          <w:tcPr>
            <w:tcW w:w="636" w:type="pct"/>
          </w:tcPr>
          <w:p w:rsidR="00660FE8" w:rsidRPr="00FC165D" w:rsidRDefault="00660FE8" w:rsidP="00660FE8">
            <w:pPr>
              <w:widowControl w:val="0"/>
              <w:autoSpaceDE w:val="0"/>
              <w:autoSpaceDN w:val="0"/>
              <w:adjustRightInd w:val="0"/>
              <w:spacing w:after="0" w:line="240" w:lineRule="auto"/>
              <w:contextualSpacing/>
              <w:rPr>
                <w:rFonts w:ascii="Times New Roman" w:hAnsi="Times New Roman" w:cs="Times New Roman"/>
                <w:sz w:val="24"/>
                <w:szCs w:val="24"/>
              </w:rPr>
            </w:pPr>
            <w:r w:rsidRPr="00FC165D">
              <w:rPr>
                <w:rFonts w:ascii="Times New Roman" w:hAnsi="Times New Roman" w:cs="Times New Roman"/>
                <w:sz w:val="24"/>
                <w:szCs w:val="24"/>
              </w:rPr>
              <w:t>№2. «Овощи и фрукты для игры в магазин»</w:t>
            </w:r>
          </w:p>
        </w:tc>
        <w:tc>
          <w:tcPr>
            <w:tcW w:w="1340" w:type="pct"/>
          </w:tcPr>
          <w:p w:rsidR="00660FE8" w:rsidRPr="00FC165D" w:rsidRDefault="00660FE8" w:rsidP="00660FE8">
            <w:pPr>
              <w:widowControl w:val="0"/>
              <w:autoSpaceDE w:val="0"/>
              <w:autoSpaceDN w:val="0"/>
              <w:adjustRightInd w:val="0"/>
              <w:spacing w:after="0" w:line="240" w:lineRule="auto"/>
              <w:contextualSpacing/>
              <w:jc w:val="both"/>
              <w:rPr>
                <w:rFonts w:ascii="Times New Roman" w:hAnsi="Times New Roman" w:cs="Times New Roman"/>
                <w:color w:val="000000" w:themeColor="text1"/>
                <w:sz w:val="24"/>
                <w:szCs w:val="24"/>
              </w:rPr>
            </w:pPr>
            <w:r w:rsidRPr="00FC165D">
              <w:rPr>
                <w:rFonts w:ascii="Times New Roman" w:hAnsi="Times New Roman" w:cs="Times New Roman"/>
                <w:color w:val="000000" w:themeColor="text1"/>
                <w:sz w:val="24"/>
                <w:szCs w:val="24"/>
              </w:rPr>
              <w:t>Закреплять умение детей передавать в лепке форму разных овощей и фруктов. Учить сопоставлять форму овощей с геометрическими формами, находить сходства и различия. Учить передавать в лепке характерные особенности каждого овоща, пользуясь приемами раскатывания, сглаживания пальцами, оттягивания,  прищипывания.</w:t>
            </w:r>
          </w:p>
          <w:p w:rsidR="00660FE8" w:rsidRPr="00FC165D" w:rsidRDefault="00660FE8" w:rsidP="00660FE8">
            <w:pPr>
              <w:widowControl w:val="0"/>
              <w:autoSpaceDE w:val="0"/>
              <w:autoSpaceDN w:val="0"/>
              <w:adjustRightInd w:val="0"/>
              <w:spacing w:after="0" w:line="240" w:lineRule="auto"/>
              <w:contextualSpacing/>
              <w:jc w:val="both"/>
              <w:rPr>
                <w:rFonts w:ascii="Times New Roman" w:hAnsi="Times New Roman" w:cs="Times New Roman"/>
                <w:color w:val="000000" w:themeColor="text1"/>
                <w:sz w:val="24"/>
                <w:szCs w:val="24"/>
              </w:rPr>
            </w:pPr>
          </w:p>
        </w:tc>
        <w:tc>
          <w:tcPr>
            <w:tcW w:w="784" w:type="pct"/>
          </w:tcPr>
          <w:p w:rsidR="00660FE8" w:rsidRPr="00FC165D" w:rsidRDefault="00660FE8" w:rsidP="00660FE8">
            <w:pPr>
              <w:widowControl w:val="0"/>
              <w:autoSpaceDE w:val="0"/>
              <w:autoSpaceDN w:val="0"/>
              <w:adjustRightInd w:val="0"/>
              <w:spacing w:after="0" w:line="240" w:lineRule="auto"/>
              <w:contextualSpacing/>
              <w:jc w:val="both"/>
              <w:rPr>
                <w:rFonts w:ascii="Times New Roman" w:hAnsi="Times New Roman" w:cs="Times New Roman"/>
                <w:color w:val="000000" w:themeColor="text1"/>
                <w:sz w:val="24"/>
                <w:szCs w:val="24"/>
              </w:rPr>
            </w:pPr>
            <w:r w:rsidRPr="00FC165D">
              <w:rPr>
                <w:rFonts w:ascii="Times New Roman" w:hAnsi="Times New Roman" w:cs="Times New Roman"/>
                <w:color w:val="000000" w:themeColor="text1"/>
                <w:sz w:val="24"/>
                <w:szCs w:val="24"/>
              </w:rPr>
              <w:t>Воспитывать усидчивость, умение доводить  дело до конца, развивать мелкую моторику рук.</w:t>
            </w:r>
          </w:p>
        </w:tc>
        <w:tc>
          <w:tcPr>
            <w:tcW w:w="902" w:type="pct"/>
          </w:tcPr>
          <w:p w:rsidR="00660FE8" w:rsidRPr="00FC165D" w:rsidRDefault="00660FE8" w:rsidP="00660FE8">
            <w:pPr>
              <w:widowControl w:val="0"/>
              <w:autoSpaceDE w:val="0"/>
              <w:autoSpaceDN w:val="0"/>
              <w:adjustRightInd w:val="0"/>
              <w:spacing w:after="0" w:line="240" w:lineRule="auto"/>
              <w:contextualSpacing/>
              <w:jc w:val="both"/>
              <w:rPr>
                <w:rFonts w:ascii="Times New Roman" w:hAnsi="Times New Roman" w:cs="Times New Roman"/>
                <w:color w:val="000000" w:themeColor="text1"/>
                <w:sz w:val="24"/>
                <w:szCs w:val="24"/>
              </w:rPr>
            </w:pPr>
            <w:r w:rsidRPr="00FC165D">
              <w:rPr>
                <w:rFonts w:ascii="Times New Roman" w:hAnsi="Times New Roman" w:cs="Times New Roman"/>
                <w:color w:val="000000" w:themeColor="text1"/>
                <w:sz w:val="24"/>
                <w:szCs w:val="24"/>
              </w:rPr>
              <w:t>Доски, стеки, пластилин, салфетки. Муляжи фруктов.</w:t>
            </w:r>
          </w:p>
        </w:tc>
        <w:tc>
          <w:tcPr>
            <w:tcW w:w="964" w:type="pct"/>
          </w:tcPr>
          <w:p w:rsidR="00660FE8" w:rsidRPr="00FC165D" w:rsidRDefault="00660FE8" w:rsidP="00660FE8">
            <w:pPr>
              <w:widowControl w:val="0"/>
              <w:autoSpaceDE w:val="0"/>
              <w:autoSpaceDN w:val="0"/>
              <w:adjustRightInd w:val="0"/>
              <w:spacing w:after="0" w:line="240" w:lineRule="auto"/>
              <w:contextualSpacing/>
              <w:jc w:val="both"/>
              <w:rPr>
                <w:rFonts w:ascii="Times New Roman" w:hAnsi="Times New Roman" w:cs="Times New Roman"/>
                <w:color w:val="000000" w:themeColor="text1"/>
                <w:sz w:val="24"/>
                <w:szCs w:val="24"/>
              </w:rPr>
            </w:pPr>
            <w:r w:rsidRPr="00FC165D">
              <w:rPr>
                <w:rFonts w:ascii="Times New Roman" w:hAnsi="Times New Roman" w:cs="Times New Roman"/>
                <w:color w:val="000000" w:themeColor="text1"/>
                <w:sz w:val="24"/>
                <w:szCs w:val="24"/>
              </w:rPr>
              <w:t>Рассматривание картинок с овощами, фруктами. Муляжей. П/и «Собери урожай», С/р и «Магазин».</w:t>
            </w:r>
          </w:p>
        </w:tc>
      </w:tr>
      <w:tr w:rsidR="00660FE8" w:rsidRPr="00FC165D" w:rsidTr="00CB74E8">
        <w:trPr>
          <w:cantSplit/>
          <w:trHeight w:val="1134"/>
        </w:trPr>
        <w:tc>
          <w:tcPr>
            <w:tcW w:w="374" w:type="pct"/>
            <w:textDirection w:val="btLr"/>
          </w:tcPr>
          <w:p w:rsidR="00660FE8" w:rsidRPr="00FC165D" w:rsidRDefault="00921E83" w:rsidP="00660FE8">
            <w:pPr>
              <w:tabs>
                <w:tab w:val="left" w:pos="1230"/>
              </w:tabs>
              <w:spacing w:after="0" w:line="240" w:lineRule="auto"/>
              <w:ind w:left="113" w:right="113"/>
              <w:contextualSpacing/>
              <w:rPr>
                <w:rFonts w:ascii="Times New Roman" w:hAnsi="Times New Roman" w:cs="Times New Roman"/>
                <w:sz w:val="24"/>
                <w:szCs w:val="24"/>
              </w:rPr>
            </w:pPr>
            <w:r w:rsidRPr="00FC165D">
              <w:rPr>
                <w:rFonts w:ascii="Times New Roman" w:hAnsi="Times New Roman" w:cs="Times New Roman"/>
                <w:sz w:val="24"/>
                <w:szCs w:val="24"/>
              </w:rPr>
              <w:t>3 неделя</w:t>
            </w:r>
          </w:p>
        </w:tc>
        <w:tc>
          <w:tcPr>
            <w:tcW w:w="636" w:type="pct"/>
          </w:tcPr>
          <w:p w:rsidR="00660FE8" w:rsidRPr="00FC165D" w:rsidRDefault="00660FE8" w:rsidP="00660FE8">
            <w:pPr>
              <w:widowControl w:val="0"/>
              <w:autoSpaceDE w:val="0"/>
              <w:autoSpaceDN w:val="0"/>
              <w:adjustRightInd w:val="0"/>
              <w:spacing w:after="0" w:line="240" w:lineRule="auto"/>
              <w:contextualSpacing/>
              <w:rPr>
                <w:rFonts w:ascii="Times New Roman" w:hAnsi="Times New Roman" w:cs="Times New Roman"/>
                <w:sz w:val="24"/>
                <w:szCs w:val="24"/>
              </w:rPr>
            </w:pPr>
            <w:r w:rsidRPr="00FC165D">
              <w:rPr>
                <w:rFonts w:ascii="Times New Roman" w:hAnsi="Times New Roman" w:cs="Times New Roman"/>
                <w:sz w:val="24"/>
                <w:szCs w:val="24"/>
              </w:rPr>
              <w:t>№3. «Красивые птички» (по мотивам народных дымковских игрушек)</w:t>
            </w:r>
          </w:p>
        </w:tc>
        <w:tc>
          <w:tcPr>
            <w:tcW w:w="1340" w:type="pct"/>
          </w:tcPr>
          <w:p w:rsidR="00660FE8" w:rsidRPr="00FC165D" w:rsidRDefault="00660FE8" w:rsidP="00660FE8">
            <w:pPr>
              <w:widowControl w:val="0"/>
              <w:autoSpaceDE w:val="0"/>
              <w:autoSpaceDN w:val="0"/>
              <w:adjustRightInd w:val="0"/>
              <w:spacing w:after="0" w:line="240" w:lineRule="auto"/>
              <w:contextualSpacing/>
              <w:jc w:val="both"/>
              <w:rPr>
                <w:rFonts w:ascii="Times New Roman" w:hAnsi="Times New Roman" w:cs="Times New Roman"/>
                <w:color w:val="000000" w:themeColor="text1"/>
                <w:sz w:val="24"/>
                <w:szCs w:val="24"/>
              </w:rPr>
            </w:pPr>
            <w:r w:rsidRPr="00FC165D">
              <w:rPr>
                <w:rFonts w:ascii="Times New Roman" w:hAnsi="Times New Roman" w:cs="Times New Roman"/>
                <w:color w:val="000000" w:themeColor="text1"/>
                <w:sz w:val="24"/>
                <w:szCs w:val="24"/>
              </w:rPr>
              <w:t xml:space="preserve">Развивать эстетическое восприятие детей. Вызвать положительное эмоциональное отношение к народным игрушкам. Закреплять приемы лепки: раскатывание глины, оттягивание, сплющивание, прищипывание. </w:t>
            </w:r>
          </w:p>
          <w:p w:rsidR="00660FE8" w:rsidRPr="00FC165D" w:rsidRDefault="00660FE8" w:rsidP="00660FE8">
            <w:pPr>
              <w:widowControl w:val="0"/>
              <w:autoSpaceDE w:val="0"/>
              <w:autoSpaceDN w:val="0"/>
              <w:adjustRightInd w:val="0"/>
              <w:spacing w:after="0" w:line="240" w:lineRule="auto"/>
              <w:contextualSpacing/>
              <w:jc w:val="both"/>
              <w:rPr>
                <w:rFonts w:ascii="Times New Roman" w:hAnsi="Times New Roman" w:cs="Times New Roman"/>
                <w:color w:val="000000" w:themeColor="text1"/>
                <w:sz w:val="24"/>
                <w:szCs w:val="24"/>
              </w:rPr>
            </w:pPr>
          </w:p>
        </w:tc>
        <w:tc>
          <w:tcPr>
            <w:tcW w:w="784" w:type="pct"/>
          </w:tcPr>
          <w:p w:rsidR="00660FE8" w:rsidRPr="00FC165D" w:rsidRDefault="00660FE8" w:rsidP="00660FE8">
            <w:pPr>
              <w:widowControl w:val="0"/>
              <w:autoSpaceDE w:val="0"/>
              <w:autoSpaceDN w:val="0"/>
              <w:adjustRightInd w:val="0"/>
              <w:spacing w:after="0" w:line="240" w:lineRule="auto"/>
              <w:contextualSpacing/>
              <w:jc w:val="both"/>
              <w:rPr>
                <w:rFonts w:ascii="Times New Roman" w:hAnsi="Times New Roman" w:cs="Times New Roman"/>
                <w:color w:val="000000" w:themeColor="text1"/>
                <w:sz w:val="24"/>
                <w:szCs w:val="24"/>
              </w:rPr>
            </w:pPr>
            <w:r w:rsidRPr="00FC165D">
              <w:rPr>
                <w:rFonts w:ascii="Times New Roman" w:hAnsi="Times New Roman" w:cs="Times New Roman"/>
                <w:color w:val="000000" w:themeColor="text1"/>
                <w:sz w:val="24"/>
                <w:szCs w:val="24"/>
              </w:rPr>
              <w:t>Воспитывать усидчивость,  умение доводить  дело до конца, развивать мелкую моторику рук, воображение.</w:t>
            </w:r>
          </w:p>
        </w:tc>
        <w:tc>
          <w:tcPr>
            <w:tcW w:w="902" w:type="pct"/>
          </w:tcPr>
          <w:p w:rsidR="00660FE8" w:rsidRPr="00FC165D" w:rsidRDefault="00660FE8" w:rsidP="00660FE8">
            <w:pPr>
              <w:widowControl w:val="0"/>
              <w:autoSpaceDE w:val="0"/>
              <w:autoSpaceDN w:val="0"/>
              <w:adjustRightInd w:val="0"/>
              <w:spacing w:after="0" w:line="240" w:lineRule="auto"/>
              <w:contextualSpacing/>
              <w:jc w:val="both"/>
              <w:rPr>
                <w:rFonts w:ascii="Times New Roman" w:hAnsi="Times New Roman" w:cs="Times New Roman"/>
                <w:color w:val="000000" w:themeColor="text1"/>
                <w:sz w:val="24"/>
                <w:szCs w:val="24"/>
              </w:rPr>
            </w:pPr>
            <w:r w:rsidRPr="00FC165D">
              <w:rPr>
                <w:rFonts w:ascii="Times New Roman" w:hAnsi="Times New Roman" w:cs="Times New Roman"/>
                <w:color w:val="000000" w:themeColor="text1"/>
                <w:sz w:val="24"/>
                <w:szCs w:val="24"/>
              </w:rPr>
              <w:t>Доски, стеки, пластилин, салфетки.</w:t>
            </w:r>
          </w:p>
        </w:tc>
        <w:tc>
          <w:tcPr>
            <w:tcW w:w="964" w:type="pct"/>
          </w:tcPr>
          <w:p w:rsidR="00660FE8" w:rsidRPr="00FC165D" w:rsidRDefault="00660FE8" w:rsidP="00660FE8">
            <w:pPr>
              <w:widowControl w:val="0"/>
              <w:autoSpaceDE w:val="0"/>
              <w:autoSpaceDN w:val="0"/>
              <w:adjustRightInd w:val="0"/>
              <w:spacing w:after="0" w:line="240" w:lineRule="auto"/>
              <w:contextualSpacing/>
              <w:jc w:val="both"/>
              <w:rPr>
                <w:rFonts w:ascii="Times New Roman" w:hAnsi="Times New Roman" w:cs="Times New Roman"/>
                <w:color w:val="000000" w:themeColor="text1"/>
                <w:sz w:val="24"/>
                <w:szCs w:val="24"/>
              </w:rPr>
            </w:pPr>
            <w:r w:rsidRPr="00FC165D">
              <w:rPr>
                <w:rFonts w:ascii="Times New Roman" w:hAnsi="Times New Roman" w:cs="Times New Roman"/>
                <w:color w:val="000000" w:themeColor="text1"/>
                <w:sz w:val="24"/>
                <w:szCs w:val="24"/>
              </w:rPr>
              <w:t>Рассматривание картинок с птицами. Отгадывание загадок. Знакомство с ДПИ.</w:t>
            </w:r>
          </w:p>
        </w:tc>
      </w:tr>
      <w:tr w:rsidR="00660FE8" w:rsidRPr="00FC165D" w:rsidTr="00CB74E8">
        <w:trPr>
          <w:cantSplit/>
          <w:trHeight w:val="1134"/>
        </w:trPr>
        <w:tc>
          <w:tcPr>
            <w:tcW w:w="374" w:type="pct"/>
            <w:textDirection w:val="btLr"/>
          </w:tcPr>
          <w:p w:rsidR="00660FE8" w:rsidRPr="00FC165D" w:rsidRDefault="00921E83" w:rsidP="00660FE8">
            <w:pPr>
              <w:tabs>
                <w:tab w:val="left" w:pos="1230"/>
              </w:tabs>
              <w:spacing w:after="0" w:line="240" w:lineRule="auto"/>
              <w:ind w:left="113" w:right="113"/>
              <w:contextualSpacing/>
              <w:rPr>
                <w:rFonts w:ascii="Times New Roman" w:hAnsi="Times New Roman" w:cs="Times New Roman"/>
                <w:sz w:val="24"/>
                <w:szCs w:val="24"/>
              </w:rPr>
            </w:pPr>
            <w:r w:rsidRPr="00FC165D">
              <w:rPr>
                <w:rFonts w:ascii="Times New Roman" w:hAnsi="Times New Roman" w:cs="Times New Roman"/>
                <w:sz w:val="24"/>
                <w:szCs w:val="24"/>
              </w:rPr>
              <w:lastRenderedPageBreak/>
              <w:t>4  неделя</w:t>
            </w:r>
          </w:p>
        </w:tc>
        <w:tc>
          <w:tcPr>
            <w:tcW w:w="636" w:type="pct"/>
          </w:tcPr>
          <w:p w:rsidR="00660FE8" w:rsidRPr="00FC165D" w:rsidRDefault="00660FE8" w:rsidP="00660FE8">
            <w:pPr>
              <w:widowControl w:val="0"/>
              <w:autoSpaceDE w:val="0"/>
              <w:autoSpaceDN w:val="0"/>
              <w:adjustRightInd w:val="0"/>
              <w:spacing w:after="0" w:line="240" w:lineRule="auto"/>
              <w:contextualSpacing/>
              <w:rPr>
                <w:rFonts w:ascii="Times New Roman" w:hAnsi="Times New Roman" w:cs="Times New Roman"/>
                <w:sz w:val="24"/>
                <w:szCs w:val="24"/>
              </w:rPr>
            </w:pPr>
            <w:r w:rsidRPr="00FC165D">
              <w:rPr>
                <w:rFonts w:ascii="Times New Roman" w:hAnsi="Times New Roman" w:cs="Times New Roman"/>
                <w:sz w:val="24"/>
                <w:szCs w:val="24"/>
              </w:rPr>
              <w:t>№4. «Козлик» (по мотивам дымковской игрушки)</w:t>
            </w:r>
          </w:p>
        </w:tc>
        <w:tc>
          <w:tcPr>
            <w:tcW w:w="1340" w:type="pct"/>
          </w:tcPr>
          <w:p w:rsidR="00660FE8" w:rsidRPr="00FC165D" w:rsidRDefault="00660FE8" w:rsidP="00660FE8">
            <w:pPr>
              <w:pStyle w:val="1"/>
              <w:spacing w:before="0" w:beforeAutospacing="0" w:after="0" w:afterAutospacing="0"/>
              <w:contextualSpacing/>
              <w:jc w:val="both"/>
              <w:rPr>
                <w:rStyle w:val="a6"/>
                <w:b w:val="0"/>
                <w:i w:val="0"/>
                <w:iCs w:val="0"/>
                <w:color w:val="000000" w:themeColor="text1"/>
                <w:sz w:val="24"/>
                <w:szCs w:val="24"/>
              </w:rPr>
            </w:pPr>
            <w:r w:rsidRPr="00FC165D">
              <w:rPr>
                <w:rStyle w:val="a6"/>
                <w:b w:val="0"/>
                <w:i w:val="0"/>
                <w:color w:val="000000" w:themeColor="text1"/>
                <w:sz w:val="24"/>
                <w:szCs w:val="24"/>
              </w:rPr>
              <w:t xml:space="preserve">Продолжать детей лепить фигуру по народным (дымковским мотивам; использовать приемы раскатывания столбика, сгибания его, и разрезания стекой с двух концов. </w:t>
            </w:r>
          </w:p>
          <w:p w:rsidR="00660FE8" w:rsidRPr="00FC165D" w:rsidRDefault="00660FE8" w:rsidP="00660FE8">
            <w:pPr>
              <w:pStyle w:val="1"/>
              <w:spacing w:before="0" w:beforeAutospacing="0" w:after="0" w:afterAutospacing="0"/>
              <w:contextualSpacing/>
              <w:jc w:val="both"/>
              <w:rPr>
                <w:rStyle w:val="a6"/>
                <w:b w:val="0"/>
                <w:i w:val="0"/>
                <w:iCs w:val="0"/>
                <w:color w:val="000000" w:themeColor="text1"/>
                <w:sz w:val="24"/>
                <w:szCs w:val="24"/>
              </w:rPr>
            </w:pPr>
            <w:r w:rsidRPr="00FC165D">
              <w:rPr>
                <w:rStyle w:val="a6"/>
                <w:b w:val="0"/>
                <w:i w:val="0"/>
                <w:color w:val="000000" w:themeColor="text1"/>
                <w:sz w:val="24"/>
                <w:szCs w:val="24"/>
              </w:rPr>
              <w:t>Развивать эстетическое восприятие.</w:t>
            </w:r>
          </w:p>
        </w:tc>
        <w:tc>
          <w:tcPr>
            <w:tcW w:w="784" w:type="pct"/>
          </w:tcPr>
          <w:p w:rsidR="00660FE8" w:rsidRPr="00FC165D" w:rsidRDefault="00660FE8" w:rsidP="00660FE8">
            <w:pPr>
              <w:pStyle w:val="1"/>
              <w:spacing w:before="0" w:beforeAutospacing="0" w:after="0" w:afterAutospacing="0"/>
              <w:contextualSpacing/>
              <w:jc w:val="both"/>
              <w:rPr>
                <w:rStyle w:val="a6"/>
                <w:b w:val="0"/>
                <w:i w:val="0"/>
                <w:iCs w:val="0"/>
                <w:color w:val="000000" w:themeColor="text1"/>
                <w:sz w:val="24"/>
                <w:szCs w:val="24"/>
              </w:rPr>
            </w:pPr>
            <w:r w:rsidRPr="00FC165D">
              <w:rPr>
                <w:rStyle w:val="a6"/>
                <w:b w:val="0"/>
                <w:i w:val="0"/>
                <w:color w:val="000000" w:themeColor="text1"/>
                <w:sz w:val="24"/>
                <w:szCs w:val="24"/>
              </w:rPr>
              <w:t>Развитие мелкой моторики пальцев рук.</w:t>
            </w:r>
          </w:p>
        </w:tc>
        <w:tc>
          <w:tcPr>
            <w:tcW w:w="902" w:type="pct"/>
          </w:tcPr>
          <w:p w:rsidR="00660FE8" w:rsidRPr="00FC165D" w:rsidRDefault="00660FE8" w:rsidP="00660FE8">
            <w:pPr>
              <w:shd w:val="clear" w:color="auto" w:fill="FFFFFF"/>
              <w:autoSpaceDE w:val="0"/>
              <w:autoSpaceDN w:val="0"/>
              <w:adjustRightInd w:val="0"/>
              <w:spacing w:after="0" w:line="240" w:lineRule="auto"/>
              <w:ind w:right="-174"/>
              <w:contextualSpacing/>
              <w:jc w:val="both"/>
              <w:rPr>
                <w:rFonts w:ascii="Times New Roman" w:hAnsi="Times New Roman" w:cs="Times New Roman"/>
                <w:color w:val="000000" w:themeColor="text1"/>
                <w:sz w:val="24"/>
                <w:szCs w:val="24"/>
              </w:rPr>
            </w:pPr>
            <w:r w:rsidRPr="00FC165D">
              <w:rPr>
                <w:rFonts w:ascii="Times New Roman" w:hAnsi="Times New Roman" w:cs="Times New Roman"/>
                <w:color w:val="000000" w:themeColor="text1"/>
                <w:sz w:val="24"/>
                <w:szCs w:val="24"/>
              </w:rPr>
              <w:t>Пластилин или глина, стеки, подставки, клеёнки, матерчатые и бумажные салфетки. У воспитателя поворотный диск,  ци</w:t>
            </w:r>
            <w:r w:rsidRPr="00FC165D">
              <w:rPr>
                <w:rFonts w:ascii="Times New Roman" w:hAnsi="Times New Roman" w:cs="Times New Roman"/>
                <w:color w:val="000000" w:themeColor="text1"/>
                <w:sz w:val="24"/>
                <w:szCs w:val="24"/>
              </w:rPr>
              <w:softHyphen/>
              <w:t>линдр (валик)  для по</w:t>
            </w:r>
            <w:r w:rsidRPr="00FC165D">
              <w:rPr>
                <w:rFonts w:ascii="Times New Roman" w:hAnsi="Times New Roman" w:cs="Times New Roman"/>
                <w:color w:val="000000" w:themeColor="text1"/>
                <w:sz w:val="24"/>
                <w:szCs w:val="24"/>
              </w:rPr>
              <w:softHyphen/>
              <w:t>каза способа лепки, стека.</w:t>
            </w:r>
          </w:p>
          <w:p w:rsidR="00660FE8" w:rsidRPr="00FC165D" w:rsidRDefault="00660FE8" w:rsidP="00660FE8">
            <w:pPr>
              <w:shd w:val="clear" w:color="auto" w:fill="FFFFFF"/>
              <w:autoSpaceDE w:val="0"/>
              <w:autoSpaceDN w:val="0"/>
              <w:adjustRightInd w:val="0"/>
              <w:spacing w:after="0" w:line="240" w:lineRule="auto"/>
              <w:ind w:right="-174"/>
              <w:contextualSpacing/>
              <w:jc w:val="both"/>
              <w:rPr>
                <w:rFonts w:ascii="Times New Roman" w:hAnsi="Times New Roman" w:cs="Times New Roman"/>
                <w:color w:val="000000" w:themeColor="text1"/>
                <w:sz w:val="24"/>
                <w:szCs w:val="24"/>
              </w:rPr>
            </w:pPr>
          </w:p>
        </w:tc>
        <w:tc>
          <w:tcPr>
            <w:tcW w:w="964" w:type="pct"/>
          </w:tcPr>
          <w:p w:rsidR="00660FE8" w:rsidRPr="00FC165D" w:rsidRDefault="00660FE8" w:rsidP="00660FE8">
            <w:pPr>
              <w:shd w:val="clear" w:color="auto" w:fill="FFFFFF"/>
              <w:autoSpaceDE w:val="0"/>
              <w:autoSpaceDN w:val="0"/>
              <w:adjustRightInd w:val="0"/>
              <w:spacing w:after="0" w:line="240" w:lineRule="auto"/>
              <w:contextualSpacing/>
              <w:jc w:val="both"/>
              <w:rPr>
                <w:rFonts w:ascii="Times New Roman" w:hAnsi="Times New Roman" w:cs="Times New Roman"/>
                <w:color w:val="000000" w:themeColor="text1"/>
                <w:sz w:val="24"/>
                <w:szCs w:val="24"/>
              </w:rPr>
            </w:pPr>
            <w:r w:rsidRPr="00FC165D">
              <w:rPr>
                <w:rFonts w:ascii="Times New Roman" w:hAnsi="Times New Roman" w:cs="Times New Roman"/>
                <w:color w:val="000000" w:themeColor="text1"/>
                <w:sz w:val="24"/>
                <w:szCs w:val="24"/>
              </w:rPr>
              <w:t>Предварительная работа. Знакомство с декоративно-прикладным искусством.</w:t>
            </w:r>
          </w:p>
        </w:tc>
      </w:tr>
      <w:tr w:rsidR="00660FE8" w:rsidRPr="00FC165D" w:rsidTr="00CB74E8">
        <w:trPr>
          <w:cantSplit/>
          <w:trHeight w:val="1984"/>
        </w:trPr>
        <w:tc>
          <w:tcPr>
            <w:tcW w:w="374" w:type="pct"/>
            <w:textDirection w:val="btLr"/>
          </w:tcPr>
          <w:p w:rsidR="00660FE8" w:rsidRPr="00FC165D" w:rsidRDefault="00921E83" w:rsidP="00660FE8">
            <w:pPr>
              <w:tabs>
                <w:tab w:val="left" w:pos="1230"/>
              </w:tabs>
              <w:spacing w:after="0" w:line="240" w:lineRule="auto"/>
              <w:ind w:left="113" w:right="113"/>
              <w:contextualSpacing/>
              <w:rPr>
                <w:rFonts w:ascii="Times New Roman" w:hAnsi="Times New Roman" w:cs="Times New Roman"/>
                <w:sz w:val="24"/>
                <w:szCs w:val="24"/>
              </w:rPr>
            </w:pPr>
            <w:r w:rsidRPr="00FC165D">
              <w:rPr>
                <w:rFonts w:ascii="Times New Roman" w:hAnsi="Times New Roman" w:cs="Times New Roman"/>
                <w:sz w:val="24"/>
                <w:szCs w:val="24"/>
              </w:rPr>
              <w:t>5 неделя</w:t>
            </w:r>
          </w:p>
        </w:tc>
        <w:tc>
          <w:tcPr>
            <w:tcW w:w="636" w:type="pct"/>
          </w:tcPr>
          <w:p w:rsidR="00660FE8" w:rsidRPr="00FC165D" w:rsidRDefault="00660FE8" w:rsidP="00660FE8">
            <w:pPr>
              <w:widowControl w:val="0"/>
              <w:autoSpaceDE w:val="0"/>
              <w:autoSpaceDN w:val="0"/>
              <w:adjustRightInd w:val="0"/>
              <w:spacing w:after="0" w:line="240" w:lineRule="auto"/>
              <w:contextualSpacing/>
              <w:rPr>
                <w:rFonts w:ascii="Times New Roman" w:hAnsi="Times New Roman" w:cs="Times New Roman"/>
                <w:sz w:val="24"/>
                <w:szCs w:val="24"/>
              </w:rPr>
            </w:pPr>
            <w:r w:rsidRPr="00FC165D">
              <w:rPr>
                <w:rFonts w:ascii="Times New Roman" w:hAnsi="Times New Roman" w:cs="Times New Roman"/>
                <w:sz w:val="24"/>
                <w:szCs w:val="24"/>
              </w:rPr>
              <w:t>№5. «Олешек»</w:t>
            </w:r>
          </w:p>
          <w:p w:rsidR="00660FE8" w:rsidRPr="00FC165D" w:rsidRDefault="00660FE8" w:rsidP="00660FE8">
            <w:pPr>
              <w:spacing w:after="0" w:line="240" w:lineRule="auto"/>
              <w:contextualSpacing/>
              <w:rPr>
                <w:rFonts w:ascii="Times New Roman" w:hAnsi="Times New Roman" w:cs="Times New Roman"/>
                <w:sz w:val="24"/>
                <w:szCs w:val="24"/>
              </w:rPr>
            </w:pPr>
          </w:p>
        </w:tc>
        <w:tc>
          <w:tcPr>
            <w:tcW w:w="1340" w:type="pct"/>
          </w:tcPr>
          <w:p w:rsidR="00660FE8" w:rsidRPr="00FC165D" w:rsidRDefault="00660FE8" w:rsidP="00660FE8">
            <w:pPr>
              <w:widowControl w:val="0"/>
              <w:autoSpaceDE w:val="0"/>
              <w:autoSpaceDN w:val="0"/>
              <w:adjustRightInd w:val="0"/>
              <w:spacing w:after="0" w:line="240" w:lineRule="auto"/>
              <w:contextualSpacing/>
              <w:jc w:val="both"/>
              <w:rPr>
                <w:rFonts w:ascii="Times New Roman" w:hAnsi="Times New Roman" w:cs="Times New Roman"/>
                <w:color w:val="000000" w:themeColor="text1"/>
                <w:sz w:val="24"/>
                <w:szCs w:val="24"/>
              </w:rPr>
            </w:pPr>
            <w:r w:rsidRPr="00FC165D">
              <w:rPr>
                <w:rFonts w:ascii="Times New Roman" w:hAnsi="Times New Roman" w:cs="Times New Roman"/>
                <w:color w:val="000000" w:themeColor="text1"/>
                <w:sz w:val="24"/>
                <w:szCs w:val="24"/>
              </w:rPr>
              <w:t>Учить детей создавать изображение по мотивам дымковских игрушек; лепить фигуру из целого куска глины, передавать форму отдельных частей приемом вытягивания. Развивать эстетическое восприятие. Воспитывать уважение к народному декоративному творчеству.</w:t>
            </w:r>
          </w:p>
        </w:tc>
        <w:tc>
          <w:tcPr>
            <w:tcW w:w="784" w:type="pct"/>
          </w:tcPr>
          <w:p w:rsidR="00660FE8" w:rsidRPr="00FC165D" w:rsidRDefault="00660FE8" w:rsidP="00660FE8">
            <w:pPr>
              <w:widowControl w:val="0"/>
              <w:autoSpaceDE w:val="0"/>
              <w:autoSpaceDN w:val="0"/>
              <w:adjustRightInd w:val="0"/>
              <w:spacing w:after="0" w:line="240" w:lineRule="auto"/>
              <w:contextualSpacing/>
              <w:jc w:val="both"/>
              <w:rPr>
                <w:rFonts w:ascii="Times New Roman" w:hAnsi="Times New Roman" w:cs="Times New Roman"/>
                <w:color w:val="000000" w:themeColor="text1"/>
                <w:sz w:val="24"/>
                <w:szCs w:val="24"/>
              </w:rPr>
            </w:pPr>
            <w:r w:rsidRPr="00FC165D">
              <w:rPr>
                <w:rStyle w:val="a6"/>
                <w:rFonts w:ascii="Times New Roman" w:hAnsi="Times New Roman" w:cs="Times New Roman"/>
                <w:i w:val="0"/>
                <w:color w:val="000000" w:themeColor="text1"/>
                <w:sz w:val="24"/>
                <w:szCs w:val="24"/>
              </w:rPr>
              <w:t>Развитие мелкой моторики пальцев рук.</w:t>
            </w:r>
          </w:p>
        </w:tc>
        <w:tc>
          <w:tcPr>
            <w:tcW w:w="902" w:type="pct"/>
          </w:tcPr>
          <w:p w:rsidR="00660FE8" w:rsidRPr="00FC165D" w:rsidRDefault="00660FE8" w:rsidP="00660FE8">
            <w:pPr>
              <w:shd w:val="clear" w:color="auto" w:fill="FFFFFF"/>
              <w:autoSpaceDE w:val="0"/>
              <w:autoSpaceDN w:val="0"/>
              <w:adjustRightInd w:val="0"/>
              <w:spacing w:after="0" w:line="240" w:lineRule="auto"/>
              <w:contextualSpacing/>
              <w:jc w:val="both"/>
              <w:rPr>
                <w:rFonts w:ascii="Times New Roman" w:hAnsi="Times New Roman" w:cs="Times New Roman"/>
                <w:color w:val="000000" w:themeColor="text1"/>
                <w:sz w:val="24"/>
                <w:szCs w:val="24"/>
              </w:rPr>
            </w:pPr>
            <w:r w:rsidRPr="00FC165D">
              <w:rPr>
                <w:rFonts w:ascii="Times New Roman" w:hAnsi="Times New Roman" w:cs="Times New Roman"/>
                <w:color w:val="000000" w:themeColor="text1"/>
                <w:sz w:val="24"/>
                <w:szCs w:val="24"/>
              </w:rPr>
              <w:t>Пластилин или глина, стеки, подставки, клеёнки, матерчатые и бумажные салфетки.</w:t>
            </w:r>
          </w:p>
          <w:p w:rsidR="00660FE8" w:rsidRPr="00FC165D" w:rsidRDefault="00660FE8" w:rsidP="00660FE8">
            <w:pPr>
              <w:widowControl w:val="0"/>
              <w:autoSpaceDE w:val="0"/>
              <w:autoSpaceDN w:val="0"/>
              <w:adjustRightInd w:val="0"/>
              <w:spacing w:after="0" w:line="240" w:lineRule="auto"/>
              <w:contextualSpacing/>
              <w:jc w:val="both"/>
              <w:rPr>
                <w:rFonts w:ascii="Times New Roman" w:hAnsi="Times New Roman" w:cs="Times New Roman"/>
                <w:color w:val="000000" w:themeColor="text1"/>
                <w:sz w:val="24"/>
                <w:szCs w:val="24"/>
              </w:rPr>
            </w:pPr>
          </w:p>
        </w:tc>
        <w:tc>
          <w:tcPr>
            <w:tcW w:w="964" w:type="pct"/>
          </w:tcPr>
          <w:p w:rsidR="00660FE8" w:rsidRPr="00FC165D" w:rsidRDefault="00660FE8" w:rsidP="00660FE8">
            <w:pPr>
              <w:widowControl w:val="0"/>
              <w:autoSpaceDE w:val="0"/>
              <w:autoSpaceDN w:val="0"/>
              <w:adjustRightInd w:val="0"/>
              <w:spacing w:after="0" w:line="240" w:lineRule="auto"/>
              <w:contextualSpacing/>
              <w:jc w:val="both"/>
              <w:rPr>
                <w:rFonts w:ascii="Times New Roman" w:hAnsi="Times New Roman" w:cs="Times New Roman"/>
                <w:color w:val="000000" w:themeColor="text1"/>
                <w:sz w:val="24"/>
                <w:szCs w:val="24"/>
              </w:rPr>
            </w:pPr>
            <w:r w:rsidRPr="00FC165D">
              <w:rPr>
                <w:rFonts w:ascii="Times New Roman" w:hAnsi="Times New Roman" w:cs="Times New Roman"/>
                <w:color w:val="000000" w:themeColor="text1"/>
                <w:sz w:val="24"/>
                <w:szCs w:val="24"/>
              </w:rPr>
              <w:t>Предварительная работа. Знакомство с декоративно-прикладным искусством.</w:t>
            </w:r>
          </w:p>
        </w:tc>
      </w:tr>
      <w:tr w:rsidR="00660FE8" w:rsidRPr="00FC165D" w:rsidTr="00CB74E8">
        <w:trPr>
          <w:cantSplit/>
          <w:trHeight w:val="1984"/>
        </w:trPr>
        <w:tc>
          <w:tcPr>
            <w:tcW w:w="374" w:type="pct"/>
            <w:textDirection w:val="btLr"/>
          </w:tcPr>
          <w:p w:rsidR="00660FE8" w:rsidRPr="00FC165D" w:rsidRDefault="00921E83" w:rsidP="00660FE8">
            <w:pPr>
              <w:tabs>
                <w:tab w:val="left" w:pos="1230"/>
              </w:tabs>
              <w:spacing w:after="0" w:line="240" w:lineRule="auto"/>
              <w:ind w:left="113" w:right="113"/>
              <w:contextualSpacing/>
              <w:rPr>
                <w:rFonts w:ascii="Times New Roman" w:hAnsi="Times New Roman" w:cs="Times New Roman"/>
                <w:sz w:val="24"/>
                <w:szCs w:val="24"/>
              </w:rPr>
            </w:pPr>
            <w:r w:rsidRPr="00FC165D">
              <w:rPr>
                <w:rFonts w:ascii="Times New Roman" w:hAnsi="Times New Roman" w:cs="Times New Roman"/>
                <w:sz w:val="24"/>
                <w:szCs w:val="24"/>
              </w:rPr>
              <w:t>6  неделя</w:t>
            </w:r>
          </w:p>
        </w:tc>
        <w:tc>
          <w:tcPr>
            <w:tcW w:w="636" w:type="pct"/>
          </w:tcPr>
          <w:p w:rsidR="00660FE8" w:rsidRPr="00FC165D" w:rsidRDefault="00660FE8" w:rsidP="00660FE8">
            <w:pPr>
              <w:widowControl w:val="0"/>
              <w:autoSpaceDE w:val="0"/>
              <w:autoSpaceDN w:val="0"/>
              <w:adjustRightInd w:val="0"/>
              <w:spacing w:after="0" w:line="240" w:lineRule="auto"/>
              <w:contextualSpacing/>
              <w:rPr>
                <w:rFonts w:ascii="Times New Roman" w:hAnsi="Times New Roman" w:cs="Times New Roman"/>
                <w:sz w:val="24"/>
                <w:szCs w:val="24"/>
              </w:rPr>
            </w:pPr>
            <w:r w:rsidRPr="00FC165D">
              <w:rPr>
                <w:rFonts w:ascii="Times New Roman" w:hAnsi="Times New Roman" w:cs="Times New Roman"/>
                <w:sz w:val="24"/>
                <w:szCs w:val="24"/>
              </w:rPr>
              <w:t>№6. «Вылепи свою любимую игрушку»</w:t>
            </w:r>
          </w:p>
        </w:tc>
        <w:tc>
          <w:tcPr>
            <w:tcW w:w="1340" w:type="pct"/>
          </w:tcPr>
          <w:p w:rsidR="00660FE8" w:rsidRPr="00FC165D" w:rsidRDefault="00660FE8" w:rsidP="00660FE8">
            <w:pPr>
              <w:widowControl w:val="0"/>
              <w:autoSpaceDE w:val="0"/>
              <w:autoSpaceDN w:val="0"/>
              <w:adjustRightInd w:val="0"/>
              <w:spacing w:after="0" w:line="240" w:lineRule="auto"/>
              <w:contextualSpacing/>
              <w:jc w:val="both"/>
              <w:rPr>
                <w:rFonts w:ascii="Times New Roman" w:hAnsi="Times New Roman" w:cs="Times New Roman"/>
                <w:color w:val="000000" w:themeColor="text1"/>
                <w:sz w:val="24"/>
                <w:szCs w:val="24"/>
              </w:rPr>
            </w:pPr>
            <w:r w:rsidRPr="00FC165D">
              <w:rPr>
                <w:rFonts w:ascii="Times New Roman" w:hAnsi="Times New Roman" w:cs="Times New Roman"/>
                <w:color w:val="000000" w:themeColor="text1"/>
                <w:sz w:val="24"/>
                <w:szCs w:val="24"/>
              </w:rPr>
              <w:t>Учит детей создавать в лепке образ любимой игрушки. Закреплять разнообразные приемы лепки ладошками и пальцами. Воспитывать стремление доводить начатое до конца. Формировать эстетическое отношение к своим работам, учить оценивать их.</w:t>
            </w:r>
          </w:p>
        </w:tc>
        <w:tc>
          <w:tcPr>
            <w:tcW w:w="784" w:type="pct"/>
          </w:tcPr>
          <w:p w:rsidR="00660FE8" w:rsidRPr="00FC165D" w:rsidRDefault="00660FE8" w:rsidP="00660FE8">
            <w:pPr>
              <w:widowControl w:val="0"/>
              <w:autoSpaceDE w:val="0"/>
              <w:autoSpaceDN w:val="0"/>
              <w:adjustRightInd w:val="0"/>
              <w:spacing w:after="0" w:line="240" w:lineRule="auto"/>
              <w:contextualSpacing/>
              <w:jc w:val="both"/>
              <w:rPr>
                <w:rStyle w:val="a6"/>
                <w:rFonts w:ascii="Times New Roman" w:hAnsi="Times New Roman" w:cs="Times New Roman"/>
                <w:iCs w:val="0"/>
                <w:color w:val="000000" w:themeColor="text1"/>
                <w:sz w:val="24"/>
                <w:szCs w:val="24"/>
              </w:rPr>
            </w:pPr>
            <w:r w:rsidRPr="00FC165D">
              <w:rPr>
                <w:rFonts w:ascii="Times New Roman" w:hAnsi="Times New Roman" w:cs="Times New Roman"/>
                <w:color w:val="000000" w:themeColor="text1"/>
                <w:sz w:val="24"/>
                <w:szCs w:val="24"/>
              </w:rPr>
              <w:t>Воспитывать усидчивость, умение доводить  дело до конца, развивать мелкую моторику рук.</w:t>
            </w:r>
          </w:p>
        </w:tc>
        <w:tc>
          <w:tcPr>
            <w:tcW w:w="902" w:type="pct"/>
          </w:tcPr>
          <w:p w:rsidR="00660FE8" w:rsidRPr="00FC165D" w:rsidRDefault="00660FE8" w:rsidP="00660FE8">
            <w:pPr>
              <w:shd w:val="clear" w:color="auto" w:fill="FFFFFF"/>
              <w:autoSpaceDE w:val="0"/>
              <w:autoSpaceDN w:val="0"/>
              <w:adjustRightInd w:val="0"/>
              <w:spacing w:after="0" w:line="240" w:lineRule="auto"/>
              <w:contextualSpacing/>
              <w:jc w:val="both"/>
              <w:rPr>
                <w:rFonts w:ascii="Times New Roman" w:hAnsi="Times New Roman" w:cs="Times New Roman"/>
                <w:color w:val="000000" w:themeColor="text1"/>
                <w:sz w:val="24"/>
                <w:szCs w:val="24"/>
              </w:rPr>
            </w:pPr>
            <w:r w:rsidRPr="00FC165D">
              <w:rPr>
                <w:rFonts w:ascii="Times New Roman" w:hAnsi="Times New Roman" w:cs="Times New Roman"/>
                <w:color w:val="000000" w:themeColor="text1"/>
                <w:sz w:val="24"/>
                <w:szCs w:val="24"/>
              </w:rPr>
              <w:t>Пластилин или глина, стеки, подставки, клеёнки, матерчатые и бумажные салфетки.</w:t>
            </w:r>
          </w:p>
          <w:p w:rsidR="00660FE8" w:rsidRPr="00FC165D" w:rsidRDefault="00660FE8" w:rsidP="00660FE8">
            <w:pPr>
              <w:shd w:val="clear" w:color="auto" w:fill="FFFFFF"/>
              <w:autoSpaceDE w:val="0"/>
              <w:autoSpaceDN w:val="0"/>
              <w:adjustRightInd w:val="0"/>
              <w:spacing w:after="0" w:line="240" w:lineRule="auto"/>
              <w:contextualSpacing/>
              <w:jc w:val="both"/>
              <w:rPr>
                <w:rFonts w:ascii="Times New Roman" w:hAnsi="Times New Roman" w:cs="Times New Roman"/>
                <w:color w:val="000000" w:themeColor="text1"/>
                <w:sz w:val="24"/>
                <w:szCs w:val="24"/>
              </w:rPr>
            </w:pPr>
          </w:p>
        </w:tc>
        <w:tc>
          <w:tcPr>
            <w:tcW w:w="964" w:type="pct"/>
          </w:tcPr>
          <w:p w:rsidR="00660FE8" w:rsidRPr="00FC165D" w:rsidRDefault="00660FE8" w:rsidP="00660FE8">
            <w:pPr>
              <w:widowControl w:val="0"/>
              <w:autoSpaceDE w:val="0"/>
              <w:autoSpaceDN w:val="0"/>
              <w:adjustRightInd w:val="0"/>
              <w:spacing w:after="0" w:line="240" w:lineRule="auto"/>
              <w:contextualSpacing/>
              <w:jc w:val="both"/>
              <w:rPr>
                <w:rFonts w:ascii="Times New Roman" w:hAnsi="Times New Roman" w:cs="Times New Roman"/>
                <w:color w:val="000000" w:themeColor="text1"/>
                <w:sz w:val="24"/>
                <w:szCs w:val="24"/>
              </w:rPr>
            </w:pPr>
            <w:r w:rsidRPr="00FC165D">
              <w:rPr>
                <w:rFonts w:ascii="Times New Roman" w:hAnsi="Times New Roman" w:cs="Times New Roman"/>
                <w:color w:val="000000" w:themeColor="text1"/>
                <w:sz w:val="24"/>
                <w:szCs w:val="24"/>
              </w:rPr>
              <w:t>Беседа на тему игрушки.</w:t>
            </w:r>
          </w:p>
        </w:tc>
      </w:tr>
      <w:tr w:rsidR="00660FE8" w:rsidRPr="00FC165D" w:rsidTr="00CB74E8">
        <w:trPr>
          <w:cantSplit/>
          <w:trHeight w:val="1134"/>
        </w:trPr>
        <w:tc>
          <w:tcPr>
            <w:tcW w:w="374" w:type="pct"/>
            <w:textDirection w:val="btLr"/>
          </w:tcPr>
          <w:p w:rsidR="00660FE8" w:rsidRPr="00FC165D" w:rsidRDefault="00921E83" w:rsidP="00660FE8">
            <w:pPr>
              <w:tabs>
                <w:tab w:val="left" w:pos="1230"/>
              </w:tabs>
              <w:spacing w:after="0" w:line="240" w:lineRule="auto"/>
              <w:ind w:left="113" w:right="113"/>
              <w:contextualSpacing/>
              <w:rPr>
                <w:rFonts w:ascii="Times New Roman" w:hAnsi="Times New Roman" w:cs="Times New Roman"/>
                <w:sz w:val="24"/>
                <w:szCs w:val="24"/>
              </w:rPr>
            </w:pPr>
            <w:r w:rsidRPr="00FC165D">
              <w:rPr>
                <w:rFonts w:ascii="Times New Roman" w:hAnsi="Times New Roman" w:cs="Times New Roman"/>
                <w:sz w:val="24"/>
                <w:szCs w:val="24"/>
              </w:rPr>
              <w:t>7 неделя</w:t>
            </w:r>
          </w:p>
        </w:tc>
        <w:tc>
          <w:tcPr>
            <w:tcW w:w="636" w:type="pct"/>
          </w:tcPr>
          <w:p w:rsidR="00660FE8" w:rsidRPr="00FC165D" w:rsidRDefault="00660FE8" w:rsidP="00660FE8">
            <w:pPr>
              <w:widowControl w:val="0"/>
              <w:autoSpaceDE w:val="0"/>
              <w:autoSpaceDN w:val="0"/>
              <w:adjustRightInd w:val="0"/>
              <w:spacing w:after="0" w:line="240" w:lineRule="auto"/>
              <w:contextualSpacing/>
              <w:rPr>
                <w:rFonts w:ascii="Times New Roman" w:hAnsi="Times New Roman" w:cs="Times New Roman"/>
                <w:sz w:val="24"/>
                <w:szCs w:val="24"/>
              </w:rPr>
            </w:pPr>
            <w:r w:rsidRPr="00FC165D">
              <w:rPr>
                <w:rFonts w:ascii="Times New Roman" w:hAnsi="Times New Roman" w:cs="Times New Roman"/>
                <w:sz w:val="24"/>
                <w:szCs w:val="24"/>
              </w:rPr>
              <w:t>№7. «Котенок»</w:t>
            </w:r>
          </w:p>
        </w:tc>
        <w:tc>
          <w:tcPr>
            <w:tcW w:w="1340" w:type="pct"/>
          </w:tcPr>
          <w:p w:rsidR="00660FE8" w:rsidRPr="00FC165D" w:rsidRDefault="00660FE8" w:rsidP="00660FE8">
            <w:pPr>
              <w:shd w:val="clear" w:color="auto" w:fill="FFFFFF"/>
              <w:autoSpaceDE w:val="0"/>
              <w:autoSpaceDN w:val="0"/>
              <w:adjustRightInd w:val="0"/>
              <w:spacing w:after="0" w:line="240" w:lineRule="auto"/>
              <w:contextualSpacing/>
              <w:jc w:val="both"/>
              <w:rPr>
                <w:rFonts w:ascii="Times New Roman" w:hAnsi="Times New Roman" w:cs="Times New Roman"/>
                <w:color w:val="000000" w:themeColor="text1"/>
                <w:sz w:val="24"/>
                <w:szCs w:val="24"/>
              </w:rPr>
            </w:pPr>
            <w:r w:rsidRPr="00FC165D">
              <w:rPr>
                <w:rFonts w:ascii="Times New Roman" w:hAnsi="Times New Roman" w:cs="Times New Roman"/>
                <w:color w:val="000000" w:themeColor="text1"/>
                <w:sz w:val="24"/>
                <w:szCs w:val="24"/>
              </w:rPr>
              <w:t>Учить детей создавать в лепке образ животного. Закреплять умение лепить фигурку животного по частям, используя разные приемы: раскатывание глины между ладонями, оттягивание мелких деталей, соединение частей путем прижимания и сглаживания мест соединения. Учить передавать в лепке позу котенка.</w:t>
            </w:r>
          </w:p>
        </w:tc>
        <w:tc>
          <w:tcPr>
            <w:tcW w:w="784" w:type="pct"/>
          </w:tcPr>
          <w:p w:rsidR="00660FE8" w:rsidRPr="00FC165D" w:rsidRDefault="00660FE8" w:rsidP="00660FE8">
            <w:pPr>
              <w:widowControl w:val="0"/>
              <w:autoSpaceDE w:val="0"/>
              <w:autoSpaceDN w:val="0"/>
              <w:adjustRightInd w:val="0"/>
              <w:spacing w:after="0" w:line="240" w:lineRule="auto"/>
              <w:contextualSpacing/>
              <w:jc w:val="both"/>
              <w:rPr>
                <w:rFonts w:ascii="Times New Roman" w:hAnsi="Times New Roman" w:cs="Times New Roman"/>
                <w:color w:val="000000" w:themeColor="text1"/>
                <w:sz w:val="24"/>
                <w:szCs w:val="24"/>
              </w:rPr>
            </w:pPr>
            <w:r w:rsidRPr="00FC165D">
              <w:rPr>
                <w:rFonts w:ascii="Times New Roman" w:hAnsi="Times New Roman" w:cs="Times New Roman"/>
                <w:color w:val="000000" w:themeColor="text1"/>
                <w:sz w:val="24"/>
                <w:szCs w:val="24"/>
              </w:rPr>
              <w:t>Развитие мелкой моторики пальцев рук.</w:t>
            </w:r>
          </w:p>
        </w:tc>
        <w:tc>
          <w:tcPr>
            <w:tcW w:w="902" w:type="pct"/>
          </w:tcPr>
          <w:p w:rsidR="00660FE8" w:rsidRPr="00FC165D" w:rsidRDefault="00660FE8" w:rsidP="00660FE8">
            <w:pPr>
              <w:shd w:val="clear" w:color="auto" w:fill="FFFFFF"/>
              <w:autoSpaceDE w:val="0"/>
              <w:autoSpaceDN w:val="0"/>
              <w:adjustRightInd w:val="0"/>
              <w:spacing w:after="0" w:line="240" w:lineRule="auto"/>
              <w:contextualSpacing/>
              <w:jc w:val="both"/>
              <w:rPr>
                <w:rFonts w:ascii="Times New Roman" w:hAnsi="Times New Roman" w:cs="Times New Roman"/>
                <w:color w:val="000000" w:themeColor="text1"/>
                <w:sz w:val="24"/>
                <w:szCs w:val="24"/>
              </w:rPr>
            </w:pPr>
            <w:r w:rsidRPr="00FC165D">
              <w:rPr>
                <w:rFonts w:ascii="Times New Roman" w:hAnsi="Times New Roman" w:cs="Times New Roman"/>
                <w:color w:val="000000" w:themeColor="text1"/>
                <w:sz w:val="24"/>
                <w:szCs w:val="24"/>
              </w:rPr>
              <w:t>Пластилин или глина, стеки, подставки, клеёнки, матерчатые и бумажные салфетки. У воспитателя поворотный диск, два ци</w:t>
            </w:r>
            <w:r w:rsidRPr="00FC165D">
              <w:rPr>
                <w:rFonts w:ascii="Times New Roman" w:hAnsi="Times New Roman" w:cs="Times New Roman"/>
                <w:color w:val="000000" w:themeColor="text1"/>
                <w:sz w:val="24"/>
                <w:szCs w:val="24"/>
              </w:rPr>
              <w:softHyphen/>
              <w:t>линдра (валика) разного размера для по</w:t>
            </w:r>
            <w:r w:rsidRPr="00FC165D">
              <w:rPr>
                <w:rFonts w:ascii="Times New Roman" w:hAnsi="Times New Roman" w:cs="Times New Roman"/>
                <w:color w:val="000000" w:themeColor="text1"/>
                <w:sz w:val="24"/>
                <w:szCs w:val="24"/>
              </w:rPr>
              <w:softHyphen/>
              <w:t>каза способа лепки, стека.</w:t>
            </w:r>
          </w:p>
          <w:p w:rsidR="00660FE8" w:rsidRPr="00FC165D" w:rsidRDefault="00660FE8" w:rsidP="00660FE8">
            <w:pPr>
              <w:shd w:val="clear" w:color="auto" w:fill="FFFFFF"/>
              <w:autoSpaceDE w:val="0"/>
              <w:autoSpaceDN w:val="0"/>
              <w:adjustRightInd w:val="0"/>
              <w:spacing w:after="0" w:line="240" w:lineRule="auto"/>
              <w:contextualSpacing/>
              <w:jc w:val="both"/>
              <w:rPr>
                <w:rFonts w:ascii="Times New Roman" w:hAnsi="Times New Roman" w:cs="Times New Roman"/>
                <w:color w:val="000000" w:themeColor="text1"/>
                <w:sz w:val="24"/>
                <w:szCs w:val="24"/>
              </w:rPr>
            </w:pPr>
          </w:p>
        </w:tc>
        <w:tc>
          <w:tcPr>
            <w:tcW w:w="964" w:type="pct"/>
          </w:tcPr>
          <w:p w:rsidR="00660FE8" w:rsidRPr="00FC165D" w:rsidRDefault="00660FE8" w:rsidP="00660FE8">
            <w:pPr>
              <w:shd w:val="clear" w:color="auto" w:fill="FFFFFF"/>
              <w:autoSpaceDE w:val="0"/>
              <w:autoSpaceDN w:val="0"/>
              <w:adjustRightInd w:val="0"/>
              <w:spacing w:after="0" w:line="240" w:lineRule="auto"/>
              <w:contextualSpacing/>
              <w:jc w:val="both"/>
              <w:rPr>
                <w:rFonts w:ascii="Times New Roman" w:hAnsi="Times New Roman" w:cs="Times New Roman"/>
                <w:color w:val="000000" w:themeColor="text1"/>
                <w:sz w:val="24"/>
                <w:szCs w:val="24"/>
              </w:rPr>
            </w:pPr>
            <w:r w:rsidRPr="00FC165D">
              <w:rPr>
                <w:rFonts w:ascii="Times New Roman" w:hAnsi="Times New Roman" w:cs="Times New Roman"/>
                <w:color w:val="000000" w:themeColor="text1"/>
                <w:sz w:val="24"/>
                <w:szCs w:val="24"/>
              </w:rPr>
              <w:t>Знакомство с внешним видом кошки (от</w:t>
            </w:r>
            <w:r w:rsidRPr="00FC165D">
              <w:rPr>
                <w:rFonts w:ascii="Times New Roman" w:hAnsi="Times New Roman" w:cs="Times New Roman"/>
                <w:color w:val="000000" w:themeColor="text1"/>
                <w:sz w:val="24"/>
                <w:szCs w:val="24"/>
              </w:rPr>
              <w:softHyphen/>
              <w:t>крытки, календари, альбомы, иллюстрации и пр.). Беседа о кошках с опорой на опыт де</w:t>
            </w:r>
            <w:r w:rsidRPr="00FC165D">
              <w:rPr>
                <w:rFonts w:ascii="Times New Roman" w:hAnsi="Times New Roman" w:cs="Times New Roman"/>
                <w:color w:val="000000" w:themeColor="text1"/>
                <w:sz w:val="24"/>
                <w:szCs w:val="24"/>
              </w:rPr>
              <w:softHyphen/>
              <w:t>тей, в семьях которых живут эти животные. Рассматри</w:t>
            </w:r>
            <w:r w:rsidRPr="00FC165D">
              <w:rPr>
                <w:rFonts w:ascii="Times New Roman" w:hAnsi="Times New Roman" w:cs="Times New Roman"/>
                <w:color w:val="000000" w:themeColor="text1"/>
                <w:sz w:val="24"/>
                <w:szCs w:val="24"/>
              </w:rPr>
              <w:softHyphen/>
              <w:t>вание дидактической картины «Кошка с котятами» из серии «Домашние животные».</w:t>
            </w:r>
          </w:p>
        </w:tc>
      </w:tr>
      <w:tr w:rsidR="00660FE8" w:rsidRPr="00FC165D" w:rsidTr="00CB74E8">
        <w:trPr>
          <w:cantSplit/>
          <w:trHeight w:val="1984"/>
        </w:trPr>
        <w:tc>
          <w:tcPr>
            <w:tcW w:w="374" w:type="pct"/>
            <w:textDirection w:val="btLr"/>
          </w:tcPr>
          <w:p w:rsidR="00660FE8" w:rsidRPr="00FC165D" w:rsidRDefault="00921E83" w:rsidP="00660FE8">
            <w:pPr>
              <w:tabs>
                <w:tab w:val="left" w:pos="1230"/>
              </w:tabs>
              <w:spacing w:after="0" w:line="240" w:lineRule="auto"/>
              <w:ind w:left="113" w:right="113"/>
              <w:contextualSpacing/>
              <w:rPr>
                <w:rFonts w:ascii="Times New Roman" w:hAnsi="Times New Roman" w:cs="Times New Roman"/>
                <w:sz w:val="24"/>
                <w:szCs w:val="24"/>
              </w:rPr>
            </w:pPr>
            <w:r w:rsidRPr="00FC165D">
              <w:rPr>
                <w:rFonts w:ascii="Times New Roman" w:hAnsi="Times New Roman" w:cs="Times New Roman"/>
                <w:sz w:val="24"/>
                <w:szCs w:val="24"/>
              </w:rPr>
              <w:lastRenderedPageBreak/>
              <w:t>8  неделя</w:t>
            </w:r>
          </w:p>
        </w:tc>
        <w:tc>
          <w:tcPr>
            <w:tcW w:w="636" w:type="pct"/>
          </w:tcPr>
          <w:p w:rsidR="00660FE8" w:rsidRPr="00FC165D" w:rsidRDefault="00660FE8" w:rsidP="00660FE8">
            <w:pPr>
              <w:widowControl w:val="0"/>
              <w:autoSpaceDE w:val="0"/>
              <w:autoSpaceDN w:val="0"/>
              <w:adjustRightInd w:val="0"/>
              <w:spacing w:after="0" w:line="240" w:lineRule="auto"/>
              <w:contextualSpacing/>
              <w:rPr>
                <w:rFonts w:ascii="Times New Roman" w:hAnsi="Times New Roman" w:cs="Times New Roman"/>
                <w:sz w:val="24"/>
                <w:szCs w:val="24"/>
              </w:rPr>
            </w:pPr>
            <w:r w:rsidRPr="00FC165D">
              <w:rPr>
                <w:rFonts w:ascii="Times New Roman" w:hAnsi="Times New Roman" w:cs="Times New Roman"/>
                <w:sz w:val="24"/>
                <w:szCs w:val="24"/>
              </w:rPr>
              <w:t>№8. «Девочка в зимней шубке»</w:t>
            </w:r>
          </w:p>
        </w:tc>
        <w:tc>
          <w:tcPr>
            <w:tcW w:w="1340" w:type="pct"/>
          </w:tcPr>
          <w:p w:rsidR="00660FE8" w:rsidRPr="00FC165D" w:rsidRDefault="00660FE8" w:rsidP="00660FE8">
            <w:pPr>
              <w:pStyle w:val="1"/>
              <w:spacing w:before="0" w:beforeAutospacing="0" w:after="0" w:afterAutospacing="0"/>
              <w:contextualSpacing/>
              <w:jc w:val="both"/>
              <w:rPr>
                <w:rStyle w:val="a6"/>
                <w:b w:val="0"/>
                <w:i w:val="0"/>
                <w:iCs w:val="0"/>
                <w:color w:val="000000" w:themeColor="text1"/>
                <w:sz w:val="24"/>
                <w:szCs w:val="24"/>
              </w:rPr>
            </w:pPr>
            <w:r w:rsidRPr="00FC165D">
              <w:rPr>
                <w:rStyle w:val="a6"/>
                <w:b w:val="0"/>
                <w:i w:val="0"/>
                <w:color w:val="000000" w:themeColor="text1"/>
                <w:sz w:val="24"/>
                <w:szCs w:val="24"/>
              </w:rPr>
              <w:t>Учить детей лепить фигуру человека, правильно передавая форму одежды, частей тела; соблюдая пропорции. Закреплять умение использовать усвоенные раннее приемы соединения частей, сглаживание места скрепления.</w:t>
            </w:r>
          </w:p>
        </w:tc>
        <w:tc>
          <w:tcPr>
            <w:tcW w:w="784" w:type="pct"/>
          </w:tcPr>
          <w:p w:rsidR="00660FE8" w:rsidRPr="00FC165D" w:rsidRDefault="00660FE8" w:rsidP="00660FE8">
            <w:pPr>
              <w:pStyle w:val="1"/>
              <w:spacing w:before="0" w:beforeAutospacing="0" w:after="0" w:afterAutospacing="0"/>
              <w:contextualSpacing/>
              <w:jc w:val="both"/>
              <w:rPr>
                <w:rStyle w:val="a6"/>
                <w:b w:val="0"/>
                <w:i w:val="0"/>
                <w:color w:val="000000" w:themeColor="text1"/>
                <w:sz w:val="24"/>
                <w:szCs w:val="24"/>
              </w:rPr>
            </w:pPr>
            <w:r w:rsidRPr="00FC165D">
              <w:rPr>
                <w:rStyle w:val="a6"/>
                <w:b w:val="0"/>
                <w:i w:val="0"/>
                <w:color w:val="000000" w:themeColor="text1"/>
                <w:sz w:val="24"/>
                <w:szCs w:val="24"/>
              </w:rPr>
              <w:t>Воспитывать усидчивость,  умение доводить  дело до конца, развивать мелкую моторику рук.</w:t>
            </w:r>
          </w:p>
        </w:tc>
        <w:tc>
          <w:tcPr>
            <w:tcW w:w="902" w:type="pct"/>
          </w:tcPr>
          <w:p w:rsidR="00660FE8" w:rsidRPr="00FC165D" w:rsidRDefault="00660FE8" w:rsidP="00660FE8">
            <w:pPr>
              <w:pStyle w:val="1"/>
              <w:spacing w:before="0" w:beforeAutospacing="0" w:after="0" w:afterAutospacing="0"/>
              <w:contextualSpacing/>
              <w:jc w:val="both"/>
              <w:rPr>
                <w:b w:val="0"/>
                <w:color w:val="000000" w:themeColor="text1"/>
                <w:sz w:val="24"/>
                <w:szCs w:val="24"/>
              </w:rPr>
            </w:pPr>
            <w:r w:rsidRPr="00FC165D">
              <w:rPr>
                <w:b w:val="0"/>
                <w:color w:val="000000" w:themeColor="text1"/>
                <w:sz w:val="24"/>
                <w:szCs w:val="24"/>
              </w:rPr>
              <w:t>Доски, стеки, пластилин, салфетки.</w:t>
            </w:r>
          </w:p>
        </w:tc>
        <w:tc>
          <w:tcPr>
            <w:tcW w:w="964" w:type="pct"/>
          </w:tcPr>
          <w:p w:rsidR="00660FE8" w:rsidRPr="00FC165D" w:rsidRDefault="00660FE8" w:rsidP="00660FE8">
            <w:pPr>
              <w:shd w:val="clear" w:color="auto" w:fill="FFFFFF"/>
              <w:autoSpaceDE w:val="0"/>
              <w:autoSpaceDN w:val="0"/>
              <w:adjustRightInd w:val="0"/>
              <w:spacing w:after="0" w:line="240" w:lineRule="auto"/>
              <w:contextualSpacing/>
              <w:jc w:val="both"/>
              <w:rPr>
                <w:rFonts w:ascii="Times New Roman" w:hAnsi="Times New Roman" w:cs="Times New Roman"/>
                <w:color w:val="000000" w:themeColor="text1"/>
                <w:sz w:val="24"/>
                <w:szCs w:val="24"/>
              </w:rPr>
            </w:pPr>
            <w:r w:rsidRPr="00FC165D">
              <w:rPr>
                <w:rFonts w:ascii="Times New Roman" w:hAnsi="Times New Roman" w:cs="Times New Roman"/>
                <w:color w:val="000000" w:themeColor="text1"/>
                <w:sz w:val="24"/>
                <w:szCs w:val="24"/>
              </w:rPr>
              <w:t>Плакаты «Зима», «Времена года», «Зимние забавы» Схематические карточки с изображением людей.</w:t>
            </w:r>
          </w:p>
        </w:tc>
      </w:tr>
      <w:tr w:rsidR="00660FE8" w:rsidRPr="00FC165D" w:rsidTr="00CB74E8">
        <w:trPr>
          <w:cantSplit/>
          <w:trHeight w:val="1134"/>
        </w:trPr>
        <w:tc>
          <w:tcPr>
            <w:tcW w:w="374" w:type="pct"/>
            <w:textDirection w:val="btLr"/>
          </w:tcPr>
          <w:p w:rsidR="00660FE8" w:rsidRPr="00FC165D" w:rsidRDefault="00921E83" w:rsidP="00660FE8">
            <w:pPr>
              <w:tabs>
                <w:tab w:val="left" w:pos="1230"/>
              </w:tabs>
              <w:spacing w:after="0" w:line="240" w:lineRule="auto"/>
              <w:ind w:left="113" w:right="113"/>
              <w:contextualSpacing/>
              <w:rPr>
                <w:rFonts w:ascii="Times New Roman" w:hAnsi="Times New Roman" w:cs="Times New Roman"/>
                <w:sz w:val="24"/>
                <w:szCs w:val="24"/>
              </w:rPr>
            </w:pPr>
            <w:r w:rsidRPr="00FC165D">
              <w:rPr>
                <w:rFonts w:ascii="Times New Roman" w:hAnsi="Times New Roman" w:cs="Times New Roman"/>
                <w:sz w:val="24"/>
                <w:szCs w:val="24"/>
              </w:rPr>
              <w:t>9  неделя</w:t>
            </w:r>
          </w:p>
        </w:tc>
        <w:tc>
          <w:tcPr>
            <w:tcW w:w="636" w:type="pct"/>
          </w:tcPr>
          <w:p w:rsidR="00660FE8" w:rsidRPr="00FC165D" w:rsidRDefault="00660FE8" w:rsidP="00660FE8">
            <w:pPr>
              <w:widowControl w:val="0"/>
              <w:autoSpaceDE w:val="0"/>
              <w:autoSpaceDN w:val="0"/>
              <w:adjustRightInd w:val="0"/>
              <w:spacing w:after="0" w:line="240" w:lineRule="auto"/>
              <w:contextualSpacing/>
              <w:rPr>
                <w:rFonts w:ascii="Times New Roman" w:hAnsi="Times New Roman" w:cs="Times New Roman"/>
                <w:sz w:val="24"/>
                <w:szCs w:val="24"/>
              </w:rPr>
            </w:pPr>
            <w:r w:rsidRPr="00FC165D">
              <w:rPr>
                <w:rFonts w:ascii="Times New Roman" w:hAnsi="Times New Roman" w:cs="Times New Roman"/>
                <w:sz w:val="24"/>
                <w:szCs w:val="24"/>
              </w:rPr>
              <w:t>№9. «Снегурочка»</w:t>
            </w:r>
          </w:p>
        </w:tc>
        <w:tc>
          <w:tcPr>
            <w:tcW w:w="1340" w:type="pct"/>
          </w:tcPr>
          <w:p w:rsidR="00660FE8" w:rsidRPr="00FC165D" w:rsidRDefault="00660FE8" w:rsidP="00660FE8">
            <w:pPr>
              <w:pStyle w:val="1"/>
              <w:spacing w:before="0" w:beforeAutospacing="0" w:after="0" w:afterAutospacing="0"/>
              <w:contextualSpacing/>
              <w:jc w:val="both"/>
              <w:rPr>
                <w:rStyle w:val="a6"/>
                <w:b w:val="0"/>
                <w:i w:val="0"/>
                <w:color w:val="000000" w:themeColor="text1"/>
                <w:sz w:val="24"/>
                <w:szCs w:val="24"/>
              </w:rPr>
            </w:pPr>
            <w:r w:rsidRPr="00FC165D">
              <w:rPr>
                <w:rStyle w:val="a6"/>
                <w:b w:val="0"/>
                <w:i w:val="0"/>
                <w:color w:val="000000" w:themeColor="text1"/>
                <w:sz w:val="24"/>
                <w:szCs w:val="24"/>
              </w:rPr>
              <w:t>Развивать образное мышление, умение создавать знакомый образ, с опорой на жизненный опыт детей (новогодний праздник, иллюстрации,  художественное слово). Закреплять умение использовать в работе нетрадиционную технику изображения — пластилинографию, Использование данного вида работы, как источника, доставляющего радость не только ребенку, но и окружающим его людям.</w:t>
            </w:r>
          </w:p>
        </w:tc>
        <w:tc>
          <w:tcPr>
            <w:tcW w:w="784" w:type="pct"/>
          </w:tcPr>
          <w:p w:rsidR="00660FE8" w:rsidRPr="00FC165D" w:rsidRDefault="00660FE8" w:rsidP="00660FE8">
            <w:pPr>
              <w:pStyle w:val="1"/>
              <w:spacing w:before="0" w:beforeAutospacing="0" w:after="0" w:afterAutospacing="0"/>
              <w:contextualSpacing/>
              <w:jc w:val="both"/>
              <w:rPr>
                <w:rStyle w:val="a6"/>
                <w:b w:val="0"/>
                <w:i w:val="0"/>
                <w:color w:val="000000" w:themeColor="text1"/>
                <w:sz w:val="24"/>
                <w:szCs w:val="24"/>
              </w:rPr>
            </w:pPr>
            <w:r w:rsidRPr="00FC165D">
              <w:rPr>
                <w:rStyle w:val="a6"/>
                <w:b w:val="0"/>
                <w:i w:val="0"/>
                <w:color w:val="000000" w:themeColor="text1"/>
                <w:sz w:val="24"/>
                <w:szCs w:val="24"/>
              </w:rPr>
              <w:t>Развитие мелкой моторики пальцев рук.</w:t>
            </w:r>
          </w:p>
        </w:tc>
        <w:tc>
          <w:tcPr>
            <w:tcW w:w="902" w:type="pct"/>
          </w:tcPr>
          <w:p w:rsidR="00660FE8" w:rsidRPr="00FC165D" w:rsidRDefault="00660FE8" w:rsidP="00660FE8">
            <w:pPr>
              <w:pStyle w:val="1"/>
              <w:spacing w:before="0" w:beforeAutospacing="0" w:after="0" w:afterAutospacing="0"/>
              <w:contextualSpacing/>
              <w:jc w:val="both"/>
              <w:rPr>
                <w:rStyle w:val="a6"/>
                <w:b w:val="0"/>
                <w:i w:val="0"/>
                <w:color w:val="000000" w:themeColor="text1"/>
                <w:sz w:val="24"/>
                <w:szCs w:val="24"/>
              </w:rPr>
            </w:pPr>
            <w:r w:rsidRPr="00FC165D">
              <w:rPr>
                <w:rStyle w:val="a6"/>
                <w:b w:val="0"/>
                <w:i w:val="0"/>
                <w:color w:val="000000" w:themeColor="text1"/>
                <w:sz w:val="24"/>
                <w:szCs w:val="24"/>
              </w:rPr>
              <w:t>плотный картон розового (сиреневого или лилового) цвета с силуэтом Снегурочки, размер А4, блестки для украшения,</w:t>
            </w:r>
          </w:p>
          <w:p w:rsidR="00660FE8" w:rsidRPr="00FC165D" w:rsidRDefault="00660FE8" w:rsidP="00660FE8">
            <w:pPr>
              <w:pStyle w:val="1"/>
              <w:spacing w:before="0" w:beforeAutospacing="0" w:after="0" w:afterAutospacing="0"/>
              <w:contextualSpacing/>
              <w:jc w:val="both"/>
              <w:rPr>
                <w:rStyle w:val="a6"/>
                <w:b w:val="0"/>
                <w:i w:val="0"/>
                <w:color w:val="000000" w:themeColor="text1"/>
                <w:sz w:val="24"/>
                <w:szCs w:val="24"/>
              </w:rPr>
            </w:pPr>
            <w:r w:rsidRPr="00FC165D">
              <w:rPr>
                <w:rStyle w:val="a6"/>
                <w:b w:val="0"/>
                <w:i w:val="0"/>
                <w:color w:val="000000" w:themeColor="text1"/>
                <w:sz w:val="24"/>
                <w:szCs w:val="24"/>
              </w:rPr>
              <w:t>кукла Снегурочка для рассматривания,</w:t>
            </w:r>
          </w:p>
          <w:p w:rsidR="00660FE8" w:rsidRPr="00FC165D" w:rsidRDefault="00660FE8" w:rsidP="00660FE8">
            <w:pPr>
              <w:pStyle w:val="1"/>
              <w:spacing w:before="0" w:beforeAutospacing="0" w:after="0" w:afterAutospacing="0"/>
              <w:contextualSpacing/>
              <w:jc w:val="both"/>
              <w:rPr>
                <w:rStyle w:val="a6"/>
                <w:b w:val="0"/>
                <w:i w:val="0"/>
                <w:color w:val="000000" w:themeColor="text1"/>
                <w:sz w:val="24"/>
                <w:szCs w:val="24"/>
              </w:rPr>
            </w:pPr>
            <w:r w:rsidRPr="00FC165D">
              <w:rPr>
                <w:rStyle w:val="a6"/>
                <w:b w:val="0"/>
                <w:i w:val="0"/>
                <w:color w:val="000000" w:themeColor="text1"/>
                <w:sz w:val="24"/>
                <w:szCs w:val="24"/>
              </w:rPr>
              <w:t>стека,</w:t>
            </w:r>
          </w:p>
          <w:p w:rsidR="00660FE8" w:rsidRPr="00FC165D" w:rsidRDefault="00660FE8" w:rsidP="00660FE8">
            <w:pPr>
              <w:pStyle w:val="1"/>
              <w:spacing w:before="0" w:beforeAutospacing="0" w:after="0" w:afterAutospacing="0"/>
              <w:contextualSpacing/>
              <w:jc w:val="both"/>
              <w:rPr>
                <w:rStyle w:val="a6"/>
                <w:b w:val="0"/>
                <w:i w:val="0"/>
                <w:color w:val="000000" w:themeColor="text1"/>
                <w:sz w:val="24"/>
                <w:szCs w:val="24"/>
              </w:rPr>
            </w:pPr>
            <w:r w:rsidRPr="00FC165D">
              <w:rPr>
                <w:rStyle w:val="a6"/>
                <w:b w:val="0"/>
                <w:i w:val="0"/>
                <w:color w:val="000000" w:themeColor="text1"/>
                <w:sz w:val="24"/>
                <w:szCs w:val="24"/>
              </w:rPr>
              <w:t>салфетка для рук.</w:t>
            </w:r>
          </w:p>
          <w:p w:rsidR="00660FE8" w:rsidRPr="00FC165D" w:rsidRDefault="00660FE8" w:rsidP="00660FE8">
            <w:pPr>
              <w:pStyle w:val="1"/>
              <w:spacing w:before="0" w:beforeAutospacing="0" w:after="0" w:afterAutospacing="0"/>
              <w:contextualSpacing/>
              <w:jc w:val="both"/>
              <w:rPr>
                <w:rStyle w:val="a6"/>
                <w:b w:val="0"/>
                <w:i w:val="0"/>
                <w:color w:val="000000" w:themeColor="text1"/>
                <w:sz w:val="24"/>
                <w:szCs w:val="24"/>
              </w:rPr>
            </w:pPr>
          </w:p>
        </w:tc>
        <w:tc>
          <w:tcPr>
            <w:tcW w:w="964" w:type="pct"/>
          </w:tcPr>
          <w:p w:rsidR="00660FE8" w:rsidRPr="00FC165D" w:rsidRDefault="00660FE8" w:rsidP="00660FE8">
            <w:pPr>
              <w:widowControl w:val="0"/>
              <w:autoSpaceDE w:val="0"/>
              <w:autoSpaceDN w:val="0"/>
              <w:adjustRightInd w:val="0"/>
              <w:spacing w:after="0" w:line="240" w:lineRule="auto"/>
              <w:contextualSpacing/>
              <w:jc w:val="both"/>
              <w:rPr>
                <w:rFonts w:ascii="Times New Roman" w:hAnsi="Times New Roman" w:cs="Times New Roman"/>
                <w:color w:val="000000" w:themeColor="text1"/>
                <w:sz w:val="24"/>
                <w:szCs w:val="24"/>
              </w:rPr>
            </w:pPr>
            <w:r w:rsidRPr="00FC165D">
              <w:rPr>
                <w:rFonts w:ascii="Times New Roman" w:hAnsi="Times New Roman" w:cs="Times New Roman"/>
                <w:color w:val="000000" w:themeColor="text1"/>
                <w:sz w:val="24"/>
                <w:szCs w:val="24"/>
              </w:rPr>
              <w:t>Словесная игра (стихи Е. Благининой).</w:t>
            </w:r>
          </w:p>
          <w:p w:rsidR="00660FE8" w:rsidRPr="00FC165D" w:rsidRDefault="00660FE8" w:rsidP="00660FE8">
            <w:pPr>
              <w:shd w:val="clear" w:color="auto" w:fill="FFFFFF"/>
              <w:autoSpaceDE w:val="0"/>
              <w:autoSpaceDN w:val="0"/>
              <w:adjustRightInd w:val="0"/>
              <w:spacing w:after="0" w:line="240" w:lineRule="auto"/>
              <w:contextualSpacing/>
              <w:jc w:val="both"/>
              <w:rPr>
                <w:rFonts w:ascii="Times New Roman" w:hAnsi="Times New Roman" w:cs="Times New Roman"/>
                <w:bCs/>
                <w:color w:val="000000" w:themeColor="text1"/>
                <w:sz w:val="24"/>
                <w:szCs w:val="24"/>
              </w:rPr>
            </w:pPr>
            <w:r w:rsidRPr="00FC165D">
              <w:rPr>
                <w:rFonts w:ascii="Times New Roman" w:hAnsi="Times New Roman" w:cs="Times New Roman"/>
                <w:color w:val="000000" w:themeColor="text1"/>
                <w:sz w:val="24"/>
                <w:szCs w:val="24"/>
              </w:rPr>
              <w:t xml:space="preserve">стихотворение А. Беловой: </w:t>
            </w:r>
            <w:r w:rsidRPr="00FC165D">
              <w:rPr>
                <w:rFonts w:ascii="Times New Roman" w:hAnsi="Times New Roman" w:cs="Times New Roman"/>
                <w:bCs/>
                <w:color w:val="000000" w:themeColor="text1"/>
                <w:sz w:val="24"/>
                <w:szCs w:val="24"/>
              </w:rPr>
              <w:t>Песенка Снегурочки.</w:t>
            </w:r>
          </w:p>
          <w:p w:rsidR="00660FE8" w:rsidRPr="00FC165D" w:rsidRDefault="00660FE8" w:rsidP="00660FE8">
            <w:pPr>
              <w:shd w:val="clear" w:color="auto" w:fill="FFFFFF"/>
              <w:autoSpaceDE w:val="0"/>
              <w:autoSpaceDN w:val="0"/>
              <w:adjustRightInd w:val="0"/>
              <w:spacing w:after="0" w:line="240" w:lineRule="auto"/>
              <w:contextualSpacing/>
              <w:jc w:val="both"/>
              <w:rPr>
                <w:rFonts w:ascii="Times New Roman" w:hAnsi="Times New Roman" w:cs="Times New Roman"/>
                <w:color w:val="000000" w:themeColor="text1"/>
                <w:sz w:val="24"/>
                <w:szCs w:val="24"/>
              </w:rPr>
            </w:pPr>
          </w:p>
          <w:p w:rsidR="00660FE8" w:rsidRPr="00FC165D" w:rsidRDefault="00660FE8" w:rsidP="00660FE8">
            <w:pPr>
              <w:widowControl w:val="0"/>
              <w:autoSpaceDE w:val="0"/>
              <w:autoSpaceDN w:val="0"/>
              <w:adjustRightInd w:val="0"/>
              <w:spacing w:after="0" w:line="240" w:lineRule="auto"/>
              <w:contextualSpacing/>
              <w:jc w:val="both"/>
              <w:rPr>
                <w:rFonts w:ascii="Times New Roman" w:hAnsi="Times New Roman" w:cs="Times New Roman"/>
                <w:color w:val="000000" w:themeColor="text1"/>
                <w:sz w:val="24"/>
                <w:szCs w:val="24"/>
              </w:rPr>
            </w:pPr>
          </w:p>
        </w:tc>
      </w:tr>
      <w:tr w:rsidR="00660FE8" w:rsidRPr="00FC165D" w:rsidTr="00CB74E8">
        <w:trPr>
          <w:cantSplit/>
          <w:trHeight w:val="1134"/>
        </w:trPr>
        <w:tc>
          <w:tcPr>
            <w:tcW w:w="374" w:type="pct"/>
            <w:textDirection w:val="btLr"/>
          </w:tcPr>
          <w:p w:rsidR="00660FE8" w:rsidRPr="00FC165D" w:rsidRDefault="00921E83" w:rsidP="00660FE8">
            <w:pPr>
              <w:tabs>
                <w:tab w:val="left" w:pos="1230"/>
              </w:tabs>
              <w:spacing w:after="0" w:line="240" w:lineRule="auto"/>
              <w:ind w:left="113" w:right="113"/>
              <w:contextualSpacing/>
              <w:rPr>
                <w:rFonts w:ascii="Times New Roman" w:hAnsi="Times New Roman" w:cs="Times New Roman"/>
                <w:sz w:val="24"/>
                <w:szCs w:val="24"/>
              </w:rPr>
            </w:pPr>
            <w:r w:rsidRPr="00FC165D">
              <w:rPr>
                <w:rFonts w:ascii="Times New Roman" w:hAnsi="Times New Roman" w:cs="Times New Roman"/>
                <w:sz w:val="24"/>
                <w:szCs w:val="24"/>
              </w:rPr>
              <w:t>10 неделя</w:t>
            </w:r>
          </w:p>
        </w:tc>
        <w:tc>
          <w:tcPr>
            <w:tcW w:w="636" w:type="pct"/>
          </w:tcPr>
          <w:p w:rsidR="00660FE8" w:rsidRPr="00FC165D" w:rsidRDefault="00660FE8" w:rsidP="00660FE8">
            <w:pPr>
              <w:widowControl w:val="0"/>
              <w:autoSpaceDE w:val="0"/>
              <w:autoSpaceDN w:val="0"/>
              <w:adjustRightInd w:val="0"/>
              <w:spacing w:after="0" w:line="240" w:lineRule="auto"/>
              <w:contextualSpacing/>
              <w:rPr>
                <w:rFonts w:ascii="Times New Roman" w:hAnsi="Times New Roman" w:cs="Times New Roman"/>
                <w:sz w:val="24"/>
                <w:szCs w:val="24"/>
              </w:rPr>
            </w:pPr>
            <w:r w:rsidRPr="00FC165D">
              <w:rPr>
                <w:rFonts w:ascii="Times New Roman" w:hAnsi="Times New Roman" w:cs="Times New Roman"/>
                <w:sz w:val="24"/>
                <w:szCs w:val="24"/>
              </w:rPr>
              <w:t>№10. «Наши гости на новогоднем празднике»</w:t>
            </w:r>
          </w:p>
        </w:tc>
        <w:tc>
          <w:tcPr>
            <w:tcW w:w="1340" w:type="pct"/>
          </w:tcPr>
          <w:p w:rsidR="00660FE8" w:rsidRPr="00FC165D" w:rsidRDefault="00660FE8" w:rsidP="00660FE8">
            <w:pPr>
              <w:pStyle w:val="1"/>
              <w:spacing w:before="0" w:beforeAutospacing="0" w:after="0" w:afterAutospacing="0"/>
              <w:contextualSpacing/>
              <w:jc w:val="both"/>
              <w:rPr>
                <w:rStyle w:val="a6"/>
                <w:b w:val="0"/>
                <w:i w:val="0"/>
                <w:color w:val="000000" w:themeColor="text1"/>
                <w:sz w:val="24"/>
                <w:szCs w:val="24"/>
              </w:rPr>
            </w:pPr>
            <w:r w:rsidRPr="00FC165D">
              <w:rPr>
                <w:rStyle w:val="a6"/>
                <w:b w:val="0"/>
                <w:i w:val="0"/>
                <w:color w:val="000000" w:themeColor="text1"/>
                <w:sz w:val="24"/>
                <w:szCs w:val="24"/>
              </w:rPr>
              <w:t>Учит детей передавать в лепке впечатления от праздника. Закреплять умения лепить людей и животных. Учить передавать образы гостей на новогоднем празднике.</w:t>
            </w:r>
          </w:p>
        </w:tc>
        <w:tc>
          <w:tcPr>
            <w:tcW w:w="784" w:type="pct"/>
          </w:tcPr>
          <w:p w:rsidR="00660FE8" w:rsidRPr="00FC165D" w:rsidRDefault="00660FE8" w:rsidP="00660FE8">
            <w:pPr>
              <w:pStyle w:val="1"/>
              <w:spacing w:before="0" w:beforeAutospacing="0" w:after="0" w:afterAutospacing="0"/>
              <w:contextualSpacing/>
              <w:jc w:val="both"/>
              <w:rPr>
                <w:rStyle w:val="a6"/>
                <w:b w:val="0"/>
                <w:i w:val="0"/>
                <w:color w:val="000000" w:themeColor="text1"/>
                <w:sz w:val="24"/>
                <w:szCs w:val="24"/>
              </w:rPr>
            </w:pPr>
            <w:r w:rsidRPr="00FC165D">
              <w:rPr>
                <w:rStyle w:val="a6"/>
                <w:b w:val="0"/>
                <w:i w:val="0"/>
                <w:color w:val="000000" w:themeColor="text1"/>
                <w:sz w:val="24"/>
                <w:szCs w:val="24"/>
              </w:rPr>
              <w:t>Воспитывать усидчивость, умение доводить  дело до конца, развивать мелкую моторику рук.</w:t>
            </w:r>
          </w:p>
        </w:tc>
        <w:tc>
          <w:tcPr>
            <w:tcW w:w="902" w:type="pct"/>
          </w:tcPr>
          <w:p w:rsidR="00660FE8" w:rsidRPr="00FC165D" w:rsidRDefault="00660FE8" w:rsidP="00660FE8">
            <w:pPr>
              <w:pStyle w:val="1"/>
              <w:spacing w:before="0" w:beforeAutospacing="0" w:after="0" w:afterAutospacing="0"/>
              <w:contextualSpacing/>
              <w:jc w:val="both"/>
              <w:rPr>
                <w:rStyle w:val="a6"/>
                <w:b w:val="0"/>
                <w:i w:val="0"/>
                <w:color w:val="000000" w:themeColor="text1"/>
                <w:sz w:val="24"/>
                <w:szCs w:val="24"/>
              </w:rPr>
            </w:pPr>
            <w:r w:rsidRPr="00FC165D">
              <w:rPr>
                <w:b w:val="0"/>
                <w:color w:val="000000" w:themeColor="text1"/>
                <w:sz w:val="24"/>
                <w:szCs w:val="24"/>
              </w:rPr>
              <w:t>Доски, стеки, пластилин, салфетки.</w:t>
            </w:r>
          </w:p>
        </w:tc>
        <w:tc>
          <w:tcPr>
            <w:tcW w:w="964" w:type="pct"/>
          </w:tcPr>
          <w:p w:rsidR="00660FE8" w:rsidRPr="00FC165D" w:rsidRDefault="00660FE8" w:rsidP="00660FE8">
            <w:pPr>
              <w:shd w:val="clear" w:color="auto" w:fill="FFFFFF"/>
              <w:autoSpaceDE w:val="0"/>
              <w:autoSpaceDN w:val="0"/>
              <w:adjustRightInd w:val="0"/>
              <w:spacing w:after="0" w:line="240" w:lineRule="auto"/>
              <w:contextualSpacing/>
              <w:jc w:val="both"/>
              <w:rPr>
                <w:rFonts w:ascii="Times New Roman" w:hAnsi="Times New Roman" w:cs="Times New Roman"/>
                <w:color w:val="000000" w:themeColor="text1"/>
                <w:sz w:val="24"/>
                <w:szCs w:val="24"/>
              </w:rPr>
            </w:pPr>
            <w:r w:rsidRPr="00FC165D">
              <w:rPr>
                <w:rFonts w:ascii="Times New Roman" w:hAnsi="Times New Roman" w:cs="Times New Roman"/>
                <w:color w:val="000000" w:themeColor="text1"/>
                <w:sz w:val="24"/>
                <w:szCs w:val="24"/>
              </w:rPr>
              <w:t>Рассматривание иллюстраций. Беседа на тему «Новый год».</w:t>
            </w:r>
          </w:p>
        </w:tc>
      </w:tr>
      <w:tr w:rsidR="00660FE8" w:rsidRPr="00FC165D" w:rsidTr="00CB74E8">
        <w:trPr>
          <w:cantSplit/>
          <w:trHeight w:val="556"/>
        </w:trPr>
        <w:tc>
          <w:tcPr>
            <w:tcW w:w="374" w:type="pct"/>
            <w:textDirection w:val="btLr"/>
          </w:tcPr>
          <w:p w:rsidR="00660FE8" w:rsidRPr="00FC165D" w:rsidRDefault="00921E83" w:rsidP="00660FE8">
            <w:pPr>
              <w:tabs>
                <w:tab w:val="left" w:pos="1230"/>
              </w:tabs>
              <w:spacing w:after="0" w:line="240" w:lineRule="auto"/>
              <w:ind w:left="113" w:right="113"/>
              <w:contextualSpacing/>
              <w:rPr>
                <w:rFonts w:ascii="Times New Roman" w:hAnsi="Times New Roman" w:cs="Times New Roman"/>
                <w:sz w:val="24"/>
                <w:szCs w:val="24"/>
              </w:rPr>
            </w:pPr>
            <w:r w:rsidRPr="00FC165D">
              <w:rPr>
                <w:rFonts w:ascii="Times New Roman" w:hAnsi="Times New Roman" w:cs="Times New Roman"/>
                <w:sz w:val="24"/>
                <w:szCs w:val="24"/>
              </w:rPr>
              <w:t>11  неделя</w:t>
            </w:r>
          </w:p>
        </w:tc>
        <w:tc>
          <w:tcPr>
            <w:tcW w:w="636" w:type="pct"/>
          </w:tcPr>
          <w:p w:rsidR="00660FE8" w:rsidRPr="00FC165D" w:rsidRDefault="00660FE8" w:rsidP="00660FE8">
            <w:pPr>
              <w:widowControl w:val="0"/>
              <w:autoSpaceDE w:val="0"/>
              <w:autoSpaceDN w:val="0"/>
              <w:adjustRightInd w:val="0"/>
              <w:spacing w:after="0" w:line="240" w:lineRule="auto"/>
              <w:contextualSpacing/>
              <w:rPr>
                <w:rFonts w:ascii="Times New Roman" w:hAnsi="Times New Roman" w:cs="Times New Roman"/>
                <w:sz w:val="24"/>
                <w:szCs w:val="24"/>
              </w:rPr>
            </w:pPr>
            <w:r w:rsidRPr="00FC165D">
              <w:rPr>
                <w:rFonts w:ascii="Times New Roman" w:hAnsi="Times New Roman" w:cs="Times New Roman"/>
                <w:sz w:val="24"/>
                <w:szCs w:val="24"/>
              </w:rPr>
              <w:t>№11. Лепка по замыслу</w:t>
            </w:r>
          </w:p>
        </w:tc>
        <w:tc>
          <w:tcPr>
            <w:tcW w:w="1340" w:type="pct"/>
          </w:tcPr>
          <w:p w:rsidR="00660FE8" w:rsidRPr="00FC165D" w:rsidRDefault="00660FE8" w:rsidP="00660FE8">
            <w:pPr>
              <w:pStyle w:val="3"/>
              <w:spacing w:before="0" w:line="240" w:lineRule="auto"/>
              <w:contextualSpacing/>
              <w:jc w:val="both"/>
              <w:rPr>
                <w:rStyle w:val="a6"/>
                <w:rFonts w:ascii="Times New Roman" w:hAnsi="Times New Roman" w:cs="Times New Roman"/>
                <w:b w:val="0"/>
                <w:i w:val="0"/>
                <w:color w:val="000000" w:themeColor="text1"/>
                <w:sz w:val="24"/>
                <w:szCs w:val="24"/>
              </w:rPr>
            </w:pPr>
            <w:r w:rsidRPr="00FC165D">
              <w:rPr>
                <w:rStyle w:val="a6"/>
                <w:rFonts w:ascii="Times New Roman" w:hAnsi="Times New Roman" w:cs="Times New Roman"/>
                <w:b w:val="0"/>
                <w:i w:val="0"/>
                <w:color w:val="000000" w:themeColor="text1"/>
                <w:sz w:val="24"/>
                <w:szCs w:val="24"/>
              </w:rPr>
              <w:t xml:space="preserve">Учить детей самостоятельно определять содержание своей работы, доводить замысел до конца. Закреплять разнообразные приёмы лепки. Развивать образность речи. </w:t>
            </w:r>
          </w:p>
          <w:p w:rsidR="00660FE8" w:rsidRPr="00FC165D" w:rsidRDefault="00660FE8" w:rsidP="00660FE8">
            <w:pPr>
              <w:pStyle w:val="3"/>
              <w:spacing w:before="0" w:line="240" w:lineRule="auto"/>
              <w:contextualSpacing/>
              <w:jc w:val="both"/>
              <w:rPr>
                <w:rStyle w:val="a6"/>
                <w:rFonts w:ascii="Times New Roman" w:hAnsi="Times New Roman" w:cs="Times New Roman"/>
                <w:b w:val="0"/>
                <w:i w:val="0"/>
                <w:color w:val="000000" w:themeColor="text1"/>
                <w:sz w:val="24"/>
                <w:szCs w:val="24"/>
              </w:rPr>
            </w:pPr>
            <w:r w:rsidRPr="00FC165D">
              <w:rPr>
                <w:rStyle w:val="a6"/>
                <w:rFonts w:ascii="Times New Roman" w:hAnsi="Times New Roman" w:cs="Times New Roman"/>
                <w:b w:val="0"/>
                <w:i w:val="0"/>
                <w:color w:val="000000" w:themeColor="text1"/>
                <w:sz w:val="24"/>
                <w:szCs w:val="24"/>
              </w:rPr>
              <w:t>Воспитывать трудолюбие.</w:t>
            </w:r>
          </w:p>
        </w:tc>
        <w:tc>
          <w:tcPr>
            <w:tcW w:w="784" w:type="pct"/>
          </w:tcPr>
          <w:p w:rsidR="00660FE8" w:rsidRPr="00FC165D" w:rsidRDefault="00660FE8" w:rsidP="00660FE8">
            <w:pPr>
              <w:widowControl w:val="0"/>
              <w:autoSpaceDE w:val="0"/>
              <w:autoSpaceDN w:val="0"/>
              <w:adjustRightInd w:val="0"/>
              <w:spacing w:after="0" w:line="240" w:lineRule="auto"/>
              <w:contextualSpacing/>
              <w:jc w:val="both"/>
              <w:rPr>
                <w:rFonts w:ascii="Times New Roman" w:hAnsi="Times New Roman" w:cs="Times New Roman"/>
                <w:color w:val="000000" w:themeColor="text1"/>
                <w:sz w:val="24"/>
                <w:szCs w:val="24"/>
              </w:rPr>
            </w:pPr>
            <w:r w:rsidRPr="00FC165D">
              <w:rPr>
                <w:rFonts w:ascii="Times New Roman" w:hAnsi="Times New Roman" w:cs="Times New Roman"/>
                <w:color w:val="000000" w:themeColor="text1"/>
                <w:sz w:val="24"/>
                <w:szCs w:val="24"/>
              </w:rPr>
              <w:t>Воспитывать усидчивость, умение доводить  дело до конца, развивать мелкую моторику рук.</w:t>
            </w:r>
          </w:p>
        </w:tc>
        <w:tc>
          <w:tcPr>
            <w:tcW w:w="902" w:type="pct"/>
          </w:tcPr>
          <w:p w:rsidR="00660FE8" w:rsidRPr="00FC165D" w:rsidRDefault="00660FE8" w:rsidP="00660FE8">
            <w:pPr>
              <w:widowControl w:val="0"/>
              <w:autoSpaceDE w:val="0"/>
              <w:autoSpaceDN w:val="0"/>
              <w:adjustRightInd w:val="0"/>
              <w:spacing w:after="0" w:line="240" w:lineRule="auto"/>
              <w:contextualSpacing/>
              <w:jc w:val="both"/>
              <w:rPr>
                <w:rFonts w:ascii="Times New Roman" w:hAnsi="Times New Roman" w:cs="Times New Roman"/>
                <w:color w:val="000000" w:themeColor="text1"/>
                <w:sz w:val="24"/>
                <w:szCs w:val="24"/>
              </w:rPr>
            </w:pPr>
            <w:r w:rsidRPr="00FC165D">
              <w:rPr>
                <w:rFonts w:ascii="Times New Roman" w:hAnsi="Times New Roman" w:cs="Times New Roman"/>
                <w:color w:val="000000" w:themeColor="text1"/>
                <w:sz w:val="24"/>
                <w:szCs w:val="24"/>
              </w:rPr>
              <w:t>Доски, стеки, пластилин, салфетки.</w:t>
            </w:r>
          </w:p>
        </w:tc>
        <w:tc>
          <w:tcPr>
            <w:tcW w:w="964" w:type="pct"/>
          </w:tcPr>
          <w:p w:rsidR="00660FE8" w:rsidRPr="00FC165D" w:rsidRDefault="00660FE8" w:rsidP="00660FE8">
            <w:pPr>
              <w:widowControl w:val="0"/>
              <w:autoSpaceDE w:val="0"/>
              <w:autoSpaceDN w:val="0"/>
              <w:adjustRightInd w:val="0"/>
              <w:spacing w:after="0" w:line="240" w:lineRule="auto"/>
              <w:contextualSpacing/>
              <w:jc w:val="both"/>
              <w:rPr>
                <w:rFonts w:ascii="Times New Roman" w:hAnsi="Times New Roman" w:cs="Times New Roman"/>
                <w:color w:val="000000" w:themeColor="text1"/>
                <w:sz w:val="24"/>
                <w:szCs w:val="24"/>
              </w:rPr>
            </w:pPr>
            <w:r w:rsidRPr="00FC165D">
              <w:rPr>
                <w:rFonts w:ascii="Times New Roman" w:hAnsi="Times New Roman" w:cs="Times New Roman"/>
                <w:color w:val="000000" w:themeColor="text1"/>
                <w:sz w:val="24"/>
                <w:szCs w:val="24"/>
              </w:rPr>
              <w:t>Предварительная работа. Предложить детям вылепить кто что хочет. Спросить детей, что они задумали и как будут лепить. Следить, чтобы дети использовали разнообразные и правильные приёмы лепки.</w:t>
            </w:r>
          </w:p>
        </w:tc>
      </w:tr>
      <w:tr w:rsidR="00660FE8" w:rsidRPr="00FC165D" w:rsidTr="00CB74E8">
        <w:trPr>
          <w:cantSplit/>
          <w:trHeight w:val="1134"/>
        </w:trPr>
        <w:tc>
          <w:tcPr>
            <w:tcW w:w="374" w:type="pct"/>
            <w:textDirection w:val="btLr"/>
          </w:tcPr>
          <w:p w:rsidR="00660FE8" w:rsidRPr="00FC165D" w:rsidRDefault="00921E83" w:rsidP="00660FE8">
            <w:pPr>
              <w:tabs>
                <w:tab w:val="left" w:pos="1230"/>
              </w:tabs>
              <w:spacing w:after="0" w:line="240" w:lineRule="auto"/>
              <w:ind w:left="113" w:right="113"/>
              <w:contextualSpacing/>
              <w:rPr>
                <w:rFonts w:ascii="Times New Roman" w:hAnsi="Times New Roman" w:cs="Times New Roman"/>
                <w:sz w:val="24"/>
                <w:szCs w:val="24"/>
              </w:rPr>
            </w:pPr>
            <w:r w:rsidRPr="00FC165D">
              <w:rPr>
                <w:rFonts w:ascii="Times New Roman" w:hAnsi="Times New Roman" w:cs="Times New Roman"/>
                <w:sz w:val="24"/>
                <w:szCs w:val="24"/>
              </w:rPr>
              <w:lastRenderedPageBreak/>
              <w:t>12 неделя</w:t>
            </w:r>
          </w:p>
        </w:tc>
        <w:tc>
          <w:tcPr>
            <w:tcW w:w="636" w:type="pct"/>
          </w:tcPr>
          <w:p w:rsidR="00660FE8" w:rsidRPr="00FC165D" w:rsidRDefault="00660FE8" w:rsidP="00660FE8">
            <w:pPr>
              <w:widowControl w:val="0"/>
              <w:autoSpaceDE w:val="0"/>
              <w:autoSpaceDN w:val="0"/>
              <w:adjustRightInd w:val="0"/>
              <w:spacing w:after="0" w:line="240" w:lineRule="auto"/>
              <w:contextualSpacing/>
              <w:rPr>
                <w:rFonts w:ascii="Times New Roman" w:hAnsi="Times New Roman" w:cs="Times New Roman"/>
                <w:sz w:val="24"/>
                <w:szCs w:val="24"/>
              </w:rPr>
            </w:pPr>
            <w:r w:rsidRPr="00FC165D">
              <w:rPr>
                <w:rFonts w:ascii="Times New Roman" w:hAnsi="Times New Roman" w:cs="Times New Roman"/>
                <w:sz w:val="24"/>
                <w:szCs w:val="24"/>
              </w:rPr>
              <w:t xml:space="preserve">№12. «Щенок» </w:t>
            </w:r>
          </w:p>
        </w:tc>
        <w:tc>
          <w:tcPr>
            <w:tcW w:w="1340" w:type="pct"/>
          </w:tcPr>
          <w:p w:rsidR="00660FE8" w:rsidRPr="00FC165D" w:rsidRDefault="00660FE8" w:rsidP="00660FE8">
            <w:pPr>
              <w:shd w:val="clear" w:color="auto" w:fill="FFFFFF"/>
              <w:autoSpaceDE w:val="0"/>
              <w:autoSpaceDN w:val="0"/>
              <w:adjustRightInd w:val="0"/>
              <w:spacing w:after="0" w:line="240" w:lineRule="auto"/>
              <w:contextualSpacing/>
              <w:jc w:val="both"/>
              <w:rPr>
                <w:rFonts w:ascii="Times New Roman" w:hAnsi="Times New Roman" w:cs="Times New Roman"/>
                <w:color w:val="000000" w:themeColor="text1"/>
                <w:sz w:val="24"/>
                <w:szCs w:val="24"/>
              </w:rPr>
            </w:pPr>
            <w:r w:rsidRPr="00FC165D">
              <w:rPr>
                <w:rFonts w:ascii="Times New Roman" w:hAnsi="Times New Roman" w:cs="Times New Roman"/>
                <w:color w:val="000000" w:themeColor="text1"/>
                <w:sz w:val="24"/>
                <w:szCs w:val="24"/>
              </w:rPr>
              <w:t>Учить составлять несложную сюжетную композицию из однородных объектов, различающихся по величине (собака и 1-2 щенка). Показать новый способ лепки в стилистике народной иг</w:t>
            </w:r>
            <w:r w:rsidRPr="00FC165D">
              <w:rPr>
                <w:rFonts w:ascii="Times New Roman" w:hAnsi="Times New Roman" w:cs="Times New Roman"/>
                <w:color w:val="000000" w:themeColor="text1"/>
                <w:sz w:val="24"/>
                <w:szCs w:val="24"/>
              </w:rPr>
              <w:softHyphen/>
              <w:t>рушки - из цилиндра (валика), согнутого дугой и надрезанного с двух концов. Учить анализировать особенности строения жи</w:t>
            </w:r>
            <w:r w:rsidRPr="00FC165D">
              <w:rPr>
                <w:rFonts w:ascii="Times New Roman" w:hAnsi="Times New Roman" w:cs="Times New Roman"/>
                <w:color w:val="000000" w:themeColor="text1"/>
                <w:sz w:val="24"/>
                <w:szCs w:val="24"/>
              </w:rPr>
              <w:softHyphen/>
              <w:t>вотных, соотносить части по величине и пропорциям. Развивать глазомер, синхро</w:t>
            </w:r>
            <w:r w:rsidRPr="00FC165D">
              <w:rPr>
                <w:rFonts w:ascii="Times New Roman" w:hAnsi="Times New Roman" w:cs="Times New Roman"/>
                <w:color w:val="000000" w:themeColor="text1"/>
                <w:sz w:val="24"/>
                <w:szCs w:val="24"/>
              </w:rPr>
              <w:softHyphen/>
              <w:t>низировать работу обеих рук.</w:t>
            </w:r>
          </w:p>
          <w:p w:rsidR="00660FE8" w:rsidRPr="00FC165D" w:rsidRDefault="00660FE8" w:rsidP="00660FE8">
            <w:pPr>
              <w:shd w:val="clear" w:color="auto" w:fill="FFFFFF"/>
              <w:autoSpaceDE w:val="0"/>
              <w:autoSpaceDN w:val="0"/>
              <w:adjustRightInd w:val="0"/>
              <w:spacing w:after="0" w:line="240" w:lineRule="auto"/>
              <w:contextualSpacing/>
              <w:jc w:val="both"/>
              <w:rPr>
                <w:rFonts w:ascii="Times New Roman" w:hAnsi="Times New Roman" w:cs="Times New Roman"/>
                <w:color w:val="000000" w:themeColor="text1"/>
                <w:sz w:val="24"/>
                <w:szCs w:val="24"/>
              </w:rPr>
            </w:pPr>
          </w:p>
        </w:tc>
        <w:tc>
          <w:tcPr>
            <w:tcW w:w="784" w:type="pct"/>
          </w:tcPr>
          <w:p w:rsidR="00660FE8" w:rsidRPr="00FC165D" w:rsidRDefault="00660FE8" w:rsidP="00660FE8">
            <w:pPr>
              <w:widowControl w:val="0"/>
              <w:autoSpaceDE w:val="0"/>
              <w:autoSpaceDN w:val="0"/>
              <w:adjustRightInd w:val="0"/>
              <w:spacing w:after="0" w:line="240" w:lineRule="auto"/>
              <w:contextualSpacing/>
              <w:jc w:val="both"/>
              <w:rPr>
                <w:rFonts w:ascii="Times New Roman" w:hAnsi="Times New Roman" w:cs="Times New Roman"/>
                <w:color w:val="000000" w:themeColor="text1"/>
                <w:sz w:val="24"/>
                <w:szCs w:val="24"/>
              </w:rPr>
            </w:pPr>
            <w:r w:rsidRPr="00FC165D">
              <w:rPr>
                <w:rFonts w:ascii="Times New Roman" w:hAnsi="Times New Roman" w:cs="Times New Roman"/>
                <w:color w:val="000000" w:themeColor="text1"/>
                <w:sz w:val="24"/>
                <w:szCs w:val="24"/>
              </w:rPr>
              <w:t>Развитие мелкой моторики пальцев рук.</w:t>
            </w:r>
          </w:p>
        </w:tc>
        <w:tc>
          <w:tcPr>
            <w:tcW w:w="902" w:type="pct"/>
          </w:tcPr>
          <w:p w:rsidR="00660FE8" w:rsidRPr="00FC165D" w:rsidRDefault="00660FE8" w:rsidP="00660FE8">
            <w:pPr>
              <w:shd w:val="clear" w:color="auto" w:fill="FFFFFF"/>
              <w:autoSpaceDE w:val="0"/>
              <w:autoSpaceDN w:val="0"/>
              <w:adjustRightInd w:val="0"/>
              <w:spacing w:after="0" w:line="240" w:lineRule="auto"/>
              <w:contextualSpacing/>
              <w:jc w:val="both"/>
              <w:rPr>
                <w:rFonts w:ascii="Times New Roman" w:hAnsi="Times New Roman" w:cs="Times New Roman"/>
                <w:color w:val="000000" w:themeColor="text1"/>
                <w:sz w:val="24"/>
                <w:szCs w:val="24"/>
              </w:rPr>
            </w:pPr>
            <w:r w:rsidRPr="00FC165D">
              <w:rPr>
                <w:rFonts w:ascii="Times New Roman" w:hAnsi="Times New Roman" w:cs="Times New Roman"/>
                <w:color w:val="000000" w:themeColor="text1"/>
                <w:sz w:val="24"/>
                <w:szCs w:val="24"/>
              </w:rPr>
              <w:t>Пластилин или глина, стеки, подставки, клеёнки, матерчатые и бумажные салфетки.</w:t>
            </w:r>
          </w:p>
          <w:p w:rsidR="00660FE8" w:rsidRPr="00FC165D" w:rsidRDefault="00660FE8" w:rsidP="00660FE8">
            <w:pPr>
              <w:shd w:val="clear" w:color="auto" w:fill="FFFFFF"/>
              <w:autoSpaceDE w:val="0"/>
              <w:autoSpaceDN w:val="0"/>
              <w:adjustRightInd w:val="0"/>
              <w:spacing w:after="0" w:line="240" w:lineRule="auto"/>
              <w:contextualSpacing/>
              <w:jc w:val="both"/>
              <w:rPr>
                <w:rFonts w:ascii="Times New Roman" w:hAnsi="Times New Roman" w:cs="Times New Roman"/>
                <w:color w:val="000000" w:themeColor="text1"/>
                <w:sz w:val="24"/>
                <w:szCs w:val="24"/>
              </w:rPr>
            </w:pPr>
            <w:r w:rsidRPr="00FC165D">
              <w:rPr>
                <w:rFonts w:ascii="Times New Roman" w:hAnsi="Times New Roman" w:cs="Times New Roman"/>
                <w:color w:val="000000" w:themeColor="text1"/>
                <w:sz w:val="24"/>
                <w:szCs w:val="24"/>
              </w:rPr>
              <w:t>У воспитателя поворотный диск, два ци</w:t>
            </w:r>
            <w:r w:rsidRPr="00FC165D">
              <w:rPr>
                <w:rFonts w:ascii="Times New Roman" w:hAnsi="Times New Roman" w:cs="Times New Roman"/>
                <w:color w:val="000000" w:themeColor="text1"/>
                <w:sz w:val="24"/>
                <w:szCs w:val="24"/>
              </w:rPr>
              <w:softHyphen/>
              <w:t>линдра (валика) разного размера для по</w:t>
            </w:r>
            <w:r w:rsidRPr="00FC165D">
              <w:rPr>
                <w:rFonts w:ascii="Times New Roman" w:hAnsi="Times New Roman" w:cs="Times New Roman"/>
                <w:color w:val="000000" w:themeColor="text1"/>
                <w:sz w:val="24"/>
                <w:szCs w:val="24"/>
              </w:rPr>
              <w:softHyphen/>
              <w:t>каза способа лепки, стека.</w:t>
            </w:r>
          </w:p>
          <w:p w:rsidR="00660FE8" w:rsidRPr="00FC165D" w:rsidRDefault="00660FE8" w:rsidP="00660FE8">
            <w:pPr>
              <w:shd w:val="clear" w:color="auto" w:fill="FFFFFF"/>
              <w:autoSpaceDE w:val="0"/>
              <w:autoSpaceDN w:val="0"/>
              <w:adjustRightInd w:val="0"/>
              <w:spacing w:after="0" w:line="240" w:lineRule="auto"/>
              <w:contextualSpacing/>
              <w:jc w:val="both"/>
              <w:rPr>
                <w:rFonts w:ascii="Times New Roman" w:hAnsi="Times New Roman" w:cs="Times New Roman"/>
                <w:color w:val="000000" w:themeColor="text1"/>
                <w:sz w:val="24"/>
                <w:szCs w:val="24"/>
              </w:rPr>
            </w:pPr>
          </w:p>
        </w:tc>
        <w:tc>
          <w:tcPr>
            <w:tcW w:w="964" w:type="pct"/>
          </w:tcPr>
          <w:p w:rsidR="00660FE8" w:rsidRPr="00FC165D" w:rsidRDefault="00660FE8" w:rsidP="00660FE8">
            <w:pPr>
              <w:shd w:val="clear" w:color="auto" w:fill="FFFFFF"/>
              <w:autoSpaceDE w:val="0"/>
              <w:autoSpaceDN w:val="0"/>
              <w:adjustRightInd w:val="0"/>
              <w:spacing w:after="0" w:line="240" w:lineRule="auto"/>
              <w:contextualSpacing/>
              <w:jc w:val="both"/>
              <w:rPr>
                <w:rFonts w:ascii="Times New Roman" w:hAnsi="Times New Roman" w:cs="Times New Roman"/>
                <w:color w:val="000000" w:themeColor="text1"/>
                <w:sz w:val="24"/>
                <w:szCs w:val="24"/>
              </w:rPr>
            </w:pPr>
            <w:r w:rsidRPr="00FC165D">
              <w:rPr>
                <w:rFonts w:ascii="Times New Roman" w:hAnsi="Times New Roman" w:cs="Times New Roman"/>
                <w:color w:val="000000" w:themeColor="text1"/>
                <w:sz w:val="24"/>
                <w:szCs w:val="24"/>
              </w:rPr>
              <w:t>Знакомство с внешним видом разных пород собак (от</w:t>
            </w:r>
            <w:r w:rsidRPr="00FC165D">
              <w:rPr>
                <w:rFonts w:ascii="Times New Roman" w:hAnsi="Times New Roman" w:cs="Times New Roman"/>
                <w:color w:val="000000" w:themeColor="text1"/>
                <w:sz w:val="24"/>
                <w:szCs w:val="24"/>
              </w:rPr>
              <w:softHyphen/>
              <w:t>крытки, календари, альбомы, иллюстрации и пр.). Беседа о собаках с опорой на опыт де</w:t>
            </w:r>
            <w:r w:rsidRPr="00FC165D">
              <w:rPr>
                <w:rFonts w:ascii="Times New Roman" w:hAnsi="Times New Roman" w:cs="Times New Roman"/>
                <w:color w:val="000000" w:themeColor="text1"/>
                <w:sz w:val="24"/>
                <w:szCs w:val="24"/>
              </w:rPr>
              <w:softHyphen/>
              <w:t>тей, в семьях которых живут эти животные. Обсуждение вопроса о том, почему опасно подходить к собаке со щенком. Рассматри</w:t>
            </w:r>
            <w:r w:rsidRPr="00FC165D">
              <w:rPr>
                <w:rFonts w:ascii="Times New Roman" w:hAnsi="Times New Roman" w:cs="Times New Roman"/>
                <w:color w:val="000000" w:themeColor="text1"/>
                <w:sz w:val="24"/>
                <w:szCs w:val="24"/>
              </w:rPr>
              <w:softHyphen/>
              <w:t>вание дидактической картины «Собака со щенком» из серии «Домашние животные».</w:t>
            </w:r>
          </w:p>
        </w:tc>
      </w:tr>
      <w:tr w:rsidR="00660FE8" w:rsidRPr="00FC165D" w:rsidTr="00CB74E8">
        <w:trPr>
          <w:cantSplit/>
          <w:trHeight w:val="1417"/>
        </w:trPr>
        <w:tc>
          <w:tcPr>
            <w:tcW w:w="374" w:type="pct"/>
            <w:textDirection w:val="btLr"/>
          </w:tcPr>
          <w:p w:rsidR="00660FE8" w:rsidRPr="00FC165D" w:rsidRDefault="00921E83" w:rsidP="00660FE8">
            <w:pPr>
              <w:tabs>
                <w:tab w:val="left" w:pos="1230"/>
              </w:tabs>
              <w:spacing w:after="0" w:line="240" w:lineRule="auto"/>
              <w:ind w:left="113" w:right="113"/>
              <w:contextualSpacing/>
              <w:rPr>
                <w:rFonts w:ascii="Times New Roman" w:hAnsi="Times New Roman" w:cs="Times New Roman"/>
                <w:sz w:val="24"/>
                <w:szCs w:val="24"/>
              </w:rPr>
            </w:pPr>
            <w:r w:rsidRPr="00FC165D">
              <w:rPr>
                <w:rFonts w:ascii="Times New Roman" w:hAnsi="Times New Roman" w:cs="Times New Roman"/>
                <w:sz w:val="24"/>
                <w:szCs w:val="24"/>
              </w:rPr>
              <w:t>13  неделя</w:t>
            </w:r>
          </w:p>
        </w:tc>
        <w:tc>
          <w:tcPr>
            <w:tcW w:w="636" w:type="pct"/>
          </w:tcPr>
          <w:p w:rsidR="00660FE8" w:rsidRPr="00FC165D" w:rsidRDefault="00660FE8" w:rsidP="00660FE8">
            <w:pPr>
              <w:widowControl w:val="0"/>
              <w:autoSpaceDE w:val="0"/>
              <w:autoSpaceDN w:val="0"/>
              <w:adjustRightInd w:val="0"/>
              <w:spacing w:after="0" w:line="240" w:lineRule="auto"/>
              <w:contextualSpacing/>
              <w:rPr>
                <w:rFonts w:ascii="Times New Roman" w:hAnsi="Times New Roman" w:cs="Times New Roman"/>
                <w:sz w:val="24"/>
                <w:szCs w:val="24"/>
              </w:rPr>
            </w:pPr>
            <w:r w:rsidRPr="00FC165D">
              <w:rPr>
                <w:rFonts w:ascii="Times New Roman" w:hAnsi="Times New Roman" w:cs="Times New Roman"/>
                <w:sz w:val="24"/>
                <w:szCs w:val="24"/>
              </w:rPr>
              <w:t>№13. «Кувшинчик»</w:t>
            </w:r>
          </w:p>
        </w:tc>
        <w:tc>
          <w:tcPr>
            <w:tcW w:w="1340" w:type="pct"/>
          </w:tcPr>
          <w:p w:rsidR="00660FE8" w:rsidRPr="00FC165D" w:rsidRDefault="00660FE8" w:rsidP="00660FE8">
            <w:pPr>
              <w:shd w:val="clear" w:color="auto" w:fill="FFFFFF"/>
              <w:autoSpaceDE w:val="0"/>
              <w:autoSpaceDN w:val="0"/>
              <w:adjustRightInd w:val="0"/>
              <w:spacing w:after="0" w:line="240" w:lineRule="auto"/>
              <w:contextualSpacing/>
              <w:jc w:val="both"/>
              <w:rPr>
                <w:rFonts w:ascii="Times New Roman" w:hAnsi="Times New Roman" w:cs="Times New Roman"/>
                <w:color w:val="000000" w:themeColor="text1"/>
                <w:sz w:val="24"/>
                <w:szCs w:val="24"/>
              </w:rPr>
            </w:pPr>
            <w:r w:rsidRPr="00FC165D">
              <w:rPr>
                <w:rFonts w:ascii="Times New Roman" w:hAnsi="Times New Roman" w:cs="Times New Roman"/>
                <w:color w:val="000000" w:themeColor="text1"/>
                <w:sz w:val="24"/>
                <w:szCs w:val="24"/>
              </w:rPr>
              <w:t>Учить создавать детей изображение посуды (кувшин с высоким горлышком) из целого куска глины ленточным способом. Учить сглаживать поверхность изделия пальцами.</w:t>
            </w:r>
          </w:p>
        </w:tc>
        <w:tc>
          <w:tcPr>
            <w:tcW w:w="784" w:type="pct"/>
          </w:tcPr>
          <w:p w:rsidR="00660FE8" w:rsidRPr="00FC165D" w:rsidRDefault="00660FE8" w:rsidP="00660FE8">
            <w:pPr>
              <w:widowControl w:val="0"/>
              <w:autoSpaceDE w:val="0"/>
              <w:autoSpaceDN w:val="0"/>
              <w:adjustRightInd w:val="0"/>
              <w:spacing w:after="0" w:line="240" w:lineRule="auto"/>
              <w:contextualSpacing/>
              <w:jc w:val="both"/>
              <w:rPr>
                <w:rFonts w:ascii="Times New Roman" w:hAnsi="Times New Roman" w:cs="Times New Roman"/>
                <w:color w:val="000000" w:themeColor="text1"/>
                <w:sz w:val="24"/>
                <w:szCs w:val="24"/>
              </w:rPr>
            </w:pPr>
            <w:r w:rsidRPr="00FC165D">
              <w:rPr>
                <w:rFonts w:ascii="Times New Roman" w:hAnsi="Times New Roman" w:cs="Times New Roman"/>
                <w:color w:val="000000" w:themeColor="text1"/>
                <w:sz w:val="24"/>
                <w:szCs w:val="24"/>
              </w:rPr>
              <w:t>Развитие мелкой моторики пальцев рук.</w:t>
            </w:r>
          </w:p>
        </w:tc>
        <w:tc>
          <w:tcPr>
            <w:tcW w:w="902" w:type="pct"/>
          </w:tcPr>
          <w:p w:rsidR="00660FE8" w:rsidRPr="00FC165D" w:rsidRDefault="00660FE8" w:rsidP="00660FE8">
            <w:pPr>
              <w:shd w:val="clear" w:color="auto" w:fill="FFFFFF"/>
              <w:autoSpaceDE w:val="0"/>
              <w:autoSpaceDN w:val="0"/>
              <w:adjustRightInd w:val="0"/>
              <w:spacing w:after="0" w:line="240" w:lineRule="auto"/>
              <w:contextualSpacing/>
              <w:jc w:val="both"/>
              <w:rPr>
                <w:rFonts w:ascii="Times New Roman" w:hAnsi="Times New Roman" w:cs="Times New Roman"/>
                <w:color w:val="000000" w:themeColor="text1"/>
                <w:sz w:val="24"/>
                <w:szCs w:val="24"/>
              </w:rPr>
            </w:pPr>
            <w:r w:rsidRPr="00FC165D">
              <w:rPr>
                <w:rFonts w:ascii="Times New Roman" w:hAnsi="Times New Roman" w:cs="Times New Roman"/>
                <w:color w:val="000000" w:themeColor="text1"/>
                <w:sz w:val="24"/>
                <w:szCs w:val="24"/>
              </w:rPr>
              <w:t>Пластилин или глина, стеки, подставки, клеёнки, матерчатые и бумажные салфетки.</w:t>
            </w:r>
          </w:p>
        </w:tc>
        <w:tc>
          <w:tcPr>
            <w:tcW w:w="964" w:type="pct"/>
          </w:tcPr>
          <w:p w:rsidR="00660FE8" w:rsidRPr="00FC165D" w:rsidRDefault="00660FE8" w:rsidP="00660FE8">
            <w:pPr>
              <w:shd w:val="clear" w:color="auto" w:fill="FFFFFF"/>
              <w:autoSpaceDE w:val="0"/>
              <w:autoSpaceDN w:val="0"/>
              <w:adjustRightInd w:val="0"/>
              <w:spacing w:after="0" w:line="240" w:lineRule="auto"/>
              <w:contextualSpacing/>
              <w:jc w:val="both"/>
              <w:rPr>
                <w:rFonts w:ascii="Times New Roman" w:hAnsi="Times New Roman" w:cs="Times New Roman"/>
                <w:color w:val="000000" w:themeColor="text1"/>
                <w:sz w:val="24"/>
                <w:szCs w:val="24"/>
              </w:rPr>
            </w:pPr>
            <w:r w:rsidRPr="00FC165D">
              <w:rPr>
                <w:rFonts w:ascii="Times New Roman" w:hAnsi="Times New Roman" w:cs="Times New Roman"/>
                <w:color w:val="000000" w:themeColor="text1"/>
                <w:sz w:val="24"/>
                <w:szCs w:val="24"/>
              </w:rPr>
              <w:t>Рассматривание посуды. Беседа. С/р игра «Магазин».</w:t>
            </w:r>
          </w:p>
        </w:tc>
      </w:tr>
      <w:tr w:rsidR="00660FE8" w:rsidRPr="00FC165D" w:rsidTr="00CB74E8">
        <w:trPr>
          <w:cantSplit/>
          <w:trHeight w:val="1417"/>
        </w:trPr>
        <w:tc>
          <w:tcPr>
            <w:tcW w:w="374" w:type="pct"/>
            <w:textDirection w:val="btLr"/>
          </w:tcPr>
          <w:p w:rsidR="00660FE8" w:rsidRPr="00FC165D" w:rsidRDefault="00921E83" w:rsidP="00660FE8">
            <w:pPr>
              <w:tabs>
                <w:tab w:val="left" w:pos="1230"/>
              </w:tabs>
              <w:spacing w:after="0" w:line="240" w:lineRule="auto"/>
              <w:ind w:left="113" w:right="113"/>
              <w:contextualSpacing/>
              <w:rPr>
                <w:rFonts w:ascii="Times New Roman" w:hAnsi="Times New Roman" w:cs="Times New Roman"/>
                <w:sz w:val="24"/>
                <w:szCs w:val="24"/>
              </w:rPr>
            </w:pPr>
            <w:r w:rsidRPr="00FC165D">
              <w:rPr>
                <w:rFonts w:ascii="Times New Roman" w:hAnsi="Times New Roman" w:cs="Times New Roman"/>
                <w:sz w:val="24"/>
                <w:szCs w:val="24"/>
              </w:rPr>
              <w:t>14  неделя</w:t>
            </w:r>
          </w:p>
        </w:tc>
        <w:tc>
          <w:tcPr>
            <w:tcW w:w="636" w:type="pct"/>
          </w:tcPr>
          <w:p w:rsidR="00660FE8" w:rsidRPr="00FC165D" w:rsidRDefault="00660FE8" w:rsidP="00660FE8">
            <w:pPr>
              <w:widowControl w:val="0"/>
              <w:autoSpaceDE w:val="0"/>
              <w:autoSpaceDN w:val="0"/>
              <w:adjustRightInd w:val="0"/>
              <w:spacing w:after="0" w:line="240" w:lineRule="auto"/>
              <w:contextualSpacing/>
              <w:rPr>
                <w:rFonts w:ascii="Times New Roman" w:hAnsi="Times New Roman" w:cs="Times New Roman"/>
                <w:sz w:val="24"/>
                <w:szCs w:val="24"/>
              </w:rPr>
            </w:pPr>
            <w:r w:rsidRPr="00FC165D">
              <w:rPr>
                <w:rFonts w:ascii="Times New Roman" w:hAnsi="Times New Roman" w:cs="Times New Roman"/>
                <w:sz w:val="24"/>
                <w:szCs w:val="24"/>
              </w:rPr>
              <w:t>№14. «Птицы на кормушке»</w:t>
            </w:r>
          </w:p>
        </w:tc>
        <w:tc>
          <w:tcPr>
            <w:tcW w:w="1340" w:type="pct"/>
          </w:tcPr>
          <w:p w:rsidR="00660FE8" w:rsidRPr="00FC165D" w:rsidRDefault="00660FE8" w:rsidP="00660FE8">
            <w:pPr>
              <w:shd w:val="clear" w:color="auto" w:fill="FFFFFF"/>
              <w:autoSpaceDE w:val="0"/>
              <w:autoSpaceDN w:val="0"/>
              <w:adjustRightInd w:val="0"/>
              <w:spacing w:after="0" w:line="240" w:lineRule="auto"/>
              <w:contextualSpacing/>
              <w:jc w:val="both"/>
              <w:rPr>
                <w:rFonts w:ascii="Times New Roman" w:hAnsi="Times New Roman" w:cs="Times New Roman"/>
                <w:color w:val="000000" w:themeColor="text1"/>
                <w:sz w:val="24"/>
                <w:szCs w:val="24"/>
              </w:rPr>
            </w:pPr>
            <w:r w:rsidRPr="00FC165D">
              <w:rPr>
                <w:rFonts w:ascii="Times New Roman" w:hAnsi="Times New Roman" w:cs="Times New Roman"/>
                <w:color w:val="000000" w:themeColor="text1"/>
                <w:sz w:val="24"/>
                <w:szCs w:val="24"/>
              </w:rPr>
              <w:t>Развивать восприятие детей, умение выделять разнообразные свойства птиц (форма, величина, расположение частей  тела), сравнивать птиц. Развивать умение оценивать результаты лепки.</w:t>
            </w:r>
          </w:p>
          <w:p w:rsidR="00660FE8" w:rsidRPr="00FC165D" w:rsidRDefault="00660FE8" w:rsidP="00660FE8">
            <w:pPr>
              <w:shd w:val="clear" w:color="auto" w:fill="FFFFFF"/>
              <w:autoSpaceDE w:val="0"/>
              <w:autoSpaceDN w:val="0"/>
              <w:adjustRightInd w:val="0"/>
              <w:spacing w:after="0" w:line="240" w:lineRule="auto"/>
              <w:contextualSpacing/>
              <w:jc w:val="both"/>
              <w:rPr>
                <w:rFonts w:ascii="Times New Roman" w:hAnsi="Times New Roman" w:cs="Times New Roman"/>
                <w:color w:val="000000" w:themeColor="text1"/>
                <w:sz w:val="24"/>
                <w:szCs w:val="24"/>
              </w:rPr>
            </w:pPr>
          </w:p>
        </w:tc>
        <w:tc>
          <w:tcPr>
            <w:tcW w:w="784" w:type="pct"/>
          </w:tcPr>
          <w:p w:rsidR="00660FE8" w:rsidRPr="00FC165D" w:rsidRDefault="00660FE8" w:rsidP="00660FE8">
            <w:pPr>
              <w:widowControl w:val="0"/>
              <w:autoSpaceDE w:val="0"/>
              <w:autoSpaceDN w:val="0"/>
              <w:adjustRightInd w:val="0"/>
              <w:spacing w:after="0" w:line="240" w:lineRule="auto"/>
              <w:contextualSpacing/>
              <w:jc w:val="both"/>
              <w:rPr>
                <w:rFonts w:ascii="Times New Roman" w:hAnsi="Times New Roman" w:cs="Times New Roman"/>
                <w:color w:val="000000" w:themeColor="text1"/>
                <w:sz w:val="24"/>
                <w:szCs w:val="24"/>
              </w:rPr>
            </w:pPr>
            <w:r w:rsidRPr="00FC165D">
              <w:rPr>
                <w:rFonts w:ascii="Times New Roman" w:hAnsi="Times New Roman" w:cs="Times New Roman"/>
                <w:color w:val="000000" w:themeColor="text1"/>
                <w:sz w:val="24"/>
                <w:szCs w:val="24"/>
              </w:rPr>
              <w:t>Воспитывать усидчивость, умение доводить  дело до конца, развивать мелкую моторику рук.</w:t>
            </w:r>
          </w:p>
        </w:tc>
        <w:tc>
          <w:tcPr>
            <w:tcW w:w="902" w:type="pct"/>
          </w:tcPr>
          <w:p w:rsidR="00660FE8" w:rsidRPr="00FC165D" w:rsidRDefault="00660FE8" w:rsidP="00660FE8">
            <w:pPr>
              <w:shd w:val="clear" w:color="auto" w:fill="FFFFFF"/>
              <w:autoSpaceDE w:val="0"/>
              <w:autoSpaceDN w:val="0"/>
              <w:adjustRightInd w:val="0"/>
              <w:spacing w:after="0" w:line="240" w:lineRule="auto"/>
              <w:contextualSpacing/>
              <w:jc w:val="both"/>
              <w:rPr>
                <w:rFonts w:ascii="Times New Roman" w:hAnsi="Times New Roman" w:cs="Times New Roman"/>
                <w:color w:val="000000" w:themeColor="text1"/>
                <w:sz w:val="24"/>
                <w:szCs w:val="24"/>
              </w:rPr>
            </w:pPr>
            <w:r w:rsidRPr="00FC165D">
              <w:rPr>
                <w:rFonts w:ascii="Times New Roman" w:hAnsi="Times New Roman" w:cs="Times New Roman"/>
                <w:color w:val="000000" w:themeColor="text1"/>
                <w:sz w:val="24"/>
                <w:szCs w:val="24"/>
              </w:rPr>
              <w:t>Пластилин или глина, стеки, подставки, клеёнки, матерчатые и бумажные салфетки.</w:t>
            </w:r>
          </w:p>
          <w:p w:rsidR="00660FE8" w:rsidRPr="00FC165D" w:rsidRDefault="00660FE8" w:rsidP="00660FE8">
            <w:pPr>
              <w:shd w:val="clear" w:color="auto" w:fill="FFFFFF"/>
              <w:autoSpaceDE w:val="0"/>
              <w:autoSpaceDN w:val="0"/>
              <w:adjustRightInd w:val="0"/>
              <w:spacing w:after="0" w:line="240" w:lineRule="auto"/>
              <w:contextualSpacing/>
              <w:jc w:val="both"/>
              <w:rPr>
                <w:rFonts w:ascii="Times New Roman" w:hAnsi="Times New Roman" w:cs="Times New Roman"/>
                <w:color w:val="000000" w:themeColor="text1"/>
                <w:sz w:val="24"/>
                <w:szCs w:val="24"/>
              </w:rPr>
            </w:pPr>
          </w:p>
        </w:tc>
        <w:tc>
          <w:tcPr>
            <w:tcW w:w="964" w:type="pct"/>
          </w:tcPr>
          <w:p w:rsidR="00660FE8" w:rsidRPr="00FC165D" w:rsidRDefault="00660FE8" w:rsidP="00660FE8">
            <w:pPr>
              <w:shd w:val="clear" w:color="auto" w:fill="FFFFFF"/>
              <w:autoSpaceDE w:val="0"/>
              <w:autoSpaceDN w:val="0"/>
              <w:adjustRightInd w:val="0"/>
              <w:spacing w:after="0" w:line="240" w:lineRule="auto"/>
              <w:contextualSpacing/>
              <w:jc w:val="both"/>
              <w:rPr>
                <w:rFonts w:ascii="Times New Roman" w:hAnsi="Times New Roman" w:cs="Times New Roman"/>
                <w:color w:val="000000" w:themeColor="text1"/>
                <w:sz w:val="24"/>
                <w:szCs w:val="24"/>
              </w:rPr>
            </w:pPr>
            <w:r w:rsidRPr="00FC165D">
              <w:rPr>
                <w:rFonts w:ascii="Times New Roman" w:hAnsi="Times New Roman" w:cs="Times New Roman"/>
                <w:color w:val="000000" w:themeColor="text1"/>
                <w:sz w:val="24"/>
                <w:szCs w:val="24"/>
              </w:rPr>
              <w:t>Загадки. Аудиозапись с голосами птиц. Презентация.</w:t>
            </w:r>
          </w:p>
        </w:tc>
      </w:tr>
      <w:tr w:rsidR="00660FE8" w:rsidRPr="00FC165D" w:rsidTr="00CB74E8">
        <w:trPr>
          <w:cantSplit/>
          <w:trHeight w:val="1304"/>
        </w:trPr>
        <w:tc>
          <w:tcPr>
            <w:tcW w:w="374" w:type="pct"/>
            <w:textDirection w:val="btLr"/>
          </w:tcPr>
          <w:p w:rsidR="00660FE8" w:rsidRPr="00FC165D" w:rsidRDefault="00921E83" w:rsidP="00660FE8">
            <w:pPr>
              <w:tabs>
                <w:tab w:val="left" w:pos="1230"/>
              </w:tabs>
              <w:spacing w:after="0" w:line="240" w:lineRule="auto"/>
              <w:ind w:left="113" w:right="113"/>
              <w:contextualSpacing/>
              <w:rPr>
                <w:rFonts w:ascii="Times New Roman" w:hAnsi="Times New Roman" w:cs="Times New Roman"/>
                <w:sz w:val="24"/>
                <w:szCs w:val="24"/>
              </w:rPr>
            </w:pPr>
            <w:r w:rsidRPr="00FC165D">
              <w:rPr>
                <w:rFonts w:ascii="Times New Roman" w:hAnsi="Times New Roman" w:cs="Times New Roman"/>
                <w:sz w:val="24"/>
                <w:szCs w:val="24"/>
              </w:rPr>
              <w:t>15 неделя</w:t>
            </w:r>
          </w:p>
        </w:tc>
        <w:tc>
          <w:tcPr>
            <w:tcW w:w="636" w:type="pct"/>
          </w:tcPr>
          <w:p w:rsidR="00660FE8" w:rsidRPr="00FC165D" w:rsidRDefault="00660FE8" w:rsidP="00660FE8">
            <w:pPr>
              <w:widowControl w:val="0"/>
              <w:autoSpaceDE w:val="0"/>
              <w:autoSpaceDN w:val="0"/>
              <w:adjustRightInd w:val="0"/>
              <w:spacing w:after="0" w:line="240" w:lineRule="auto"/>
              <w:contextualSpacing/>
              <w:rPr>
                <w:rFonts w:ascii="Times New Roman" w:hAnsi="Times New Roman" w:cs="Times New Roman"/>
                <w:sz w:val="24"/>
                <w:szCs w:val="24"/>
              </w:rPr>
            </w:pPr>
            <w:r w:rsidRPr="00FC165D">
              <w:rPr>
                <w:rFonts w:ascii="Times New Roman" w:hAnsi="Times New Roman" w:cs="Times New Roman"/>
                <w:sz w:val="24"/>
                <w:szCs w:val="24"/>
              </w:rPr>
              <w:t>№15. «Белочка грызет орешки»</w:t>
            </w:r>
          </w:p>
        </w:tc>
        <w:tc>
          <w:tcPr>
            <w:tcW w:w="1340" w:type="pct"/>
          </w:tcPr>
          <w:p w:rsidR="00660FE8" w:rsidRPr="00FC165D" w:rsidRDefault="00660FE8" w:rsidP="00660FE8">
            <w:pPr>
              <w:widowControl w:val="0"/>
              <w:autoSpaceDE w:val="0"/>
              <w:autoSpaceDN w:val="0"/>
              <w:adjustRightInd w:val="0"/>
              <w:spacing w:after="0" w:line="240" w:lineRule="auto"/>
              <w:contextualSpacing/>
              <w:jc w:val="both"/>
              <w:rPr>
                <w:rFonts w:ascii="Times New Roman" w:hAnsi="Times New Roman" w:cs="Times New Roman"/>
                <w:color w:val="000000" w:themeColor="text1"/>
                <w:sz w:val="24"/>
                <w:szCs w:val="24"/>
              </w:rPr>
            </w:pPr>
            <w:r w:rsidRPr="00FC165D">
              <w:rPr>
                <w:rFonts w:ascii="Times New Roman" w:hAnsi="Times New Roman" w:cs="Times New Roman"/>
                <w:color w:val="000000" w:themeColor="text1"/>
                <w:sz w:val="24"/>
                <w:szCs w:val="24"/>
              </w:rPr>
              <w:t xml:space="preserve">Закреплять умение лепить зверька, передавая ее характерные особенности, позу. Отрабатывать приемы лепки пальцами (прищипывание, оттягивание). </w:t>
            </w:r>
          </w:p>
        </w:tc>
        <w:tc>
          <w:tcPr>
            <w:tcW w:w="784" w:type="pct"/>
          </w:tcPr>
          <w:p w:rsidR="00660FE8" w:rsidRPr="00FC165D" w:rsidRDefault="00660FE8" w:rsidP="00660FE8">
            <w:pPr>
              <w:widowControl w:val="0"/>
              <w:autoSpaceDE w:val="0"/>
              <w:autoSpaceDN w:val="0"/>
              <w:adjustRightInd w:val="0"/>
              <w:spacing w:after="0" w:line="240" w:lineRule="auto"/>
              <w:contextualSpacing/>
              <w:jc w:val="both"/>
              <w:rPr>
                <w:rFonts w:ascii="Times New Roman" w:hAnsi="Times New Roman" w:cs="Times New Roman"/>
                <w:color w:val="000000" w:themeColor="text1"/>
                <w:sz w:val="24"/>
                <w:szCs w:val="24"/>
              </w:rPr>
            </w:pPr>
            <w:r w:rsidRPr="00FC165D">
              <w:rPr>
                <w:rFonts w:ascii="Times New Roman" w:hAnsi="Times New Roman" w:cs="Times New Roman"/>
                <w:color w:val="000000" w:themeColor="text1"/>
                <w:sz w:val="24"/>
                <w:szCs w:val="24"/>
              </w:rPr>
              <w:t>Воспитывать усидчивость, умение доводить  дело до конца, развивать мелкую моторику рук.</w:t>
            </w:r>
          </w:p>
        </w:tc>
        <w:tc>
          <w:tcPr>
            <w:tcW w:w="902" w:type="pct"/>
          </w:tcPr>
          <w:p w:rsidR="00660FE8" w:rsidRPr="00FC165D" w:rsidRDefault="00660FE8" w:rsidP="00660FE8">
            <w:pPr>
              <w:shd w:val="clear" w:color="auto" w:fill="FFFFFF"/>
              <w:autoSpaceDE w:val="0"/>
              <w:autoSpaceDN w:val="0"/>
              <w:adjustRightInd w:val="0"/>
              <w:spacing w:after="0" w:line="240" w:lineRule="auto"/>
              <w:contextualSpacing/>
              <w:jc w:val="both"/>
              <w:rPr>
                <w:rFonts w:ascii="Times New Roman" w:hAnsi="Times New Roman" w:cs="Times New Roman"/>
                <w:color w:val="000000" w:themeColor="text1"/>
                <w:sz w:val="24"/>
                <w:szCs w:val="24"/>
              </w:rPr>
            </w:pPr>
            <w:r w:rsidRPr="00FC165D">
              <w:rPr>
                <w:rFonts w:ascii="Times New Roman" w:hAnsi="Times New Roman" w:cs="Times New Roman"/>
                <w:color w:val="000000" w:themeColor="text1"/>
                <w:sz w:val="24"/>
                <w:szCs w:val="24"/>
              </w:rPr>
              <w:t>Пластилин, стеки, яркие пуговицы, бусины, под</w:t>
            </w:r>
            <w:r w:rsidRPr="00FC165D">
              <w:rPr>
                <w:rFonts w:ascii="Times New Roman" w:hAnsi="Times New Roman" w:cs="Times New Roman"/>
                <w:color w:val="000000" w:themeColor="text1"/>
                <w:sz w:val="24"/>
                <w:szCs w:val="24"/>
              </w:rPr>
              <w:softHyphen/>
              <w:t>ставки, клеёнки, матерчатые и бумажные салфетки.</w:t>
            </w:r>
          </w:p>
        </w:tc>
        <w:tc>
          <w:tcPr>
            <w:tcW w:w="964" w:type="pct"/>
          </w:tcPr>
          <w:p w:rsidR="00660FE8" w:rsidRPr="00FC165D" w:rsidRDefault="00660FE8" w:rsidP="00660FE8">
            <w:pPr>
              <w:shd w:val="clear" w:color="auto" w:fill="FFFFFF"/>
              <w:autoSpaceDE w:val="0"/>
              <w:autoSpaceDN w:val="0"/>
              <w:adjustRightInd w:val="0"/>
              <w:spacing w:after="0" w:line="240" w:lineRule="auto"/>
              <w:contextualSpacing/>
              <w:jc w:val="both"/>
              <w:rPr>
                <w:rFonts w:ascii="Times New Roman" w:hAnsi="Times New Roman" w:cs="Times New Roman"/>
                <w:color w:val="000000" w:themeColor="text1"/>
                <w:sz w:val="24"/>
                <w:szCs w:val="24"/>
              </w:rPr>
            </w:pPr>
            <w:r w:rsidRPr="00FC165D">
              <w:rPr>
                <w:rFonts w:ascii="Times New Roman" w:hAnsi="Times New Roman" w:cs="Times New Roman"/>
                <w:color w:val="000000" w:themeColor="text1"/>
                <w:sz w:val="24"/>
                <w:szCs w:val="24"/>
              </w:rPr>
              <w:t>Знакомство с внешним видом животного (открытки, календари, альбомы, иллюс</w:t>
            </w:r>
            <w:r w:rsidRPr="00FC165D">
              <w:rPr>
                <w:rFonts w:ascii="Times New Roman" w:hAnsi="Times New Roman" w:cs="Times New Roman"/>
                <w:color w:val="000000" w:themeColor="text1"/>
                <w:sz w:val="24"/>
                <w:szCs w:val="24"/>
              </w:rPr>
              <w:softHyphen/>
              <w:t xml:space="preserve">трации и пр.). </w:t>
            </w:r>
          </w:p>
        </w:tc>
      </w:tr>
      <w:tr w:rsidR="00660FE8" w:rsidRPr="00FC165D" w:rsidTr="00CB74E8">
        <w:trPr>
          <w:cantSplit/>
          <w:trHeight w:val="1020"/>
        </w:trPr>
        <w:tc>
          <w:tcPr>
            <w:tcW w:w="374" w:type="pct"/>
            <w:textDirection w:val="btLr"/>
          </w:tcPr>
          <w:p w:rsidR="00660FE8" w:rsidRPr="00FC165D" w:rsidRDefault="00921E83" w:rsidP="00660FE8">
            <w:pPr>
              <w:tabs>
                <w:tab w:val="left" w:pos="1230"/>
              </w:tabs>
              <w:spacing w:after="0" w:line="240" w:lineRule="auto"/>
              <w:ind w:left="113" w:right="113"/>
              <w:contextualSpacing/>
              <w:rPr>
                <w:rFonts w:ascii="Times New Roman" w:hAnsi="Times New Roman" w:cs="Times New Roman"/>
                <w:sz w:val="24"/>
                <w:szCs w:val="24"/>
              </w:rPr>
            </w:pPr>
            <w:r w:rsidRPr="00FC165D">
              <w:rPr>
                <w:rFonts w:ascii="Times New Roman" w:hAnsi="Times New Roman" w:cs="Times New Roman"/>
                <w:sz w:val="24"/>
                <w:szCs w:val="24"/>
              </w:rPr>
              <w:lastRenderedPageBreak/>
              <w:t>16 неделя</w:t>
            </w:r>
          </w:p>
        </w:tc>
        <w:tc>
          <w:tcPr>
            <w:tcW w:w="636" w:type="pct"/>
          </w:tcPr>
          <w:p w:rsidR="00660FE8" w:rsidRPr="00FC165D" w:rsidRDefault="00660FE8" w:rsidP="00660FE8">
            <w:pPr>
              <w:widowControl w:val="0"/>
              <w:autoSpaceDE w:val="0"/>
              <w:autoSpaceDN w:val="0"/>
              <w:adjustRightInd w:val="0"/>
              <w:spacing w:after="0" w:line="240" w:lineRule="auto"/>
              <w:contextualSpacing/>
              <w:rPr>
                <w:rFonts w:ascii="Times New Roman" w:hAnsi="Times New Roman" w:cs="Times New Roman"/>
                <w:sz w:val="24"/>
                <w:szCs w:val="24"/>
              </w:rPr>
            </w:pPr>
            <w:r w:rsidRPr="00FC165D">
              <w:rPr>
                <w:rFonts w:ascii="Times New Roman" w:hAnsi="Times New Roman" w:cs="Times New Roman"/>
                <w:sz w:val="24"/>
                <w:szCs w:val="24"/>
              </w:rPr>
              <w:t>№16. «Девочка пляшет»</w:t>
            </w:r>
          </w:p>
        </w:tc>
        <w:tc>
          <w:tcPr>
            <w:tcW w:w="1340" w:type="pct"/>
          </w:tcPr>
          <w:p w:rsidR="00660FE8" w:rsidRPr="00FC165D" w:rsidRDefault="00660FE8" w:rsidP="00660FE8">
            <w:pPr>
              <w:widowControl w:val="0"/>
              <w:shd w:val="clear" w:color="auto" w:fill="FFFFFF"/>
              <w:autoSpaceDE w:val="0"/>
              <w:autoSpaceDN w:val="0"/>
              <w:adjustRightInd w:val="0"/>
              <w:spacing w:after="0" w:line="240" w:lineRule="auto"/>
              <w:contextualSpacing/>
              <w:jc w:val="both"/>
              <w:rPr>
                <w:rFonts w:ascii="Times New Roman" w:hAnsi="Times New Roman" w:cs="Times New Roman"/>
                <w:color w:val="000000" w:themeColor="text1"/>
                <w:sz w:val="24"/>
                <w:szCs w:val="24"/>
              </w:rPr>
            </w:pPr>
            <w:r w:rsidRPr="00FC165D">
              <w:rPr>
                <w:rFonts w:ascii="Times New Roman" w:hAnsi="Times New Roman" w:cs="Times New Roman"/>
                <w:color w:val="000000" w:themeColor="text1"/>
                <w:sz w:val="24"/>
                <w:szCs w:val="24"/>
              </w:rPr>
              <w:t xml:space="preserve">Развивать умение детей  создавать изображение человека в движении. Закреплять умение передавать соотношение частей по величине. </w:t>
            </w:r>
          </w:p>
          <w:p w:rsidR="00921E83" w:rsidRPr="00FC165D" w:rsidRDefault="00921E83" w:rsidP="00660FE8">
            <w:pPr>
              <w:widowControl w:val="0"/>
              <w:shd w:val="clear" w:color="auto" w:fill="FFFFFF"/>
              <w:autoSpaceDE w:val="0"/>
              <w:autoSpaceDN w:val="0"/>
              <w:adjustRightInd w:val="0"/>
              <w:spacing w:after="0" w:line="240" w:lineRule="auto"/>
              <w:contextualSpacing/>
              <w:jc w:val="both"/>
              <w:rPr>
                <w:rFonts w:ascii="Times New Roman" w:hAnsi="Times New Roman" w:cs="Times New Roman"/>
                <w:color w:val="000000" w:themeColor="text1"/>
                <w:sz w:val="24"/>
                <w:szCs w:val="24"/>
              </w:rPr>
            </w:pPr>
          </w:p>
        </w:tc>
        <w:tc>
          <w:tcPr>
            <w:tcW w:w="784" w:type="pct"/>
          </w:tcPr>
          <w:p w:rsidR="00660FE8" w:rsidRPr="00FC165D" w:rsidRDefault="00660FE8" w:rsidP="00660FE8">
            <w:pPr>
              <w:widowControl w:val="0"/>
              <w:autoSpaceDE w:val="0"/>
              <w:autoSpaceDN w:val="0"/>
              <w:adjustRightInd w:val="0"/>
              <w:spacing w:after="0" w:line="240" w:lineRule="auto"/>
              <w:contextualSpacing/>
              <w:jc w:val="both"/>
              <w:rPr>
                <w:rFonts w:ascii="Times New Roman" w:hAnsi="Times New Roman" w:cs="Times New Roman"/>
                <w:color w:val="000000" w:themeColor="text1"/>
                <w:sz w:val="24"/>
                <w:szCs w:val="24"/>
              </w:rPr>
            </w:pPr>
            <w:r w:rsidRPr="00FC165D">
              <w:rPr>
                <w:rFonts w:ascii="Times New Roman" w:hAnsi="Times New Roman" w:cs="Times New Roman"/>
                <w:color w:val="000000" w:themeColor="text1"/>
                <w:sz w:val="24"/>
                <w:szCs w:val="24"/>
              </w:rPr>
              <w:t>Развитие мелкой моторики пальцев рук.</w:t>
            </w:r>
          </w:p>
        </w:tc>
        <w:tc>
          <w:tcPr>
            <w:tcW w:w="902" w:type="pct"/>
          </w:tcPr>
          <w:p w:rsidR="00660FE8" w:rsidRPr="00FC165D" w:rsidRDefault="00660FE8" w:rsidP="00660FE8">
            <w:pPr>
              <w:shd w:val="clear" w:color="auto" w:fill="FFFFFF"/>
              <w:autoSpaceDE w:val="0"/>
              <w:autoSpaceDN w:val="0"/>
              <w:adjustRightInd w:val="0"/>
              <w:spacing w:after="0" w:line="240" w:lineRule="auto"/>
              <w:contextualSpacing/>
              <w:jc w:val="both"/>
              <w:rPr>
                <w:rFonts w:ascii="Times New Roman" w:hAnsi="Times New Roman" w:cs="Times New Roman"/>
                <w:color w:val="000000" w:themeColor="text1"/>
                <w:sz w:val="24"/>
                <w:szCs w:val="24"/>
              </w:rPr>
            </w:pPr>
            <w:r w:rsidRPr="00FC165D">
              <w:rPr>
                <w:rFonts w:ascii="Times New Roman" w:hAnsi="Times New Roman" w:cs="Times New Roman"/>
                <w:color w:val="000000" w:themeColor="text1"/>
                <w:sz w:val="24"/>
                <w:szCs w:val="24"/>
              </w:rPr>
              <w:t>Пластилин или глина, стеки, подставки, клеёнки, матерчатые и бумажные салфетки.</w:t>
            </w:r>
          </w:p>
        </w:tc>
        <w:tc>
          <w:tcPr>
            <w:tcW w:w="964" w:type="pct"/>
          </w:tcPr>
          <w:p w:rsidR="00660FE8" w:rsidRPr="00FC165D" w:rsidRDefault="00660FE8" w:rsidP="00660FE8">
            <w:pPr>
              <w:widowControl w:val="0"/>
              <w:shd w:val="clear" w:color="auto" w:fill="FFFFFF"/>
              <w:autoSpaceDE w:val="0"/>
              <w:autoSpaceDN w:val="0"/>
              <w:adjustRightInd w:val="0"/>
              <w:spacing w:after="0" w:line="240" w:lineRule="auto"/>
              <w:contextualSpacing/>
              <w:jc w:val="both"/>
              <w:rPr>
                <w:rFonts w:ascii="Times New Roman" w:hAnsi="Times New Roman" w:cs="Times New Roman"/>
                <w:color w:val="000000" w:themeColor="text1"/>
                <w:sz w:val="24"/>
                <w:szCs w:val="24"/>
              </w:rPr>
            </w:pPr>
            <w:r w:rsidRPr="00FC165D">
              <w:rPr>
                <w:rFonts w:ascii="Times New Roman" w:hAnsi="Times New Roman" w:cs="Times New Roman"/>
                <w:color w:val="000000" w:themeColor="text1"/>
                <w:sz w:val="24"/>
                <w:szCs w:val="24"/>
              </w:rPr>
              <w:t>Рассматривание иллюстраций людей в движении.</w:t>
            </w:r>
          </w:p>
        </w:tc>
      </w:tr>
      <w:tr w:rsidR="00660FE8" w:rsidRPr="00FC165D" w:rsidTr="00CB74E8">
        <w:trPr>
          <w:cantSplit/>
          <w:trHeight w:val="1417"/>
        </w:trPr>
        <w:tc>
          <w:tcPr>
            <w:tcW w:w="374" w:type="pct"/>
            <w:textDirection w:val="btLr"/>
          </w:tcPr>
          <w:p w:rsidR="00660FE8" w:rsidRPr="00FC165D" w:rsidRDefault="00921E83" w:rsidP="00660FE8">
            <w:pPr>
              <w:tabs>
                <w:tab w:val="left" w:pos="1230"/>
              </w:tabs>
              <w:spacing w:after="0" w:line="240" w:lineRule="auto"/>
              <w:ind w:left="113" w:right="113"/>
              <w:contextualSpacing/>
              <w:rPr>
                <w:rFonts w:ascii="Times New Roman" w:hAnsi="Times New Roman" w:cs="Times New Roman"/>
                <w:sz w:val="24"/>
                <w:szCs w:val="24"/>
              </w:rPr>
            </w:pPr>
            <w:r w:rsidRPr="00FC165D">
              <w:rPr>
                <w:rFonts w:ascii="Times New Roman" w:hAnsi="Times New Roman" w:cs="Times New Roman"/>
                <w:sz w:val="24"/>
                <w:szCs w:val="24"/>
              </w:rPr>
              <w:t>17 неделя</w:t>
            </w:r>
          </w:p>
        </w:tc>
        <w:tc>
          <w:tcPr>
            <w:tcW w:w="636" w:type="pct"/>
          </w:tcPr>
          <w:p w:rsidR="00921E83" w:rsidRPr="00FC165D" w:rsidRDefault="00921E83" w:rsidP="00660FE8">
            <w:pPr>
              <w:widowControl w:val="0"/>
              <w:autoSpaceDE w:val="0"/>
              <w:autoSpaceDN w:val="0"/>
              <w:adjustRightInd w:val="0"/>
              <w:spacing w:after="0" w:line="240" w:lineRule="auto"/>
              <w:contextualSpacing/>
              <w:rPr>
                <w:rFonts w:ascii="Times New Roman" w:hAnsi="Times New Roman" w:cs="Times New Roman"/>
                <w:sz w:val="24"/>
                <w:szCs w:val="24"/>
              </w:rPr>
            </w:pPr>
          </w:p>
          <w:p w:rsidR="00660FE8" w:rsidRPr="00FC165D" w:rsidRDefault="00660FE8" w:rsidP="00660FE8">
            <w:pPr>
              <w:widowControl w:val="0"/>
              <w:autoSpaceDE w:val="0"/>
              <w:autoSpaceDN w:val="0"/>
              <w:adjustRightInd w:val="0"/>
              <w:spacing w:after="0" w:line="240" w:lineRule="auto"/>
              <w:contextualSpacing/>
              <w:rPr>
                <w:rFonts w:ascii="Times New Roman" w:hAnsi="Times New Roman" w:cs="Times New Roman"/>
                <w:sz w:val="24"/>
                <w:szCs w:val="24"/>
              </w:rPr>
            </w:pPr>
            <w:r w:rsidRPr="00FC165D">
              <w:rPr>
                <w:rFonts w:ascii="Times New Roman" w:hAnsi="Times New Roman" w:cs="Times New Roman"/>
                <w:sz w:val="24"/>
                <w:szCs w:val="24"/>
              </w:rPr>
              <w:t>№17. «Сказочные животные»</w:t>
            </w:r>
          </w:p>
          <w:p w:rsidR="00660FE8" w:rsidRPr="00FC165D" w:rsidRDefault="00660FE8" w:rsidP="00660FE8">
            <w:pPr>
              <w:widowControl w:val="0"/>
              <w:autoSpaceDE w:val="0"/>
              <w:autoSpaceDN w:val="0"/>
              <w:adjustRightInd w:val="0"/>
              <w:spacing w:after="0" w:line="240" w:lineRule="auto"/>
              <w:contextualSpacing/>
              <w:rPr>
                <w:rFonts w:ascii="Times New Roman" w:hAnsi="Times New Roman" w:cs="Times New Roman"/>
                <w:sz w:val="24"/>
                <w:szCs w:val="24"/>
              </w:rPr>
            </w:pPr>
          </w:p>
        </w:tc>
        <w:tc>
          <w:tcPr>
            <w:tcW w:w="1340" w:type="pct"/>
          </w:tcPr>
          <w:p w:rsidR="00921E83" w:rsidRPr="00FC165D" w:rsidRDefault="00921E83" w:rsidP="00660FE8">
            <w:pPr>
              <w:shd w:val="clear" w:color="auto" w:fill="FFFFFF"/>
              <w:autoSpaceDE w:val="0"/>
              <w:autoSpaceDN w:val="0"/>
              <w:adjustRightInd w:val="0"/>
              <w:spacing w:after="0" w:line="240" w:lineRule="auto"/>
              <w:contextualSpacing/>
              <w:jc w:val="both"/>
              <w:rPr>
                <w:rFonts w:ascii="Times New Roman" w:hAnsi="Times New Roman" w:cs="Times New Roman"/>
                <w:color w:val="000000" w:themeColor="text1"/>
                <w:sz w:val="24"/>
                <w:szCs w:val="24"/>
              </w:rPr>
            </w:pPr>
          </w:p>
          <w:p w:rsidR="00660FE8" w:rsidRPr="00FC165D" w:rsidRDefault="00660FE8" w:rsidP="00660FE8">
            <w:pPr>
              <w:shd w:val="clear" w:color="auto" w:fill="FFFFFF"/>
              <w:autoSpaceDE w:val="0"/>
              <w:autoSpaceDN w:val="0"/>
              <w:adjustRightInd w:val="0"/>
              <w:spacing w:after="0" w:line="240" w:lineRule="auto"/>
              <w:contextualSpacing/>
              <w:jc w:val="both"/>
              <w:rPr>
                <w:rFonts w:ascii="Times New Roman" w:hAnsi="Times New Roman" w:cs="Times New Roman"/>
                <w:color w:val="000000" w:themeColor="text1"/>
                <w:sz w:val="24"/>
                <w:szCs w:val="24"/>
              </w:rPr>
            </w:pPr>
            <w:r w:rsidRPr="00FC165D">
              <w:rPr>
                <w:rFonts w:ascii="Times New Roman" w:hAnsi="Times New Roman" w:cs="Times New Roman"/>
                <w:color w:val="000000" w:themeColor="text1"/>
                <w:sz w:val="24"/>
                <w:szCs w:val="24"/>
              </w:rPr>
              <w:t>Учить детей лепить сказочных животных (чебурашка, мартышка, слоненок и т.д.) Учить сглаживать поверхность изделия пальцами.</w:t>
            </w:r>
          </w:p>
        </w:tc>
        <w:tc>
          <w:tcPr>
            <w:tcW w:w="784" w:type="pct"/>
          </w:tcPr>
          <w:p w:rsidR="00921E83" w:rsidRPr="00FC165D" w:rsidRDefault="00921E83" w:rsidP="00660FE8">
            <w:pPr>
              <w:widowControl w:val="0"/>
              <w:autoSpaceDE w:val="0"/>
              <w:autoSpaceDN w:val="0"/>
              <w:adjustRightInd w:val="0"/>
              <w:spacing w:after="0" w:line="240" w:lineRule="auto"/>
              <w:contextualSpacing/>
              <w:jc w:val="both"/>
              <w:rPr>
                <w:rFonts w:ascii="Times New Roman" w:hAnsi="Times New Roman" w:cs="Times New Roman"/>
                <w:color w:val="000000" w:themeColor="text1"/>
                <w:sz w:val="24"/>
                <w:szCs w:val="24"/>
              </w:rPr>
            </w:pPr>
          </w:p>
          <w:p w:rsidR="00660FE8" w:rsidRPr="00FC165D" w:rsidRDefault="00660FE8" w:rsidP="00660FE8">
            <w:pPr>
              <w:widowControl w:val="0"/>
              <w:autoSpaceDE w:val="0"/>
              <w:autoSpaceDN w:val="0"/>
              <w:adjustRightInd w:val="0"/>
              <w:spacing w:after="0" w:line="240" w:lineRule="auto"/>
              <w:contextualSpacing/>
              <w:jc w:val="both"/>
              <w:rPr>
                <w:rFonts w:ascii="Times New Roman" w:hAnsi="Times New Roman" w:cs="Times New Roman"/>
                <w:color w:val="000000" w:themeColor="text1"/>
                <w:sz w:val="24"/>
                <w:szCs w:val="24"/>
              </w:rPr>
            </w:pPr>
            <w:r w:rsidRPr="00FC165D">
              <w:rPr>
                <w:rFonts w:ascii="Times New Roman" w:hAnsi="Times New Roman" w:cs="Times New Roman"/>
                <w:color w:val="000000" w:themeColor="text1"/>
                <w:sz w:val="24"/>
                <w:szCs w:val="24"/>
              </w:rPr>
              <w:t>Развивать воображение, мелкую моторику пальцев.</w:t>
            </w:r>
          </w:p>
        </w:tc>
        <w:tc>
          <w:tcPr>
            <w:tcW w:w="902" w:type="pct"/>
          </w:tcPr>
          <w:p w:rsidR="00921E83" w:rsidRPr="00FC165D" w:rsidRDefault="00921E83" w:rsidP="00660FE8">
            <w:pPr>
              <w:shd w:val="clear" w:color="auto" w:fill="FFFFFF"/>
              <w:autoSpaceDE w:val="0"/>
              <w:autoSpaceDN w:val="0"/>
              <w:adjustRightInd w:val="0"/>
              <w:spacing w:after="0" w:line="240" w:lineRule="auto"/>
              <w:contextualSpacing/>
              <w:jc w:val="both"/>
              <w:rPr>
                <w:rFonts w:ascii="Times New Roman" w:hAnsi="Times New Roman" w:cs="Times New Roman"/>
                <w:color w:val="000000" w:themeColor="text1"/>
                <w:sz w:val="24"/>
                <w:szCs w:val="24"/>
              </w:rPr>
            </w:pPr>
          </w:p>
          <w:p w:rsidR="00660FE8" w:rsidRPr="00FC165D" w:rsidRDefault="00660FE8" w:rsidP="00660FE8">
            <w:pPr>
              <w:shd w:val="clear" w:color="auto" w:fill="FFFFFF"/>
              <w:autoSpaceDE w:val="0"/>
              <w:autoSpaceDN w:val="0"/>
              <w:adjustRightInd w:val="0"/>
              <w:spacing w:after="0" w:line="240" w:lineRule="auto"/>
              <w:contextualSpacing/>
              <w:jc w:val="both"/>
              <w:rPr>
                <w:rFonts w:ascii="Times New Roman" w:hAnsi="Times New Roman" w:cs="Times New Roman"/>
                <w:color w:val="000000" w:themeColor="text1"/>
                <w:sz w:val="24"/>
                <w:szCs w:val="24"/>
              </w:rPr>
            </w:pPr>
            <w:r w:rsidRPr="00FC165D">
              <w:rPr>
                <w:rFonts w:ascii="Times New Roman" w:hAnsi="Times New Roman" w:cs="Times New Roman"/>
                <w:color w:val="000000" w:themeColor="text1"/>
                <w:sz w:val="24"/>
                <w:szCs w:val="24"/>
              </w:rPr>
              <w:t>Пластилин, стеки, подставки, клеёнки, салфетки, для украшения бисер.</w:t>
            </w:r>
          </w:p>
        </w:tc>
        <w:tc>
          <w:tcPr>
            <w:tcW w:w="964" w:type="pct"/>
          </w:tcPr>
          <w:p w:rsidR="00921E83" w:rsidRPr="00FC165D" w:rsidRDefault="00921E83" w:rsidP="00660FE8">
            <w:pPr>
              <w:shd w:val="clear" w:color="auto" w:fill="FFFFFF"/>
              <w:autoSpaceDE w:val="0"/>
              <w:autoSpaceDN w:val="0"/>
              <w:adjustRightInd w:val="0"/>
              <w:spacing w:after="0" w:line="240" w:lineRule="auto"/>
              <w:contextualSpacing/>
              <w:jc w:val="both"/>
              <w:rPr>
                <w:rFonts w:ascii="Times New Roman" w:hAnsi="Times New Roman" w:cs="Times New Roman"/>
                <w:color w:val="000000" w:themeColor="text1"/>
                <w:sz w:val="24"/>
                <w:szCs w:val="24"/>
              </w:rPr>
            </w:pPr>
          </w:p>
          <w:p w:rsidR="00660FE8" w:rsidRPr="00FC165D" w:rsidRDefault="00660FE8" w:rsidP="00660FE8">
            <w:pPr>
              <w:shd w:val="clear" w:color="auto" w:fill="FFFFFF"/>
              <w:autoSpaceDE w:val="0"/>
              <w:autoSpaceDN w:val="0"/>
              <w:adjustRightInd w:val="0"/>
              <w:spacing w:after="0" w:line="240" w:lineRule="auto"/>
              <w:contextualSpacing/>
              <w:jc w:val="both"/>
              <w:rPr>
                <w:rFonts w:ascii="Times New Roman" w:hAnsi="Times New Roman" w:cs="Times New Roman"/>
                <w:color w:val="000000" w:themeColor="text1"/>
                <w:sz w:val="24"/>
                <w:szCs w:val="24"/>
              </w:rPr>
            </w:pPr>
            <w:r w:rsidRPr="00FC165D">
              <w:rPr>
                <w:rFonts w:ascii="Times New Roman" w:hAnsi="Times New Roman" w:cs="Times New Roman"/>
                <w:color w:val="000000" w:themeColor="text1"/>
                <w:sz w:val="24"/>
                <w:szCs w:val="24"/>
              </w:rPr>
              <w:t>Чтение «Крокодил Гена и Чебурашка», «Винни Пух».</w:t>
            </w:r>
          </w:p>
        </w:tc>
      </w:tr>
      <w:tr w:rsidR="00660FE8" w:rsidRPr="00FC165D" w:rsidTr="00CB74E8">
        <w:trPr>
          <w:cantSplit/>
          <w:trHeight w:val="1474"/>
        </w:trPr>
        <w:tc>
          <w:tcPr>
            <w:tcW w:w="374" w:type="pct"/>
            <w:textDirection w:val="btLr"/>
          </w:tcPr>
          <w:p w:rsidR="00660FE8" w:rsidRPr="00FC165D" w:rsidRDefault="00921E83" w:rsidP="00660FE8">
            <w:pPr>
              <w:tabs>
                <w:tab w:val="left" w:pos="1230"/>
              </w:tabs>
              <w:spacing w:after="0" w:line="240" w:lineRule="auto"/>
              <w:ind w:left="113" w:right="113"/>
              <w:contextualSpacing/>
              <w:rPr>
                <w:rFonts w:ascii="Times New Roman" w:hAnsi="Times New Roman" w:cs="Times New Roman"/>
                <w:sz w:val="24"/>
                <w:szCs w:val="24"/>
              </w:rPr>
            </w:pPr>
            <w:r w:rsidRPr="00FC165D">
              <w:rPr>
                <w:rFonts w:ascii="Times New Roman" w:hAnsi="Times New Roman" w:cs="Times New Roman"/>
                <w:sz w:val="24"/>
                <w:szCs w:val="24"/>
              </w:rPr>
              <w:t>18 неделя</w:t>
            </w:r>
          </w:p>
        </w:tc>
        <w:tc>
          <w:tcPr>
            <w:tcW w:w="636" w:type="pct"/>
          </w:tcPr>
          <w:p w:rsidR="00660FE8" w:rsidRPr="00FC165D" w:rsidRDefault="00660FE8" w:rsidP="00660FE8">
            <w:pPr>
              <w:widowControl w:val="0"/>
              <w:autoSpaceDE w:val="0"/>
              <w:autoSpaceDN w:val="0"/>
              <w:adjustRightInd w:val="0"/>
              <w:spacing w:after="0" w:line="240" w:lineRule="auto"/>
              <w:contextualSpacing/>
              <w:rPr>
                <w:rFonts w:ascii="Times New Roman" w:hAnsi="Times New Roman" w:cs="Times New Roman"/>
                <w:sz w:val="24"/>
                <w:szCs w:val="24"/>
              </w:rPr>
            </w:pPr>
            <w:r w:rsidRPr="00FC165D">
              <w:rPr>
                <w:rFonts w:ascii="Times New Roman" w:hAnsi="Times New Roman" w:cs="Times New Roman"/>
                <w:sz w:val="24"/>
                <w:szCs w:val="24"/>
              </w:rPr>
              <w:t xml:space="preserve">№18. </w:t>
            </w:r>
            <w:r w:rsidRPr="00FC165D">
              <w:rPr>
                <w:rStyle w:val="a6"/>
                <w:rFonts w:ascii="Times New Roman" w:hAnsi="Times New Roman" w:cs="Times New Roman"/>
                <w:sz w:val="24"/>
                <w:szCs w:val="24"/>
              </w:rPr>
              <w:t>«Зоопарк для кукол»</w:t>
            </w:r>
          </w:p>
        </w:tc>
        <w:tc>
          <w:tcPr>
            <w:tcW w:w="1340" w:type="pct"/>
          </w:tcPr>
          <w:p w:rsidR="00660FE8" w:rsidRPr="00FC165D" w:rsidRDefault="00660FE8" w:rsidP="00660FE8">
            <w:pPr>
              <w:pStyle w:val="1"/>
              <w:spacing w:before="0" w:beforeAutospacing="0" w:after="0" w:afterAutospacing="0"/>
              <w:contextualSpacing/>
              <w:jc w:val="both"/>
              <w:rPr>
                <w:rStyle w:val="a6"/>
                <w:b w:val="0"/>
                <w:i w:val="0"/>
                <w:color w:val="000000" w:themeColor="text1"/>
                <w:sz w:val="24"/>
                <w:szCs w:val="24"/>
              </w:rPr>
            </w:pPr>
            <w:r w:rsidRPr="00FC165D">
              <w:rPr>
                <w:rStyle w:val="a6"/>
                <w:b w:val="0"/>
                <w:i w:val="0"/>
                <w:color w:val="000000" w:themeColor="text1"/>
                <w:sz w:val="24"/>
                <w:szCs w:val="24"/>
              </w:rPr>
              <w:t>Отрабатывать обобщенные способы создания изображения животных в лепке. Продолжать учить передавать характерные особенности животных. Вызывать положительные эмоции от совместной деятельности и ее результата.</w:t>
            </w:r>
          </w:p>
        </w:tc>
        <w:tc>
          <w:tcPr>
            <w:tcW w:w="784" w:type="pct"/>
          </w:tcPr>
          <w:p w:rsidR="00660FE8" w:rsidRPr="00FC165D" w:rsidRDefault="00660FE8" w:rsidP="00660FE8">
            <w:pPr>
              <w:pStyle w:val="1"/>
              <w:spacing w:before="0" w:beforeAutospacing="0" w:after="0" w:afterAutospacing="0"/>
              <w:contextualSpacing/>
              <w:jc w:val="both"/>
              <w:rPr>
                <w:rStyle w:val="a6"/>
                <w:b w:val="0"/>
                <w:i w:val="0"/>
                <w:color w:val="000000" w:themeColor="text1"/>
                <w:sz w:val="24"/>
                <w:szCs w:val="24"/>
              </w:rPr>
            </w:pPr>
            <w:r w:rsidRPr="00FC165D">
              <w:rPr>
                <w:rStyle w:val="a6"/>
                <w:b w:val="0"/>
                <w:i w:val="0"/>
                <w:color w:val="000000" w:themeColor="text1"/>
                <w:sz w:val="24"/>
                <w:szCs w:val="24"/>
              </w:rPr>
              <w:t>Воспитывать усидчивость, умение доводить  дело до конца, развивать мелкую моторику рук.</w:t>
            </w:r>
          </w:p>
        </w:tc>
        <w:tc>
          <w:tcPr>
            <w:tcW w:w="902" w:type="pct"/>
          </w:tcPr>
          <w:p w:rsidR="00660FE8" w:rsidRPr="00FC165D" w:rsidRDefault="00660FE8" w:rsidP="00660FE8">
            <w:pPr>
              <w:pStyle w:val="1"/>
              <w:spacing w:before="0" w:beforeAutospacing="0" w:after="0" w:afterAutospacing="0"/>
              <w:contextualSpacing/>
              <w:jc w:val="both"/>
              <w:rPr>
                <w:b w:val="0"/>
                <w:color w:val="000000" w:themeColor="text1"/>
                <w:sz w:val="24"/>
                <w:szCs w:val="24"/>
              </w:rPr>
            </w:pPr>
            <w:r w:rsidRPr="00FC165D">
              <w:rPr>
                <w:b w:val="0"/>
                <w:color w:val="000000" w:themeColor="text1"/>
                <w:sz w:val="24"/>
                <w:szCs w:val="24"/>
              </w:rPr>
              <w:t>Доски, стеки, пластилин, салфетки.</w:t>
            </w:r>
          </w:p>
        </w:tc>
        <w:tc>
          <w:tcPr>
            <w:tcW w:w="964" w:type="pct"/>
          </w:tcPr>
          <w:p w:rsidR="00660FE8" w:rsidRPr="00FC165D" w:rsidRDefault="00660FE8" w:rsidP="00660FE8">
            <w:pPr>
              <w:shd w:val="clear" w:color="auto" w:fill="FFFFFF"/>
              <w:autoSpaceDE w:val="0"/>
              <w:autoSpaceDN w:val="0"/>
              <w:adjustRightInd w:val="0"/>
              <w:spacing w:after="0" w:line="240" w:lineRule="auto"/>
              <w:contextualSpacing/>
              <w:jc w:val="both"/>
              <w:rPr>
                <w:rFonts w:ascii="Times New Roman" w:hAnsi="Times New Roman" w:cs="Times New Roman"/>
                <w:color w:val="000000" w:themeColor="text1"/>
                <w:sz w:val="24"/>
                <w:szCs w:val="24"/>
              </w:rPr>
            </w:pPr>
            <w:r w:rsidRPr="00FC165D">
              <w:rPr>
                <w:rFonts w:ascii="Times New Roman" w:hAnsi="Times New Roman" w:cs="Times New Roman"/>
                <w:color w:val="000000" w:themeColor="text1"/>
                <w:sz w:val="24"/>
                <w:szCs w:val="24"/>
              </w:rPr>
              <w:t>Плакат «Зоопарк» Схематические карточки с изображением животных.</w:t>
            </w:r>
          </w:p>
        </w:tc>
      </w:tr>
      <w:tr w:rsidR="00660FE8" w:rsidRPr="00FC165D" w:rsidTr="00921E83">
        <w:trPr>
          <w:cantSplit/>
          <w:trHeight w:val="1299"/>
        </w:trPr>
        <w:tc>
          <w:tcPr>
            <w:tcW w:w="374" w:type="pct"/>
            <w:textDirection w:val="btLr"/>
          </w:tcPr>
          <w:p w:rsidR="00660FE8" w:rsidRPr="00FC165D" w:rsidRDefault="00921E83" w:rsidP="00660FE8">
            <w:pPr>
              <w:tabs>
                <w:tab w:val="left" w:pos="1230"/>
              </w:tabs>
              <w:spacing w:after="0" w:line="240" w:lineRule="auto"/>
              <w:ind w:left="113" w:right="113"/>
              <w:contextualSpacing/>
              <w:rPr>
                <w:rFonts w:ascii="Times New Roman" w:hAnsi="Times New Roman" w:cs="Times New Roman"/>
                <w:sz w:val="24"/>
                <w:szCs w:val="24"/>
              </w:rPr>
            </w:pPr>
            <w:r w:rsidRPr="00FC165D">
              <w:rPr>
                <w:rFonts w:ascii="Times New Roman" w:hAnsi="Times New Roman" w:cs="Times New Roman"/>
                <w:sz w:val="24"/>
                <w:szCs w:val="24"/>
              </w:rPr>
              <w:t>18  неделя</w:t>
            </w:r>
          </w:p>
        </w:tc>
        <w:tc>
          <w:tcPr>
            <w:tcW w:w="636" w:type="pct"/>
          </w:tcPr>
          <w:p w:rsidR="00660FE8" w:rsidRPr="00FC165D" w:rsidRDefault="00660FE8" w:rsidP="00660FE8">
            <w:pPr>
              <w:widowControl w:val="0"/>
              <w:autoSpaceDE w:val="0"/>
              <w:autoSpaceDN w:val="0"/>
              <w:adjustRightInd w:val="0"/>
              <w:spacing w:after="0" w:line="240" w:lineRule="auto"/>
              <w:contextualSpacing/>
              <w:rPr>
                <w:rFonts w:ascii="Times New Roman" w:hAnsi="Times New Roman" w:cs="Times New Roman"/>
                <w:sz w:val="24"/>
                <w:szCs w:val="24"/>
              </w:rPr>
            </w:pPr>
            <w:r w:rsidRPr="00FC165D">
              <w:rPr>
                <w:rFonts w:ascii="Times New Roman" w:hAnsi="Times New Roman" w:cs="Times New Roman"/>
                <w:sz w:val="24"/>
                <w:szCs w:val="24"/>
              </w:rPr>
              <w:t>№19</w:t>
            </w:r>
          </w:p>
        </w:tc>
        <w:tc>
          <w:tcPr>
            <w:tcW w:w="1340" w:type="pct"/>
          </w:tcPr>
          <w:p w:rsidR="00660FE8" w:rsidRPr="00FC165D" w:rsidRDefault="00660FE8" w:rsidP="00660FE8">
            <w:pPr>
              <w:pStyle w:val="1"/>
              <w:spacing w:before="0" w:beforeAutospacing="0" w:after="0" w:afterAutospacing="0"/>
              <w:contextualSpacing/>
              <w:jc w:val="both"/>
              <w:rPr>
                <w:rStyle w:val="a6"/>
                <w:b w:val="0"/>
                <w:i w:val="0"/>
                <w:color w:val="000000" w:themeColor="text1"/>
                <w:sz w:val="24"/>
                <w:szCs w:val="24"/>
              </w:rPr>
            </w:pPr>
            <w:r w:rsidRPr="00FC165D">
              <w:rPr>
                <w:rStyle w:val="a6"/>
                <w:b w:val="0"/>
                <w:i w:val="0"/>
                <w:color w:val="000000" w:themeColor="text1"/>
                <w:sz w:val="24"/>
                <w:szCs w:val="24"/>
              </w:rPr>
              <w:t>Диагностика</w:t>
            </w:r>
          </w:p>
        </w:tc>
        <w:tc>
          <w:tcPr>
            <w:tcW w:w="784" w:type="pct"/>
          </w:tcPr>
          <w:p w:rsidR="00660FE8" w:rsidRPr="00FC165D" w:rsidRDefault="00660FE8" w:rsidP="00660FE8">
            <w:pPr>
              <w:pStyle w:val="1"/>
              <w:spacing w:before="0" w:beforeAutospacing="0" w:after="0" w:afterAutospacing="0"/>
              <w:contextualSpacing/>
              <w:jc w:val="both"/>
              <w:rPr>
                <w:rStyle w:val="a6"/>
                <w:b w:val="0"/>
                <w:i w:val="0"/>
                <w:color w:val="000000" w:themeColor="text1"/>
                <w:sz w:val="24"/>
                <w:szCs w:val="24"/>
              </w:rPr>
            </w:pPr>
          </w:p>
        </w:tc>
        <w:tc>
          <w:tcPr>
            <w:tcW w:w="902" w:type="pct"/>
          </w:tcPr>
          <w:p w:rsidR="00660FE8" w:rsidRPr="00FC165D" w:rsidRDefault="00660FE8" w:rsidP="00660FE8">
            <w:pPr>
              <w:pStyle w:val="1"/>
              <w:spacing w:before="0" w:beforeAutospacing="0" w:after="0" w:afterAutospacing="0"/>
              <w:contextualSpacing/>
              <w:jc w:val="both"/>
              <w:rPr>
                <w:b w:val="0"/>
                <w:color w:val="000000" w:themeColor="text1"/>
                <w:sz w:val="24"/>
                <w:szCs w:val="24"/>
              </w:rPr>
            </w:pPr>
          </w:p>
        </w:tc>
        <w:tc>
          <w:tcPr>
            <w:tcW w:w="964" w:type="pct"/>
          </w:tcPr>
          <w:p w:rsidR="00660FE8" w:rsidRPr="00FC165D" w:rsidRDefault="00660FE8" w:rsidP="00660FE8">
            <w:pPr>
              <w:shd w:val="clear" w:color="auto" w:fill="FFFFFF"/>
              <w:autoSpaceDE w:val="0"/>
              <w:autoSpaceDN w:val="0"/>
              <w:adjustRightInd w:val="0"/>
              <w:spacing w:after="0" w:line="240" w:lineRule="auto"/>
              <w:contextualSpacing/>
              <w:jc w:val="both"/>
              <w:rPr>
                <w:rFonts w:ascii="Times New Roman" w:hAnsi="Times New Roman" w:cs="Times New Roman"/>
                <w:color w:val="000000" w:themeColor="text1"/>
                <w:sz w:val="24"/>
                <w:szCs w:val="24"/>
              </w:rPr>
            </w:pPr>
          </w:p>
        </w:tc>
      </w:tr>
    </w:tbl>
    <w:p w:rsidR="00DB2DE4" w:rsidRDefault="00DB2DE4" w:rsidP="00B3087F">
      <w:pPr>
        <w:spacing w:after="0" w:line="240" w:lineRule="auto"/>
        <w:jc w:val="center"/>
        <w:rPr>
          <w:rFonts w:ascii="Times New Roman" w:hAnsi="Times New Roman" w:cs="Times New Roman"/>
          <w:b/>
          <w:sz w:val="28"/>
          <w:szCs w:val="28"/>
        </w:rPr>
      </w:pPr>
    </w:p>
    <w:p w:rsidR="00FC165D" w:rsidRDefault="00FC165D" w:rsidP="00B3087F">
      <w:pPr>
        <w:spacing w:after="0" w:line="240" w:lineRule="auto"/>
        <w:jc w:val="center"/>
        <w:rPr>
          <w:rFonts w:ascii="Times New Roman" w:hAnsi="Times New Roman" w:cs="Times New Roman"/>
          <w:b/>
          <w:sz w:val="28"/>
          <w:szCs w:val="28"/>
        </w:rPr>
      </w:pPr>
    </w:p>
    <w:p w:rsidR="00FC165D" w:rsidRDefault="00FC165D" w:rsidP="00B3087F">
      <w:pPr>
        <w:spacing w:after="0" w:line="240" w:lineRule="auto"/>
        <w:jc w:val="center"/>
        <w:rPr>
          <w:rFonts w:ascii="Times New Roman" w:hAnsi="Times New Roman" w:cs="Times New Roman"/>
          <w:b/>
          <w:sz w:val="28"/>
          <w:szCs w:val="28"/>
        </w:rPr>
      </w:pPr>
    </w:p>
    <w:p w:rsidR="00FC165D" w:rsidRDefault="00FC165D" w:rsidP="00B3087F">
      <w:pPr>
        <w:spacing w:after="0" w:line="240" w:lineRule="auto"/>
        <w:jc w:val="center"/>
        <w:rPr>
          <w:rFonts w:ascii="Times New Roman" w:hAnsi="Times New Roman" w:cs="Times New Roman"/>
          <w:b/>
          <w:sz w:val="28"/>
          <w:szCs w:val="28"/>
        </w:rPr>
      </w:pPr>
    </w:p>
    <w:p w:rsidR="00FC165D" w:rsidRDefault="00FC165D" w:rsidP="00B3087F">
      <w:pPr>
        <w:spacing w:after="0" w:line="240" w:lineRule="auto"/>
        <w:jc w:val="center"/>
        <w:rPr>
          <w:rFonts w:ascii="Times New Roman" w:hAnsi="Times New Roman" w:cs="Times New Roman"/>
          <w:b/>
          <w:sz w:val="28"/>
          <w:szCs w:val="28"/>
        </w:rPr>
      </w:pPr>
    </w:p>
    <w:p w:rsidR="00FC165D" w:rsidRDefault="00FC165D" w:rsidP="00B3087F">
      <w:pPr>
        <w:spacing w:after="0" w:line="240" w:lineRule="auto"/>
        <w:jc w:val="center"/>
        <w:rPr>
          <w:rFonts w:ascii="Times New Roman" w:hAnsi="Times New Roman" w:cs="Times New Roman"/>
          <w:b/>
          <w:sz w:val="28"/>
          <w:szCs w:val="28"/>
        </w:rPr>
      </w:pPr>
    </w:p>
    <w:p w:rsidR="00FC165D" w:rsidRDefault="00FC165D" w:rsidP="00B3087F">
      <w:pPr>
        <w:spacing w:after="0" w:line="240" w:lineRule="auto"/>
        <w:jc w:val="center"/>
        <w:rPr>
          <w:rFonts w:ascii="Times New Roman" w:hAnsi="Times New Roman" w:cs="Times New Roman"/>
          <w:b/>
          <w:sz w:val="28"/>
          <w:szCs w:val="28"/>
        </w:rPr>
      </w:pPr>
    </w:p>
    <w:p w:rsidR="00FC165D" w:rsidRDefault="00FC165D" w:rsidP="00B3087F">
      <w:pPr>
        <w:spacing w:after="0" w:line="240" w:lineRule="auto"/>
        <w:jc w:val="center"/>
        <w:rPr>
          <w:rFonts w:ascii="Times New Roman" w:hAnsi="Times New Roman" w:cs="Times New Roman"/>
          <w:b/>
          <w:sz w:val="28"/>
          <w:szCs w:val="28"/>
        </w:rPr>
      </w:pPr>
    </w:p>
    <w:p w:rsidR="00FC165D" w:rsidRDefault="00FC165D" w:rsidP="00B3087F">
      <w:pPr>
        <w:spacing w:after="0" w:line="240" w:lineRule="auto"/>
        <w:jc w:val="center"/>
        <w:rPr>
          <w:rFonts w:ascii="Times New Roman" w:hAnsi="Times New Roman" w:cs="Times New Roman"/>
          <w:b/>
          <w:sz w:val="28"/>
          <w:szCs w:val="28"/>
        </w:rPr>
      </w:pPr>
    </w:p>
    <w:p w:rsidR="00FC165D" w:rsidRDefault="00FC165D" w:rsidP="00B3087F">
      <w:pPr>
        <w:spacing w:after="0" w:line="240" w:lineRule="auto"/>
        <w:jc w:val="center"/>
        <w:rPr>
          <w:rFonts w:ascii="Times New Roman" w:hAnsi="Times New Roman" w:cs="Times New Roman"/>
          <w:b/>
          <w:sz w:val="28"/>
          <w:szCs w:val="28"/>
        </w:rPr>
      </w:pPr>
    </w:p>
    <w:p w:rsidR="00FC165D" w:rsidRDefault="00FC165D" w:rsidP="00B3087F">
      <w:pPr>
        <w:spacing w:after="0" w:line="240" w:lineRule="auto"/>
        <w:jc w:val="center"/>
        <w:rPr>
          <w:rFonts w:ascii="Times New Roman" w:hAnsi="Times New Roman" w:cs="Times New Roman"/>
          <w:b/>
          <w:sz w:val="28"/>
          <w:szCs w:val="28"/>
        </w:rPr>
      </w:pPr>
    </w:p>
    <w:p w:rsidR="00FC165D" w:rsidRDefault="00FC165D" w:rsidP="00B3087F">
      <w:pPr>
        <w:spacing w:after="0" w:line="240" w:lineRule="auto"/>
        <w:jc w:val="center"/>
        <w:rPr>
          <w:rFonts w:ascii="Times New Roman" w:hAnsi="Times New Roman" w:cs="Times New Roman"/>
          <w:b/>
          <w:sz w:val="28"/>
          <w:szCs w:val="28"/>
        </w:rPr>
      </w:pPr>
    </w:p>
    <w:p w:rsidR="00FC165D" w:rsidRDefault="00FC165D" w:rsidP="00B3087F">
      <w:pPr>
        <w:spacing w:after="0" w:line="240" w:lineRule="auto"/>
        <w:jc w:val="center"/>
        <w:rPr>
          <w:rFonts w:ascii="Times New Roman" w:hAnsi="Times New Roman" w:cs="Times New Roman"/>
          <w:b/>
          <w:sz w:val="28"/>
          <w:szCs w:val="28"/>
        </w:rPr>
      </w:pPr>
    </w:p>
    <w:p w:rsidR="00FE296A" w:rsidRPr="00CB74E8" w:rsidRDefault="00CB74E8" w:rsidP="00B3087F">
      <w:pPr>
        <w:spacing w:after="0" w:line="240" w:lineRule="auto"/>
        <w:jc w:val="center"/>
        <w:rPr>
          <w:rFonts w:ascii="Times New Roman" w:hAnsi="Times New Roman" w:cs="Times New Roman"/>
          <w:b/>
          <w:sz w:val="28"/>
          <w:szCs w:val="28"/>
        </w:rPr>
      </w:pPr>
      <w:r w:rsidRPr="00CB74E8">
        <w:rPr>
          <w:rFonts w:ascii="Times New Roman" w:hAnsi="Times New Roman" w:cs="Times New Roman"/>
          <w:b/>
          <w:sz w:val="28"/>
          <w:szCs w:val="28"/>
        </w:rPr>
        <w:lastRenderedPageBreak/>
        <w:t xml:space="preserve">Образовательная область </w:t>
      </w:r>
    </w:p>
    <w:p w:rsidR="00CB74E8" w:rsidRPr="00CB74E8" w:rsidRDefault="00CB74E8" w:rsidP="00B3087F">
      <w:pPr>
        <w:spacing w:after="0" w:line="240" w:lineRule="auto"/>
        <w:jc w:val="center"/>
        <w:rPr>
          <w:rFonts w:ascii="Times New Roman" w:hAnsi="Times New Roman" w:cs="Times New Roman"/>
          <w:b/>
          <w:sz w:val="28"/>
          <w:szCs w:val="28"/>
        </w:rPr>
      </w:pPr>
      <w:r w:rsidRPr="00CB74E8">
        <w:rPr>
          <w:rFonts w:ascii="Times New Roman" w:hAnsi="Times New Roman" w:cs="Times New Roman"/>
          <w:b/>
          <w:sz w:val="28"/>
          <w:szCs w:val="28"/>
        </w:rPr>
        <w:t>«СОЦИАЛЬНО - КОММУНИКАТИВНОЕ РАЗВИТИЕ»</w:t>
      </w:r>
    </w:p>
    <w:p w:rsidR="00FE296A" w:rsidRPr="00CB74E8" w:rsidRDefault="00FE296A" w:rsidP="00CB74E8">
      <w:pPr>
        <w:spacing w:after="0" w:line="240" w:lineRule="auto"/>
        <w:rPr>
          <w:rFonts w:ascii="Times New Roman" w:hAnsi="Times New Roman" w:cs="Times New Roman"/>
          <w:b/>
          <w:i/>
          <w:sz w:val="28"/>
          <w:szCs w:val="28"/>
        </w:rPr>
      </w:pPr>
    </w:p>
    <w:tbl>
      <w:tblPr>
        <w:tblStyle w:val="a7"/>
        <w:tblW w:w="0" w:type="auto"/>
        <w:tblLook w:val="04A0" w:firstRow="1" w:lastRow="0" w:firstColumn="1" w:lastColumn="0" w:noHBand="0" w:noVBand="1"/>
      </w:tblPr>
      <w:tblGrid>
        <w:gridCol w:w="2518"/>
        <w:gridCol w:w="3119"/>
        <w:gridCol w:w="2976"/>
        <w:gridCol w:w="3405"/>
        <w:gridCol w:w="2768"/>
      </w:tblGrid>
      <w:tr w:rsidR="00CB74E8" w:rsidRPr="00CB74E8" w:rsidTr="00CB74E8">
        <w:tc>
          <w:tcPr>
            <w:tcW w:w="14786" w:type="dxa"/>
            <w:gridSpan w:val="5"/>
          </w:tcPr>
          <w:p w:rsidR="00CB74E8" w:rsidRDefault="00CB74E8" w:rsidP="00CB74E8">
            <w:pPr>
              <w:pStyle w:val="TableParagraph"/>
              <w:ind w:left="532" w:right="271" w:hanging="230"/>
              <w:jc w:val="center"/>
              <w:rPr>
                <w:sz w:val="28"/>
                <w:szCs w:val="28"/>
                <w:lang w:val="ru-RU"/>
              </w:rPr>
            </w:pPr>
            <w:r w:rsidRPr="00CB74E8">
              <w:rPr>
                <w:sz w:val="28"/>
                <w:szCs w:val="28"/>
                <w:lang w:val="ru-RU"/>
              </w:rPr>
              <w:t xml:space="preserve">Основная образовательная программа дошкольного образования «От рождения до школы» под редакцией </w:t>
            </w:r>
          </w:p>
          <w:p w:rsidR="00CB74E8" w:rsidRDefault="00CB74E8" w:rsidP="00CB74E8">
            <w:pPr>
              <w:pStyle w:val="TableParagraph"/>
              <w:ind w:left="532" w:right="271" w:hanging="230"/>
              <w:jc w:val="center"/>
              <w:rPr>
                <w:sz w:val="28"/>
                <w:szCs w:val="28"/>
                <w:lang w:val="ru-RU"/>
              </w:rPr>
            </w:pPr>
            <w:r w:rsidRPr="00CB74E8">
              <w:rPr>
                <w:sz w:val="28"/>
                <w:szCs w:val="28"/>
                <w:lang w:val="ru-RU"/>
              </w:rPr>
              <w:t>Н.Е. Вераксы, Т.С. Комаровой, М.А. Васильевой, 2016</w:t>
            </w:r>
          </w:p>
          <w:p w:rsidR="00CB74E8" w:rsidRPr="00CB74E8" w:rsidRDefault="00CB74E8" w:rsidP="00CB74E8">
            <w:pPr>
              <w:pStyle w:val="TableParagraph"/>
              <w:ind w:left="532" w:right="271" w:hanging="230"/>
              <w:jc w:val="center"/>
              <w:rPr>
                <w:sz w:val="28"/>
                <w:szCs w:val="28"/>
                <w:lang w:val="ru-RU"/>
              </w:rPr>
            </w:pPr>
          </w:p>
        </w:tc>
      </w:tr>
      <w:tr w:rsidR="00CB74E8" w:rsidRPr="00CB74E8" w:rsidTr="00CB74E8">
        <w:tc>
          <w:tcPr>
            <w:tcW w:w="14786" w:type="dxa"/>
            <w:gridSpan w:val="5"/>
          </w:tcPr>
          <w:p w:rsidR="00CB74E8" w:rsidRPr="00CB74E8" w:rsidRDefault="00CB74E8" w:rsidP="00CB74E8">
            <w:pPr>
              <w:pStyle w:val="TableParagraph"/>
              <w:ind w:left="393" w:right="92" w:firstLine="423"/>
              <w:jc w:val="center"/>
              <w:rPr>
                <w:sz w:val="28"/>
                <w:szCs w:val="28"/>
                <w:lang w:val="ru-RU"/>
              </w:rPr>
            </w:pPr>
            <w:r w:rsidRPr="00CB74E8">
              <w:rPr>
                <w:sz w:val="28"/>
                <w:szCs w:val="28"/>
                <w:lang w:val="ru-RU"/>
              </w:rPr>
              <w:t>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детском саду; формирование позитивных установок к различным видам</w:t>
            </w:r>
            <w:r w:rsidRPr="00CB74E8">
              <w:rPr>
                <w:spacing w:val="48"/>
                <w:sz w:val="28"/>
                <w:szCs w:val="28"/>
                <w:lang w:val="ru-RU"/>
              </w:rPr>
              <w:t xml:space="preserve"> </w:t>
            </w:r>
            <w:r w:rsidRPr="00CB74E8">
              <w:rPr>
                <w:sz w:val="28"/>
                <w:szCs w:val="28"/>
                <w:lang w:val="ru-RU"/>
              </w:rPr>
              <w:t>труда</w:t>
            </w:r>
            <w:r w:rsidRPr="00CB74E8">
              <w:rPr>
                <w:spacing w:val="49"/>
                <w:sz w:val="28"/>
                <w:szCs w:val="28"/>
                <w:lang w:val="ru-RU"/>
              </w:rPr>
              <w:t xml:space="preserve"> </w:t>
            </w:r>
            <w:r w:rsidRPr="00CB74E8">
              <w:rPr>
                <w:sz w:val="28"/>
                <w:szCs w:val="28"/>
                <w:lang w:val="ru-RU"/>
              </w:rPr>
              <w:t>и</w:t>
            </w:r>
            <w:r w:rsidRPr="00CB74E8">
              <w:rPr>
                <w:spacing w:val="49"/>
                <w:sz w:val="28"/>
                <w:szCs w:val="28"/>
                <w:lang w:val="ru-RU"/>
              </w:rPr>
              <w:t xml:space="preserve"> </w:t>
            </w:r>
            <w:r w:rsidRPr="00CB74E8">
              <w:rPr>
                <w:sz w:val="28"/>
                <w:szCs w:val="28"/>
                <w:lang w:val="ru-RU"/>
              </w:rPr>
              <w:t>творчества;</w:t>
            </w:r>
            <w:r w:rsidRPr="00CB74E8">
              <w:rPr>
                <w:spacing w:val="49"/>
                <w:sz w:val="28"/>
                <w:szCs w:val="28"/>
                <w:lang w:val="ru-RU"/>
              </w:rPr>
              <w:t xml:space="preserve"> </w:t>
            </w:r>
            <w:r w:rsidRPr="00CB74E8">
              <w:rPr>
                <w:sz w:val="28"/>
                <w:szCs w:val="28"/>
                <w:lang w:val="ru-RU"/>
              </w:rPr>
              <w:t>формирование</w:t>
            </w:r>
            <w:r w:rsidRPr="00CB74E8">
              <w:rPr>
                <w:spacing w:val="49"/>
                <w:sz w:val="28"/>
                <w:szCs w:val="28"/>
                <w:lang w:val="ru-RU"/>
              </w:rPr>
              <w:t xml:space="preserve"> </w:t>
            </w:r>
            <w:r w:rsidRPr="00CB74E8">
              <w:rPr>
                <w:sz w:val="28"/>
                <w:szCs w:val="28"/>
                <w:lang w:val="ru-RU"/>
              </w:rPr>
              <w:t>основ</w:t>
            </w:r>
            <w:r w:rsidRPr="00CB74E8">
              <w:rPr>
                <w:spacing w:val="49"/>
                <w:sz w:val="28"/>
                <w:szCs w:val="28"/>
                <w:lang w:val="ru-RU"/>
              </w:rPr>
              <w:t xml:space="preserve"> </w:t>
            </w:r>
            <w:r w:rsidRPr="00CB74E8">
              <w:rPr>
                <w:sz w:val="28"/>
                <w:szCs w:val="28"/>
                <w:lang w:val="ru-RU"/>
              </w:rPr>
              <w:t>безопасного</w:t>
            </w:r>
            <w:r w:rsidRPr="00CB74E8">
              <w:rPr>
                <w:spacing w:val="48"/>
                <w:sz w:val="28"/>
                <w:szCs w:val="28"/>
                <w:lang w:val="ru-RU"/>
              </w:rPr>
              <w:t xml:space="preserve"> </w:t>
            </w:r>
            <w:r w:rsidRPr="00CB74E8">
              <w:rPr>
                <w:sz w:val="28"/>
                <w:szCs w:val="28"/>
                <w:lang w:val="ru-RU"/>
              </w:rPr>
              <w:t>поведения</w:t>
            </w:r>
            <w:r w:rsidRPr="00CB74E8">
              <w:rPr>
                <w:spacing w:val="49"/>
                <w:sz w:val="28"/>
                <w:szCs w:val="28"/>
                <w:lang w:val="ru-RU"/>
              </w:rPr>
              <w:t xml:space="preserve"> </w:t>
            </w:r>
            <w:r w:rsidRPr="00CB74E8">
              <w:rPr>
                <w:sz w:val="28"/>
                <w:szCs w:val="28"/>
                <w:lang w:val="ru-RU"/>
              </w:rPr>
              <w:t>в</w:t>
            </w:r>
            <w:r w:rsidRPr="00CB74E8">
              <w:rPr>
                <w:spacing w:val="49"/>
                <w:sz w:val="28"/>
                <w:szCs w:val="28"/>
                <w:lang w:val="ru-RU"/>
              </w:rPr>
              <w:t xml:space="preserve"> </w:t>
            </w:r>
            <w:r w:rsidRPr="00CB74E8">
              <w:rPr>
                <w:sz w:val="28"/>
                <w:szCs w:val="28"/>
                <w:lang w:val="ru-RU"/>
              </w:rPr>
              <w:t>быту,</w:t>
            </w:r>
          </w:p>
          <w:p w:rsidR="00CB74E8" w:rsidRDefault="00CB74E8" w:rsidP="00CB74E8">
            <w:pPr>
              <w:pStyle w:val="TableParagraph"/>
              <w:spacing w:line="282" w:lineRule="exact"/>
              <w:ind w:left="393"/>
              <w:jc w:val="center"/>
              <w:rPr>
                <w:sz w:val="28"/>
                <w:szCs w:val="28"/>
                <w:lang w:val="ru-RU"/>
              </w:rPr>
            </w:pPr>
            <w:r w:rsidRPr="00CB74E8">
              <w:rPr>
                <w:sz w:val="28"/>
                <w:szCs w:val="28"/>
              </w:rPr>
              <w:t>социуме, природе.</w:t>
            </w:r>
          </w:p>
          <w:p w:rsidR="00CB74E8" w:rsidRPr="00CB74E8" w:rsidRDefault="00CB74E8" w:rsidP="00CB74E8">
            <w:pPr>
              <w:pStyle w:val="TableParagraph"/>
              <w:spacing w:line="282" w:lineRule="exact"/>
              <w:ind w:left="393"/>
              <w:jc w:val="center"/>
              <w:rPr>
                <w:sz w:val="28"/>
                <w:szCs w:val="28"/>
                <w:lang w:val="ru-RU"/>
              </w:rPr>
            </w:pPr>
          </w:p>
        </w:tc>
      </w:tr>
      <w:tr w:rsidR="00CB74E8" w:rsidRPr="00CB74E8" w:rsidTr="00CB74E8">
        <w:tc>
          <w:tcPr>
            <w:tcW w:w="14786" w:type="dxa"/>
            <w:gridSpan w:val="5"/>
          </w:tcPr>
          <w:p w:rsidR="00CB74E8" w:rsidRPr="00CB74E8" w:rsidRDefault="00CB74E8" w:rsidP="00CB74E8">
            <w:pPr>
              <w:pStyle w:val="TableParagraph"/>
              <w:spacing w:line="299" w:lineRule="exact"/>
              <w:ind w:left="1216" w:right="498"/>
              <w:jc w:val="center"/>
              <w:rPr>
                <w:b/>
                <w:sz w:val="28"/>
                <w:szCs w:val="28"/>
                <w:lang w:val="ru-RU"/>
              </w:rPr>
            </w:pPr>
            <w:r w:rsidRPr="00CB74E8">
              <w:rPr>
                <w:b/>
                <w:sz w:val="28"/>
                <w:szCs w:val="28"/>
                <w:lang w:val="ru-RU"/>
              </w:rPr>
              <w:t>Основные направления реализации образовательной области</w:t>
            </w:r>
          </w:p>
          <w:p w:rsidR="00CB74E8" w:rsidRDefault="00CB74E8" w:rsidP="00CB74E8">
            <w:pPr>
              <w:jc w:val="center"/>
              <w:rPr>
                <w:b/>
                <w:sz w:val="28"/>
                <w:szCs w:val="28"/>
              </w:rPr>
            </w:pPr>
            <w:r w:rsidRPr="00CB74E8">
              <w:rPr>
                <w:b/>
                <w:sz w:val="28"/>
                <w:szCs w:val="28"/>
              </w:rPr>
              <w:t xml:space="preserve">«Социально </w:t>
            </w:r>
            <w:r w:rsidR="00D4062C">
              <w:rPr>
                <w:b/>
                <w:sz w:val="28"/>
                <w:szCs w:val="28"/>
              </w:rPr>
              <w:t>-</w:t>
            </w:r>
            <w:r w:rsidRPr="00CB74E8">
              <w:rPr>
                <w:b/>
                <w:sz w:val="28"/>
                <w:szCs w:val="28"/>
              </w:rPr>
              <w:t xml:space="preserve"> коммуникативное развитие»</w:t>
            </w:r>
          </w:p>
          <w:p w:rsidR="00CB74E8" w:rsidRPr="00CB74E8" w:rsidRDefault="00CB74E8" w:rsidP="00CB74E8">
            <w:pPr>
              <w:jc w:val="center"/>
              <w:rPr>
                <w:b/>
                <w:i/>
                <w:sz w:val="28"/>
                <w:szCs w:val="28"/>
              </w:rPr>
            </w:pPr>
          </w:p>
        </w:tc>
      </w:tr>
      <w:tr w:rsidR="00CB74E8" w:rsidRPr="00CB74E8" w:rsidTr="00CB74E8">
        <w:tc>
          <w:tcPr>
            <w:tcW w:w="2518" w:type="dxa"/>
            <w:tcBorders>
              <w:right w:val="single" w:sz="4" w:space="0" w:color="000000"/>
            </w:tcBorders>
          </w:tcPr>
          <w:p w:rsidR="00CB74E8" w:rsidRPr="00CB74E8" w:rsidRDefault="00CB74E8" w:rsidP="00CB74E8">
            <w:pPr>
              <w:pStyle w:val="TableParagraph"/>
              <w:ind w:left="227" w:right="216" w:firstLine="1"/>
              <w:jc w:val="center"/>
              <w:rPr>
                <w:sz w:val="28"/>
                <w:szCs w:val="28"/>
                <w:lang w:val="ru-RU"/>
              </w:rPr>
            </w:pPr>
            <w:r w:rsidRPr="00CB74E8">
              <w:rPr>
                <w:sz w:val="28"/>
                <w:szCs w:val="28"/>
                <w:lang w:val="ru-RU"/>
              </w:rPr>
              <w:t xml:space="preserve">Нравственное воспитание, </w:t>
            </w:r>
            <w:r w:rsidRPr="00CB74E8">
              <w:rPr>
                <w:spacing w:val="-1"/>
                <w:sz w:val="28"/>
                <w:szCs w:val="28"/>
                <w:lang w:val="ru-RU"/>
              </w:rPr>
              <w:t xml:space="preserve">формирование </w:t>
            </w:r>
            <w:r w:rsidRPr="00CB74E8">
              <w:rPr>
                <w:sz w:val="28"/>
                <w:szCs w:val="28"/>
                <w:lang w:val="ru-RU"/>
              </w:rPr>
              <w:t>личности ребенка, развитие</w:t>
            </w:r>
          </w:p>
          <w:p w:rsidR="00CB74E8" w:rsidRPr="00CB74E8" w:rsidRDefault="00CB74E8" w:rsidP="00CB74E8">
            <w:pPr>
              <w:pStyle w:val="TableParagraph"/>
              <w:spacing w:line="281" w:lineRule="exact"/>
              <w:ind w:left="532" w:right="522"/>
              <w:jc w:val="center"/>
              <w:rPr>
                <w:sz w:val="28"/>
                <w:szCs w:val="28"/>
              </w:rPr>
            </w:pPr>
            <w:r w:rsidRPr="00CB74E8">
              <w:rPr>
                <w:sz w:val="28"/>
                <w:szCs w:val="28"/>
              </w:rPr>
              <w:t>общения</w:t>
            </w:r>
          </w:p>
        </w:tc>
        <w:tc>
          <w:tcPr>
            <w:tcW w:w="3119" w:type="dxa"/>
            <w:tcBorders>
              <w:left w:val="single" w:sz="4" w:space="0" w:color="000000"/>
              <w:right w:val="single" w:sz="4" w:space="0" w:color="000000"/>
            </w:tcBorders>
          </w:tcPr>
          <w:p w:rsidR="00CB74E8" w:rsidRPr="00CB74E8" w:rsidRDefault="00CB74E8" w:rsidP="00CB74E8">
            <w:pPr>
              <w:pStyle w:val="TableParagraph"/>
              <w:ind w:right="96" w:hanging="1"/>
              <w:jc w:val="center"/>
              <w:rPr>
                <w:sz w:val="28"/>
                <w:szCs w:val="28"/>
              </w:rPr>
            </w:pPr>
            <w:r w:rsidRPr="00CB74E8">
              <w:rPr>
                <w:sz w:val="28"/>
                <w:szCs w:val="28"/>
              </w:rPr>
              <w:t>Развитие игровой деятельности</w:t>
            </w:r>
          </w:p>
        </w:tc>
        <w:tc>
          <w:tcPr>
            <w:tcW w:w="2976" w:type="dxa"/>
            <w:tcBorders>
              <w:left w:val="single" w:sz="4" w:space="0" w:color="000000"/>
              <w:right w:val="single" w:sz="4" w:space="0" w:color="000000"/>
            </w:tcBorders>
          </w:tcPr>
          <w:p w:rsidR="00CB74E8" w:rsidRPr="00CB74E8" w:rsidRDefault="00CB74E8" w:rsidP="00CB74E8">
            <w:pPr>
              <w:pStyle w:val="TableParagraph"/>
              <w:ind w:right="97"/>
              <w:jc w:val="center"/>
              <w:rPr>
                <w:sz w:val="28"/>
                <w:szCs w:val="28"/>
                <w:lang w:val="ru-RU"/>
              </w:rPr>
            </w:pPr>
            <w:r w:rsidRPr="00CB74E8">
              <w:rPr>
                <w:sz w:val="28"/>
                <w:szCs w:val="28"/>
                <w:lang w:val="ru-RU"/>
              </w:rPr>
              <w:t>Ребенок в семье и сообществе</w:t>
            </w:r>
          </w:p>
        </w:tc>
        <w:tc>
          <w:tcPr>
            <w:tcW w:w="3405" w:type="dxa"/>
            <w:tcBorders>
              <w:top w:val="single" w:sz="4" w:space="0" w:color="000000"/>
              <w:left w:val="single" w:sz="4" w:space="0" w:color="000000"/>
              <w:right w:val="single" w:sz="4" w:space="0" w:color="000000"/>
            </w:tcBorders>
          </w:tcPr>
          <w:p w:rsidR="00CB74E8" w:rsidRPr="00CB74E8" w:rsidRDefault="00CB74E8" w:rsidP="00CB74E8">
            <w:pPr>
              <w:pStyle w:val="TableParagraph"/>
              <w:ind w:left="212" w:right="202"/>
              <w:jc w:val="center"/>
              <w:rPr>
                <w:sz w:val="28"/>
                <w:szCs w:val="28"/>
                <w:lang w:val="ru-RU"/>
              </w:rPr>
            </w:pPr>
            <w:r w:rsidRPr="00CB74E8">
              <w:rPr>
                <w:sz w:val="28"/>
                <w:szCs w:val="28"/>
                <w:lang w:val="ru-RU"/>
              </w:rPr>
              <w:t>Формирование позитивных установок к труду и творчеству</w:t>
            </w:r>
          </w:p>
        </w:tc>
        <w:tc>
          <w:tcPr>
            <w:tcW w:w="2768" w:type="dxa"/>
            <w:tcBorders>
              <w:top w:val="single" w:sz="4" w:space="0" w:color="000000"/>
              <w:left w:val="single" w:sz="4" w:space="0" w:color="000000"/>
            </w:tcBorders>
          </w:tcPr>
          <w:p w:rsidR="00CB74E8" w:rsidRPr="00CB74E8" w:rsidRDefault="00CB74E8" w:rsidP="00CB74E8">
            <w:pPr>
              <w:pStyle w:val="TableParagraph"/>
              <w:ind w:left="108" w:right="82" w:firstLine="265"/>
              <w:rPr>
                <w:sz w:val="28"/>
                <w:szCs w:val="28"/>
              </w:rPr>
            </w:pPr>
            <w:r w:rsidRPr="00CB74E8">
              <w:rPr>
                <w:sz w:val="28"/>
                <w:szCs w:val="28"/>
              </w:rPr>
              <w:t>Формирование основ безопасности</w:t>
            </w:r>
          </w:p>
        </w:tc>
      </w:tr>
    </w:tbl>
    <w:p w:rsidR="00FE296A" w:rsidRDefault="00FE296A" w:rsidP="00B3087F">
      <w:pPr>
        <w:spacing w:after="0" w:line="240" w:lineRule="auto"/>
        <w:jc w:val="center"/>
        <w:rPr>
          <w:rFonts w:ascii="Times New Roman" w:hAnsi="Times New Roman" w:cs="Times New Roman"/>
          <w:b/>
          <w:i/>
          <w:sz w:val="28"/>
          <w:szCs w:val="28"/>
        </w:rPr>
      </w:pPr>
    </w:p>
    <w:p w:rsidR="00FE296A" w:rsidRDefault="00FE296A" w:rsidP="00B3087F">
      <w:pPr>
        <w:spacing w:after="0" w:line="240" w:lineRule="auto"/>
        <w:jc w:val="center"/>
        <w:rPr>
          <w:rFonts w:ascii="Times New Roman" w:hAnsi="Times New Roman" w:cs="Times New Roman"/>
          <w:b/>
          <w:i/>
          <w:sz w:val="28"/>
          <w:szCs w:val="28"/>
        </w:rPr>
      </w:pPr>
    </w:p>
    <w:p w:rsidR="00FE296A" w:rsidRDefault="00FE296A" w:rsidP="00B3087F">
      <w:pPr>
        <w:spacing w:after="0" w:line="240" w:lineRule="auto"/>
        <w:jc w:val="center"/>
        <w:rPr>
          <w:rFonts w:ascii="Times New Roman" w:hAnsi="Times New Roman" w:cs="Times New Roman"/>
          <w:b/>
          <w:i/>
          <w:sz w:val="28"/>
          <w:szCs w:val="28"/>
        </w:rPr>
      </w:pPr>
    </w:p>
    <w:p w:rsidR="00FE296A" w:rsidRPr="00CB74E8" w:rsidRDefault="00FE296A" w:rsidP="00CB74E8">
      <w:pPr>
        <w:spacing w:after="0" w:line="240" w:lineRule="auto"/>
        <w:jc w:val="center"/>
        <w:rPr>
          <w:rFonts w:ascii="Times New Roman" w:hAnsi="Times New Roman" w:cs="Times New Roman"/>
          <w:b/>
          <w:i/>
          <w:sz w:val="28"/>
          <w:szCs w:val="28"/>
        </w:rPr>
      </w:pPr>
    </w:p>
    <w:tbl>
      <w:tblPr>
        <w:tblStyle w:val="TableNormal"/>
        <w:tblW w:w="14069" w:type="dxa"/>
        <w:tblInd w:w="537"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1E0" w:firstRow="1" w:lastRow="1" w:firstColumn="1" w:lastColumn="1" w:noHBand="0" w:noVBand="0"/>
      </w:tblPr>
      <w:tblGrid>
        <w:gridCol w:w="1878"/>
        <w:gridCol w:w="12191"/>
      </w:tblGrid>
      <w:tr w:rsidR="00CB74E8" w:rsidRPr="00CB74E8" w:rsidTr="00CB74E8">
        <w:trPr>
          <w:trHeight w:val="2392"/>
        </w:trPr>
        <w:tc>
          <w:tcPr>
            <w:tcW w:w="1878" w:type="dxa"/>
            <w:vMerge w:val="restart"/>
            <w:textDirection w:val="btLr"/>
          </w:tcPr>
          <w:p w:rsidR="00CB74E8" w:rsidRPr="00CB74E8" w:rsidRDefault="00CB74E8" w:rsidP="00CB74E8">
            <w:pPr>
              <w:pStyle w:val="TableParagraph"/>
              <w:ind w:left="140" w:right="139" w:hanging="2"/>
              <w:jc w:val="center"/>
              <w:rPr>
                <w:b/>
                <w:sz w:val="28"/>
                <w:szCs w:val="28"/>
                <w:lang w:val="ru-RU"/>
              </w:rPr>
            </w:pPr>
            <w:r w:rsidRPr="00CB74E8">
              <w:rPr>
                <w:b/>
                <w:sz w:val="28"/>
                <w:szCs w:val="28"/>
                <w:lang w:val="ru-RU"/>
              </w:rPr>
              <w:lastRenderedPageBreak/>
              <w:t>Нравственное воспитание, формирование</w:t>
            </w:r>
            <w:r w:rsidRPr="00CB74E8">
              <w:rPr>
                <w:b/>
                <w:spacing w:val="-16"/>
                <w:sz w:val="28"/>
                <w:szCs w:val="28"/>
                <w:lang w:val="ru-RU"/>
              </w:rPr>
              <w:t xml:space="preserve"> </w:t>
            </w:r>
            <w:r w:rsidRPr="00CB74E8">
              <w:rPr>
                <w:b/>
                <w:sz w:val="28"/>
                <w:szCs w:val="28"/>
                <w:lang w:val="ru-RU"/>
              </w:rPr>
              <w:t>личностиребенка, развитие</w:t>
            </w:r>
            <w:r w:rsidRPr="00CB74E8">
              <w:rPr>
                <w:b/>
                <w:spacing w:val="-2"/>
                <w:sz w:val="28"/>
                <w:szCs w:val="28"/>
                <w:lang w:val="ru-RU"/>
              </w:rPr>
              <w:t xml:space="preserve"> </w:t>
            </w:r>
            <w:r w:rsidRPr="00CB74E8">
              <w:rPr>
                <w:b/>
                <w:sz w:val="28"/>
                <w:szCs w:val="28"/>
                <w:lang w:val="ru-RU"/>
              </w:rPr>
              <w:t>общения</w:t>
            </w:r>
          </w:p>
        </w:tc>
        <w:tc>
          <w:tcPr>
            <w:tcW w:w="12191" w:type="dxa"/>
          </w:tcPr>
          <w:p w:rsidR="00CB74E8" w:rsidRPr="00CB74E8" w:rsidRDefault="00CB74E8" w:rsidP="00CB74E8">
            <w:pPr>
              <w:pStyle w:val="TableParagraph"/>
              <w:ind w:left="467"/>
              <w:rPr>
                <w:b/>
                <w:sz w:val="28"/>
                <w:szCs w:val="28"/>
                <w:lang w:val="ru-RU"/>
              </w:rPr>
            </w:pPr>
            <w:r w:rsidRPr="00CB74E8">
              <w:rPr>
                <w:noProof/>
                <w:sz w:val="28"/>
                <w:szCs w:val="28"/>
                <w:lang w:val="ru-RU" w:eastAsia="ru-RU"/>
              </w:rPr>
              <w:drawing>
                <wp:inline distT="0" distB="0" distL="0" distR="0">
                  <wp:extent cx="136398" cy="136398"/>
                  <wp:effectExtent l="0" t="0" r="0" b="0"/>
                  <wp:docPr id="1" name="image3.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14" cstate="print"/>
                          <a:stretch>
                            <a:fillRect/>
                          </a:stretch>
                        </pic:blipFill>
                        <pic:spPr>
                          <a:xfrm>
                            <a:off x="0" y="0"/>
                            <a:ext cx="136398" cy="136398"/>
                          </a:xfrm>
                          <a:prstGeom prst="rect">
                            <a:avLst/>
                          </a:prstGeom>
                        </pic:spPr>
                      </pic:pic>
                    </a:graphicData>
                  </a:graphic>
                </wp:inline>
              </w:drawing>
            </w:r>
            <w:r w:rsidRPr="00CB74E8">
              <w:rPr>
                <w:sz w:val="28"/>
                <w:szCs w:val="28"/>
                <w:lang w:val="ru-RU"/>
              </w:rPr>
              <w:t xml:space="preserve">  </w:t>
            </w:r>
            <w:r w:rsidRPr="00CB74E8">
              <w:rPr>
                <w:spacing w:val="-4"/>
                <w:sz w:val="28"/>
                <w:szCs w:val="28"/>
                <w:lang w:val="ru-RU"/>
              </w:rPr>
              <w:t xml:space="preserve"> </w:t>
            </w:r>
            <w:r w:rsidRPr="00CB74E8">
              <w:rPr>
                <w:b/>
                <w:sz w:val="28"/>
                <w:szCs w:val="28"/>
                <w:lang w:val="ru-RU"/>
              </w:rPr>
              <w:t>Нравственное</w:t>
            </w:r>
            <w:r w:rsidRPr="00CB74E8">
              <w:rPr>
                <w:b/>
                <w:spacing w:val="-2"/>
                <w:sz w:val="28"/>
                <w:szCs w:val="28"/>
                <w:lang w:val="ru-RU"/>
              </w:rPr>
              <w:t xml:space="preserve"> </w:t>
            </w:r>
            <w:r w:rsidRPr="00CB74E8">
              <w:rPr>
                <w:b/>
                <w:sz w:val="28"/>
                <w:szCs w:val="28"/>
                <w:lang w:val="ru-RU"/>
              </w:rPr>
              <w:t>воспитание.</w:t>
            </w:r>
          </w:p>
          <w:p w:rsidR="00CB74E8" w:rsidRPr="00CB74E8" w:rsidRDefault="00CB74E8" w:rsidP="00CB74E8">
            <w:pPr>
              <w:pStyle w:val="TableParagraph"/>
              <w:ind w:left="142" w:right="96" w:firstLine="686"/>
              <w:jc w:val="both"/>
              <w:rPr>
                <w:sz w:val="28"/>
                <w:szCs w:val="28"/>
                <w:lang w:val="ru-RU"/>
              </w:rPr>
            </w:pPr>
            <w:r w:rsidRPr="00CB74E8">
              <w:rPr>
                <w:sz w:val="28"/>
                <w:szCs w:val="28"/>
                <w:lang w:val="ru-RU"/>
              </w:rPr>
              <w:t xml:space="preserve">Обеспечивать условия для нравственного воспитания детей, способствовать усвоению морально </w:t>
            </w:r>
            <w:r w:rsidR="00D4062C">
              <w:rPr>
                <w:sz w:val="28"/>
                <w:szCs w:val="28"/>
                <w:lang w:val="ru-RU"/>
              </w:rPr>
              <w:t>-</w:t>
            </w:r>
            <w:r w:rsidRPr="00CB74E8">
              <w:rPr>
                <w:sz w:val="28"/>
                <w:szCs w:val="28"/>
                <w:lang w:val="ru-RU"/>
              </w:rPr>
              <w:t xml:space="preserve"> нравственных норм и ценностей, принятых в обществе. Учить заботиться о младших, помогать им, защищать тех, кто слабее. Воспитывать скромность, умение проявлять заботу об окружающих, с благодарностью относиться к помощи и знакам внимания.</w:t>
            </w:r>
          </w:p>
          <w:p w:rsidR="00CB74E8" w:rsidRPr="00CB74E8" w:rsidRDefault="00CB74E8" w:rsidP="00CB74E8">
            <w:pPr>
              <w:pStyle w:val="TableParagraph"/>
              <w:ind w:left="829"/>
              <w:rPr>
                <w:sz w:val="28"/>
                <w:szCs w:val="28"/>
                <w:lang w:val="ru-RU"/>
              </w:rPr>
            </w:pPr>
            <w:r w:rsidRPr="00CB74E8">
              <w:rPr>
                <w:sz w:val="28"/>
                <w:szCs w:val="28"/>
                <w:lang w:val="ru-RU"/>
              </w:rPr>
              <w:t>Поощрять стремление радовать старших хорошими поступками.</w:t>
            </w:r>
          </w:p>
        </w:tc>
      </w:tr>
      <w:tr w:rsidR="00CB74E8" w:rsidRPr="00CB74E8" w:rsidTr="00CB74E8">
        <w:trPr>
          <w:trHeight w:val="1196"/>
        </w:trPr>
        <w:tc>
          <w:tcPr>
            <w:tcW w:w="1878" w:type="dxa"/>
            <w:vMerge/>
            <w:textDirection w:val="btLr"/>
          </w:tcPr>
          <w:p w:rsidR="00CB74E8" w:rsidRPr="00CB74E8" w:rsidRDefault="00CB74E8" w:rsidP="00CB74E8">
            <w:pPr>
              <w:rPr>
                <w:sz w:val="28"/>
                <w:szCs w:val="28"/>
                <w:lang w:val="ru-RU"/>
              </w:rPr>
            </w:pPr>
          </w:p>
        </w:tc>
        <w:tc>
          <w:tcPr>
            <w:tcW w:w="12191" w:type="dxa"/>
          </w:tcPr>
          <w:p w:rsidR="00CB74E8" w:rsidRPr="00CB74E8" w:rsidRDefault="00CB74E8" w:rsidP="00CB74E8">
            <w:pPr>
              <w:pStyle w:val="TableParagraph"/>
              <w:ind w:left="467"/>
              <w:rPr>
                <w:b/>
                <w:sz w:val="28"/>
                <w:szCs w:val="28"/>
                <w:lang w:val="ru-RU"/>
              </w:rPr>
            </w:pPr>
            <w:r w:rsidRPr="00CB74E8">
              <w:rPr>
                <w:noProof/>
                <w:sz w:val="28"/>
                <w:szCs w:val="28"/>
                <w:lang w:val="ru-RU" w:eastAsia="ru-RU"/>
              </w:rPr>
              <w:drawing>
                <wp:inline distT="0" distB="0" distL="0" distR="0">
                  <wp:extent cx="136398" cy="136397"/>
                  <wp:effectExtent l="0" t="0" r="0" b="0"/>
                  <wp:docPr id="2" name="image3.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14" cstate="print"/>
                          <a:stretch>
                            <a:fillRect/>
                          </a:stretch>
                        </pic:blipFill>
                        <pic:spPr>
                          <a:xfrm>
                            <a:off x="0" y="0"/>
                            <a:ext cx="136398" cy="136397"/>
                          </a:xfrm>
                          <a:prstGeom prst="rect">
                            <a:avLst/>
                          </a:prstGeom>
                        </pic:spPr>
                      </pic:pic>
                    </a:graphicData>
                  </a:graphic>
                </wp:inline>
              </w:drawing>
            </w:r>
            <w:r w:rsidRPr="00CB74E8">
              <w:rPr>
                <w:sz w:val="28"/>
                <w:szCs w:val="28"/>
                <w:lang w:val="ru-RU"/>
              </w:rPr>
              <w:t xml:space="preserve">  </w:t>
            </w:r>
            <w:r w:rsidRPr="00CB74E8">
              <w:rPr>
                <w:spacing w:val="-4"/>
                <w:sz w:val="28"/>
                <w:szCs w:val="28"/>
                <w:lang w:val="ru-RU"/>
              </w:rPr>
              <w:t xml:space="preserve"> </w:t>
            </w:r>
            <w:r w:rsidRPr="00CB74E8">
              <w:rPr>
                <w:b/>
                <w:sz w:val="28"/>
                <w:szCs w:val="28"/>
                <w:lang w:val="ru-RU"/>
              </w:rPr>
              <w:t>Развитие социального и эмоционального</w:t>
            </w:r>
            <w:r w:rsidRPr="00CB74E8">
              <w:rPr>
                <w:b/>
                <w:spacing w:val="-6"/>
                <w:sz w:val="28"/>
                <w:szCs w:val="28"/>
                <w:lang w:val="ru-RU"/>
              </w:rPr>
              <w:t xml:space="preserve"> </w:t>
            </w:r>
            <w:r w:rsidRPr="00CB74E8">
              <w:rPr>
                <w:b/>
                <w:sz w:val="28"/>
                <w:szCs w:val="28"/>
                <w:lang w:val="ru-RU"/>
              </w:rPr>
              <w:t>интеллекта.</w:t>
            </w:r>
          </w:p>
          <w:p w:rsidR="00CB74E8" w:rsidRPr="00CB74E8" w:rsidRDefault="00CB74E8" w:rsidP="00CB74E8">
            <w:pPr>
              <w:pStyle w:val="TableParagraph"/>
              <w:ind w:left="142" w:right="95" w:firstLine="686"/>
              <w:jc w:val="both"/>
              <w:rPr>
                <w:sz w:val="28"/>
                <w:szCs w:val="28"/>
              </w:rPr>
            </w:pPr>
            <w:r w:rsidRPr="00CB74E8">
              <w:rPr>
                <w:sz w:val="28"/>
                <w:szCs w:val="28"/>
                <w:lang w:val="ru-RU"/>
              </w:rPr>
              <w:t xml:space="preserve">Создавать условия для развития социального и эмоционального интеллекта детей. </w:t>
            </w:r>
            <w:r w:rsidRPr="00CB74E8">
              <w:rPr>
                <w:sz w:val="28"/>
                <w:szCs w:val="28"/>
              </w:rPr>
              <w:t>Формировать такие качества, как сочувствие, отзывчивость.</w:t>
            </w:r>
          </w:p>
        </w:tc>
      </w:tr>
      <w:tr w:rsidR="00CB74E8" w:rsidRPr="00CB74E8" w:rsidTr="00CB74E8">
        <w:tblPrEx>
          <w:tblLook w:val="04A0" w:firstRow="1" w:lastRow="0" w:firstColumn="1" w:lastColumn="0" w:noHBand="0" w:noVBand="1"/>
        </w:tblPrEx>
        <w:trPr>
          <w:trHeight w:val="1793"/>
        </w:trPr>
        <w:tc>
          <w:tcPr>
            <w:tcW w:w="1878" w:type="dxa"/>
            <w:vMerge/>
          </w:tcPr>
          <w:p w:rsidR="00CB74E8" w:rsidRPr="00CB74E8" w:rsidRDefault="00CB74E8" w:rsidP="00CB74E8">
            <w:pPr>
              <w:pStyle w:val="TableParagraph"/>
              <w:ind w:left="0"/>
              <w:rPr>
                <w:sz w:val="28"/>
                <w:szCs w:val="28"/>
              </w:rPr>
            </w:pPr>
          </w:p>
        </w:tc>
        <w:tc>
          <w:tcPr>
            <w:tcW w:w="12191" w:type="dxa"/>
          </w:tcPr>
          <w:p w:rsidR="00CB74E8" w:rsidRPr="00CB74E8" w:rsidRDefault="00CB74E8" w:rsidP="00CB74E8">
            <w:pPr>
              <w:pStyle w:val="TableParagraph"/>
              <w:ind w:left="142" w:right="96" w:firstLine="686"/>
              <w:jc w:val="both"/>
              <w:rPr>
                <w:sz w:val="28"/>
                <w:szCs w:val="28"/>
              </w:rPr>
            </w:pPr>
            <w:r w:rsidRPr="00CB74E8">
              <w:rPr>
                <w:sz w:val="28"/>
                <w:szCs w:val="28"/>
                <w:lang w:val="ru-RU"/>
              </w:rPr>
              <w:t>Формировать умение справедливо оценивать свои поступки и поступки сверстников. Развивать стремление детей выражать своё отношение к окружающему, самостоятельно находить для этого различные речевые средства; побуждать к использованию в речи фольклора</w:t>
            </w:r>
            <w:r w:rsidRPr="00CB74E8">
              <w:rPr>
                <w:spacing w:val="13"/>
                <w:sz w:val="28"/>
                <w:szCs w:val="28"/>
                <w:lang w:val="ru-RU"/>
              </w:rPr>
              <w:t xml:space="preserve"> </w:t>
            </w:r>
            <w:r w:rsidRPr="00CB74E8">
              <w:rPr>
                <w:sz w:val="28"/>
                <w:szCs w:val="28"/>
                <w:lang w:val="ru-RU"/>
              </w:rPr>
              <w:t>(пословицы,</w:t>
            </w:r>
            <w:r w:rsidRPr="00CB74E8">
              <w:rPr>
                <w:spacing w:val="14"/>
                <w:sz w:val="28"/>
                <w:szCs w:val="28"/>
                <w:lang w:val="ru-RU"/>
              </w:rPr>
              <w:t xml:space="preserve"> </w:t>
            </w:r>
            <w:r w:rsidRPr="00CB74E8">
              <w:rPr>
                <w:sz w:val="28"/>
                <w:szCs w:val="28"/>
                <w:lang w:val="ru-RU"/>
              </w:rPr>
              <w:t>поговорки,</w:t>
            </w:r>
            <w:r w:rsidRPr="00CB74E8">
              <w:rPr>
                <w:spacing w:val="14"/>
                <w:sz w:val="28"/>
                <w:szCs w:val="28"/>
                <w:lang w:val="ru-RU"/>
              </w:rPr>
              <w:t xml:space="preserve"> </w:t>
            </w:r>
            <w:r w:rsidRPr="00CB74E8">
              <w:rPr>
                <w:sz w:val="28"/>
                <w:szCs w:val="28"/>
                <w:lang w:val="ru-RU"/>
              </w:rPr>
              <w:t>потешки</w:t>
            </w:r>
            <w:r w:rsidRPr="00CB74E8">
              <w:rPr>
                <w:spacing w:val="14"/>
                <w:sz w:val="28"/>
                <w:szCs w:val="28"/>
                <w:lang w:val="ru-RU"/>
              </w:rPr>
              <w:t xml:space="preserve"> </w:t>
            </w:r>
            <w:r w:rsidRPr="00CB74E8">
              <w:rPr>
                <w:sz w:val="28"/>
                <w:szCs w:val="28"/>
                <w:lang w:val="ru-RU"/>
              </w:rPr>
              <w:t>и</w:t>
            </w:r>
            <w:r w:rsidRPr="00CB74E8">
              <w:rPr>
                <w:spacing w:val="14"/>
                <w:sz w:val="28"/>
                <w:szCs w:val="28"/>
                <w:lang w:val="ru-RU"/>
              </w:rPr>
              <w:t xml:space="preserve"> </w:t>
            </w:r>
            <w:r w:rsidRPr="00CB74E8">
              <w:rPr>
                <w:sz w:val="28"/>
                <w:szCs w:val="28"/>
                <w:lang w:val="ru-RU"/>
              </w:rPr>
              <w:t>др.).</w:t>
            </w:r>
            <w:r w:rsidRPr="00CB74E8">
              <w:rPr>
                <w:spacing w:val="15"/>
                <w:sz w:val="28"/>
                <w:szCs w:val="28"/>
                <w:lang w:val="ru-RU"/>
              </w:rPr>
              <w:t xml:space="preserve"> </w:t>
            </w:r>
            <w:r w:rsidRPr="00CB74E8">
              <w:rPr>
                <w:sz w:val="28"/>
                <w:szCs w:val="28"/>
              </w:rPr>
              <w:t>Показать</w:t>
            </w:r>
            <w:r w:rsidRPr="00CB74E8">
              <w:rPr>
                <w:spacing w:val="14"/>
                <w:sz w:val="28"/>
                <w:szCs w:val="28"/>
              </w:rPr>
              <w:t xml:space="preserve"> </w:t>
            </w:r>
            <w:r w:rsidRPr="00CB74E8">
              <w:rPr>
                <w:sz w:val="28"/>
                <w:szCs w:val="28"/>
              </w:rPr>
              <w:t>значение</w:t>
            </w:r>
          </w:p>
          <w:p w:rsidR="00CB74E8" w:rsidRPr="00CB74E8" w:rsidRDefault="00CB74E8" w:rsidP="00CB74E8">
            <w:pPr>
              <w:pStyle w:val="TableParagraph"/>
              <w:ind w:left="142"/>
              <w:rPr>
                <w:sz w:val="28"/>
                <w:szCs w:val="28"/>
                <w:lang w:val="ru-RU"/>
              </w:rPr>
            </w:pPr>
            <w:r w:rsidRPr="00CB74E8">
              <w:rPr>
                <w:sz w:val="28"/>
                <w:szCs w:val="28"/>
                <w:lang w:val="ru-RU"/>
              </w:rPr>
              <w:t>родного языка в формировании основ нравственности.</w:t>
            </w:r>
          </w:p>
        </w:tc>
      </w:tr>
      <w:tr w:rsidR="00CB74E8" w:rsidRPr="00CB74E8" w:rsidTr="00CB74E8">
        <w:tblPrEx>
          <w:tblLook w:val="04A0" w:firstRow="1" w:lastRow="0" w:firstColumn="1" w:lastColumn="0" w:noHBand="0" w:noVBand="1"/>
        </w:tblPrEx>
        <w:trPr>
          <w:trHeight w:val="1793"/>
        </w:trPr>
        <w:tc>
          <w:tcPr>
            <w:tcW w:w="1878" w:type="dxa"/>
            <w:vMerge/>
          </w:tcPr>
          <w:p w:rsidR="00CB74E8" w:rsidRPr="00CB74E8" w:rsidRDefault="00CB74E8" w:rsidP="00CB74E8">
            <w:pPr>
              <w:rPr>
                <w:sz w:val="28"/>
                <w:szCs w:val="28"/>
                <w:lang w:val="ru-RU"/>
              </w:rPr>
            </w:pPr>
          </w:p>
        </w:tc>
        <w:tc>
          <w:tcPr>
            <w:tcW w:w="12191" w:type="dxa"/>
          </w:tcPr>
          <w:p w:rsidR="00CB74E8" w:rsidRPr="00CB74E8" w:rsidRDefault="00CB74E8" w:rsidP="00CB74E8">
            <w:pPr>
              <w:pStyle w:val="TableParagraph"/>
              <w:ind w:left="467"/>
              <w:rPr>
                <w:b/>
                <w:sz w:val="28"/>
                <w:szCs w:val="28"/>
                <w:lang w:val="ru-RU"/>
              </w:rPr>
            </w:pPr>
            <w:r w:rsidRPr="00CB74E8">
              <w:rPr>
                <w:noProof/>
                <w:sz w:val="28"/>
                <w:szCs w:val="28"/>
                <w:lang w:val="ru-RU" w:eastAsia="ru-RU"/>
              </w:rPr>
              <w:drawing>
                <wp:inline distT="0" distB="0" distL="0" distR="0">
                  <wp:extent cx="136398" cy="136398"/>
                  <wp:effectExtent l="0" t="0" r="0" b="0"/>
                  <wp:docPr id="3" name="image3.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4" cstate="print"/>
                          <a:stretch>
                            <a:fillRect/>
                          </a:stretch>
                        </pic:blipFill>
                        <pic:spPr>
                          <a:xfrm>
                            <a:off x="0" y="0"/>
                            <a:ext cx="136398" cy="136398"/>
                          </a:xfrm>
                          <a:prstGeom prst="rect">
                            <a:avLst/>
                          </a:prstGeom>
                        </pic:spPr>
                      </pic:pic>
                    </a:graphicData>
                  </a:graphic>
                </wp:inline>
              </w:drawing>
            </w:r>
            <w:r w:rsidRPr="00CB74E8">
              <w:rPr>
                <w:sz w:val="28"/>
                <w:szCs w:val="28"/>
                <w:lang w:val="ru-RU"/>
              </w:rPr>
              <w:t xml:space="preserve">  </w:t>
            </w:r>
            <w:r w:rsidRPr="00CB74E8">
              <w:rPr>
                <w:spacing w:val="-4"/>
                <w:sz w:val="28"/>
                <w:szCs w:val="28"/>
                <w:lang w:val="ru-RU"/>
              </w:rPr>
              <w:t xml:space="preserve"> </w:t>
            </w:r>
            <w:r w:rsidRPr="00CB74E8">
              <w:rPr>
                <w:b/>
                <w:sz w:val="28"/>
                <w:szCs w:val="28"/>
                <w:lang w:val="ru-RU"/>
              </w:rPr>
              <w:t>Развитие</w:t>
            </w:r>
            <w:r w:rsidRPr="00CB74E8">
              <w:rPr>
                <w:b/>
                <w:spacing w:val="-3"/>
                <w:sz w:val="28"/>
                <w:szCs w:val="28"/>
                <w:lang w:val="ru-RU"/>
              </w:rPr>
              <w:t xml:space="preserve"> </w:t>
            </w:r>
            <w:r w:rsidRPr="00CB74E8">
              <w:rPr>
                <w:b/>
                <w:sz w:val="28"/>
                <w:szCs w:val="28"/>
                <w:lang w:val="ru-RU"/>
              </w:rPr>
              <w:t>общения.</w:t>
            </w:r>
          </w:p>
          <w:p w:rsidR="00CB74E8" w:rsidRPr="00CB74E8" w:rsidRDefault="00CB74E8" w:rsidP="00CB74E8">
            <w:pPr>
              <w:pStyle w:val="TableParagraph"/>
              <w:ind w:left="142" w:right="92" w:firstLine="686"/>
              <w:jc w:val="both"/>
              <w:rPr>
                <w:sz w:val="28"/>
                <w:szCs w:val="28"/>
              </w:rPr>
            </w:pPr>
            <w:r w:rsidRPr="00CB74E8">
              <w:rPr>
                <w:sz w:val="28"/>
                <w:szCs w:val="28"/>
                <w:lang w:val="ru-RU"/>
              </w:rPr>
              <w:t xml:space="preserve">Воспитывать дружеские взаимоотношения между детьми; привычку сообща играть, трудиться, заниматься; умение самостоятельно находить общие интересные занятия, развивать желание помогать друг другу. </w:t>
            </w:r>
            <w:r w:rsidRPr="00CB74E8">
              <w:rPr>
                <w:sz w:val="28"/>
                <w:szCs w:val="28"/>
              </w:rPr>
              <w:t>Воспитывать уважительное отношение к окружающим.</w:t>
            </w:r>
          </w:p>
        </w:tc>
      </w:tr>
      <w:tr w:rsidR="00CB74E8" w:rsidRPr="00CB74E8" w:rsidTr="00CB74E8">
        <w:tblPrEx>
          <w:tblLook w:val="04A0" w:firstRow="1" w:lastRow="0" w:firstColumn="1" w:lastColumn="0" w:noHBand="0" w:noVBand="1"/>
        </w:tblPrEx>
        <w:trPr>
          <w:trHeight w:val="2990"/>
        </w:trPr>
        <w:tc>
          <w:tcPr>
            <w:tcW w:w="1878" w:type="dxa"/>
            <w:vMerge/>
          </w:tcPr>
          <w:p w:rsidR="00CB74E8" w:rsidRPr="00CB74E8" w:rsidRDefault="00CB74E8" w:rsidP="00CB74E8">
            <w:pPr>
              <w:rPr>
                <w:sz w:val="28"/>
                <w:szCs w:val="28"/>
              </w:rPr>
            </w:pPr>
          </w:p>
        </w:tc>
        <w:tc>
          <w:tcPr>
            <w:tcW w:w="12191" w:type="dxa"/>
          </w:tcPr>
          <w:p w:rsidR="00CB74E8" w:rsidRPr="00CB74E8" w:rsidRDefault="00CB74E8" w:rsidP="00CB74E8">
            <w:pPr>
              <w:pStyle w:val="TableParagraph"/>
              <w:ind w:left="467"/>
              <w:rPr>
                <w:b/>
                <w:sz w:val="28"/>
                <w:szCs w:val="28"/>
                <w:lang w:val="ru-RU"/>
              </w:rPr>
            </w:pPr>
            <w:r w:rsidRPr="00CB74E8">
              <w:rPr>
                <w:noProof/>
                <w:sz w:val="28"/>
                <w:szCs w:val="28"/>
                <w:lang w:val="ru-RU" w:eastAsia="ru-RU"/>
              </w:rPr>
              <w:drawing>
                <wp:inline distT="0" distB="0" distL="0" distR="0">
                  <wp:extent cx="136398" cy="135635"/>
                  <wp:effectExtent l="0" t="0" r="0" b="0"/>
                  <wp:docPr id="4" name="image3.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png"/>
                          <pic:cNvPicPr/>
                        </pic:nvPicPr>
                        <pic:blipFill>
                          <a:blip r:embed="rId14" cstate="print"/>
                          <a:stretch>
                            <a:fillRect/>
                          </a:stretch>
                        </pic:blipFill>
                        <pic:spPr>
                          <a:xfrm>
                            <a:off x="0" y="0"/>
                            <a:ext cx="136398" cy="135635"/>
                          </a:xfrm>
                          <a:prstGeom prst="rect">
                            <a:avLst/>
                          </a:prstGeom>
                        </pic:spPr>
                      </pic:pic>
                    </a:graphicData>
                  </a:graphic>
                </wp:inline>
              </w:drawing>
            </w:r>
            <w:r w:rsidRPr="00CB74E8">
              <w:rPr>
                <w:sz w:val="28"/>
                <w:szCs w:val="28"/>
                <w:lang w:val="ru-RU"/>
              </w:rPr>
              <w:t xml:space="preserve">  </w:t>
            </w:r>
            <w:r w:rsidRPr="00CB74E8">
              <w:rPr>
                <w:spacing w:val="-4"/>
                <w:sz w:val="28"/>
                <w:szCs w:val="28"/>
                <w:lang w:val="ru-RU"/>
              </w:rPr>
              <w:t xml:space="preserve"> </w:t>
            </w:r>
            <w:r w:rsidRPr="00CB74E8">
              <w:rPr>
                <w:b/>
                <w:sz w:val="28"/>
                <w:szCs w:val="28"/>
                <w:lang w:val="ru-RU"/>
              </w:rPr>
              <w:t>Формирование личности</w:t>
            </w:r>
            <w:r w:rsidRPr="00CB74E8">
              <w:rPr>
                <w:b/>
                <w:spacing w:val="-4"/>
                <w:sz w:val="28"/>
                <w:szCs w:val="28"/>
                <w:lang w:val="ru-RU"/>
              </w:rPr>
              <w:t xml:space="preserve"> </w:t>
            </w:r>
            <w:r w:rsidRPr="00CB74E8">
              <w:rPr>
                <w:b/>
                <w:sz w:val="28"/>
                <w:szCs w:val="28"/>
                <w:lang w:val="ru-RU"/>
              </w:rPr>
              <w:t>ребенка.</w:t>
            </w:r>
          </w:p>
          <w:p w:rsidR="00CB74E8" w:rsidRPr="00CB74E8" w:rsidRDefault="00CB74E8" w:rsidP="00CB74E8">
            <w:pPr>
              <w:pStyle w:val="TableParagraph"/>
              <w:ind w:left="142" w:right="93" w:firstLine="686"/>
              <w:jc w:val="both"/>
              <w:rPr>
                <w:sz w:val="28"/>
                <w:szCs w:val="28"/>
                <w:lang w:val="ru-RU"/>
              </w:rPr>
            </w:pPr>
            <w:r w:rsidRPr="00CB74E8">
              <w:rPr>
                <w:sz w:val="28"/>
                <w:szCs w:val="28"/>
                <w:lang w:val="ru-RU"/>
              </w:rPr>
              <w:t>Способствовать формированию личности ребёнка. Продолжать воспитывать самоуважение, чувство собственного достоинства, уверенность в своих силах и возможностях. Развивать самостоятельность, целенаправленность и саморегуляцию собственных действий; учить творчески подходить к решению различных жизненных ситуаций; формировать предпосылки учебной деятельности. Воспитывать усидчивость; учить проявлять настойчивость, целеустремлённость в достижении конечного результата.</w:t>
            </w:r>
          </w:p>
        </w:tc>
      </w:tr>
      <w:tr w:rsidR="00CB74E8" w:rsidRPr="00CB74E8" w:rsidTr="00CB74E8">
        <w:tblPrEx>
          <w:tblLook w:val="04A0" w:firstRow="1" w:lastRow="0" w:firstColumn="1" w:lastColumn="0" w:noHBand="0" w:noVBand="1"/>
        </w:tblPrEx>
        <w:trPr>
          <w:trHeight w:val="1943"/>
        </w:trPr>
        <w:tc>
          <w:tcPr>
            <w:tcW w:w="1878" w:type="dxa"/>
            <w:vMerge/>
            <w:tcBorders>
              <w:bottom w:val="single" w:sz="6" w:space="0" w:color="000000"/>
            </w:tcBorders>
          </w:tcPr>
          <w:p w:rsidR="00CB74E8" w:rsidRPr="00CB74E8" w:rsidRDefault="00CB74E8" w:rsidP="00CB74E8">
            <w:pPr>
              <w:rPr>
                <w:sz w:val="28"/>
                <w:szCs w:val="28"/>
                <w:lang w:val="ru-RU"/>
              </w:rPr>
            </w:pPr>
          </w:p>
        </w:tc>
        <w:tc>
          <w:tcPr>
            <w:tcW w:w="12191" w:type="dxa"/>
            <w:tcBorders>
              <w:bottom w:val="single" w:sz="6" w:space="0" w:color="000000"/>
            </w:tcBorders>
          </w:tcPr>
          <w:p w:rsidR="00CB74E8" w:rsidRPr="00CB74E8" w:rsidRDefault="00CB74E8" w:rsidP="00CB74E8">
            <w:pPr>
              <w:pStyle w:val="TableParagraph"/>
              <w:ind w:left="467"/>
              <w:rPr>
                <w:b/>
                <w:sz w:val="28"/>
                <w:szCs w:val="28"/>
                <w:lang w:val="ru-RU"/>
              </w:rPr>
            </w:pPr>
            <w:r w:rsidRPr="00CB74E8">
              <w:rPr>
                <w:noProof/>
                <w:sz w:val="28"/>
                <w:szCs w:val="28"/>
                <w:lang w:val="ru-RU" w:eastAsia="ru-RU"/>
              </w:rPr>
              <w:drawing>
                <wp:inline distT="0" distB="0" distL="0" distR="0">
                  <wp:extent cx="136398" cy="135636"/>
                  <wp:effectExtent l="0" t="0" r="0" b="0"/>
                  <wp:docPr id="5" name="image3.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png"/>
                          <pic:cNvPicPr/>
                        </pic:nvPicPr>
                        <pic:blipFill>
                          <a:blip r:embed="rId14" cstate="print"/>
                          <a:stretch>
                            <a:fillRect/>
                          </a:stretch>
                        </pic:blipFill>
                        <pic:spPr>
                          <a:xfrm>
                            <a:off x="0" y="0"/>
                            <a:ext cx="136398" cy="135636"/>
                          </a:xfrm>
                          <a:prstGeom prst="rect">
                            <a:avLst/>
                          </a:prstGeom>
                        </pic:spPr>
                      </pic:pic>
                    </a:graphicData>
                  </a:graphic>
                </wp:inline>
              </w:drawing>
            </w:r>
            <w:r w:rsidRPr="00CB74E8">
              <w:rPr>
                <w:sz w:val="28"/>
                <w:szCs w:val="28"/>
                <w:lang w:val="ru-RU"/>
              </w:rPr>
              <w:t xml:space="preserve">  </w:t>
            </w:r>
            <w:r w:rsidRPr="00CB74E8">
              <w:rPr>
                <w:spacing w:val="-4"/>
                <w:sz w:val="28"/>
                <w:szCs w:val="28"/>
                <w:lang w:val="ru-RU"/>
              </w:rPr>
              <w:t xml:space="preserve"> </w:t>
            </w:r>
            <w:r w:rsidRPr="00CB74E8">
              <w:rPr>
                <w:b/>
                <w:sz w:val="28"/>
                <w:szCs w:val="28"/>
                <w:lang w:val="ru-RU"/>
              </w:rPr>
              <w:t>Усвоение общепринятых норм</w:t>
            </w:r>
            <w:r w:rsidRPr="00CB74E8">
              <w:rPr>
                <w:b/>
                <w:spacing w:val="-3"/>
                <w:sz w:val="28"/>
                <w:szCs w:val="28"/>
                <w:lang w:val="ru-RU"/>
              </w:rPr>
              <w:t xml:space="preserve"> </w:t>
            </w:r>
            <w:r w:rsidRPr="00CB74E8">
              <w:rPr>
                <w:b/>
                <w:sz w:val="28"/>
                <w:szCs w:val="28"/>
                <w:lang w:val="ru-RU"/>
              </w:rPr>
              <w:t>поведения.</w:t>
            </w:r>
          </w:p>
          <w:p w:rsidR="00CB74E8" w:rsidRPr="00CB74E8" w:rsidRDefault="00CB74E8" w:rsidP="00CB74E8">
            <w:pPr>
              <w:pStyle w:val="TableParagraph"/>
              <w:ind w:left="142" w:right="94" w:firstLine="686"/>
              <w:jc w:val="both"/>
              <w:rPr>
                <w:sz w:val="28"/>
                <w:szCs w:val="28"/>
                <w:lang w:val="ru-RU"/>
              </w:rPr>
            </w:pPr>
            <w:r w:rsidRPr="00CB74E8">
              <w:rPr>
                <w:sz w:val="28"/>
                <w:szCs w:val="28"/>
                <w:lang w:val="ru-RU"/>
              </w:rPr>
              <w:t>Расширять представления о правилах поведения в общественных местах; об обязанностях в группе детского сада, дома. Обогащать словарь детей вежливыми словами (здравствуйте, до свидания,</w:t>
            </w:r>
            <w:r w:rsidRPr="00CB74E8">
              <w:rPr>
                <w:spacing w:val="53"/>
                <w:sz w:val="28"/>
                <w:szCs w:val="28"/>
                <w:lang w:val="ru-RU"/>
              </w:rPr>
              <w:t xml:space="preserve"> </w:t>
            </w:r>
            <w:r w:rsidRPr="00CB74E8">
              <w:rPr>
                <w:sz w:val="28"/>
                <w:szCs w:val="28"/>
                <w:lang w:val="ru-RU"/>
              </w:rPr>
              <w:t>пожалуйста,</w:t>
            </w:r>
          </w:p>
          <w:p w:rsidR="00CB74E8" w:rsidRPr="00CB74E8" w:rsidRDefault="00CB74E8" w:rsidP="00CB74E8">
            <w:pPr>
              <w:pStyle w:val="TableParagraph"/>
              <w:ind w:left="142"/>
              <w:rPr>
                <w:sz w:val="28"/>
                <w:szCs w:val="28"/>
                <w:lang w:val="ru-RU"/>
              </w:rPr>
            </w:pPr>
            <w:r w:rsidRPr="00CB74E8">
              <w:rPr>
                <w:sz w:val="28"/>
                <w:szCs w:val="28"/>
                <w:lang w:val="ru-RU"/>
              </w:rPr>
              <w:t>извините, спасибо и т. д.).</w:t>
            </w:r>
          </w:p>
        </w:tc>
      </w:tr>
      <w:tr w:rsidR="00CB74E8" w:rsidRPr="00CB74E8" w:rsidTr="000927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91"/>
        </w:trPr>
        <w:tc>
          <w:tcPr>
            <w:tcW w:w="1878" w:type="dxa"/>
            <w:vMerge w:val="restart"/>
            <w:tcBorders>
              <w:top w:val="single" w:sz="6" w:space="0" w:color="000000"/>
              <w:left w:val="single" w:sz="6" w:space="0" w:color="000000"/>
              <w:bottom w:val="single" w:sz="6" w:space="0" w:color="000000"/>
              <w:right w:val="single" w:sz="6" w:space="0" w:color="000000"/>
            </w:tcBorders>
            <w:textDirection w:val="btLr"/>
          </w:tcPr>
          <w:p w:rsidR="00CB74E8" w:rsidRDefault="00CB74E8" w:rsidP="00CB74E8">
            <w:pPr>
              <w:pStyle w:val="TableParagraph"/>
              <w:spacing w:before="111"/>
              <w:ind w:left="1667"/>
              <w:rPr>
                <w:b/>
                <w:sz w:val="28"/>
                <w:szCs w:val="28"/>
                <w:lang w:val="ru-RU"/>
              </w:rPr>
            </w:pPr>
          </w:p>
          <w:p w:rsidR="00CB74E8" w:rsidRDefault="00CB74E8" w:rsidP="00CB74E8">
            <w:pPr>
              <w:pStyle w:val="TableParagraph"/>
              <w:spacing w:before="111"/>
              <w:ind w:left="220"/>
              <w:rPr>
                <w:b/>
                <w:sz w:val="24"/>
                <w:szCs w:val="24"/>
                <w:lang w:val="ru-RU"/>
              </w:rPr>
            </w:pPr>
          </w:p>
          <w:p w:rsidR="00CB74E8" w:rsidRDefault="00CB74E8" w:rsidP="00CB74E8">
            <w:pPr>
              <w:pStyle w:val="TableParagraph"/>
              <w:spacing w:before="111"/>
              <w:ind w:left="1667"/>
              <w:rPr>
                <w:b/>
                <w:sz w:val="24"/>
                <w:szCs w:val="24"/>
                <w:lang w:val="ru-RU"/>
              </w:rPr>
            </w:pPr>
          </w:p>
          <w:p w:rsidR="00CB74E8" w:rsidRDefault="00CB74E8" w:rsidP="00CB74E8">
            <w:pPr>
              <w:pStyle w:val="TableParagraph"/>
              <w:spacing w:before="111"/>
              <w:ind w:left="1667"/>
              <w:rPr>
                <w:b/>
                <w:sz w:val="24"/>
                <w:szCs w:val="24"/>
                <w:lang w:val="ru-RU"/>
              </w:rPr>
            </w:pPr>
          </w:p>
          <w:p w:rsidR="00CB74E8" w:rsidRDefault="00CB74E8" w:rsidP="00CB74E8">
            <w:pPr>
              <w:pStyle w:val="TableParagraph"/>
              <w:spacing w:before="111"/>
              <w:ind w:left="1667"/>
              <w:rPr>
                <w:b/>
                <w:sz w:val="24"/>
                <w:szCs w:val="24"/>
                <w:lang w:val="ru-RU"/>
              </w:rPr>
            </w:pPr>
          </w:p>
          <w:p w:rsidR="00CB74E8" w:rsidRDefault="00CB74E8" w:rsidP="00CB74E8">
            <w:pPr>
              <w:pStyle w:val="TableParagraph"/>
              <w:spacing w:before="111"/>
              <w:ind w:left="1667"/>
              <w:rPr>
                <w:b/>
                <w:sz w:val="24"/>
                <w:szCs w:val="24"/>
                <w:lang w:val="ru-RU"/>
              </w:rPr>
            </w:pPr>
          </w:p>
          <w:p w:rsidR="00CB74E8" w:rsidRDefault="00CB74E8" w:rsidP="00CB74E8">
            <w:pPr>
              <w:pStyle w:val="TableParagraph"/>
              <w:spacing w:before="111"/>
              <w:ind w:left="1667"/>
              <w:rPr>
                <w:b/>
                <w:sz w:val="24"/>
                <w:szCs w:val="24"/>
                <w:lang w:val="ru-RU"/>
              </w:rPr>
            </w:pPr>
          </w:p>
          <w:p w:rsidR="00CB74E8" w:rsidRDefault="00CB74E8" w:rsidP="00CB74E8">
            <w:pPr>
              <w:pStyle w:val="TableParagraph"/>
              <w:spacing w:before="111"/>
              <w:ind w:left="1667"/>
              <w:rPr>
                <w:b/>
                <w:sz w:val="24"/>
                <w:szCs w:val="24"/>
                <w:lang w:val="ru-RU"/>
              </w:rPr>
            </w:pPr>
          </w:p>
          <w:p w:rsidR="00CB74E8" w:rsidRDefault="00CB74E8" w:rsidP="00CB74E8">
            <w:pPr>
              <w:pStyle w:val="TableParagraph"/>
              <w:spacing w:before="111"/>
              <w:ind w:left="1667"/>
              <w:rPr>
                <w:b/>
                <w:sz w:val="24"/>
                <w:szCs w:val="24"/>
                <w:lang w:val="ru-RU"/>
              </w:rPr>
            </w:pPr>
          </w:p>
          <w:p w:rsidR="00CB74E8" w:rsidRDefault="00CB74E8" w:rsidP="00CB74E8">
            <w:pPr>
              <w:pStyle w:val="TableParagraph"/>
              <w:spacing w:before="111"/>
              <w:ind w:left="1667"/>
              <w:rPr>
                <w:b/>
                <w:sz w:val="24"/>
                <w:szCs w:val="24"/>
                <w:lang w:val="ru-RU"/>
              </w:rPr>
            </w:pPr>
          </w:p>
          <w:p w:rsidR="00CB74E8" w:rsidRDefault="00CB74E8" w:rsidP="00CB74E8">
            <w:pPr>
              <w:pStyle w:val="TableParagraph"/>
              <w:spacing w:before="111"/>
              <w:ind w:left="1667"/>
              <w:rPr>
                <w:b/>
                <w:sz w:val="24"/>
                <w:szCs w:val="24"/>
                <w:lang w:val="ru-RU"/>
              </w:rPr>
            </w:pPr>
          </w:p>
          <w:p w:rsidR="00CB74E8" w:rsidRDefault="00CB74E8" w:rsidP="00CB74E8">
            <w:pPr>
              <w:pStyle w:val="TableParagraph"/>
              <w:spacing w:before="111"/>
              <w:ind w:left="1667"/>
              <w:rPr>
                <w:b/>
                <w:sz w:val="24"/>
                <w:szCs w:val="24"/>
                <w:lang w:val="ru-RU"/>
              </w:rPr>
            </w:pPr>
          </w:p>
          <w:p w:rsidR="00CB74E8" w:rsidRDefault="00CB74E8" w:rsidP="00CB74E8">
            <w:pPr>
              <w:pStyle w:val="TableParagraph"/>
              <w:spacing w:before="111"/>
              <w:ind w:left="1667"/>
              <w:rPr>
                <w:b/>
                <w:sz w:val="24"/>
                <w:szCs w:val="24"/>
                <w:lang w:val="ru-RU"/>
              </w:rPr>
            </w:pPr>
          </w:p>
          <w:p w:rsidR="00CB74E8" w:rsidRDefault="00CB74E8" w:rsidP="00CB74E8">
            <w:pPr>
              <w:pStyle w:val="TableParagraph"/>
              <w:spacing w:before="111"/>
              <w:ind w:left="1667"/>
              <w:rPr>
                <w:b/>
                <w:sz w:val="24"/>
                <w:szCs w:val="24"/>
                <w:lang w:val="ru-RU"/>
              </w:rPr>
            </w:pPr>
          </w:p>
          <w:p w:rsidR="00CB74E8" w:rsidRDefault="00CB74E8" w:rsidP="00CB74E8">
            <w:pPr>
              <w:pStyle w:val="TableParagraph"/>
              <w:spacing w:before="111"/>
              <w:ind w:left="1667"/>
              <w:rPr>
                <w:b/>
                <w:sz w:val="24"/>
                <w:szCs w:val="24"/>
                <w:lang w:val="ru-RU"/>
              </w:rPr>
            </w:pPr>
          </w:p>
          <w:p w:rsidR="00CB74E8" w:rsidRDefault="00CB74E8" w:rsidP="00CB74E8">
            <w:pPr>
              <w:pStyle w:val="TableParagraph"/>
              <w:spacing w:before="111"/>
              <w:ind w:left="1667"/>
              <w:rPr>
                <w:b/>
                <w:sz w:val="24"/>
                <w:szCs w:val="24"/>
                <w:lang w:val="ru-RU"/>
              </w:rPr>
            </w:pPr>
          </w:p>
          <w:p w:rsidR="00CB74E8" w:rsidRDefault="00CB74E8" w:rsidP="00CB74E8">
            <w:pPr>
              <w:pStyle w:val="TableParagraph"/>
              <w:spacing w:before="111"/>
              <w:ind w:left="1667"/>
              <w:rPr>
                <w:b/>
                <w:sz w:val="24"/>
                <w:szCs w:val="24"/>
                <w:lang w:val="ru-RU"/>
              </w:rPr>
            </w:pPr>
          </w:p>
          <w:p w:rsidR="00CB74E8" w:rsidRDefault="00CB74E8" w:rsidP="00CB74E8">
            <w:pPr>
              <w:pStyle w:val="TableParagraph"/>
              <w:spacing w:before="111"/>
              <w:ind w:left="1667"/>
              <w:rPr>
                <w:b/>
                <w:sz w:val="24"/>
                <w:szCs w:val="24"/>
                <w:lang w:val="ru-RU"/>
              </w:rPr>
            </w:pPr>
          </w:p>
          <w:p w:rsidR="00CB74E8" w:rsidRDefault="00CB74E8" w:rsidP="00CB74E8">
            <w:pPr>
              <w:pStyle w:val="TableParagraph"/>
              <w:spacing w:before="111"/>
              <w:ind w:left="1667"/>
              <w:rPr>
                <w:b/>
                <w:sz w:val="24"/>
                <w:szCs w:val="24"/>
                <w:lang w:val="ru-RU"/>
              </w:rPr>
            </w:pPr>
          </w:p>
          <w:p w:rsidR="00CB74E8" w:rsidRDefault="00CB74E8" w:rsidP="00CB74E8">
            <w:pPr>
              <w:pStyle w:val="TableParagraph"/>
              <w:spacing w:before="111"/>
              <w:ind w:left="1667"/>
              <w:rPr>
                <w:b/>
                <w:sz w:val="24"/>
                <w:szCs w:val="24"/>
                <w:lang w:val="ru-RU"/>
              </w:rPr>
            </w:pPr>
          </w:p>
          <w:p w:rsidR="00CB74E8" w:rsidRDefault="00CB74E8" w:rsidP="00CB74E8">
            <w:pPr>
              <w:pStyle w:val="TableParagraph"/>
              <w:spacing w:before="111"/>
              <w:ind w:left="1667"/>
              <w:rPr>
                <w:b/>
                <w:sz w:val="24"/>
                <w:szCs w:val="24"/>
                <w:lang w:val="ru-RU"/>
              </w:rPr>
            </w:pPr>
          </w:p>
          <w:p w:rsidR="00CB74E8" w:rsidRDefault="00CB74E8" w:rsidP="00CB74E8">
            <w:pPr>
              <w:pStyle w:val="TableParagraph"/>
              <w:spacing w:before="111"/>
              <w:ind w:left="1667"/>
              <w:rPr>
                <w:b/>
                <w:sz w:val="24"/>
                <w:szCs w:val="24"/>
                <w:lang w:val="ru-RU"/>
              </w:rPr>
            </w:pPr>
          </w:p>
          <w:p w:rsidR="00CB74E8" w:rsidRDefault="00CB74E8" w:rsidP="00CB74E8">
            <w:pPr>
              <w:pStyle w:val="TableParagraph"/>
              <w:spacing w:before="111"/>
              <w:ind w:left="1667"/>
              <w:rPr>
                <w:b/>
                <w:sz w:val="24"/>
                <w:szCs w:val="24"/>
                <w:lang w:val="ru-RU"/>
              </w:rPr>
            </w:pPr>
          </w:p>
          <w:p w:rsidR="00CB74E8" w:rsidRDefault="00CB74E8" w:rsidP="00CB74E8">
            <w:pPr>
              <w:pStyle w:val="TableParagraph"/>
              <w:spacing w:before="111"/>
              <w:ind w:left="1667"/>
              <w:rPr>
                <w:b/>
                <w:sz w:val="24"/>
                <w:szCs w:val="24"/>
                <w:lang w:val="ru-RU"/>
              </w:rPr>
            </w:pPr>
          </w:p>
          <w:p w:rsidR="00CB74E8" w:rsidRDefault="00CB74E8" w:rsidP="00CB74E8">
            <w:pPr>
              <w:pStyle w:val="TableParagraph"/>
              <w:spacing w:before="111"/>
              <w:ind w:left="1667"/>
              <w:rPr>
                <w:b/>
                <w:sz w:val="24"/>
                <w:szCs w:val="24"/>
                <w:lang w:val="ru-RU"/>
              </w:rPr>
            </w:pPr>
          </w:p>
          <w:p w:rsidR="00CB74E8" w:rsidRDefault="00CB74E8" w:rsidP="00CB74E8">
            <w:pPr>
              <w:pStyle w:val="TableParagraph"/>
              <w:spacing w:before="111"/>
              <w:ind w:left="1667"/>
              <w:rPr>
                <w:b/>
                <w:sz w:val="24"/>
                <w:szCs w:val="24"/>
                <w:lang w:val="ru-RU"/>
              </w:rPr>
            </w:pPr>
          </w:p>
          <w:p w:rsidR="00CB74E8" w:rsidRDefault="00CB74E8" w:rsidP="00CB74E8">
            <w:pPr>
              <w:pStyle w:val="TableParagraph"/>
              <w:spacing w:before="111"/>
              <w:ind w:left="1667"/>
              <w:rPr>
                <w:b/>
                <w:sz w:val="24"/>
                <w:szCs w:val="24"/>
                <w:lang w:val="ru-RU"/>
              </w:rPr>
            </w:pPr>
          </w:p>
          <w:p w:rsidR="00CB74E8" w:rsidRDefault="00CB74E8" w:rsidP="00CB74E8">
            <w:pPr>
              <w:pStyle w:val="TableParagraph"/>
              <w:spacing w:before="111"/>
              <w:ind w:left="1667"/>
              <w:rPr>
                <w:b/>
                <w:sz w:val="24"/>
                <w:szCs w:val="24"/>
                <w:lang w:val="ru-RU"/>
              </w:rPr>
            </w:pPr>
          </w:p>
          <w:p w:rsidR="00CB74E8" w:rsidRDefault="00CB74E8" w:rsidP="00CB74E8">
            <w:pPr>
              <w:pStyle w:val="TableParagraph"/>
              <w:spacing w:before="111"/>
              <w:ind w:left="1667"/>
              <w:rPr>
                <w:b/>
                <w:sz w:val="24"/>
                <w:szCs w:val="24"/>
                <w:lang w:val="ru-RU"/>
              </w:rPr>
            </w:pPr>
          </w:p>
          <w:p w:rsidR="00CB74E8" w:rsidRDefault="00CB74E8" w:rsidP="00CB74E8">
            <w:pPr>
              <w:pStyle w:val="TableParagraph"/>
              <w:spacing w:before="111"/>
              <w:ind w:left="1667"/>
              <w:rPr>
                <w:b/>
                <w:sz w:val="24"/>
                <w:szCs w:val="24"/>
                <w:lang w:val="ru-RU"/>
              </w:rPr>
            </w:pPr>
          </w:p>
          <w:p w:rsidR="00CB74E8" w:rsidRDefault="00CB74E8" w:rsidP="00CB74E8">
            <w:pPr>
              <w:pStyle w:val="TableParagraph"/>
              <w:spacing w:before="111"/>
              <w:ind w:left="1667"/>
              <w:rPr>
                <w:b/>
                <w:sz w:val="24"/>
                <w:szCs w:val="24"/>
                <w:lang w:val="ru-RU"/>
              </w:rPr>
            </w:pPr>
          </w:p>
          <w:p w:rsidR="00CB74E8" w:rsidRDefault="00CB74E8" w:rsidP="00CB74E8">
            <w:pPr>
              <w:pStyle w:val="TableParagraph"/>
              <w:spacing w:before="111"/>
              <w:ind w:left="1667"/>
              <w:rPr>
                <w:b/>
                <w:sz w:val="24"/>
                <w:szCs w:val="24"/>
                <w:lang w:val="ru-RU"/>
              </w:rPr>
            </w:pPr>
          </w:p>
          <w:p w:rsidR="00CB74E8" w:rsidRDefault="00CB74E8" w:rsidP="00CB74E8">
            <w:pPr>
              <w:pStyle w:val="TableParagraph"/>
              <w:spacing w:before="111"/>
              <w:ind w:left="1667"/>
              <w:rPr>
                <w:b/>
                <w:sz w:val="24"/>
                <w:szCs w:val="24"/>
                <w:lang w:val="ru-RU"/>
              </w:rPr>
            </w:pPr>
          </w:p>
          <w:p w:rsidR="00CB74E8" w:rsidRDefault="00CB74E8" w:rsidP="00CB74E8">
            <w:pPr>
              <w:pStyle w:val="TableParagraph"/>
              <w:spacing w:before="111"/>
              <w:ind w:left="1667"/>
              <w:rPr>
                <w:b/>
                <w:sz w:val="24"/>
                <w:szCs w:val="24"/>
                <w:lang w:val="ru-RU"/>
              </w:rPr>
            </w:pPr>
          </w:p>
          <w:p w:rsidR="00CB74E8" w:rsidRDefault="00CB74E8" w:rsidP="00CB74E8">
            <w:pPr>
              <w:pStyle w:val="TableParagraph"/>
              <w:spacing w:before="111"/>
              <w:ind w:left="1667"/>
              <w:rPr>
                <w:b/>
                <w:sz w:val="24"/>
                <w:szCs w:val="24"/>
                <w:lang w:val="ru-RU"/>
              </w:rPr>
            </w:pPr>
          </w:p>
          <w:p w:rsidR="00CB74E8" w:rsidRDefault="00CB74E8" w:rsidP="00CB74E8">
            <w:pPr>
              <w:pStyle w:val="TableParagraph"/>
              <w:spacing w:before="111"/>
              <w:ind w:left="1667"/>
              <w:rPr>
                <w:b/>
                <w:sz w:val="24"/>
                <w:szCs w:val="24"/>
                <w:lang w:val="ru-RU"/>
              </w:rPr>
            </w:pPr>
          </w:p>
          <w:p w:rsidR="00CB74E8" w:rsidRDefault="00CB74E8" w:rsidP="00CB74E8">
            <w:pPr>
              <w:pStyle w:val="TableParagraph"/>
              <w:spacing w:before="111"/>
              <w:ind w:left="1667"/>
              <w:rPr>
                <w:b/>
                <w:sz w:val="24"/>
                <w:szCs w:val="24"/>
                <w:lang w:val="ru-RU"/>
              </w:rPr>
            </w:pPr>
          </w:p>
          <w:p w:rsidR="00CB74E8" w:rsidRDefault="00CB74E8" w:rsidP="00CB74E8">
            <w:pPr>
              <w:pStyle w:val="TableParagraph"/>
              <w:spacing w:before="111"/>
              <w:ind w:left="1667"/>
              <w:rPr>
                <w:b/>
                <w:sz w:val="24"/>
                <w:szCs w:val="24"/>
                <w:lang w:val="ru-RU"/>
              </w:rPr>
            </w:pPr>
          </w:p>
          <w:p w:rsidR="00CB74E8" w:rsidRDefault="00CB74E8" w:rsidP="00CB74E8">
            <w:pPr>
              <w:pStyle w:val="TableParagraph"/>
              <w:spacing w:before="111"/>
              <w:ind w:left="1667"/>
              <w:rPr>
                <w:b/>
                <w:sz w:val="24"/>
                <w:szCs w:val="24"/>
                <w:lang w:val="ru-RU"/>
              </w:rPr>
            </w:pPr>
          </w:p>
          <w:p w:rsidR="00CB74E8" w:rsidRDefault="00CB74E8" w:rsidP="00CB74E8">
            <w:pPr>
              <w:pStyle w:val="TableParagraph"/>
              <w:spacing w:before="111"/>
              <w:ind w:left="1667"/>
              <w:rPr>
                <w:b/>
                <w:sz w:val="24"/>
                <w:szCs w:val="24"/>
                <w:lang w:val="ru-RU"/>
              </w:rPr>
            </w:pPr>
          </w:p>
          <w:p w:rsidR="00CB74E8" w:rsidRDefault="00CB74E8" w:rsidP="00CB74E8">
            <w:pPr>
              <w:pStyle w:val="TableParagraph"/>
              <w:spacing w:before="111"/>
              <w:ind w:left="1667"/>
              <w:rPr>
                <w:b/>
                <w:sz w:val="24"/>
                <w:szCs w:val="24"/>
                <w:lang w:val="ru-RU"/>
              </w:rPr>
            </w:pPr>
          </w:p>
          <w:p w:rsidR="00CB74E8" w:rsidRDefault="00CB74E8" w:rsidP="00CB74E8">
            <w:pPr>
              <w:pStyle w:val="TableParagraph"/>
              <w:spacing w:before="111"/>
              <w:ind w:left="1667"/>
              <w:rPr>
                <w:b/>
                <w:sz w:val="24"/>
                <w:szCs w:val="24"/>
                <w:lang w:val="ru-RU"/>
              </w:rPr>
            </w:pPr>
          </w:p>
          <w:p w:rsidR="00CB74E8" w:rsidRDefault="00CB74E8" w:rsidP="00CB74E8">
            <w:pPr>
              <w:pStyle w:val="TableParagraph"/>
              <w:spacing w:before="111"/>
              <w:ind w:left="1667"/>
              <w:rPr>
                <w:b/>
                <w:sz w:val="24"/>
                <w:szCs w:val="24"/>
                <w:lang w:val="ru-RU"/>
              </w:rPr>
            </w:pPr>
          </w:p>
          <w:p w:rsidR="00CB74E8" w:rsidRDefault="00CB74E8" w:rsidP="00CB74E8">
            <w:pPr>
              <w:pStyle w:val="TableParagraph"/>
              <w:spacing w:before="111"/>
              <w:ind w:left="1667"/>
              <w:rPr>
                <w:b/>
                <w:sz w:val="24"/>
                <w:szCs w:val="24"/>
                <w:lang w:val="ru-RU"/>
              </w:rPr>
            </w:pPr>
          </w:p>
          <w:p w:rsidR="00CB74E8" w:rsidRDefault="00CB74E8" w:rsidP="00CB74E8">
            <w:pPr>
              <w:pStyle w:val="TableParagraph"/>
              <w:spacing w:before="111"/>
              <w:ind w:left="1667"/>
              <w:rPr>
                <w:b/>
                <w:sz w:val="24"/>
                <w:szCs w:val="24"/>
                <w:lang w:val="ru-RU"/>
              </w:rPr>
            </w:pPr>
          </w:p>
          <w:p w:rsidR="00CB74E8" w:rsidRDefault="00CB74E8" w:rsidP="00CB74E8">
            <w:pPr>
              <w:pStyle w:val="TableParagraph"/>
              <w:spacing w:before="111"/>
              <w:ind w:left="1667"/>
              <w:rPr>
                <w:b/>
                <w:sz w:val="24"/>
                <w:szCs w:val="24"/>
                <w:lang w:val="ru-RU"/>
              </w:rPr>
            </w:pPr>
          </w:p>
          <w:p w:rsidR="00CB74E8" w:rsidRDefault="00CB74E8" w:rsidP="00CB74E8">
            <w:pPr>
              <w:pStyle w:val="TableParagraph"/>
              <w:spacing w:before="111"/>
              <w:ind w:left="1667"/>
              <w:rPr>
                <w:b/>
                <w:sz w:val="24"/>
                <w:szCs w:val="24"/>
                <w:lang w:val="ru-RU"/>
              </w:rPr>
            </w:pPr>
          </w:p>
          <w:p w:rsidR="00CB74E8" w:rsidRDefault="00CB74E8" w:rsidP="00CB74E8">
            <w:pPr>
              <w:pStyle w:val="TableParagraph"/>
              <w:spacing w:before="111"/>
              <w:ind w:left="1667"/>
              <w:rPr>
                <w:b/>
                <w:sz w:val="24"/>
                <w:szCs w:val="24"/>
                <w:lang w:val="ru-RU"/>
              </w:rPr>
            </w:pPr>
          </w:p>
          <w:p w:rsidR="00CB74E8" w:rsidRDefault="00CB74E8" w:rsidP="00CB74E8">
            <w:pPr>
              <w:pStyle w:val="TableParagraph"/>
              <w:spacing w:before="111"/>
              <w:ind w:left="1667"/>
              <w:rPr>
                <w:b/>
                <w:sz w:val="24"/>
                <w:szCs w:val="24"/>
                <w:lang w:val="ru-RU"/>
              </w:rPr>
            </w:pPr>
          </w:p>
          <w:p w:rsidR="00CB74E8" w:rsidRDefault="00CB74E8" w:rsidP="00CB74E8">
            <w:pPr>
              <w:pStyle w:val="TableParagraph"/>
              <w:spacing w:before="111"/>
              <w:ind w:left="1667"/>
              <w:rPr>
                <w:b/>
                <w:sz w:val="24"/>
                <w:szCs w:val="24"/>
                <w:lang w:val="ru-RU"/>
              </w:rPr>
            </w:pPr>
          </w:p>
          <w:p w:rsidR="00CB74E8" w:rsidRDefault="00CB74E8" w:rsidP="00CB74E8">
            <w:pPr>
              <w:pStyle w:val="TableParagraph"/>
              <w:spacing w:before="111"/>
              <w:ind w:left="1667"/>
              <w:rPr>
                <w:b/>
                <w:sz w:val="24"/>
                <w:szCs w:val="24"/>
                <w:lang w:val="ru-RU"/>
              </w:rPr>
            </w:pPr>
          </w:p>
          <w:p w:rsidR="00CB74E8" w:rsidRDefault="00CB74E8" w:rsidP="00CB74E8">
            <w:pPr>
              <w:pStyle w:val="TableParagraph"/>
              <w:spacing w:before="111"/>
              <w:ind w:left="1667"/>
              <w:rPr>
                <w:b/>
                <w:sz w:val="28"/>
                <w:szCs w:val="28"/>
                <w:lang w:val="ru-RU"/>
              </w:rPr>
            </w:pPr>
            <w:r w:rsidRPr="00DA4ADC">
              <w:rPr>
                <w:b/>
                <w:sz w:val="24"/>
                <w:szCs w:val="24"/>
                <w:lang w:val="ru-RU"/>
              </w:rPr>
              <w:t>и сообществе</w:t>
            </w:r>
          </w:p>
          <w:p w:rsidR="00CB74E8" w:rsidRDefault="00CB74E8" w:rsidP="00CB74E8">
            <w:pPr>
              <w:pStyle w:val="TableParagraph"/>
              <w:spacing w:before="111"/>
              <w:ind w:left="1667"/>
              <w:jc w:val="both"/>
              <w:rPr>
                <w:b/>
                <w:sz w:val="28"/>
                <w:szCs w:val="28"/>
                <w:lang w:val="ru-RU"/>
              </w:rPr>
            </w:pPr>
          </w:p>
          <w:p w:rsidR="00CB74E8" w:rsidRDefault="00CB74E8" w:rsidP="00CB74E8">
            <w:pPr>
              <w:pStyle w:val="TableParagraph"/>
              <w:spacing w:before="111"/>
              <w:ind w:left="1667"/>
              <w:jc w:val="both"/>
              <w:rPr>
                <w:b/>
                <w:sz w:val="28"/>
                <w:szCs w:val="28"/>
                <w:lang w:val="ru-RU"/>
              </w:rPr>
            </w:pPr>
          </w:p>
          <w:p w:rsidR="00CB74E8" w:rsidRDefault="00CB74E8" w:rsidP="00CB74E8">
            <w:pPr>
              <w:pStyle w:val="TableParagraph"/>
              <w:spacing w:before="111"/>
              <w:ind w:left="1667"/>
              <w:jc w:val="both"/>
              <w:rPr>
                <w:b/>
                <w:sz w:val="28"/>
                <w:szCs w:val="28"/>
                <w:lang w:val="ru-RU"/>
              </w:rPr>
            </w:pPr>
          </w:p>
          <w:p w:rsidR="00CB74E8" w:rsidRDefault="00CB74E8" w:rsidP="00CB74E8">
            <w:pPr>
              <w:pStyle w:val="TableParagraph"/>
              <w:spacing w:before="111"/>
              <w:ind w:left="1667"/>
              <w:jc w:val="both"/>
              <w:rPr>
                <w:b/>
                <w:sz w:val="28"/>
                <w:szCs w:val="28"/>
                <w:lang w:val="ru-RU"/>
              </w:rPr>
            </w:pPr>
          </w:p>
          <w:p w:rsidR="00CB74E8" w:rsidRDefault="00CB74E8" w:rsidP="00CB74E8">
            <w:pPr>
              <w:pStyle w:val="TableParagraph"/>
              <w:spacing w:before="111"/>
              <w:ind w:left="1667"/>
              <w:jc w:val="both"/>
              <w:rPr>
                <w:b/>
                <w:sz w:val="28"/>
                <w:szCs w:val="28"/>
                <w:lang w:val="ru-RU"/>
              </w:rPr>
            </w:pPr>
          </w:p>
          <w:p w:rsidR="00CB74E8" w:rsidRDefault="00CB74E8" w:rsidP="00CB74E8">
            <w:pPr>
              <w:pStyle w:val="TableParagraph"/>
              <w:spacing w:before="111"/>
              <w:ind w:left="1667"/>
              <w:jc w:val="both"/>
              <w:rPr>
                <w:b/>
                <w:sz w:val="28"/>
                <w:szCs w:val="28"/>
                <w:lang w:val="ru-RU"/>
              </w:rPr>
            </w:pPr>
          </w:p>
          <w:p w:rsidR="00CB74E8" w:rsidRDefault="00CB74E8" w:rsidP="00CB74E8">
            <w:pPr>
              <w:pStyle w:val="TableParagraph"/>
              <w:spacing w:before="111"/>
              <w:ind w:left="1667"/>
              <w:jc w:val="both"/>
              <w:rPr>
                <w:b/>
                <w:sz w:val="28"/>
                <w:szCs w:val="28"/>
                <w:lang w:val="ru-RU"/>
              </w:rPr>
            </w:pPr>
          </w:p>
          <w:p w:rsidR="00CB74E8" w:rsidRDefault="00CB74E8" w:rsidP="00CB74E8">
            <w:pPr>
              <w:pStyle w:val="TableParagraph"/>
              <w:spacing w:before="111"/>
              <w:ind w:left="1667"/>
              <w:jc w:val="both"/>
              <w:rPr>
                <w:b/>
                <w:sz w:val="28"/>
                <w:szCs w:val="28"/>
                <w:lang w:val="ru-RU"/>
              </w:rPr>
            </w:pPr>
          </w:p>
          <w:p w:rsidR="00CB74E8" w:rsidRDefault="00CB74E8" w:rsidP="00CB74E8">
            <w:pPr>
              <w:pStyle w:val="TableParagraph"/>
              <w:spacing w:before="111"/>
              <w:ind w:left="1667"/>
              <w:jc w:val="both"/>
              <w:rPr>
                <w:b/>
                <w:sz w:val="28"/>
                <w:szCs w:val="28"/>
                <w:lang w:val="ru-RU"/>
              </w:rPr>
            </w:pPr>
          </w:p>
          <w:p w:rsidR="00CB74E8" w:rsidRDefault="00CB74E8" w:rsidP="00CB74E8">
            <w:pPr>
              <w:pStyle w:val="TableParagraph"/>
              <w:spacing w:before="111"/>
              <w:ind w:left="1667"/>
              <w:jc w:val="both"/>
              <w:rPr>
                <w:b/>
                <w:sz w:val="28"/>
                <w:szCs w:val="28"/>
                <w:lang w:val="ru-RU"/>
              </w:rPr>
            </w:pPr>
          </w:p>
          <w:p w:rsidR="00CB74E8" w:rsidRDefault="00CB74E8" w:rsidP="00CB74E8">
            <w:pPr>
              <w:pStyle w:val="TableParagraph"/>
              <w:spacing w:before="111"/>
              <w:ind w:left="1667"/>
              <w:jc w:val="both"/>
              <w:rPr>
                <w:b/>
                <w:sz w:val="28"/>
                <w:szCs w:val="28"/>
                <w:lang w:val="ru-RU"/>
              </w:rPr>
            </w:pPr>
          </w:p>
          <w:p w:rsidR="00CB74E8" w:rsidRDefault="00CB74E8" w:rsidP="00CB74E8">
            <w:pPr>
              <w:pStyle w:val="TableParagraph"/>
              <w:spacing w:before="111"/>
              <w:ind w:left="1667"/>
              <w:jc w:val="both"/>
              <w:rPr>
                <w:b/>
                <w:sz w:val="28"/>
                <w:szCs w:val="28"/>
                <w:lang w:val="ru-RU"/>
              </w:rPr>
            </w:pPr>
          </w:p>
          <w:p w:rsidR="00CB74E8" w:rsidRDefault="00CB74E8" w:rsidP="00CB74E8">
            <w:pPr>
              <w:pStyle w:val="TableParagraph"/>
              <w:spacing w:before="111"/>
              <w:ind w:left="1667"/>
              <w:jc w:val="both"/>
              <w:rPr>
                <w:b/>
                <w:sz w:val="28"/>
                <w:szCs w:val="28"/>
                <w:lang w:val="ru-RU"/>
              </w:rPr>
            </w:pPr>
          </w:p>
          <w:p w:rsidR="00CB74E8" w:rsidRDefault="00CB74E8" w:rsidP="00CB74E8">
            <w:pPr>
              <w:pStyle w:val="TableParagraph"/>
              <w:spacing w:before="111"/>
              <w:ind w:left="1667"/>
              <w:jc w:val="both"/>
              <w:rPr>
                <w:b/>
                <w:sz w:val="28"/>
                <w:szCs w:val="28"/>
                <w:lang w:val="ru-RU"/>
              </w:rPr>
            </w:pPr>
          </w:p>
          <w:p w:rsidR="00CB74E8" w:rsidRDefault="00CB74E8" w:rsidP="00CB74E8">
            <w:pPr>
              <w:pStyle w:val="TableParagraph"/>
              <w:spacing w:before="111"/>
              <w:ind w:left="1667"/>
              <w:jc w:val="both"/>
              <w:rPr>
                <w:b/>
                <w:sz w:val="28"/>
                <w:szCs w:val="28"/>
                <w:lang w:val="ru-RU"/>
              </w:rPr>
            </w:pPr>
          </w:p>
          <w:p w:rsidR="00CB74E8" w:rsidRDefault="00CB74E8" w:rsidP="00CB74E8">
            <w:pPr>
              <w:pStyle w:val="TableParagraph"/>
              <w:spacing w:before="111"/>
              <w:ind w:left="1667"/>
              <w:jc w:val="both"/>
              <w:rPr>
                <w:b/>
                <w:sz w:val="28"/>
                <w:szCs w:val="28"/>
                <w:lang w:val="ru-RU"/>
              </w:rPr>
            </w:pPr>
          </w:p>
          <w:p w:rsidR="00CB74E8" w:rsidRDefault="00CB74E8" w:rsidP="00CB74E8">
            <w:pPr>
              <w:pStyle w:val="TableParagraph"/>
              <w:spacing w:before="111"/>
              <w:ind w:left="1667"/>
              <w:jc w:val="both"/>
              <w:rPr>
                <w:b/>
                <w:sz w:val="28"/>
                <w:szCs w:val="28"/>
                <w:lang w:val="ru-RU"/>
              </w:rPr>
            </w:pPr>
          </w:p>
          <w:p w:rsidR="00CB74E8" w:rsidRDefault="00CB74E8" w:rsidP="00CB74E8">
            <w:pPr>
              <w:pStyle w:val="TableParagraph"/>
              <w:spacing w:before="111"/>
              <w:ind w:left="1667"/>
              <w:jc w:val="both"/>
              <w:rPr>
                <w:b/>
                <w:sz w:val="28"/>
                <w:szCs w:val="28"/>
                <w:lang w:val="ru-RU"/>
              </w:rPr>
            </w:pPr>
          </w:p>
          <w:p w:rsidR="00CB74E8" w:rsidRDefault="00CB74E8" w:rsidP="00CB74E8">
            <w:pPr>
              <w:pStyle w:val="TableParagraph"/>
              <w:spacing w:before="111"/>
              <w:ind w:left="1667"/>
              <w:jc w:val="both"/>
              <w:rPr>
                <w:b/>
                <w:sz w:val="28"/>
                <w:szCs w:val="28"/>
                <w:lang w:val="ru-RU"/>
              </w:rPr>
            </w:pPr>
          </w:p>
          <w:p w:rsidR="00CB74E8" w:rsidRDefault="00CB74E8" w:rsidP="00CB74E8">
            <w:pPr>
              <w:pStyle w:val="TableParagraph"/>
              <w:spacing w:before="111"/>
              <w:ind w:left="1667"/>
              <w:jc w:val="both"/>
              <w:rPr>
                <w:b/>
                <w:sz w:val="28"/>
                <w:szCs w:val="28"/>
                <w:lang w:val="ru-RU"/>
              </w:rPr>
            </w:pPr>
          </w:p>
          <w:p w:rsidR="00CB74E8" w:rsidRDefault="00CB74E8" w:rsidP="00CB74E8">
            <w:pPr>
              <w:pStyle w:val="TableParagraph"/>
              <w:spacing w:before="111"/>
              <w:ind w:left="1667"/>
              <w:jc w:val="both"/>
              <w:rPr>
                <w:b/>
                <w:sz w:val="28"/>
                <w:szCs w:val="28"/>
                <w:lang w:val="ru-RU"/>
              </w:rPr>
            </w:pPr>
          </w:p>
          <w:p w:rsidR="00CB74E8" w:rsidRDefault="00CB74E8" w:rsidP="00CB74E8">
            <w:pPr>
              <w:pStyle w:val="TableParagraph"/>
              <w:spacing w:before="111"/>
              <w:ind w:left="1667"/>
              <w:jc w:val="both"/>
              <w:rPr>
                <w:b/>
                <w:sz w:val="28"/>
                <w:szCs w:val="28"/>
                <w:lang w:val="ru-RU"/>
              </w:rPr>
            </w:pPr>
          </w:p>
          <w:p w:rsidR="00CB74E8" w:rsidRDefault="00CB74E8" w:rsidP="00CB74E8">
            <w:pPr>
              <w:pStyle w:val="TableParagraph"/>
              <w:spacing w:before="111"/>
              <w:ind w:left="1667"/>
              <w:jc w:val="both"/>
              <w:rPr>
                <w:b/>
                <w:sz w:val="28"/>
                <w:szCs w:val="28"/>
                <w:lang w:val="ru-RU"/>
              </w:rPr>
            </w:pPr>
          </w:p>
          <w:p w:rsidR="00CB74E8" w:rsidRDefault="00CB74E8" w:rsidP="00CB74E8">
            <w:pPr>
              <w:pStyle w:val="TableParagraph"/>
              <w:spacing w:before="111"/>
              <w:ind w:left="1667"/>
              <w:jc w:val="both"/>
              <w:rPr>
                <w:b/>
                <w:sz w:val="28"/>
                <w:szCs w:val="28"/>
                <w:lang w:val="ru-RU"/>
              </w:rPr>
            </w:pPr>
          </w:p>
          <w:p w:rsidR="00CB74E8" w:rsidRDefault="00CB74E8" w:rsidP="00CB74E8">
            <w:pPr>
              <w:pStyle w:val="TableParagraph"/>
              <w:spacing w:before="111"/>
              <w:ind w:left="1667"/>
              <w:jc w:val="both"/>
              <w:rPr>
                <w:b/>
                <w:sz w:val="28"/>
                <w:szCs w:val="28"/>
                <w:lang w:val="ru-RU"/>
              </w:rPr>
            </w:pPr>
          </w:p>
          <w:p w:rsidR="00CB74E8" w:rsidRDefault="00CB74E8" w:rsidP="00CB74E8">
            <w:pPr>
              <w:pStyle w:val="TableParagraph"/>
              <w:spacing w:before="111"/>
              <w:ind w:left="1667"/>
              <w:jc w:val="both"/>
              <w:rPr>
                <w:b/>
                <w:sz w:val="28"/>
                <w:szCs w:val="28"/>
                <w:lang w:val="ru-RU"/>
              </w:rPr>
            </w:pPr>
          </w:p>
          <w:p w:rsidR="00CB74E8" w:rsidRDefault="00CB74E8" w:rsidP="00CB74E8">
            <w:pPr>
              <w:pStyle w:val="TableParagraph"/>
              <w:spacing w:before="111"/>
              <w:ind w:left="1667"/>
              <w:jc w:val="both"/>
              <w:rPr>
                <w:b/>
                <w:sz w:val="28"/>
                <w:szCs w:val="28"/>
                <w:lang w:val="ru-RU"/>
              </w:rPr>
            </w:pPr>
          </w:p>
          <w:p w:rsidR="00CB74E8" w:rsidRDefault="00CB74E8" w:rsidP="00CB74E8">
            <w:pPr>
              <w:pStyle w:val="TableParagraph"/>
              <w:spacing w:before="111"/>
              <w:ind w:left="1667"/>
              <w:jc w:val="both"/>
              <w:rPr>
                <w:b/>
                <w:sz w:val="28"/>
                <w:szCs w:val="28"/>
                <w:lang w:val="ru-RU"/>
              </w:rPr>
            </w:pPr>
          </w:p>
          <w:p w:rsidR="00CB74E8" w:rsidRDefault="00CB74E8" w:rsidP="00CB74E8">
            <w:pPr>
              <w:pStyle w:val="TableParagraph"/>
              <w:spacing w:before="111"/>
              <w:ind w:left="1667"/>
              <w:jc w:val="both"/>
              <w:rPr>
                <w:b/>
                <w:sz w:val="28"/>
                <w:szCs w:val="28"/>
                <w:lang w:val="ru-RU"/>
              </w:rPr>
            </w:pPr>
          </w:p>
          <w:p w:rsidR="00CB74E8" w:rsidRDefault="00CB74E8" w:rsidP="00CB74E8">
            <w:pPr>
              <w:pStyle w:val="TableParagraph"/>
              <w:spacing w:before="111"/>
              <w:ind w:left="1667"/>
              <w:jc w:val="both"/>
              <w:rPr>
                <w:b/>
                <w:sz w:val="28"/>
                <w:szCs w:val="28"/>
                <w:lang w:val="ru-RU"/>
              </w:rPr>
            </w:pPr>
          </w:p>
          <w:p w:rsidR="00CB74E8" w:rsidRDefault="00CB74E8" w:rsidP="00CB74E8">
            <w:pPr>
              <w:pStyle w:val="TableParagraph"/>
              <w:spacing w:before="111"/>
              <w:ind w:left="1667"/>
              <w:jc w:val="both"/>
              <w:rPr>
                <w:b/>
                <w:sz w:val="28"/>
                <w:szCs w:val="28"/>
                <w:lang w:val="ru-RU"/>
              </w:rPr>
            </w:pPr>
          </w:p>
          <w:p w:rsidR="00CB74E8" w:rsidRDefault="00CB74E8" w:rsidP="00CB74E8">
            <w:pPr>
              <w:pStyle w:val="TableParagraph"/>
              <w:spacing w:before="111"/>
              <w:ind w:left="1667"/>
              <w:jc w:val="both"/>
              <w:rPr>
                <w:b/>
                <w:sz w:val="28"/>
                <w:szCs w:val="28"/>
                <w:lang w:val="ru-RU"/>
              </w:rPr>
            </w:pPr>
          </w:p>
          <w:p w:rsidR="00CB74E8" w:rsidRDefault="00CB74E8" w:rsidP="00CB74E8">
            <w:pPr>
              <w:pStyle w:val="TableParagraph"/>
              <w:spacing w:before="111"/>
              <w:ind w:left="1667"/>
              <w:jc w:val="both"/>
              <w:rPr>
                <w:b/>
                <w:sz w:val="28"/>
                <w:szCs w:val="28"/>
                <w:lang w:val="ru-RU"/>
              </w:rPr>
            </w:pPr>
          </w:p>
          <w:p w:rsidR="00CB74E8" w:rsidRDefault="00CB74E8" w:rsidP="00CB74E8">
            <w:pPr>
              <w:pStyle w:val="TableParagraph"/>
              <w:spacing w:before="111"/>
              <w:ind w:left="1667"/>
              <w:jc w:val="both"/>
              <w:rPr>
                <w:b/>
                <w:sz w:val="28"/>
                <w:szCs w:val="28"/>
                <w:lang w:val="ru-RU"/>
              </w:rPr>
            </w:pPr>
          </w:p>
          <w:p w:rsidR="00CB74E8" w:rsidRDefault="00CB74E8" w:rsidP="00CB74E8">
            <w:pPr>
              <w:pStyle w:val="TableParagraph"/>
              <w:spacing w:before="111"/>
              <w:ind w:left="1667"/>
              <w:jc w:val="both"/>
              <w:rPr>
                <w:b/>
                <w:sz w:val="28"/>
                <w:szCs w:val="28"/>
                <w:lang w:val="ru-RU"/>
              </w:rPr>
            </w:pPr>
          </w:p>
          <w:p w:rsidR="00CB74E8" w:rsidRDefault="00CB74E8" w:rsidP="00CB74E8">
            <w:pPr>
              <w:pStyle w:val="TableParagraph"/>
              <w:spacing w:before="111"/>
              <w:ind w:left="1667"/>
              <w:jc w:val="both"/>
              <w:rPr>
                <w:b/>
                <w:sz w:val="28"/>
                <w:szCs w:val="28"/>
                <w:lang w:val="ru-RU"/>
              </w:rPr>
            </w:pPr>
          </w:p>
          <w:p w:rsidR="00CB74E8" w:rsidRDefault="00CB74E8" w:rsidP="00CB74E8">
            <w:pPr>
              <w:pStyle w:val="TableParagraph"/>
              <w:spacing w:before="111"/>
              <w:ind w:left="1667"/>
              <w:jc w:val="both"/>
              <w:rPr>
                <w:b/>
                <w:sz w:val="28"/>
                <w:szCs w:val="28"/>
                <w:lang w:val="ru-RU"/>
              </w:rPr>
            </w:pPr>
          </w:p>
          <w:p w:rsidR="00CB74E8" w:rsidRDefault="00CB74E8" w:rsidP="00CB74E8">
            <w:pPr>
              <w:pStyle w:val="TableParagraph"/>
              <w:spacing w:before="111"/>
              <w:ind w:left="1667"/>
              <w:jc w:val="both"/>
              <w:rPr>
                <w:b/>
                <w:sz w:val="28"/>
                <w:szCs w:val="28"/>
                <w:lang w:val="ru-RU"/>
              </w:rPr>
            </w:pPr>
          </w:p>
          <w:p w:rsidR="00CB74E8" w:rsidRDefault="00CB74E8" w:rsidP="00CB74E8">
            <w:pPr>
              <w:pStyle w:val="TableParagraph"/>
              <w:spacing w:before="111"/>
              <w:ind w:left="1667"/>
              <w:jc w:val="both"/>
              <w:rPr>
                <w:b/>
                <w:sz w:val="28"/>
                <w:szCs w:val="28"/>
                <w:lang w:val="ru-RU"/>
              </w:rPr>
            </w:pPr>
          </w:p>
          <w:p w:rsidR="00CB74E8" w:rsidRDefault="00CB74E8" w:rsidP="00CB74E8">
            <w:pPr>
              <w:pStyle w:val="TableParagraph"/>
              <w:spacing w:before="111"/>
              <w:ind w:left="1667"/>
              <w:jc w:val="both"/>
              <w:rPr>
                <w:b/>
                <w:sz w:val="28"/>
                <w:szCs w:val="28"/>
                <w:lang w:val="ru-RU"/>
              </w:rPr>
            </w:pPr>
          </w:p>
          <w:p w:rsidR="00CB74E8" w:rsidRDefault="00CB74E8" w:rsidP="00CB74E8">
            <w:pPr>
              <w:pStyle w:val="TableParagraph"/>
              <w:spacing w:before="111"/>
              <w:ind w:left="1667"/>
              <w:jc w:val="both"/>
              <w:rPr>
                <w:b/>
                <w:sz w:val="28"/>
                <w:szCs w:val="28"/>
                <w:lang w:val="ru-RU"/>
              </w:rPr>
            </w:pPr>
          </w:p>
          <w:p w:rsidR="00CB74E8" w:rsidRDefault="00CB74E8" w:rsidP="00CB74E8">
            <w:pPr>
              <w:pStyle w:val="TableParagraph"/>
              <w:spacing w:before="111"/>
              <w:ind w:left="1667"/>
              <w:jc w:val="both"/>
              <w:rPr>
                <w:b/>
                <w:sz w:val="28"/>
                <w:szCs w:val="28"/>
                <w:lang w:val="ru-RU"/>
              </w:rPr>
            </w:pPr>
          </w:p>
          <w:p w:rsidR="00CB74E8" w:rsidRDefault="00CB74E8" w:rsidP="00CB74E8">
            <w:pPr>
              <w:pStyle w:val="TableParagraph"/>
              <w:spacing w:before="111"/>
              <w:ind w:left="1667"/>
              <w:jc w:val="both"/>
              <w:rPr>
                <w:b/>
                <w:sz w:val="28"/>
                <w:szCs w:val="28"/>
                <w:lang w:val="ru-RU"/>
              </w:rPr>
            </w:pPr>
          </w:p>
          <w:p w:rsidR="00CB74E8" w:rsidRDefault="00CB74E8" w:rsidP="00CB74E8">
            <w:pPr>
              <w:pStyle w:val="TableParagraph"/>
              <w:spacing w:before="111"/>
              <w:ind w:left="1667"/>
              <w:jc w:val="both"/>
              <w:rPr>
                <w:b/>
                <w:sz w:val="28"/>
                <w:szCs w:val="28"/>
                <w:lang w:val="ru-RU"/>
              </w:rPr>
            </w:pPr>
          </w:p>
          <w:p w:rsidR="00CB74E8" w:rsidRDefault="00CB74E8" w:rsidP="00CB74E8">
            <w:pPr>
              <w:pStyle w:val="TableParagraph"/>
              <w:spacing w:before="111"/>
              <w:ind w:left="1667"/>
              <w:jc w:val="both"/>
              <w:rPr>
                <w:b/>
                <w:sz w:val="28"/>
                <w:szCs w:val="28"/>
                <w:lang w:val="ru-RU"/>
              </w:rPr>
            </w:pPr>
          </w:p>
          <w:p w:rsidR="00CB74E8" w:rsidRDefault="00CB74E8" w:rsidP="00CB74E8">
            <w:pPr>
              <w:pStyle w:val="TableParagraph"/>
              <w:spacing w:before="111"/>
              <w:ind w:left="1667"/>
              <w:jc w:val="both"/>
              <w:rPr>
                <w:b/>
                <w:sz w:val="28"/>
                <w:szCs w:val="28"/>
                <w:lang w:val="ru-RU"/>
              </w:rPr>
            </w:pPr>
          </w:p>
          <w:p w:rsidR="00CB74E8" w:rsidRDefault="00CB74E8" w:rsidP="00CB74E8">
            <w:pPr>
              <w:pStyle w:val="TableParagraph"/>
              <w:spacing w:before="111"/>
              <w:ind w:left="1667"/>
              <w:jc w:val="both"/>
              <w:rPr>
                <w:b/>
                <w:sz w:val="28"/>
                <w:szCs w:val="28"/>
                <w:lang w:val="ru-RU"/>
              </w:rPr>
            </w:pPr>
          </w:p>
          <w:p w:rsidR="00CB74E8" w:rsidRDefault="00CB74E8" w:rsidP="00CB74E8">
            <w:pPr>
              <w:pStyle w:val="TableParagraph"/>
              <w:spacing w:before="111"/>
              <w:ind w:left="1667"/>
              <w:jc w:val="both"/>
              <w:rPr>
                <w:b/>
                <w:sz w:val="28"/>
                <w:szCs w:val="28"/>
                <w:lang w:val="ru-RU"/>
              </w:rPr>
            </w:pPr>
          </w:p>
          <w:p w:rsidR="00CB74E8" w:rsidRDefault="00CB74E8" w:rsidP="00CB74E8">
            <w:pPr>
              <w:pStyle w:val="TableParagraph"/>
              <w:spacing w:before="111"/>
              <w:ind w:left="1667"/>
              <w:jc w:val="both"/>
              <w:rPr>
                <w:b/>
                <w:sz w:val="28"/>
                <w:szCs w:val="28"/>
                <w:lang w:val="ru-RU"/>
              </w:rPr>
            </w:pPr>
          </w:p>
          <w:p w:rsidR="00CB74E8" w:rsidRDefault="00CB74E8" w:rsidP="00CB74E8">
            <w:pPr>
              <w:pStyle w:val="TableParagraph"/>
              <w:spacing w:before="111"/>
              <w:ind w:left="1667"/>
              <w:jc w:val="both"/>
              <w:rPr>
                <w:b/>
                <w:sz w:val="28"/>
                <w:szCs w:val="28"/>
                <w:lang w:val="ru-RU"/>
              </w:rPr>
            </w:pPr>
          </w:p>
          <w:p w:rsidR="00CB74E8" w:rsidRDefault="00CB74E8" w:rsidP="00CB74E8">
            <w:pPr>
              <w:pStyle w:val="TableParagraph"/>
              <w:spacing w:before="111"/>
              <w:ind w:left="1667"/>
              <w:jc w:val="both"/>
              <w:rPr>
                <w:b/>
                <w:sz w:val="28"/>
                <w:szCs w:val="28"/>
                <w:lang w:val="ru-RU"/>
              </w:rPr>
            </w:pPr>
          </w:p>
          <w:p w:rsidR="00CB74E8" w:rsidRDefault="00CB74E8" w:rsidP="00CB74E8">
            <w:pPr>
              <w:pStyle w:val="TableParagraph"/>
              <w:spacing w:before="111"/>
              <w:ind w:left="1667"/>
              <w:jc w:val="both"/>
              <w:rPr>
                <w:b/>
                <w:sz w:val="28"/>
                <w:szCs w:val="28"/>
                <w:lang w:val="ru-RU"/>
              </w:rPr>
            </w:pPr>
          </w:p>
          <w:p w:rsidR="00CB74E8" w:rsidRDefault="00CB74E8" w:rsidP="00CB74E8">
            <w:pPr>
              <w:pStyle w:val="TableParagraph"/>
              <w:spacing w:before="111"/>
              <w:ind w:left="1667"/>
              <w:jc w:val="both"/>
              <w:rPr>
                <w:b/>
                <w:sz w:val="28"/>
                <w:szCs w:val="28"/>
                <w:lang w:val="ru-RU"/>
              </w:rPr>
            </w:pPr>
          </w:p>
          <w:p w:rsidR="00CB74E8" w:rsidRDefault="00CB74E8" w:rsidP="00CB74E8">
            <w:pPr>
              <w:pStyle w:val="TableParagraph"/>
              <w:spacing w:before="111"/>
              <w:ind w:left="1667"/>
              <w:jc w:val="both"/>
              <w:rPr>
                <w:b/>
                <w:sz w:val="28"/>
                <w:szCs w:val="28"/>
                <w:lang w:val="ru-RU"/>
              </w:rPr>
            </w:pPr>
          </w:p>
          <w:p w:rsidR="00CB74E8" w:rsidRDefault="00CB74E8" w:rsidP="00CB74E8">
            <w:pPr>
              <w:pStyle w:val="TableParagraph"/>
              <w:spacing w:before="111"/>
              <w:ind w:left="1667"/>
              <w:jc w:val="both"/>
              <w:rPr>
                <w:b/>
                <w:sz w:val="28"/>
                <w:szCs w:val="28"/>
                <w:lang w:val="ru-RU"/>
              </w:rPr>
            </w:pPr>
          </w:p>
          <w:p w:rsidR="00CB74E8" w:rsidRDefault="00CB74E8" w:rsidP="00CB74E8">
            <w:pPr>
              <w:pStyle w:val="TableParagraph"/>
              <w:spacing w:before="111"/>
              <w:ind w:left="1667"/>
              <w:jc w:val="both"/>
              <w:rPr>
                <w:b/>
                <w:sz w:val="28"/>
                <w:szCs w:val="28"/>
                <w:lang w:val="ru-RU"/>
              </w:rPr>
            </w:pPr>
          </w:p>
          <w:p w:rsidR="00CB74E8" w:rsidRDefault="00CB74E8" w:rsidP="00CB74E8">
            <w:pPr>
              <w:pStyle w:val="TableParagraph"/>
              <w:spacing w:before="111"/>
              <w:ind w:left="1667"/>
              <w:jc w:val="both"/>
              <w:rPr>
                <w:b/>
                <w:sz w:val="28"/>
                <w:szCs w:val="28"/>
                <w:lang w:val="ru-RU"/>
              </w:rPr>
            </w:pPr>
          </w:p>
          <w:p w:rsidR="00CB74E8" w:rsidRDefault="00CB74E8" w:rsidP="00CB74E8">
            <w:pPr>
              <w:pStyle w:val="TableParagraph"/>
              <w:spacing w:before="111"/>
              <w:ind w:left="1667"/>
              <w:jc w:val="both"/>
              <w:rPr>
                <w:b/>
                <w:sz w:val="28"/>
                <w:szCs w:val="28"/>
                <w:lang w:val="ru-RU"/>
              </w:rPr>
            </w:pPr>
          </w:p>
          <w:p w:rsidR="00CB74E8" w:rsidRDefault="00CB74E8" w:rsidP="00CB74E8">
            <w:pPr>
              <w:pStyle w:val="TableParagraph"/>
              <w:spacing w:before="111"/>
              <w:ind w:left="1667"/>
              <w:jc w:val="both"/>
              <w:rPr>
                <w:b/>
                <w:sz w:val="28"/>
                <w:szCs w:val="28"/>
                <w:lang w:val="ru-RU"/>
              </w:rPr>
            </w:pPr>
          </w:p>
          <w:p w:rsidR="00CB74E8" w:rsidRDefault="00CB74E8" w:rsidP="00CB74E8">
            <w:pPr>
              <w:pStyle w:val="TableParagraph"/>
              <w:spacing w:before="111"/>
              <w:ind w:left="1667"/>
              <w:jc w:val="both"/>
              <w:rPr>
                <w:b/>
                <w:sz w:val="28"/>
                <w:szCs w:val="28"/>
                <w:lang w:val="ru-RU"/>
              </w:rPr>
            </w:pPr>
          </w:p>
          <w:p w:rsidR="00CB74E8" w:rsidRDefault="00CB74E8" w:rsidP="00CB74E8">
            <w:pPr>
              <w:pStyle w:val="TableParagraph"/>
              <w:spacing w:before="111"/>
              <w:ind w:left="1667"/>
              <w:jc w:val="both"/>
              <w:rPr>
                <w:b/>
                <w:sz w:val="28"/>
                <w:szCs w:val="28"/>
                <w:lang w:val="ru-RU"/>
              </w:rPr>
            </w:pPr>
          </w:p>
          <w:p w:rsidR="00CB74E8" w:rsidRDefault="00CB74E8" w:rsidP="00CB74E8">
            <w:pPr>
              <w:pStyle w:val="TableParagraph"/>
              <w:spacing w:before="111"/>
              <w:ind w:left="1667"/>
              <w:jc w:val="both"/>
              <w:rPr>
                <w:b/>
                <w:sz w:val="28"/>
                <w:szCs w:val="28"/>
                <w:lang w:val="ru-RU"/>
              </w:rPr>
            </w:pPr>
          </w:p>
          <w:p w:rsidR="00CB74E8" w:rsidRDefault="00CB74E8" w:rsidP="00CB74E8">
            <w:pPr>
              <w:pStyle w:val="TableParagraph"/>
              <w:spacing w:before="111"/>
              <w:ind w:left="1667"/>
              <w:jc w:val="both"/>
              <w:rPr>
                <w:b/>
                <w:sz w:val="28"/>
                <w:szCs w:val="28"/>
                <w:lang w:val="ru-RU"/>
              </w:rPr>
            </w:pPr>
          </w:p>
          <w:p w:rsidR="00CB74E8" w:rsidRDefault="00CB74E8" w:rsidP="00CB74E8">
            <w:pPr>
              <w:pStyle w:val="TableParagraph"/>
              <w:spacing w:before="111"/>
              <w:ind w:left="1667"/>
              <w:jc w:val="both"/>
              <w:rPr>
                <w:b/>
                <w:sz w:val="28"/>
                <w:szCs w:val="28"/>
                <w:lang w:val="ru-RU"/>
              </w:rPr>
            </w:pPr>
          </w:p>
          <w:p w:rsidR="00CB74E8" w:rsidRPr="00CB74E8" w:rsidRDefault="00CB74E8" w:rsidP="00CB74E8">
            <w:pPr>
              <w:pStyle w:val="TableParagraph"/>
              <w:spacing w:before="111"/>
              <w:ind w:left="1667"/>
              <w:jc w:val="both"/>
              <w:rPr>
                <w:b/>
                <w:sz w:val="28"/>
                <w:szCs w:val="28"/>
                <w:lang w:val="ru-RU"/>
              </w:rPr>
            </w:pPr>
          </w:p>
        </w:tc>
        <w:tc>
          <w:tcPr>
            <w:tcW w:w="12191" w:type="dxa"/>
            <w:tcBorders>
              <w:top w:val="single" w:sz="6" w:space="0" w:color="000000"/>
              <w:left w:val="single" w:sz="6" w:space="0" w:color="000000"/>
              <w:bottom w:val="single" w:sz="6" w:space="0" w:color="000000"/>
              <w:right w:val="single" w:sz="6" w:space="0" w:color="000000"/>
            </w:tcBorders>
          </w:tcPr>
          <w:p w:rsidR="00CB74E8" w:rsidRPr="00CB74E8" w:rsidRDefault="00CB74E8" w:rsidP="00CB74E8">
            <w:pPr>
              <w:pStyle w:val="TableParagraph"/>
              <w:spacing w:line="294" w:lineRule="exact"/>
              <w:ind w:left="467"/>
              <w:rPr>
                <w:b/>
                <w:sz w:val="28"/>
                <w:szCs w:val="28"/>
                <w:lang w:val="ru-RU"/>
              </w:rPr>
            </w:pPr>
            <w:r w:rsidRPr="00CB74E8">
              <w:rPr>
                <w:noProof/>
                <w:sz w:val="28"/>
                <w:szCs w:val="28"/>
                <w:lang w:val="ru-RU" w:eastAsia="ru-RU"/>
              </w:rPr>
              <w:drawing>
                <wp:inline distT="0" distB="0" distL="0" distR="0">
                  <wp:extent cx="136398" cy="136398"/>
                  <wp:effectExtent l="0" t="0" r="0" b="0"/>
                  <wp:docPr id="45" name="image3.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png"/>
                          <pic:cNvPicPr/>
                        </pic:nvPicPr>
                        <pic:blipFill>
                          <a:blip r:embed="rId14" cstate="print"/>
                          <a:stretch>
                            <a:fillRect/>
                          </a:stretch>
                        </pic:blipFill>
                        <pic:spPr>
                          <a:xfrm>
                            <a:off x="0" y="0"/>
                            <a:ext cx="136398" cy="136398"/>
                          </a:xfrm>
                          <a:prstGeom prst="rect">
                            <a:avLst/>
                          </a:prstGeom>
                        </pic:spPr>
                      </pic:pic>
                    </a:graphicData>
                  </a:graphic>
                </wp:inline>
              </w:drawing>
            </w:r>
            <w:r w:rsidRPr="00CB74E8">
              <w:rPr>
                <w:sz w:val="28"/>
                <w:szCs w:val="28"/>
                <w:lang w:val="ru-RU"/>
              </w:rPr>
              <w:t xml:space="preserve">  </w:t>
            </w:r>
            <w:r w:rsidRPr="00CB74E8">
              <w:rPr>
                <w:spacing w:val="-4"/>
                <w:sz w:val="28"/>
                <w:szCs w:val="28"/>
                <w:lang w:val="ru-RU"/>
              </w:rPr>
              <w:t xml:space="preserve"> </w:t>
            </w:r>
            <w:r w:rsidRPr="00CB74E8">
              <w:rPr>
                <w:b/>
                <w:sz w:val="28"/>
                <w:szCs w:val="28"/>
                <w:lang w:val="ru-RU"/>
              </w:rPr>
              <w:t>Семья.</w:t>
            </w:r>
          </w:p>
          <w:p w:rsidR="00CB74E8" w:rsidRPr="00CB74E8" w:rsidRDefault="00CB74E8" w:rsidP="00CB74E8">
            <w:pPr>
              <w:pStyle w:val="TableParagraph"/>
              <w:ind w:left="109" w:right="95" w:firstLine="843"/>
              <w:jc w:val="both"/>
              <w:rPr>
                <w:sz w:val="28"/>
                <w:szCs w:val="28"/>
                <w:lang w:val="ru-RU"/>
              </w:rPr>
            </w:pPr>
            <w:r w:rsidRPr="00CB74E8">
              <w:rPr>
                <w:sz w:val="28"/>
                <w:szCs w:val="28"/>
                <w:lang w:val="ru-RU"/>
              </w:rPr>
              <w:t>Продолжать воспитывать уважительное отношение и чувство принадлежности к своей семье. Углублять представления ребёнка о семье и её истории. Учить создавать простейшее генеалогическое древо с опорой на историю</w:t>
            </w:r>
            <w:r w:rsidRPr="00CB74E8">
              <w:rPr>
                <w:spacing w:val="-3"/>
                <w:sz w:val="28"/>
                <w:szCs w:val="28"/>
                <w:lang w:val="ru-RU"/>
              </w:rPr>
              <w:t xml:space="preserve"> </w:t>
            </w:r>
            <w:r w:rsidRPr="00CB74E8">
              <w:rPr>
                <w:sz w:val="28"/>
                <w:szCs w:val="28"/>
                <w:lang w:val="ru-RU"/>
              </w:rPr>
              <w:t>семьи.</w:t>
            </w:r>
          </w:p>
          <w:p w:rsidR="00CB74E8" w:rsidRPr="00CB74E8" w:rsidRDefault="00CB74E8" w:rsidP="00CB74E8">
            <w:pPr>
              <w:pStyle w:val="TableParagraph"/>
              <w:ind w:left="109" w:right="95"/>
              <w:jc w:val="both"/>
              <w:rPr>
                <w:sz w:val="28"/>
                <w:szCs w:val="28"/>
                <w:lang w:val="ru-RU"/>
              </w:rPr>
            </w:pPr>
            <w:r w:rsidRPr="00CB74E8">
              <w:rPr>
                <w:sz w:val="28"/>
                <w:szCs w:val="28"/>
                <w:lang w:val="ru-RU"/>
              </w:rPr>
              <w:t>Углублять представления о том, где работают родители, как важен для общества их труд. Поощрять посильное участие детей в подготовке различных семейных праздников. Приучать к выполнению постоянных</w:t>
            </w:r>
          </w:p>
          <w:p w:rsidR="00CB74E8" w:rsidRPr="00CB74E8" w:rsidRDefault="00CB74E8" w:rsidP="00CB74E8">
            <w:pPr>
              <w:pStyle w:val="TableParagraph"/>
              <w:spacing w:line="286" w:lineRule="exact"/>
              <w:ind w:left="109"/>
              <w:jc w:val="both"/>
              <w:rPr>
                <w:sz w:val="28"/>
                <w:szCs w:val="28"/>
              </w:rPr>
            </w:pPr>
            <w:r w:rsidRPr="00CB74E8">
              <w:rPr>
                <w:sz w:val="28"/>
                <w:szCs w:val="28"/>
              </w:rPr>
              <w:t>обязанностей по дому.</w:t>
            </w:r>
          </w:p>
        </w:tc>
      </w:tr>
      <w:tr w:rsidR="00CB74E8" w:rsidRPr="00CB74E8" w:rsidTr="000927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587"/>
        </w:trPr>
        <w:tc>
          <w:tcPr>
            <w:tcW w:w="1878" w:type="dxa"/>
            <w:vMerge/>
            <w:tcBorders>
              <w:top w:val="single" w:sz="6" w:space="0" w:color="000000"/>
              <w:left w:val="single" w:sz="6" w:space="0" w:color="000000"/>
              <w:bottom w:val="single" w:sz="6" w:space="0" w:color="000000"/>
              <w:right w:val="single" w:sz="6" w:space="0" w:color="000000"/>
            </w:tcBorders>
            <w:textDirection w:val="btLr"/>
          </w:tcPr>
          <w:p w:rsidR="00CB74E8" w:rsidRPr="00CB74E8" w:rsidRDefault="00CB74E8" w:rsidP="00CB74E8">
            <w:pPr>
              <w:rPr>
                <w:sz w:val="28"/>
                <w:szCs w:val="28"/>
              </w:rPr>
            </w:pPr>
          </w:p>
        </w:tc>
        <w:tc>
          <w:tcPr>
            <w:tcW w:w="12191" w:type="dxa"/>
            <w:vMerge w:val="restart"/>
            <w:tcBorders>
              <w:top w:val="single" w:sz="6" w:space="0" w:color="000000"/>
              <w:left w:val="single" w:sz="6" w:space="0" w:color="000000"/>
              <w:bottom w:val="single" w:sz="6" w:space="0" w:color="000000"/>
              <w:right w:val="single" w:sz="6" w:space="0" w:color="000000"/>
            </w:tcBorders>
          </w:tcPr>
          <w:p w:rsidR="00CB74E8" w:rsidRPr="00CB74E8" w:rsidRDefault="00CB74E8" w:rsidP="00CB74E8">
            <w:pPr>
              <w:pStyle w:val="TableParagraph"/>
              <w:spacing w:line="293" w:lineRule="exact"/>
              <w:ind w:left="467"/>
              <w:jc w:val="both"/>
              <w:rPr>
                <w:b/>
                <w:sz w:val="28"/>
                <w:szCs w:val="28"/>
                <w:lang w:val="ru-RU"/>
              </w:rPr>
            </w:pPr>
            <w:r w:rsidRPr="00CB74E8">
              <w:rPr>
                <w:noProof/>
                <w:sz w:val="28"/>
                <w:szCs w:val="28"/>
                <w:lang w:val="ru-RU" w:eastAsia="ru-RU"/>
              </w:rPr>
              <w:drawing>
                <wp:inline distT="0" distB="0" distL="0" distR="0">
                  <wp:extent cx="136398" cy="136398"/>
                  <wp:effectExtent l="0" t="0" r="0" b="0"/>
                  <wp:docPr id="6" name="image3.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3.png"/>
                          <pic:cNvPicPr/>
                        </pic:nvPicPr>
                        <pic:blipFill>
                          <a:blip r:embed="rId14" cstate="print"/>
                          <a:stretch>
                            <a:fillRect/>
                          </a:stretch>
                        </pic:blipFill>
                        <pic:spPr>
                          <a:xfrm>
                            <a:off x="0" y="0"/>
                            <a:ext cx="136398" cy="136398"/>
                          </a:xfrm>
                          <a:prstGeom prst="rect">
                            <a:avLst/>
                          </a:prstGeom>
                        </pic:spPr>
                      </pic:pic>
                    </a:graphicData>
                  </a:graphic>
                </wp:inline>
              </w:drawing>
            </w:r>
            <w:r w:rsidRPr="00CB74E8">
              <w:rPr>
                <w:sz w:val="28"/>
                <w:szCs w:val="28"/>
                <w:lang w:val="ru-RU"/>
              </w:rPr>
              <w:t xml:space="preserve">  </w:t>
            </w:r>
            <w:r w:rsidRPr="00CB74E8">
              <w:rPr>
                <w:spacing w:val="-4"/>
                <w:sz w:val="28"/>
                <w:szCs w:val="28"/>
                <w:lang w:val="ru-RU"/>
              </w:rPr>
              <w:t xml:space="preserve"> </w:t>
            </w:r>
            <w:r w:rsidRPr="00CB74E8">
              <w:rPr>
                <w:b/>
                <w:sz w:val="28"/>
                <w:szCs w:val="28"/>
                <w:lang w:val="ru-RU"/>
              </w:rPr>
              <w:t>Детский</w:t>
            </w:r>
            <w:r w:rsidRPr="00CB74E8">
              <w:rPr>
                <w:b/>
                <w:spacing w:val="-5"/>
                <w:sz w:val="28"/>
                <w:szCs w:val="28"/>
                <w:lang w:val="ru-RU"/>
              </w:rPr>
              <w:t xml:space="preserve"> </w:t>
            </w:r>
            <w:r w:rsidRPr="00CB74E8">
              <w:rPr>
                <w:b/>
                <w:sz w:val="28"/>
                <w:szCs w:val="28"/>
                <w:lang w:val="ru-RU"/>
              </w:rPr>
              <w:t>сад.</w:t>
            </w:r>
          </w:p>
          <w:p w:rsidR="00CB74E8" w:rsidRPr="00CB74E8" w:rsidRDefault="00CB74E8" w:rsidP="00CB74E8">
            <w:pPr>
              <w:pStyle w:val="TableParagraph"/>
              <w:ind w:left="108" w:right="94"/>
              <w:jc w:val="both"/>
              <w:rPr>
                <w:sz w:val="28"/>
                <w:szCs w:val="28"/>
                <w:lang w:val="ru-RU"/>
              </w:rPr>
            </w:pPr>
            <w:r w:rsidRPr="00CB74E8">
              <w:rPr>
                <w:sz w:val="28"/>
                <w:szCs w:val="28"/>
                <w:lang w:val="ru-RU"/>
              </w:rPr>
              <w:t>Продолжать развивать чувство принадлежности к сообществу детей и взрослых в детском саду. Продолжать формировать интерес к ближайшей окружающей среде: к детскому саду, дому, где живут дети, участку детского с ада и др. Обращать внимание на своеобразие оформления разных</w:t>
            </w:r>
            <w:r w:rsidRPr="00CB74E8">
              <w:rPr>
                <w:spacing w:val="-1"/>
                <w:sz w:val="28"/>
                <w:szCs w:val="28"/>
                <w:lang w:val="ru-RU"/>
              </w:rPr>
              <w:t xml:space="preserve"> </w:t>
            </w:r>
            <w:r w:rsidRPr="00CB74E8">
              <w:rPr>
                <w:sz w:val="28"/>
                <w:szCs w:val="28"/>
                <w:lang w:val="ru-RU"/>
              </w:rPr>
              <w:t>помещений.</w:t>
            </w:r>
          </w:p>
          <w:p w:rsidR="00CB74E8" w:rsidRPr="00CB74E8" w:rsidRDefault="00CB74E8" w:rsidP="00CB74E8">
            <w:pPr>
              <w:pStyle w:val="TableParagraph"/>
              <w:ind w:left="108" w:right="95"/>
              <w:jc w:val="both"/>
              <w:rPr>
                <w:sz w:val="28"/>
                <w:szCs w:val="28"/>
                <w:lang w:val="ru-RU"/>
              </w:rPr>
            </w:pPr>
            <w:r w:rsidRPr="00CB74E8">
              <w:rPr>
                <w:sz w:val="28"/>
                <w:szCs w:val="28"/>
                <w:lang w:val="ru-RU"/>
              </w:rPr>
              <w:t>Развивать умение замечать изменения в оформлении помещений, учить объяснять причины таких изменений; высказывать своё мнение по поводу замеченных перемен, вносить свои предложения о возможных вариантах оформления. Подводить детей к оценке окружающей среды.</w:t>
            </w:r>
          </w:p>
          <w:p w:rsidR="00CB74E8" w:rsidRPr="00DF393B" w:rsidRDefault="00CB74E8" w:rsidP="00CB74E8">
            <w:pPr>
              <w:pStyle w:val="TableParagraph"/>
              <w:spacing w:line="300" w:lineRule="atLeast"/>
              <w:ind w:left="109" w:right="94"/>
              <w:jc w:val="both"/>
              <w:rPr>
                <w:sz w:val="28"/>
                <w:szCs w:val="28"/>
                <w:lang w:val="ru-RU"/>
              </w:rPr>
            </w:pPr>
            <w:r w:rsidRPr="00CB74E8">
              <w:rPr>
                <w:sz w:val="28"/>
                <w:szCs w:val="28"/>
                <w:lang w:val="ru-RU"/>
              </w:rPr>
              <w:t xml:space="preserve">Вызывать стремление поддерживать чистоту и порядок в группе, украшать её произведениями искусства, рисунками. </w:t>
            </w:r>
            <w:r w:rsidRPr="00DF393B">
              <w:rPr>
                <w:sz w:val="28"/>
                <w:szCs w:val="28"/>
                <w:lang w:val="ru-RU"/>
              </w:rPr>
              <w:t>Привлекать к оформлению</w:t>
            </w:r>
            <w:r>
              <w:rPr>
                <w:sz w:val="28"/>
                <w:szCs w:val="28"/>
                <w:lang w:val="ru-RU"/>
              </w:rPr>
              <w:t xml:space="preserve"> </w:t>
            </w:r>
            <w:r w:rsidRPr="00CB74E8">
              <w:rPr>
                <w:sz w:val="28"/>
                <w:szCs w:val="28"/>
                <w:lang w:val="ru-RU"/>
              </w:rPr>
              <w:t xml:space="preserve">групповой комнаты, зала к праздникам. Побуждать использовать созданные детьми изделия, рисунки, аппликации (птички, бабочки, </w:t>
            </w:r>
            <w:r w:rsidRPr="00CB74E8">
              <w:rPr>
                <w:sz w:val="28"/>
                <w:szCs w:val="28"/>
                <w:lang w:val="ru-RU"/>
              </w:rPr>
              <w:lastRenderedPageBreak/>
              <w:t>снежинки, веточки с листочками и т.</w:t>
            </w:r>
            <w:r w:rsidRPr="00CB74E8">
              <w:rPr>
                <w:spacing w:val="-8"/>
                <w:sz w:val="28"/>
                <w:szCs w:val="28"/>
                <w:lang w:val="ru-RU"/>
              </w:rPr>
              <w:t xml:space="preserve"> </w:t>
            </w:r>
            <w:r w:rsidRPr="00CB74E8">
              <w:rPr>
                <w:sz w:val="28"/>
                <w:szCs w:val="28"/>
                <w:lang w:val="ru-RU"/>
              </w:rPr>
              <w:t>д.).</w:t>
            </w:r>
          </w:p>
          <w:p w:rsidR="00CB74E8" w:rsidRPr="00CB74E8" w:rsidRDefault="00CB74E8" w:rsidP="00CB74E8">
            <w:pPr>
              <w:pStyle w:val="TableParagraph"/>
              <w:ind w:left="109" w:right="94"/>
              <w:jc w:val="both"/>
              <w:rPr>
                <w:sz w:val="28"/>
                <w:szCs w:val="28"/>
                <w:lang w:val="ru-RU"/>
              </w:rPr>
            </w:pPr>
            <w:r w:rsidRPr="00CB74E8">
              <w:rPr>
                <w:sz w:val="28"/>
                <w:szCs w:val="28"/>
                <w:lang w:val="ru-RU"/>
              </w:rPr>
              <w:t>Расширять представления ребёнка о себе как о члене коллектива, формировать активную жизненную позицию через участие в совместной проектной деятельности, взаимодействие с детьми других возрастных групп, посильное участие в жизни дошкольного учреждения. Приобщать к мероприятиям, которые проводятся в детском саду, в том числе и совместно с родителями (спектакли, спортивные праздники и развлечения,</w:t>
            </w:r>
          </w:p>
          <w:p w:rsidR="00CB74E8" w:rsidRPr="00CB74E8" w:rsidRDefault="00CB74E8" w:rsidP="00CB74E8">
            <w:pPr>
              <w:pStyle w:val="TableParagraph"/>
              <w:spacing w:line="286" w:lineRule="exact"/>
              <w:ind w:left="109"/>
              <w:jc w:val="both"/>
              <w:rPr>
                <w:sz w:val="28"/>
                <w:szCs w:val="28"/>
              </w:rPr>
            </w:pPr>
            <w:r w:rsidRPr="00CB74E8">
              <w:rPr>
                <w:sz w:val="28"/>
                <w:szCs w:val="28"/>
              </w:rPr>
              <w:t>подготовка выставок детских работ).</w:t>
            </w:r>
          </w:p>
        </w:tc>
      </w:tr>
      <w:tr w:rsidR="00CB74E8" w:rsidRPr="00DA4ADC" w:rsidTr="000927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2990"/>
        </w:trPr>
        <w:tc>
          <w:tcPr>
            <w:tcW w:w="1878" w:type="dxa"/>
            <w:tcBorders>
              <w:top w:val="single" w:sz="6" w:space="0" w:color="000000"/>
              <w:left w:val="single" w:sz="6" w:space="0" w:color="000000"/>
              <w:bottom w:val="single" w:sz="6" w:space="0" w:color="000000"/>
              <w:right w:val="single" w:sz="6" w:space="0" w:color="000000"/>
            </w:tcBorders>
            <w:textDirection w:val="btLr"/>
          </w:tcPr>
          <w:p w:rsidR="00CB74E8" w:rsidRPr="00CB74E8" w:rsidRDefault="00CB74E8" w:rsidP="00CB74E8">
            <w:pPr>
              <w:pStyle w:val="TableParagraph"/>
              <w:ind w:left="113" w:right="113"/>
              <w:jc w:val="center"/>
              <w:rPr>
                <w:sz w:val="24"/>
                <w:szCs w:val="24"/>
                <w:lang w:val="ru-RU"/>
              </w:rPr>
            </w:pPr>
            <w:r w:rsidRPr="00DA4ADC">
              <w:rPr>
                <w:b/>
                <w:sz w:val="24"/>
                <w:szCs w:val="24"/>
                <w:lang w:val="ru-RU"/>
              </w:rPr>
              <w:lastRenderedPageBreak/>
              <w:t>Ребенок в семье и сообществе</w:t>
            </w:r>
          </w:p>
        </w:tc>
        <w:tc>
          <w:tcPr>
            <w:tcW w:w="12191" w:type="dxa"/>
            <w:vMerge/>
            <w:tcBorders>
              <w:top w:val="single" w:sz="6" w:space="0" w:color="000000"/>
              <w:left w:val="single" w:sz="6" w:space="0" w:color="000000"/>
              <w:bottom w:val="single" w:sz="6" w:space="0" w:color="000000"/>
              <w:right w:val="single" w:sz="6" w:space="0" w:color="000000"/>
            </w:tcBorders>
          </w:tcPr>
          <w:p w:rsidR="00CB74E8" w:rsidRPr="00CB74E8" w:rsidRDefault="00CB74E8" w:rsidP="00CB74E8">
            <w:pPr>
              <w:pStyle w:val="TableParagraph"/>
              <w:spacing w:line="286" w:lineRule="exact"/>
              <w:ind w:left="109"/>
              <w:jc w:val="both"/>
              <w:rPr>
                <w:sz w:val="24"/>
                <w:szCs w:val="24"/>
                <w:lang w:val="ru-RU"/>
              </w:rPr>
            </w:pPr>
          </w:p>
        </w:tc>
      </w:tr>
    </w:tbl>
    <w:p w:rsidR="00FE296A" w:rsidRPr="00CB74E8" w:rsidRDefault="00FE296A" w:rsidP="00CB74E8">
      <w:pPr>
        <w:spacing w:after="0" w:line="240" w:lineRule="auto"/>
        <w:rPr>
          <w:rFonts w:ascii="Times New Roman" w:hAnsi="Times New Roman" w:cs="Times New Roman"/>
          <w:b/>
          <w:i/>
          <w:sz w:val="28"/>
          <w:szCs w:val="28"/>
        </w:rPr>
      </w:pPr>
    </w:p>
    <w:p w:rsidR="00FE296A" w:rsidRPr="00CB74E8" w:rsidRDefault="00FE296A" w:rsidP="00CB74E8">
      <w:pPr>
        <w:spacing w:after="0" w:line="240" w:lineRule="auto"/>
        <w:jc w:val="center"/>
        <w:rPr>
          <w:rFonts w:ascii="Times New Roman" w:hAnsi="Times New Roman" w:cs="Times New Roman"/>
          <w:b/>
          <w:i/>
          <w:sz w:val="28"/>
          <w:szCs w:val="28"/>
        </w:rPr>
      </w:pPr>
    </w:p>
    <w:p w:rsidR="00FE296A" w:rsidRDefault="00FE296A" w:rsidP="00CB74E8">
      <w:pPr>
        <w:spacing w:after="0" w:line="240" w:lineRule="auto"/>
        <w:jc w:val="center"/>
        <w:rPr>
          <w:rFonts w:ascii="Times New Roman" w:hAnsi="Times New Roman" w:cs="Times New Roman"/>
          <w:b/>
          <w:i/>
          <w:sz w:val="28"/>
          <w:szCs w:val="28"/>
        </w:rPr>
      </w:pPr>
    </w:p>
    <w:p w:rsidR="00CB74E8" w:rsidRDefault="00CB74E8" w:rsidP="00CB74E8">
      <w:pPr>
        <w:spacing w:after="0" w:line="240" w:lineRule="auto"/>
        <w:jc w:val="center"/>
        <w:rPr>
          <w:rFonts w:ascii="Times New Roman" w:hAnsi="Times New Roman" w:cs="Times New Roman"/>
          <w:b/>
          <w:i/>
          <w:sz w:val="28"/>
          <w:szCs w:val="28"/>
        </w:rPr>
      </w:pPr>
    </w:p>
    <w:p w:rsidR="00CB74E8" w:rsidRDefault="00CB74E8" w:rsidP="00CB74E8">
      <w:pPr>
        <w:spacing w:after="0" w:line="240" w:lineRule="auto"/>
        <w:jc w:val="center"/>
        <w:rPr>
          <w:rFonts w:ascii="Times New Roman" w:hAnsi="Times New Roman" w:cs="Times New Roman"/>
          <w:b/>
          <w:i/>
          <w:sz w:val="28"/>
          <w:szCs w:val="28"/>
        </w:rPr>
      </w:pPr>
    </w:p>
    <w:p w:rsidR="00CB74E8" w:rsidRDefault="00CB74E8" w:rsidP="00CB74E8">
      <w:pPr>
        <w:spacing w:after="0" w:line="240" w:lineRule="auto"/>
        <w:jc w:val="center"/>
        <w:rPr>
          <w:rFonts w:ascii="Times New Roman" w:hAnsi="Times New Roman" w:cs="Times New Roman"/>
          <w:b/>
          <w:i/>
          <w:sz w:val="28"/>
          <w:szCs w:val="28"/>
        </w:rPr>
      </w:pPr>
    </w:p>
    <w:p w:rsidR="00CB74E8" w:rsidRDefault="00CB74E8" w:rsidP="00CB74E8">
      <w:pPr>
        <w:spacing w:after="0" w:line="240" w:lineRule="auto"/>
        <w:jc w:val="center"/>
        <w:rPr>
          <w:rFonts w:ascii="Times New Roman" w:hAnsi="Times New Roman" w:cs="Times New Roman"/>
          <w:b/>
          <w:i/>
          <w:sz w:val="28"/>
          <w:szCs w:val="28"/>
        </w:rPr>
      </w:pPr>
    </w:p>
    <w:p w:rsidR="00CB74E8" w:rsidRDefault="00CB74E8" w:rsidP="00CB74E8">
      <w:pPr>
        <w:spacing w:after="0" w:line="240" w:lineRule="auto"/>
        <w:jc w:val="center"/>
        <w:rPr>
          <w:rFonts w:ascii="Times New Roman" w:hAnsi="Times New Roman" w:cs="Times New Roman"/>
          <w:b/>
          <w:i/>
          <w:sz w:val="28"/>
          <w:szCs w:val="28"/>
        </w:rPr>
      </w:pPr>
    </w:p>
    <w:p w:rsidR="00CB74E8" w:rsidRDefault="00CB74E8" w:rsidP="00CB74E8">
      <w:pPr>
        <w:spacing w:after="0" w:line="240" w:lineRule="auto"/>
        <w:jc w:val="center"/>
        <w:rPr>
          <w:rFonts w:ascii="Times New Roman" w:hAnsi="Times New Roman" w:cs="Times New Roman"/>
          <w:b/>
          <w:i/>
          <w:sz w:val="28"/>
          <w:szCs w:val="28"/>
        </w:rPr>
      </w:pPr>
    </w:p>
    <w:p w:rsidR="00CB74E8" w:rsidRDefault="00CB74E8" w:rsidP="00CB74E8">
      <w:pPr>
        <w:spacing w:after="0" w:line="240" w:lineRule="auto"/>
        <w:jc w:val="center"/>
        <w:rPr>
          <w:rFonts w:ascii="Times New Roman" w:hAnsi="Times New Roman" w:cs="Times New Roman"/>
          <w:b/>
          <w:i/>
          <w:sz w:val="28"/>
          <w:szCs w:val="28"/>
        </w:rPr>
      </w:pPr>
    </w:p>
    <w:p w:rsidR="00DB2DE4" w:rsidRDefault="00DB2DE4" w:rsidP="00CB74E8">
      <w:pPr>
        <w:spacing w:after="0" w:line="240" w:lineRule="auto"/>
        <w:jc w:val="center"/>
        <w:rPr>
          <w:rFonts w:ascii="Times New Roman" w:hAnsi="Times New Roman" w:cs="Times New Roman"/>
          <w:b/>
          <w:i/>
          <w:sz w:val="28"/>
          <w:szCs w:val="28"/>
        </w:rPr>
      </w:pPr>
    </w:p>
    <w:p w:rsidR="00DB2DE4" w:rsidRDefault="00DB2DE4" w:rsidP="00CB74E8">
      <w:pPr>
        <w:spacing w:after="0" w:line="240" w:lineRule="auto"/>
        <w:jc w:val="center"/>
        <w:rPr>
          <w:rFonts w:ascii="Times New Roman" w:hAnsi="Times New Roman" w:cs="Times New Roman"/>
          <w:b/>
          <w:i/>
          <w:sz w:val="28"/>
          <w:szCs w:val="28"/>
        </w:rPr>
      </w:pPr>
    </w:p>
    <w:p w:rsidR="00DB2DE4" w:rsidRDefault="00DB2DE4" w:rsidP="00CB74E8">
      <w:pPr>
        <w:spacing w:after="0" w:line="240" w:lineRule="auto"/>
        <w:jc w:val="center"/>
        <w:rPr>
          <w:rFonts w:ascii="Times New Roman" w:hAnsi="Times New Roman" w:cs="Times New Roman"/>
          <w:b/>
          <w:i/>
          <w:sz w:val="28"/>
          <w:szCs w:val="28"/>
        </w:rPr>
      </w:pPr>
    </w:p>
    <w:p w:rsidR="00DB2DE4" w:rsidRDefault="00DB2DE4" w:rsidP="00CB74E8">
      <w:pPr>
        <w:spacing w:after="0" w:line="240" w:lineRule="auto"/>
        <w:jc w:val="center"/>
        <w:rPr>
          <w:rFonts w:ascii="Times New Roman" w:hAnsi="Times New Roman" w:cs="Times New Roman"/>
          <w:b/>
          <w:i/>
          <w:sz w:val="28"/>
          <w:szCs w:val="28"/>
        </w:rPr>
      </w:pPr>
    </w:p>
    <w:p w:rsidR="00DB2DE4" w:rsidRDefault="00DB2DE4" w:rsidP="00CB74E8">
      <w:pPr>
        <w:spacing w:after="0" w:line="240" w:lineRule="auto"/>
        <w:jc w:val="center"/>
        <w:rPr>
          <w:rFonts w:ascii="Times New Roman" w:hAnsi="Times New Roman" w:cs="Times New Roman"/>
          <w:b/>
          <w:i/>
          <w:sz w:val="28"/>
          <w:szCs w:val="28"/>
        </w:rPr>
      </w:pPr>
    </w:p>
    <w:p w:rsidR="00DB2DE4" w:rsidRDefault="00DB2DE4" w:rsidP="00CB74E8">
      <w:pPr>
        <w:spacing w:after="0" w:line="240" w:lineRule="auto"/>
        <w:jc w:val="center"/>
        <w:rPr>
          <w:rFonts w:ascii="Times New Roman" w:hAnsi="Times New Roman" w:cs="Times New Roman"/>
          <w:b/>
          <w:i/>
          <w:sz w:val="28"/>
          <w:szCs w:val="28"/>
        </w:rPr>
      </w:pPr>
    </w:p>
    <w:p w:rsidR="00DB2DE4" w:rsidRDefault="00DB2DE4" w:rsidP="00CB74E8">
      <w:pPr>
        <w:spacing w:after="0" w:line="240" w:lineRule="auto"/>
        <w:jc w:val="center"/>
        <w:rPr>
          <w:rFonts w:ascii="Times New Roman" w:hAnsi="Times New Roman" w:cs="Times New Roman"/>
          <w:b/>
          <w:i/>
          <w:sz w:val="28"/>
          <w:szCs w:val="28"/>
        </w:rPr>
      </w:pPr>
    </w:p>
    <w:p w:rsidR="00DB2DE4" w:rsidRDefault="00DB2DE4" w:rsidP="00CB74E8">
      <w:pPr>
        <w:spacing w:after="0" w:line="240" w:lineRule="auto"/>
        <w:jc w:val="center"/>
        <w:rPr>
          <w:rFonts w:ascii="Times New Roman" w:hAnsi="Times New Roman" w:cs="Times New Roman"/>
          <w:b/>
          <w:i/>
          <w:sz w:val="28"/>
          <w:szCs w:val="28"/>
        </w:rPr>
      </w:pPr>
    </w:p>
    <w:p w:rsidR="00DB2DE4" w:rsidRDefault="00DB2DE4" w:rsidP="00CB74E8">
      <w:pPr>
        <w:spacing w:after="0" w:line="240" w:lineRule="auto"/>
        <w:jc w:val="center"/>
        <w:rPr>
          <w:rFonts w:ascii="Times New Roman" w:hAnsi="Times New Roman" w:cs="Times New Roman"/>
          <w:b/>
          <w:i/>
          <w:sz w:val="28"/>
          <w:szCs w:val="28"/>
        </w:rPr>
      </w:pPr>
    </w:p>
    <w:p w:rsidR="00DB2DE4" w:rsidRDefault="00DB2DE4" w:rsidP="00CB74E8">
      <w:pPr>
        <w:spacing w:after="0" w:line="240" w:lineRule="auto"/>
        <w:jc w:val="center"/>
        <w:rPr>
          <w:rFonts w:ascii="Times New Roman" w:hAnsi="Times New Roman" w:cs="Times New Roman"/>
          <w:b/>
          <w:i/>
          <w:sz w:val="28"/>
          <w:szCs w:val="28"/>
        </w:rPr>
      </w:pPr>
    </w:p>
    <w:tbl>
      <w:tblPr>
        <w:tblStyle w:val="TableNormal"/>
        <w:tblW w:w="14211" w:type="dxa"/>
        <w:tblInd w:w="3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53"/>
        <w:gridCol w:w="12758"/>
      </w:tblGrid>
      <w:tr w:rsidR="00CB74E8" w:rsidRPr="004F0C33" w:rsidTr="004F0C33">
        <w:trPr>
          <w:trHeight w:val="1126"/>
        </w:trPr>
        <w:tc>
          <w:tcPr>
            <w:tcW w:w="1453" w:type="dxa"/>
          </w:tcPr>
          <w:p w:rsidR="00CB74E8" w:rsidRPr="004F0C33" w:rsidRDefault="00CB74E8" w:rsidP="00CB74E8">
            <w:pPr>
              <w:pStyle w:val="TableParagraph"/>
              <w:spacing w:line="297" w:lineRule="exact"/>
              <w:ind w:left="89" w:right="80"/>
              <w:jc w:val="center"/>
              <w:rPr>
                <w:b/>
                <w:sz w:val="28"/>
                <w:szCs w:val="28"/>
              </w:rPr>
            </w:pPr>
            <w:r w:rsidRPr="004F0C33">
              <w:rPr>
                <w:b/>
                <w:sz w:val="28"/>
                <w:szCs w:val="28"/>
              </w:rPr>
              <w:lastRenderedPageBreak/>
              <w:t>Месяц</w:t>
            </w:r>
          </w:p>
        </w:tc>
        <w:tc>
          <w:tcPr>
            <w:tcW w:w="12758" w:type="dxa"/>
          </w:tcPr>
          <w:p w:rsidR="00CB74E8" w:rsidRPr="004F0C33" w:rsidRDefault="00CB74E8" w:rsidP="00CB74E8">
            <w:pPr>
              <w:pStyle w:val="TableParagraph"/>
              <w:spacing w:line="275" w:lineRule="exact"/>
              <w:ind w:left="756" w:right="747"/>
              <w:jc w:val="center"/>
              <w:rPr>
                <w:b/>
                <w:sz w:val="28"/>
                <w:szCs w:val="28"/>
                <w:lang w:val="ru-RU"/>
              </w:rPr>
            </w:pPr>
            <w:r w:rsidRPr="004F0C33">
              <w:rPr>
                <w:b/>
                <w:sz w:val="28"/>
                <w:szCs w:val="28"/>
                <w:lang w:val="ru-RU"/>
              </w:rPr>
              <w:t>НАПРАВЛЕНИЕ</w:t>
            </w:r>
          </w:p>
          <w:p w:rsidR="00CB74E8" w:rsidRPr="004F0C33" w:rsidRDefault="00CB74E8" w:rsidP="00CB74E8">
            <w:pPr>
              <w:pStyle w:val="TableParagraph"/>
              <w:spacing w:line="299" w:lineRule="exact"/>
              <w:ind w:left="756" w:right="747"/>
              <w:jc w:val="center"/>
              <w:rPr>
                <w:b/>
                <w:sz w:val="28"/>
                <w:szCs w:val="28"/>
                <w:lang w:val="ru-RU"/>
              </w:rPr>
            </w:pPr>
            <w:r w:rsidRPr="004F0C33">
              <w:rPr>
                <w:b/>
                <w:sz w:val="28"/>
                <w:szCs w:val="28"/>
                <w:u w:val="thick"/>
                <w:lang w:val="ru-RU"/>
              </w:rPr>
              <w:t>Формирование позитивных установок к труду и творчеству</w:t>
            </w:r>
          </w:p>
          <w:p w:rsidR="00CB74E8" w:rsidRPr="004F0C33" w:rsidRDefault="00CB74E8" w:rsidP="00CB74E8">
            <w:pPr>
              <w:pStyle w:val="TableParagraph"/>
              <w:spacing w:line="276" w:lineRule="exact"/>
              <w:ind w:left="467"/>
              <w:rPr>
                <w:b/>
                <w:sz w:val="28"/>
                <w:szCs w:val="28"/>
                <w:lang w:val="ru-RU"/>
              </w:rPr>
            </w:pPr>
            <w:r w:rsidRPr="004F0C33">
              <w:rPr>
                <w:noProof/>
                <w:sz w:val="28"/>
                <w:szCs w:val="28"/>
                <w:lang w:val="ru-RU" w:eastAsia="ru-RU"/>
              </w:rPr>
              <w:drawing>
                <wp:inline distT="0" distB="0" distL="0" distR="0">
                  <wp:extent cx="124206" cy="123444"/>
                  <wp:effectExtent l="0" t="0" r="0" b="0"/>
                  <wp:docPr id="47" name="image3.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3.png"/>
                          <pic:cNvPicPr/>
                        </pic:nvPicPr>
                        <pic:blipFill>
                          <a:blip r:embed="rId14" cstate="print"/>
                          <a:stretch>
                            <a:fillRect/>
                          </a:stretch>
                        </pic:blipFill>
                        <pic:spPr>
                          <a:xfrm>
                            <a:off x="0" y="0"/>
                            <a:ext cx="124206" cy="123444"/>
                          </a:xfrm>
                          <a:prstGeom prst="rect">
                            <a:avLst/>
                          </a:prstGeom>
                        </pic:spPr>
                      </pic:pic>
                    </a:graphicData>
                  </a:graphic>
                </wp:inline>
              </w:drawing>
            </w:r>
            <w:r w:rsidRPr="004F0C33">
              <w:rPr>
                <w:sz w:val="28"/>
                <w:szCs w:val="28"/>
                <w:lang w:val="ru-RU"/>
              </w:rPr>
              <w:t xml:space="preserve">  </w:t>
            </w:r>
            <w:r w:rsidRPr="004F0C33">
              <w:rPr>
                <w:spacing w:val="15"/>
                <w:sz w:val="28"/>
                <w:szCs w:val="28"/>
                <w:lang w:val="ru-RU"/>
              </w:rPr>
              <w:t xml:space="preserve"> </w:t>
            </w:r>
            <w:r w:rsidRPr="004F0C33">
              <w:rPr>
                <w:b/>
                <w:sz w:val="28"/>
                <w:szCs w:val="28"/>
                <w:lang w:val="ru-RU"/>
              </w:rPr>
              <w:t>Развитие навыков</w:t>
            </w:r>
            <w:r w:rsidRPr="004F0C33">
              <w:rPr>
                <w:b/>
                <w:spacing w:val="-1"/>
                <w:sz w:val="28"/>
                <w:szCs w:val="28"/>
                <w:lang w:val="ru-RU"/>
              </w:rPr>
              <w:t xml:space="preserve"> </w:t>
            </w:r>
            <w:r w:rsidRPr="004F0C33">
              <w:rPr>
                <w:b/>
                <w:sz w:val="28"/>
                <w:szCs w:val="28"/>
                <w:lang w:val="ru-RU"/>
              </w:rPr>
              <w:t>самообслуживания</w:t>
            </w:r>
          </w:p>
          <w:p w:rsidR="00CB74E8" w:rsidRPr="004F0C33" w:rsidRDefault="00CB74E8" w:rsidP="00CB74E8">
            <w:pPr>
              <w:pStyle w:val="TableParagraph"/>
              <w:spacing w:line="257" w:lineRule="exact"/>
              <w:ind w:left="467"/>
              <w:rPr>
                <w:b/>
                <w:sz w:val="28"/>
                <w:szCs w:val="28"/>
                <w:lang w:val="ru-RU"/>
              </w:rPr>
            </w:pPr>
            <w:r w:rsidRPr="004F0C33">
              <w:rPr>
                <w:noProof/>
                <w:sz w:val="28"/>
                <w:szCs w:val="28"/>
                <w:lang w:val="ru-RU" w:eastAsia="ru-RU"/>
              </w:rPr>
              <w:drawing>
                <wp:inline distT="0" distB="0" distL="0" distR="0">
                  <wp:extent cx="124206" cy="123444"/>
                  <wp:effectExtent l="0" t="0" r="0" b="0"/>
                  <wp:docPr id="48" name="image3.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3.png"/>
                          <pic:cNvPicPr/>
                        </pic:nvPicPr>
                        <pic:blipFill>
                          <a:blip r:embed="rId14" cstate="print"/>
                          <a:stretch>
                            <a:fillRect/>
                          </a:stretch>
                        </pic:blipFill>
                        <pic:spPr>
                          <a:xfrm>
                            <a:off x="0" y="0"/>
                            <a:ext cx="124206" cy="123444"/>
                          </a:xfrm>
                          <a:prstGeom prst="rect">
                            <a:avLst/>
                          </a:prstGeom>
                        </pic:spPr>
                      </pic:pic>
                    </a:graphicData>
                  </a:graphic>
                </wp:inline>
              </w:drawing>
            </w:r>
            <w:r w:rsidRPr="004F0C33">
              <w:rPr>
                <w:sz w:val="28"/>
                <w:szCs w:val="28"/>
                <w:lang w:val="ru-RU"/>
              </w:rPr>
              <w:t xml:space="preserve">  </w:t>
            </w:r>
            <w:r w:rsidRPr="004F0C33">
              <w:rPr>
                <w:spacing w:val="15"/>
                <w:sz w:val="28"/>
                <w:szCs w:val="28"/>
                <w:lang w:val="ru-RU"/>
              </w:rPr>
              <w:t xml:space="preserve"> </w:t>
            </w:r>
            <w:r w:rsidRPr="004F0C33">
              <w:rPr>
                <w:b/>
                <w:sz w:val="28"/>
                <w:szCs w:val="28"/>
                <w:lang w:val="ru-RU"/>
              </w:rPr>
              <w:t>Приобщение к доступной трудовой</w:t>
            </w:r>
            <w:r w:rsidRPr="004F0C33">
              <w:rPr>
                <w:b/>
                <w:spacing w:val="-5"/>
                <w:sz w:val="28"/>
                <w:szCs w:val="28"/>
                <w:lang w:val="ru-RU"/>
              </w:rPr>
              <w:t xml:space="preserve"> </w:t>
            </w:r>
            <w:r w:rsidRPr="004F0C33">
              <w:rPr>
                <w:b/>
                <w:sz w:val="28"/>
                <w:szCs w:val="28"/>
                <w:lang w:val="ru-RU"/>
              </w:rPr>
              <w:t>деятельности</w:t>
            </w:r>
          </w:p>
        </w:tc>
      </w:tr>
      <w:tr w:rsidR="00CB74E8" w:rsidRPr="004F0C33" w:rsidTr="004F0C33">
        <w:trPr>
          <w:trHeight w:val="3536"/>
        </w:trPr>
        <w:tc>
          <w:tcPr>
            <w:tcW w:w="1453" w:type="dxa"/>
          </w:tcPr>
          <w:p w:rsidR="00CB74E8" w:rsidRPr="004F0C33" w:rsidRDefault="00CB74E8" w:rsidP="00CB74E8">
            <w:pPr>
              <w:pStyle w:val="TableParagraph"/>
              <w:ind w:left="0"/>
              <w:rPr>
                <w:b/>
                <w:sz w:val="28"/>
                <w:szCs w:val="28"/>
                <w:lang w:val="ru-RU"/>
              </w:rPr>
            </w:pPr>
          </w:p>
          <w:p w:rsidR="00CB74E8" w:rsidRPr="004F0C33" w:rsidRDefault="00CB74E8" w:rsidP="00CB74E8">
            <w:pPr>
              <w:pStyle w:val="TableParagraph"/>
              <w:ind w:left="0"/>
              <w:rPr>
                <w:b/>
                <w:sz w:val="28"/>
                <w:szCs w:val="28"/>
                <w:lang w:val="ru-RU"/>
              </w:rPr>
            </w:pPr>
          </w:p>
          <w:p w:rsidR="00CB74E8" w:rsidRPr="004F0C33" w:rsidRDefault="00CB74E8" w:rsidP="00CB74E8">
            <w:pPr>
              <w:pStyle w:val="TableParagraph"/>
              <w:ind w:left="0"/>
              <w:rPr>
                <w:b/>
                <w:sz w:val="28"/>
                <w:szCs w:val="28"/>
                <w:lang w:val="ru-RU"/>
              </w:rPr>
            </w:pPr>
          </w:p>
          <w:p w:rsidR="00CB74E8" w:rsidRPr="004F0C33" w:rsidRDefault="00CB74E8" w:rsidP="00CB74E8">
            <w:pPr>
              <w:pStyle w:val="TableParagraph"/>
              <w:ind w:left="0"/>
              <w:rPr>
                <w:b/>
                <w:sz w:val="28"/>
                <w:szCs w:val="28"/>
                <w:lang w:val="ru-RU"/>
              </w:rPr>
            </w:pPr>
          </w:p>
          <w:p w:rsidR="00CB74E8" w:rsidRPr="004F0C33" w:rsidRDefault="00CB74E8" w:rsidP="00CB74E8">
            <w:pPr>
              <w:pStyle w:val="TableParagraph"/>
              <w:spacing w:before="204"/>
              <w:ind w:left="89" w:right="94"/>
              <w:jc w:val="center"/>
              <w:rPr>
                <w:sz w:val="28"/>
                <w:szCs w:val="28"/>
              </w:rPr>
            </w:pPr>
            <w:r w:rsidRPr="004F0C33">
              <w:rPr>
                <w:sz w:val="28"/>
                <w:szCs w:val="28"/>
              </w:rPr>
              <w:t>Сентябрь</w:t>
            </w:r>
          </w:p>
        </w:tc>
        <w:tc>
          <w:tcPr>
            <w:tcW w:w="12758" w:type="dxa"/>
            <w:vMerge w:val="restart"/>
          </w:tcPr>
          <w:p w:rsidR="00CB74E8" w:rsidRPr="004F0C33" w:rsidRDefault="00CB74E8" w:rsidP="00CB74E8">
            <w:pPr>
              <w:pStyle w:val="TableParagraph"/>
              <w:spacing w:line="298" w:lineRule="exact"/>
              <w:ind w:left="2073"/>
              <w:rPr>
                <w:b/>
                <w:sz w:val="28"/>
                <w:szCs w:val="28"/>
                <w:lang w:val="ru-RU"/>
              </w:rPr>
            </w:pPr>
            <w:r w:rsidRPr="004F0C33">
              <w:rPr>
                <w:b/>
                <w:sz w:val="28"/>
                <w:szCs w:val="28"/>
                <w:lang w:val="ru-RU"/>
              </w:rPr>
              <w:t>Развитие навыков самообслуживания</w:t>
            </w:r>
          </w:p>
          <w:p w:rsidR="00CB74E8" w:rsidRPr="004F0C33" w:rsidRDefault="00CB74E8" w:rsidP="00CB74E8">
            <w:pPr>
              <w:pStyle w:val="TableParagraph"/>
              <w:spacing w:line="298" w:lineRule="exact"/>
              <w:ind w:left="108"/>
              <w:rPr>
                <w:b/>
                <w:i/>
                <w:sz w:val="28"/>
                <w:szCs w:val="28"/>
                <w:lang w:val="ru-RU"/>
              </w:rPr>
            </w:pPr>
            <w:r w:rsidRPr="004F0C33">
              <w:rPr>
                <w:b/>
                <w:i/>
                <w:sz w:val="28"/>
                <w:szCs w:val="28"/>
                <w:lang w:val="ru-RU"/>
              </w:rPr>
              <w:t>Одевание и раздевание</w:t>
            </w:r>
          </w:p>
          <w:p w:rsidR="00CB74E8" w:rsidRPr="004F0C33" w:rsidRDefault="00CB74E8" w:rsidP="007C1384">
            <w:pPr>
              <w:pStyle w:val="TableParagraph"/>
              <w:numPr>
                <w:ilvl w:val="0"/>
                <w:numId w:val="43"/>
              </w:numPr>
              <w:tabs>
                <w:tab w:val="left" w:pos="829"/>
              </w:tabs>
              <w:ind w:right="138" w:hanging="360"/>
              <w:rPr>
                <w:sz w:val="28"/>
                <w:szCs w:val="28"/>
                <w:lang w:val="ru-RU"/>
              </w:rPr>
            </w:pPr>
            <w:r w:rsidRPr="004F0C33">
              <w:rPr>
                <w:sz w:val="28"/>
                <w:szCs w:val="28"/>
                <w:lang w:val="ru-RU"/>
              </w:rPr>
              <w:t>Совершенствовать умение самостоятельно одеваться и раздеваться в определенной последовательности; аккуратно складывать одежду; воспитывать стремление всегда быть аккуратным,</w:t>
            </w:r>
            <w:r w:rsidRPr="004F0C33">
              <w:rPr>
                <w:spacing w:val="-11"/>
                <w:sz w:val="28"/>
                <w:szCs w:val="28"/>
                <w:lang w:val="ru-RU"/>
              </w:rPr>
              <w:t xml:space="preserve"> </w:t>
            </w:r>
            <w:r w:rsidRPr="004F0C33">
              <w:rPr>
                <w:sz w:val="28"/>
                <w:szCs w:val="28"/>
                <w:lang w:val="ru-RU"/>
              </w:rPr>
              <w:t>опрятным.</w:t>
            </w:r>
          </w:p>
          <w:p w:rsidR="00CB74E8" w:rsidRPr="004F0C33" w:rsidRDefault="00CB74E8" w:rsidP="007C1384">
            <w:pPr>
              <w:pStyle w:val="TableParagraph"/>
              <w:numPr>
                <w:ilvl w:val="0"/>
                <w:numId w:val="43"/>
              </w:numPr>
              <w:tabs>
                <w:tab w:val="left" w:pos="830"/>
              </w:tabs>
              <w:ind w:left="829" w:right="930" w:hanging="360"/>
              <w:jc w:val="both"/>
              <w:rPr>
                <w:sz w:val="28"/>
                <w:szCs w:val="28"/>
                <w:lang w:val="ru-RU"/>
              </w:rPr>
            </w:pPr>
            <w:r w:rsidRPr="004F0C33">
              <w:rPr>
                <w:sz w:val="28"/>
                <w:szCs w:val="28"/>
                <w:lang w:val="ru-RU"/>
              </w:rPr>
              <w:t>Учить самостоятельно или с помощью взрослого приводить в порядок внешний вид: подтянуть колготы и носки, заправить рубашку и</w:t>
            </w:r>
            <w:r w:rsidRPr="004F0C33">
              <w:rPr>
                <w:spacing w:val="-1"/>
                <w:sz w:val="28"/>
                <w:szCs w:val="28"/>
                <w:lang w:val="ru-RU"/>
              </w:rPr>
              <w:t xml:space="preserve"> </w:t>
            </w:r>
            <w:r w:rsidRPr="004F0C33">
              <w:rPr>
                <w:sz w:val="28"/>
                <w:szCs w:val="28"/>
                <w:lang w:val="ru-RU"/>
              </w:rPr>
              <w:t>т.д.</w:t>
            </w:r>
          </w:p>
          <w:p w:rsidR="00CB74E8" w:rsidRPr="004F0C33" w:rsidRDefault="00CB74E8" w:rsidP="007C1384">
            <w:pPr>
              <w:pStyle w:val="TableParagraph"/>
              <w:numPr>
                <w:ilvl w:val="0"/>
                <w:numId w:val="43"/>
              </w:numPr>
              <w:tabs>
                <w:tab w:val="left" w:pos="830"/>
              </w:tabs>
              <w:ind w:left="829" w:right="359" w:hanging="360"/>
              <w:rPr>
                <w:sz w:val="28"/>
                <w:szCs w:val="28"/>
                <w:lang w:val="ru-RU"/>
              </w:rPr>
            </w:pPr>
            <w:r w:rsidRPr="004F0C33">
              <w:rPr>
                <w:sz w:val="28"/>
                <w:szCs w:val="28"/>
                <w:lang w:val="ru-RU"/>
              </w:rPr>
              <w:t>Формировать привычку следить за своим внешним видом, напоминать товарищам о неполадках в их внешнем виде,</w:t>
            </w:r>
            <w:r w:rsidRPr="004F0C33">
              <w:rPr>
                <w:spacing w:val="-31"/>
                <w:sz w:val="28"/>
                <w:szCs w:val="28"/>
                <w:lang w:val="ru-RU"/>
              </w:rPr>
              <w:t xml:space="preserve"> </w:t>
            </w:r>
            <w:r w:rsidRPr="004F0C33">
              <w:rPr>
                <w:sz w:val="28"/>
                <w:szCs w:val="28"/>
                <w:lang w:val="ru-RU"/>
              </w:rPr>
              <w:t>помогать устранять их. умение замечать и самостоятельно устранять непорядок в своем внешнем</w:t>
            </w:r>
            <w:r w:rsidRPr="004F0C33">
              <w:rPr>
                <w:spacing w:val="-6"/>
                <w:sz w:val="28"/>
                <w:szCs w:val="28"/>
                <w:lang w:val="ru-RU"/>
              </w:rPr>
              <w:t xml:space="preserve"> </w:t>
            </w:r>
            <w:r w:rsidRPr="004F0C33">
              <w:rPr>
                <w:sz w:val="28"/>
                <w:szCs w:val="28"/>
                <w:lang w:val="ru-RU"/>
              </w:rPr>
              <w:t>виде.</w:t>
            </w:r>
          </w:p>
          <w:p w:rsidR="00CB74E8" w:rsidRPr="004F0C33" w:rsidRDefault="00CB74E8" w:rsidP="007C1384">
            <w:pPr>
              <w:pStyle w:val="TableParagraph"/>
              <w:numPr>
                <w:ilvl w:val="0"/>
                <w:numId w:val="43"/>
              </w:numPr>
              <w:tabs>
                <w:tab w:val="left" w:pos="830"/>
              </w:tabs>
              <w:spacing w:line="299" w:lineRule="exact"/>
              <w:ind w:left="829" w:hanging="360"/>
              <w:rPr>
                <w:sz w:val="28"/>
                <w:szCs w:val="28"/>
                <w:lang w:val="ru-RU"/>
              </w:rPr>
            </w:pPr>
            <w:r w:rsidRPr="004F0C33">
              <w:rPr>
                <w:sz w:val="28"/>
                <w:szCs w:val="28"/>
                <w:lang w:val="ru-RU"/>
              </w:rPr>
              <w:t>Правильно размещать свои вещи в</w:t>
            </w:r>
            <w:r w:rsidRPr="004F0C33">
              <w:rPr>
                <w:spacing w:val="-6"/>
                <w:sz w:val="28"/>
                <w:szCs w:val="28"/>
                <w:lang w:val="ru-RU"/>
              </w:rPr>
              <w:t xml:space="preserve"> </w:t>
            </w:r>
            <w:r w:rsidRPr="004F0C33">
              <w:rPr>
                <w:sz w:val="28"/>
                <w:szCs w:val="28"/>
                <w:lang w:val="ru-RU"/>
              </w:rPr>
              <w:t>шкафу.</w:t>
            </w:r>
          </w:p>
          <w:p w:rsidR="00CB74E8" w:rsidRPr="004F0C33" w:rsidRDefault="00CB74E8" w:rsidP="007C1384">
            <w:pPr>
              <w:pStyle w:val="TableParagraph"/>
              <w:numPr>
                <w:ilvl w:val="0"/>
                <w:numId w:val="43"/>
              </w:numPr>
              <w:tabs>
                <w:tab w:val="left" w:pos="830"/>
              </w:tabs>
              <w:ind w:left="829" w:right="879" w:hanging="360"/>
              <w:rPr>
                <w:sz w:val="28"/>
                <w:szCs w:val="28"/>
                <w:lang w:val="ru-RU"/>
              </w:rPr>
            </w:pPr>
            <w:r w:rsidRPr="004F0C33">
              <w:rPr>
                <w:sz w:val="28"/>
                <w:szCs w:val="28"/>
                <w:lang w:val="ru-RU"/>
              </w:rPr>
              <w:t>Приучать детей держать в порядке свою обувь. Не стаптывать задник. Уметь шнуровать</w:t>
            </w:r>
            <w:r w:rsidRPr="004F0C33">
              <w:rPr>
                <w:spacing w:val="-4"/>
                <w:sz w:val="28"/>
                <w:szCs w:val="28"/>
                <w:lang w:val="ru-RU"/>
              </w:rPr>
              <w:t xml:space="preserve"> </w:t>
            </w:r>
            <w:r w:rsidRPr="004F0C33">
              <w:rPr>
                <w:sz w:val="28"/>
                <w:szCs w:val="28"/>
                <w:lang w:val="ru-RU"/>
              </w:rPr>
              <w:t>ботинки.</w:t>
            </w:r>
          </w:p>
          <w:p w:rsidR="00CB74E8" w:rsidRPr="004F0C33" w:rsidRDefault="00CB74E8" w:rsidP="007C1384">
            <w:pPr>
              <w:pStyle w:val="TableParagraph"/>
              <w:numPr>
                <w:ilvl w:val="0"/>
                <w:numId w:val="43"/>
              </w:numPr>
              <w:tabs>
                <w:tab w:val="left" w:pos="831"/>
              </w:tabs>
              <w:spacing w:line="299" w:lineRule="exact"/>
              <w:ind w:left="830" w:hanging="360"/>
              <w:rPr>
                <w:sz w:val="28"/>
                <w:szCs w:val="28"/>
                <w:lang w:val="ru-RU"/>
              </w:rPr>
            </w:pPr>
            <w:r w:rsidRPr="004F0C33">
              <w:rPr>
                <w:sz w:val="28"/>
                <w:szCs w:val="28"/>
                <w:lang w:val="ru-RU"/>
              </w:rPr>
              <w:t>Учить чистить одежду, мыть, протирать, чистить</w:t>
            </w:r>
            <w:r w:rsidRPr="004F0C33">
              <w:rPr>
                <w:spacing w:val="-12"/>
                <w:sz w:val="28"/>
                <w:szCs w:val="28"/>
                <w:lang w:val="ru-RU"/>
              </w:rPr>
              <w:t xml:space="preserve"> </w:t>
            </w:r>
            <w:r w:rsidRPr="004F0C33">
              <w:rPr>
                <w:sz w:val="28"/>
                <w:szCs w:val="28"/>
                <w:lang w:val="ru-RU"/>
              </w:rPr>
              <w:t>обувь.</w:t>
            </w:r>
          </w:p>
          <w:p w:rsidR="00CB74E8" w:rsidRPr="004F0C33" w:rsidRDefault="00CB74E8" w:rsidP="007C1384">
            <w:pPr>
              <w:pStyle w:val="TableParagraph"/>
              <w:numPr>
                <w:ilvl w:val="0"/>
                <w:numId w:val="43"/>
              </w:numPr>
              <w:tabs>
                <w:tab w:val="left" w:pos="831"/>
              </w:tabs>
              <w:ind w:left="830" w:hanging="360"/>
              <w:rPr>
                <w:sz w:val="28"/>
                <w:szCs w:val="28"/>
                <w:lang w:val="ru-RU"/>
              </w:rPr>
            </w:pPr>
            <w:r w:rsidRPr="004F0C33">
              <w:rPr>
                <w:sz w:val="28"/>
                <w:szCs w:val="28"/>
                <w:lang w:val="ru-RU"/>
              </w:rPr>
              <w:t>Закреплять навыки одевания после</w:t>
            </w:r>
            <w:r w:rsidRPr="004F0C33">
              <w:rPr>
                <w:spacing w:val="-5"/>
                <w:sz w:val="28"/>
                <w:szCs w:val="28"/>
                <w:lang w:val="ru-RU"/>
              </w:rPr>
              <w:t xml:space="preserve"> </w:t>
            </w:r>
            <w:r w:rsidRPr="004F0C33">
              <w:rPr>
                <w:sz w:val="28"/>
                <w:szCs w:val="28"/>
                <w:lang w:val="ru-RU"/>
              </w:rPr>
              <w:t>сна.</w:t>
            </w:r>
          </w:p>
          <w:p w:rsidR="00CB74E8" w:rsidRPr="004F0C33" w:rsidRDefault="00CB74E8" w:rsidP="00CB74E8">
            <w:pPr>
              <w:pStyle w:val="TableParagraph"/>
              <w:spacing w:line="298" w:lineRule="exact"/>
              <w:ind w:left="110"/>
              <w:rPr>
                <w:b/>
                <w:i/>
                <w:sz w:val="28"/>
                <w:szCs w:val="28"/>
              </w:rPr>
            </w:pPr>
            <w:r w:rsidRPr="004F0C33">
              <w:rPr>
                <w:b/>
                <w:i/>
                <w:sz w:val="28"/>
                <w:szCs w:val="28"/>
              </w:rPr>
              <w:t>Умывание</w:t>
            </w:r>
          </w:p>
          <w:p w:rsidR="00CB74E8" w:rsidRPr="004F0C33" w:rsidRDefault="00CB74E8" w:rsidP="007C1384">
            <w:pPr>
              <w:pStyle w:val="TableParagraph"/>
              <w:numPr>
                <w:ilvl w:val="0"/>
                <w:numId w:val="43"/>
              </w:numPr>
              <w:tabs>
                <w:tab w:val="left" w:pos="831"/>
              </w:tabs>
              <w:ind w:left="830" w:right="343" w:hanging="360"/>
              <w:rPr>
                <w:sz w:val="28"/>
                <w:szCs w:val="28"/>
                <w:lang w:val="ru-RU"/>
              </w:rPr>
            </w:pPr>
            <w:r w:rsidRPr="004F0C33">
              <w:rPr>
                <w:sz w:val="28"/>
                <w:szCs w:val="28"/>
                <w:lang w:val="ru-RU"/>
              </w:rPr>
              <w:t>Воспитывать привычку быстро и правильно умываться, насухо вытираться индивидуальным полотенцем (снятым и</w:t>
            </w:r>
            <w:r w:rsidRPr="004F0C33">
              <w:rPr>
                <w:spacing w:val="-30"/>
                <w:sz w:val="28"/>
                <w:szCs w:val="28"/>
                <w:lang w:val="ru-RU"/>
              </w:rPr>
              <w:t xml:space="preserve"> </w:t>
            </w:r>
            <w:r w:rsidRPr="004F0C33">
              <w:rPr>
                <w:sz w:val="28"/>
                <w:szCs w:val="28"/>
                <w:lang w:val="ru-RU"/>
              </w:rPr>
              <w:t>развёрнутым).</w:t>
            </w:r>
          </w:p>
          <w:p w:rsidR="00CB74E8" w:rsidRPr="004F0C33" w:rsidRDefault="00CB74E8" w:rsidP="007C1384">
            <w:pPr>
              <w:pStyle w:val="TableParagraph"/>
              <w:numPr>
                <w:ilvl w:val="0"/>
                <w:numId w:val="43"/>
              </w:numPr>
              <w:tabs>
                <w:tab w:val="left" w:pos="831"/>
              </w:tabs>
              <w:spacing w:line="298" w:lineRule="exact"/>
              <w:ind w:left="830" w:hanging="360"/>
              <w:rPr>
                <w:sz w:val="28"/>
                <w:szCs w:val="28"/>
                <w:lang w:val="ru-RU"/>
              </w:rPr>
            </w:pPr>
            <w:r w:rsidRPr="004F0C33">
              <w:rPr>
                <w:sz w:val="28"/>
                <w:szCs w:val="28"/>
                <w:lang w:val="ru-RU"/>
              </w:rPr>
              <w:t>Воспитывать привычку мыть руки после</w:t>
            </w:r>
            <w:r w:rsidRPr="004F0C33">
              <w:rPr>
                <w:spacing w:val="-6"/>
                <w:sz w:val="28"/>
                <w:szCs w:val="28"/>
                <w:lang w:val="ru-RU"/>
              </w:rPr>
              <w:t xml:space="preserve"> </w:t>
            </w:r>
            <w:r w:rsidRPr="004F0C33">
              <w:rPr>
                <w:sz w:val="28"/>
                <w:szCs w:val="28"/>
                <w:lang w:val="ru-RU"/>
              </w:rPr>
              <w:t>туалета.</w:t>
            </w:r>
          </w:p>
          <w:p w:rsidR="00CB74E8" w:rsidRPr="004F0C33" w:rsidRDefault="00CB74E8" w:rsidP="007C1384">
            <w:pPr>
              <w:pStyle w:val="TableParagraph"/>
              <w:numPr>
                <w:ilvl w:val="0"/>
                <w:numId w:val="43"/>
              </w:numPr>
              <w:tabs>
                <w:tab w:val="left" w:pos="831"/>
              </w:tabs>
              <w:ind w:left="830" w:hanging="360"/>
              <w:rPr>
                <w:sz w:val="28"/>
                <w:szCs w:val="28"/>
                <w:lang w:val="ru-RU"/>
              </w:rPr>
            </w:pPr>
            <w:r w:rsidRPr="004F0C33">
              <w:rPr>
                <w:sz w:val="28"/>
                <w:szCs w:val="28"/>
                <w:lang w:val="ru-RU"/>
              </w:rPr>
              <w:t>Воспитывать привычку следить за чистотой своего</w:t>
            </w:r>
            <w:r w:rsidRPr="004F0C33">
              <w:rPr>
                <w:spacing w:val="-8"/>
                <w:sz w:val="28"/>
                <w:szCs w:val="28"/>
                <w:lang w:val="ru-RU"/>
              </w:rPr>
              <w:t xml:space="preserve"> </w:t>
            </w:r>
            <w:r w:rsidRPr="004F0C33">
              <w:rPr>
                <w:sz w:val="28"/>
                <w:szCs w:val="28"/>
                <w:lang w:val="ru-RU"/>
              </w:rPr>
              <w:t>тела.</w:t>
            </w:r>
          </w:p>
          <w:p w:rsidR="00CB74E8" w:rsidRPr="004F0C33" w:rsidRDefault="00CB74E8" w:rsidP="007C1384">
            <w:pPr>
              <w:pStyle w:val="TableParagraph"/>
              <w:numPr>
                <w:ilvl w:val="0"/>
                <w:numId w:val="43"/>
              </w:numPr>
              <w:tabs>
                <w:tab w:val="left" w:pos="831"/>
              </w:tabs>
              <w:ind w:left="830" w:right="212" w:hanging="360"/>
              <w:rPr>
                <w:sz w:val="28"/>
                <w:szCs w:val="28"/>
                <w:lang w:val="ru-RU"/>
              </w:rPr>
            </w:pPr>
            <w:r w:rsidRPr="004F0C33">
              <w:rPr>
                <w:sz w:val="28"/>
                <w:szCs w:val="28"/>
                <w:lang w:val="ru-RU"/>
              </w:rPr>
              <w:t>Совершенствовать навыки умывания: намыливать руки до образования пены, тщательно смывать, мыть лицо, насухо вытирать полотенцем.</w:t>
            </w:r>
          </w:p>
          <w:p w:rsidR="00CB74E8" w:rsidRPr="004F0C33" w:rsidRDefault="00CB74E8" w:rsidP="007C1384">
            <w:pPr>
              <w:pStyle w:val="TableParagraph"/>
              <w:numPr>
                <w:ilvl w:val="0"/>
                <w:numId w:val="43"/>
              </w:numPr>
              <w:tabs>
                <w:tab w:val="left" w:pos="832"/>
              </w:tabs>
              <w:ind w:left="831" w:right="405" w:hanging="360"/>
              <w:rPr>
                <w:sz w:val="28"/>
                <w:szCs w:val="28"/>
                <w:lang w:val="ru-RU"/>
              </w:rPr>
            </w:pPr>
            <w:r w:rsidRPr="004F0C33">
              <w:rPr>
                <w:sz w:val="28"/>
                <w:szCs w:val="28"/>
                <w:lang w:val="ru-RU"/>
              </w:rPr>
              <w:t>Вырабатывать привычку умываться, по мере необходимости мыть руки.</w:t>
            </w:r>
          </w:p>
          <w:p w:rsidR="00CB74E8" w:rsidRPr="004F0C33" w:rsidRDefault="00CB74E8" w:rsidP="00CB74E8">
            <w:pPr>
              <w:pStyle w:val="TableParagraph"/>
              <w:spacing w:before="1" w:line="299" w:lineRule="exact"/>
              <w:ind w:left="111"/>
              <w:rPr>
                <w:b/>
                <w:i/>
                <w:sz w:val="28"/>
                <w:szCs w:val="28"/>
              </w:rPr>
            </w:pPr>
            <w:r w:rsidRPr="004F0C33">
              <w:rPr>
                <w:b/>
                <w:i/>
                <w:sz w:val="28"/>
                <w:szCs w:val="28"/>
              </w:rPr>
              <w:t>Прочие навыки самообслуживания</w:t>
            </w:r>
          </w:p>
          <w:p w:rsidR="00CB74E8" w:rsidRPr="004F0C33" w:rsidRDefault="00CB74E8" w:rsidP="007C1384">
            <w:pPr>
              <w:pStyle w:val="TableParagraph"/>
              <w:numPr>
                <w:ilvl w:val="0"/>
                <w:numId w:val="43"/>
              </w:numPr>
              <w:tabs>
                <w:tab w:val="left" w:pos="829"/>
              </w:tabs>
              <w:spacing w:before="2" w:line="300" w:lineRule="exact"/>
              <w:ind w:right="723" w:hanging="360"/>
              <w:rPr>
                <w:sz w:val="28"/>
                <w:szCs w:val="28"/>
                <w:lang w:val="ru-RU"/>
              </w:rPr>
            </w:pPr>
            <w:r w:rsidRPr="004F0C33">
              <w:rPr>
                <w:sz w:val="28"/>
                <w:szCs w:val="28"/>
                <w:lang w:val="ru-RU"/>
              </w:rPr>
              <w:t>Формировать привычку бережно относиться к личным вещам</w:t>
            </w:r>
            <w:r w:rsidRPr="004F0C33">
              <w:rPr>
                <w:spacing w:val="-26"/>
                <w:sz w:val="28"/>
                <w:szCs w:val="28"/>
                <w:lang w:val="ru-RU"/>
              </w:rPr>
              <w:t xml:space="preserve"> </w:t>
            </w:r>
            <w:r w:rsidRPr="004F0C33">
              <w:rPr>
                <w:sz w:val="28"/>
                <w:szCs w:val="28"/>
                <w:lang w:val="ru-RU"/>
              </w:rPr>
              <w:t>и вещам</w:t>
            </w:r>
            <w:r w:rsidRPr="004F0C33">
              <w:rPr>
                <w:spacing w:val="-2"/>
                <w:sz w:val="28"/>
                <w:szCs w:val="28"/>
                <w:lang w:val="ru-RU"/>
              </w:rPr>
              <w:t xml:space="preserve"> </w:t>
            </w:r>
            <w:r w:rsidRPr="004F0C33">
              <w:rPr>
                <w:sz w:val="28"/>
                <w:szCs w:val="28"/>
                <w:lang w:val="ru-RU"/>
              </w:rPr>
              <w:t>сверстников.</w:t>
            </w:r>
          </w:p>
        </w:tc>
      </w:tr>
      <w:tr w:rsidR="00CB74E8" w:rsidRPr="004F0C33" w:rsidTr="004F0C33">
        <w:trPr>
          <w:trHeight w:val="4185"/>
        </w:trPr>
        <w:tc>
          <w:tcPr>
            <w:tcW w:w="1453" w:type="dxa"/>
            <w:tcBorders>
              <w:bottom w:val="single" w:sz="4" w:space="0" w:color="000000"/>
            </w:tcBorders>
          </w:tcPr>
          <w:p w:rsidR="00CB74E8" w:rsidRPr="004F0C33" w:rsidRDefault="00CB74E8" w:rsidP="00CB74E8">
            <w:pPr>
              <w:pStyle w:val="TableParagraph"/>
              <w:spacing w:line="296" w:lineRule="exact"/>
              <w:rPr>
                <w:sz w:val="28"/>
                <w:szCs w:val="28"/>
              </w:rPr>
            </w:pPr>
            <w:r w:rsidRPr="004F0C33">
              <w:rPr>
                <w:sz w:val="28"/>
                <w:szCs w:val="28"/>
              </w:rPr>
              <w:t>Октябрь</w:t>
            </w:r>
          </w:p>
          <w:p w:rsidR="00CB74E8" w:rsidRPr="004F0C33" w:rsidRDefault="00CB74E8" w:rsidP="00CB74E8">
            <w:pPr>
              <w:pStyle w:val="TableParagraph"/>
              <w:ind w:left="0"/>
              <w:rPr>
                <w:b/>
                <w:sz w:val="28"/>
                <w:szCs w:val="28"/>
              </w:rPr>
            </w:pPr>
          </w:p>
          <w:p w:rsidR="00CB74E8" w:rsidRPr="004F0C33" w:rsidRDefault="00CB74E8" w:rsidP="00CB74E8">
            <w:pPr>
              <w:pStyle w:val="TableParagraph"/>
              <w:ind w:left="0"/>
              <w:rPr>
                <w:b/>
                <w:sz w:val="28"/>
                <w:szCs w:val="28"/>
              </w:rPr>
            </w:pPr>
          </w:p>
          <w:p w:rsidR="00CB74E8" w:rsidRPr="004F0C33" w:rsidRDefault="00CB74E8" w:rsidP="00CB74E8">
            <w:pPr>
              <w:pStyle w:val="TableParagraph"/>
              <w:ind w:left="0"/>
              <w:rPr>
                <w:b/>
                <w:sz w:val="28"/>
                <w:szCs w:val="28"/>
              </w:rPr>
            </w:pPr>
          </w:p>
          <w:p w:rsidR="00CB74E8" w:rsidRPr="004F0C33" w:rsidRDefault="00CB74E8" w:rsidP="00CB74E8">
            <w:pPr>
              <w:pStyle w:val="TableParagraph"/>
              <w:ind w:left="0"/>
              <w:rPr>
                <w:b/>
                <w:sz w:val="28"/>
                <w:szCs w:val="28"/>
              </w:rPr>
            </w:pPr>
          </w:p>
          <w:p w:rsidR="00CB74E8" w:rsidRPr="004F0C33" w:rsidRDefault="00CB74E8" w:rsidP="00CB74E8">
            <w:pPr>
              <w:pStyle w:val="TableParagraph"/>
              <w:ind w:left="0"/>
              <w:rPr>
                <w:b/>
                <w:sz w:val="28"/>
                <w:szCs w:val="28"/>
              </w:rPr>
            </w:pPr>
          </w:p>
          <w:p w:rsidR="00CB74E8" w:rsidRPr="004F0C33" w:rsidRDefault="00CB74E8" w:rsidP="00CB74E8">
            <w:pPr>
              <w:pStyle w:val="TableParagraph"/>
              <w:ind w:left="0"/>
              <w:rPr>
                <w:b/>
                <w:sz w:val="28"/>
                <w:szCs w:val="28"/>
              </w:rPr>
            </w:pPr>
          </w:p>
          <w:p w:rsidR="00CB74E8" w:rsidRPr="004F0C33" w:rsidRDefault="00CB74E8" w:rsidP="00CB74E8">
            <w:pPr>
              <w:pStyle w:val="TableParagraph"/>
              <w:ind w:left="0"/>
              <w:rPr>
                <w:b/>
                <w:sz w:val="28"/>
                <w:szCs w:val="28"/>
              </w:rPr>
            </w:pPr>
          </w:p>
          <w:p w:rsidR="00CB74E8" w:rsidRPr="004F0C33" w:rsidRDefault="00CB74E8" w:rsidP="004F0C33">
            <w:pPr>
              <w:pStyle w:val="TableParagraph"/>
              <w:spacing w:before="1"/>
              <w:ind w:left="0"/>
              <w:rPr>
                <w:sz w:val="28"/>
                <w:szCs w:val="28"/>
              </w:rPr>
            </w:pPr>
            <w:r w:rsidRPr="004F0C33">
              <w:rPr>
                <w:sz w:val="28"/>
                <w:szCs w:val="28"/>
              </w:rPr>
              <w:t>Ноябрь</w:t>
            </w:r>
          </w:p>
        </w:tc>
        <w:tc>
          <w:tcPr>
            <w:tcW w:w="12758" w:type="dxa"/>
            <w:vMerge/>
            <w:tcBorders>
              <w:top w:val="nil"/>
              <w:bottom w:val="single" w:sz="4" w:space="0" w:color="000000"/>
            </w:tcBorders>
          </w:tcPr>
          <w:p w:rsidR="00CB74E8" w:rsidRPr="004F0C33" w:rsidRDefault="00CB74E8" w:rsidP="00CB74E8">
            <w:pPr>
              <w:rPr>
                <w:rFonts w:ascii="Times New Roman" w:hAnsi="Times New Roman" w:cs="Times New Roman"/>
                <w:sz w:val="28"/>
                <w:szCs w:val="28"/>
              </w:rPr>
            </w:pPr>
          </w:p>
        </w:tc>
      </w:tr>
      <w:tr w:rsidR="004F0C33" w:rsidRPr="004F0C33" w:rsidTr="00C03C61">
        <w:trPr>
          <w:trHeight w:val="2536"/>
        </w:trPr>
        <w:tc>
          <w:tcPr>
            <w:tcW w:w="1453" w:type="dxa"/>
            <w:tcBorders>
              <w:top w:val="single" w:sz="4" w:space="0" w:color="000000"/>
              <w:bottom w:val="single" w:sz="6" w:space="0" w:color="000000"/>
              <w:right w:val="single" w:sz="6" w:space="0" w:color="000000"/>
            </w:tcBorders>
          </w:tcPr>
          <w:p w:rsidR="004F0C33" w:rsidRPr="004F0C33" w:rsidRDefault="004F0C33" w:rsidP="004F0C33">
            <w:pPr>
              <w:pStyle w:val="TableParagraph"/>
              <w:ind w:left="0"/>
              <w:rPr>
                <w:sz w:val="28"/>
                <w:szCs w:val="28"/>
              </w:rPr>
            </w:pPr>
            <w:r w:rsidRPr="004F0C33">
              <w:rPr>
                <w:sz w:val="28"/>
                <w:szCs w:val="28"/>
              </w:rPr>
              <w:lastRenderedPageBreak/>
              <w:t>Декабрь</w:t>
            </w:r>
          </w:p>
          <w:p w:rsidR="004F0C33" w:rsidRPr="004F0C33" w:rsidRDefault="004F0C33" w:rsidP="00670855">
            <w:pPr>
              <w:pStyle w:val="TableParagraph"/>
              <w:ind w:left="0"/>
              <w:rPr>
                <w:b/>
                <w:sz w:val="28"/>
                <w:szCs w:val="28"/>
              </w:rPr>
            </w:pPr>
          </w:p>
          <w:p w:rsidR="004F0C33" w:rsidRPr="004F0C33" w:rsidRDefault="004F0C33" w:rsidP="00670855">
            <w:pPr>
              <w:pStyle w:val="TableParagraph"/>
              <w:ind w:left="0"/>
              <w:rPr>
                <w:b/>
                <w:sz w:val="28"/>
                <w:szCs w:val="28"/>
              </w:rPr>
            </w:pPr>
          </w:p>
          <w:p w:rsidR="004F0C33" w:rsidRPr="004F0C33" w:rsidRDefault="004F0C33" w:rsidP="00670855">
            <w:pPr>
              <w:pStyle w:val="TableParagraph"/>
              <w:ind w:left="0"/>
              <w:rPr>
                <w:b/>
                <w:sz w:val="28"/>
                <w:szCs w:val="28"/>
              </w:rPr>
            </w:pPr>
          </w:p>
          <w:p w:rsidR="004F0C33" w:rsidRPr="004F0C33" w:rsidRDefault="004F0C33" w:rsidP="00670855">
            <w:pPr>
              <w:pStyle w:val="TableParagraph"/>
              <w:ind w:left="0"/>
              <w:rPr>
                <w:b/>
                <w:sz w:val="28"/>
                <w:szCs w:val="28"/>
              </w:rPr>
            </w:pPr>
          </w:p>
          <w:p w:rsidR="004F0C33" w:rsidRPr="004F0C33" w:rsidRDefault="004F0C33" w:rsidP="00670855">
            <w:pPr>
              <w:pStyle w:val="TableParagraph"/>
              <w:ind w:left="0"/>
              <w:rPr>
                <w:b/>
                <w:sz w:val="28"/>
                <w:szCs w:val="28"/>
              </w:rPr>
            </w:pPr>
          </w:p>
          <w:p w:rsidR="004F0C33" w:rsidRPr="004F0C33" w:rsidRDefault="004F0C33" w:rsidP="00670855">
            <w:pPr>
              <w:pStyle w:val="TableParagraph"/>
              <w:ind w:left="0"/>
              <w:rPr>
                <w:b/>
                <w:sz w:val="28"/>
                <w:szCs w:val="28"/>
              </w:rPr>
            </w:pPr>
          </w:p>
          <w:p w:rsidR="004F0C33" w:rsidRPr="004F0C33" w:rsidRDefault="004F0C33" w:rsidP="00670855">
            <w:pPr>
              <w:pStyle w:val="TableParagraph"/>
              <w:ind w:left="0"/>
              <w:rPr>
                <w:b/>
                <w:sz w:val="28"/>
                <w:szCs w:val="28"/>
              </w:rPr>
            </w:pPr>
          </w:p>
          <w:p w:rsidR="004F0C33" w:rsidRDefault="004F0C33" w:rsidP="00670855">
            <w:pPr>
              <w:pStyle w:val="TableParagraph"/>
              <w:rPr>
                <w:sz w:val="28"/>
                <w:szCs w:val="28"/>
                <w:lang w:val="ru-RU"/>
              </w:rPr>
            </w:pPr>
          </w:p>
          <w:p w:rsidR="004F0C33" w:rsidRDefault="004F0C33" w:rsidP="00670855">
            <w:pPr>
              <w:pStyle w:val="TableParagraph"/>
              <w:rPr>
                <w:sz w:val="28"/>
                <w:szCs w:val="28"/>
                <w:lang w:val="ru-RU"/>
              </w:rPr>
            </w:pPr>
          </w:p>
          <w:p w:rsidR="004F0C33" w:rsidRPr="004F0C33" w:rsidRDefault="004F0C33" w:rsidP="00670855">
            <w:pPr>
              <w:pStyle w:val="TableParagraph"/>
              <w:rPr>
                <w:sz w:val="28"/>
                <w:szCs w:val="28"/>
              </w:rPr>
            </w:pPr>
            <w:r w:rsidRPr="004F0C33">
              <w:rPr>
                <w:sz w:val="28"/>
                <w:szCs w:val="28"/>
              </w:rPr>
              <w:t>Январь</w:t>
            </w:r>
          </w:p>
          <w:p w:rsidR="004F0C33" w:rsidRPr="004F0C33" w:rsidRDefault="004F0C33" w:rsidP="00670855">
            <w:pPr>
              <w:pStyle w:val="TableParagraph"/>
              <w:ind w:left="0"/>
              <w:rPr>
                <w:b/>
                <w:sz w:val="28"/>
                <w:szCs w:val="28"/>
              </w:rPr>
            </w:pPr>
          </w:p>
          <w:p w:rsidR="004F0C33" w:rsidRPr="004F0C33" w:rsidRDefault="004F0C33" w:rsidP="00670855">
            <w:pPr>
              <w:pStyle w:val="TableParagraph"/>
              <w:ind w:left="0"/>
              <w:rPr>
                <w:b/>
                <w:sz w:val="28"/>
                <w:szCs w:val="28"/>
              </w:rPr>
            </w:pPr>
          </w:p>
          <w:p w:rsidR="004F0C33" w:rsidRPr="004F0C33" w:rsidRDefault="004F0C33" w:rsidP="00670855">
            <w:pPr>
              <w:pStyle w:val="TableParagraph"/>
              <w:ind w:left="0"/>
              <w:rPr>
                <w:b/>
                <w:sz w:val="28"/>
                <w:szCs w:val="28"/>
              </w:rPr>
            </w:pPr>
          </w:p>
          <w:p w:rsidR="004F0C33" w:rsidRPr="004F0C33" w:rsidRDefault="004F0C33" w:rsidP="00670855">
            <w:pPr>
              <w:pStyle w:val="TableParagraph"/>
              <w:ind w:left="0"/>
              <w:rPr>
                <w:b/>
                <w:sz w:val="28"/>
                <w:szCs w:val="28"/>
              </w:rPr>
            </w:pPr>
          </w:p>
          <w:p w:rsidR="004F0C33" w:rsidRPr="004F0C33" w:rsidRDefault="004F0C33" w:rsidP="00670855">
            <w:pPr>
              <w:pStyle w:val="TableParagraph"/>
              <w:ind w:left="0"/>
              <w:rPr>
                <w:b/>
                <w:sz w:val="28"/>
                <w:szCs w:val="28"/>
              </w:rPr>
            </w:pPr>
          </w:p>
          <w:p w:rsidR="004F0C33" w:rsidRPr="004F0C33" w:rsidRDefault="004F0C33" w:rsidP="00670855">
            <w:pPr>
              <w:pStyle w:val="TableParagraph"/>
              <w:ind w:left="0"/>
              <w:rPr>
                <w:b/>
                <w:sz w:val="28"/>
                <w:szCs w:val="28"/>
              </w:rPr>
            </w:pPr>
          </w:p>
          <w:p w:rsidR="004F0C33" w:rsidRPr="004F0C33" w:rsidRDefault="004F0C33" w:rsidP="00670855">
            <w:pPr>
              <w:pStyle w:val="TableParagraph"/>
              <w:ind w:left="0"/>
              <w:rPr>
                <w:b/>
                <w:sz w:val="28"/>
                <w:szCs w:val="28"/>
              </w:rPr>
            </w:pPr>
          </w:p>
          <w:p w:rsidR="004F0C33" w:rsidRPr="004F0C33" w:rsidRDefault="004F0C33" w:rsidP="00670855">
            <w:pPr>
              <w:pStyle w:val="TableParagraph"/>
              <w:ind w:left="0"/>
              <w:rPr>
                <w:b/>
                <w:sz w:val="28"/>
                <w:szCs w:val="28"/>
              </w:rPr>
            </w:pPr>
          </w:p>
          <w:p w:rsidR="004F0C33" w:rsidRPr="004F0C33" w:rsidRDefault="004F0C33" w:rsidP="00670855">
            <w:pPr>
              <w:pStyle w:val="TableParagraph"/>
              <w:ind w:left="0"/>
              <w:rPr>
                <w:b/>
                <w:sz w:val="28"/>
                <w:szCs w:val="28"/>
              </w:rPr>
            </w:pPr>
          </w:p>
          <w:p w:rsidR="004F0C33" w:rsidRPr="004F0C33" w:rsidRDefault="004F0C33" w:rsidP="004F0C33">
            <w:pPr>
              <w:pStyle w:val="TableParagraph"/>
              <w:ind w:left="0"/>
              <w:rPr>
                <w:sz w:val="28"/>
                <w:szCs w:val="28"/>
              </w:rPr>
            </w:pPr>
            <w:r w:rsidRPr="004F0C33">
              <w:rPr>
                <w:sz w:val="28"/>
                <w:szCs w:val="28"/>
              </w:rPr>
              <w:t>Февраль</w:t>
            </w:r>
          </w:p>
          <w:p w:rsidR="004F0C33" w:rsidRPr="004F0C33" w:rsidRDefault="004F0C33" w:rsidP="00670855">
            <w:pPr>
              <w:pStyle w:val="TableParagraph"/>
              <w:ind w:left="0"/>
              <w:rPr>
                <w:b/>
                <w:sz w:val="28"/>
                <w:szCs w:val="28"/>
              </w:rPr>
            </w:pPr>
          </w:p>
          <w:p w:rsidR="004F0C33" w:rsidRPr="004F0C33" w:rsidRDefault="004F0C33" w:rsidP="00670855">
            <w:pPr>
              <w:pStyle w:val="TableParagraph"/>
              <w:ind w:left="0"/>
              <w:rPr>
                <w:b/>
                <w:sz w:val="28"/>
                <w:szCs w:val="28"/>
              </w:rPr>
            </w:pPr>
          </w:p>
          <w:p w:rsidR="004F0C33" w:rsidRPr="004F0C33" w:rsidRDefault="004F0C33" w:rsidP="00670855">
            <w:pPr>
              <w:pStyle w:val="TableParagraph"/>
              <w:ind w:left="0"/>
              <w:rPr>
                <w:b/>
                <w:sz w:val="28"/>
                <w:szCs w:val="28"/>
              </w:rPr>
            </w:pPr>
          </w:p>
          <w:p w:rsidR="004F0C33" w:rsidRPr="004F0C33" w:rsidRDefault="004F0C33" w:rsidP="00670855">
            <w:pPr>
              <w:pStyle w:val="TableParagraph"/>
              <w:ind w:left="0"/>
              <w:rPr>
                <w:b/>
                <w:sz w:val="28"/>
                <w:szCs w:val="28"/>
              </w:rPr>
            </w:pPr>
          </w:p>
          <w:p w:rsidR="004F0C33" w:rsidRPr="004F0C33" w:rsidRDefault="004F0C33" w:rsidP="00670855">
            <w:pPr>
              <w:pStyle w:val="TableParagraph"/>
              <w:ind w:left="0"/>
              <w:rPr>
                <w:b/>
                <w:sz w:val="28"/>
                <w:szCs w:val="28"/>
              </w:rPr>
            </w:pPr>
          </w:p>
          <w:p w:rsidR="004F0C33" w:rsidRPr="004F0C33" w:rsidRDefault="004F0C33" w:rsidP="00670855">
            <w:pPr>
              <w:pStyle w:val="TableParagraph"/>
              <w:ind w:left="0"/>
              <w:rPr>
                <w:b/>
                <w:sz w:val="28"/>
                <w:szCs w:val="28"/>
              </w:rPr>
            </w:pPr>
          </w:p>
          <w:p w:rsidR="004F0C33" w:rsidRPr="004F0C33" w:rsidRDefault="004F0C33" w:rsidP="00670855">
            <w:pPr>
              <w:pStyle w:val="TableParagraph"/>
              <w:ind w:left="0"/>
              <w:rPr>
                <w:b/>
                <w:sz w:val="28"/>
                <w:szCs w:val="28"/>
              </w:rPr>
            </w:pPr>
          </w:p>
          <w:p w:rsidR="004F0C33" w:rsidRPr="004F0C33" w:rsidRDefault="004F0C33" w:rsidP="00670855">
            <w:pPr>
              <w:pStyle w:val="TableParagraph"/>
              <w:ind w:left="0"/>
              <w:rPr>
                <w:b/>
                <w:sz w:val="28"/>
                <w:szCs w:val="28"/>
              </w:rPr>
            </w:pPr>
          </w:p>
          <w:p w:rsidR="004F0C33" w:rsidRPr="004F0C33" w:rsidRDefault="004F0C33" w:rsidP="00670855">
            <w:pPr>
              <w:pStyle w:val="TableParagraph"/>
              <w:ind w:left="0"/>
              <w:rPr>
                <w:b/>
                <w:sz w:val="28"/>
                <w:szCs w:val="28"/>
              </w:rPr>
            </w:pPr>
          </w:p>
          <w:p w:rsidR="004F0C33" w:rsidRPr="004F0C33" w:rsidRDefault="004F0C33" w:rsidP="00670855">
            <w:pPr>
              <w:pStyle w:val="TableParagraph"/>
              <w:ind w:left="0"/>
              <w:rPr>
                <w:b/>
                <w:sz w:val="28"/>
                <w:szCs w:val="28"/>
              </w:rPr>
            </w:pPr>
          </w:p>
          <w:p w:rsidR="004F0C33" w:rsidRPr="004F0C33" w:rsidRDefault="004F0C33" w:rsidP="00670855">
            <w:pPr>
              <w:pStyle w:val="TableParagraph"/>
              <w:spacing w:before="10"/>
              <w:ind w:left="0"/>
              <w:rPr>
                <w:b/>
                <w:sz w:val="28"/>
                <w:szCs w:val="28"/>
              </w:rPr>
            </w:pPr>
          </w:p>
          <w:p w:rsidR="004F0C33" w:rsidRPr="004F0C33" w:rsidRDefault="004F0C33" w:rsidP="00670855">
            <w:pPr>
              <w:pStyle w:val="TableParagraph"/>
              <w:spacing w:before="1"/>
              <w:rPr>
                <w:sz w:val="28"/>
                <w:szCs w:val="28"/>
              </w:rPr>
            </w:pPr>
            <w:r w:rsidRPr="004F0C33">
              <w:rPr>
                <w:sz w:val="28"/>
                <w:szCs w:val="28"/>
              </w:rPr>
              <w:t>Март</w:t>
            </w:r>
          </w:p>
        </w:tc>
        <w:tc>
          <w:tcPr>
            <w:tcW w:w="12758" w:type="dxa"/>
            <w:tcBorders>
              <w:top w:val="single" w:sz="4" w:space="0" w:color="000000"/>
              <w:left w:val="single" w:sz="6" w:space="0" w:color="000000"/>
              <w:bottom w:val="single" w:sz="6" w:space="0" w:color="000000"/>
            </w:tcBorders>
          </w:tcPr>
          <w:p w:rsidR="004F0C33" w:rsidRPr="004F0C33" w:rsidRDefault="004F0C33" w:rsidP="007C1384">
            <w:pPr>
              <w:pStyle w:val="TableParagraph"/>
              <w:numPr>
                <w:ilvl w:val="0"/>
                <w:numId w:val="44"/>
              </w:numPr>
              <w:tabs>
                <w:tab w:val="left" w:pos="829"/>
              </w:tabs>
              <w:ind w:right="517"/>
              <w:jc w:val="both"/>
              <w:rPr>
                <w:sz w:val="28"/>
                <w:szCs w:val="28"/>
                <w:lang w:val="ru-RU"/>
              </w:rPr>
            </w:pPr>
            <w:r w:rsidRPr="004F0C33">
              <w:rPr>
                <w:sz w:val="28"/>
                <w:szCs w:val="28"/>
                <w:lang w:val="ru-RU"/>
              </w:rPr>
              <w:lastRenderedPageBreak/>
              <w:t>Воспитывать бережное отношение к своим вещам (не пачкать,</w:t>
            </w:r>
            <w:r w:rsidRPr="004F0C33">
              <w:rPr>
                <w:spacing w:val="-29"/>
                <w:sz w:val="28"/>
                <w:szCs w:val="28"/>
                <w:lang w:val="ru-RU"/>
              </w:rPr>
              <w:t xml:space="preserve"> </w:t>
            </w:r>
            <w:r w:rsidRPr="004F0C33">
              <w:rPr>
                <w:sz w:val="28"/>
                <w:szCs w:val="28"/>
                <w:lang w:val="ru-RU"/>
              </w:rPr>
              <w:t>не мять).</w:t>
            </w:r>
          </w:p>
          <w:p w:rsidR="004F0C33" w:rsidRPr="004F0C33" w:rsidRDefault="004F0C33" w:rsidP="007C1384">
            <w:pPr>
              <w:pStyle w:val="TableParagraph"/>
              <w:numPr>
                <w:ilvl w:val="0"/>
                <w:numId w:val="44"/>
              </w:numPr>
              <w:tabs>
                <w:tab w:val="left" w:pos="829"/>
              </w:tabs>
              <w:spacing w:line="299" w:lineRule="exact"/>
              <w:jc w:val="both"/>
              <w:rPr>
                <w:sz w:val="28"/>
                <w:szCs w:val="28"/>
                <w:lang w:val="ru-RU"/>
              </w:rPr>
            </w:pPr>
            <w:r w:rsidRPr="004F0C33">
              <w:rPr>
                <w:sz w:val="28"/>
                <w:szCs w:val="28"/>
                <w:lang w:val="ru-RU"/>
              </w:rPr>
              <w:t>Формировать умение правильно держать вилку и</w:t>
            </w:r>
            <w:r w:rsidRPr="004F0C33">
              <w:rPr>
                <w:spacing w:val="-9"/>
                <w:sz w:val="28"/>
                <w:szCs w:val="28"/>
                <w:lang w:val="ru-RU"/>
              </w:rPr>
              <w:t xml:space="preserve"> </w:t>
            </w:r>
            <w:r w:rsidRPr="004F0C33">
              <w:rPr>
                <w:sz w:val="28"/>
                <w:szCs w:val="28"/>
                <w:lang w:val="ru-RU"/>
              </w:rPr>
              <w:t>ложку.</w:t>
            </w:r>
          </w:p>
          <w:p w:rsidR="004F0C33" w:rsidRPr="004F0C33" w:rsidRDefault="004F0C33" w:rsidP="007C1384">
            <w:pPr>
              <w:pStyle w:val="TableParagraph"/>
              <w:numPr>
                <w:ilvl w:val="0"/>
                <w:numId w:val="44"/>
              </w:numPr>
              <w:tabs>
                <w:tab w:val="left" w:pos="829"/>
              </w:tabs>
              <w:ind w:right="321"/>
              <w:jc w:val="both"/>
              <w:rPr>
                <w:sz w:val="28"/>
                <w:szCs w:val="28"/>
                <w:lang w:val="ru-RU"/>
              </w:rPr>
            </w:pPr>
            <w:r w:rsidRPr="004F0C33">
              <w:rPr>
                <w:sz w:val="28"/>
                <w:szCs w:val="28"/>
                <w:lang w:val="ru-RU"/>
              </w:rPr>
              <w:t>Закреплять навыки одновременного окончания приёма пищи с другими ребятами, умения ожидать товарищей после приёма пищи за</w:t>
            </w:r>
            <w:r w:rsidRPr="004F0C33">
              <w:rPr>
                <w:spacing w:val="-2"/>
                <w:sz w:val="28"/>
                <w:szCs w:val="28"/>
                <w:lang w:val="ru-RU"/>
              </w:rPr>
              <w:t xml:space="preserve"> </w:t>
            </w:r>
            <w:r w:rsidRPr="004F0C33">
              <w:rPr>
                <w:sz w:val="28"/>
                <w:szCs w:val="28"/>
                <w:lang w:val="ru-RU"/>
              </w:rPr>
              <w:t>столом.</w:t>
            </w:r>
          </w:p>
          <w:p w:rsidR="004F0C33" w:rsidRPr="004F0C33" w:rsidRDefault="004F0C33" w:rsidP="007C1384">
            <w:pPr>
              <w:pStyle w:val="TableParagraph"/>
              <w:numPr>
                <w:ilvl w:val="0"/>
                <w:numId w:val="44"/>
              </w:numPr>
              <w:tabs>
                <w:tab w:val="left" w:pos="829"/>
              </w:tabs>
              <w:ind w:left="829" w:right="1195" w:hanging="361"/>
              <w:jc w:val="both"/>
              <w:rPr>
                <w:sz w:val="28"/>
                <w:szCs w:val="28"/>
                <w:lang w:val="ru-RU"/>
              </w:rPr>
            </w:pPr>
            <w:r w:rsidRPr="004F0C33">
              <w:rPr>
                <w:sz w:val="28"/>
                <w:szCs w:val="28"/>
                <w:lang w:val="ru-RU"/>
              </w:rPr>
              <w:t>Совершенствовать умение пользоваться салфеткой по мере необходимости.</w:t>
            </w:r>
          </w:p>
          <w:p w:rsidR="004F0C33" w:rsidRPr="004F0C33" w:rsidRDefault="004F0C33" w:rsidP="007C1384">
            <w:pPr>
              <w:pStyle w:val="TableParagraph"/>
              <w:numPr>
                <w:ilvl w:val="0"/>
                <w:numId w:val="44"/>
              </w:numPr>
              <w:tabs>
                <w:tab w:val="left" w:pos="829"/>
              </w:tabs>
              <w:spacing w:line="298" w:lineRule="exact"/>
              <w:ind w:left="829" w:hanging="361"/>
              <w:jc w:val="both"/>
              <w:rPr>
                <w:sz w:val="28"/>
                <w:szCs w:val="28"/>
                <w:lang w:val="ru-RU"/>
              </w:rPr>
            </w:pPr>
            <w:r w:rsidRPr="004F0C33">
              <w:rPr>
                <w:sz w:val="28"/>
                <w:szCs w:val="28"/>
                <w:lang w:val="ru-RU"/>
              </w:rPr>
              <w:t>Есть закрытым ртом, пережевывая пищу</w:t>
            </w:r>
            <w:r w:rsidRPr="004F0C33">
              <w:rPr>
                <w:spacing w:val="-6"/>
                <w:sz w:val="28"/>
                <w:szCs w:val="28"/>
                <w:lang w:val="ru-RU"/>
              </w:rPr>
              <w:t xml:space="preserve"> </w:t>
            </w:r>
            <w:r w:rsidRPr="004F0C33">
              <w:rPr>
                <w:sz w:val="28"/>
                <w:szCs w:val="28"/>
                <w:lang w:val="ru-RU"/>
              </w:rPr>
              <w:t>бесшумно.</w:t>
            </w:r>
          </w:p>
          <w:p w:rsidR="004F0C33" w:rsidRPr="004F0C33" w:rsidRDefault="004F0C33" w:rsidP="007C1384">
            <w:pPr>
              <w:pStyle w:val="TableParagraph"/>
              <w:numPr>
                <w:ilvl w:val="0"/>
                <w:numId w:val="44"/>
              </w:numPr>
              <w:tabs>
                <w:tab w:val="left" w:pos="830"/>
              </w:tabs>
              <w:ind w:left="829" w:right="219"/>
              <w:jc w:val="both"/>
              <w:rPr>
                <w:sz w:val="28"/>
                <w:szCs w:val="28"/>
                <w:lang w:val="ru-RU"/>
              </w:rPr>
            </w:pPr>
            <w:r w:rsidRPr="004F0C33">
              <w:rPr>
                <w:sz w:val="28"/>
                <w:szCs w:val="28"/>
                <w:lang w:val="ru-RU"/>
              </w:rPr>
              <w:t>Следить за правильной посадкой детей во время приема пищи (не откидываться на спинку стула, не расставлять локти и не ставить</w:t>
            </w:r>
            <w:r w:rsidRPr="004F0C33">
              <w:rPr>
                <w:spacing w:val="-31"/>
                <w:sz w:val="28"/>
                <w:szCs w:val="28"/>
                <w:lang w:val="ru-RU"/>
              </w:rPr>
              <w:t xml:space="preserve"> </w:t>
            </w:r>
            <w:r w:rsidRPr="004F0C33">
              <w:rPr>
                <w:sz w:val="28"/>
                <w:szCs w:val="28"/>
                <w:lang w:val="ru-RU"/>
              </w:rPr>
              <w:t>их на</w:t>
            </w:r>
            <w:r w:rsidRPr="004F0C33">
              <w:rPr>
                <w:spacing w:val="-2"/>
                <w:sz w:val="28"/>
                <w:szCs w:val="28"/>
                <w:lang w:val="ru-RU"/>
              </w:rPr>
              <w:t xml:space="preserve"> </w:t>
            </w:r>
            <w:r w:rsidRPr="004F0C33">
              <w:rPr>
                <w:sz w:val="28"/>
                <w:szCs w:val="28"/>
                <w:lang w:val="ru-RU"/>
              </w:rPr>
              <w:t>стол).</w:t>
            </w:r>
          </w:p>
          <w:p w:rsidR="004F0C33" w:rsidRPr="004F0C33" w:rsidRDefault="004F0C33" w:rsidP="007C1384">
            <w:pPr>
              <w:pStyle w:val="TableParagraph"/>
              <w:numPr>
                <w:ilvl w:val="0"/>
                <w:numId w:val="44"/>
              </w:numPr>
              <w:tabs>
                <w:tab w:val="left" w:pos="830"/>
              </w:tabs>
              <w:spacing w:line="298" w:lineRule="exact"/>
              <w:ind w:left="829"/>
              <w:jc w:val="both"/>
              <w:rPr>
                <w:sz w:val="28"/>
                <w:szCs w:val="28"/>
                <w:lang w:val="ru-RU"/>
              </w:rPr>
            </w:pPr>
            <w:r w:rsidRPr="004F0C33">
              <w:rPr>
                <w:sz w:val="28"/>
                <w:szCs w:val="28"/>
                <w:lang w:val="ru-RU"/>
              </w:rPr>
              <w:t>Воспитывать опрятность, следить за своим внешним</w:t>
            </w:r>
            <w:r w:rsidRPr="004F0C33">
              <w:rPr>
                <w:spacing w:val="-12"/>
                <w:sz w:val="28"/>
                <w:szCs w:val="28"/>
                <w:lang w:val="ru-RU"/>
              </w:rPr>
              <w:t xml:space="preserve"> </w:t>
            </w:r>
            <w:r w:rsidRPr="004F0C33">
              <w:rPr>
                <w:sz w:val="28"/>
                <w:szCs w:val="28"/>
                <w:lang w:val="ru-RU"/>
              </w:rPr>
              <w:t>видом.</w:t>
            </w:r>
          </w:p>
          <w:p w:rsidR="004F0C33" w:rsidRPr="004F0C33" w:rsidRDefault="004F0C33" w:rsidP="004F0C33">
            <w:pPr>
              <w:pStyle w:val="TableParagraph"/>
              <w:spacing w:line="298" w:lineRule="exact"/>
              <w:ind w:left="109"/>
              <w:jc w:val="both"/>
              <w:rPr>
                <w:b/>
                <w:sz w:val="28"/>
                <w:szCs w:val="28"/>
              </w:rPr>
            </w:pPr>
            <w:r w:rsidRPr="004F0C33">
              <w:rPr>
                <w:b/>
                <w:sz w:val="28"/>
                <w:szCs w:val="28"/>
              </w:rPr>
              <w:t>Приобщение к доступной трудовой деятельности</w:t>
            </w:r>
          </w:p>
          <w:p w:rsidR="004F0C33" w:rsidRPr="004F0C33" w:rsidRDefault="004F0C33" w:rsidP="007C1384">
            <w:pPr>
              <w:pStyle w:val="TableParagraph"/>
              <w:numPr>
                <w:ilvl w:val="0"/>
                <w:numId w:val="44"/>
              </w:numPr>
              <w:tabs>
                <w:tab w:val="left" w:pos="830"/>
              </w:tabs>
              <w:spacing w:line="298" w:lineRule="exact"/>
              <w:ind w:left="829"/>
              <w:jc w:val="both"/>
              <w:rPr>
                <w:sz w:val="28"/>
                <w:szCs w:val="28"/>
              </w:rPr>
            </w:pPr>
            <w:r w:rsidRPr="004F0C33">
              <w:rPr>
                <w:sz w:val="28"/>
                <w:szCs w:val="28"/>
              </w:rPr>
              <w:t>Уборка в уголке</w:t>
            </w:r>
            <w:r w:rsidRPr="004F0C33">
              <w:rPr>
                <w:spacing w:val="-6"/>
                <w:sz w:val="28"/>
                <w:szCs w:val="28"/>
              </w:rPr>
              <w:t xml:space="preserve"> </w:t>
            </w:r>
            <w:r w:rsidRPr="004F0C33">
              <w:rPr>
                <w:sz w:val="28"/>
                <w:szCs w:val="28"/>
              </w:rPr>
              <w:t>природы.</w:t>
            </w:r>
          </w:p>
          <w:p w:rsidR="004F0C33" w:rsidRPr="004F0C33" w:rsidRDefault="004F0C33" w:rsidP="004F0C33">
            <w:pPr>
              <w:pStyle w:val="TableParagraph"/>
              <w:ind w:left="109" w:right="694"/>
              <w:jc w:val="both"/>
              <w:rPr>
                <w:sz w:val="28"/>
                <w:szCs w:val="28"/>
                <w:lang w:val="ru-RU"/>
              </w:rPr>
            </w:pPr>
            <w:r w:rsidRPr="004F0C33">
              <w:rPr>
                <w:sz w:val="28"/>
                <w:szCs w:val="28"/>
                <w:lang w:val="ru-RU"/>
              </w:rPr>
              <w:t>Цель: Закреплять умения и навыки ухода за растениями. Воспитывать желание трудиться, чувство ответственности за порученное дело.</w:t>
            </w:r>
          </w:p>
          <w:p w:rsidR="004F0C33" w:rsidRPr="004F0C33" w:rsidRDefault="004F0C33" w:rsidP="007C1384">
            <w:pPr>
              <w:pStyle w:val="TableParagraph"/>
              <w:numPr>
                <w:ilvl w:val="0"/>
                <w:numId w:val="44"/>
              </w:numPr>
              <w:tabs>
                <w:tab w:val="left" w:pos="830"/>
              </w:tabs>
              <w:spacing w:line="298" w:lineRule="exact"/>
              <w:ind w:left="829"/>
              <w:jc w:val="both"/>
              <w:rPr>
                <w:sz w:val="28"/>
                <w:szCs w:val="28"/>
              </w:rPr>
            </w:pPr>
            <w:r w:rsidRPr="004F0C33">
              <w:rPr>
                <w:sz w:val="28"/>
                <w:szCs w:val="28"/>
              </w:rPr>
              <w:t>Уборка в игровых</w:t>
            </w:r>
            <w:r w:rsidRPr="004F0C33">
              <w:rPr>
                <w:spacing w:val="-5"/>
                <w:sz w:val="28"/>
                <w:szCs w:val="28"/>
              </w:rPr>
              <w:t xml:space="preserve"> </w:t>
            </w:r>
            <w:r w:rsidRPr="004F0C33">
              <w:rPr>
                <w:sz w:val="28"/>
                <w:szCs w:val="28"/>
              </w:rPr>
              <w:t>уголках.</w:t>
            </w:r>
          </w:p>
          <w:p w:rsidR="004F0C33" w:rsidRPr="004F0C33" w:rsidRDefault="004F0C33" w:rsidP="004F0C33">
            <w:pPr>
              <w:pStyle w:val="TableParagraph"/>
              <w:ind w:left="109" w:right="356"/>
              <w:jc w:val="both"/>
              <w:rPr>
                <w:sz w:val="28"/>
                <w:szCs w:val="28"/>
                <w:lang w:val="ru-RU"/>
              </w:rPr>
            </w:pPr>
            <w:r w:rsidRPr="004F0C33">
              <w:rPr>
                <w:sz w:val="28"/>
                <w:szCs w:val="28"/>
                <w:lang w:val="ru-RU"/>
              </w:rPr>
              <w:t>Цель: учить детей перед началом работы надевать рабочие фартуки; содержать игрушки в порядке, мыть их, сушить, протирать и расставлять на места.</w:t>
            </w:r>
          </w:p>
          <w:p w:rsidR="004F0C33" w:rsidRPr="004F0C33" w:rsidRDefault="004F0C33" w:rsidP="007C1384">
            <w:pPr>
              <w:pStyle w:val="TableParagraph"/>
              <w:numPr>
                <w:ilvl w:val="0"/>
                <w:numId w:val="44"/>
              </w:numPr>
              <w:tabs>
                <w:tab w:val="left" w:pos="830"/>
              </w:tabs>
              <w:spacing w:line="298" w:lineRule="exact"/>
              <w:ind w:left="829"/>
              <w:jc w:val="both"/>
              <w:rPr>
                <w:sz w:val="28"/>
                <w:szCs w:val="28"/>
              </w:rPr>
            </w:pPr>
            <w:r w:rsidRPr="004F0C33">
              <w:rPr>
                <w:sz w:val="28"/>
                <w:szCs w:val="28"/>
              </w:rPr>
              <w:t>Уборка</w:t>
            </w:r>
            <w:r w:rsidRPr="004F0C33">
              <w:rPr>
                <w:spacing w:val="-2"/>
                <w:sz w:val="28"/>
                <w:szCs w:val="28"/>
              </w:rPr>
              <w:t xml:space="preserve"> </w:t>
            </w:r>
            <w:r w:rsidRPr="004F0C33">
              <w:rPr>
                <w:sz w:val="28"/>
                <w:szCs w:val="28"/>
              </w:rPr>
              <w:t>игрушек.</w:t>
            </w:r>
          </w:p>
          <w:p w:rsidR="004F0C33" w:rsidRPr="004F0C33" w:rsidRDefault="004F0C33" w:rsidP="004F0C33">
            <w:pPr>
              <w:pStyle w:val="TableParagraph"/>
              <w:ind w:left="109" w:right="626"/>
              <w:jc w:val="both"/>
              <w:rPr>
                <w:sz w:val="28"/>
                <w:szCs w:val="28"/>
                <w:lang w:val="ru-RU"/>
              </w:rPr>
            </w:pPr>
            <w:r w:rsidRPr="004F0C33">
              <w:rPr>
                <w:sz w:val="28"/>
                <w:szCs w:val="28"/>
                <w:lang w:val="ru-RU"/>
              </w:rPr>
              <w:t>Цель: Продолжать закреплять умение детей помогать взрослым, уметь предложить свою помощь кому-либо; поддерживать порядок в группе: протирать игрушки, строительный материал и т. п.</w:t>
            </w:r>
          </w:p>
          <w:p w:rsidR="004F0C33" w:rsidRPr="004F0C33" w:rsidRDefault="004F0C33" w:rsidP="007C1384">
            <w:pPr>
              <w:pStyle w:val="TableParagraph"/>
              <w:numPr>
                <w:ilvl w:val="0"/>
                <w:numId w:val="44"/>
              </w:numPr>
              <w:tabs>
                <w:tab w:val="left" w:pos="831"/>
              </w:tabs>
              <w:spacing w:line="298" w:lineRule="exact"/>
              <w:ind w:left="830" w:hanging="361"/>
              <w:jc w:val="both"/>
              <w:rPr>
                <w:sz w:val="28"/>
                <w:szCs w:val="28"/>
              </w:rPr>
            </w:pPr>
            <w:r w:rsidRPr="004F0C33">
              <w:rPr>
                <w:sz w:val="28"/>
                <w:szCs w:val="28"/>
              </w:rPr>
              <w:t>Уборка строительного</w:t>
            </w:r>
            <w:r w:rsidRPr="004F0C33">
              <w:rPr>
                <w:spacing w:val="-2"/>
                <w:sz w:val="28"/>
                <w:szCs w:val="28"/>
              </w:rPr>
              <w:t xml:space="preserve"> </w:t>
            </w:r>
            <w:r w:rsidRPr="004F0C33">
              <w:rPr>
                <w:sz w:val="28"/>
                <w:szCs w:val="28"/>
              </w:rPr>
              <w:t>материала.</w:t>
            </w:r>
          </w:p>
          <w:p w:rsidR="004F0C33" w:rsidRPr="004F0C33" w:rsidRDefault="004F0C33" w:rsidP="004F0C33">
            <w:pPr>
              <w:pStyle w:val="TableParagraph"/>
              <w:ind w:left="110" w:right="109"/>
              <w:jc w:val="both"/>
              <w:rPr>
                <w:sz w:val="28"/>
                <w:szCs w:val="28"/>
                <w:lang w:val="ru-RU"/>
              </w:rPr>
            </w:pPr>
            <w:r w:rsidRPr="004F0C33">
              <w:rPr>
                <w:sz w:val="28"/>
                <w:szCs w:val="28"/>
                <w:lang w:val="ru-RU"/>
              </w:rPr>
              <w:t>Цель: Учить мыть, просушивать и укладывать строительный материал, приучать детей постоянно и своевременно поддерживать порядок в игровым уголке, мыть строительный материал мыльным раствором, приготовленным воспитателем, ополаскивать его, просушивать; соблюдать правила личной гигиены.</w:t>
            </w:r>
          </w:p>
          <w:p w:rsidR="004F0C33" w:rsidRPr="004F0C33" w:rsidRDefault="004F0C33" w:rsidP="007C1384">
            <w:pPr>
              <w:pStyle w:val="TableParagraph"/>
              <w:numPr>
                <w:ilvl w:val="0"/>
                <w:numId w:val="44"/>
              </w:numPr>
              <w:tabs>
                <w:tab w:val="left" w:pos="831"/>
              </w:tabs>
              <w:spacing w:line="299" w:lineRule="exact"/>
              <w:ind w:left="830" w:hanging="361"/>
              <w:jc w:val="both"/>
              <w:rPr>
                <w:sz w:val="28"/>
                <w:szCs w:val="28"/>
              </w:rPr>
            </w:pPr>
            <w:r w:rsidRPr="004F0C33">
              <w:rPr>
                <w:sz w:val="28"/>
                <w:szCs w:val="28"/>
              </w:rPr>
              <w:t>Убирать свою</w:t>
            </w:r>
            <w:r w:rsidRPr="004F0C33">
              <w:rPr>
                <w:spacing w:val="-3"/>
                <w:sz w:val="28"/>
                <w:szCs w:val="28"/>
              </w:rPr>
              <w:t xml:space="preserve"> </w:t>
            </w:r>
            <w:r w:rsidRPr="004F0C33">
              <w:rPr>
                <w:sz w:val="28"/>
                <w:szCs w:val="28"/>
              </w:rPr>
              <w:t>постель.</w:t>
            </w:r>
          </w:p>
          <w:p w:rsidR="004F0C33" w:rsidRPr="004F0C33" w:rsidRDefault="004F0C33" w:rsidP="004F0C33">
            <w:pPr>
              <w:pStyle w:val="TableParagraph"/>
              <w:spacing w:line="299" w:lineRule="exact"/>
              <w:ind w:left="110"/>
              <w:jc w:val="both"/>
              <w:rPr>
                <w:sz w:val="28"/>
                <w:szCs w:val="28"/>
                <w:lang w:val="ru-RU"/>
              </w:rPr>
            </w:pPr>
            <w:r w:rsidRPr="004F0C33">
              <w:rPr>
                <w:sz w:val="28"/>
                <w:szCs w:val="28"/>
                <w:lang w:val="ru-RU"/>
              </w:rPr>
              <w:t>Цель: формировать привычку к порядку и чистоте</w:t>
            </w:r>
          </w:p>
          <w:p w:rsidR="004F0C33" w:rsidRPr="004F0C33" w:rsidRDefault="004F0C33" w:rsidP="007C1384">
            <w:pPr>
              <w:pStyle w:val="TableParagraph"/>
              <w:numPr>
                <w:ilvl w:val="0"/>
                <w:numId w:val="44"/>
              </w:numPr>
              <w:tabs>
                <w:tab w:val="left" w:pos="831"/>
              </w:tabs>
              <w:spacing w:line="299" w:lineRule="exact"/>
              <w:ind w:left="830"/>
              <w:jc w:val="both"/>
              <w:rPr>
                <w:sz w:val="28"/>
                <w:szCs w:val="28"/>
              </w:rPr>
            </w:pPr>
            <w:r w:rsidRPr="004F0C33">
              <w:rPr>
                <w:sz w:val="28"/>
                <w:szCs w:val="28"/>
              </w:rPr>
              <w:t>Приготовим оборудование для</w:t>
            </w:r>
            <w:r w:rsidRPr="004F0C33">
              <w:rPr>
                <w:spacing w:val="-2"/>
                <w:sz w:val="28"/>
                <w:szCs w:val="28"/>
              </w:rPr>
              <w:t xml:space="preserve"> </w:t>
            </w:r>
            <w:r w:rsidRPr="004F0C33">
              <w:rPr>
                <w:sz w:val="28"/>
                <w:szCs w:val="28"/>
              </w:rPr>
              <w:t>занятия.</w:t>
            </w:r>
          </w:p>
          <w:p w:rsidR="004F0C33" w:rsidRPr="004F0C33" w:rsidRDefault="004F0C33" w:rsidP="004F0C33">
            <w:pPr>
              <w:pStyle w:val="TableParagraph"/>
              <w:ind w:left="110" w:right="908"/>
              <w:jc w:val="both"/>
              <w:rPr>
                <w:sz w:val="28"/>
                <w:szCs w:val="28"/>
                <w:lang w:val="ru-RU"/>
              </w:rPr>
            </w:pPr>
            <w:r w:rsidRPr="004F0C33">
              <w:rPr>
                <w:sz w:val="28"/>
                <w:szCs w:val="28"/>
                <w:lang w:val="ru-RU"/>
              </w:rPr>
              <w:t>Цель: Развивать чувство ответственности за порученное дело, учить аккуратно раскладывать материалы и оборудование для занятий.</w:t>
            </w:r>
          </w:p>
          <w:p w:rsidR="004F0C33" w:rsidRPr="004F0C33" w:rsidRDefault="004F0C33" w:rsidP="007C1384">
            <w:pPr>
              <w:pStyle w:val="TableParagraph"/>
              <w:numPr>
                <w:ilvl w:val="0"/>
                <w:numId w:val="44"/>
              </w:numPr>
              <w:tabs>
                <w:tab w:val="left" w:pos="831"/>
              </w:tabs>
              <w:spacing w:line="299" w:lineRule="exact"/>
              <w:ind w:left="830"/>
              <w:jc w:val="both"/>
              <w:rPr>
                <w:sz w:val="28"/>
                <w:szCs w:val="28"/>
              </w:rPr>
            </w:pPr>
            <w:r w:rsidRPr="004F0C33">
              <w:rPr>
                <w:sz w:val="28"/>
                <w:szCs w:val="28"/>
              </w:rPr>
              <w:t>Помогаем застилать постельное</w:t>
            </w:r>
            <w:r w:rsidRPr="004F0C33">
              <w:rPr>
                <w:spacing w:val="-5"/>
                <w:sz w:val="28"/>
                <w:szCs w:val="28"/>
              </w:rPr>
              <w:t xml:space="preserve"> </w:t>
            </w:r>
            <w:r w:rsidRPr="004F0C33">
              <w:rPr>
                <w:sz w:val="28"/>
                <w:szCs w:val="28"/>
              </w:rPr>
              <w:t>белье.</w:t>
            </w:r>
          </w:p>
          <w:p w:rsidR="004F0C33" w:rsidRPr="004F0C33" w:rsidRDefault="004F0C33" w:rsidP="004F0C33">
            <w:pPr>
              <w:pStyle w:val="TableParagraph"/>
              <w:ind w:left="110" w:right="247"/>
              <w:jc w:val="both"/>
              <w:rPr>
                <w:sz w:val="28"/>
                <w:szCs w:val="28"/>
                <w:lang w:val="ru-RU"/>
              </w:rPr>
            </w:pPr>
            <w:r w:rsidRPr="004F0C33">
              <w:rPr>
                <w:sz w:val="28"/>
                <w:szCs w:val="28"/>
                <w:lang w:val="ru-RU"/>
              </w:rPr>
              <w:t>Цель: Учить последовательно застилать постельное белье, приучать детей оказывать с посильную помощь взрослым.</w:t>
            </w:r>
          </w:p>
          <w:p w:rsidR="004F0C33" w:rsidRPr="004F0C33" w:rsidRDefault="004F0C33" w:rsidP="007C1384">
            <w:pPr>
              <w:pStyle w:val="TableParagraph"/>
              <w:numPr>
                <w:ilvl w:val="0"/>
                <w:numId w:val="44"/>
              </w:numPr>
              <w:tabs>
                <w:tab w:val="left" w:pos="831"/>
              </w:tabs>
              <w:ind w:left="110" w:right="2311" w:firstLine="360"/>
              <w:jc w:val="both"/>
              <w:rPr>
                <w:sz w:val="28"/>
                <w:szCs w:val="28"/>
                <w:lang w:val="ru-RU"/>
              </w:rPr>
            </w:pPr>
            <w:r w:rsidRPr="004F0C33">
              <w:rPr>
                <w:sz w:val="28"/>
                <w:szCs w:val="28"/>
                <w:lang w:val="ru-RU"/>
              </w:rPr>
              <w:lastRenderedPageBreak/>
              <w:t>Мыть свои расчёски, футляры для зубных</w:t>
            </w:r>
            <w:r w:rsidRPr="004F0C33">
              <w:rPr>
                <w:spacing w:val="-18"/>
                <w:sz w:val="28"/>
                <w:szCs w:val="28"/>
                <w:lang w:val="ru-RU"/>
              </w:rPr>
              <w:t xml:space="preserve"> </w:t>
            </w:r>
            <w:r w:rsidRPr="004F0C33">
              <w:rPr>
                <w:sz w:val="28"/>
                <w:szCs w:val="28"/>
                <w:lang w:val="ru-RU"/>
              </w:rPr>
              <w:t>щёток. Цель: Учить аккуратно работать с</w:t>
            </w:r>
            <w:r w:rsidRPr="004F0C33">
              <w:rPr>
                <w:spacing w:val="-7"/>
                <w:sz w:val="28"/>
                <w:szCs w:val="28"/>
                <w:lang w:val="ru-RU"/>
              </w:rPr>
              <w:t xml:space="preserve"> </w:t>
            </w:r>
            <w:r w:rsidRPr="004F0C33">
              <w:rPr>
                <w:sz w:val="28"/>
                <w:szCs w:val="28"/>
                <w:lang w:val="ru-RU"/>
              </w:rPr>
              <w:t>водой.</w:t>
            </w:r>
          </w:p>
          <w:p w:rsidR="004F0C33" w:rsidRPr="004F0C33" w:rsidRDefault="004F0C33" w:rsidP="007C1384">
            <w:pPr>
              <w:pStyle w:val="TableParagraph"/>
              <w:numPr>
                <w:ilvl w:val="0"/>
                <w:numId w:val="44"/>
              </w:numPr>
              <w:tabs>
                <w:tab w:val="left" w:pos="831"/>
              </w:tabs>
              <w:spacing w:line="298" w:lineRule="exact"/>
              <w:ind w:left="830"/>
              <w:jc w:val="both"/>
              <w:rPr>
                <w:sz w:val="28"/>
                <w:szCs w:val="28"/>
              </w:rPr>
            </w:pPr>
            <w:r w:rsidRPr="004F0C33">
              <w:rPr>
                <w:sz w:val="28"/>
                <w:szCs w:val="28"/>
              </w:rPr>
              <w:t>Нарезать салфетки, туалетную</w:t>
            </w:r>
            <w:r w:rsidRPr="004F0C33">
              <w:rPr>
                <w:spacing w:val="-5"/>
                <w:sz w:val="28"/>
                <w:szCs w:val="28"/>
              </w:rPr>
              <w:t xml:space="preserve"> </w:t>
            </w:r>
            <w:r w:rsidRPr="004F0C33">
              <w:rPr>
                <w:sz w:val="28"/>
                <w:szCs w:val="28"/>
              </w:rPr>
              <w:t>бумагу.</w:t>
            </w:r>
          </w:p>
          <w:p w:rsidR="004F0C33" w:rsidRPr="004F0C33" w:rsidRDefault="004F0C33" w:rsidP="004F0C33">
            <w:pPr>
              <w:pStyle w:val="TableParagraph"/>
              <w:ind w:left="110" w:right="683"/>
              <w:jc w:val="both"/>
              <w:rPr>
                <w:sz w:val="28"/>
                <w:szCs w:val="28"/>
                <w:lang w:val="ru-RU"/>
              </w:rPr>
            </w:pPr>
            <w:r w:rsidRPr="004F0C33">
              <w:rPr>
                <w:sz w:val="28"/>
                <w:szCs w:val="28"/>
                <w:lang w:val="ru-RU"/>
              </w:rPr>
              <w:t>Цель: Совершенствовать трудовые навыки в процессе работы, навыки работы с ножницами.</w:t>
            </w:r>
          </w:p>
          <w:p w:rsidR="004F0C33" w:rsidRPr="004F0C33" w:rsidRDefault="004F0C33" w:rsidP="007C1384">
            <w:pPr>
              <w:pStyle w:val="TableParagraph"/>
              <w:numPr>
                <w:ilvl w:val="0"/>
                <w:numId w:val="44"/>
              </w:numPr>
              <w:tabs>
                <w:tab w:val="left" w:pos="831"/>
              </w:tabs>
              <w:spacing w:line="299" w:lineRule="exact"/>
              <w:ind w:left="830"/>
              <w:jc w:val="both"/>
              <w:rPr>
                <w:sz w:val="28"/>
                <w:szCs w:val="28"/>
                <w:lang w:val="ru-RU"/>
              </w:rPr>
            </w:pPr>
            <w:r w:rsidRPr="004F0C33">
              <w:rPr>
                <w:sz w:val="28"/>
                <w:szCs w:val="28"/>
                <w:lang w:val="ru-RU"/>
              </w:rPr>
              <w:t>Расставлять стулья в определённом</w:t>
            </w:r>
            <w:r w:rsidRPr="004F0C33">
              <w:rPr>
                <w:spacing w:val="-7"/>
                <w:sz w:val="28"/>
                <w:szCs w:val="28"/>
                <w:lang w:val="ru-RU"/>
              </w:rPr>
              <w:t xml:space="preserve"> </w:t>
            </w:r>
            <w:r w:rsidRPr="004F0C33">
              <w:rPr>
                <w:sz w:val="28"/>
                <w:szCs w:val="28"/>
                <w:lang w:val="ru-RU"/>
              </w:rPr>
              <w:t>порядке.</w:t>
            </w:r>
          </w:p>
          <w:p w:rsidR="004F0C33" w:rsidRPr="004F0C33" w:rsidRDefault="004F0C33" w:rsidP="007C1384">
            <w:pPr>
              <w:pStyle w:val="TableParagraph"/>
              <w:numPr>
                <w:ilvl w:val="0"/>
                <w:numId w:val="44"/>
              </w:numPr>
              <w:tabs>
                <w:tab w:val="left" w:pos="831"/>
              </w:tabs>
              <w:ind w:left="830"/>
              <w:jc w:val="both"/>
              <w:rPr>
                <w:sz w:val="28"/>
                <w:szCs w:val="28"/>
                <w:lang w:val="ru-RU"/>
              </w:rPr>
            </w:pPr>
            <w:r w:rsidRPr="004F0C33">
              <w:rPr>
                <w:sz w:val="28"/>
                <w:szCs w:val="28"/>
                <w:lang w:val="ru-RU"/>
              </w:rPr>
              <w:t>Приводить в порядок учебную доску, подготавливать</w:t>
            </w:r>
            <w:r w:rsidRPr="004F0C33">
              <w:rPr>
                <w:spacing w:val="-15"/>
                <w:sz w:val="28"/>
                <w:szCs w:val="28"/>
                <w:lang w:val="ru-RU"/>
              </w:rPr>
              <w:t xml:space="preserve"> </w:t>
            </w:r>
            <w:r w:rsidRPr="004F0C33">
              <w:rPr>
                <w:sz w:val="28"/>
                <w:szCs w:val="28"/>
                <w:lang w:val="ru-RU"/>
              </w:rPr>
              <w:t>тряпочку.</w:t>
            </w:r>
          </w:p>
          <w:p w:rsidR="004F0C33" w:rsidRPr="004F0C33" w:rsidRDefault="004F0C33" w:rsidP="004F0C33">
            <w:pPr>
              <w:pStyle w:val="TableParagraph"/>
              <w:spacing w:before="1" w:line="300" w:lineRule="atLeast"/>
              <w:ind w:left="108" w:right="1205"/>
              <w:jc w:val="both"/>
              <w:rPr>
                <w:sz w:val="28"/>
                <w:szCs w:val="28"/>
                <w:lang w:val="ru-RU"/>
              </w:rPr>
            </w:pPr>
            <w:r w:rsidRPr="004F0C33">
              <w:rPr>
                <w:sz w:val="28"/>
                <w:szCs w:val="28"/>
                <w:lang w:val="ru-RU"/>
              </w:rPr>
              <w:t>Цель: Учить приводить в порядок помещение; закреплять умение самостоятельно пользоваться инвентарём.</w:t>
            </w:r>
          </w:p>
        </w:tc>
      </w:tr>
      <w:tr w:rsidR="004F0C33" w:rsidRPr="004F0C33" w:rsidTr="004F0C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829"/>
        </w:trPr>
        <w:tc>
          <w:tcPr>
            <w:tcW w:w="1453" w:type="dxa"/>
            <w:tcBorders>
              <w:top w:val="single" w:sz="6" w:space="0" w:color="000000"/>
              <w:left w:val="single" w:sz="4" w:space="0" w:color="000000"/>
              <w:bottom w:val="single" w:sz="4" w:space="0" w:color="000000"/>
              <w:right w:val="single" w:sz="6" w:space="0" w:color="000000"/>
            </w:tcBorders>
          </w:tcPr>
          <w:p w:rsidR="004F0C33" w:rsidRPr="004F0C33" w:rsidRDefault="004F0C33" w:rsidP="004F0C33">
            <w:pPr>
              <w:pStyle w:val="TableParagraph"/>
              <w:spacing w:before="199"/>
              <w:ind w:left="0"/>
              <w:rPr>
                <w:sz w:val="28"/>
                <w:szCs w:val="28"/>
                <w:lang w:val="ru-RU"/>
              </w:rPr>
            </w:pPr>
          </w:p>
          <w:p w:rsidR="004F0C33" w:rsidRPr="004F0C33" w:rsidRDefault="004F0C33" w:rsidP="004F0C33">
            <w:pPr>
              <w:pStyle w:val="TableParagraph"/>
              <w:spacing w:before="199"/>
              <w:ind w:left="0"/>
              <w:rPr>
                <w:sz w:val="28"/>
                <w:szCs w:val="28"/>
              </w:rPr>
            </w:pPr>
            <w:r w:rsidRPr="004F0C33">
              <w:rPr>
                <w:sz w:val="28"/>
                <w:szCs w:val="28"/>
              </w:rPr>
              <w:t>Апрель</w:t>
            </w:r>
          </w:p>
          <w:p w:rsidR="004F0C33" w:rsidRPr="004F0C33" w:rsidRDefault="004F0C33" w:rsidP="00670855">
            <w:pPr>
              <w:pStyle w:val="TableParagraph"/>
              <w:ind w:left="0"/>
              <w:rPr>
                <w:b/>
                <w:sz w:val="28"/>
                <w:szCs w:val="28"/>
              </w:rPr>
            </w:pPr>
          </w:p>
          <w:p w:rsidR="004F0C33" w:rsidRPr="004F0C33" w:rsidRDefault="004F0C33" w:rsidP="00670855">
            <w:pPr>
              <w:pStyle w:val="TableParagraph"/>
              <w:ind w:left="0"/>
              <w:rPr>
                <w:b/>
                <w:sz w:val="28"/>
                <w:szCs w:val="28"/>
              </w:rPr>
            </w:pPr>
          </w:p>
          <w:p w:rsidR="004F0C33" w:rsidRPr="004F0C33" w:rsidRDefault="004F0C33" w:rsidP="00670855">
            <w:pPr>
              <w:pStyle w:val="TableParagraph"/>
              <w:ind w:left="0"/>
              <w:rPr>
                <w:b/>
                <w:sz w:val="28"/>
                <w:szCs w:val="28"/>
              </w:rPr>
            </w:pPr>
          </w:p>
          <w:p w:rsidR="004F0C33" w:rsidRPr="004F0C33" w:rsidRDefault="004F0C33" w:rsidP="00670855">
            <w:pPr>
              <w:pStyle w:val="TableParagraph"/>
              <w:ind w:left="0"/>
              <w:rPr>
                <w:b/>
                <w:sz w:val="28"/>
                <w:szCs w:val="28"/>
              </w:rPr>
            </w:pPr>
          </w:p>
          <w:p w:rsidR="004F0C33" w:rsidRPr="004F0C33" w:rsidRDefault="004F0C33" w:rsidP="00670855">
            <w:pPr>
              <w:pStyle w:val="TableParagraph"/>
              <w:ind w:left="0"/>
              <w:rPr>
                <w:b/>
                <w:sz w:val="28"/>
                <w:szCs w:val="28"/>
              </w:rPr>
            </w:pPr>
          </w:p>
          <w:p w:rsidR="004F0C33" w:rsidRPr="004F0C33" w:rsidRDefault="004F0C33" w:rsidP="00670855">
            <w:pPr>
              <w:pStyle w:val="TableParagraph"/>
              <w:ind w:left="0"/>
              <w:rPr>
                <w:b/>
                <w:sz w:val="28"/>
                <w:szCs w:val="28"/>
              </w:rPr>
            </w:pPr>
          </w:p>
          <w:p w:rsidR="004F0C33" w:rsidRPr="004F0C33" w:rsidRDefault="004F0C33" w:rsidP="00670855">
            <w:pPr>
              <w:pStyle w:val="TableParagraph"/>
              <w:ind w:left="0"/>
              <w:rPr>
                <w:b/>
                <w:sz w:val="28"/>
                <w:szCs w:val="28"/>
              </w:rPr>
            </w:pPr>
          </w:p>
          <w:p w:rsidR="004F0C33" w:rsidRPr="004F0C33" w:rsidRDefault="004F0C33" w:rsidP="00670855">
            <w:pPr>
              <w:pStyle w:val="TableParagraph"/>
              <w:ind w:left="0"/>
              <w:rPr>
                <w:b/>
                <w:sz w:val="28"/>
                <w:szCs w:val="28"/>
              </w:rPr>
            </w:pPr>
          </w:p>
          <w:p w:rsidR="004F0C33" w:rsidRPr="004F0C33" w:rsidRDefault="004F0C33" w:rsidP="00670855">
            <w:pPr>
              <w:pStyle w:val="TableParagraph"/>
              <w:ind w:left="0"/>
              <w:rPr>
                <w:b/>
                <w:sz w:val="28"/>
                <w:szCs w:val="28"/>
              </w:rPr>
            </w:pPr>
          </w:p>
          <w:p w:rsidR="004F0C33" w:rsidRPr="004F0C33" w:rsidRDefault="004F0C33" w:rsidP="00670855">
            <w:pPr>
              <w:pStyle w:val="TableParagraph"/>
              <w:ind w:left="0"/>
              <w:rPr>
                <w:b/>
                <w:sz w:val="28"/>
                <w:szCs w:val="28"/>
              </w:rPr>
            </w:pPr>
          </w:p>
          <w:p w:rsidR="004F0C33" w:rsidRPr="004F0C33" w:rsidRDefault="004F0C33" w:rsidP="00670855">
            <w:pPr>
              <w:pStyle w:val="TableParagraph"/>
              <w:spacing w:before="10"/>
              <w:ind w:left="0"/>
              <w:rPr>
                <w:b/>
                <w:sz w:val="28"/>
                <w:szCs w:val="28"/>
              </w:rPr>
            </w:pPr>
          </w:p>
          <w:p w:rsidR="004F0C33" w:rsidRPr="004F0C33" w:rsidRDefault="004F0C33" w:rsidP="00670855">
            <w:pPr>
              <w:pStyle w:val="TableParagraph"/>
              <w:spacing w:before="1"/>
              <w:rPr>
                <w:sz w:val="28"/>
                <w:szCs w:val="28"/>
                <w:lang w:val="ru-RU"/>
              </w:rPr>
            </w:pPr>
            <w:r w:rsidRPr="004F0C33">
              <w:rPr>
                <w:sz w:val="28"/>
                <w:szCs w:val="28"/>
              </w:rPr>
              <w:t>Май</w:t>
            </w:r>
          </w:p>
          <w:p w:rsidR="004F0C33" w:rsidRPr="004F0C33" w:rsidRDefault="004F0C33" w:rsidP="00670855">
            <w:pPr>
              <w:pStyle w:val="TableParagraph"/>
              <w:spacing w:before="1"/>
              <w:rPr>
                <w:sz w:val="28"/>
                <w:szCs w:val="28"/>
                <w:lang w:val="ru-RU"/>
              </w:rPr>
            </w:pPr>
          </w:p>
          <w:p w:rsidR="004F0C33" w:rsidRPr="004F0C33" w:rsidRDefault="004F0C33" w:rsidP="00670855">
            <w:pPr>
              <w:pStyle w:val="TableParagraph"/>
              <w:spacing w:before="1"/>
              <w:rPr>
                <w:sz w:val="28"/>
                <w:szCs w:val="28"/>
                <w:lang w:val="ru-RU"/>
              </w:rPr>
            </w:pPr>
          </w:p>
          <w:p w:rsidR="004F0C33" w:rsidRPr="004F0C33" w:rsidRDefault="004F0C33" w:rsidP="00670855">
            <w:pPr>
              <w:pStyle w:val="TableParagraph"/>
              <w:spacing w:before="1"/>
              <w:rPr>
                <w:sz w:val="28"/>
                <w:szCs w:val="28"/>
                <w:lang w:val="ru-RU"/>
              </w:rPr>
            </w:pPr>
          </w:p>
          <w:p w:rsidR="004F0C33" w:rsidRPr="004F0C33" w:rsidRDefault="004F0C33" w:rsidP="00670855">
            <w:pPr>
              <w:pStyle w:val="TableParagraph"/>
              <w:spacing w:before="1"/>
              <w:rPr>
                <w:sz w:val="28"/>
                <w:szCs w:val="28"/>
                <w:lang w:val="ru-RU"/>
              </w:rPr>
            </w:pPr>
          </w:p>
          <w:p w:rsidR="004F0C33" w:rsidRPr="004F0C33" w:rsidRDefault="004F0C33" w:rsidP="00670855">
            <w:pPr>
              <w:pStyle w:val="TableParagraph"/>
              <w:spacing w:before="1"/>
              <w:rPr>
                <w:sz w:val="28"/>
                <w:szCs w:val="28"/>
                <w:lang w:val="ru-RU"/>
              </w:rPr>
            </w:pPr>
          </w:p>
          <w:p w:rsidR="004F0C33" w:rsidRPr="004F0C33" w:rsidRDefault="004F0C33" w:rsidP="00670855">
            <w:pPr>
              <w:pStyle w:val="TableParagraph"/>
              <w:spacing w:before="1"/>
              <w:rPr>
                <w:sz w:val="28"/>
                <w:szCs w:val="28"/>
                <w:lang w:val="ru-RU"/>
              </w:rPr>
            </w:pPr>
          </w:p>
          <w:p w:rsidR="004F0C33" w:rsidRPr="004F0C33" w:rsidRDefault="004F0C33" w:rsidP="00670855">
            <w:pPr>
              <w:pStyle w:val="TableParagraph"/>
              <w:spacing w:before="1"/>
              <w:rPr>
                <w:sz w:val="28"/>
                <w:szCs w:val="28"/>
                <w:lang w:val="ru-RU"/>
              </w:rPr>
            </w:pPr>
          </w:p>
          <w:p w:rsidR="004F0C33" w:rsidRPr="004F0C33" w:rsidRDefault="004F0C33" w:rsidP="00670855">
            <w:pPr>
              <w:pStyle w:val="TableParagraph"/>
              <w:spacing w:before="1"/>
              <w:rPr>
                <w:sz w:val="28"/>
                <w:szCs w:val="28"/>
                <w:lang w:val="ru-RU"/>
              </w:rPr>
            </w:pPr>
          </w:p>
          <w:p w:rsidR="004F0C33" w:rsidRPr="004F0C33" w:rsidRDefault="004F0C33" w:rsidP="00670855">
            <w:pPr>
              <w:pStyle w:val="TableParagraph"/>
              <w:spacing w:before="1"/>
              <w:rPr>
                <w:sz w:val="28"/>
                <w:szCs w:val="28"/>
                <w:lang w:val="ru-RU"/>
              </w:rPr>
            </w:pPr>
          </w:p>
          <w:p w:rsidR="004F0C33" w:rsidRPr="004F0C33" w:rsidRDefault="004F0C33" w:rsidP="00670855">
            <w:pPr>
              <w:pStyle w:val="TableParagraph"/>
              <w:spacing w:before="1"/>
              <w:rPr>
                <w:sz w:val="28"/>
                <w:szCs w:val="28"/>
                <w:lang w:val="ru-RU"/>
              </w:rPr>
            </w:pPr>
          </w:p>
          <w:p w:rsidR="004F0C33" w:rsidRPr="004F0C33" w:rsidRDefault="004F0C33" w:rsidP="00670855">
            <w:pPr>
              <w:pStyle w:val="TableParagraph"/>
              <w:spacing w:before="1"/>
              <w:rPr>
                <w:sz w:val="28"/>
                <w:szCs w:val="28"/>
                <w:lang w:val="ru-RU"/>
              </w:rPr>
            </w:pPr>
          </w:p>
          <w:p w:rsidR="004F0C33" w:rsidRPr="004F0C33" w:rsidRDefault="004F0C33" w:rsidP="00670855">
            <w:pPr>
              <w:pStyle w:val="TableParagraph"/>
              <w:spacing w:before="1"/>
              <w:rPr>
                <w:sz w:val="28"/>
                <w:szCs w:val="28"/>
                <w:lang w:val="ru-RU"/>
              </w:rPr>
            </w:pPr>
          </w:p>
          <w:p w:rsidR="004F0C33" w:rsidRPr="004F0C33" w:rsidRDefault="004F0C33" w:rsidP="00670855">
            <w:pPr>
              <w:pStyle w:val="TableParagraph"/>
              <w:spacing w:before="1"/>
              <w:rPr>
                <w:sz w:val="28"/>
                <w:szCs w:val="28"/>
                <w:lang w:val="ru-RU"/>
              </w:rPr>
            </w:pPr>
          </w:p>
          <w:p w:rsidR="004F0C33" w:rsidRPr="004F0C33" w:rsidRDefault="004F0C33" w:rsidP="00670855">
            <w:pPr>
              <w:pStyle w:val="TableParagraph"/>
              <w:spacing w:before="1"/>
              <w:rPr>
                <w:sz w:val="28"/>
                <w:szCs w:val="28"/>
                <w:lang w:val="ru-RU"/>
              </w:rPr>
            </w:pPr>
          </w:p>
          <w:p w:rsidR="004F0C33" w:rsidRPr="004F0C33" w:rsidRDefault="004F0C33" w:rsidP="00670855">
            <w:pPr>
              <w:pStyle w:val="TableParagraph"/>
              <w:spacing w:before="1"/>
              <w:rPr>
                <w:sz w:val="28"/>
                <w:szCs w:val="28"/>
                <w:lang w:val="ru-RU"/>
              </w:rPr>
            </w:pPr>
          </w:p>
          <w:p w:rsidR="004F0C33" w:rsidRPr="004F0C33" w:rsidRDefault="004F0C33" w:rsidP="00670855">
            <w:pPr>
              <w:pStyle w:val="TableParagraph"/>
              <w:spacing w:before="1"/>
              <w:rPr>
                <w:sz w:val="28"/>
                <w:szCs w:val="28"/>
                <w:lang w:val="ru-RU"/>
              </w:rPr>
            </w:pPr>
          </w:p>
          <w:p w:rsidR="004F0C33" w:rsidRPr="004F0C33" w:rsidRDefault="004F0C33" w:rsidP="00670855">
            <w:pPr>
              <w:pStyle w:val="TableParagraph"/>
              <w:spacing w:before="1"/>
              <w:rPr>
                <w:sz w:val="28"/>
                <w:szCs w:val="28"/>
                <w:lang w:val="ru-RU"/>
              </w:rPr>
            </w:pPr>
          </w:p>
          <w:p w:rsidR="004F0C33" w:rsidRPr="004F0C33" w:rsidRDefault="004F0C33" w:rsidP="00670855">
            <w:pPr>
              <w:pStyle w:val="TableParagraph"/>
              <w:spacing w:before="1"/>
              <w:rPr>
                <w:sz w:val="28"/>
                <w:szCs w:val="28"/>
                <w:lang w:val="ru-RU"/>
              </w:rPr>
            </w:pPr>
          </w:p>
          <w:p w:rsidR="004F0C33" w:rsidRPr="004F0C33" w:rsidRDefault="004F0C33" w:rsidP="00670855">
            <w:pPr>
              <w:pStyle w:val="TableParagraph"/>
              <w:spacing w:before="1"/>
              <w:rPr>
                <w:sz w:val="28"/>
                <w:szCs w:val="28"/>
                <w:lang w:val="ru-RU"/>
              </w:rPr>
            </w:pPr>
          </w:p>
          <w:p w:rsidR="004F0C33" w:rsidRPr="004F0C33" w:rsidRDefault="004F0C33" w:rsidP="00670855">
            <w:pPr>
              <w:pStyle w:val="TableParagraph"/>
              <w:spacing w:before="1"/>
              <w:rPr>
                <w:sz w:val="28"/>
                <w:szCs w:val="28"/>
                <w:lang w:val="ru-RU"/>
              </w:rPr>
            </w:pPr>
          </w:p>
          <w:p w:rsidR="004F0C33" w:rsidRPr="004F0C33" w:rsidRDefault="004F0C33" w:rsidP="00670855">
            <w:pPr>
              <w:pStyle w:val="TableParagraph"/>
              <w:spacing w:before="1"/>
              <w:rPr>
                <w:sz w:val="28"/>
                <w:szCs w:val="28"/>
                <w:lang w:val="ru-RU"/>
              </w:rPr>
            </w:pPr>
          </w:p>
          <w:p w:rsidR="004F0C33" w:rsidRPr="004F0C33" w:rsidRDefault="004F0C33" w:rsidP="00670855">
            <w:pPr>
              <w:pStyle w:val="TableParagraph"/>
              <w:spacing w:before="1"/>
              <w:rPr>
                <w:sz w:val="28"/>
                <w:szCs w:val="28"/>
                <w:lang w:val="ru-RU"/>
              </w:rPr>
            </w:pPr>
          </w:p>
          <w:p w:rsidR="004F0C33" w:rsidRPr="004F0C33" w:rsidRDefault="004F0C33" w:rsidP="00670855">
            <w:pPr>
              <w:pStyle w:val="TableParagraph"/>
              <w:spacing w:before="1"/>
              <w:rPr>
                <w:sz w:val="28"/>
                <w:szCs w:val="28"/>
                <w:lang w:val="ru-RU"/>
              </w:rPr>
            </w:pPr>
          </w:p>
          <w:p w:rsidR="004F0C33" w:rsidRPr="004F0C33" w:rsidRDefault="004F0C33" w:rsidP="00670855">
            <w:pPr>
              <w:pStyle w:val="TableParagraph"/>
              <w:spacing w:before="1"/>
              <w:rPr>
                <w:sz w:val="28"/>
                <w:szCs w:val="28"/>
                <w:lang w:val="ru-RU"/>
              </w:rPr>
            </w:pPr>
          </w:p>
          <w:p w:rsidR="004F0C33" w:rsidRPr="004F0C33" w:rsidRDefault="004F0C33" w:rsidP="00670855">
            <w:pPr>
              <w:pStyle w:val="TableParagraph"/>
              <w:spacing w:before="1"/>
              <w:rPr>
                <w:sz w:val="28"/>
                <w:szCs w:val="28"/>
                <w:lang w:val="ru-RU"/>
              </w:rPr>
            </w:pPr>
          </w:p>
          <w:p w:rsidR="004F0C33" w:rsidRPr="004F0C33" w:rsidRDefault="004F0C33" w:rsidP="00670855">
            <w:pPr>
              <w:pStyle w:val="TableParagraph"/>
              <w:spacing w:before="1"/>
              <w:rPr>
                <w:sz w:val="28"/>
                <w:szCs w:val="28"/>
                <w:lang w:val="ru-RU"/>
              </w:rPr>
            </w:pPr>
          </w:p>
          <w:p w:rsidR="004F0C33" w:rsidRPr="004F0C33" w:rsidRDefault="004F0C33" w:rsidP="00670855">
            <w:pPr>
              <w:pStyle w:val="TableParagraph"/>
              <w:spacing w:before="1"/>
              <w:rPr>
                <w:sz w:val="28"/>
                <w:szCs w:val="28"/>
                <w:lang w:val="ru-RU"/>
              </w:rPr>
            </w:pPr>
          </w:p>
          <w:p w:rsidR="004F0C33" w:rsidRPr="004F0C33" w:rsidRDefault="004F0C33" w:rsidP="00670855">
            <w:pPr>
              <w:pStyle w:val="TableParagraph"/>
              <w:spacing w:before="1"/>
              <w:rPr>
                <w:sz w:val="28"/>
                <w:szCs w:val="28"/>
                <w:lang w:val="ru-RU"/>
              </w:rPr>
            </w:pPr>
          </w:p>
        </w:tc>
        <w:tc>
          <w:tcPr>
            <w:tcW w:w="12758" w:type="dxa"/>
            <w:tcBorders>
              <w:top w:val="single" w:sz="6" w:space="0" w:color="000000"/>
              <w:left w:val="single" w:sz="6" w:space="0" w:color="000000"/>
              <w:bottom w:val="single" w:sz="4" w:space="0" w:color="000000"/>
              <w:right w:val="single" w:sz="4" w:space="0" w:color="000000"/>
            </w:tcBorders>
          </w:tcPr>
          <w:p w:rsidR="004F0C33" w:rsidRPr="004F0C33" w:rsidRDefault="004F0C33" w:rsidP="007C1384">
            <w:pPr>
              <w:pStyle w:val="TableParagraph"/>
              <w:numPr>
                <w:ilvl w:val="0"/>
                <w:numId w:val="45"/>
              </w:numPr>
              <w:tabs>
                <w:tab w:val="left" w:pos="829"/>
              </w:tabs>
              <w:ind w:right="1058" w:firstLine="360"/>
              <w:jc w:val="both"/>
              <w:rPr>
                <w:sz w:val="28"/>
                <w:szCs w:val="28"/>
                <w:lang w:val="ru-RU"/>
              </w:rPr>
            </w:pPr>
            <w:r w:rsidRPr="004F0C33">
              <w:rPr>
                <w:sz w:val="28"/>
                <w:szCs w:val="28"/>
                <w:lang w:val="ru-RU"/>
              </w:rPr>
              <w:lastRenderedPageBreak/>
              <w:t>Поддержание порядка в шкафу с игрушками и пособиями. Цель: учить детей самостоятельно расставлять игрушки и пособия, поддерживать порядок в шкафах, протирать</w:t>
            </w:r>
            <w:r w:rsidRPr="004F0C33">
              <w:rPr>
                <w:spacing w:val="-7"/>
                <w:sz w:val="28"/>
                <w:szCs w:val="28"/>
                <w:lang w:val="ru-RU"/>
              </w:rPr>
              <w:t xml:space="preserve"> </w:t>
            </w:r>
            <w:r w:rsidRPr="004F0C33">
              <w:rPr>
                <w:sz w:val="28"/>
                <w:szCs w:val="28"/>
                <w:lang w:val="ru-RU"/>
              </w:rPr>
              <w:t>пыль.</w:t>
            </w:r>
          </w:p>
          <w:p w:rsidR="004F0C33" w:rsidRPr="004F0C33" w:rsidRDefault="004F0C33" w:rsidP="007C1384">
            <w:pPr>
              <w:pStyle w:val="TableParagraph"/>
              <w:numPr>
                <w:ilvl w:val="0"/>
                <w:numId w:val="45"/>
              </w:numPr>
              <w:tabs>
                <w:tab w:val="left" w:pos="829"/>
              </w:tabs>
              <w:spacing w:line="299" w:lineRule="exact"/>
              <w:ind w:left="828"/>
              <w:jc w:val="both"/>
              <w:rPr>
                <w:sz w:val="28"/>
                <w:szCs w:val="28"/>
              </w:rPr>
            </w:pPr>
            <w:r w:rsidRPr="004F0C33">
              <w:rPr>
                <w:sz w:val="28"/>
                <w:szCs w:val="28"/>
              </w:rPr>
              <w:t>Дежурство по</w:t>
            </w:r>
            <w:r w:rsidRPr="004F0C33">
              <w:rPr>
                <w:spacing w:val="-2"/>
                <w:sz w:val="28"/>
                <w:szCs w:val="28"/>
              </w:rPr>
              <w:t xml:space="preserve"> </w:t>
            </w:r>
            <w:r w:rsidRPr="004F0C33">
              <w:rPr>
                <w:sz w:val="28"/>
                <w:szCs w:val="28"/>
              </w:rPr>
              <w:t>столовой.</w:t>
            </w:r>
          </w:p>
          <w:p w:rsidR="004F0C33" w:rsidRPr="004F0C33" w:rsidRDefault="004F0C33" w:rsidP="004F0C33">
            <w:pPr>
              <w:pStyle w:val="TableParagraph"/>
              <w:ind w:left="108" w:right="141"/>
              <w:jc w:val="both"/>
              <w:rPr>
                <w:sz w:val="28"/>
                <w:szCs w:val="28"/>
                <w:lang w:val="ru-RU"/>
              </w:rPr>
            </w:pPr>
            <w:r w:rsidRPr="004F0C33">
              <w:rPr>
                <w:sz w:val="28"/>
                <w:szCs w:val="28"/>
                <w:lang w:val="ru-RU"/>
              </w:rPr>
              <w:t>Цель: самостоятельно и добросовестно выполнять обязанности дежурного; тщательно мыть руки, надевать одежду дежурного, правильно сервировать стол, убирать посуду после еды, сметать щеточкой со столов и подметать пол.</w:t>
            </w:r>
          </w:p>
          <w:p w:rsidR="004F0C33" w:rsidRPr="004F0C33" w:rsidRDefault="004F0C33" w:rsidP="007C1384">
            <w:pPr>
              <w:pStyle w:val="TableParagraph"/>
              <w:numPr>
                <w:ilvl w:val="0"/>
                <w:numId w:val="45"/>
              </w:numPr>
              <w:tabs>
                <w:tab w:val="left" w:pos="829"/>
              </w:tabs>
              <w:spacing w:line="298" w:lineRule="exact"/>
              <w:ind w:left="828"/>
              <w:jc w:val="both"/>
              <w:rPr>
                <w:sz w:val="28"/>
                <w:szCs w:val="28"/>
                <w:lang w:val="ru-RU"/>
              </w:rPr>
            </w:pPr>
            <w:r w:rsidRPr="004F0C33">
              <w:rPr>
                <w:sz w:val="28"/>
                <w:szCs w:val="28"/>
                <w:lang w:val="ru-RU"/>
              </w:rPr>
              <w:t>Ремонт коробок для бросового материала;ремонт книг и коробок</w:t>
            </w:r>
            <w:r w:rsidRPr="004F0C33">
              <w:rPr>
                <w:spacing w:val="-21"/>
                <w:sz w:val="28"/>
                <w:szCs w:val="28"/>
                <w:lang w:val="ru-RU"/>
              </w:rPr>
              <w:t xml:space="preserve"> </w:t>
            </w:r>
            <w:r w:rsidRPr="004F0C33">
              <w:rPr>
                <w:sz w:val="28"/>
                <w:szCs w:val="28"/>
                <w:lang w:val="ru-RU"/>
              </w:rPr>
              <w:t>из</w:t>
            </w:r>
          </w:p>
          <w:p w:rsidR="004F0C33" w:rsidRPr="004F0C33" w:rsidRDefault="00D4062C" w:rsidP="004F0C33">
            <w:pPr>
              <w:pStyle w:val="TableParagraph"/>
              <w:spacing w:line="299" w:lineRule="exact"/>
              <w:ind w:left="828"/>
              <w:jc w:val="both"/>
              <w:rPr>
                <w:sz w:val="28"/>
                <w:szCs w:val="28"/>
                <w:lang w:val="ru-RU"/>
              </w:rPr>
            </w:pPr>
            <w:r>
              <w:rPr>
                <w:sz w:val="28"/>
                <w:szCs w:val="28"/>
                <w:lang w:val="ru-RU"/>
              </w:rPr>
              <w:t>-</w:t>
            </w:r>
            <w:r w:rsidR="004F0C33" w:rsidRPr="004F0C33">
              <w:rPr>
                <w:sz w:val="28"/>
                <w:szCs w:val="28"/>
                <w:lang w:val="ru-RU"/>
              </w:rPr>
              <w:t xml:space="preserve"> под настольно </w:t>
            </w:r>
            <w:r>
              <w:rPr>
                <w:sz w:val="28"/>
                <w:szCs w:val="28"/>
                <w:lang w:val="ru-RU"/>
              </w:rPr>
              <w:t>-</w:t>
            </w:r>
            <w:r w:rsidR="004F0C33" w:rsidRPr="004F0C33">
              <w:rPr>
                <w:sz w:val="28"/>
                <w:szCs w:val="28"/>
                <w:lang w:val="ru-RU"/>
              </w:rPr>
              <w:t xml:space="preserve"> печатных игр.</w:t>
            </w:r>
          </w:p>
          <w:p w:rsidR="004F0C33" w:rsidRPr="004F0C33" w:rsidRDefault="004F0C33" w:rsidP="004F0C33">
            <w:pPr>
              <w:pStyle w:val="TableParagraph"/>
              <w:ind w:left="108" w:right="878"/>
              <w:jc w:val="both"/>
              <w:rPr>
                <w:sz w:val="28"/>
                <w:szCs w:val="28"/>
                <w:lang w:val="ru-RU"/>
              </w:rPr>
            </w:pPr>
            <w:r w:rsidRPr="004F0C33">
              <w:rPr>
                <w:sz w:val="28"/>
                <w:szCs w:val="28"/>
                <w:lang w:val="ru-RU"/>
              </w:rPr>
              <w:t>Цель: Закреплять технические навыки работы с ножницами и клеем, воспитывать бережливость, умение работать коллективно.</w:t>
            </w:r>
          </w:p>
          <w:p w:rsidR="004F0C33" w:rsidRPr="004F0C33" w:rsidRDefault="004F0C33" w:rsidP="007C1384">
            <w:pPr>
              <w:pStyle w:val="TableParagraph"/>
              <w:numPr>
                <w:ilvl w:val="0"/>
                <w:numId w:val="45"/>
              </w:numPr>
              <w:tabs>
                <w:tab w:val="left" w:pos="829"/>
              </w:tabs>
              <w:spacing w:line="298" w:lineRule="exact"/>
              <w:ind w:left="828"/>
              <w:jc w:val="both"/>
              <w:rPr>
                <w:sz w:val="28"/>
                <w:szCs w:val="28"/>
                <w:lang w:val="ru-RU"/>
              </w:rPr>
            </w:pPr>
            <w:r w:rsidRPr="004F0C33">
              <w:rPr>
                <w:sz w:val="28"/>
                <w:szCs w:val="28"/>
                <w:lang w:val="ru-RU"/>
              </w:rPr>
              <w:t>Сбор природного материала для</w:t>
            </w:r>
            <w:r w:rsidRPr="004F0C33">
              <w:rPr>
                <w:spacing w:val="-3"/>
                <w:sz w:val="28"/>
                <w:szCs w:val="28"/>
                <w:lang w:val="ru-RU"/>
              </w:rPr>
              <w:t xml:space="preserve"> </w:t>
            </w:r>
            <w:r w:rsidRPr="004F0C33">
              <w:rPr>
                <w:sz w:val="28"/>
                <w:szCs w:val="28"/>
                <w:lang w:val="ru-RU"/>
              </w:rPr>
              <w:t>гербария.</w:t>
            </w:r>
          </w:p>
          <w:p w:rsidR="004F0C33" w:rsidRPr="004F0C33" w:rsidRDefault="004F0C33" w:rsidP="004F0C33">
            <w:pPr>
              <w:pStyle w:val="TableParagraph"/>
              <w:ind w:left="108" w:right="743" w:firstLine="64"/>
              <w:jc w:val="both"/>
              <w:rPr>
                <w:sz w:val="28"/>
                <w:szCs w:val="28"/>
                <w:lang w:val="ru-RU"/>
              </w:rPr>
            </w:pPr>
            <w:r w:rsidRPr="004F0C33">
              <w:rPr>
                <w:sz w:val="28"/>
                <w:szCs w:val="28"/>
                <w:lang w:val="ru-RU"/>
              </w:rPr>
              <w:t>Цель: развитие наблюдательности, умения отличать листья деревьев, кустарников; учить аккуратно, собирать и различать листья разных деревьев.</w:t>
            </w:r>
          </w:p>
          <w:p w:rsidR="004F0C33" w:rsidRPr="004F0C33" w:rsidRDefault="004F0C33" w:rsidP="007C1384">
            <w:pPr>
              <w:pStyle w:val="TableParagraph"/>
              <w:numPr>
                <w:ilvl w:val="0"/>
                <w:numId w:val="45"/>
              </w:numPr>
              <w:tabs>
                <w:tab w:val="left" w:pos="829"/>
              </w:tabs>
              <w:spacing w:line="299" w:lineRule="exact"/>
              <w:ind w:left="828"/>
              <w:jc w:val="both"/>
              <w:rPr>
                <w:sz w:val="28"/>
                <w:szCs w:val="28"/>
              </w:rPr>
            </w:pPr>
            <w:r w:rsidRPr="004F0C33">
              <w:rPr>
                <w:sz w:val="28"/>
                <w:szCs w:val="28"/>
              </w:rPr>
              <w:t>Моем</w:t>
            </w:r>
            <w:r w:rsidRPr="004F0C33">
              <w:rPr>
                <w:spacing w:val="-2"/>
                <w:sz w:val="28"/>
                <w:szCs w:val="28"/>
              </w:rPr>
              <w:t xml:space="preserve"> </w:t>
            </w:r>
            <w:r w:rsidRPr="004F0C33">
              <w:rPr>
                <w:sz w:val="28"/>
                <w:szCs w:val="28"/>
              </w:rPr>
              <w:t>расчёски</w:t>
            </w:r>
          </w:p>
          <w:p w:rsidR="004F0C33" w:rsidRPr="004F0C33" w:rsidRDefault="004F0C33" w:rsidP="004F0C33">
            <w:pPr>
              <w:pStyle w:val="TableParagraph"/>
              <w:ind w:left="108" w:right="352"/>
              <w:jc w:val="both"/>
              <w:rPr>
                <w:sz w:val="28"/>
                <w:szCs w:val="28"/>
              </w:rPr>
            </w:pPr>
            <w:r w:rsidRPr="004F0C33">
              <w:rPr>
                <w:sz w:val="28"/>
                <w:szCs w:val="28"/>
                <w:lang w:val="ru-RU"/>
              </w:rPr>
              <w:t xml:space="preserve">Цель: Учить детей помогать воспитателю в мытье расчёсок: полоскать замоченные расчёски, чистить их с помощью щёток. Развивать трудолюбие, умение видеть непорядок, аккуратность при работе с водой. </w:t>
            </w:r>
            <w:r w:rsidRPr="004F0C33">
              <w:rPr>
                <w:sz w:val="28"/>
                <w:szCs w:val="28"/>
              </w:rPr>
              <w:t>Воспитывать желание помогать взрослым, уважение к их труду.</w:t>
            </w:r>
          </w:p>
          <w:p w:rsidR="004F0C33" w:rsidRPr="004F0C33" w:rsidRDefault="004F0C33" w:rsidP="007C1384">
            <w:pPr>
              <w:pStyle w:val="TableParagraph"/>
              <w:numPr>
                <w:ilvl w:val="0"/>
                <w:numId w:val="45"/>
              </w:numPr>
              <w:tabs>
                <w:tab w:val="left" w:pos="829"/>
              </w:tabs>
              <w:spacing w:line="298" w:lineRule="exact"/>
              <w:ind w:left="828"/>
              <w:jc w:val="both"/>
              <w:rPr>
                <w:sz w:val="28"/>
                <w:szCs w:val="28"/>
              </w:rPr>
            </w:pPr>
            <w:r w:rsidRPr="004F0C33">
              <w:rPr>
                <w:sz w:val="28"/>
                <w:szCs w:val="28"/>
              </w:rPr>
              <w:t>Стираем</w:t>
            </w:r>
            <w:r w:rsidRPr="004F0C33">
              <w:rPr>
                <w:spacing w:val="-2"/>
                <w:sz w:val="28"/>
                <w:szCs w:val="28"/>
              </w:rPr>
              <w:t xml:space="preserve"> </w:t>
            </w:r>
            <w:r w:rsidRPr="004F0C33">
              <w:rPr>
                <w:sz w:val="28"/>
                <w:szCs w:val="28"/>
              </w:rPr>
              <w:t>салфетки</w:t>
            </w:r>
          </w:p>
          <w:p w:rsidR="004F0C33" w:rsidRPr="004F0C33" w:rsidRDefault="004F0C33" w:rsidP="004F0C33">
            <w:pPr>
              <w:pStyle w:val="TableParagraph"/>
              <w:ind w:left="108" w:right="683"/>
              <w:jc w:val="both"/>
              <w:rPr>
                <w:sz w:val="28"/>
                <w:szCs w:val="28"/>
                <w:lang w:val="ru-RU"/>
              </w:rPr>
            </w:pPr>
            <w:r w:rsidRPr="004F0C33">
              <w:rPr>
                <w:sz w:val="28"/>
                <w:szCs w:val="28"/>
                <w:lang w:val="ru-RU"/>
              </w:rPr>
              <w:t>Цель: учить детей навыкам намыливания, прополаскивать и отжимать салфетки, продолжать формировать культуру труда</w:t>
            </w:r>
          </w:p>
          <w:p w:rsidR="004F0C33" w:rsidRPr="004F0C33" w:rsidRDefault="004F0C33" w:rsidP="007C1384">
            <w:pPr>
              <w:pStyle w:val="TableParagraph"/>
              <w:numPr>
                <w:ilvl w:val="0"/>
                <w:numId w:val="45"/>
              </w:numPr>
              <w:tabs>
                <w:tab w:val="left" w:pos="829"/>
              </w:tabs>
              <w:ind w:left="828" w:right="371"/>
              <w:jc w:val="both"/>
              <w:rPr>
                <w:sz w:val="28"/>
                <w:szCs w:val="28"/>
                <w:lang w:val="ru-RU"/>
              </w:rPr>
            </w:pPr>
            <w:r w:rsidRPr="004F0C33">
              <w:rPr>
                <w:sz w:val="28"/>
                <w:szCs w:val="28"/>
                <w:lang w:val="ru-RU"/>
              </w:rPr>
              <w:t>Протираем подоконники влажной ветошью в групповой комнате и спальне.</w:t>
            </w:r>
          </w:p>
          <w:p w:rsidR="004F0C33" w:rsidRPr="004F0C33" w:rsidRDefault="004F0C33" w:rsidP="004F0C33">
            <w:pPr>
              <w:pStyle w:val="TableParagraph"/>
              <w:ind w:left="108" w:right="721"/>
              <w:jc w:val="both"/>
              <w:rPr>
                <w:sz w:val="28"/>
                <w:szCs w:val="28"/>
                <w:lang w:val="ru-RU"/>
              </w:rPr>
            </w:pPr>
            <w:r w:rsidRPr="004F0C33">
              <w:rPr>
                <w:sz w:val="28"/>
                <w:szCs w:val="28"/>
                <w:lang w:val="ru-RU"/>
              </w:rPr>
              <w:t>Цель: учить детей при работе с водой соблюдать следующие правила: засучивать рукава, намочить тряпочку и насухо отжать ее, по мере загрязнения ополаскивать ее в воде.</w:t>
            </w:r>
          </w:p>
          <w:p w:rsidR="004F0C33" w:rsidRPr="004F0C33" w:rsidRDefault="004F0C33" w:rsidP="007C1384">
            <w:pPr>
              <w:pStyle w:val="TableParagraph"/>
              <w:numPr>
                <w:ilvl w:val="0"/>
                <w:numId w:val="45"/>
              </w:numPr>
              <w:tabs>
                <w:tab w:val="left" w:pos="829"/>
              </w:tabs>
              <w:spacing w:line="299" w:lineRule="exact"/>
              <w:ind w:left="828"/>
              <w:jc w:val="both"/>
              <w:rPr>
                <w:sz w:val="28"/>
                <w:szCs w:val="28"/>
              </w:rPr>
            </w:pPr>
            <w:r w:rsidRPr="004F0C33">
              <w:rPr>
                <w:sz w:val="28"/>
                <w:szCs w:val="28"/>
              </w:rPr>
              <w:lastRenderedPageBreak/>
              <w:t>Черенкование</w:t>
            </w:r>
            <w:r w:rsidRPr="004F0C33">
              <w:rPr>
                <w:spacing w:val="-2"/>
                <w:sz w:val="28"/>
                <w:szCs w:val="28"/>
              </w:rPr>
              <w:t xml:space="preserve"> </w:t>
            </w:r>
            <w:r w:rsidRPr="004F0C33">
              <w:rPr>
                <w:sz w:val="28"/>
                <w:szCs w:val="28"/>
              </w:rPr>
              <w:t>растений.</w:t>
            </w:r>
          </w:p>
          <w:p w:rsidR="004F0C33" w:rsidRPr="004F0C33" w:rsidRDefault="004F0C33" w:rsidP="004F0C33">
            <w:pPr>
              <w:pStyle w:val="TableParagraph"/>
              <w:spacing w:line="299" w:lineRule="exact"/>
              <w:ind w:left="108"/>
              <w:jc w:val="both"/>
              <w:rPr>
                <w:sz w:val="28"/>
                <w:szCs w:val="28"/>
                <w:lang w:val="ru-RU"/>
              </w:rPr>
            </w:pPr>
            <w:r w:rsidRPr="004F0C33">
              <w:rPr>
                <w:sz w:val="28"/>
                <w:szCs w:val="28"/>
                <w:lang w:val="ru-RU"/>
              </w:rPr>
              <w:t>Цель: Уточнить знания детей о том, из чего можно вырастить растение.</w:t>
            </w:r>
          </w:p>
          <w:p w:rsidR="004F0C33" w:rsidRPr="004F0C33" w:rsidRDefault="004F0C33" w:rsidP="007C1384">
            <w:pPr>
              <w:pStyle w:val="TableParagraph"/>
              <w:numPr>
                <w:ilvl w:val="0"/>
                <w:numId w:val="45"/>
              </w:numPr>
              <w:tabs>
                <w:tab w:val="left" w:pos="829"/>
              </w:tabs>
              <w:spacing w:line="299" w:lineRule="exact"/>
              <w:ind w:left="828"/>
              <w:jc w:val="both"/>
              <w:rPr>
                <w:sz w:val="28"/>
                <w:szCs w:val="28"/>
                <w:lang w:val="ru-RU"/>
              </w:rPr>
            </w:pPr>
            <w:r w:rsidRPr="004F0C33">
              <w:rPr>
                <w:sz w:val="28"/>
                <w:szCs w:val="28"/>
                <w:lang w:val="ru-RU"/>
              </w:rPr>
              <w:t>Приведение в порядок клумб на участке, сбор</w:t>
            </w:r>
            <w:r w:rsidRPr="004F0C33">
              <w:rPr>
                <w:spacing w:val="-11"/>
                <w:sz w:val="28"/>
                <w:szCs w:val="28"/>
                <w:lang w:val="ru-RU"/>
              </w:rPr>
              <w:t xml:space="preserve"> </w:t>
            </w:r>
            <w:r w:rsidRPr="004F0C33">
              <w:rPr>
                <w:sz w:val="28"/>
                <w:szCs w:val="28"/>
                <w:lang w:val="ru-RU"/>
              </w:rPr>
              <w:t>семян.</w:t>
            </w:r>
          </w:p>
          <w:p w:rsidR="004F0C33" w:rsidRPr="004F0C33" w:rsidRDefault="004F0C33" w:rsidP="004F0C33">
            <w:pPr>
              <w:pStyle w:val="TableParagraph"/>
              <w:ind w:left="108" w:right="354"/>
              <w:jc w:val="both"/>
              <w:rPr>
                <w:sz w:val="28"/>
                <w:szCs w:val="28"/>
                <w:lang w:val="ru-RU"/>
              </w:rPr>
            </w:pPr>
            <w:r w:rsidRPr="004F0C33">
              <w:rPr>
                <w:sz w:val="28"/>
                <w:szCs w:val="28"/>
                <w:lang w:val="ru-RU"/>
              </w:rPr>
              <w:t>Цель: развитие трудолюбия, интереса помогать взрослым Оборудование: ведерки, бумажные пакеты, грабли.</w:t>
            </w:r>
          </w:p>
          <w:p w:rsidR="004F0C33" w:rsidRPr="004F0C33" w:rsidRDefault="004F0C33" w:rsidP="007C1384">
            <w:pPr>
              <w:pStyle w:val="TableParagraph"/>
              <w:numPr>
                <w:ilvl w:val="0"/>
                <w:numId w:val="45"/>
              </w:numPr>
              <w:tabs>
                <w:tab w:val="left" w:pos="830"/>
              </w:tabs>
              <w:ind w:left="829" w:right="1203"/>
              <w:jc w:val="both"/>
              <w:rPr>
                <w:sz w:val="28"/>
                <w:szCs w:val="28"/>
                <w:lang w:val="ru-RU"/>
              </w:rPr>
            </w:pPr>
            <w:r w:rsidRPr="004F0C33">
              <w:rPr>
                <w:sz w:val="28"/>
                <w:szCs w:val="28"/>
                <w:lang w:val="ru-RU"/>
              </w:rPr>
              <w:t>Пересадка цветущих растений с участка в группу (ноготки, маргаритки).</w:t>
            </w:r>
          </w:p>
          <w:p w:rsidR="004F0C33" w:rsidRPr="004F0C33" w:rsidRDefault="004F0C33" w:rsidP="004F0C33">
            <w:pPr>
              <w:pStyle w:val="TableParagraph"/>
              <w:ind w:left="109" w:right="484"/>
              <w:jc w:val="both"/>
              <w:rPr>
                <w:sz w:val="28"/>
                <w:szCs w:val="28"/>
                <w:lang w:val="ru-RU"/>
              </w:rPr>
            </w:pPr>
            <w:r w:rsidRPr="004F0C33">
              <w:rPr>
                <w:sz w:val="28"/>
                <w:szCs w:val="28"/>
                <w:lang w:val="ru-RU"/>
              </w:rPr>
              <w:t>Цели: учить осторожно выкапывать цветок и вместе с землей аккуратно пересаживать в горшочки; воспитывать любовь к растениям, трудовые навыки.</w:t>
            </w:r>
          </w:p>
          <w:p w:rsidR="004F0C33" w:rsidRPr="004F0C33" w:rsidRDefault="004F0C33" w:rsidP="007C1384">
            <w:pPr>
              <w:pStyle w:val="TableParagraph"/>
              <w:numPr>
                <w:ilvl w:val="0"/>
                <w:numId w:val="45"/>
              </w:numPr>
              <w:tabs>
                <w:tab w:val="left" w:pos="830"/>
              </w:tabs>
              <w:spacing w:line="298" w:lineRule="exact"/>
              <w:ind w:left="829"/>
              <w:jc w:val="both"/>
              <w:rPr>
                <w:sz w:val="28"/>
                <w:szCs w:val="28"/>
                <w:lang w:val="ru-RU"/>
              </w:rPr>
            </w:pPr>
            <w:r w:rsidRPr="004F0C33">
              <w:rPr>
                <w:sz w:val="28"/>
                <w:szCs w:val="28"/>
                <w:lang w:val="ru-RU"/>
              </w:rPr>
              <w:t>Подметание листьев с дорожек, уборка опавшей</w:t>
            </w:r>
            <w:r w:rsidRPr="004F0C33">
              <w:rPr>
                <w:spacing w:val="-11"/>
                <w:sz w:val="28"/>
                <w:szCs w:val="28"/>
                <w:lang w:val="ru-RU"/>
              </w:rPr>
              <w:t xml:space="preserve"> </w:t>
            </w:r>
            <w:r w:rsidRPr="004F0C33">
              <w:rPr>
                <w:sz w:val="28"/>
                <w:szCs w:val="28"/>
                <w:lang w:val="ru-RU"/>
              </w:rPr>
              <w:t>листвы.</w:t>
            </w:r>
          </w:p>
          <w:p w:rsidR="004F0C33" w:rsidRPr="004F0C33" w:rsidRDefault="004F0C33" w:rsidP="004F0C33">
            <w:pPr>
              <w:pStyle w:val="TableParagraph"/>
              <w:tabs>
                <w:tab w:val="left" w:pos="284"/>
              </w:tabs>
              <w:ind w:left="109" w:right="269"/>
              <w:jc w:val="both"/>
              <w:rPr>
                <w:sz w:val="28"/>
                <w:szCs w:val="28"/>
              </w:rPr>
            </w:pPr>
            <w:r w:rsidRPr="004F0C33">
              <w:rPr>
                <w:sz w:val="28"/>
                <w:szCs w:val="28"/>
                <w:lang w:val="ru-RU"/>
              </w:rPr>
              <w:t xml:space="preserve">Цель: Развивать трудолюбие, умение видеть непорядок, аккуратность при работе с водой. </w:t>
            </w:r>
            <w:r w:rsidRPr="004F0C33">
              <w:rPr>
                <w:sz w:val="28"/>
                <w:szCs w:val="28"/>
              </w:rPr>
              <w:t>Воспитывать желание помогать взрослым, уважение к их труду.</w:t>
            </w:r>
          </w:p>
          <w:p w:rsidR="004F0C33" w:rsidRPr="004F0C33" w:rsidRDefault="004F0C33" w:rsidP="007C1384">
            <w:pPr>
              <w:pStyle w:val="TableParagraph"/>
              <w:numPr>
                <w:ilvl w:val="0"/>
                <w:numId w:val="45"/>
              </w:numPr>
              <w:tabs>
                <w:tab w:val="left" w:pos="830"/>
              </w:tabs>
              <w:spacing w:line="299" w:lineRule="exact"/>
              <w:ind w:left="829"/>
              <w:jc w:val="both"/>
              <w:rPr>
                <w:sz w:val="28"/>
                <w:szCs w:val="28"/>
                <w:lang w:val="ru-RU"/>
              </w:rPr>
            </w:pPr>
            <w:r w:rsidRPr="004F0C33">
              <w:rPr>
                <w:sz w:val="28"/>
                <w:szCs w:val="28"/>
                <w:lang w:val="ru-RU"/>
              </w:rPr>
              <w:t>Сбор листьев тополя, рябины, ивы для осенних</w:t>
            </w:r>
            <w:r w:rsidRPr="004F0C33">
              <w:rPr>
                <w:spacing w:val="-9"/>
                <w:sz w:val="28"/>
                <w:szCs w:val="28"/>
                <w:lang w:val="ru-RU"/>
              </w:rPr>
              <w:t xml:space="preserve"> </w:t>
            </w:r>
            <w:r w:rsidRPr="004F0C33">
              <w:rPr>
                <w:sz w:val="28"/>
                <w:szCs w:val="28"/>
                <w:lang w:val="ru-RU"/>
              </w:rPr>
              <w:t>поделок.</w:t>
            </w:r>
          </w:p>
          <w:p w:rsidR="004F0C33" w:rsidRPr="004F0C33" w:rsidRDefault="004F0C33" w:rsidP="004F0C33">
            <w:pPr>
              <w:pStyle w:val="TableParagraph"/>
              <w:spacing w:line="299" w:lineRule="exact"/>
              <w:ind w:left="109"/>
              <w:jc w:val="both"/>
              <w:rPr>
                <w:sz w:val="28"/>
                <w:szCs w:val="28"/>
                <w:lang w:val="ru-RU"/>
              </w:rPr>
            </w:pPr>
            <w:r w:rsidRPr="004F0C33">
              <w:rPr>
                <w:sz w:val="28"/>
                <w:szCs w:val="28"/>
                <w:lang w:val="ru-RU"/>
              </w:rPr>
              <w:t>Цель: учить аккуратно, собирать и различать листья разных деревьев.</w:t>
            </w:r>
          </w:p>
          <w:p w:rsidR="004F0C33" w:rsidRPr="004F0C33" w:rsidRDefault="004F0C33" w:rsidP="007C1384">
            <w:pPr>
              <w:pStyle w:val="TableParagraph"/>
              <w:numPr>
                <w:ilvl w:val="0"/>
                <w:numId w:val="45"/>
              </w:numPr>
              <w:tabs>
                <w:tab w:val="left" w:pos="890"/>
              </w:tabs>
              <w:ind w:left="889"/>
              <w:jc w:val="both"/>
              <w:rPr>
                <w:sz w:val="28"/>
                <w:szCs w:val="28"/>
              </w:rPr>
            </w:pPr>
            <w:r w:rsidRPr="004F0C33">
              <w:rPr>
                <w:sz w:val="28"/>
                <w:szCs w:val="28"/>
              </w:rPr>
              <w:t>Пересаживание комнатных</w:t>
            </w:r>
            <w:r w:rsidRPr="004F0C33">
              <w:rPr>
                <w:spacing w:val="-3"/>
                <w:sz w:val="28"/>
                <w:szCs w:val="28"/>
              </w:rPr>
              <w:t xml:space="preserve"> </w:t>
            </w:r>
            <w:r w:rsidRPr="004F0C33">
              <w:rPr>
                <w:sz w:val="28"/>
                <w:szCs w:val="28"/>
              </w:rPr>
              <w:t>растений.</w:t>
            </w:r>
          </w:p>
          <w:p w:rsidR="004F0C33" w:rsidRPr="004F0C33" w:rsidRDefault="004F0C33" w:rsidP="004F0C33">
            <w:pPr>
              <w:pStyle w:val="TableParagraph"/>
              <w:spacing w:line="300" w:lineRule="atLeast"/>
              <w:ind w:left="108" w:right="170"/>
              <w:jc w:val="both"/>
              <w:rPr>
                <w:sz w:val="28"/>
                <w:szCs w:val="28"/>
                <w:lang w:val="ru-RU"/>
              </w:rPr>
            </w:pPr>
            <w:r w:rsidRPr="004F0C33">
              <w:rPr>
                <w:sz w:val="28"/>
                <w:szCs w:val="28"/>
                <w:lang w:val="ru-RU"/>
              </w:rPr>
              <w:t>Цель: Учить детей оказывать посильную помощь воспитателю в пересадке растений; учить приемам пересадки растений.</w:t>
            </w:r>
          </w:p>
          <w:p w:rsidR="004F0C33" w:rsidRPr="004F0C33" w:rsidRDefault="004F0C33" w:rsidP="007C1384">
            <w:pPr>
              <w:pStyle w:val="TableParagraph"/>
              <w:numPr>
                <w:ilvl w:val="0"/>
                <w:numId w:val="45"/>
              </w:numPr>
              <w:tabs>
                <w:tab w:val="left" w:pos="890"/>
              </w:tabs>
              <w:ind w:left="889"/>
              <w:jc w:val="both"/>
              <w:rPr>
                <w:sz w:val="28"/>
                <w:szCs w:val="28"/>
                <w:lang w:val="ru-RU"/>
              </w:rPr>
            </w:pPr>
            <w:r w:rsidRPr="004F0C33">
              <w:rPr>
                <w:sz w:val="28"/>
                <w:szCs w:val="28"/>
                <w:lang w:val="ru-RU"/>
              </w:rPr>
              <w:t>Полив растений</w:t>
            </w:r>
          </w:p>
          <w:p w:rsidR="004F0C33" w:rsidRPr="004F0C33" w:rsidRDefault="004F0C33" w:rsidP="004F0C33">
            <w:pPr>
              <w:pStyle w:val="TableParagraph"/>
              <w:spacing w:line="300" w:lineRule="atLeast"/>
              <w:ind w:left="108" w:right="170"/>
              <w:jc w:val="both"/>
              <w:rPr>
                <w:sz w:val="28"/>
                <w:szCs w:val="28"/>
                <w:lang w:val="ru-RU"/>
              </w:rPr>
            </w:pPr>
            <w:r w:rsidRPr="004F0C33">
              <w:rPr>
                <w:sz w:val="28"/>
                <w:szCs w:val="28"/>
                <w:lang w:val="ru-RU"/>
              </w:rPr>
              <w:t>Цель: Расширить знания детей о потребностях растений в свете и влаге, научить, как по листьям узнавать влаголюбивые и засухоустойчивые, светолюбивые и теневыносливые растения. Развивать аккуратность при работе с водой и растениями, уверенность в своих действиях, трудовые умения и навыки. Воспитывать бережное отношение к окружающей природе, желание заботиться о ней.</w:t>
            </w:r>
          </w:p>
          <w:p w:rsidR="004F0C33" w:rsidRPr="004F0C33" w:rsidRDefault="004F0C33" w:rsidP="007C1384">
            <w:pPr>
              <w:pStyle w:val="TableParagraph"/>
              <w:numPr>
                <w:ilvl w:val="0"/>
                <w:numId w:val="45"/>
              </w:numPr>
              <w:tabs>
                <w:tab w:val="left" w:pos="890"/>
              </w:tabs>
              <w:ind w:left="889"/>
              <w:jc w:val="both"/>
              <w:rPr>
                <w:sz w:val="28"/>
                <w:szCs w:val="28"/>
                <w:lang w:val="ru-RU"/>
              </w:rPr>
            </w:pPr>
            <w:r w:rsidRPr="004F0C33">
              <w:rPr>
                <w:sz w:val="28"/>
                <w:szCs w:val="28"/>
                <w:lang w:val="ru-RU"/>
              </w:rPr>
              <w:t>Опрыскивание растений</w:t>
            </w:r>
          </w:p>
          <w:p w:rsidR="004F0C33" w:rsidRPr="004F0C33" w:rsidRDefault="004F0C33" w:rsidP="004F0C33">
            <w:pPr>
              <w:ind w:right="232"/>
              <w:jc w:val="both"/>
              <w:rPr>
                <w:rFonts w:ascii="Times New Roman" w:hAnsi="Times New Roman" w:cs="Times New Roman"/>
                <w:sz w:val="28"/>
                <w:szCs w:val="28"/>
                <w:lang w:val="ru-RU"/>
              </w:rPr>
            </w:pPr>
            <w:r w:rsidRPr="004F0C33">
              <w:rPr>
                <w:rFonts w:ascii="Times New Roman" w:hAnsi="Times New Roman" w:cs="Times New Roman"/>
                <w:sz w:val="28"/>
                <w:szCs w:val="28"/>
                <w:lang w:val="ru-RU"/>
              </w:rPr>
              <w:t>Цель: Учить детей оказывать посильную помощь воспитателю в уходе за комнатными цветами: опрыскивать растения водой комнатной температуры, правильно пользоваться опрыскивателем. Развивать трудовые умения и навыки, аккуратность при работе с водой и растениями. Воспитывать экологическую культуру, бережное отношение к окружающей природе, желание заботиться о</w:t>
            </w:r>
            <w:r w:rsidRPr="004F0C33">
              <w:rPr>
                <w:rFonts w:ascii="Times New Roman" w:hAnsi="Times New Roman" w:cs="Times New Roman"/>
                <w:spacing w:val="-4"/>
                <w:sz w:val="28"/>
                <w:szCs w:val="28"/>
                <w:lang w:val="ru-RU"/>
              </w:rPr>
              <w:t xml:space="preserve"> </w:t>
            </w:r>
            <w:r w:rsidRPr="004F0C33">
              <w:rPr>
                <w:rFonts w:ascii="Times New Roman" w:hAnsi="Times New Roman" w:cs="Times New Roman"/>
                <w:sz w:val="28"/>
                <w:szCs w:val="28"/>
                <w:lang w:val="ru-RU"/>
              </w:rPr>
              <w:t>ней.</w:t>
            </w:r>
          </w:p>
          <w:p w:rsidR="004F0C33" w:rsidRPr="004F0C33" w:rsidRDefault="004F0C33" w:rsidP="007C1384">
            <w:pPr>
              <w:pStyle w:val="TableParagraph"/>
              <w:numPr>
                <w:ilvl w:val="0"/>
                <w:numId w:val="45"/>
              </w:numPr>
              <w:tabs>
                <w:tab w:val="left" w:pos="890"/>
              </w:tabs>
              <w:ind w:left="889"/>
              <w:jc w:val="both"/>
              <w:rPr>
                <w:sz w:val="28"/>
                <w:szCs w:val="28"/>
                <w:lang w:val="ru-RU"/>
              </w:rPr>
            </w:pPr>
            <w:r w:rsidRPr="004F0C33">
              <w:rPr>
                <w:sz w:val="28"/>
                <w:szCs w:val="28"/>
                <w:lang w:val="ru-RU"/>
              </w:rPr>
              <w:t>Рыхление почвы у растений</w:t>
            </w:r>
          </w:p>
          <w:p w:rsidR="004F0C33" w:rsidRPr="004F0C33" w:rsidRDefault="004F0C33" w:rsidP="004F0C33">
            <w:pPr>
              <w:spacing w:before="1"/>
              <w:ind w:right="231"/>
              <w:jc w:val="both"/>
              <w:rPr>
                <w:rFonts w:ascii="Times New Roman" w:hAnsi="Times New Roman" w:cs="Times New Roman"/>
                <w:sz w:val="28"/>
                <w:szCs w:val="28"/>
                <w:lang w:val="ru-RU"/>
              </w:rPr>
            </w:pPr>
            <w:r w:rsidRPr="004F0C33">
              <w:rPr>
                <w:rFonts w:ascii="Times New Roman" w:hAnsi="Times New Roman" w:cs="Times New Roman"/>
                <w:sz w:val="28"/>
                <w:szCs w:val="28"/>
                <w:lang w:val="ru-RU"/>
              </w:rPr>
              <w:t>Цель: Учить детей ухаживать за комнатными растениями; дать детям знания о том, для чего необходимо рыхлить почву растений; закреплять приёмы рыхления и правила пользования необходимыми предметами для этого. Развивать трудовые умения и навыки, аккуратность. Воспитывать экологическую культуру, бережное отношение к окружающей природе.</w:t>
            </w:r>
          </w:p>
          <w:p w:rsidR="004F0C33" w:rsidRPr="004F0C33" w:rsidRDefault="004F0C33" w:rsidP="007C1384">
            <w:pPr>
              <w:pStyle w:val="aa"/>
              <w:numPr>
                <w:ilvl w:val="1"/>
                <w:numId w:val="46"/>
              </w:numPr>
              <w:tabs>
                <w:tab w:val="left" w:pos="567"/>
              </w:tabs>
              <w:spacing w:line="297" w:lineRule="exact"/>
              <w:ind w:left="567" w:hanging="142"/>
              <w:contextualSpacing w:val="0"/>
              <w:jc w:val="both"/>
              <w:rPr>
                <w:rFonts w:ascii="Times New Roman" w:hAnsi="Times New Roman" w:cs="Times New Roman"/>
                <w:sz w:val="28"/>
                <w:szCs w:val="28"/>
                <w:lang w:val="ru-RU"/>
              </w:rPr>
            </w:pPr>
            <w:r w:rsidRPr="004F0C33">
              <w:rPr>
                <w:rFonts w:ascii="Times New Roman" w:hAnsi="Times New Roman" w:cs="Times New Roman"/>
                <w:sz w:val="28"/>
                <w:szCs w:val="28"/>
                <w:lang w:val="ru-RU"/>
              </w:rPr>
              <w:t>Высаживать лук в ящики. Сажать бобовые для</w:t>
            </w:r>
            <w:r w:rsidRPr="004F0C33">
              <w:rPr>
                <w:rFonts w:ascii="Times New Roman" w:hAnsi="Times New Roman" w:cs="Times New Roman"/>
                <w:spacing w:val="-11"/>
                <w:sz w:val="28"/>
                <w:szCs w:val="28"/>
                <w:lang w:val="ru-RU"/>
              </w:rPr>
              <w:t xml:space="preserve"> </w:t>
            </w:r>
            <w:r w:rsidRPr="004F0C33">
              <w:rPr>
                <w:rFonts w:ascii="Times New Roman" w:hAnsi="Times New Roman" w:cs="Times New Roman"/>
                <w:sz w:val="28"/>
                <w:szCs w:val="28"/>
                <w:lang w:val="ru-RU"/>
              </w:rPr>
              <w:t>наблюдения.</w:t>
            </w:r>
          </w:p>
          <w:p w:rsidR="004F0C33" w:rsidRPr="004F0C33" w:rsidRDefault="004F0C33" w:rsidP="004F0C33">
            <w:pPr>
              <w:tabs>
                <w:tab w:val="left" w:pos="425"/>
              </w:tabs>
              <w:ind w:right="232"/>
              <w:jc w:val="both"/>
              <w:rPr>
                <w:rFonts w:ascii="Times New Roman" w:hAnsi="Times New Roman" w:cs="Times New Roman"/>
                <w:sz w:val="28"/>
                <w:szCs w:val="28"/>
                <w:lang w:val="ru-RU"/>
              </w:rPr>
            </w:pPr>
            <w:r w:rsidRPr="004F0C33">
              <w:rPr>
                <w:rFonts w:ascii="Times New Roman" w:hAnsi="Times New Roman" w:cs="Times New Roman"/>
                <w:sz w:val="28"/>
                <w:szCs w:val="28"/>
                <w:lang w:val="ru-RU"/>
              </w:rPr>
              <w:lastRenderedPageBreak/>
              <w:t>Цель: Совершенствовать навыки ухода за растениями различных видов. Учить детей ставить перед собой цель, подготавливать рабочее место, инструменты и убирать за собой.</w:t>
            </w:r>
          </w:p>
          <w:p w:rsidR="004F0C33" w:rsidRPr="004F0C33" w:rsidRDefault="004F0C33" w:rsidP="007C1384">
            <w:pPr>
              <w:pStyle w:val="aa"/>
              <w:numPr>
                <w:ilvl w:val="1"/>
                <w:numId w:val="46"/>
              </w:numPr>
              <w:tabs>
                <w:tab w:val="left" w:pos="425"/>
              </w:tabs>
              <w:ind w:left="851" w:right="233" w:hanging="709"/>
              <w:contextualSpacing w:val="0"/>
              <w:jc w:val="both"/>
              <w:rPr>
                <w:rFonts w:ascii="Times New Roman" w:hAnsi="Times New Roman" w:cs="Times New Roman"/>
                <w:sz w:val="28"/>
                <w:szCs w:val="28"/>
                <w:lang w:val="ru-RU"/>
              </w:rPr>
            </w:pPr>
            <w:r w:rsidRPr="004F0C33">
              <w:rPr>
                <w:rFonts w:ascii="Times New Roman" w:hAnsi="Times New Roman" w:cs="Times New Roman"/>
                <w:sz w:val="28"/>
                <w:szCs w:val="28"/>
                <w:lang w:val="ru-RU"/>
              </w:rPr>
              <w:t>Собирать урожай на огороде. Убирать огород (очищать от стеблей, перекапывать</w:t>
            </w:r>
            <w:r w:rsidRPr="004F0C33">
              <w:rPr>
                <w:rFonts w:ascii="Times New Roman" w:hAnsi="Times New Roman" w:cs="Times New Roman"/>
                <w:spacing w:val="-2"/>
                <w:sz w:val="28"/>
                <w:szCs w:val="28"/>
                <w:lang w:val="ru-RU"/>
              </w:rPr>
              <w:t xml:space="preserve"> </w:t>
            </w:r>
            <w:r w:rsidRPr="004F0C33">
              <w:rPr>
                <w:rFonts w:ascii="Times New Roman" w:hAnsi="Times New Roman" w:cs="Times New Roman"/>
                <w:sz w:val="28"/>
                <w:szCs w:val="28"/>
                <w:lang w:val="ru-RU"/>
              </w:rPr>
              <w:t>грядки).</w:t>
            </w:r>
          </w:p>
          <w:p w:rsidR="004F0C33" w:rsidRPr="004F0C33" w:rsidRDefault="004F0C33" w:rsidP="004F0C33">
            <w:pPr>
              <w:tabs>
                <w:tab w:val="left" w:pos="425"/>
              </w:tabs>
              <w:ind w:right="232"/>
              <w:jc w:val="both"/>
              <w:rPr>
                <w:rFonts w:ascii="Times New Roman" w:hAnsi="Times New Roman" w:cs="Times New Roman"/>
                <w:sz w:val="28"/>
                <w:szCs w:val="28"/>
                <w:lang w:val="ru-RU"/>
              </w:rPr>
            </w:pPr>
            <w:r w:rsidRPr="004F0C33">
              <w:rPr>
                <w:rFonts w:ascii="Times New Roman" w:hAnsi="Times New Roman" w:cs="Times New Roman"/>
                <w:sz w:val="28"/>
                <w:szCs w:val="28"/>
                <w:lang w:val="ru-RU"/>
              </w:rPr>
              <w:t>Цель: Учить бережно срывать, вырывать из земли, аккуратно складывать плоды в подготовленную тару; работать коллективно, выделять этапы работы, распределять работу, добиваться результатов.</w:t>
            </w:r>
          </w:p>
          <w:p w:rsidR="004F0C33" w:rsidRPr="004F0C33" w:rsidRDefault="004F0C33" w:rsidP="007C1384">
            <w:pPr>
              <w:pStyle w:val="aa"/>
              <w:numPr>
                <w:ilvl w:val="1"/>
                <w:numId w:val="46"/>
              </w:numPr>
              <w:tabs>
                <w:tab w:val="left" w:pos="425"/>
                <w:tab w:val="left" w:pos="2562"/>
              </w:tabs>
              <w:spacing w:line="299" w:lineRule="exact"/>
              <w:ind w:left="851" w:hanging="709"/>
              <w:contextualSpacing w:val="0"/>
              <w:jc w:val="both"/>
              <w:rPr>
                <w:rFonts w:ascii="Times New Roman" w:hAnsi="Times New Roman" w:cs="Times New Roman"/>
                <w:sz w:val="28"/>
                <w:szCs w:val="28"/>
              </w:rPr>
            </w:pPr>
            <w:r w:rsidRPr="004F0C33">
              <w:rPr>
                <w:rFonts w:ascii="Times New Roman" w:hAnsi="Times New Roman" w:cs="Times New Roman"/>
                <w:sz w:val="28"/>
                <w:szCs w:val="28"/>
              </w:rPr>
              <w:t>Подвешивание кормушек. Подкармливать</w:t>
            </w:r>
            <w:r w:rsidRPr="004F0C33">
              <w:rPr>
                <w:rFonts w:ascii="Times New Roman" w:hAnsi="Times New Roman" w:cs="Times New Roman"/>
                <w:spacing w:val="-5"/>
                <w:sz w:val="28"/>
                <w:szCs w:val="28"/>
              </w:rPr>
              <w:t xml:space="preserve"> </w:t>
            </w:r>
            <w:r w:rsidRPr="004F0C33">
              <w:rPr>
                <w:rFonts w:ascii="Times New Roman" w:hAnsi="Times New Roman" w:cs="Times New Roman"/>
                <w:sz w:val="28"/>
                <w:szCs w:val="28"/>
              </w:rPr>
              <w:t>птиц.</w:t>
            </w:r>
          </w:p>
          <w:p w:rsidR="004F0C33" w:rsidRPr="004F0C33" w:rsidRDefault="004F0C33" w:rsidP="004F0C33">
            <w:pPr>
              <w:tabs>
                <w:tab w:val="left" w:pos="425"/>
              </w:tabs>
              <w:ind w:left="142" w:right="232"/>
              <w:jc w:val="both"/>
              <w:rPr>
                <w:rFonts w:ascii="Times New Roman" w:hAnsi="Times New Roman" w:cs="Times New Roman"/>
                <w:sz w:val="28"/>
                <w:szCs w:val="28"/>
                <w:lang w:val="ru-RU"/>
              </w:rPr>
            </w:pPr>
            <w:r w:rsidRPr="004F0C33">
              <w:rPr>
                <w:rFonts w:ascii="Times New Roman" w:hAnsi="Times New Roman" w:cs="Times New Roman"/>
                <w:sz w:val="28"/>
                <w:szCs w:val="28"/>
                <w:lang w:val="ru-RU"/>
              </w:rPr>
              <w:t>Цель: Закреплять знания о нескольких видах зимующих птиц; о корме, которым они питаются; воспитывать бережное отношение к птицам, желание заботиться о них.</w:t>
            </w:r>
          </w:p>
          <w:p w:rsidR="004F0C33" w:rsidRPr="004F0C33" w:rsidRDefault="004F0C33" w:rsidP="007C1384">
            <w:pPr>
              <w:pStyle w:val="aa"/>
              <w:numPr>
                <w:ilvl w:val="1"/>
                <w:numId w:val="46"/>
              </w:numPr>
              <w:tabs>
                <w:tab w:val="left" w:pos="425"/>
              </w:tabs>
              <w:ind w:left="425" w:right="230" w:hanging="283"/>
              <w:contextualSpacing w:val="0"/>
              <w:jc w:val="both"/>
              <w:rPr>
                <w:rFonts w:ascii="Times New Roman" w:hAnsi="Times New Roman" w:cs="Times New Roman"/>
                <w:sz w:val="28"/>
                <w:szCs w:val="28"/>
                <w:lang w:val="ru-RU"/>
              </w:rPr>
            </w:pPr>
            <w:r w:rsidRPr="004F0C33">
              <w:rPr>
                <w:rFonts w:ascii="Times New Roman" w:hAnsi="Times New Roman" w:cs="Times New Roman"/>
                <w:sz w:val="28"/>
                <w:szCs w:val="28"/>
                <w:lang w:val="ru-RU"/>
              </w:rPr>
              <w:t>Сбор снега для постройки горки для куклы. Поливка водой ледяных дорожек и</w:t>
            </w:r>
            <w:r w:rsidRPr="004F0C33">
              <w:rPr>
                <w:rFonts w:ascii="Times New Roman" w:hAnsi="Times New Roman" w:cs="Times New Roman"/>
                <w:spacing w:val="-3"/>
                <w:sz w:val="28"/>
                <w:szCs w:val="28"/>
                <w:lang w:val="ru-RU"/>
              </w:rPr>
              <w:t xml:space="preserve"> </w:t>
            </w:r>
            <w:r w:rsidRPr="004F0C33">
              <w:rPr>
                <w:rFonts w:ascii="Times New Roman" w:hAnsi="Times New Roman" w:cs="Times New Roman"/>
                <w:sz w:val="28"/>
                <w:szCs w:val="28"/>
                <w:lang w:val="ru-RU"/>
              </w:rPr>
              <w:t>построек.</w:t>
            </w:r>
          </w:p>
          <w:p w:rsidR="004F0C33" w:rsidRPr="004F0C33" w:rsidRDefault="004F0C33" w:rsidP="004F0C33">
            <w:pPr>
              <w:tabs>
                <w:tab w:val="left" w:pos="425"/>
              </w:tabs>
              <w:ind w:left="425" w:right="232" w:hanging="283"/>
              <w:jc w:val="both"/>
              <w:rPr>
                <w:rFonts w:ascii="Times New Roman" w:hAnsi="Times New Roman" w:cs="Times New Roman"/>
                <w:sz w:val="28"/>
                <w:szCs w:val="28"/>
                <w:lang w:val="ru-RU"/>
              </w:rPr>
            </w:pPr>
            <w:r w:rsidRPr="004F0C33">
              <w:rPr>
                <w:rFonts w:ascii="Times New Roman" w:hAnsi="Times New Roman" w:cs="Times New Roman"/>
                <w:sz w:val="28"/>
                <w:szCs w:val="28"/>
                <w:lang w:val="ru-RU"/>
              </w:rPr>
              <w:t>Цель: учить работать сообща, добиваясь выполнения задания общими усилиями.</w:t>
            </w:r>
          </w:p>
          <w:p w:rsidR="004F0C33" w:rsidRPr="004F0C33" w:rsidRDefault="004F0C33" w:rsidP="007C1384">
            <w:pPr>
              <w:pStyle w:val="aa"/>
              <w:numPr>
                <w:ilvl w:val="1"/>
                <w:numId w:val="46"/>
              </w:numPr>
              <w:tabs>
                <w:tab w:val="left" w:pos="425"/>
                <w:tab w:val="left" w:pos="3590"/>
                <w:tab w:val="left" w:pos="4768"/>
                <w:tab w:val="left" w:pos="6016"/>
                <w:tab w:val="left" w:pos="7324"/>
                <w:tab w:val="left" w:pos="8024"/>
                <w:tab w:val="left" w:pos="9234"/>
              </w:tabs>
              <w:ind w:left="425" w:right="229" w:hanging="283"/>
              <w:contextualSpacing w:val="0"/>
              <w:jc w:val="both"/>
              <w:rPr>
                <w:rFonts w:ascii="Times New Roman" w:hAnsi="Times New Roman" w:cs="Times New Roman"/>
                <w:sz w:val="28"/>
                <w:szCs w:val="28"/>
                <w:lang w:val="ru-RU"/>
              </w:rPr>
            </w:pPr>
            <w:r w:rsidRPr="004F0C33">
              <w:rPr>
                <w:rFonts w:ascii="Times New Roman" w:hAnsi="Times New Roman" w:cs="Times New Roman"/>
                <w:sz w:val="28"/>
                <w:szCs w:val="28"/>
                <w:lang w:val="ru-RU"/>
              </w:rPr>
              <w:t>Делать цветные льдинки, украшать ими веранду, снежные сооружения.</w:t>
            </w:r>
          </w:p>
          <w:p w:rsidR="004F0C33" w:rsidRPr="004F0C33" w:rsidRDefault="004F0C33" w:rsidP="004F0C33">
            <w:pPr>
              <w:tabs>
                <w:tab w:val="left" w:pos="425"/>
              </w:tabs>
              <w:ind w:left="425" w:right="654" w:hanging="283"/>
              <w:jc w:val="both"/>
              <w:rPr>
                <w:rFonts w:ascii="Times New Roman" w:hAnsi="Times New Roman" w:cs="Times New Roman"/>
                <w:sz w:val="28"/>
                <w:szCs w:val="28"/>
                <w:lang w:val="ru-RU"/>
              </w:rPr>
            </w:pPr>
            <w:r w:rsidRPr="004F0C33">
              <w:rPr>
                <w:rFonts w:ascii="Times New Roman" w:hAnsi="Times New Roman" w:cs="Times New Roman"/>
                <w:sz w:val="28"/>
                <w:szCs w:val="28"/>
                <w:lang w:val="ru-RU"/>
              </w:rPr>
              <w:t>Цель: Совершенствовать навыки работы со снегом, умение действовать снегоуборочными лопатами,</w:t>
            </w:r>
            <w:r w:rsidRPr="004F0C33">
              <w:rPr>
                <w:rFonts w:ascii="Times New Roman" w:hAnsi="Times New Roman" w:cs="Times New Roman"/>
                <w:spacing w:val="-3"/>
                <w:sz w:val="28"/>
                <w:szCs w:val="28"/>
                <w:lang w:val="ru-RU"/>
              </w:rPr>
              <w:t xml:space="preserve"> </w:t>
            </w:r>
            <w:r w:rsidRPr="004F0C33">
              <w:rPr>
                <w:rFonts w:ascii="Times New Roman" w:hAnsi="Times New Roman" w:cs="Times New Roman"/>
                <w:sz w:val="28"/>
                <w:szCs w:val="28"/>
                <w:lang w:val="ru-RU"/>
              </w:rPr>
              <w:t>скребками.</w:t>
            </w:r>
          </w:p>
          <w:p w:rsidR="004F0C33" w:rsidRPr="004F0C33" w:rsidRDefault="004F0C33" w:rsidP="007C1384">
            <w:pPr>
              <w:pStyle w:val="aa"/>
              <w:numPr>
                <w:ilvl w:val="1"/>
                <w:numId w:val="46"/>
              </w:numPr>
              <w:tabs>
                <w:tab w:val="left" w:pos="425"/>
              </w:tabs>
              <w:ind w:left="425" w:right="232" w:hanging="283"/>
              <w:contextualSpacing w:val="0"/>
              <w:jc w:val="both"/>
              <w:rPr>
                <w:rFonts w:ascii="Times New Roman" w:hAnsi="Times New Roman" w:cs="Times New Roman"/>
                <w:sz w:val="28"/>
                <w:szCs w:val="28"/>
                <w:lang w:val="ru-RU"/>
              </w:rPr>
            </w:pPr>
            <w:r w:rsidRPr="004F0C33">
              <w:rPr>
                <w:rFonts w:ascii="Times New Roman" w:hAnsi="Times New Roman" w:cs="Times New Roman"/>
                <w:sz w:val="28"/>
                <w:szCs w:val="28"/>
                <w:lang w:val="ru-RU"/>
              </w:rPr>
              <w:t>Участвовать в строительстве горки для своей группы и для малышей.</w:t>
            </w:r>
          </w:p>
          <w:p w:rsidR="004F0C33" w:rsidRPr="004F0C33" w:rsidRDefault="004F0C33" w:rsidP="004F0C33">
            <w:pPr>
              <w:tabs>
                <w:tab w:val="left" w:pos="425"/>
              </w:tabs>
              <w:ind w:left="425" w:right="231" w:hanging="283"/>
              <w:jc w:val="both"/>
              <w:rPr>
                <w:rFonts w:ascii="Times New Roman" w:hAnsi="Times New Roman" w:cs="Times New Roman"/>
                <w:sz w:val="28"/>
                <w:szCs w:val="28"/>
                <w:lang w:val="ru-RU"/>
              </w:rPr>
            </w:pPr>
            <w:r w:rsidRPr="004F0C33">
              <w:rPr>
                <w:rFonts w:ascii="Times New Roman" w:hAnsi="Times New Roman" w:cs="Times New Roman"/>
                <w:sz w:val="28"/>
                <w:szCs w:val="28"/>
                <w:lang w:val="ru-RU"/>
              </w:rPr>
              <w:t>Цель: Формировать умение самостоятельно организовывать коллективную деятельность.</w:t>
            </w:r>
          </w:p>
          <w:p w:rsidR="004F0C33" w:rsidRPr="004F0C33" w:rsidRDefault="004F0C33" w:rsidP="007C1384">
            <w:pPr>
              <w:pStyle w:val="aa"/>
              <w:numPr>
                <w:ilvl w:val="1"/>
                <w:numId w:val="46"/>
              </w:numPr>
              <w:tabs>
                <w:tab w:val="left" w:pos="425"/>
              </w:tabs>
              <w:spacing w:line="242" w:lineRule="auto"/>
              <w:ind w:left="425" w:right="234" w:hanging="283"/>
              <w:contextualSpacing w:val="0"/>
              <w:jc w:val="both"/>
              <w:rPr>
                <w:rFonts w:ascii="Times New Roman" w:hAnsi="Times New Roman" w:cs="Times New Roman"/>
                <w:sz w:val="28"/>
                <w:szCs w:val="28"/>
                <w:lang w:val="ru-RU"/>
              </w:rPr>
            </w:pPr>
            <w:r w:rsidRPr="004F0C33">
              <w:rPr>
                <w:rFonts w:ascii="Times New Roman" w:hAnsi="Times New Roman" w:cs="Times New Roman"/>
                <w:sz w:val="28"/>
                <w:szCs w:val="28"/>
                <w:lang w:val="ru-RU"/>
              </w:rPr>
              <w:t>Очищать песок от мусора. Поливать песок, поднимать его в куч</w:t>
            </w:r>
            <w:r>
              <w:rPr>
                <w:rFonts w:ascii="Times New Roman" w:hAnsi="Times New Roman" w:cs="Times New Roman"/>
                <w:sz w:val="28"/>
                <w:szCs w:val="28"/>
                <w:lang w:val="ru-RU"/>
              </w:rPr>
              <w:t xml:space="preserve">у. Цель: Учить под руководством </w:t>
            </w:r>
            <w:r w:rsidRPr="004F0C33">
              <w:rPr>
                <w:rFonts w:ascii="Times New Roman" w:hAnsi="Times New Roman" w:cs="Times New Roman"/>
                <w:sz w:val="28"/>
                <w:szCs w:val="28"/>
                <w:lang w:val="ru-RU"/>
              </w:rPr>
              <w:t>взрослого очищать песок; воспитывать ответственное отношение к делу, желание трудиться на общую</w:t>
            </w:r>
            <w:r w:rsidRPr="004F0C33">
              <w:rPr>
                <w:rFonts w:ascii="Times New Roman" w:hAnsi="Times New Roman" w:cs="Times New Roman"/>
                <w:spacing w:val="-22"/>
                <w:sz w:val="28"/>
                <w:szCs w:val="28"/>
                <w:lang w:val="ru-RU"/>
              </w:rPr>
              <w:t xml:space="preserve"> </w:t>
            </w:r>
            <w:r w:rsidRPr="004F0C33">
              <w:rPr>
                <w:rFonts w:ascii="Times New Roman" w:hAnsi="Times New Roman" w:cs="Times New Roman"/>
                <w:sz w:val="28"/>
                <w:szCs w:val="28"/>
                <w:lang w:val="ru-RU"/>
              </w:rPr>
              <w:t>пользу.</w:t>
            </w:r>
          </w:p>
          <w:p w:rsidR="004F0C33" w:rsidRPr="004F0C33" w:rsidRDefault="004F0C33" w:rsidP="004F0C33">
            <w:pPr>
              <w:pStyle w:val="TableParagraph"/>
              <w:spacing w:line="300" w:lineRule="atLeast"/>
              <w:ind w:left="108" w:right="170"/>
              <w:jc w:val="both"/>
              <w:rPr>
                <w:sz w:val="28"/>
                <w:szCs w:val="28"/>
                <w:lang w:val="ru-RU"/>
              </w:rPr>
            </w:pPr>
          </w:p>
        </w:tc>
      </w:tr>
    </w:tbl>
    <w:p w:rsidR="003E19EB" w:rsidRDefault="003E19EB" w:rsidP="003E19EB">
      <w:pPr>
        <w:keepNext/>
        <w:keepLines/>
        <w:spacing w:after="0" w:line="240" w:lineRule="auto"/>
        <w:rPr>
          <w:rFonts w:ascii="Times New Roman" w:hAnsi="Times New Roman" w:cs="Times New Roman"/>
          <w:b/>
          <w:i/>
          <w:sz w:val="28"/>
          <w:szCs w:val="28"/>
        </w:rPr>
      </w:pPr>
    </w:p>
    <w:tbl>
      <w:tblPr>
        <w:tblStyle w:val="TableNormal"/>
        <w:tblW w:w="14778" w:type="dxa"/>
        <w:tblInd w:w="111"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1E0" w:firstRow="1" w:lastRow="1" w:firstColumn="1" w:lastColumn="1" w:noHBand="0" w:noVBand="0"/>
      </w:tblPr>
      <w:tblGrid>
        <w:gridCol w:w="1312"/>
        <w:gridCol w:w="3402"/>
        <w:gridCol w:w="3260"/>
        <w:gridCol w:w="3402"/>
        <w:gridCol w:w="3402"/>
      </w:tblGrid>
      <w:tr w:rsidR="003E19EB" w:rsidRPr="00FC165D" w:rsidTr="00C93AB0">
        <w:trPr>
          <w:trHeight w:val="551"/>
        </w:trPr>
        <w:tc>
          <w:tcPr>
            <w:tcW w:w="1312" w:type="dxa"/>
            <w:vMerge w:val="restart"/>
          </w:tcPr>
          <w:p w:rsidR="003E19EB" w:rsidRPr="00FC165D" w:rsidRDefault="003E19EB" w:rsidP="003E19EB">
            <w:pPr>
              <w:pStyle w:val="TableParagraph"/>
              <w:keepNext/>
              <w:keepLines/>
              <w:widowControl/>
              <w:spacing w:line="271" w:lineRule="exact"/>
              <w:ind w:left="285"/>
              <w:rPr>
                <w:b/>
                <w:sz w:val="24"/>
                <w:szCs w:val="24"/>
              </w:rPr>
            </w:pPr>
            <w:r w:rsidRPr="00FC165D">
              <w:rPr>
                <w:b/>
                <w:sz w:val="24"/>
                <w:szCs w:val="24"/>
              </w:rPr>
              <w:t>Месяц</w:t>
            </w:r>
          </w:p>
        </w:tc>
        <w:tc>
          <w:tcPr>
            <w:tcW w:w="13466" w:type="dxa"/>
            <w:gridSpan w:val="4"/>
          </w:tcPr>
          <w:p w:rsidR="003E19EB" w:rsidRPr="00FC165D" w:rsidRDefault="003E19EB" w:rsidP="003E19EB">
            <w:pPr>
              <w:pStyle w:val="TableParagraph"/>
              <w:keepNext/>
              <w:keepLines/>
              <w:widowControl/>
              <w:spacing w:line="271" w:lineRule="exact"/>
              <w:ind w:left="2693" w:right="2682"/>
              <w:jc w:val="center"/>
              <w:rPr>
                <w:b/>
                <w:sz w:val="24"/>
                <w:szCs w:val="24"/>
              </w:rPr>
            </w:pPr>
            <w:r w:rsidRPr="00FC165D">
              <w:rPr>
                <w:b/>
                <w:sz w:val="24"/>
                <w:szCs w:val="24"/>
              </w:rPr>
              <w:t>НАПРАВЛЕНИЕ</w:t>
            </w:r>
          </w:p>
          <w:p w:rsidR="003E19EB" w:rsidRPr="00FC165D" w:rsidRDefault="003E19EB" w:rsidP="003E19EB">
            <w:pPr>
              <w:pStyle w:val="TableParagraph"/>
              <w:keepNext/>
              <w:keepLines/>
              <w:widowControl/>
              <w:spacing w:line="261" w:lineRule="exact"/>
              <w:ind w:left="2693" w:right="2682"/>
              <w:jc w:val="center"/>
              <w:rPr>
                <w:b/>
                <w:sz w:val="24"/>
                <w:szCs w:val="24"/>
              </w:rPr>
            </w:pPr>
            <w:r w:rsidRPr="00FC165D">
              <w:rPr>
                <w:b/>
                <w:sz w:val="24"/>
                <w:szCs w:val="24"/>
              </w:rPr>
              <w:t>Развитие игровой деятельности</w:t>
            </w:r>
          </w:p>
        </w:tc>
      </w:tr>
      <w:tr w:rsidR="003E19EB" w:rsidRPr="00FC165D" w:rsidTr="00C93AB0">
        <w:trPr>
          <w:trHeight w:val="728"/>
        </w:trPr>
        <w:tc>
          <w:tcPr>
            <w:tcW w:w="1312" w:type="dxa"/>
            <w:vMerge/>
          </w:tcPr>
          <w:p w:rsidR="003E19EB" w:rsidRPr="00FC165D" w:rsidRDefault="003E19EB" w:rsidP="003E19EB">
            <w:pPr>
              <w:keepNext/>
              <w:keepLines/>
              <w:widowControl/>
              <w:rPr>
                <w:sz w:val="24"/>
                <w:szCs w:val="24"/>
              </w:rPr>
            </w:pPr>
          </w:p>
        </w:tc>
        <w:tc>
          <w:tcPr>
            <w:tcW w:w="3402" w:type="dxa"/>
          </w:tcPr>
          <w:p w:rsidR="003E19EB" w:rsidRPr="00FC165D" w:rsidRDefault="003E19EB" w:rsidP="003E19EB">
            <w:pPr>
              <w:pStyle w:val="TableParagraph"/>
              <w:keepNext/>
              <w:keepLines/>
              <w:widowControl/>
              <w:spacing w:line="272" w:lineRule="exact"/>
              <w:ind w:left="240" w:right="231"/>
              <w:jc w:val="center"/>
              <w:rPr>
                <w:b/>
                <w:sz w:val="24"/>
                <w:szCs w:val="24"/>
              </w:rPr>
            </w:pPr>
            <w:r w:rsidRPr="00FC165D">
              <w:rPr>
                <w:b/>
                <w:sz w:val="24"/>
                <w:szCs w:val="24"/>
              </w:rPr>
              <w:t>Сюжетно-</w:t>
            </w:r>
          </w:p>
          <w:p w:rsidR="003E19EB" w:rsidRPr="00FC165D" w:rsidRDefault="003E19EB" w:rsidP="003E19EB">
            <w:pPr>
              <w:pStyle w:val="TableParagraph"/>
              <w:keepNext/>
              <w:keepLines/>
              <w:widowControl/>
              <w:spacing w:line="261" w:lineRule="exact"/>
              <w:ind w:left="240" w:right="232"/>
              <w:jc w:val="center"/>
              <w:rPr>
                <w:b/>
                <w:sz w:val="24"/>
                <w:szCs w:val="24"/>
              </w:rPr>
            </w:pPr>
            <w:r w:rsidRPr="00FC165D">
              <w:rPr>
                <w:b/>
                <w:sz w:val="24"/>
                <w:szCs w:val="24"/>
              </w:rPr>
              <w:t>ролевые игры</w:t>
            </w:r>
          </w:p>
        </w:tc>
        <w:tc>
          <w:tcPr>
            <w:tcW w:w="3260" w:type="dxa"/>
          </w:tcPr>
          <w:p w:rsidR="003E19EB" w:rsidRPr="00FC165D" w:rsidRDefault="003E19EB" w:rsidP="003E19EB">
            <w:pPr>
              <w:pStyle w:val="TableParagraph"/>
              <w:keepNext/>
              <w:keepLines/>
              <w:widowControl/>
              <w:spacing w:line="272" w:lineRule="exact"/>
              <w:ind w:left="129"/>
              <w:rPr>
                <w:b/>
                <w:sz w:val="24"/>
                <w:szCs w:val="24"/>
              </w:rPr>
            </w:pPr>
            <w:r w:rsidRPr="00FC165D">
              <w:rPr>
                <w:b/>
                <w:sz w:val="24"/>
                <w:szCs w:val="24"/>
              </w:rPr>
              <w:t>Подвижные игры</w:t>
            </w:r>
          </w:p>
        </w:tc>
        <w:tc>
          <w:tcPr>
            <w:tcW w:w="3402" w:type="dxa"/>
          </w:tcPr>
          <w:p w:rsidR="003E19EB" w:rsidRPr="00FC165D" w:rsidRDefault="003E19EB" w:rsidP="003E19EB">
            <w:pPr>
              <w:pStyle w:val="TableParagraph"/>
              <w:keepNext/>
              <w:keepLines/>
              <w:widowControl/>
              <w:spacing w:line="272" w:lineRule="exact"/>
              <w:ind w:left="201" w:right="192"/>
              <w:jc w:val="center"/>
              <w:rPr>
                <w:b/>
                <w:sz w:val="24"/>
                <w:szCs w:val="24"/>
              </w:rPr>
            </w:pPr>
            <w:r w:rsidRPr="00FC165D">
              <w:rPr>
                <w:b/>
                <w:sz w:val="24"/>
                <w:szCs w:val="24"/>
              </w:rPr>
              <w:t>Дидактические</w:t>
            </w:r>
          </w:p>
          <w:p w:rsidR="003E19EB" w:rsidRPr="00FC165D" w:rsidRDefault="003E19EB" w:rsidP="003E19EB">
            <w:pPr>
              <w:pStyle w:val="TableParagraph"/>
              <w:keepNext/>
              <w:keepLines/>
              <w:widowControl/>
              <w:spacing w:line="261" w:lineRule="exact"/>
              <w:ind w:left="200" w:right="192"/>
              <w:jc w:val="center"/>
              <w:rPr>
                <w:b/>
                <w:sz w:val="24"/>
                <w:szCs w:val="24"/>
                <w:lang w:val="ru-RU"/>
              </w:rPr>
            </w:pPr>
            <w:r w:rsidRPr="00FC165D">
              <w:rPr>
                <w:b/>
                <w:sz w:val="24"/>
                <w:szCs w:val="24"/>
              </w:rPr>
              <w:t>игры</w:t>
            </w:r>
          </w:p>
        </w:tc>
        <w:tc>
          <w:tcPr>
            <w:tcW w:w="3402" w:type="dxa"/>
          </w:tcPr>
          <w:p w:rsidR="003E19EB" w:rsidRPr="00FC165D" w:rsidRDefault="003E19EB" w:rsidP="003E19EB">
            <w:pPr>
              <w:pStyle w:val="TableParagraph"/>
              <w:keepNext/>
              <w:keepLines/>
              <w:widowControl/>
              <w:spacing w:line="272" w:lineRule="exact"/>
              <w:ind w:left="204" w:right="195"/>
              <w:jc w:val="center"/>
              <w:rPr>
                <w:b/>
                <w:sz w:val="24"/>
                <w:szCs w:val="24"/>
              </w:rPr>
            </w:pPr>
            <w:r w:rsidRPr="00FC165D">
              <w:rPr>
                <w:b/>
                <w:sz w:val="24"/>
                <w:szCs w:val="24"/>
              </w:rPr>
              <w:t>Театрализованные</w:t>
            </w:r>
          </w:p>
          <w:p w:rsidR="003E19EB" w:rsidRPr="00FC165D" w:rsidRDefault="003E19EB" w:rsidP="003E19EB">
            <w:pPr>
              <w:pStyle w:val="TableParagraph"/>
              <w:keepNext/>
              <w:keepLines/>
              <w:widowControl/>
              <w:spacing w:line="261" w:lineRule="exact"/>
              <w:ind w:left="204" w:right="193"/>
              <w:jc w:val="center"/>
              <w:rPr>
                <w:b/>
                <w:sz w:val="24"/>
                <w:szCs w:val="24"/>
                <w:lang w:val="ru-RU"/>
              </w:rPr>
            </w:pPr>
            <w:r w:rsidRPr="00FC165D">
              <w:rPr>
                <w:b/>
                <w:sz w:val="24"/>
                <w:szCs w:val="24"/>
                <w:lang w:val="ru-RU"/>
              </w:rPr>
              <w:t>и</w:t>
            </w:r>
            <w:r w:rsidRPr="00FC165D">
              <w:rPr>
                <w:b/>
                <w:sz w:val="24"/>
                <w:szCs w:val="24"/>
              </w:rPr>
              <w:t>гры</w:t>
            </w:r>
          </w:p>
          <w:p w:rsidR="003E19EB" w:rsidRPr="00FC165D" w:rsidRDefault="003E19EB" w:rsidP="003E19EB">
            <w:pPr>
              <w:pStyle w:val="TableParagraph"/>
              <w:keepNext/>
              <w:keepLines/>
              <w:widowControl/>
              <w:spacing w:line="261" w:lineRule="exact"/>
              <w:ind w:left="204" w:right="193"/>
              <w:jc w:val="center"/>
              <w:rPr>
                <w:b/>
                <w:sz w:val="24"/>
                <w:szCs w:val="24"/>
                <w:lang w:val="ru-RU"/>
              </w:rPr>
            </w:pPr>
          </w:p>
        </w:tc>
      </w:tr>
      <w:tr w:rsidR="00C93AB0" w:rsidRPr="00FC165D" w:rsidTr="00C93AB0">
        <w:trPr>
          <w:trHeight w:val="1897"/>
        </w:trPr>
        <w:tc>
          <w:tcPr>
            <w:tcW w:w="1312" w:type="dxa"/>
          </w:tcPr>
          <w:p w:rsidR="003E19EB" w:rsidRPr="00FC165D" w:rsidRDefault="003E19EB" w:rsidP="00670855">
            <w:pPr>
              <w:pStyle w:val="TableParagraph"/>
              <w:keepNext/>
              <w:keepLines/>
              <w:widowControl/>
              <w:spacing w:line="271" w:lineRule="exact"/>
              <w:ind w:left="108"/>
              <w:rPr>
                <w:b/>
                <w:sz w:val="24"/>
                <w:szCs w:val="24"/>
              </w:rPr>
            </w:pPr>
            <w:r w:rsidRPr="00FC165D">
              <w:rPr>
                <w:b/>
                <w:sz w:val="24"/>
                <w:szCs w:val="24"/>
              </w:rPr>
              <w:t>Сентябрь</w:t>
            </w:r>
          </w:p>
          <w:p w:rsidR="003E19EB" w:rsidRPr="00FC165D" w:rsidRDefault="003E19EB" w:rsidP="00670855">
            <w:pPr>
              <w:pStyle w:val="TableParagraph"/>
              <w:keepNext/>
              <w:keepLines/>
              <w:widowControl/>
              <w:ind w:left="0"/>
              <w:rPr>
                <w:sz w:val="24"/>
                <w:szCs w:val="24"/>
              </w:rPr>
            </w:pPr>
          </w:p>
          <w:p w:rsidR="003E19EB" w:rsidRPr="00FC165D" w:rsidRDefault="003E19EB" w:rsidP="00670855">
            <w:pPr>
              <w:pStyle w:val="TableParagraph"/>
              <w:keepNext/>
              <w:keepLines/>
              <w:widowControl/>
              <w:ind w:left="0"/>
              <w:rPr>
                <w:sz w:val="24"/>
                <w:szCs w:val="24"/>
              </w:rPr>
            </w:pPr>
          </w:p>
          <w:p w:rsidR="003E19EB" w:rsidRPr="00FC165D" w:rsidRDefault="003E19EB" w:rsidP="00670855">
            <w:pPr>
              <w:pStyle w:val="TableParagraph"/>
              <w:keepNext/>
              <w:keepLines/>
              <w:widowControl/>
              <w:ind w:left="0"/>
              <w:rPr>
                <w:sz w:val="24"/>
                <w:szCs w:val="24"/>
              </w:rPr>
            </w:pPr>
          </w:p>
          <w:p w:rsidR="003E19EB" w:rsidRPr="00FC165D" w:rsidRDefault="003E19EB" w:rsidP="00670855">
            <w:pPr>
              <w:pStyle w:val="TableParagraph"/>
              <w:keepNext/>
              <w:keepLines/>
              <w:widowControl/>
              <w:ind w:left="0"/>
              <w:rPr>
                <w:sz w:val="24"/>
                <w:szCs w:val="24"/>
              </w:rPr>
            </w:pPr>
          </w:p>
          <w:p w:rsidR="003E19EB" w:rsidRPr="00FC165D" w:rsidRDefault="003E19EB" w:rsidP="00670855">
            <w:pPr>
              <w:pStyle w:val="TableParagraph"/>
              <w:keepNext/>
              <w:keepLines/>
              <w:widowControl/>
              <w:ind w:left="0"/>
              <w:rPr>
                <w:sz w:val="24"/>
                <w:szCs w:val="24"/>
              </w:rPr>
            </w:pPr>
          </w:p>
          <w:p w:rsidR="003E19EB" w:rsidRPr="00FC165D" w:rsidRDefault="003E19EB" w:rsidP="00670855">
            <w:pPr>
              <w:pStyle w:val="TableParagraph"/>
              <w:keepNext/>
              <w:keepLines/>
              <w:widowControl/>
              <w:ind w:left="0"/>
              <w:rPr>
                <w:sz w:val="24"/>
                <w:szCs w:val="24"/>
              </w:rPr>
            </w:pPr>
          </w:p>
          <w:p w:rsidR="003E19EB" w:rsidRPr="00FC165D" w:rsidRDefault="003E19EB" w:rsidP="00670855">
            <w:pPr>
              <w:pStyle w:val="TableParagraph"/>
              <w:keepNext/>
              <w:keepLines/>
              <w:widowControl/>
              <w:ind w:left="0"/>
              <w:rPr>
                <w:sz w:val="24"/>
                <w:szCs w:val="24"/>
              </w:rPr>
            </w:pPr>
          </w:p>
          <w:p w:rsidR="003E19EB" w:rsidRPr="00FC165D" w:rsidRDefault="003E19EB" w:rsidP="00670855">
            <w:pPr>
              <w:pStyle w:val="TableParagraph"/>
              <w:keepNext/>
              <w:keepLines/>
              <w:widowControl/>
              <w:ind w:left="0"/>
              <w:rPr>
                <w:sz w:val="24"/>
                <w:szCs w:val="24"/>
              </w:rPr>
            </w:pPr>
          </w:p>
          <w:p w:rsidR="003E19EB" w:rsidRPr="00FC165D" w:rsidRDefault="003E19EB" w:rsidP="00670855">
            <w:pPr>
              <w:pStyle w:val="TableParagraph"/>
              <w:keepNext/>
              <w:keepLines/>
              <w:widowControl/>
              <w:ind w:left="0"/>
              <w:rPr>
                <w:sz w:val="24"/>
                <w:szCs w:val="24"/>
              </w:rPr>
            </w:pPr>
          </w:p>
          <w:p w:rsidR="003E19EB" w:rsidRPr="00FC165D" w:rsidRDefault="003E19EB" w:rsidP="00670855">
            <w:pPr>
              <w:pStyle w:val="TableParagraph"/>
              <w:keepNext/>
              <w:keepLines/>
              <w:widowControl/>
              <w:ind w:left="0"/>
              <w:rPr>
                <w:sz w:val="24"/>
                <w:szCs w:val="24"/>
              </w:rPr>
            </w:pPr>
          </w:p>
          <w:p w:rsidR="003E19EB" w:rsidRPr="00FC165D" w:rsidRDefault="003E19EB" w:rsidP="00670855">
            <w:pPr>
              <w:pStyle w:val="TableParagraph"/>
              <w:keepNext/>
              <w:keepLines/>
              <w:widowControl/>
              <w:ind w:left="0"/>
              <w:rPr>
                <w:sz w:val="24"/>
                <w:szCs w:val="24"/>
              </w:rPr>
            </w:pPr>
          </w:p>
          <w:p w:rsidR="003E19EB" w:rsidRPr="00FC165D" w:rsidRDefault="003E19EB" w:rsidP="00670855">
            <w:pPr>
              <w:pStyle w:val="TableParagraph"/>
              <w:keepNext/>
              <w:keepLines/>
              <w:widowControl/>
              <w:ind w:left="0"/>
              <w:rPr>
                <w:sz w:val="24"/>
                <w:szCs w:val="24"/>
              </w:rPr>
            </w:pPr>
          </w:p>
          <w:p w:rsidR="003E19EB" w:rsidRPr="00FC165D" w:rsidRDefault="003E19EB" w:rsidP="00670855">
            <w:pPr>
              <w:pStyle w:val="TableParagraph"/>
              <w:keepNext/>
              <w:keepLines/>
              <w:widowControl/>
              <w:ind w:left="0"/>
              <w:rPr>
                <w:sz w:val="24"/>
                <w:szCs w:val="24"/>
              </w:rPr>
            </w:pPr>
          </w:p>
          <w:p w:rsidR="003E19EB" w:rsidRPr="00FC165D" w:rsidRDefault="003E19EB" w:rsidP="00670855">
            <w:pPr>
              <w:pStyle w:val="TableParagraph"/>
              <w:keepNext/>
              <w:keepLines/>
              <w:widowControl/>
              <w:ind w:left="0"/>
              <w:rPr>
                <w:sz w:val="24"/>
                <w:szCs w:val="24"/>
              </w:rPr>
            </w:pPr>
          </w:p>
          <w:p w:rsidR="003E19EB" w:rsidRPr="00FC165D" w:rsidRDefault="003E19EB" w:rsidP="00670855">
            <w:pPr>
              <w:pStyle w:val="TableParagraph"/>
              <w:keepNext/>
              <w:keepLines/>
              <w:widowControl/>
              <w:ind w:left="0"/>
              <w:rPr>
                <w:sz w:val="24"/>
                <w:szCs w:val="24"/>
              </w:rPr>
            </w:pPr>
          </w:p>
          <w:p w:rsidR="003E19EB" w:rsidRPr="00FC165D" w:rsidRDefault="003E19EB" w:rsidP="00670855">
            <w:pPr>
              <w:pStyle w:val="TableParagraph"/>
              <w:keepNext/>
              <w:keepLines/>
              <w:widowControl/>
              <w:ind w:left="0"/>
              <w:rPr>
                <w:sz w:val="24"/>
                <w:szCs w:val="24"/>
              </w:rPr>
            </w:pPr>
          </w:p>
          <w:p w:rsidR="003E19EB" w:rsidRPr="00FC165D" w:rsidRDefault="003E19EB" w:rsidP="00670855">
            <w:pPr>
              <w:pStyle w:val="TableParagraph"/>
              <w:keepNext/>
              <w:keepLines/>
              <w:widowControl/>
              <w:ind w:left="0"/>
              <w:rPr>
                <w:sz w:val="24"/>
                <w:szCs w:val="24"/>
              </w:rPr>
            </w:pPr>
          </w:p>
          <w:p w:rsidR="003E19EB" w:rsidRPr="00FC165D" w:rsidRDefault="003E19EB" w:rsidP="00670855">
            <w:pPr>
              <w:pStyle w:val="TableParagraph"/>
              <w:keepNext/>
              <w:keepLines/>
              <w:widowControl/>
              <w:ind w:left="0"/>
              <w:rPr>
                <w:sz w:val="24"/>
                <w:szCs w:val="24"/>
              </w:rPr>
            </w:pPr>
          </w:p>
          <w:p w:rsidR="003E19EB" w:rsidRPr="00FC165D" w:rsidRDefault="003E19EB" w:rsidP="00670855">
            <w:pPr>
              <w:pStyle w:val="TableParagraph"/>
              <w:keepNext/>
              <w:keepLines/>
              <w:widowControl/>
              <w:ind w:left="0"/>
              <w:rPr>
                <w:sz w:val="24"/>
                <w:szCs w:val="24"/>
              </w:rPr>
            </w:pPr>
          </w:p>
          <w:p w:rsidR="003E19EB" w:rsidRPr="00FC165D" w:rsidRDefault="003E19EB" w:rsidP="00670855">
            <w:pPr>
              <w:pStyle w:val="TableParagraph"/>
              <w:keepNext/>
              <w:keepLines/>
              <w:widowControl/>
              <w:spacing w:before="1"/>
              <w:ind w:left="0"/>
              <w:rPr>
                <w:b/>
                <w:sz w:val="24"/>
                <w:szCs w:val="24"/>
                <w:lang w:val="ru-RU"/>
              </w:rPr>
            </w:pPr>
          </w:p>
          <w:p w:rsidR="003E19EB" w:rsidRPr="00FC165D" w:rsidRDefault="003E19EB" w:rsidP="00670855">
            <w:pPr>
              <w:pStyle w:val="TableParagraph"/>
              <w:keepNext/>
              <w:keepLines/>
              <w:widowControl/>
              <w:spacing w:before="1"/>
              <w:ind w:left="0"/>
              <w:rPr>
                <w:b/>
                <w:sz w:val="24"/>
                <w:szCs w:val="24"/>
                <w:lang w:val="ru-RU"/>
              </w:rPr>
            </w:pPr>
          </w:p>
          <w:p w:rsidR="003E19EB" w:rsidRPr="00FC165D" w:rsidRDefault="003E19EB" w:rsidP="00670855">
            <w:pPr>
              <w:pStyle w:val="TableParagraph"/>
              <w:keepNext/>
              <w:keepLines/>
              <w:widowControl/>
              <w:spacing w:before="1"/>
              <w:ind w:left="0"/>
              <w:rPr>
                <w:b/>
                <w:sz w:val="24"/>
                <w:szCs w:val="24"/>
                <w:lang w:val="ru-RU"/>
              </w:rPr>
            </w:pPr>
          </w:p>
          <w:p w:rsidR="003E19EB" w:rsidRPr="00FC165D" w:rsidRDefault="003E19EB" w:rsidP="00670855">
            <w:pPr>
              <w:pStyle w:val="TableParagraph"/>
              <w:keepNext/>
              <w:keepLines/>
              <w:widowControl/>
              <w:spacing w:before="1"/>
              <w:ind w:left="0"/>
              <w:rPr>
                <w:b/>
                <w:sz w:val="24"/>
                <w:szCs w:val="24"/>
                <w:lang w:val="ru-RU"/>
              </w:rPr>
            </w:pPr>
          </w:p>
          <w:p w:rsidR="003E19EB" w:rsidRPr="00FC165D" w:rsidRDefault="003E19EB" w:rsidP="00670855">
            <w:pPr>
              <w:pStyle w:val="TableParagraph"/>
              <w:keepNext/>
              <w:keepLines/>
              <w:widowControl/>
              <w:spacing w:before="1"/>
              <w:ind w:left="0"/>
              <w:rPr>
                <w:b/>
                <w:sz w:val="24"/>
                <w:szCs w:val="24"/>
                <w:lang w:val="ru-RU"/>
              </w:rPr>
            </w:pPr>
          </w:p>
          <w:p w:rsidR="003E19EB" w:rsidRPr="00FC165D" w:rsidRDefault="003E19EB" w:rsidP="00670855">
            <w:pPr>
              <w:pStyle w:val="TableParagraph"/>
              <w:keepNext/>
              <w:keepLines/>
              <w:widowControl/>
              <w:spacing w:before="1"/>
              <w:ind w:left="0"/>
              <w:rPr>
                <w:b/>
                <w:sz w:val="24"/>
                <w:szCs w:val="24"/>
                <w:lang w:val="ru-RU"/>
              </w:rPr>
            </w:pPr>
          </w:p>
          <w:p w:rsidR="003E19EB" w:rsidRPr="00FC165D" w:rsidRDefault="003E19EB" w:rsidP="00670855">
            <w:pPr>
              <w:pStyle w:val="TableParagraph"/>
              <w:keepNext/>
              <w:keepLines/>
              <w:widowControl/>
              <w:spacing w:before="1"/>
              <w:ind w:left="0"/>
              <w:rPr>
                <w:b/>
                <w:sz w:val="24"/>
                <w:szCs w:val="24"/>
                <w:lang w:val="ru-RU"/>
              </w:rPr>
            </w:pPr>
          </w:p>
          <w:p w:rsidR="003E19EB" w:rsidRPr="00FC165D" w:rsidRDefault="003E19EB" w:rsidP="00670855">
            <w:pPr>
              <w:pStyle w:val="TableParagraph"/>
              <w:keepNext/>
              <w:keepLines/>
              <w:widowControl/>
              <w:spacing w:before="1"/>
              <w:ind w:left="0"/>
              <w:rPr>
                <w:b/>
                <w:sz w:val="24"/>
                <w:szCs w:val="24"/>
                <w:lang w:val="ru-RU"/>
              </w:rPr>
            </w:pPr>
          </w:p>
          <w:p w:rsidR="003E19EB" w:rsidRPr="00FC165D" w:rsidRDefault="003E19EB" w:rsidP="00670855">
            <w:pPr>
              <w:pStyle w:val="TableParagraph"/>
              <w:keepNext/>
              <w:keepLines/>
              <w:widowControl/>
              <w:spacing w:before="1"/>
              <w:ind w:left="0"/>
              <w:rPr>
                <w:b/>
                <w:sz w:val="24"/>
                <w:szCs w:val="24"/>
                <w:lang w:val="ru-RU"/>
              </w:rPr>
            </w:pPr>
          </w:p>
          <w:p w:rsidR="003E19EB" w:rsidRPr="00FC165D" w:rsidRDefault="003E19EB" w:rsidP="00670855">
            <w:pPr>
              <w:pStyle w:val="TableParagraph"/>
              <w:keepNext/>
              <w:keepLines/>
              <w:widowControl/>
              <w:spacing w:before="1"/>
              <w:ind w:left="0"/>
              <w:rPr>
                <w:b/>
                <w:sz w:val="24"/>
                <w:szCs w:val="24"/>
                <w:lang w:val="ru-RU"/>
              </w:rPr>
            </w:pPr>
          </w:p>
          <w:p w:rsidR="003E19EB" w:rsidRPr="00FC165D" w:rsidRDefault="003E19EB" w:rsidP="00670855">
            <w:pPr>
              <w:pStyle w:val="TableParagraph"/>
              <w:keepNext/>
              <w:keepLines/>
              <w:widowControl/>
              <w:spacing w:before="1"/>
              <w:ind w:left="0"/>
              <w:rPr>
                <w:b/>
                <w:sz w:val="24"/>
                <w:szCs w:val="24"/>
                <w:lang w:val="ru-RU"/>
              </w:rPr>
            </w:pPr>
          </w:p>
          <w:p w:rsidR="003E19EB" w:rsidRPr="00FC165D" w:rsidRDefault="003E19EB" w:rsidP="00670855">
            <w:pPr>
              <w:pStyle w:val="TableParagraph"/>
              <w:keepNext/>
              <w:keepLines/>
              <w:widowControl/>
              <w:spacing w:before="1"/>
              <w:ind w:left="0"/>
              <w:rPr>
                <w:b/>
                <w:sz w:val="24"/>
                <w:szCs w:val="24"/>
                <w:lang w:val="ru-RU"/>
              </w:rPr>
            </w:pPr>
          </w:p>
          <w:p w:rsidR="003E19EB" w:rsidRPr="00FC165D" w:rsidRDefault="003E19EB" w:rsidP="00670855">
            <w:pPr>
              <w:pStyle w:val="TableParagraph"/>
              <w:keepNext/>
              <w:keepLines/>
              <w:widowControl/>
              <w:spacing w:before="1"/>
              <w:ind w:left="0"/>
              <w:rPr>
                <w:b/>
                <w:sz w:val="24"/>
                <w:szCs w:val="24"/>
                <w:lang w:val="ru-RU"/>
              </w:rPr>
            </w:pPr>
          </w:p>
          <w:p w:rsidR="003E19EB" w:rsidRPr="00FC165D" w:rsidRDefault="003E19EB" w:rsidP="00670855">
            <w:pPr>
              <w:pStyle w:val="TableParagraph"/>
              <w:keepNext/>
              <w:keepLines/>
              <w:widowControl/>
              <w:spacing w:before="1"/>
              <w:ind w:left="0"/>
              <w:rPr>
                <w:b/>
                <w:sz w:val="24"/>
                <w:szCs w:val="24"/>
                <w:lang w:val="ru-RU"/>
              </w:rPr>
            </w:pPr>
          </w:p>
          <w:p w:rsidR="003E19EB" w:rsidRPr="00FC165D" w:rsidRDefault="003E19EB" w:rsidP="00670855">
            <w:pPr>
              <w:pStyle w:val="TableParagraph"/>
              <w:keepNext/>
              <w:keepLines/>
              <w:widowControl/>
              <w:spacing w:before="1"/>
              <w:ind w:left="0"/>
              <w:rPr>
                <w:b/>
                <w:sz w:val="24"/>
                <w:szCs w:val="24"/>
                <w:lang w:val="ru-RU"/>
              </w:rPr>
            </w:pPr>
          </w:p>
          <w:p w:rsidR="003E19EB" w:rsidRPr="00FC165D" w:rsidRDefault="003E19EB" w:rsidP="00670855">
            <w:pPr>
              <w:pStyle w:val="TableParagraph"/>
              <w:keepNext/>
              <w:keepLines/>
              <w:widowControl/>
              <w:spacing w:before="1"/>
              <w:ind w:left="0"/>
              <w:rPr>
                <w:b/>
                <w:sz w:val="24"/>
                <w:szCs w:val="24"/>
                <w:lang w:val="ru-RU"/>
              </w:rPr>
            </w:pPr>
          </w:p>
          <w:p w:rsidR="003E19EB" w:rsidRPr="00FC165D" w:rsidRDefault="003E19EB" w:rsidP="00670855">
            <w:pPr>
              <w:pStyle w:val="TableParagraph"/>
              <w:keepNext/>
              <w:keepLines/>
              <w:widowControl/>
              <w:spacing w:before="1"/>
              <w:ind w:left="0"/>
              <w:rPr>
                <w:b/>
                <w:sz w:val="24"/>
                <w:szCs w:val="24"/>
                <w:lang w:val="ru-RU"/>
              </w:rPr>
            </w:pPr>
          </w:p>
          <w:p w:rsidR="003E19EB" w:rsidRPr="00FC165D" w:rsidRDefault="003E19EB" w:rsidP="00670855">
            <w:pPr>
              <w:pStyle w:val="TableParagraph"/>
              <w:keepNext/>
              <w:keepLines/>
              <w:widowControl/>
              <w:spacing w:before="1"/>
              <w:ind w:left="0"/>
              <w:rPr>
                <w:b/>
                <w:sz w:val="24"/>
                <w:szCs w:val="24"/>
                <w:lang w:val="ru-RU"/>
              </w:rPr>
            </w:pPr>
          </w:p>
          <w:p w:rsidR="003E19EB" w:rsidRPr="00FC165D" w:rsidRDefault="003E19EB" w:rsidP="00670855">
            <w:pPr>
              <w:pStyle w:val="TableParagraph"/>
              <w:keepNext/>
              <w:keepLines/>
              <w:widowControl/>
              <w:spacing w:before="1"/>
              <w:ind w:left="0"/>
              <w:rPr>
                <w:b/>
                <w:sz w:val="24"/>
                <w:szCs w:val="24"/>
                <w:lang w:val="ru-RU"/>
              </w:rPr>
            </w:pPr>
          </w:p>
          <w:p w:rsidR="003E19EB" w:rsidRPr="00FC165D" w:rsidRDefault="003E19EB" w:rsidP="00670855">
            <w:pPr>
              <w:pStyle w:val="TableParagraph"/>
              <w:keepNext/>
              <w:keepLines/>
              <w:widowControl/>
              <w:spacing w:before="1"/>
              <w:ind w:left="0"/>
              <w:rPr>
                <w:b/>
                <w:sz w:val="24"/>
                <w:szCs w:val="24"/>
                <w:lang w:val="ru-RU"/>
              </w:rPr>
            </w:pPr>
          </w:p>
          <w:p w:rsidR="003E19EB" w:rsidRPr="00FC165D" w:rsidRDefault="003E19EB" w:rsidP="00670855">
            <w:pPr>
              <w:pStyle w:val="TableParagraph"/>
              <w:keepNext/>
              <w:keepLines/>
              <w:widowControl/>
              <w:spacing w:before="1"/>
              <w:ind w:left="0"/>
              <w:rPr>
                <w:b/>
                <w:sz w:val="24"/>
                <w:szCs w:val="24"/>
                <w:lang w:val="ru-RU"/>
              </w:rPr>
            </w:pPr>
          </w:p>
          <w:p w:rsidR="003E19EB" w:rsidRPr="00FC165D" w:rsidRDefault="003E19EB" w:rsidP="00670855">
            <w:pPr>
              <w:pStyle w:val="TableParagraph"/>
              <w:keepNext/>
              <w:keepLines/>
              <w:widowControl/>
              <w:spacing w:before="1"/>
              <w:ind w:left="0"/>
              <w:rPr>
                <w:b/>
                <w:sz w:val="24"/>
                <w:szCs w:val="24"/>
                <w:lang w:val="ru-RU"/>
              </w:rPr>
            </w:pPr>
          </w:p>
          <w:p w:rsidR="003E19EB" w:rsidRPr="00FC165D" w:rsidRDefault="003E19EB" w:rsidP="00670855">
            <w:pPr>
              <w:pStyle w:val="TableParagraph"/>
              <w:keepNext/>
              <w:keepLines/>
              <w:widowControl/>
              <w:spacing w:before="1"/>
              <w:ind w:left="0"/>
              <w:rPr>
                <w:b/>
                <w:sz w:val="24"/>
                <w:szCs w:val="24"/>
                <w:lang w:val="ru-RU"/>
              </w:rPr>
            </w:pPr>
          </w:p>
          <w:p w:rsidR="003E19EB" w:rsidRPr="00FC165D" w:rsidRDefault="003E19EB" w:rsidP="00670855">
            <w:pPr>
              <w:pStyle w:val="TableParagraph"/>
              <w:keepNext/>
              <w:keepLines/>
              <w:widowControl/>
              <w:spacing w:before="1"/>
              <w:ind w:left="0"/>
              <w:rPr>
                <w:b/>
                <w:sz w:val="24"/>
                <w:szCs w:val="24"/>
                <w:lang w:val="ru-RU"/>
              </w:rPr>
            </w:pPr>
          </w:p>
          <w:p w:rsidR="003E19EB" w:rsidRPr="00FC165D" w:rsidRDefault="003E19EB" w:rsidP="00670855">
            <w:pPr>
              <w:pStyle w:val="TableParagraph"/>
              <w:keepNext/>
              <w:keepLines/>
              <w:widowControl/>
              <w:spacing w:before="1"/>
              <w:ind w:left="0"/>
              <w:rPr>
                <w:b/>
                <w:sz w:val="24"/>
                <w:szCs w:val="24"/>
                <w:lang w:val="ru-RU"/>
              </w:rPr>
            </w:pPr>
          </w:p>
          <w:p w:rsidR="003E19EB" w:rsidRPr="00FC165D" w:rsidRDefault="003E19EB" w:rsidP="00670855">
            <w:pPr>
              <w:pStyle w:val="TableParagraph"/>
              <w:keepNext/>
              <w:keepLines/>
              <w:widowControl/>
              <w:spacing w:before="1"/>
              <w:ind w:left="0"/>
              <w:rPr>
                <w:b/>
                <w:sz w:val="24"/>
                <w:szCs w:val="24"/>
                <w:lang w:val="ru-RU"/>
              </w:rPr>
            </w:pPr>
          </w:p>
          <w:p w:rsidR="003E19EB" w:rsidRPr="00FC165D" w:rsidRDefault="003E19EB" w:rsidP="00670855">
            <w:pPr>
              <w:pStyle w:val="TableParagraph"/>
              <w:keepNext/>
              <w:keepLines/>
              <w:widowControl/>
              <w:spacing w:before="1"/>
              <w:ind w:left="0"/>
              <w:rPr>
                <w:b/>
                <w:sz w:val="24"/>
                <w:szCs w:val="24"/>
                <w:lang w:val="ru-RU"/>
              </w:rPr>
            </w:pPr>
          </w:p>
          <w:p w:rsidR="003E19EB" w:rsidRPr="00FC165D" w:rsidRDefault="003E19EB" w:rsidP="00670855">
            <w:pPr>
              <w:pStyle w:val="TableParagraph"/>
              <w:keepNext/>
              <w:keepLines/>
              <w:widowControl/>
              <w:spacing w:before="1"/>
              <w:ind w:left="0"/>
              <w:rPr>
                <w:b/>
                <w:sz w:val="24"/>
                <w:szCs w:val="24"/>
              </w:rPr>
            </w:pPr>
            <w:r w:rsidRPr="00FC165D">
              <w:rPr>
                <w:b/>
                <w:sz w:val="24"/>
                <w:szCs w:val="24"/>
              </w:rPr>
              <w:t>Октябрь</w:t>
            </w:r>
          </w:p>
        </w:tc>
        <w:tc>
          <w:tcPr>
            <w:tcW w:w="3402" w:type="dxa"/>
          </w:tcPr>
          <w:p w:rsidR="003E19EB" w:rsidRPr="00FC165D" w:rsidRDefault="003E19EB" w:rsidP="00C03C61">
            <w:pPr>
              <w:pStyle w:val="TableParagraph"/>
              <w:keepNext/>
              <w:keepLines/>
              <w:widowControl/>
              <w:tabs>
                <w:tab w:val="left" w:pos="249"/>
              </w:tabs>
              <w:ind w:right="888"/>
              <w:jc w:val="both"/>
              <w:rPr>
                <w:b/>
                <w:i/>
                <w:sz w:val="24"/>
                <w:szCs w:val="24"/>
                <w:lang w:val="ru-RU"/>
              </w:rPr>
            </w:pPr>
            <w:r w:rsidRPr="00FC165D">
              <w:rPr>
                <w:b/>
                <w:i/>
                <w:w w:val="99"/>
                <w:sz w:val="24"/>
                <w:szCs w:val="24"/>
                <w:u w:val="thick"/>
                <w:lang w:val="ru-RU"/>
              </w:rPr>
              <w:lastRenderedPageBreak/>
              <w:t xml:space="preserve"> </w:t>
            </w:r>
            <w:r w:rsidRPr="00FC165D">
              <w:rPr>
                <w:b/>
                <w:i/>
                <w:sz w:val="24"/>
                <w:szCs w:val="24"/>
                <w:u w:val="thick"/>
                <w:lang w:val="ru-RU"/>
              </w:rPr>
              <w:t>«Салон красоты»</w:t>
            </w:r>
          </w:p>
          <w:p w:rsidR="003E19EB" w:rsidRPr="00FC165D" w:rsidRDefault="003E19EB" w:rsidP="00C03C61">
            <w:pPr>
              <w:pStyle w:val="TableParagraph"/>
              <w:keepNext/>
              <w:keepLines/>
              <w:widowControl/>
              <w:tabs>
                <w:tab w:val="left" w:pos="249"/>
              </w:tabs>
              <w:ind w:right="134"/>
              <w:jc w:val="both"/>
              <w:rPr>
                <w:sz w:val="24"/>
                <w:szCs w:val="24"/>
                <w:lang w:val="ru-RU"/>
              </w:rPr>
            </w:pPr>
            <w:r w:rsidRPr="00FC165D">
              <w:rPr>
                <w:sz w:val="24"/>
                <w:szCs w:val="24"/>
                <w:lang w:val="ru-RU"/>
              </w:rPr>
              <w:t>Цель: расширить и закрепить знания детей о работе в «Салоне красоты», вызвать желание выглядеть красиво, воспитывать культуру поведения в общественных местах, уважение, вежливое обращение к старшим и друг к другу.</w:t>
            </w:r>
            <w:r w:rsidRPr="00FC165D">
              <w:rPr>
                <w:b/>
                <w:i/>
                <w:w w:val="99"/>
                <w:sz w:val="24"/>
                <w:szCs w:val="24"/>
                <w:u w:val="thick"/>
                <w:lang w:val="ru-RU"/>
              </w:rPr>
              <w:t xml:space="preserve"> </w:t>
            </w:r>
            <w:r w:rsidRPr="00FC165D">
              <w:rPr>
                <w:b/>
                <w:i/>
                <w:sz w:val="24"/>
                <w:szCs w:val="24"/>
                <w:u w:val="thick"/>
                <w:lang w:val="ru-RU"/>
              </w:rPr>
              <w:t>«Библиотека»</w:t>
            </w:r>
            <w:r w:rsidRPr="00FC165D">
              <w:rPr>
                <w:b/>
                <w:i/>
                <w:sz w:val="24"/>
                <w:szCs w:val="24"/>
                <w:lang w:val="ru-RU"/>
              </w:rPr>
              <w:t xml:space="preserve"> </w:t>
            </w:r>
            <w:r w:rsidRPr="00FC165D">
              <w:rPr>
                <w:sz w:val="24"/>
                <w:szCs w:val="24"/>
                <w:lang w:val="ru-RU"/>
              </w:rPr>
              <w:t>Цель: отображать в игре знания об окружающей жизни, показать социальную значимость библиотек; расширять представления о работниках библиотеки, закреплять правила поведения в общественном месте; знакомить с правилами пользования книгой; пробуждать интерес и любовь к книгам, воспитывать бережное к ним отношение.</w:t>
            </w:r>
          </w:p>
          <w:p w:rsidR="003E19EB" w:rsidRPr="00FC165D" w:rsidRDefault="003E19EB" w:rsidP="00C03C61">
            <w:pPr>
              <w:pStyle w:val="TableParagraph"/>
              <w:keepNext/>
              <w:keepLines/>
              <w:widowControl/>
              <w:tabs>
                <w:tab w:val="left" w:pos="249"/>
              </w:tabs>
              <w:ind w:left="0" w:right="123"/>
              <w:jc w:val="both"/>
              <w:rPr>
                <w:sz w:val="24"/>
                <w:szCs w:val="24"/>
                <w:lang w:val="ru-RU"/>
              </w:rPr>
            </w:pPr>
          </w:p>
          <w:p w:rsidR="003E19EB" w:rsidRPr="00FC165D" w:rsidRDefault="003E19EB" w:rsidP="00C03C61">
            <w:pPr>
              <w:pStyle w:val="TableParagraph"/>
              <w:keepNext/>
              <w:keepLines/>
              <w:widowControl/>
              <w:tabs>
                <w:tab w:val="left" w:pos="249"/>
              </w:tabs>
              <w:ind w:left="0" w:right="123"/>
              <w:jc w:val="both"/>
              <w:rPr>
                <w:b/>
                <w:i/>
                <w:sz w:val="24"/>
                <w:szCs w:val="24"/>
                <w:u w:val="thick"/>
                <w:lang w:val="ru-RU"/>
              </w:rPr>
            </w:pPr>
          </w:p>
          <w:p w:rsidR="003E19EB" w:rsidRPr="00FC165D" w:rsidRDefault="003E19EB" w:rsidP="00C03C61">
            <w:pPr>
              <w:pStyle w:val="TableParagraph"/>
              <w:keepNext/>
              <w:keepLines/>
              <w:widowControl/>
              <w:tabs>
                <w:tab w:val="left" w:pos="249"/>
              </w:tabs>
              <w:ind w:left="0" w:right="123"/>
              <w:jc w:val="both"/>
              <w:rPr>
                <w:sz w:val="24"/>
                <w:szCs w:val="24"/>
                <w:lang w:val="ru-RU"/>
              </w:rPr>
            </w:pPr>
            <w:r w:rsidRPr="00FC165D">
              <w:rPr>
                <w:b/>
                <w:i/>
                <w:sz w:val="24"/>
                <w:szCs w:val="24"/>
                <w:u w:val="thick"/>
                <w:lang w:val="ru-RU"/>
              </w:rPr>
              <w:t>«Детский сад»</w:t>
            </w:r>
            <w:r w:rsidRPr="00FC165D">
              <w:rPr>
                <w:b/>
                <w:i/>
                <w:sz w:val="24"/>
                <w:szCs w:val="24"/>
                <w:lang w:val="ru-RU"/>
              </w:rPr>
              <w:t xml:space="preserve"> </w:t>
            </w:r>
            <w:r w:rsidRPr="00FC165D">
              <w:rPr>
                <w:sz w:val="24"/>
                <w:szCs w:val="24"/>
                <w:lang w:val="ru-RU"/>
              </w:rPr>
              <w:t>Цель: Закрепление знаний детей о работе медсестры и врача, прачки, повара, дворника и других работниках детского</w:t>
            </w:r>
            <w:r w:rsidRPr="00FC165D">
              <w:rPr>
                <w:spacing w:val="-1"/>
                <w:sz w:val="24"/>
                <w:szCs w:val="24"/>
                <w:lang w:val="ru-RU"/>
              </w:rPr>
              <w:t xml:space="preserve"> </w:t>
            </w:r>
            <w:r w:rsidRPr="00FC165D">
              <w:rPr>
                <w:sz w:val="24"/>
                <w:szCs w:val="24"/>
                <w:lang w:val="ru-RU"/>
              </w:rPr>
              <w:lastRenderedPageBreak/>
              <w:t>сада.</w:t>
            </w:r>
          </w:p>
          <w:p w:rsidR="003E19EB" w:rsidRPr="00FC165D" w:rsidRDefault="003E19EB" w:rsidP="00C03C61">
            <w:pPr>
              <w:pStyle w:val="TableParagraph"/>
              <w:keepNext/>
              <w:keepLines/>
              <w:widowControl/>
              <w:ind w:right="100"/>
              <w:jc w:val="both"/>
              <w:rPr>
                <w:sz w:val="24"/>
                <w:szCs w:val="24"/>
                <w:lang w:val="ru-RU"/>
              </w:rPr>
            </w:pPr>
            <w:r w:rsidRPr="00FC165D">
              <w:rPr>
                <w:sz w:val="24"/>
                <w:szCs w:val="24"/>
                <w:lang w:val="ru-RU"/>
              </w:rPr>
              <w:t>Воспитание интереса и уважения к их труду. Развитие у детей чувства благодарности за труд взрослых для них, желания оказать им посильную помощь. Развитие умения применять полученные знания в коллективной творческой</w:t>
            </w:r>
            <w:r w:rsidRPr="00FC165D">
              <w:rPr>
                <w:spacing w:val="-2"/>
                <w:sz w:val="24"/>
                <w:szCs w:val="24"/>
                <w:lang w:val="ru-RU"/>
              </w:rPr>
              <w:t xml:space="preserve"> </w:t>
            </w:r>
            <w:r w:rsidRPr="00FC165D">
              <w:rPr>
                <w:sz w:val="24"/>
                <w:szCs w:val="24"/>
                <w:lang w:val="ru-RU"/>
              </w:rPr>
              <w:t>игре.</w:t>
            </w:r>
          </w:p>
          <w:p w:rsidR="003E19EB" w:rsidRPr="00FC165D" w:rsidRDefault="003E19EB" w:rsidP="00C03C61">
            <w:pPr>
              <w:pStyle w:val="TableParagraph"/>
              <w:keepNext/>
              <w:keepLines/>
              <w:widowControl/>
              <w:tabs>
                <w:tab w:val="left" w:pos="249"/>
              </w:tabs>
              <w:spacing w:before="1"/>
              <w:ind w:right="713"/>
              <w:jc w:val="both"/>
              <w:rPr>
                <w:b/>
                <w:i/>
                <w:sz w:val="24"/>
                <w:szCs w:val="24"/>
                <w:lang w:val="ru-RU"/>
              </w:rPr>
            </w:pPr>
            <w:r w:rsidRPr="00FC165D">
              <w:rPr>
                <w:b/>
                <w:i/>
                <w:sz w:val="24"/>
                <w:szCs w:val="24"/>
                <w:u w:val="thick"/>
                <w:lang w:val="ru-RU"/>
              </w:rPr>
              <w:t xml:space="preserve"> «Швейное </w:t>
            </w:r>
            <w:r w:rsidRPr="00FC165D">
              <w:rPr>
                <w:b/>
                <w:i/>
                <w:w w:val="99"/>
                <w:sz w:val="24"/>
                <w:szCs w:val="24"/>
                <w:u w:val="thick"/>
                <w:lang w:val="ru-RU"/>
              </w:rPr>
              <w:t>ател</w:t>
            </w:r>
            <w:r w:rsidRPr="00FC165D">
              <w:rPr>
                <w:b/>
                <w:i/>
                <w:spacing w:val="-1"/>
                <w:w w:val="99"/>
                <w:sz w:val="24"/>
                <w:szCs w:val="24"/>
                <w:u w:val="thick"/>
                <w:lang w:val="ru-RU"/>
              </w:rPr>
              <w:t>ь</w:t>
            </w:r>
            <w:r w:rsidRPr="00FC165D">
              <w:rPr>
                <w:b/>
                <w:i/>
                <w:w w:val="99"/>
                <w:sz w:val="24"/>
                <w:szCs w:val="24"/>
                <w:u w:val="thick"/>
                <w:lang w:val="ru-RU"/>
              </w:rPr>
              <w:t>е»</w:t>
            </w:r>
          </w:p>
          <w:p w:rsidR="003E19EB" w:rsidRPr="00FC165D" w:rsidRDefault="003E19EB" w:rsidP="00C03C61">
            <w:pPr>
              <w:pStyle w:val="TableParagraph"/>
              <w:keepNext/>
              <w:keepLines/>
              <w:widowControl/>
              <w:ind w:right="86"/>
              <w:jc w:val="both"/>
              <w:rPr>
                <w:sz w:val="24"/>
                <w:szCs w:val="24"/>
                <w:lang w:val="ru-RU"/>
              </w:rPr>
            </w:pPr>
            <w:r w:rsidRPr="00FC165D">
              <w:rPr>
                <w:sz w:val="24"/>
                <w:szCs w:val="24"/>
                <w:lang w:val="ru-RU"/>
              </w:rPr>
              <w:t>Цель: расширить и закрепить знания детей о работе в швейном ателье, формировать первоначальное представление о том, что на изготовление каждой вещи</w:t>
            </w:r>
          </w:p>
          <w:p w:rsidR="003E19EB" w:rsidRPr="00FC165D" w:rsidRDefault="003E19EB" w:rsidP="00C03C61">
            <w:pPr>
              <w:pStyle w:val="TableParagraph"/>
              <w:keepNext/>
              <w:keepLines/>
              <w:widowControl/>
              <w:ind w:left="0" w:right="100"/>
              <w:jc w:val="both"/>
              <w:rPr>
                <w:sz w:val="24"/>
                <w:szCs w:val="24"/>
                <w:lang w:val="ru-RU"/>
              </w:rPr>
            </w:pPr>
          </w:p>
        </w:tc>
        <w:tc>
          <w:tcPr>
            <w:tcW w:w="3260" w:type="dxa"/>
          </w:tcPr>
          <w:p w:rsidR="003E19EB" w:rsidRPr="00FC165D" w:rsidRDefault="003E19EB" w:rsidP="00C03C61">
            <w:pPr>
              <w:pStyle w:val="TableParagraph"/>
              <w:keepNext/>
              <w:keepLines/>
              <w:widowControl/>
              <w:tabs>
                <w:tab w:val="left" w:pos="249"/>
              </w:tabs>
              <w:ind w:right="219"/>
              <w:jc w:val="both"/>
              <w:rPr>
                <w:b/>
                <w:i/>
                <w:sz w:val="24"/>
                <w:szCs w:val="24"/>
                <w:lang w:val="ru-RU"/>
              </w:rPr>
            </w:pPr>
            <w:r w:rsidRPr="00FC165D">
              <w:rPr>
                <w:b/>
                <w:i/>
                <w:w w:val="99"/>
                <w:sz w:val="24"/>
                <w:szCs w:val="24"/>
                <w:u w:val="thick"/>
                <w:lang w:val="ru-RU"/>
              </w:rPr>
              <w:lastRenderedPageBreak/>
              <w:t xml:space="preserve"> </w:t>
            </w:r>
            <w:r w:rsidRPr="00FC165D">
              <w:rPr>
                <w:b/>
                <w:i/>
                <w:sz w:val="24"/>
                <w:szCs w:val="24"/>
                <w:u w:val="thick"/>
                <w:lang w:val="ru-RU"/>
              </w:rPr>
              <w:t>«Каких листьев больше?»</w:t>
            </w:r>
          </w:p>
          <w:p w:rsidR="003E19EB" w:rsidRPr="00FC165D" w:rsidRDefault="003E19EB" w:rsidP="00C03C61">
            <w:pPr>
              <w:pStyle w:val="TableParagraph"/>
              <w:keepNext/>
              <w:keepLines/>
              <w:widowControl/>
              <w:ind w:right="420"/>
              <w:jc w:val="both"/>
              <w:rPr>
                <w:sz w:val="24"/>
                <w:szCs w:val="24"/>
                <w:lang w:val="ru-RU"/>
              </w:rPr>
            </w:pPr>
            <w:r w:rsidRPr="00FC165D">
              <w:rPr>
                <w:sz w:val="24"/>
                <w:szCs w:val="24"/>
                <w:lang w:val="ru-RU"/>
              </w:rPr>
              <w:t>Цель: развивать быстроту бега, мышление, ловкость.</w:t>
            </w:r>
          </w:p>
          <w:p w:rsidR="003E19EB" w:rsidRPr="00FC165D" w:rsidRDefault="003E19EB" w:rsidP="00C03C61">
            <w:pPr>
              <w:pStyle w:val="TableParagraph"/>
              <w:keepNext/>
              <w:keepLines/>
              <w:widowControl/>
              <w:tabs>
                <w:tab w:val="left" w:pos="249"/>
              </w:tabs>
              <w:ind w:left="0" w:right="161"/>
              <w:jc w:val="both"/>
              <w:rPr>
                <w:sz w:val="24"/>
                <w:szCs w:val="24"/>
                <w:lang w:val="ru-RU"/>
              </w:rPr>
            </w:pPr>
            <w:r w:rsidRPr="00FC165D">
              <w:rPr>
                <w:b/>
                <w:i/>
                <w:w w:val="99"/>
                <w:sz w:val="24"/>
                <w:szCs w:val="24"/>
                <w:u w:val="thick"/>
                <w:lang w:val="ru-RU"/>
              </w:rPr>
              <w:t xml:space="preserve"> </w:t>
            </w:r>
            <w:r w:rsidRPr="00FC165D">
              <w:rPr>
                <w:b/>
                <w:i/>
                <w:sz w:val="24"/>
                <w:szCs w:val="24"/>
                <w:u w:val="thick"/>
                <w:lang w:val="ru-RU"/>
              </w:rPr>
              <w:t>«Мяч, ко мне!»</w:t>
            </w:r>
            <w:r w:rsidRPr="00FC165D">
              <w:rPr>
                <w:b/>
                <w:i/>
                <w:sz w:val="24"/>
                <w:szCs w:val="24"/>
                <w:lang w:val="ru-RU"/>
              </w:rPr>
              <w:t xml:space="preserve"> </w:t>
            </w:r>
            <w:r w:rsidRPr="00FC165D">
              <w:rPr>
                <w:sz w:val="24"/>
                <w:szCs w:val="24"/>
                <w:lang w:val="ru-RU"/>
              </w:rPr>
              <w:t>Цель: научить прокатывать мяч в определенном и произвольном направлениях.</w:t>
            </w:r>
          </w:p>
          <w:p w:rsidR="003E19EB" w:rsidRPr="00FC165D" w:rsidRDefault="003E19EB" w:rsidP="00C03C61">
            <w:pPr>
              <w:pStyle w:val="TableParagraph"/>
              <w:keepNext/>
              <w:keepLines/>
              <w:widowControl/>
              <w:tabs>
                <w:tab w:val="left" w:pos="249"/>
              </w:tabs>
              <w:ind w:left="0" w:right="116"/>
              <w:jc w:val="both"/>
              <w:rPr>
                <w:sz w:val="24"/>
                <w:szCs w:val="24"/>
                <w:lang w:val="ru-RU"/>
              </w:rPr>
            </w:pPr>
            <w:r w:rsidRPr="00FC165D">
              <w:rPr>
                <w:b/>
                <w:i/>
                <w:w w:val="99"/>
                <w:sz w:val="24"/>
                <w:szCs w:val="24"/>
                <w:u w:val="thick"/>
                <w:lang w:val="ru-RU"/>
              </w:rPr>
              <w:t xml:space="preserve"> </w:t>
            </w:r>
            <w:r w:rsidRPr="00FC165D">
              <w:rPr>
                <w:b/>
                <w:i/>
                <w:sz w:val="24"/>
                <w:szCs w:val="24"/>
                <w:u w:val="thick"/>
                <w:lang w:val="ru-RU"/>
              </w:rPr>
              <w:t>«Хитрая лиса»</w:t>
            </w:r>
            <w:r w:rsidRPr="00FC165D">
              <w:rPr>
                <w:b/>
                <w:i/>
                <w:sz w:val="24"/>
                <w:szCs w:val="24"/>
                <w:lang w:val="ru-RU"/>
              </w:rPr>
              <w:t xml:space="preserve"> </w:t>
            </w:r>
            <w:r w:rsidRPr="00FC165D">
              <w:rPr>
                <w:sz w:val="24"/>
                <w:szCs w:val="24"/>
                <w:lang w:val="ru-RU"/>
              </w:rPr>
              <w:t xml:space="preserve">Цель: развивать у детей выдержку, </w:t>
            </w:r>
            <w:r w:rsidRPr="00FC165D">
              <w:rPr>
                <w:spacing w:val="-1"/>
                <w:sz w:val="24"/>
                <w:szCs w:val="24"/>
                <w:lang w:val="ru-RU"/>
              </w:rPr>
              <w:t xml:space="preserve">наблюдательность. </w:t>
            </w:r>
            <w:r w:rsidRPr="00FC165D">
              <w:rPr>
                <w:sz w:val="24"/>
                <w:szCs w:val="24"/>
                <w:lang w:val="ru-RU"/>
              </w:rPr>
              <w:t>Упражнять в быстром беге с увертыванием, в построении в круг, в</w:t>
            </w:r>
            <w:r w:rsidRPr="00FC165D">
              <w:rPr>
                <w:spacing w:val="-2"/>
                <w:sz w:val="24"/>
                <w:szCs w:val="24"/>
                <w:lang w:val="ru-RU"/>
              </w:rPr>
              <w:t xml:space="preserve"> </w:t>
            </w:r>
            <w:r w:rsidRPr="00FC165D">
              <w:rPr>
                <w:sz w:val="24"/>
                <w:szCs w:val="24"/>
                <w:lang w:val="ru-RU"/>
              </w:rPr>
              <w:t>ловле.</w:t>
            </w:r>
          </w:p>
          <w:p w:rsidR="003E19EB" w:rsidRPr="00FC165D" w:rsidRDefault="003E19EB" w:rsidP="00C03C61">
            <w:pPr>
              <w:pStyle w:val="TableParagraph"/>
              <w:keepNext/>
              <w:keepLines/>
              <w:widowControl/>
              <w:tabs>
                <w:tab w:val="left" w:pos="249"/>
              </w:tabs>
              <w:spacing w:before="1"/>
              <w:ind w:left="0" w:right="124"/>
              <w:jc w:val="both"/>
              <w:rPr>
                <w:b/>
                <w:i/>
                <w:w w:val="99"/>
                <w:sz w:val="24"/>
                <w:szCs w:val="24"/>
                <w:u w:val="thick"/>
                <w:lang w:val="ru-RU"/>
              </w:rPr>
            </w:pPr>
            <w:r w:rsidRPr="00FC165D">
              <w:rPr>
                <w:b/>
                <w:i/>
                <w:w w:val="99"/>
                <w:sz w:val="24"/>
                <w:szCs w:val="24"/>
                <w:u w:val="thick"/>
                <w:lang w:val="ru-RU"/>
              </w:rPr>
              <w:t xml:space="preserve"> </w:t>
            </w:r>
          </w:p>
          <w:p w:rsidR="003E19EB" w:rsidRPr="00FC165D" w:rsidRDefault="003E19EB" w:rsidP="00C03C61">
            <w:pPr>
              <w:pStyle w:val="TableParagraph"/>
              <w:keepNext/>
              <w:keepLines/>
              <w:widowControl/>
              <w:tabs>
                <w:tab w:val="left" w:pos="249"/>
              </w:tabs>
              <w:spacing w:before="224"/>
              <w:ind w:right="172"/>
              <w:jc w:val="both"/>
              <w:rPr>
                <w:sz w:val="24"/>
                <w:szCs w:val="24"/>
                <w:lang w:val="ru-RU"/>
              </w:rPr>
            </w:pPr>
            <w:r w:rsidRPr="00FC165D">
              <w:rPr>
                <w:b/>
                <w:i/>
                <w:sz w:val="24"/>
                <w:szCs w:val="24"/>
                <w:u w:val="thick"/>
                <w:lang w:val="ru-RU"/>
              </w:rPr>
              <w:t>«Лиса в курятнике»</w:t>
            </w:r>
            <w:r w:rsidRPr="00FC165D">
              <w:rPr>
                <w:b/>
                <w:i/>
                <w:sz w:val="24"/>
                <w:szCs w:val="24"/>
                <w:lang w:val="ru-RU"/>
              </w:rPr>
              <w:t xml:space="preserve"> </w:t>
            </w:r>
            <w:r w:rsidRPr="00FC165D">
              <w:rPr>
                <w:sz w:val="24"/>
                <w:szCs w:val="24"/>
                <w:lang w:val="ru-RU"/>
              </w:rPr>
              <w:t>Цель: Развивать у детей ловкость и умение выполнять движение по сигналу,</w:t>
            </w:r>
          </w:p>
          <w:p w:rsidR="003E19EB" w:rsidRPr="00FC165D" w:rsidRDefault="003E19EB" w:rsidP="00C03C61">
            <w:pPr>
              <w:pStyle w:val="TableParagraph"/>
              <w:keepNext/>
              <w:keepLines/>
              <w:widowControl/>
              <w:ind w:right="125"/>
              <w:jc w:val="both"/>
              <w:rPr>
                <w:sz w:val="24"/>
                <w:szCs w:val="24"/>
                <w:lang w:val="ru-RU"/>
              </w:rPr>
            </w:pPr>
            <w:r w:rsidRPr="00FC165D">
              <w:rPr>
                <w:sz w:val="24"/>
                <w:szCs w:val="24"/>
                <w:lang w:val="ru-RU"/>
              </w:rPr>
              <w:t>упражнять в беге с увертыванием, в ловле, в лазании, прыжках в глубину.</w:t>
            </w:r>
          </w:p>
          <w:p w:rsidR="003E19EB" w:rsidRPr="00FC165D" w:rsidRDefault="003E19EB" w:rsidP="00C03C61">
            <w:pPr>
              <w:pStyle w:val="TableParagraph"/>
              <w:keepNext/>
              <w:keepLines/>
              <w:widowControl/>
              <w:ind w:left="0"/>
              <w:jc w:val="both"/>
              <w:rPr>
                <w:sz w:val="24"/>
                <w:szCs w:val="24"/>
                <w:lang w:val="ru-RU"/>
              </w:rPr>
            </w:pPr>
          </w:p>
          <w:p w:rsidR="003E19EB" w:rsidRPr="00FC165D" w:rsidRDefault="003E19EB" w:rsidP="00C03C61">
            <w:pPr>
              <w:pStyle w:val="TableParagraph"/>
              <w:keepNext/>
              <w:keepLines/>
              <w:widowControl/>
              <w:tabs>
                <w:tab w:val="left" w:pos="249"/>
              </w:tabs>
              <w:spacing w:before="1"/>
              <w:ind w:left="0" w:right="124"/>
              <w:jc w:val="both"/>
              <w:rPr>
                <w:b/>
                <w:i/>
                <w:w w:val="99"/>
                <w:sz w:val="24"/>
                <w:szCs w:val="24"/>
                <w:u w:val="thick"/>
                <w:lang w:val="ru-RU"/>
              </w:rPr>
            </w:pPr>
            <w:r w:rsidRPr="00FC165D">
              <w:rPr>
                <w:b/>
                <w:i/>
                <w:w w:val="99"/>
                <w:sz w:val="24"/>
                <w:szCs w:val="24"/>
                <w:u w:val="thick"/>
                <w:lang w:val="ru-RU"/>
              </w:rPr>
              <w:t xml:space="preserve"> </w:t>
            </w:r>
            <w:r w:rsidRPr="00FC165D">
              <w:rPr>
                <w:b/>
                <w:i/>
                <w:sz w:val="24"/>
                <w:szCs w:val="24"/>
                <w:u w:val="thick"/>
                <w:lang w:val="ru-RU"/>
              </w:rPr>
              <w:t>«Зайцы и волк»</w:t>
            </w:r>
            <w:r w:rsidRPr="00FC165D">
              <w:rPr>
                <w:b/>
                <w:i/>
                <w:sz w:val="24"/>
                <w:szCs w:val="24"/>
                <w:lang w:val="ru-RU"/>
              </w:rPr>
              <w:t xml:space="preserve"> </w:t>
            </w:r>
            <w:r w:rsidRPr="00FC165D">
              <w:rPr>
                <w:sz w:val="24"/>
                <w:szCs w:val="24"/>
                <w:lang w:val="ru-RU"/>
              </w:rPr>
              <w:t>Цель: Развивать у детей умение выполнять движения по сигналу, упражнять в беге, в прыжках на обеих ногах, в приседании,</w:t>
            </w:r>
            <w:r w:rsidRPr="00FC165D">
              <w:rPr>
                <w:spacing w:val="-7"/>
                <w:sz w:val="24"/>
                <w:szCs w:val="24"/>
                <w:lang w:val="ru-RU"/>
              </w:rPr>
              <w:t xml:space="preserve"> </w:t>
            </w:r>
            <w:r w:rsidRPr="00FC165D">
              <w:rPr>
                <w:sz w:val="24"/>
                <w:szCs w:val="24"/>
                <w:lang w:val="ru-RU"/>
              </w:rPr>
              <w:t>ловле</w:t>
            </w:r>
          </w:p>
          <w:p w:rsidR="003E19EB" w:rsidRPr="00FC165D" w:rsidRDefault="003E19EB" w:rsidP="00C03C61">
            <w:pPr>
              <w:pStyle w:val="TableParagraph"/>
              <w:keepNext/>
              <w:keepLines/>
              <w:widowControl/>
              <w:tabs>
                <w:tab w:val="left" w:pos="249"/>
              </w:tabs>
              <w:spacing w:before="1"/>
              <w:ind w:left="0" w:right="124"/>
              <w:jc w:val="both"/>
              <w:rPr>
                <w:b/>
                <w:i/>
                <w:w w:val="99"/>
                <w:sz w:val="24"/>
                <w:szCs w:val="24"/>
                <w:u w:val="thick"/>
                <w:lang w:val="ru-RU"/>
              </w:rPr>
            </w:pPr>
          </w:p>
          <w:p w:rsidR="003E19EB" w:rsidRPr="00FC165D" w:rsidRDefault="003E19EB" w:rsidP="00C03C61">
            <w:pPr>
              <w:pStyle w:val="TableParagraph"/>
              <w:keepNext/>
              <w:keepLines/>
              <w:widowControl/>
              <w:tabs>
                <w:tab w:val="left" w:pos="249"/>
              </w:tabs>
              <w:spacing w:before="1"/>
              <w:ind w:left="0" w:right="124"/>
              <w:jc w:val="both"/>
              <w:rPr>
                <w:b/>
                <w:i/>
                <w:w w:val="99"/>
                <w:sz w:val="24"/>
                <w:szCs w:val="24"/>
                <w:u w:val="thick"/>
                <w:lang w:val="ru-RU"/>
              </w:rPr>
            </w:pPr>
          </w:p>
          <w:p w:rsidR="003E19EB" w:rsidRPr="00FC165D" w:rsidRDefault="003E19EB" w:rsidP="00C03C61">
            <w:pPr>
              <w:pStyle w:val="TableParagraph"/>
              <w:keepNext/>
              <w:keepLines/>
              <w:widowControl/>
              <w:tabs>
                <w:tab w:val="left" w:pos="249"/>
              </w:tabs>
              <w:spacing w:before="1"/>
              <w:ind w:left="0" w:right="124"/>
              <w:jc w:val="both"/>
              <w:rPr>
                <w:b/>
                <w:i/>
                <w:sz w:val="24"/>
                <w:szCs w:val="24"/>
                <w:u w:val="thick"/>
                <w:lang w:val="ru-RU"/>
              </w:rPr>
            </w:pPr>
          </w:p>
          <w:p w:rsidR="003E19EB" w:rsidRPr="00FC165D" w:rsidRDefault="003E19EB" w:rsidP="00C03C61">
            <w:pPr>
              <w:pStyle w:val="TableParagraph"/>
              <w:keepNext/>
              <w:keepLines/>
              <w:widowControl/>
              <w:tabs>
                <w:tab w:val="left" w:pos="249"/>
              </w:tabs>
              <w:spacing w:before="1"/>
              <w:ind w:left="0" w:right="124"/>
              <w:jc w:val="both"/>
              <w:rPr>
                <w:b/>
                <w:i/>
                <w:w w:val="99"/>
                <w:sz w:val="24"/>
                <w:szCs w:val="24"/>
                <w:u w:val="thick"/>
                <w:lang w:val="ru-RU"/>
              </w:rPr>
            </w:pPr>
            <w:r w:rsidRPr="00FC165D">
              <w:rPr>
                <w:b/>
                <w:i/>
                <w:sz w:val="24"/>
                <w:szCs w:val="24"/>
                <w:u w:val="thick"/>
                <w:lang w:val="ru-RU"/>
              </w:rPr>
              <w:t>«Зайцы и волк»</w:t>
            </w:r>
            <w:r w:rsidRPr="00FC165D">
              <w:rPr>
                <w:b/>
                <w:i/>
                <w:sz w:val="24"/>
                <w:szCs w:val="24"/>
                <w:lang w:val="ru-RU"/>
              </w:rPr>
              <w:t xml:space="preserve"> </w:t>
            </w:r>
            <w:r w:rsidRPr="00FC165D">
              <w:rPr>
                <w:sz w:val="24"/>
                <w:szCs w:val="24"/>
                <w:lang w:val="ru-RU"/>
              </w:rPr>
              <w:t>Цель: знакомить детей с русскими народными подвижными играми; приучать детей внимательно слушать воспитателя, выполнять прыжки и другие действия в соответствии с текстом; учить ориентироваться в пространстве.</w:t>
            </w:r>
          </w:p>
          <w:p w:rsidR="003E19EB" w:rsidRPr="00FC165D" w:rsidRDefault="003E19EB" w:rsidP="00C03C61">
            <w:pPr>
              <w:pStyle w:val="TableParagraph"/>
              <w:keepNext/>
              <w:keepLines/>
              <w:widowControl/>
              <w:tabs>
                <w:tab w:val="left" w:pos="249"/>
              </w:tabs>
              <w:ind w:left="0" w:right="851"/>
              <w:jc w:val="both"/>
              <w:rPr>
                <w:sz w:val="24"/>
                <w:szCs w:val="24"/>
                <w:lang w:val="ru-RU"/>
              </w:rPr>
            </w:pPr>
            <w:r w:rsidRPr="00FC165D">
              <w:rPr>
                <w:b/>
                <w:i/>
                <w:w w:val="99"/>
                <w:sz w:val="24"/>
                <w:szCs w:val="24"/>
                <w:u w:val="thick"/>
                <w:lang w:val="ru-RU"/>
              </w:rPr>
              <w:t xml:space="preserve"> </w:t>
            </w:r>
            <w:r w:rsidRPr="00FC165D">
              <w:rPr>
                <w:b/>
                <w:i/>
                <w:sz w:val="24"/>
                <w:szCs w:val="24"/>
                <w:u w:val="thick"/>
                <w:lang w:val="ru-RU"/>
              </w:rPr>
              <w:t>«Волк и козлята»</w:t>
            </w:r>
            <w:r w:rsidRPr="00FC165D">
              <w:rPr>
                <w:b/>
                <w:i/>
                <w:sz w:val="24"/>
                <w:szCs w:val="24"/>
                <w:lang w:val="ru-RU"/>
              </w:rPr>
              <w:t xml:space="preserve"> </w:t>
            </w:r>
            <w:r w:rsidRPr="00FC165D">
              <w:rPr>
                <w:sz w:val="24"/>
                <w:szCs w:val="24"/>
                <w:lang w:val="ru-RU"/>
              </w:rPr>
              <w:t>Цель: учить игровой</w:t>
            </w:r>
          </w:p>
          <w:p w:rsidR="003E19EB" w:rsidRPr="00FC165D" w:rsidRDefault="003E19EB" w:rsidP="00C03C61">
            <w:pPr>
              <w:pStyle w:val="TableParagraph"/>
              <w:keepNext/>
              <w:keepLines/>
              <w:widowControl/>
              <w:spacing w:before="1" w:line="276" w:lineRule="exact"/>
              <w:ind w:right="398"/>
              <w:jc w:val="both"/>
              <w:rPr>
                <w:sz w:val="24"/>
                <w:szCs w:val="24"/>
                <w:lang w:val="ru-RU"/>
              </w:rPr>
            </w:pPr>
            <w:r w:rsidRPr="00FC165D">
              <w:rPr>
                <w:sz w:val="24"/>
                <w:szCs w:val="24"/>
                <w:lang w:val="ru-RU"/>
              </w:rPr>
              <w:t>деятельности со строгим соблюдением</w:t>
            </w:r>
          </w:p>
          <w:p w:rsidR="003E19EB" w:rsidRPr="00FC165D" w:rsidRDefault="003E19EB" w:rsidP="00C03C61">
            <w:pPr>
              <w:pStyle w:val="TableParagraph"/>
              <w:keepNext/>
              <w:keepLines/>
              <w:widowControl/>
              <w:tabs>
                <w:tab w:val="left" w:pos="249"/>
              </w:tabs>
              <w:spacing w:before="224"/>
              <w:ind w:right="172"/>
              <w:jc w:val="both"/>
              <w:rPr>
                <w:sz w:val="24"/>
                <w:szCs w:val="24"/>
                <w:lang w:val="ru-RU"/>
              </w:rPr>
            </w:pPr>
            <w:r w:rsidRPr="00FC165D">
              <w:rPr>
                <w:b/>
                <w:i/>
                <w:sz w:val="24"/>
                <w:szCs w:val="24"/>
                <w:u w:val="thick"/>
                <w:lang w:val="ru-RU"/>
              </w:rPr>
              <w:t>«Лиса в курятнике»</w:t>
            </w:r>
            <w:r w:rsidRPr="00FC165D">
              <w:rPr>
                <w:b/>
                <w:i/>
                <w:sz w:val="24"/>
                <w:szCs w:val="24"/>
                <w:lang w:val="ru-RU"/>
              </w:rPr>
              <w:t xml:space="preserve"> </w:t>
            </w:r>
            <w:r w:rsidRPr="00FC165D">
              <w:rPr>
                <w:sz w:val="24"/>
                <w:szCs w:val="24"/>
                <w:lang w:val="ru-RU"/>
              </w:rPr>
              <w:t>Цель: Развивать у детей ловкость и умение выполнять движение по сигналу,</w:t>
            </w:r>
          </w:p>
          <w:p w:rsidR="003E19EB" w:rsidRPr="00FC165D" w:rsidRDefault="003E19EB" w:rsidP="00C03C61">
            <w:pPr>
              <w:pStyle w:val="TableParagraph"/>
              <w:keepNext/>
              <w:keepLines/>
              <w:widowControl/>
              <w:tabs>
                <w:tab w:val="left" w:pos="249"/>
              </w:tabs>
              <w:ind w:right="450"/>
              <w:jc w:val="both"/>
              <w:rPr>
                <w:sz w:val="24"/>
                <w:szCs w:val="24"/>
                <w:lang w:val="ru-RU"/>
              </w:rPr>
            </w:pPr>
            <w:r w:rsidRPr="00FC165D">
              <w:rPr>
                <w:sz w:val="24"/>
                <w:szCs w:val="24"/>
                <w:lang w:val="ru-RU"/>
              </w:rPr>
              <w:t>упражнять в беге с увертыванием, в ловле, в лазании, прыжках в глубину.</w:t>
            </w:r>
          </w:p>
          <w:p w:rsidR="003E19EB" w:rsidRPr="00FC165D" w:rsidRDefault="003E19EB" w:rsidP="00C03C61">
            <w:pPr>
              <w:pStyle w:val="TableParagraph"/>
              <w:keepNext/>
              <w:keepLines/>
              <w:widowControl/>
              <w:tabs>
                <w:tab w:val="left" w:pos="249"/>
              </w:tabs>
              <w:ind w:right="450"/>
              <w:jc w:val="both"/>
              <w:rPr>
                <w:b/>
                <w:i/>
                <w:sz w:val="24"/>
                <w:szCs w:val="24"/>
                <w:lang w:val="ru-RU"/>
              </w:rPr>
            </w:pPr>
            <w:r w:rsidRPr="00FC165D">
              <w:rPr>
                <w:b/>
                <w:i/>
                <w:sz w:val="24"/>
                <w:szCs w:val="24"/>
                <w:u w:val="thick"/>
                <w:lang w:val="ru-RU"/>
              </w:rPr>
              <w:t xml:space="preserve"> «У медведя во</w:t>
            </w:r>
            <w:r w:rsidRPr="00FC165D">
              <w:rPr>
                <w:b/>
                <w:i/>
                <w:spacing w:val="-1"/>
                <w:sz w:val="24"/>
                <w:szCs w:val="24"/>
                <w:u w:val="thick"/>
                <w:lang w:val="ru-RU"/>
              </w:rPr>
              <w:t xml:space="preserve"> </w:t>
            </w:r>
            <w:r w:rsidRPr="00FC165D">
              <w:rPr>
                <w:b/>
                <w:i/>
                <w:sz w:val="24"/>
                <w:szCs w:val="24"/>
                <w:u w:val="thick"/>
                <w:lang w:val="ru-RU"/>
              </w:rPr>
              <w:t>бору…»</w:t>
            </w:r>
          </w:p>
          <w:p w:rsidR="003E19EB" w:rsidRPr="00FC165D" w:rsidRDefault="003E19EB" w:rsidP="00C03C61">
            <w:pPr>
              <w:pStyle w:val="TableParagraph"/>
              <w:keepNext/>
              <w:keepLines/>
              <w:widowControl/>
              <w:ind w:right="350"/>
              <w:jc w:val="both"/>
              <w:rPr>
                <w:sz w:val="24"/>
                <w:szCs w:val="24"/>
                <w:lang w:val="ru-RU"/>
              </w:rPr>
            </w:pPr>
            <w:r w:rsidRPr="00FC165D">
              <w:rPr>
                <w:sz w:val="24"/>
                <w:szCs w:val="24"/>
                <w:lang w:val="ru-RU"/>
              </w:rPr>
              <w:t>Цель: развивать ловкость, быстроту, внимание; учить выполнять правила игры.</w:t>
            </w:r>
          </w:p>
        </w:tc>
        <w:tc>
          <w:tcPr>
            <w:tcW w:w="3402" w:type="dxa"/>
          </w:tcPr>
          <w:p w:rsidR="003E19EB" w:rsidRPr="00FC165D" w:rsidRDefault="003E19EB" w:rsidP="00C03C61">
            <w:pPr>
              <w:pStyle w:val="TableParagraph"/>
              <w:keepNext/>
              <w:keepLines/>
              <w:widowControl/>
              <w:tabs>
                <w:tab w:val="left" w:pos="249"/>
              </w:tabs>
              <w:spacing w:line="271" w:lineRule="exact"/>
              <w:jc w:val="both"/>
              <w:rPr>
                <w:b/>
                <w:i/>
                <w:sz w:val="24"/>
                <w:szCs w:val="24"/>
                <w:lang w:val="ru-RU"/>
              </w:rPr>
            </w:pPr>
            <w:r w:rsidRPr="00FC165D">
              <w:rPr>
                <w:b/>
                <w:i/>
                <w:w w:val="99"/>
                <w:sz w:val="24"/>
                <w:szCs w:val="24"/>
                <w:u w:val="thick"/>
                <w:lang w:val="ru-RU"/>
              </w:rPr>
              <w:lastRenderedPageBreak/>
              <w:t xml:space="preserve"> </w:t>
            </w:r>
            <w:r w:rsidRPr="00FC165D">
              <w:rPr>
                <w:b/>
                <w:i/>
                <w:sz w:val="24"/>
                <w:szCs w:val="24"/>
                <w:u w:val="thick"/>
                <w:lang w:val="ru-RU"/>
              </w:rPr>
              <w:t>«Мы -</w:t>
            </w:r>
          </w:p>
          <w:p w:rsidR="003E19EB" w:rsidRPr="00FC165D" w:rsidRDefault="003E19EB" w:rsidP="00C03C61">
            <w:pPr>
              <w:pStyle w:val="TableParagraph"/>
              <w:keepNext/>
              <w:keepLines/>
              <w:widowControl/>
              <w:ind w:right="78"/>
              <w:jc w:val="both"/>
              <w:rPr>
                <w:sz w:val="24"/>
                <w:szCs w:val="24"/>
                <w:lang w:val="ru-RU"/>
              </w:rPr>
            </w:pPr>
            <w:r w:rsidRPr="00FC165D">
              <w:rPr>
                <w:b/>
                <w:i/>
                <w:sz w:val="24"/>
                <w:szCs w:val="24"/>
                <w:u w:val="thick"/>
                <w:lang w:val="ru-RU"/>
              </w:rPr>
              <w:t>пассажиры»</w:t>
            </w:r>
            <w:r w:rsidRPr="00FC165D">
              <w:rPr>
                <w:b/>
                <w:i/>
                <w:sz w:val="24"/>
                <w:szCs w:val="24"/>
                <w:lang w:val="ru-RU"/>
              </w:rPr>
              <w:t xml:space="preserve"> </w:t>
            </w:r>
            <w:r w:rsidRPr="00FC165D">
              <w:rPr>
                <w:sz w:val="24"/>
                <w:szCs w:val="24"/>
                <w:lang w:val="ru-RU"/>
              </w:rPr>
              <w:t>Цели: Уточнить знания детей о том, что все мы бываем пассажирами; закрепить правила посадки в транспорт и высадки из него.</w:t>
            </w:r>
          </w:p>
          <w:p w:rsidR="003E19EB" w:rsidRPr="00FC165D" w:rsidRDefault="003E19EB" w:rsidP="00C03C61">
            <w:pPr>
              <w:pStyle w:val="TableParagraph"/>
              <w:keepNext/>
              <w:keepLines/>
              <w:widowControl/>
              <w:tabs>
                <w:tab w:val="left" w:pos="249"/>
              </w:tabs>
              <w:ind w:right="242"/>
              <w:jc w:val="both"/>
              <w:rPr>
                <w:sz w:val="24"/>
                <w:szCs w:val="24"/>
                <w:lang w:val="ru-RU"/>
              </w:rPr>
            </w:pPr>
            <w:r w:rsidRPr="00FC165D">
              <w:rPr>
                <w:b/>
                <w:i/>
                <w:w w:val="99"/>
                <w:sz w:val="24"/>
                <w:szCs w:val="24"/>
                <w:u w:val="thick"/>
                <w:lang w:val="ru-RU"/>
              </w:rPr>
              <w:t xml:space="preserve"> </w:t>
            </w:r>
            <w:r w:rsidRPr="00FC165D">
              <w:rPr>
                <w:b/>
                <w:i/>
                <w:sz w:val="24"/>
                <w:szCs w:val="24"/>
                <w:u w:val="thick"/>
                <w:lang w:val="ru-RU"/>
              </w:rPr>
              <w:t>«День и ночь»</w:t>
            </w:r>
            <w:r w:rsidRPr="00FC165D">
              <w:rPr>
                <w:b/>
                <w:i/>
                <w:sz w:val="24"/>
                <w:szCs w:val="24"/>
                <w:lang w:val="ru-RU"/>
              </w:rPr>
              <w:t xml:space="preserve"> </w:t>
            </w:r>
            <w:r w:rsidRPr="00FC165D">
              <w:rPr>
                <w:sz w:val="24"/>
                <w:szCs w:val="24"/>
                <w:lang w:val="ru-RU"/>
              </w:rPr>
              <w:t>Цель:</w:t>
            </w:r>
            <w:r w:rsidRPr="00FC165D">
              <w:rPr>
                <w:spacing w:val="-6"/>
                <w:sz w:val="24"/>
                <w:szCs w:val="24"/>
                <w:lang w:val="ru-RU"/>
              </w:rPr>
              <w:t xml:space="preserve"> </w:t>
            </w:r>
            <w:r w:rsidRPr="00FC165D">
              <w:rPr>
                <w:sz w:val="24"/>
                <w:szCs w:val="24"/>
                <w:lang w:val="ru-RU"/>
              </w:rPr>
              <w:t>закреплять знания детей о частях</w:t>
            </w:r>
            <w:r w:rsidRPr="00FC165D">
              <w:rPr>
                <w:spacing w:val="-1"/>
                <w:sz w:val="24"/>
                <w:szCs w:val="24"/>
                <w:lang w:val="ru-RU"/>
              </w:rPr>
              <w:t xml:space="preserve"> </w:t>
            </w:r>
            <w:r w:rsidRPr="00FC165D">
              <w:rPr>
                <w:sz w:val="24"/>
                <w:szCs w:val="24"/>
                <w:lang w:val="ru-RU"/>
              </w:rPr>
              <w:t>суток.</w:t>
            </w:r>
          </w:p>
          <w:p w:rsidR="003E19EB" w:rsidRPr="00FC165D" w:rsidRDefault="003E19EB" w:rsidP="00C03C61">
            <w:pPr>
              <w:pStyle w:val="TableParagraph"/>
              <w:keepNext/>
              <w:keepLines/>
              <w:widowControl/>
              <w:tabs>
                <w:tab w:val="left" w:pos="249"/>
              </w:tabs>
              <w:ind w:right="98"/>
              <w:jc w:val="both"/>
              <w:rPr>
                <w:sz w:val="24"/>
                <w:szCs w:val="24"/>
                <w:lang w:val="ru-RU"/>
              </w:rPr>
            </w:pPr>
            <w:r w:rsidRPr="00FC165D">
              <w:rPr>
                <w:b/>
                <w:i/>
                <w:w w:val="99"/>
                <w:sz w:val="24"/>
                <w:szCs w:val="24"/>
                <w:u w:val="thick"/>
                <w:lang w:val="ru-RU"/>
              </w:rPr>
              <w:t xml:space="preserve"> </w:t>
            </w:r>
            <w:r w:rsidRPr="00FC165D">
              <w:rPr>
                <w:b/>
                <w:i/>
                <w:sz w:val="24"/>
                <w:szCs w:val="24"/>
                <w:u w:val="thick"/>
                <w:lang w:val="ru-RU"/>
              </w:rPr>
              <w:t>«Что слышно?»</w:t>
            </w:r>
            <w:r w:rsidRPr="00FC165D">
              <w:rPr>
                <w:b/>
                <w:i/>
                <w:sz w:val="24"/>
                <w:szCs w:val="24"/>
                <w:lang w:val="ru-RU"/>
              </w:rPr>
              <w:t xml:space="preserve"> </w:t>
            </w:r>
            <w:r w:rsidRPr="00FC165D">
              <w:rPr>
                <w:sz w:val="24"/>
                <w:szCs w:val="24"/>
                <w:lang w:val="ru-RU"/>
              </w:rPr>
              <w:t>Цель: развитие слухового внимания.</w:t>
            </w:r>
          </w:p>
          <w:p w:rsidR="003E19EB" w:rsidRPr="00FC165D" w:rsidRDefault="003E19EB" w:rsidP="00C03C61">
            <w:pPr>
              <w:pStyle w:val="TableParagraph"/>
              <w:keepNext/>
              <w:keepLines/>
              <w:widowControl/>
              <w:tabs>
                <w:tab w:val="left" w:pos="249"/>
              </w:tabs>
              <w:ind w:right="98"/>
              <w:jc w:val="both"/>
              <w:rPr>
                <w:sz w:val="24"/>
                <w:szCs w:val="24"/>
                <w:lang w:val="ru-RU"/>
              </w:rPr>
            </w:pPr>
          </w:p>
          <w:p w:rsidR="003E19EB" w:rsidRPr="00FC165D" w:rsidRDefault="003E19EB" w:rsidP="00C03C61">
            <w:pPr>
              <w:pStyle w:val="TableParagraph"/>
              <w:keepNext/>
              <w:keepLines/>
              <w:widowControl/>
              <w:tabs>
                <w:tab w:val="left" w:pos="249"/>
              </w:tabs>
              <w:ind w:right="124"/>
              <w:jc w:val="both"/>
              <w:rPr>
                <w:b/>
                <w:i/>
                <w:sz w:val="24"/>
                <w:szCs w:val="24"/>
                <w:lang w:val="ru-RU"/>
              </w:rPr>
            </w:pPr>
            <w:r w:rsidRPr="00FC165D">
              <w:rPr>
                <w:b/>
                <w:i/>
                <w:sz w:val="24"/>
                <w:szCs w:val="24"/>
                <w:u w:val="thick"/>
                <w:lang w:val="ru-RU"/>
              </w:rPr>
              <w:t>«Вчера, сегодня,</w:t>
            </w:r>
            <w:r w:rsidRPr="00FC165D">
              <w:rPr>
                <w:b/>
                <w:i/>
                <w:spacing w:val="-5"/>
                <w:sz w:val="24"/>
                <w:szCs w:val="24"/>
                <w:u w:val="thick"/>
                <w:lang w:val="ru-RU"/>
              </w:rPr>
              <w:t xml:space="preserve"> </w:t>
            </w:r>
            <w:r w:rsidRPr="00FC165D">
              <w:rPr>
                <w:b/>
                <w:i/>
                <w:sz w:val="24"/>
                <w:szCs w:val="24"/>
                <w:u w:val="thick"/>
                <w:lang w:val="ru-RU"/>
              </w:rPr>
              <w:t>завтра»</w:t>
            </w:r>
          </w:p>
          <w:p w:rsidR="003E19EB" w:rsidRPr="00FC165D" w:rsidRDefault="003E19EB" w:rsidP="00C03C61">
            <w:pPr>
              <w:pStyle w:val="TableParagraph"/>
              <w:keepNext/>
              <w:keepLines/>
              <w:widowControl/>
              <w:ind w:right="266"/>
              <w:jc w:val="both"/>
              <w:rPr>
                <w:sz w:val="24"/>
                <w:szCs w:val="24"/>
                <w:lang w:val="ru-RU"/>
              </w:rPr>
            </w:pPr>
            <w:r w:rsidRPr="00FC165D">
              <w:rPr>
                <w:sz w:val="24"/>
                <w:szCs w:val="24"/>
                <w:lang w:val="ru-RU"/>
              </w:rPr>
              <w:t>Цель: Формировать у детей временное представление, учить понимать слова «вчера»,</w:t>
            </w:r>
          </w:p>
          <w:p w:rsidR="003E19EB" w:rsidRPr="00FC165D" w:rsidRDefault="003E19EB" w:rsidP="00C03C61">
            <w:pPr>
              <w:pStyle w:val="TableParagraph"/>
              <w:keepNext/>
              <w:keepLines/>
              <w:widowControl/>
              <w:numPr>
                <w:ilvl w:val="0"/>
                <w:numId w:val="47"/>
              </w:numPr>
              <w:tabs>
                <w:tab w:val="left" w:pos="249"/>
              </w:tabs>
              <w:ind w:right="829" w:firstLine="0"/>
              <w:jc w:val="both"/>
              <w:rPr>
                <w:sz w:val="24"/>
                <w:szCs w:val="24"/>
                <w:lang w:val="ru-RU"/>
              </w:rPr>
            </w:pPr>
            <w:r w:rsidRPr="00FC165D">
              <w:rPr>
                <w:sz w:val="24"/>
                <w:szCs w:val="24"/>
                <w:lang w:val="ru-RU"/>
              </w:rPr>
              <w:t>«сегодня», завтра», воспитывать сосредоточенност ь.</w:t>
            </w:r>
            <w:r w:rsidRPr="00FC165D">
              <w:rPr>
                <w:b/>
                <w:i/>
                <w:sz w:val="24"/>
                <w:szCs w:val="24"/>
                <w:u w:val="thick"/>
                <w:lang w:val="ru-RU"/>
              </w:rPr>
              <w:t xml:space="preserve"> «Веселый поезд»</w:t>
            </w:r>
            <w:r w:rsidRPr="00FC165D">
              <w:rPr>
                <w:b/>
                <w:i/>
                <w:sz w:val="24"/>
                <w:szCs w:val="24"/>
                <w:lang w:val="ru-RU"/>
              </w:rPr>
              <w:t xml:space="preserve"> </w:t>
            </w:r>
            <w:r w:rsidRPr="00FC165D">
              <w:rPr>
                <w:spacing w:val="-1"/>
                <w:w w:val="99"/>
                <w:sz w:val="24"/>
                <w:szCs w:val="24"/>
                <w:lang w:val="ru-RU"/>
              </w:rPr>
              <w:t>Ц</w:t>
            </w:r>
            <w:r w:rsidRPr="00FC165D">
              <w:rPr>
                <w:w w:val="99"/>
                <w:sz w:val="24"/>
                <w:szCs w:val="24"/>
                <w:lang w:val="ru-RU"/>
              </w:rPr>
              <w:t>ел</w:t>
            </w:r>
            <w:r w:rsidRPr="00FC165D">
              <w:rPr>
                <w:spacing w:val="-1"/>
                <w:w w:val="99"/>
                <w:sz w:val="24"/>
                <w:szCs w:val="24"/>
                <w:lang w:val="ru-RU"/>
              </w:rPr>
              <w:t>ь</w:t>
            </w:r>
            <w:r w:rsidRPr="00FC165D">
              <w:rPr>
                <w:w w:val="99"/>
                <w:sz w:val="24"/>
                <w:szCs w:val="24"/>
                <w:lang w:val="ru-RU"/>
              </w:rPr>
              <w:t>:</w:t>
            </w:r>
          </w:p>
          <w:p w:rsidR="003E19EB" w:rsidRPr="00FC165D" w:rsidRDefault="003E19EB" w:rsidP="00C03C61">
            <w:pPr>
              <w:pStyle w:val="TableParagraph"/>
              <w:keepNext/>
              <w:keepLines/>
              <w:widowControl/>
              <w:ind w:right="98"/>
              <w:jc w:val="both"/>
              <w:rPr>
                <w:sz w:val="24"/>
                <w:szCs w:val="24"/>
                <w:lang w:val="ru-RU"/>
              </w:rPr>
            </w:pPr>
            <w:r w:rsidRPr="00FC165D">
              <w:rPr>
                <w:sz w:val="24"/>
                <w:szCs w:val="24"/>
                <w:lang w:val="ru-RU"/>
              </w:rPr>
              <w:t>Совершенствоват ь навык звукового анализа, закреплять умение детей определять количество звуков в</w:t>
            </w:r>
            <w:r w:rsidRPr="00FC165D">
              <w:rPr>
                <w:spacing w:val="-2"/>
                <w:sz w:val="24"/>
                <w:szCs w:val="24"/>
                <w:lang w:val="ru-RU"/>
              </w:rPr>
              <w:t xml:space="preserve"> </w:t>
            </w:r>
            <w:r w:rsidRPr="00FC165D">
              <w:rPr>
                <w:sz w:val="24"/>
                <w:szCs w:val="24"/>
                <w:lang w:val="ru-RU"/>
              </w:rPr>
              <w:t>слове.</w:t>
            </w:r>
          </w:p>
          <w:p w:rsidR="003E19EB" w:rsidRPr="00FC165D" w:rsidRDefault="003E19EB" w:rsidP="00C03C61">
            <w:pPr>
              <w:pStyle w:val="TableParagraph"/>
              <w:keepNext/>
              <w:keepLines/>
              <w:widowControl/>
              <w:ind w:right="134"/>
              <w:jc w:val="both"/>
              <w:rPr>
                <w:sz w:val="24"/>
                <w:szCs w:val="24"/>
                <w:lang w:val="ru-RU"/>
              </w:rPr>
            </w:pPr>
          </w:p>
          <w:p w:rsidR="003E19EB" w:rsidRPr="00FC165D" w:rsidRDefault="003E19EB" w:rsidP="00C03C61">
            <w:pPr>
              <w:pStyle w:val="TableParagraph"/>
              <w:keepNext/>
              <w:keepLines/>
              <w:widowControl/>
              <w:tabs>
                <w:tab w:val="left" w:pos="249"/>
              </w:tabs>
              <w:ind w:right="122"/>
              <w:jc w:val="both"/>
              <w:rPr>
                <w:sz w:val="24"/>
                <w:szCs w:val="24"/>
                <w:lang w:val="ru-RU"/>
              </w:rPr>
            </w:pPr>
          </w:p>
          <w:p w:rsidR="003E19EB" w:rsidRPr="00FC165D" w:rsidRDefault="003E19EB" w:rsidP="00C03C61">
            <w:pPr>
              <w:pStyle w:val="TableParagraph"/>
              <w:keepNext/>
              <w:keepLines/>
              <w:widowControl/>
              <w:tabs>
                <w:tab w:val="left" w:pos="249"/>
              </w:tabs>
              <w:ind w:left="0" w:right="122"/>
              <w:jc w:val="both"/>
              <w:rPr>
                <w:b/>
                <w:i/>
                <w:sz w:val="24"/>
                <w:szCs w:val="24"/>
                <w:u w:val="thick"/>
                <w:lang w:val="ru-RU"/>
              </w:rPr>
            </w:pPr>
          </w:p>
          <w:p w:rsidR="003E19EB" w:rsidRPr="00FC165D" w:rsidRDefault="003E19EB" w:rsidP="00C03C61">
            <w:pPr>
              <w:pStyle w:val="TableParagraph"/>
              <w:keepNext/>
              <w:keepLines/>
              <w:widowControl/>
              <w:tabs>
                <w:tab w:val="left" w:pos="249"/>
              </w:tabs>
              <w:ind w:left="0" w:right="122"/>
              <w:jc w:val="both"/>
              <w:rPr>
                <w:sz w:val="24"/>
                <w:szCs w:val="24"/>
                <w:lang w:val="ru-RU"/>
              </w:rPr>
            </w:pPr>
            <w:r w:rsidRPr="00FC165D">
              <w:rPr>
                <w:b/>
                <w:i/>
                <w:sz w:val="24"/>
                <w:szCs w:val="24"/>
                <w:u w:val="thick"/>
                <w:lang w:val="ru-RU"/>
              </w:rPr>
              <w:t>«Кто как разговаривает?»</w:t>
            </w:r>
            <w:r w:rsidRPr="00FC165D">
              <w:rPr>
                <w:b/>
                <w:i/>
                <w:sz w:val="24"/>
                <w:szCs w:val="24"/>
                <w:lang w:val="ru-RU"/>
              </w:rPr>
              <w:t xml:space="preserve"> </w:t>
            </w:r>
            <w:r w:rsidRPr="00FC165D">
              <w:rPr>
                <w:sz w:val="24"/>
                <w:szCs w:val="24"/>
                <w:lang w:val="ru-RU"/>
              </w:rPr>
              <w:t xml:space="preserve">Цель: расширение словарного запаса, развитие быстроты </w:t>
            </w:r>
            <w:r w:rsidRPr="00FC165D">
              <w:rPr>
                <w:sz w:val="24"/>
                <w:szCs w:val="24"/>
                <w:lang w:val="ru-RU"/>
              </w:rPr>
              <w:lastRenderedPageBreak/>
              <w:t>реакции.</w:t>
            </w:r>
          </w:p>
          <w:p w:rsidR="003E19EB" w:rsidRPr="00FC165D" w:rsidRDefault="003E19EB" w:rsidP="00C03C61">
            <w:pPr>
              <w:pStyle w:val="TableParagraph"/>
              <w:keepNext/>
              <w:keepLines/>
              <w:widowControl/>
              <w:tabs>
                <w:tab w:val="left" w:pos="249"/>
              </w:tabs>
              <w:ind w:right="183"/>
              <w:jc w:val="both"/>
              <w:rPr>
                <w:sz w:val="24"/>
                <w:szCs w:val="24"/>
                <w:lang w:val="ru-RU"/>
              </w:rPr>
            </w:pPr>
            <w:r w:rsidRPr="00FC165D">
              <w:rPr>
                <w:b/>
                <w:i/>
                <w:w w:val="99"/>
                <w:sz w:val="24"/>
                <w:szCs w:val="24"/>
                <w:u w:val="thick"/>
                <w:lang w:val="ru-RU"/>
              </w:rPr>
              <w:t xml:space="preserve"> </w:t>
            </w:r>
            <w:r w:rsidRPr="00FC165D">
              <w:rPr>
                <w:b/>
                <w:i/>
                <w:sz w:val="24"/>
                <w:szCs w:val="24"/>
                <w:u w:val="thick"/>
                <w:lang w:val="ru-RU"/>
              </w:rPr>
              <w:t>«Назови, одним словом»</w:t>
            </w:r>
            <w:r w:rsidRPr="00FC165D">
              <w:rPr>
                <w:b/>
                <w:i/>
                <w:sz w:val="24"/>
                <w:szCs w:val="24"/>
                <w:lang w:val="ru-RU"/>
              </w:rPr>
              <w:t xml:space="preserve"> </w:t>
            </w:r>
            <w:r w:rsidRPr="00FC165D">
              <w:rPr>
                <w:sz w:val="24"/>
                <w:szCs w:val="24"/>
                <w:lang w:val="ru-RU"/>
              </w:rPr>
              <w:t>- подобрать обобщающие слова к предложенным примерам.</w:t>
            </w:r>
          </w:p>
          <w:p w:rsidR="003E19EB" w:rsidRPr="00FC165D" w:rsidRDefault="003E19EB" w:rsidP="00C03C61">
            <w:pPr>
              <w:pStyle w:val="TableParagraph"/>
              <w:keepNext/>
              <w:keepLines/>
              <w:widowControl/>
              <w:ind w:right="265" w:firstLine="60"/>
              <w:jc w:val="both"/>
              <w:rPr>
                <w:sz w:val="24"/>
                <w:szCs w:val="24"/>
                <w:lang w:val="ru-RU"/>
              </w:rPr>
            </w:pPr>
            <w:r w:rsidRPr="00FC165D">
              <w:rPr>
                <w:sz w:val="24"/>
                <w:szCs w:val="24"/>
                <w:lang w:val="ru-RU"/>
              </w:rPr>
              <w:t>Цель: закрепить обобщающие слова</w:t>
            </w:r>
          </w:p>
          <w:p w:rsidR="003E19EB" w:rsidRPr="00FC165D" w:rsidRDefault="003E19EB" w:rsidP="00C03C61">
            <w:pPr>
              <w:pStyle w:val="TableParagraph"/>
              <w:keepNext/>
              <w:keepLines/>
              <w:widowControl/>
              <w:ind w:right="265" w:firstLine="60"/>
              <w:jc w:val="both"/>
              <w:rPr>
                <w:sz w:val="24"/>
                <w:szCs w:val="24"/>
                <w:lang w:val="ru-RU"/>
              </w:rPr>
            </w:pPr>
            <w:r w:rsidRPr="00FC165D">
              <w:rPr>
                <w:b/>
                <w:i/>
                <w:w w:val="99"/>
                <w:sz w:val="24"/>
                <w:szCs w:val="24"/>
                <w:u w:val="thick"/>
                <w:lang w:val="ru-RU"/>
              </w:rPr>
              <w:t xml:space="preserve"> </w:t>
            </w:r>
            <w:r w:rsidRPr="00FC165D">
              <w:rPr>
                <w:b/>
                <w:i/>
                <w:sz w:val="24"/>
                <w:szCs w:val="24"/>
                <w:u w:val="thick"/>
                <w:lang w:val="ru-RU"/>
              </w:rPr>
              <w:t>«Сдуй листок со стола»</w:t>
            </w:r>
            <w:r w:rsidRPr="00FC165D">
              <w:rPr>
                <w:b/>
                <w:i/>
                <w:sz w:val="24"/>
                <w:szCs w:val="24"/>
                <w:lang w:val="ru-RU"/>
              </w:rPr>
              <w:t xml:space="preserve"> </w:t>
            </w:r>
            <w:r w:rsidRPr="00FC165D">
              <w:rPr>
                <w:sz w:val="24"/>
                <w:szCs w:val="24"/>
                <w:lang w:val="ru-RU"/>
              </w:rPr>
              <w:t>Цель: развитие реч дыхания.</w:t>
            </w:r>
          </w:p>
          <w:p w:rsidR="003E19EB" w:rsidRPr="00FC165D" w:rsidRDefault="003E19EB" w:rsidP="00C03C61">
            <w:pPr>
              <w:pStyle w:val="TableParagraph"/>
              <w:keepNext/>
              <w:keepLines/>
              <w:widowControl/>
              <w:tabs>
                <w:tab w:val="left" w:pos="249"/>
              </w:tabs>
              <w:ind w:right="308"/>
              <w:jc w:val="both"/>
              <w:rPr>
                <w:sz w:val="24"/>
                <w:szCs w:val="24"/>
                <w:lang w:val="ru-RU"/>
              </w:rPr>
            </w:pPr>
            <w:r w:rsidRPr="00FC165D">
              <w:rPr>
                <w:b/>
                <w:i/>
                <w:w w:val="99"/>
                <w:sz w:val="24"/>
                <w:szCs w:val="24"/>
                <w:u w:val="thick"/>
                <w:lang w:val="ru-RU"/>
              </w:rPr>
              <w:t xml:space="preserve"> </w:t>
            </w:r>
            <w:r w:rsidRPr="00FC165D">
              <w:rPr>
                <w:b/>
                <w:i/>
                <w:sz w:val="24"/>
                <w:szCs w:val="24"/>
                <w:u w:val="thick"/>
                <w:lang w:val="ru-RU"/>
              </w:rPr>
              <w:t>«Найди предмет»</w:t>
            </w:r>
            <w:r w:rsidRPr="00FC165D">
              <w:rPr>
                <w:b/>
                <w:i/>
                <w:sz w:val="24"/>
                <w:szCs w:val="24"/>
                <w:lang w:val="ru-RU"/>
              </w:rPr>
              <w:t xml:space="preserve"> </w:t>
            </w:r>
            <w:r w:rsidRPr="00FC165D">
              <w:rPr>
                <w:sz w:val="24"/>
                <w:szCs w:val="24"/>
                <w:lang w:val="ru-RU"/>
              </w:rPr>
              <w:t>Цель: развивать умение</w:t>
            </w:r>
            <w:r w:rsidRPr="00FC165D">
              <w:rPr>
                <w:spacing w:val="-5"/>
                <w:sz w:val="24"/>
                <w:szCs w:val="24"/>
                <w:lang w:val="ru-RU"/>
              </w:rPr>
              <w:t xml:space="preserve"> </w:t>
            </w:r>
            <w:r w:rsidRPr="00FC165D">
              <w:rPr>
                <w:sz w:val="24"/>
                <w:szCs w:val="24"/>
                <w:lang w:val="ru-RU"/>
              </w:rPr>
              <w:t>узнавать</w:t>
            </w:r>
          </w:p>
          <w:p w:rsidR="003E19EB" w:rsidRPr="00FC165D" w:rsidRDefault="003E19EB" w:rsidP="00C03C61">
            <w:pPr>
              <w:pStyle w:val="TableParagraph"/>
              <w:keepNext/>
              <w:keepLines/>
              <w:widowControl/>
              <w:numPr>
                <w:ilvl w:val="0"/>
                <w:numId w:val="47"/>
              </w:numPr>
              <w:tabs>
                <w:tab w:val="left" w:pos="249"/>
              </w:tabs>
              <w:ind w:right="124" w:firstLine="0"/>
              <w:jc w:val="both"/>
              <w:rPr>
                <w:b/>
                <w:i/>
                <w:sz w:val="24"/>
                <w:szCs w:val="24"/>
                <w:lang w:val="ru-RU"/>
              </w:rPr>
            </w:pPr>
            <w:r w:rsidRPr="00FC165D">
              <w:rPr>
                <w:sz w:val="24"/>
                <w:szCs w:val="24"/>
                <w:lang w:val="ru-RU"/>
              </w:rPr>
              <w:t>по изображению знакомые предметы; стимулировать развитие зрительного восприятия, памяти.</w:t>
            </w:r>
            <w:r w:rsidRPr="00FC165D">
              <w:rPr>
                <w:b/>
                <w:i/>
                <w:sz w:val="24"/>
                <w:szCs w:val="24"/>
                <w:u w:val="thick"/>
                <w:lang w:val="ru-RU"/>
              </w:rPr>
              <w:t xml:space="preserve"> </w:t>
            </w:r>
          </w:p>
          <w:p w:rsidR="003E19EB" w:rsidRPr="00FC165D" w:rsidRDefault="003E19EB" w:rsidP="00C03C61">
            <w:pPr>
              <w:pStyle w:val="TableParagraph"/>
              <w:keepNext/>
              <w:keepLines/>
              <w:widowControl/>
              <w:tabs>
                <w:tab w:val="left" w:pos="249"/>
              </w:tabs>
              <w:ind w:right="124"/>
              <w:jc w:val="both"/>
              <w:rPr>
                <w:b/>
                <w:i/>
                <w:sz w:val="24"/>
                <w:szCs w:val="24"/>
                <w:lang w:val="ru-RU"/>
              </w:rPr>
            </w:pPr>
            <w:r w:rsidRPr="00FC165D">
              <w:rPr>
                <w:b/>
                <w:i/>
                <w:sz w:val="24"/>
                <w:szCs w:val="24"/>
                <w:u w:val="thick"/>
                <w:lang w:val="ru-RU"/>
              </w:rPr>
              <w:t>«Вчера, сегодня,</w:t>
            </w:r>
            <w:r w:rsidRPr="00FC165D">
              <w:rPr>
                <w:b/>
                <w:i/>
                <w:spacing w:val="-5"/>
                <w:sz w:val="24"/>
                <w:szCs w:val="24"/>
                <w:u w:val="thick"/>
                <w:lang w:val="ru-RU"/>
              </w:rPr>
              <w:t xml:space="preserve"> </w:t>
            </w:r>
            <w:r w:rsidRPr="00FC165D">
              <w:rPr>
                <w:b/>
                <w:i/>
                <w:sz w:val="24"/>
                <w:szCs w:val="24"/>
                <w:u w:val="thick"/>
                <w:lang w:val="ru-RU"/>
              </w:rPr>
              <w:t>завтра»</w:t>
            </w:r>
          </w:p>
          <w:p w:rsidR="003E19EB" w:rsidRPr="00FC165D" w:rsidRDefault="003E19EB" w:rsidP="00C03C61">
            <w:pPr>
              <w:pStyle w:val="TableParagraph"/>
              <w:keepNext/>
              <w:keepLines/>
              <w:widowControl/>
              <w:ind w:right="266"/>
              <w:jc w:val="both"/>
              <w:rPr>
                <w:sz w:val="24"/>
                <w:szCs w:val="24"/>
                <w:lang w:val="ru-RU"/>
              </w:rPr>
            </w:pPr>
            <w:r w:rsidRPr="00FC165D">
              <w:rPr>
                <w:sz w:val="24"/>
                <w:szCs w:val="24"/>
                <w:lang w:val="ru-RU"/>
              </w:rPr>
              <w:t>Цель: Формировать у детей временное представление, учить понимать слова «вчера»,</w:t>
            </w:r>
          </w:p>
          <w:p w:rsidR="003E19EB" w:rsidRPr="00FC165D" w:rsidRDefault="003E19EB" w:rsidP="00C03C61">
            <w:pPr>
              <w:pStyle w:val="TableParagraph"/>
              <w:keepNext/>
              <w:keepLines/>
              <w:widowControl/>
              <w:ind w:right="134"/>
              <w:jc w:val="both"/>
              <w:rPr>
                <w:sz w:val="24"/>
                <w:szCs w:val="24"/>
                <w:lang w:val="ru-RU"/>
              </w:rPr>
            </w:pPr>
            <w:r w:rsidRPr="00FC165D">
              <w:rPr>
                <w:sz w:val="24"/>
                <w:szCs w:val="24"/>
                <w:lang w:val="ru-RU"/>
              </w:rPr>
              <w:t>«сегодня», завтра», воспитывать сосредоточенност ь.</w:t>
            </w:r>
          </w:p>
          <w:p w:rsidR="003E19EB" w:rsidRPr="00FC165D" w:rsidRDefault="003E19EB" w:rsidP="00C03C61">
            <w:pPr>
              <w:pStyle w:val="TableParagraph"/>
              <w:keepNext/>
              <w:keepLines/>
              <w:widowControl/>
              <w:ind w:right="442"/>
              <w:jc w:val="both"/>
              <w:rPr>
                <w:sz w:val="24"/>
                <w:szCs w:val="24"/>
                <w:lang w:val="ru-RU"/>
              </w:rPr>
            </w:pPr>
          </w:p>
          <w:p w:rsidR="003E19EB" w:rsidRPr="00FC165D" w:rsidRDefault="003E19EB" w:rsidP="00C03C61">
            <w:pPr>
              <w:pStyle w:val="TableParagraph"/>
              <w:keepNext/>
              <w:keepLines/>
              <w:widowControl/>
              <w:spacing w:line="276" w:lineRule="exact"/>
              <w:ind w:right="268"/>
              <w:jc w:val="both"/>
              <w:rPr>
                <w:sz w:val="24"/>
                <w:szCs w:val="24"/>
                <w:lang w:val="ru-RU"/>
              </w:rPr>
            </w:pPr>
          </w:p>
        </w:tc>
        <w:tc>
          <w:tcPr>
            <w:tcW w:w="3402" w:type="dxa"/>
          </w:tcPr>
          <w:p w:rsidR="003E19EB" w:rsidRPr="00FC165D" w:rsidRDefault="003E19EB" w:rsidP="00C03C61">
            <w:pPr>
              <w:pStyle w:val="TableParagraph"/>
              <w:keepNext/>
              <w:keepLines/>
              <w:widowControl/>
              <w:spacing w:line="271" w:lineRule="exact"/>
              <w:ind w:left="108"/>
              <w:jc w:val="both"/>
              <w:rPr>
                <w:b/>
                <w:i/>
                <w:sz w:val="24"/>
                <w:szCs w:val="24"/>
                <w:lang w:val="ru-RU"/>
              </w:rPr>
            </w:pPr>
            <w:r w:rsidRPr="00FC165D">
              <w:rPr>
                <w:b/>
                <w:i/>
                <w:sz w:val="24"/>
                <w:szCs w:val="24"/>
                <w:u w:val="thick"/>
                <w:lang w:val="ru-RU"/>
              </w:rPr>
              <w:lastRenderedPageBreak/>
              <w:t>- «Весёлый старичок</w:t>
            </w:r>
          </w:p>
          <w:p w:rsidR="003E19EB" w:rsidRPr="00FC165D" w:rsidRDefault="00D4062C" w:rsidP="00C03C61">
            <w:pPr>
              <w:pStyle w:val="TableParagraph"/>
              <w:keepNext/>
              <w:keepLines/>
              <w:widowControl/>
              <w:spacing w:line="275" w:lineRule="exact"/>
              <w:ind w:left="108"/>
              <w:jc w:val="both"/>
              <w:rPr>
                <w:b/>
                <w:i/>
                <w:sz w:val="24"/>
                <w:szCs w:val="24"/>
                <w:lang w:val="ru-RU"/>
              </w:rPr>
            </w:pPr>
            <w:r w:rsidRPr="00FC165D">
              <w:rPr>
                <w:b/>
                <w:i/>
                <w:sz w:val="24"/>
                <w:szCs w:val="24"/>
                <w:u w:val="thick"/>
                <w:lang w:val="ru-RU"/>
              </w:rPr>
              <w:t>-</w:t>
            </w:r>
            <w:r w:rsidR="003E19EB" w:rsidRPr="00FC165D">
              <w:rPr>
                <w:b/>
                <w:i/>
                <w:spacing w:val="-4"/>
                <w:sz w:val="24"/>
                <w:szCs w:val="24"/>
                <w:u w:val="thick"/>
                <w:lang w:val="ru-RU"/>
              </w:rPr>
              <w:t xml:space="preserve"> </w:t>
            </w:r>
            <w:r w:rsidR="003E19EB" w:rsidRPr="00FC165D">
              <w:rPr>
                <w:b/>
                <w:i/>
                <w:sz w:val="24"/>
                <w:szCs w:val="24"/>
                <w:u w:val="thick"/>
                <w:lang w:val="ru-RU"/>
              </w:rPr>
              <w:t>Лесовичок»</w:t>
            </w:r>
          </w:p>
          <w:p w:rsidR="003E19EB" w:rsidRPr="00FC165D" w:rsidRDefault="003E19EB" w:rsidP="00C03C61">
            <w:pPr>
              <w:pStyle w:val="TableParagraph"/>
              <w:keepNext/>
              <w:keepLines/>
              <w:widowControl/>
              <w:ind w:left="108" w:right="85"/>
              <w:jc w:val="both"/>
              <w:rPr>
                <w:sz w:val="24"/>
                <w:szCs w:val="24"/>
                <w:lang w:val="ru-RU"/>
              </w:rPr>
            </w:pPr>
            <w:r w:rsidRPr="00FC165D">
              <w:rPr>
                <w:sz w:val="24"/>
                <w:szCs w:val="24"/>
                <w:lang w:val="ru-RU"/>
              </w:rPr>
              <w:t>Цель: учить пользоваться разными интонациями.</w:t>
            </w:r>
          </w:p>
          <w:p w:rsidR="003E19EB" w:rsidRPr="00FC165D" w:rsidRDefault="003E19EB" w:rsidP="00C03C61">
            <w:pPr>
              <w:pStyle w:val="TableParagraph"/>
              <w:keepNext/>
              <w:keepLines/>
              <w:widowControl/>
              <w:tabs>
                <w:tab w:val="left" w:pos="249"/>
              </w:tabs>
              <w:spacing w:before="1"/>
              <w:ind w:left="108" w:right="549"/>
              <w:jc w:val="both"/>
              <w:rPr>
                <w:sz w:val="24"/>
                <w:szCs w:val="24"/>
                <w:lang w:val="ru-RU"/>
              </w:rPr>
            </w:pPr>
            <w:r w:rsidRPr="00FC165D">
              <w:rPr>
                <w:b/>
                <w:i/>
                <w:w w:val="99"/>
                <w:sz w:val="24"/>
                <w:szCs w:val="24"/>
                <w:u w:val="thick"/>
                <w:lang w:val="ru-RU"/>
              </w:rPr>
              <w:t xml:space="preserve"> </w:t>
            </w:r>
            <w:r w:rsidRPr="00FC165D">
              <w:rPr>
                <w:b/>
                <w:i/>
                <w:sz w:val="24"/>
                <w:szCs w:val="24"/>
                <w:u w:val="thick"/>
                <w:lang w:val="ru-RU"/>
              </w:rPr>
              <w:t>«Рукавичка»</w:t>
            </w:r>
            <w:r w:rsidRPr="00FC165D">
              <w:rPr>
                <w:b/>
                <w:i/>
                <w:sz w:val="24"/>
                <w:szCs w:val="24"/>
                <w:lang w:val="ru-RU"/>
              </w:rPr>
              <w:t xml:space="preserve"> </w:t>
            </w:r>
            <w:r w:rsidRPr="00FC165D">
              <w:rPr>
                <w:sz w:val="24"/>
                <w:szCs w:val="24"/>
                <w:lang w:val="ru-RU"/>
              </w:rPr>
              <w:t>Цель: учить детей драматизирова</w:t>
            </w:r>
          </w:p>
          <w:p w:rsidR="003E19EB" w:rsidRPr="00FC165D" w:rsidRDefault="003E19EB" w:rsidP="00C03C61">
            <w:pPr>
              <w:pStyle w:val="TableParagraph"/>
              <w:keepNext/>
              <w:keepLines/>
              <w:widowControl/>
              <w:tabs>
                <w:tab w:val="left" w:pos="249"/>
              </w:tabs>
              <w:ind w:left="108" w:right="295"/>
              <w:jc w:val="both"/>
              <w:rPr>
                <w:sz w:val="24"/>
                <w:szCs w:val="24"/>
                <w:lang w:val="ru-RU"/>
              </w:rPr>
            </w:pPr>
            <w:r w:rsidRPr="00FC165D">
              <w:rPr>
                <w:b/>
                <w:i/>
                <w:w w:val="99"/>
                <w:sz w:val="24"/>
                <w:szCs w:val="24"/>
                <w:u w:val="thick"/>
                <w:lang w:val="ru-RU"/>
              </w:rPr>
              <w:t xml:space="preserve"> </w:t>
            </w:r>
            <w:r w:rsidRPr="00FC165D">
              <w:rPr>
                <w:b/>
                <w:i/>
                <w:sz w:val="24"/>
                <w:szCs w:val="24"/>
                <w:u w:val="thick"/>
                <w:lang w:val="ru-RU"/>
              </w:rPr>
              <w:t>«Загадки без слов»</w:t>
            </w:r>
            <w:r w:rsidRPr="00FC165D">
              <w:rPr>
                <w:b/>
                <w:i/>
                <w:sz w:val="24"/>
                <w:szCs w:val="24"/>
                <w:lang w:val="ru-RU"/>
              </w:rPr>
              <w:t xml:space="preserve"> </w:t>
            </w:r>
            <w:r w:rsidRPr="00FC165D">
              <w:rPr>
                <w:sz w:val="24"/>
                <w:szCs w:val="24"/>
                <w:lang w:val="ru-RU"/>
              </w:rPr>
              <w:t>Цель: развивать выразительность мимики и</w:t>
            </w:r>
            <w:r w:rsidRPr="00FC165D">
              <w:rPr>
                <w:spacing w:val="-4"/>
                <w:sz w:val="24"/>
                <w:szCs w:val="24"/>
                <w:lang w:val="ru-RU"/>
              </w:rPr>
              <w:t xml:space="preserve"> </w:t>
            </w:r>
            <w:r w:rsidRPr="00FC165D">
              <w:rPr>
                <w:sz w:val="24"/>
                <w:szCs w:val="24"/>
                <w:lang w:val="ru-RU"/>
              </w:rPr>
              <w:t>жестов.</w:t>
            </w:r>
          </w:p>
          <w:p w:rsidR="003E19EB" w:rsidRPr="00FC165D" w:rsidRDefault="003E19EB" w:rsidP="00C03C61">
            <w:pPr>
              <w:pStyle w:val="TableParagraph"/>
              <w:keepNext/>
              <w:keepLines/>
              <w:widowControl/>
              <w:tabs>
                <w:tab w:val="left" w:pos="249"/>
              </w:tabs>
              <w:spacing w:line="275" w:lineRule="exact"/>
              <w:ind w:left="108"/>
              <w:jc w:val="both"/>
              <w:rPr>
                <w:b/>
                <w:i/>
                <w:sz w:val="24"/>
                <w:szCs w:val="24"/>
                <w:lang w:val="ru-RU"/>
              </w:rPr>
            </w:pPr>
            <w:r w:rsidRPr="00FC165D">
              <w:rPr>
                <w:b/>
                <w:i/>
                <w:w w:val="99"/>
                <w:sz w:val="24"/>
                <w:szCs w:val="24"/>
                <w:u w:val="thick"/>
                <w:lang w:val="ru-RU"/>
              </w:rPr>
              <w:t xml:space="preserve"> </w:t>
            </w:r>
            <w:r w:rsidRPr="00FC165D">
              <w:rPr>
                <w:b/>
                <w:i/>
                <w:sz w:val="24"/>
                <w:szCs w:val="24"/>
                <w:u w:val="thick"/>
                <w:lang w:val="ru-RU"/>
              </w:rPr>
              <w:t>«Колобок»</w:t>
            </w:r>
          </w:p>
          <w:p w:rsidR="003E19EB" w:rsidRPr="00FC165D" w:rsidRDefault="003E19EB" w:rsidP="00C03C61">
            <w:pPr>
              <w:pStyle w:val="TableParagraph"/>
              <w:keepNext/>
              <w:keepLines/>
              <w:widowControl/>
              <w:ind w:left="108" w:right="267"/>
              <w:jc w:val="both"/>
              <w:rPr>
                <w:sz w:val="24"/>
                <w:szCs w:val="24"/>
                <w:lang w:val="ru-RU"/>
              </w:rPr>
            </w:pPr>
            <w:r w:rsidRPr="00FC165D">
              <w:rPr>
                <w:sz w:val="24"/>
                <w:szCs w:val="24"/>
                <w:lang w:val="ru-RU"/>
              </w:rPr>
              <w:t>Цель: развитие речевого дыхания; добиваться четкости дикции.</w:t>
            </w:r>
          </w:p>
          <w:p w:rsidR="003E19EB" w:rsidRPr="00FC165D" w:rsidRDefault="003E19EB" w:rsidP="00C03C61">
            <w:pPr>
              <w:pStyle w:val="TableParagraph"/>
              <w:keepNext/>
              <w:keepLines/>
              <w:widowControl/>
              <w:tabs>
                <w:tab w:val="left" w:pos="249"/>
              </w:tabs>
              <w:spacing w:before="1"/>
              <w:ind w:left="108" w:right="248"/>
              <w:jc w:val="both"/>
              <w:rPr>
                <w:sz w:val="24"/>
                <w:szCs w:val="24"/>
                <w:lang w:val="ru-RU"/>
              </w:rPr>
            </w:pPr>
          </w:p>
          <w:p w:rsidR="003E19EB" w:rsidRPr="00FC165D" w:rsidRDefault="003E19EB" w:rsidP="00C03C61">
            <w:pPr>
              <w:pStyle w:val="TableParagraph"/>
              <w:keepNext/>
              <w:keepLines/>
              <w:widowControl/>
              <w:tabs>
                <w:tab w:val="left" w:pos="249"/>
              </w:tabs>
              <w:spacing w:before="1"/>
              <w:ind w:left="108" w:right="248"/>
              <w:jc w:val="both"/>
              <w:rPr>
                <w:sz w:val="24"/>
                <w:szCs w:val="24"/>
                <w:lang w:val="ru-RU"/>
              </w:rPr>
            </w:pPr>
          </w:p>
          <w:p w:rsidR="003E19EB" w:rsidRPr="00FC165D" w:rsidRDefault="003E19EB" w:rsidP="00C03C61">
            <w:pPr>
              <w:pStyle w:val="TableParagraph"/>
              <w:keepNext/>
              <w:keepLines/>
              <w:widowControl/>
              <w:tabs>
                <w:tab w:val="left" w:pos="249"/>
              </w:tabs>
              <w:spacing w:before="1"/>
              <w:ind w:left="108" w:right="248"/>
              <w:jc w:val="both"/>
              <w:rPr>
                <w:sz w:val="24"/>
                <w:szCs w:val="24"/>
                <w:lang w:val="ru-RU"/>
              </w:rPr>
            </w:pPr>
          </w:p>
          <w:p w:rsidR="003E19EB" w:rsidRPr="00FC165D" w:rsidRDefault="003E19EB" w:rsidP="00C03C61">
            <w:pPr>
              <w:pStyle w:val="TableParagraph"/>
              <w:keepNext/>
              <w:keepLines/>
              <w:widowControl/>
              <w:tabs>
                <w:tab w:val="left" w:pos="249"/>
              </w:tabs>
              <w:spacing w:before="1"/>
              <w:ind w:left="108" w:right="248"/>
              <w:jc w:val="both"/>
              <w:rPr>
                <w:sz w:val="24"/>
                <w:szCs w:val="24"/>
                <w:lang w:val="ru-RU"/>
              </w:rPr>
            </w:pPr>
          </w:p>
          <w:p w:rsidR="003E19EB" w:rsidRPr="00FC165D" w:rsidRDefault="003E19EB" w:rsidP="00C03C61">
            <w:pPr>
              <w:pStyle w:val="TableParagraph"/>
              <w:keepNext/>
              <w:keepLines/>
              <w:widowControl/>
              <w:tabs>
                <w:tab w:val="left" w:pos="249"/>
              </w:tabs>
              <w:spacing w:before="1"/>
              <w:ind w:left="108" w:right="248"/>
              <w:jc w:val="both"/>
              <w:rPr>
                <w:sz w:val="24"/>
                <w:szCs w:val="24"/>
                <w:lang w:val="ru-RU"/>
              </w:rPr>
            </w:pPr>
          </w:p>
          <w:p w:rsidR="003E19EB" w:rsidRPr="00FC165D" w:rsidRDefault="003E19EB" w:rsidP="00C03C61">
            <w:pPr>
              <w:pStyle w:val="TableParagraph"/>
              <w:keepNext/>
              <w:keepLines/>
              <w:widowControl/>
              <w:tabs>
                <w:tab w:val="left" w:pos="249"/>
              </w:tabs>
              <w:spacing w:before="1"/>
              <w:ind w:left="108" w:right="248"/>
              <w:jc w:val="both"/>
              <w:rPr>
                <w:sz w:val="24"/>
                <w:szCs w:val="24"/>
                <w:lang w:val="ru-RU"/>
              </w:rPr>
            </w:pPr>
          </w:p>
          <w:p w:rsidR="003E19EB" w:rsidRPr="00FC165D" w:rsidRDefault="003E19EB" w:rsidP="00C03C61">
            <w:pPr>
              <w:pStyle w:val="TableParagraph"/>
              <w:keepNext/>
              <w:keepLines/>
              <w:widowControl/>
              <w:tabs>
                <w:tab w:val="left" w:pos="249"/>
              </w:tabs>
              <w:spacing w:before="1"/>
              <w:ind w:left="108" w:right="248"/>
              <w:jc w:val="both"/>
              <w:rPr>
                <w:sz w:val="24"/>
                <w:szCs w:val="24"/>
                <w:lang w:val="ru-RU"/>
              </w:rPr>
            </w:pPr>
          </w:p>
          <w:p w:rsidR="003E19EB" w:rsidRPr="00FC165D" w:rsidRDefault="003E19EB" w:rsidP="00C03C61">
            <w:pPr>
              <w:pStyle w:val="TableParagraph"/>
              <w:keepNext/>
              <w:keepLines/>
              <w:widowControl/>
              <w:tabs>
                <w:tab w:val="left" w:pos="249"/>
              </w:tabs>
              <w:spacing w:before="1"/>
              <w:ind w:left="108" w:right="248"/>
              <w:jc w:val="both"/>
              <w:rPr>
                <w:sz w:val="24"/>
                <w:szCs w:val="24"/>
                <w:lang w:val="ru-RU"/>
              </w:rPr>
            </w:pPr>
          </w:p>
          <w:p w:rsidR="003E19EB" w:rsidRPr="00FC165D" w:rsidRDefault="003E19EB" w:rsidP="00C03C61">
            <w:pPr>
              <w:pStyle w:val="TableParagraph"/>
              <w:keepNext/>
              <w:keepLines/>
              <w:widowControl/>
              <w:tabs>
                <w:tab w:val="left" w:pos="249"/>
              </w:tabs>
              <w:spacing w:before="1"/>
              <w:ind w:left="108" w:right="248"/>
              <w:jc w:val="both"/>
              <w:rPr>
                <w:sz w:val="24"/>
                <w:szCs w:val="24"/>
                <w:lang w:val="ru-RU"/>
              </w:rPr>
            </w:pPr>
          </w:p>
          <w:p w:rsidR="003E19EB" w:rsidRPr="00FC165D" w:rsidRDefault="003E19EB" w:rsidP="00C03C61">
            <w:pPr>
              <w:pStyle w:val="TableParagraph"/>
              <w:keepNext/>
              <w:keepLines/>
              <w:widowControl/>
              <w:tabs>
                <w:tab w:val="left" w:pos="249"/>
              </w:tabs>
              <w:spacing w:before="1"/>
              <w:ind w:left="108" w:right="248"/>
              <w:jc w:val="both"/>
              <w:rPr>
                <w:b/>
                <w:i/>
                <w:w w:val="99"/>
                <w:sz w:val="24"/>
                <w:szCs w:val="24"/>
                <w:u w:val="thick"/>
                <w:lang w:val="ru-RU"/>
              </w:rPr>
            </w:pPr>
          </w:p>
          <w:p w:rsidR="003E19EB" w:rsidRPr="00FC165D" w:rsidRDefault="003E19EB" w:rsidP="00C03C61">
            <w:pPr>
              <w:pStyle w:val="TableParagraph"/>
              <w:keepNext/>
              <w:keepLines/>
              <w:widowControl/>
              <w:tabs>
                <w:tab w:val="left" w:pos="249"/>
              </w:tabs>
              <w:spacing w:before="1"/>
              <w:ind w:left="108" w:right="248"/>
              <w:jc w:val="both"/>
              <w:rPr>
                <w:b/>
                <w:i/>
                <w:w w:val="99"/>
                <w:sz w:val="24"/>
                <w:szCs w:val="24"/>
                <w:u w:val="thick"/>
                <w:lang w:val="ru-RU"/>
              </w:rPr>
            </w:pPr>
          </w:p>
          <w:p w:rsidR="003E19EB" w:rsidRPr="00FC165D" w:rsidRDefault="003E19EB" w:rsidP="00C03C61">
            <w:pPr>
              <w:pStyle w:val="TableParagraph"/>
              <w:keepNext/>
              <w:keepLines/>
              <w:widowControl/>
              <w:tabs>
                <w:tab w:val="left" w:pos="249"/>
              </w:tabs>
              <w:spacing w:before="1"/>
              <w:ind w:left="108" w:right="248"/>
              <w:jc w:val="both"/>
              <w:rPr>
                <w:b/>
                <w:i/>
                <w:w w:val="99"/>
                <w:sz w:val="24"/>
                <w:szCs w:val="24"/>
                <w:u w:val="thick"/>
                <w:lang w:val="ru-RU"/>
              </w:rPr>
            </w:pPr>
          </w:p>
          <w:p w:rsidR="003E19EB" w:rsidRPr="00FC165D" w:rsidRDefault="003E19EB" w:rsidP="00C03C61">
            <w:pPr>
              <w:pStyle w:val="TableParagraph"/>
              <w:keepNext/>
              <w:keepLines/>
              <w:widowControl/>
              <w:tabs>
                <w:tab w:val="left" w:pos="249"/>
              </w:tabs>
              <w:spacing w:before="1"/>
              <w:ind w:left="108" w:right="248"/>
              <w:jc w:val="both"/>
              <w:rPr>
                <w:b/>
                <w:i/>
                <w:w w:val="99"/>
                <w:sz w:val="24"/>
                <w:szCs w:val="24"/>
                <w:u w:val="thick"/>
                <w:lang w:val="ru-RU"/>
              </w:rPr>
            </w:pPr>
          </w:p>
          <w:p w:rsidR="003E19EB" w:rsidRPr="00FC165D" w:rsidRDefault="003E19EB" w:rsidP="00C03C61">
            <w:pPr>
              <w:pStyle w:val="TableParagraph"/>
              <w:keepNext/>
              <w:keepLines/>
              <w:widowControl/>
              <w:tabs>
                <w:tab w:val="left" w:pos="249"/>
              </w:tabs>
              <w:spacing w:before="1"/>
              <w:ind w:left="108" w:right="248"/>
              <w:jc w:val="both"/>
              <w:rPr>
                <w:b/>
                <w:i/>
                <w:w w:val="99"/>
                <w:sz w:val="24"/>
                <w:szCs w:val="24"/>
                <w:u w:val="thick"/>
                <w:lang w:val="ru-RU"/>
              </w:rPr>
            </w:pPr>
          </w:p>
          <w:p w:rsidR="003E19EB" w:rsidRPr="00FC165D" w:rsidRDefault="003E19EB" w:rsidP="00C03C61">
            <w:pPr>
              <w:pStyle w:val="TableParagraph"/>
              <w:keepNext/>
              <w:keepLines/>
              <w:widowControl/>
              <w:tabs>
                <w:tab w:val="left" w:pos="249"/>
              </w:tabs>
              <w:spacing w:before="1"/>
              <w:ind w:left="108" w:right="248"/>
              <w:jc w:val="both"/>
              <w:rPr>
                <w:b/>
                <w:i/>
                <w:w w:val="99"/>
                <w:sz w:val="24"/>
                <w:szCs w:val="24"/>
                <w:u w:val="thick"/>
                <w:lang w:val="ru-RU"/>
              </w:rPr>
            </w:pPr>
          </w:p>
          <w:p w:rsidR="003E19EB" w:rsidRPr="00FC165D" w:rsidRDefault="003E19EB" w:rsidP="00C03C61">
            <w:pPr>
              <w:pStyle w:val="TableParagraph"/>
              <w:keepNext/>
              <w:keepLines/>
              <w:widowControl/>
              <w:tabs>
                <w:tab w:val="left" w:pos="249"/>
              </w:tabs>
              <w:spacing w:before="1"/>
              <w:ind w:left="108" w:right="248"/>
              <w:jc w:val="both"/>
              <w:rPr>
                <w:b/>
                <w:i/>
                <w:w w:val="99"/>
                <w:sz w:val="24"/>
                <w:szCs w:val="24"/>
                <w:u w:val="thick"/>
                <w:lang w:val="ru-RU"/>
              </w:rPr>
            </w:pPr>
          </w:p>
          <w:p w:rsidR="003E19EB" w:rsidRPr="00FC165D" w:rsidRDefault="003E19EB" w:rsidP="00C03C61">
            <w:pPr>
              <w:pStyle w:val="TableParagraph"/>
              <w:keepNext/>
              <w:keepLines/>
              <w:widowControl/>
              <w:tabs>
                <w:tab w:val="left" w:pos="249"/>
              </w:tabs>
              <w:spacing w:before="1"/>
              <w:ind w:left="108" w:right="248"/>
              <w:jc w:val="both"/>
              <w:rPr>
                <w:b/>
                <w:i/>
                <w:w w:val="99"/>
                <w:sz w:val="24"/>
                <w:szCs w:val="24"/>
                <w:u w:val="thick"/>
                <w:lang w:val="ru-RU"/>
              </w:rPr>
            </w:pPr>
          </w:p>
          <w:p w:rsidR="003E19EB" w:rsidRPr="00FC165D" w:rsidRDefault="003E19EB" w:rsidP="00C03C61">
            <w:pPr>
              <w:pStyle w:val="TableParagraph"/>
              <w:keepNext/>
              <w:keepLines/>
              <w:widowControl/>
              <w:tabs>
                <w:tab w:val="left" w:pos="249"/>
              </w:tabs>
              <w:spacing w:before="1"/>
              <w:ind w:left="108" w:right="248"/>
              <w:jc w:val="both"/>
              <w:rPr>
                <w:b/>
                <w:i/>
                <w:w w:val="99"/>
                <w:sz w:val="24"/>
                <w:szCs w:val="24"/>
                <w:u w:val="thick"/>
                <w:lang w:val="ru-RU"/>
              </w:rPr>
            </w:pPr>
          </w:p>
          <w:p w:rsidR="003E19EB" w:rsidRPr="00FC165D" w:rsidRDefault="003E19EB" w:rsidP="00C03C61">
            <w:pPr>
              <w:pStyle w:val="TableParagraph"/>
              <w:keepNext/>
              <w:keepLines/>
              <w:widowControl/>
              <w:tabs>
                <w:tab w:val="left" w:pos="249"/>
              </w:tabs>
              <w:spacing w:before="1"/>
              <w:ind w:left="108" w:right="248"/>
              <w:jc w:val="both"/>
              <w:rPr>
                <w:b/>
                <w:i/>
                <w:w w:val="99"/>
                <w:sz w:val="24"/>
                <w:szCs w:val="24"/>
                <w:u w:val="thick"/>
                <w:lang w:val="ru-RU"/>
              </w:rPr>
            </w:pPr>
          </w:p>
          <w:p w:rsidR="003E19EB" w:rsidRPr="00FC165D" w:rsidRDefault="003E19EB" w:rsidP="00C03C61">
            <w:pPr>
              <w:pStyle w:val="TableParagraph"/>
              <w:keepNext/>
              <w:keepLines/>
              <w:widowControl/>
              <w:tabs>
                <w:tab w:val="left" w:pos="249"/>
              </w:tabs>
              <w:spacing w:before="1"/>
              <w:ind w:left="108" w:right="248"/>
              <w:jc w:val="both"/>
              <w:rPr>
                <w:b/>
                <w:i/>
                <w:w w:val="99"/>
                <w:sz w:val="24"/>
                <w:szCs w:val="24"/>
                <w:u w:val="thick"/>
                <w:lang w:val="ru-RU"/>
              </w:rPr>
            </w:pPr>
          </w:p>
          <w:p w:rsidR="003E19EB" w:rsidRPr="00FC165D" w:rsidRDefault="003E19EB" w:rsidP="00C03C61">
            <w:pPr>
              <w:pStyle w:val="TableParagraph"/>
              <w:keepNext/>
              <w:keepLines/>
              <w:widowControl/>
              <w:tabs>
                <w:tab w:val="left" w:pos="249"/>
              </w:tabs>
              <w:spacing w:before="1"/>
              <w:ind w:left="108" w:right="248"/>
              <w:jc w:val="both"/>
              <w:rPr>
                <w:b/>
                <w:i/>
                <w:w w:val="99"/>
                <w:sz w:val="24"/>
                <w:szCs w:val="24"/>
                <w:u w:val="thick"/>
                <w:lang w:val="ru-RU"/>
              </w:rPr>
            </w:pPr>
          </w:p>
          <w:p w:rsidR="003E19EB" w:rsidRPr="00FC165D" w:rsidRDefault="003E19EB" w:rsidP="00C03C61">
            <w:pPr>
              <w:pStyle w:val="TableParagraph"/>
              <w:keepNext/>
              <w:keepLines/>
              <w:widowControl/>
              <w:tabs>
                <w:tab w:val="left" w:pos="249"/>
              </w:tabs>
              <w:spacing w:before="1"/>
              <w:ind w:left="0" w:right="248"/>
              <w:jc w:val="both"/>
              <w:rPr>
                <w:b/>
                <w:i/>
                <w:w w:val="99"/>
                <w:sz w:val="24"/>
                <w:szCs w:val="24"/>
                <w:u w:val="thick"/>
                <w:lang w:val="ru-RU"/>
              </w:rPr>
            </w:pPr>
            <w:r w:rsidRPr="00FC165D">
              <w:rPr>
                <w:b/>
                <w:i/>
                <w:sz w:val="24"/>
                <w:szCs w:val="24"/>
                <w:u w:val="thick"/>
                <w:lang w:val="ru-RU"/>
              </w:rPr>
              <w:t>«Поиграем - угадаем»</w:t>
            </w:r>
            <w:r w:rsidRPr="00FC165D">
              <w:rPr>
                <w:b/>
                <w:i/>
                <w:sz w:val="24"/>
                <w:szCs w:val="24"/>
                <w:lang w:val="ru-RU"/>
              </w:rPr>
              <w:t xml:space="preserve"> </w:t>
            </w:r>
            <w:r w:rsidRPr="00FC165D">
              <w:rPr>
                <w:sz w:val="24"/>
                <w:szCs w:val="24"/>
                <w:lang w:val="ru-RU"/>
              </w:rPr>
              <w:t>(А. Босева) Цель: развивать пантомимические навыки.</w:t>
            </w:r>
          </w:p>
          <w:p w:rsidR="003E19EB" w:rsidRPr="00FC165D" w:rsidRDefault="003E19EB" w:rsidP="00C03C61">
            <w:pPr>
              <w:pStyle w:val="TableParagraph"/>
              <w:keepNext/>
              <w:keepLines/>
              <w:widowControl/>
              <w:tabs>
                <w:tab w:val="left" w:pos="249"/>
              </w:tabs>
              <w:ind w:left="0" w:right="659"/>
              <w:jc w:val="both"/>
              <w:rPr>
                <w:sz w:val="24"/>
                <w:szCs w:val="24"/>
                <w:lang w:val="ru-RU"/>
              </w:rPr>
            </w:pPr>
            <w:r w:rsidRPr="00FC165D">
              <w:rPr>
                <w:b/>
                <w:i/>
                <w:w w:val="99"/>
                <w:sz w:val="24"/>
                <w:szCs w:val="24"/>
                <w:u w:val="thick"/>
                <w:lang w:val="ru-RU"/>
              </w:rPr>
              <w:t xml:space="preserve"> </w:t>
            </w:r>
            <w:r w:rsidRPr="00FC165D">
              <w:rPr>
                <w:b/>
                <w:i/>
                <w:sz w:val="24"/>
                <w:szCs w:val="24"/>
                <w:u w:val="thick"/>
                <w:lang w:val="ru-RU"/>
              </w:rPr>
              <w:t>«Зеркало»</w:t>
            </w:r>
            <w:r w:rsidRPr="00FC165D">
              <w:rPr>
                <w:b/>
                <w:i/>
                <w:sz w:val="24"/>
                <w:szCs w:val="24"/>
                <w:lang w:val="ru-RU"/>
              </w:rPr>
              <w:t xml:space="preserve"> </w:t>
            </w:r>
            <w:r w:rsidRPr="00FC165D">
              <w:rPr>
                <w:sz w:val="24"/>
                <w:szCs w:val="24"/>
                <w:lang w:val="ru-RU"/>
              </w:rPr>
              <w:t>Цель: развивать монологическую речь.</w:t>
            </w:r>
          </w:p>
          <w:p w:rsidR="003E19EB" w:rsidRPr="00FC165D" w:rsidRDefault="003E19EB" w:rsidP="00C03C61">
            <w:pPr>
              <w:pStyle w:val="TableParagraph"/>
              <w:keepNext/>
              <w:keepLines/>
              <w:widowControl/>
              <w:tabs>
                <w:tab w:val="left" w:pos="249"/>
              </w:tabs>
              <w:ind w:left="108" w:right="246"/>
              <w:jc w:val="both"/>
              <w:rPr>
                <w:sz w:val="24"/>
                <w:szCs w:val="24"/>
                <w:lang w:val="ru-RU"/>
              </w:rPr>
            </w:pPr>
            <w:r w:rsidRPr="00FC165D">
              <w:rPr>
                <w:b/>
                <w:i/>
                <w:w w:val="99"/>
                <w:sz w:val="24"/>
                <w:szCs w:val="24"/>
                <w:u w:val="thick"/>
                <w:lang w:val="ru-RU"/>
              </w:rPr>
              <w:t xml:space="preserve"> </w:t>
            </w:r>
            <w:r w:rsidRPr="00FC165D">
              <w:rPr>
                <w:b/>
                <w:i/>
                <w:sz w:val="24"/>
                <w:szCs w:val="24"/>
                <w:u w:val="thick"/>
                <w:lang w:val="ru-RU"/>
              </w:rPr>
              <w:t>Игра «Телефон»</w:t>
            </w:r>
            <w:r w:rsidRPr="00FC165D">
              <w:rPr>
                <w:b/>
                <w:i/>
                <w:sz w:val="24"/>
                <w:szCs w:val="24"/>
                <w:lang w:val="ru-RU"/>
              </w:rPr>
              <w:t xml:space="preserve"> </w:t>
            </w:r>
            <w:r w:rsidRPr="00FC165D">
              <w:rPr>
                <w:sz w:val="24"/>
                <w:szCs w:val="24"/>
                <w:lang w:val="ru-RU"/>
              </w:rPr>
              <w:t>Цель: развивать фантазию, диалогическую</w:t>
            </w:r>
            <w:r w:rsidRPr="00FC165D">
              <w:rPr>
                <w:spacing w:val="-4"/>
                <w:sz w:val="24"/>
                <w:szCs w:val="24"/>
                <w:lang w:val="ru-RU"/>
              </w:rPr>
              <w:t xml:space="preserve"> </w:t>
            </w:r>
            <w:r w:rsidRPr="00FC165D">
              <w:rPr>
                <w:sz w:val="24"/>
                <w:szCs w:val="24"/>
                <w:lang w:val="ru-RU"/>
              </w:rPr>
              <w:t>речь.</w:t>
            </w:r>
          </w:p>
          <w:p w:rsidR="003E19EB" w:rsidRPr="00FC165D" w:rsidRDefault="003E19EB" w:rsidP="00C03C61">
            <w:pPr>
              <w:pStyle w:val="TableParagraph"/>
              <w:keepNext/>
              <w:keepLines/>
              <w:widowControl/>
              <w:tabs>
                <w:tab w:val="left" w:pos="249"/>
              </w:tabs>
              <w:ind w:left="0" w:right="409"/>
              <w:jc w:val="both"/>
              <w:rPr>
                <w:sz w:val="24"/>
                <w:szCs w:val="24"/>
                <w:lang w:val="ru-RU"/>
              </w:rPr>
            </w:pPr>
            <w:r w:rsidRPr="00FC165D">
              <w:rPr>
                <w:b/>
                <w:i/>
                <w:w w:val="99"/>
                <w:sz w:val="24"/>
                <w:szCs w:val="24"/>
                <w:u w:val="thick"/>
                <w:lang w:val="ru-RU"/>
              </w:rPr>
              <w:t xml:space="preserve"> </w:t>
            </w:r>
            <w:r w:rsidRPr="00FC165D">
              <w:rPr>
                <w:b/>
                <w:i/>
                <w:sz w:val="24"/>
                <w:szCs w:val="24"/>
                <w:u w:val="thick"/>
                <w:lang w:val="ru-RU"/>
              </w:rPr>
              <w:t>«Как варили суп»</w:t>
            </w:r>
            <w:r w:rsidRPr="00FC165D">
              <w:rPr>
                <w:b/>
                <w:i/>
                <w:sz w:val="24"/>
                <w:szCs w:val="24"/>
                <w:lang w:val="ru-RU"/>
              </w:rPr>
              <w:t xml:space="preserve"> </w:t>
            </w:r>
          </w:p>
          <w:p w:rsidR="003E19EB" w:rsidRPr="00FC165D" w:rsidRDefault="003E19EB" w:rsidP="00C03C61">
            <w:pPr>
              <w:pStyle w:val="TableParagraph"/>
              <w:keepNext/>
              <w:keepLines/>
              <w:widowControl/>
              <w:ind w:left="108" w:right="545"/>
              <w:jc w:val="both"/>
              <w:rPr>
                <w:sz w:val="24"/>
                <w:szCs w:val="24"/>
                <w:lang w:val="ru-RU"/>
              </w:rPr>
            </w:pPr>
            <w:r w:rsidRPr="00FC165D">
              <w:rPr>
                <w:sz w:val="24"/>
                <w:szCs w:val="24"/>
                <w:lang w:val="ru-RU"/>
              </w:rPr>
              <w:t>Цель: развивать воображение и пантомимические навыки.</w:t>
            </w:r>
          </w:p>
          <w:p w:rsidR="003E19EB" w:rsidRPr="00FC165D" w:rsidRDefault="003E19EB" w:rsidP="00C03C61">
            <w:pPr>
              <w:pStyle w:val="TableParagraph"/>
              <w:keepNext/>
              <w:keepLines/>
              <w:widowControl/>
              <w:tabs>
                <w:tab w:val="left" w:pos="249"/>
              </w:tabs>
              <w:ind w:left="0" w:right="447"/>
              <w:jc w:val="both"/>
              <w:rPr>
                <w:sz w:val="24"/>
                <w:szCs w:val="24"/>
                <w:lang w:val="ru-RU"/>
              </w:rPr>
            </w:pPr>
            <w:r w:rsidRPr="00FC165D">
              <w:rPr>
                <w:b/>
                <w:i/>
                <w:w w:val="99"/>
                <w:sz w:val="24"/>
                <w:szCs w:val="24"/>
                <w:u w:val="thick"/>
                <w:lang w:val="ru-RU"/>
              </w:rPr>
              <w:t xml:space="preserve"> </w:t>
            </w:r>
            <w:r w:rsidRPr="00FC165D">
              <w:rPr>
                <w:b/>
                <w:i/>
                <w:sz w:val="24"/>
                <w:szCs w:val="24"/>
                <w:u w:val="thick"/>
                <w:lang w:val="ru-RU"/>
              </w:rPr>
              <w:t>«Не хочу манной каши!»</w:t>
            </w:r>
            <w:r w:rsidRPr="00FC165D">
              <w:rPr>
                <w:b/>
                <w:i/>
                <w:sz w:val="24"/>
                <w:szCs w:val="24"/>
                <w:lang w:val="ru-RU"/>
              </w:rPr>
              <w:t xml:space="preserve"> </w:t>
            </w:r>
            <w:r w:rsidRPr="00FC165D">
              <w:rPr>
                <w:sz w:val="24"/>
                <w:szCs w:val="24"/>
                <w:lang w:val="ru-RU"/>
              </w:rPr>
              <w:t>- разыгрывание ситуации</w:t>
            </w:r>
          </w:p>
          <w:p w:rsidR="003E19EB" w:rsidRPr="00FC165D" w:rsidRDefault="003E19EB" w:rsidP="00C03C61">
            <w:pPr>
              <w:pStyle w:val="TableParagraph"/>
              <w:keepNext/>
              <w:keepLines/>
              <w:widowControl/>
              <w:spacing w:before="1" w:line="276" w:lineRule="exact"/>
              <w:ind w:right="132"/>
              <w:jc w:val="both"/>
              <w:rPr>
                <w:sz w:val="24"/>
                <w:szCs w:val="24"/>
                <w:lang w:val="ru-RU"/>
              </w:rPr>
            </w:pPr>
            <w:r w:rsidRPr="00FC165D">
              <w:rPr>
                <w:sz w:val="24"/>
                <w:szCs w:val="24"/>
                <w:lang w:val="ru-RU"/>
              </w:rPr>
              <w:t xml:space="preserve"> учить интонационно выразительно проговаривать фразы.</w:t>
            </w:r>
          </w:p>
        </w:tc>
      </w:tr>
      <w:tr w:rsidR="00C93AB0" w:rsidRPr="00FC165D" w:rsidTr="00C03C61">
        <w:tblPrEx>
          <w:tblLook w:val="04A0" w:firstRow="1" w:lastRow="0" w:firstColumn="1" w:lastColumn="0" w:noHBand="0" w:noVBand="1"/>
        </w:tblPrEx>
        <w:trPr>
          <w:trHeight w:val="2815"/>
        </w:trPr>
        <w:tc>
          <w:tcPr>
            <w:tcW w:w="1312" w:type="dxa"/>
          </w:tcPr>
          <w:p w:rsidR="00C93AB0" w:rsidRPr="00FC165D" w:rsidRDefault="00C93AB0" w:rsidP="00C03C61">
            <w:pPr>
              <w:pStyle w:val="TableParagraph"/>
              <w:spacing w:before="224"/>
              <w:ind w:left="0"/>
              <w:jc w:val="both"/>
              <w:rPr>
                <w:b/>
                <w:sz w:val="24"/>
                <w:szCs w:val="24"/>
                <w:lang w:val="ru-RU"/>
              </w:rPr>
            </w:pPr>
            <w:r w:rsidRPr="00FC165D">
              <w:rPr>
                <w:b/>
                <w:sz w:val="24"/>
                <w:szCs w:val="24"/>
                <w:lang w:val="ru-RU"/>
              </w:rPr>
              <w:lastRenderedPageBreak/>
              <w:t>Ноябрь</w:t>
            </w:r>
          </w:p>
          <w:p w:rsidR="00C93AB0" w:rsidRPr="00FC165D" w:rsidRDefault="00C93AB0" w:rsidP="00C03C61">
            <w:pPr>
              <w:pStyle w:val="TableParagraph"/>
              <w:ind w:left="0"/>
              <w:jc w:val="both"/>
              <w:rPr>
                <w:sz w:val="24"/>
                <w:szCs w:val="24"/>
                <w:lang w:val="ru-RU"/>
              </w:rPr>
            </w:pPr>
          </w:p>
          <w:p w:rsidR="00C93AB0" w:rsidRPr="00FC165D" w:rsidRDefault="00C93AB0" w:rsidP="00C03C61">
            <w:pPr>
              <w:pStyle w:val="TableParagraph"/>
              <w:ind w:left="0"/>
              <w:jc w:val="both"/>
              <w:rPr>
                <w:sz w:val="24"/>
                <w:szCs w:val="24"/>
                <w:lang w:val="ru-RU"/>
              </w:rPr>
            </w:pPr>
          </w:p>
          <w:p w:rsidR="00C93AB0" w:rsidRPr="00FC165D" w:rsidRDefault="00C93AB0" w:rsidP="00C03C61">
            <w:pPr>
              <w:pStyle w:val="TableParagraph"/>
              <w:ind w:left="0"/>
              <w:jc w:val="both"/>
              <w:rPr>
                <w:sz w:val="24"/>
                <w:szCs w:val="24"/>
                <w:lang w:val="ru-RU"/>
              </w:rPr>
            </w:pPr>
          </w:p>
          <w:p w:rsidR="00C93AB0" w:rsidRPr="00FC165D" w:rsidRDefault="00C93AB0" w:rsidP="00C03C61">
            <w:pPr>
              <w:pStyle w:val="TableParagraph"/>
              <w:ind w:left="0"/>
              <w:jc w:val="both"/>
              <w:rPr>
                <w:sz w:val="24"/>
                <w:szCs w:val="24"/>
                <w:lang w:val="ru-RU"/>
              </w:rPr>
            </w:pPr>
          </w:p>
          <w:p w:rsidR="00C93AB0" w:rsidRPr="00FC165D" w:rsidRDefault="00C93AB0" w:rsidP="00C03C61">
            <w:pPr>
              <w:pStyle w:val="TableParagraph"/>
              <w:ind w:left="0"/>
              <w:jc w:val="both"/>
              <w:rPr>
                <w:sz w:val="24"/>
                <w:szCs w:val="24"/>
                <w:lang w:val="ru-RU"/>
              </w:rPr>
            </w:pPr>
          </w:p>
          <w:p w:rsidR="00C93AB0" w:rsidRPr="00FC165D" w:rsidRDefault="00C93AB0" w:rsidP="00C03C61">
            <w:pPr>
              <w:pStyle w:val="TableParagraph"/>
              <w:ind w:left="0"/>
              <w:jc w:val="both"/>
              <w:rPr>
                <w:sz w:val="24"/>
                <w:szCs w:val="24"/>
                <w:lang w:val="ru-RU"/>
              </w:rPr>
            </w:pPr>
          </w:p>
          <w:p w:rsidR="00C93AB0" w:rsidRPr="00FC165D" w:rsidRDefault="00C93AB0" w:rsidP="00C03C61">
            <w:pPr>
              <w:pStyle w:val="TableParagraph"/>
              <w:ind w:left="0"/>
              <w:jc w:val="both"/>
              <w:rPr>
                <w:sz w:val="24"/>
                <w:szCs w:val="24"/>
                <w:lang w:val="ru-RU"/>
              </w:rPr>
            </w:pPr>
          </w:p>
          <w:p w:rsidR="00C93AB0" w:rsidRPr="00FC165D" w:rsidRDefault="00C93AB0" w:rsidP="00C03C61">
            <w:pPr>
              <w:pStyle w:val="TableParagraph"/>
              <w:ind w:left="0"/>
              <w:jc w:val="both"/>
              <w:rPr>
                <w:sz w:val="24"/>
                <w:szCs w:val="24"/>
                <w:lang w:val="ru-RU"/>
              </w:rPr>
            </w:pPr>
          </w:p>
          <w:p w:rsidR="00C93AB0" w:rsidRPr="00FC165D" w:rsidRDefault="00C93AB0" w:rsidP="00C03C61">
            <w:pPr>
              <w:pStyle w:val="TableParagraph"/>
              <w:ind w:left="0"/>
              <w:jc w:val="both"/>
              <w:rPr>
                <w:sz w:val="24"/>
                <w:szCs w:val="24"/>
                <w:lang w:val="ru-RU"/>
              </w:rPr>
            </w:pPr>
          </w:p>
          <w:p w:rsidR="00C93AB0" w:rsidRPr="00FC165D" w:rsidRDefault="00C93AB0" w:rsidP="00C03C61">
            <w:pPr>
              <w:pStyle w:val="TableParagraph"/>
              <w:ind w:left="0"/>
              <w:jc w:val="both"/>
              <w:rPr>
                <w:sz w:val="24"/>
                <w:szCs w:val="24"/>
                <w:lang w:val="ru-RU"/>
              </w:rPr>
            </w:pPr>
          </w:p>
          <w:p w:rsidR="00C93AB0" w:rsidRPr="00FC165D" w:rsidRDefault="00C93AB0" w:rsidP="00C03C61">
            <w:pPr>
              <w:pStyle w:val="TableParagraph"/>
              <w:ind w:left="0"/>
              <w:jc w:val="both"/>
              <w:rPr>
                <w:sz w:val="24"/>
                <w:szCs w:val="24"/>
                <w:lang w:val="ru-RU"/>
              </w:rPr>
            </w:pPr>
          </w:p>
          <w:p w:rsidR="00C93AB0" w:rsidRPr="00FC165D" w:rsidRDefault="00C93AB0" w:rsidP="00C03C61">
            <w:pPr>
              <w:pStyle w:val="TableParagraph"/>
              <w:ind w:left="0"/>
              <w:jc w:val="both"/>
              <w:rPr>
                <w:sz w:val="24"/>
                <w:szCs w:val="24"/>
                <w:lang w:val="ru-RU"/>
              </w:rPr>
            </w:pPr>
          </w:p>
          <w:p w:rsidR="00C93AB0" w:rsidRPr="00FC165D" w:rsidRDefault="00C93AB0" w:rsidP="00C03C61">
            <w:pPr>
              <w:pStyle w:val="TableParagraph"/>
              <w:ind w:left="0"/>
              <w:jc w:val="both"/>
              <w:rPr>
                <w:sz w:val="24"/>
                <w:szCs w:val="24"/>
                <w:lang w:val="ru-RU"/>
              </w:rPr>
            </w:pPr>
          </w:p>
          <w:p w:rsidR="00C93AB0" w:rsidRPr="00FC165D" w:rsidRDefault="00C93AB0" w:rsidP="00C03C61">
            <w:pPr>
              <w:pStyle w:val="TableParagraph"/>
              <w:ind w:left="0"/>
              <w:jc w:val="both"/>
              <w:rPr>
                <w:sz w:val="24"/>
                <w:szCs w:val="24"/>
                <w:lang w:val="ru-RU"/>
              </w:rPr>
            </w:pPr>
          </w:p>
          <w:p w:rsidR="00C93AB0" w:rsidRPr="00FC165D" w:rsidRDefault="00C93AB0" w:rsidP="00C03C61">
            <w:pPr>
              <w:pStyle w:val="TableParagraph"/>
              <w:ind w:left="0"/>
              <w:jc w:val="both"/>
              <w:rPr>
                <w:sz w:val="24"/>
                <w:szCs w:val="24"/>
                <w:lang w:val="ru-RU"/>
              </w:rPr>
            </w:pPr>
          </w:p>
          <w:p w:rsidR="00C93AB0" w:rsidRPr="00FC165D" w:rsidRDefault="00C93AB0" w:rsidP="00C03C61">
            <w:pPr>
              <w:pStyle w:val="TableParagraph"/>
              <w:ind w:left="0"/>
              <w:jc w:val="both"/>
              <w:rPr>
                <w:sz w:val="24"/>
                <w:szCs w:val="24"/>
                <w:lang w:val="ru-RU"/>
              </w:rPr>
            </w:pPr>
          </w:p>
          <w:p w:rsidR="00C93AB0" w:rsidRPr="00FC165D" w:rsidRDefault="00C93AB0" w:rsidP="00C03C61">
            <w:pPr>
              <w:pStyle w:val="TableParagraph"/>
              <w:ind w:left="0"/>
              <w:jc w:val="both"/>
              <w:rPr>
                <w:sz w:val="24"/>
                <w:szCs w:val="24"/>
                <w:lang w:val="ru-RU"/>
              </w:rPr>
            </w:pPr>
          </w:p>
          <w:p w:rsidR="00C93AB0" w:rsidRPr="00FC165D" w:rsidRDefault="00C93AB0" w:rsidP="00C03C61">
            <w:pPr>
              <w:pStyle w:val="TableParagraph"/>
              <w:ind w:left="0"/>
              <w:jc w:val="both"/>
              <w:rPr>
                <w:b/>
                <w:sz w:val="24"/>
                <w:szCs w:val="24"/>
                <w:lang w:val="ru-RU"/>
              </w:rPr>
            </w:pPr>
            <w:r w:rsidRPr="00FC165D">
              <w:rPr>
                <w:b/>
                <w:sz w:val="24"/>
                <w:szCs w:val="24"/>
                <w:lang w:val="ru-RU"/>
              </w:rPr>
              <w:t>Декабрь</w:t>
            </w:r>
          </w:p>
          <w:p w:rsidR="00C93AB0" w:rsidRPr="00FC165D" w:rsidRDefault="00C93AB0" w:rsidP="00C03C61">
            <w:pPr>
              <w:pStyle w:val="TableParagraph"/>
              <w:ind w:left="0"/>
              <w:jc w:val="both"/>
              <w:rPr>
                <w:sz w:val="24"/>
                <w:szCs w:val="24"/>
                <w:lang w:val="ru-RU"/>
              </w:rPr>
            </w:pPr>
          </w:p>
          <w:p w:rsidR="00C93AB0" w:rsidRPr="00FC165D" w:rsidRDefault="00C93AB0" w:rsidP="00C03C61">
            <w:pPr>
              <w:pStyle w:val="TableParagraph"/>
              <w:ind w:left="0"/>
              <w:jc w:val="both"/>
              <w:rPr>
                <w:sz w:val="24"/>
                <w:szCs w:val="24"/>
                <w:lang w:val="ru-RU"/>
              </w:rPr>
            </w:pPr>
          </w:p>
          <w:p w:rsidR="00C93AB0" w:rsidRPr="00FC165D" w:rsidRDefault="00C93AB0" w:rsidP="00C03C61">
            <w:pPr>
              <w:pStyle w:val="TableParagraph"/>
              <w:ind w:left="0"/>
              <w:jc w:val="both"/>
              <w:rPr>
                <w:sz w:val="24"/>
                <w:szCs w:val="24"/>
                <w:lang w:val="ru-RU"/>
              </w:rPr>
            </w:pPr>
          </w:p>
          <w:p w:rsidR="00C93AB0" w:rsidRPr="00FC165D" w:rsidRDefault="00C93AB0" w:rsidP="00C03C61">
            <w:pPr>
              <w:pStyle w:val="TableParagraph"/>
              <w:ind w:left="0"/>
              <w:jc w:val="both"/>
              <w:rPr>
                <w:sz w:val="24"/>
                <w:szCs w:val="24"/>
                <w:lang w:val="ru-RU"/>
              </w:rPr>
            </w:pPr>
          </w:p>
          <w:p w:rsidR="00C93AB0" w:rsidRPr="00FC165D" w:rsidRDefault="00C93AB0" w:rsidP="00C03C61">
            <w:pPr>
              <w:pStyle w:val="TableParagraph"/>
              <w:ind w:left="0"/>
              <w:jc w:val="both"/>
              <w:rPr>
                <w:sz w:val="24"/>
                <w:szCs w:val="24"/>
                <w:lang w:val="ru-RU"/>
              </w:rPr>
            </w:pPr>
          </w:p>
          <w:p w:rsidR="00C93AB0" w:rsidRPr="00FC165D" w:rsidRDefault="00C93AB0" w:rsidP="00C03C61">
            <w:pPr>
              <w:pStyle w:val="TableParagraph"/>
              <w:ind w:left="0"/>
              <w:jc w:val="both"/>
              <w:rPr>
                <w:sz w:val="24"/>
                <w:szCs w:val="24"/>
                <w:lang w:val="ru-RU"/>
              </w:rPr>
            </w:pPr>
          </w:p>
          <w:p w:rsidR="00C93AB0" w:rsidRPr="00FC165D" w:rsidRDefault="00C93AB0" w:rsidP="00C03C61">
            <w:pPr>
              <w:pStyle w:val="TableParagraph"/>
              <w:ind w:left="0"/>
              <w:jc w:val="both"/>
              <w:rPr>
                <w:sz w:val="24"/>
                <w:szCs w:val="24"/>
                <w:lang w:val="ru-RU"/>
              </w:rPr>
            </w:pPr>
          </w:p>
          <w:p w:rsidR="00C93AB0" w:rsidRPr="00FC165D" w:rsidRDefault="00C93AB0" w:rsidP="00C03C61">
            <w:pPr>
              <w:pStyle w:val="TableParagraph"/>
              <w:ind w:left="0"/>
              <w:jc w:val="both"/>
              <w:rPr>
                <w:sz w:val="24"/>
                <w:szCs w:val="24"/>
                <w:lang w:val="ru-RU"/>
              </w:rPr>
            </w:pPr>
          </w:p>
          <w:p w:rsidR="00C93AB0" w:rsidRPr="00FC165D" w:rsidRDefault="00C93AB0" w:rsidP="00C03C61">
            <w:pPr>
              <w:pStyle w:val="TableParagraph"/>
              <w:ind w:left="0"/>
              <w:jc w:val="both"/>
              <w:rPr>
                <w:sz w:val="24"/>
                <w:szCs w:val="24"/>
                <w:lang w:val="ru-RU"/>
              </w:rPr>
            </w:pPr>
          </w:p>
          <w:p w:rsidR="00C93AB0" w:rsidRPr="00FC165D" w:rsidRDefault="00C93AB0" w:rsidP="00C03C61">
            <w:pPr>
              <w:pStyle w:val="TableParagraph"/>
              <w:ind w:left="0"/>
              <w:jc w:val="both"/>
              <w:rPr>
                <w:sz w:val="24"/>
                <w:szCs w:val="24"/>
                <w:lang w:val="ru-RU"/>
              </w:rPr>
            </w:pPr>
          </w:p>
          <w:p w:rsidR="00C93AB0" w:rsidRPr="00FC165D" w:rsidRDefault="00C93AB0" w:rsidP="00C03C61">
            <w:pPr>
              <w:pStyle w:val="TableParagraph"/>
              <w:ind w:left="0"/>
              <w:jc w:val="both"/>
              <w:rPr>
                <w:sz w:val="24"/>
                <w:szCs w:val="24"/>
                <w:lang w:val="ru-RU"/>
              </w:rPr>
            </w:pPr>
          </w:p>
          <w:p w:rsidR="00C93AB0" w:rsidRPr="00FC165D" w:rsidRDefault="00C93AB0" w:rsidP="00C03C61">
            <w:pPr>
              <w:pStyle w:val="TableParagraph"/>
              <w:ind w:left="0"/>
              <w:jc w:val="both"/>
              <w:rPr>
                <w:sz w:val="24"/>
                <w:szCs w:val="24"/>
                <w:lang w:val="ru-RU"/>
              </w:rPr>
            </w:pPr>
          </w:p>
          <w:p w:rsidR="00C93AB0" w:rsidRPr="00FC165D" w:rsidRDefault="00C93AB0" w:rsidP="00C03C61">
            <w:pPr>
              <w:pStyle w:val="TableParagraph"/>
              <w:ind w:left="0"/>
              <w:jc w:val="both"/>
              <w:rPr>
                <w:sz w:val="24"/>
                <w:szCs w:val="24"/>
                <w:lang w:val="ru-RU"/>
              </w:rPr>
            </w:pPr>
          </w:p>
          <w:p w:rsidR="00C93AB0" w:rsidRPr="00FC165D" w:rsidRDefault="00C93AB0" w:rsidP="00C03C61">
            <w:pPr>
              <w:pStyle w:val="TableParagraph"/>
              <w:ind w:left="0"/>
              <w:jc w:val="both"/>
              <w:rPr>
                <w:sz w:val="24"/>
                <w:szCs w:val="24"/>
                <w:lang w:val="ru-RU"/>
              </w:rPr>
            </w:pPr>
          </w:p>
          <w:p w:rsidR="00C93AB0" w:rsidRPr="00FC165D" w:rsidRDefault="00C93AB0" w:rsidP="00C03C61">
            <w:pPr>
              <w:pStyle w:val="TableParagraph"/>
              <w:ind w:left="0"/>
              <w:jc w:val="both"/>
              <w:rPr>
                <w:b/>
                <w:sz w:val="24"/>
                <w:szCs w:val="24"/>
                <w:lang w:val="ru-RU"/>
              </w:rPr>
            </w:pPr>
          </w:p>
          <w:p w:rsidR="00C93AB0" w:rsidRPr="00FC165D" w:rsidRDefault="00C93AB0" w:rsidP="00C03C61">
            <w:pPr>
              <w:pStyle w:val="TableParagraph"/>
              <w:ind w:left="0"/>
              <w:jc w:val="both"/>
              <w:rPr>
                <w:b/>
                <w:sz w:val="24"/>
                <w:szCs w:val="24"/>
                <w:lang w:val="ru-RU"/>
              </w:rPr>
            </w:pPr>
          </w:p>
          <w:p w:rsidR="00C93AB0" w:rsidRPr="00FC165D" w:rsidRDefault="00C93AB0" w:rsidP="00C03C61">
            <w:pPr>
              <w:pStyle w:val="TableParagraph"/>
              <w:ind w:left="0"/>
              <w:jc w:val="both"/>
              <w:rPr>
                <w:b/>
                <w:sz w:val="24"/>
                <w:szCs w:val="24"/>
                <w:lang w:val="ru-RU"/>
              </w:rPr>
            </w:pPr>
          </w:p>
          <w:p w:rsidR="00C93AB0" w:rsidRPr="00FC165D" w:rsidRDefault="00C93AB0" w:rsidP="00C03C61">
            <w:pPr>
              <w:pStyle w:val="TableParagraph"/>
              <w:ind w:left="0"/>
              <w:jc w:val="both"/>
              <w:rPr>
                <w:b/>
                <w:sz w:val="24"/>
                <w:szCs w:val="24"/>
                <w:lang w:val="ru-RU"/>
              </w:rPr>
            </w:pPr>
          </w:p>
          <w:p w:rsidR="00C93AB0" w:rsidRPr="00FC165D" w:rsidRDefault="00C93AB0" w:rsidP="00C03C61">
            <w:pPr>
              <w:pStyle w:val="TableParagraph"/>
              <w:ind w:left="0"/>
              <w:jc w:val="both"/>
              <w:rPr>
                <w:b/>
                <w:sz w:val="24"/>
                <w:szCs w:val="24"/>
                <w:lang w:val="ru-RU"/>
              </w:rPr>
            </w:pPr>
          </w:p>
          <w:p w:rsidR="00C93AB0" w:rsidRPr="00FC165D" w:rsidRDefault="00C93AB0" w:rsidP="00C03C61">
            <w:pPr>
              <w:pStyle w:val="TableParagraph"/>
              <w:ind w:left="0"/>
              <w:jc w:val="both"/>
              <w:rPr>
                <w:b/>
                <w:sz w:val="24"/>
                <w:szCs w:val="24"/>
                <w:lang w:val="ru-RU"/>
              </w:rPr>
            </w:pPr>
          </w:p>
          <w:p w:rsidR="00C93AB0" w:rsidRPr="00FC165D" w:rsidRDefault="00C93AB0" w:rsidP="00C03C61">
            <w:pPr>
              <w:pStyle w:val="TableParagraph"/>
              <w:ind w:left="0"/>
              <w:jc w:val="both"/>
              <w:rPr>
                <w:b/>
                <w:sz w:val="24"/>
                <w:szCs w:val="24"/>
                <w:lang w:val="ru-RU"/>
              </w:rPr>
            </w:pPr>
          </w:p>
          <w:p w:rsidR="00C93AB0" w:rsidRPr="00FC165D" w:rsidRDefault="00C93AB0" w:rsidP="00C03C61">
            <w:pPr>
              <w:pStyle w:val="TableParagraph"/>
              <w:ind w:left="0"/>
              <w:jc w:val="both"/>
              <w:rPr>
                <w:b/>
                <w:sz w:val="24"/>
                <w:szCs w:val="24"/>
                <w:lang w:val="ru-RU"/>
              </w:rPr>
            </w:pPr>
          </w:p>
          <w:p w:rsidR="00C93AB0" w:rsidRPr="00FC165D" w:rsidRDefault="00C93AB0" w:rsidP="00C03C61">
            <w:pPr>
              <w:pStyle w:val="TableParagraph"/>
              <w:ind w:left="0"/>
              <w:jc w:val="both"/>
              <w:rPr>
                <w:b/>
                <w:sz w:val="24"/>
                <w:szCs w:val="24"/>
                <w:lang w:val="ru-RU"/>
              </w:rPr>
            </w:pPr>
          </w:p>
          <w:p w:rsidR="00C93AB0" w:rsidRPr="00FC165D" w:rsidRDefault="00C93AB0" w:rsidP="00C03C61">
            <w:pPr>
              <w:pStyle w:val="TableParagraph"/>
              <w:ind w:left="0"/>
              <w:jc w:val="both"/>
              <w:rPr>
                <w:b/>
                <w:sz w:val="24"/>
                <w:szCs w:val="24"/>
                <w:lang w:val="ru-RU"/>
              </w:rPr>
            </w:pPr>
          </w:p>
          <w:p w:rsidR="00C93AB0" w:rsidRPr="00FC165D" w:rsidRDefault="00C93AB0" w:rsidP="00C03C61">
            <w:pPr>
              <w:pStyle w:val="TableParagraph"/>
              <w:ind w:left="0"/>
              <w:jc w:val="both"/>
              <w:rPr>
                <w:b/>
                <w:sz w:val="24"/>
                <w:szCs w:val="24"/>
                <w:lang w:val="ru-RU"/>
              </w:rPr>
            </w:pPr>
          </w:p>
          <w:p w:rsidR="00C93AB0" w:rsidRPr="00FC165D" w:rsidRDefault="00C93AB0" w:rsidP="00C03C61">
            <w:pPr>
              <w:pStyle w:val="TableParagraph"/>
              <w:ind w:left="0"/>
              <w:jc w:val="both"/>
              <w:rPr>
                <w:b/>
                <w:sz w:val="24"/>
                <w:szCs w:val="24"/>
                <w:lang w:val="ru-RU"/>
              </w:rPr>
            </w:pPr>
          </w:p>
          <w:p w:rsidR="00C93AB0" w:rsidRPr="00FC165D" w:rsidRDefault="00C93AB0" w:rsidP="00C03C61">
            <w:pPr>
              <w:pStyle w:val="TableParagraph"/>
              <w:ind w:left="0"/>
              <w:jc w:val="both"/>
              <w:rPr>
                <w:b/>
                <w:sz w:val="24"/>
                <w:szCs w:val="24"/>
                <w:lang w:val="ru-RU"/>
              </w:rPr>
            </w:pPr>
          </w:p>
          <w:p w:rsidR="00C93AB0" w:rsidRPr="00FC165D" w:rsidRDefault="00C93AB0" w:rsidP="00C03C61">
            <w:pPr>
              <w:pStyle w:val="TableParagraph"/>
              <w:ind w:left="0"/>
              <w:jc w:val="both"/>
              <w:rPr>
                <w:b/>
                <w:sz w:val="24"/>
                <w:szCs w:val="24"/>
                <w:lang w:val="ru-RU"/>
              </w:rPr>
            </w:pPr>
          </w:p>
          <w:p w:rsidR="00C93AB0" w:rsidRPr="00FC165D" w:rsidRDefault="00C93AB0" w:rsidP="00C03C61">
            <w:pPr>
              <w:pStyle w:val="TableParagraph"/>
              <w:ind w:left="0"/>
              <w:jc w:val="both"/>
              <w:rPr>
                <w:b/>
                <w:sz w:val="24"/>
                <w:szCs w:val="24"/>
                <w:lang w:val="ru-RU"/>
              </w:rPr>
            </w:pPr>
          </w:p>
          <w:p w:rsidR="00C93AB0" w:rsidRPr="00FC165D" w:rsidRDefault="00C93AB0" w:rsidP="00C03C61">
            <w:pPr>
              <w:pStyle w:val="TableParagraph"/>
              <w:ind w:left="0"/>
              <w:jc w:val="both"/>
              <w:rPr>
                <w:b/>
                <w:sz w:val="24"/>
                <w:szCs w:val="24"/>
                <w:lang w:val="ru-RU"/>
              </w:rPr>
            </w:pPr>
            <w:r w:rsidRPr="00FC165D">
              <w:rPr>
                <w:b/>
                <w:sz w:val="24"/>
                <w:szCs w:val="24"/>
                <w:lang w:val="ru-RU"/>
              </w:rPr>
              <w:t>Январь</w:t>
            </w:r>
          </w:p>
          <w:p w:rsidR="00C93AB0" w:rsidRPr="00FC165D" w:rsidRDefault="00C93AB0" w:rsidP="00C03C61">
            <w:pPr>
              <w:pStyle w:val="TableParagraph"/>
              <w:spacing w:before="206"/>
              <w:ind w:left="108"/>
              <w:jc w:val="both"/>
              <w:rPr>
                <w:b/>
                <w:sz w:val="24"/>
                <w:szCs w:val="24"/>
                <w:lang w:val="ru-RU"/>
              </w:rPr>
            </w:pPr>
          </w:p>
          <w:p w:rsidR="00C93AB0" w:rsidRPr="00FC165D" w:rsidRDefault="00C93AB0" w:rsidP="00C03C61">
            <w:pPr>
              <w:pStyle w:val="TableParagraph"/>
              <w:spacing w:before="206"/>
              <w:ind w:left="108"/>
              <w:jc w:val="both"/>
              <w:rPr>
                <w:b/>
                <w:sz w:val="24"/>
                <w:szCs w:val="24"/>
                <w:lang w:val="ru-RU"/>
              </w:rPr>
            </w:pPr>
          </w:p>
          <w:p w:rsidR="00C93AB0" w:rsidRPr="00FC165D" w:rsidRDefault="00C93AB0" w:rsidP="00C03C61">
            <w:pPr>
              <w:pStyle w:val="TableParagraph"/>
              <w:spacing w:before="206"/>
              <w:ind w:left="108"/>
              <w:jc w:val="both"/>
              <w:rPr>
                <w:b/>
                <w:sz w:val="24"/>
                <w:szCs w:val="24"/>
                <w:lang w:val="ru-RU"/>
              </w:rPr>
            </w:pPr>
          </w:p>
          <w:p w:rsidR="00C93AB0" w:rsidRPr="00FC165D" w:rsidRDefault="00C93AB0" w:rsidP="00C03C61">
            <w:pPr>
              <w:pStyle w:val="TableParagraph"/>
              <w:spacing w:before="206"/>
              <w:ind w:left="108"/>
              <w:jc w:val="both"/>
              <w:rPr>
                <w:b/>
                <w:sz w:val="24"/>
                <w:szCs w:val="24"/>
                <w:lang w:val="ru-RU"/>
              </w:rPr>
            </w:pPr>
          </w:p>
          <w:p w:rsidR="00C93AB0" w:rsidRPr="00FC165D" w:rsidRDefault="00C93AB0" w:rsidP="00C03C61">
            <w:pPr>
              <w:pStyle w:val="TableParagraph"/>
              <w:spacing w:before="206"/>
              <w:ind w:left="0"/>
              <w:jc w:val="both"/>
              <w:rPr>
                <w:b/>
                <w:sz w:val="24"/>
                <w:szCs w:val="24"/>
                <w:lang w:val="ru-RU"/>
              </w:rPr>
            </w:pPr>
          </w:p>
          <w:p w:rsidR="00C93AB0" w:rsidRPr="00FC165D" w:rsidRDefault="00C93AB0" w:rsidP="00C03C61">
            <w:pPr>
              <w:pStyle w:val="TableParagraph"/>
              <w:ind w:left="0"/>
              <w:jc w:val="both"/>
              <w:rPr>
                <w:b/>
                <w:sz w:val="24"/>
                <w:szCs w:val="24"/>
                <w:lang w:val="ru-RU"/>
              </w:rPr>
            </w:pPr>
            <w:r w:rsidRPr="00FC165D">
              <w:rPr>
                <w:b/>
                <w:sz w:val="24"/>
                <w:szCs w:val="24"/>
                <w:lang w:val="ru-RU"/>
              </w:rPr>
              <w:t>Февраль</w:t>
            </w:r>
          </w:p>
          <w:p w:rsidR="00C93AB0" w:rsidRPr="00FC165D" w:rsidRDefault="00C93AB0" w:rsidP="00C03C61">
            <w:pPr>
              <w:pStyle w:val="TableParagraph"/>
              <w:spacing w:before="206"/>
              <w:ind w:left="108"/>
              <w:jc w:val="both"/>
              <w:rPr>
                <w:b/>
                <w:sz w:val="24"/>
                <w:szCs w:val="24"/>
                <w:lang w:val="ru-RU"/>
              </w:rPr>
            </w:pPr>
          </w:p>
          <w:p w:rsidR="00C93AB0" w:rsidRPr="00FC165D" w:rsidRDefault="00C93AB0" w:rsidP="00C03C61">
            <w:pPr>
              <w:pStyle w:val="TableParagraph"/>
              <w:spacing w:before="206"/>
              <w:ind w:left="0"/>
              <w:jc w:val="both"/>
              <w:rPr>
                <w:b/>
                <w:sz w:val="24"/>
                <w:szCs w:val="24"/>
                <w:lang w:val="ru-RU"/>
              </w:rPr>
            </w:pPr>
          </w:p>
          <w:p w:rsidR="00C93AB0" w:rsidRPr="00FC165D" w:rsidRDefault="00C93AB0" w:rsidP="00C03C61">
            <w:pPr>
              <w:pStyle w:val="TableParagraph"/>
              <w:spacing w:before="206"/>
              <w:ind w:left="0"/>
              <w:jc w:val="both"/>
              <w:rPr>
                <w:b/>
                <w:sz w:val="24"/>
                <w:szCs w:val="24"/>
                <w:lang w:val="ru-RU"/>
              </w:rPr>
            </w:pPr>
          </w:p>
          <w:p w:rsidR="00C93AB0" w:rsidRPr="00FC165D" w:rsidRDefault="00C93AB0" w:rsidP="00C03C61">
            <w:pPr>
              <w:pStyle w:val="TableParagraph"/>
              <w:spacing w:before="206"/>
              <w:ind w:left="0"/>
              <w:jc w:val="both"/>
              <w:rPr>
                <w:b/>
                <w:sz w:val="24"/>
                <w:szCs w:val="24"/>
                <w:lang w:val="ru-RU"/>
              </w:rPr>
            </w:pPr>
          </w:p>
          <w:p w:rsidR="00C93AB0" w:rsidRPr="00FC165D" w:rsidRDefault="00C93AB0" w:rsidP="00C03C61">
            <w:pPr>
              <w:pStyle w:val="TableParagraph"/>
              <w:spacing w:before="206"/>
              <w:ind w:left="0"/>
              <w:jc w:val="both"/>
              <w:rPr>
                <w:b/>
                <w:sz w:val="24"/>
                <w:szCs w:val="24"/>
                <w:lang w:val="ru-RU"/>
              </w:rPr>
            </w:pPr>
          </w:p>
          <w:p w:rsidR="00C93AB0" w:rsidRPr="00FC165D" w:rsidRDefault="00C93AB0" w:rsidP="00C03C61">
            <w:pPr>
              <w:pStyle w:val="TableParagraph"/>
              <w:spacing w:before="206"/>
              <w:ind w:left="0"/>
              <w:jc w:val="both"/>
              <w:rPr>
                <w:b/>
                <w:sz w:val="24"/>
                <w:szCs w:val="24"/>
                <w:lang w:val="ru-RU"/>
              </w:rPr>
            </w:pPr>
          </w:p>
          <w:p w:rsidR="00C93AB0" w:rsidRPr="00FC165D" w:rsidRDefault="00C93AB0" w:rsidP="00C03C61">
            <w:pPr>
              <w:pStyle w:val="TableParagraph"/>
              <w:spacing w:before="206"/>
              <w:ind w:left="0"/>
              <w:jc w:val="both"/>
              <w:rPr>
                <w:b/>
                <w:sz w:val="24"/>
                <w:szCs w:val="24"/>
                <w:lang w:val="ru-RU"/>
              </w:rPr>
            </w:pPr>
          </w:p>
          <w:p w:rsidR="00C93AB0" w:rsidRPr="00FC165D" w:rsidRDefault="00C93AB0" w:rsidP="00C03C61">
            <w:pPr>
              <w:pStyle w:val="TableParagraph"/>
              <w:spacing w:before="206"/>
              <w:ind w:left="0"/>
              <w:jc w:val="both"/>
              <w:rPr>
                <w:b/>
                <w:sz w:val="24"/>
                <w:szCs w:val="24"/>
                <w:lang w:val="ru-RU"/>
              </w:rPr>
            </w:pPr>
          </w:p>
          <w:p w:rsidR="00C93AB0" w:rsidRPr="00FC165D" w:rsidRDefault="00C93AB0" w:rsidP="00C03C61">
            <w:pPr>
              <w:pStyle w:val="TableParagraph"/>
              <w:spacing w:before="206"/>
              <w:ind w:left="0"/>
              <w:jc w:val="both"/>
              <w:rPr>
                <w:b/>
                <w:sz w:val="24"/>
                <w:szCs w:val="24"/>
                <w:lang w:val="ru-RU"/>
              </w:rPr>
            </w:pPr>
          </w:p>
          <w:p w:rsidR="00C93AB0" w:rsidRPr="00FC165D" w:rsidRDefault="00C93AB0" w:rsidP="00C03C61">
            <w:pPr>
              <w:pStyle w:val="TableParagraph"/>
              <w:spacing w:before="206"/>
              <w:ind w:left="0"/>
              <w:jc w:val="both"/>
              <w:rPr>
                <w:b/>
                <w:sz w:val="24"/>
                <w:szCs w:val="24"/>
                <w:lang w:val="ru-RU"/>
              </w:rPr>
            </w:pPr>
          </w:p>
          <w:p w:rsidR="00C93AB0" w:rsidRPr="00FC165D" w:rsidRDefault="00C93AB0" w:rsidP="00C03C61">
            <w:pPr>
              <w:pStyle w:val="TableParagraph"/>
              <w:spacing w:before="206"/>
              <w:ind w:left="0"/>
              <w:jc w:val="both"/>
              <w:rPr>
                <w:b/>
                <w:sz w:val="24"/>
                <w:szCs w:val="24"/>
                <w:lang w:val="ru-RU"/>
              </w:rPr>
            </w:pPr>
          </w:p>
          <w:p w:rsidR="00C93AB0" w:rsidRPr="00FC165D" w:rsidRDefault="00C93AB0" w:rsidP="00C03C61">
            <w:pPr>
              <w:pStyle w:val="TableParagraph"/>
              <w:spacing w:before="206"/>
              <w:ind w:left="0"/>
              <w:jc w:val="both"/>
              <w:rPr>
                <w:b/>
                <w:sz w:val="24"/>
                <w:szCs w:val="24"/>
                <w:lang w:val="ru-RU"/>
              </w:rPr>
            </w:pPr>
          </w:p>
          <w:p w:rsidR="00C93AB0" w:rsidRPr="00FC165D" w:rsidRDefault="00C93AB0" w:rsidP="00C03C61">
            <w:pPr>
              <w:pStyle w:val="TableParagraph"/>
              <w:spacing w:before="206"/>
              <w:ind w:left="0"/>
              <w:jc w:val="both"/>
              <w:rPr>
                <w:b/>
                <w:sz w:val="24"/>
                <w:szCs w:val="24"/>
                <w:lang w:val="ru-RU"/>
              </w:rPr>
            </w:pPr>
          </w:p>
          <w:p w:rsidR="00C93AB0" w:rsidRPr="00FC165D" w:rsidRDefault="00C93AB0" w:rsidP="00C03C61">
            <w:pPr>
              <w:pStyle w:val="TableParagraph"/>
              <w:spacing w:before="206"/>
              <w:ind w:left="0"/>
              <w:jc w:val="both"/>
              <w:rPr>
                <w:b/>
                <w:sz w:val="24"/>
                <w:szCs w:val="24"/>
                <w:lang w:val="ru-RU"/>
              </w:rPr>
            </w:pPr>
            <w:r w:rsidRPr="00FC165D">
              <w:rPr>
                <w:b/>
                <w:sz w:val="24"/>
                <w:szCs w:val="24"/>
                <w:lang w:val="ru-RU"/>
              </w:rPr>
              <w:t>Март</w:t>
            </w:r>
          </w:p>
          <w:p w:rsidR="00C93AB0" w:rsidRPr="00FC165D" w:rsidRDefault="00C93AB0" w:rsidP="00C03C61">
            <w:pPr>
              <w:pStyle w:val="TableParagraph"/>
              <w:spacing w:before="206"/>
              <w:ind w:left="0"/>
              <w:jc w:val="both"/>
              <w:rPr>
                <w:b/>
                <w:sz w:val="24"/>
                <w:szCs w:val="24"/>
                <w:lang w:val="ru-RU"/>
              </w:rPr>
            </w:pPr>
          </w:p>
          <w:p w:rsidR="00C93AB0" w:rsidRPr="00FC165D" w:rsidRDefault="00C93AB0" w:rsidP="00C03C61">
            <w:pPr>
              <w:pStyle w:val="TableParagraph"/>
              <w:spacing w:before="206"/>
              <w:ind w:left="0"/>
              <w:jc w:val="both"/>
              <w:rPr>
                <w:b/>
                <w:sz w:val="24"/>
                <w:szCs w:val="24"/>
                <w:lang w:val="ru-RU"/>
              </w:rPr>
            </w:pPr>
          </w:p>
          <w:p w:rsidR="00C93AB0" w:rsidRPr="00FC165D" w:rsidRDefault="00C93AB0" w:rsidP="00C03C61">
            <w:pPr>
              <w:pStyle w:val="TableParagraph"/>
              <w:spacing w:before="206"/>
              <w:ind w:left="0"/>
              <w:jc w:val="both"/>
              <w:rPr>
                <w:b/>
                <w:sz w:val="24"/>
                <w:szCs w:val="24"/>
                <w:lang w:val="ru-RU"/>
              </w:rPr>
            </w:pPr>
          </w:p>
          <w:p w:rsidR="00C93AB0" w:rsidRPr="00FC165D" w:rsidRDefault="00C93AB0" w:rsidP="00C03C61">
            <w:pPr>
              <w:pStyle w:val="TableParagraph"/>
              <w:spacing w:before="206"/>
              <w:ind w:left="0"/>
              <w:jc w:val="both"/>
              <w:rPr>
                <w:b/>
                <w:sz w:val="24"/>
                <w:szCs w:val="24"/>
                <w:lang w:val="ru-RU"/>
              </w:rPr>
            </w:pPr>
          </w:p>
          <w:p w:rsidR="00C93AB0" w:rsidRPr="00FC165D" w:rsidRDefault="00C93AB0" w:rsidP="00C03C61">
            <w:pPr>
              <w:pStyle w:val="TableParagraph"/>
              <w:spacing w:before="206"/>
              <w:ind w:left="0"/>
              <w:jc w:val="both"/>
              <w:rPr>
                <w:b/>
                <w:sz w:val="24"/>
                <w:szCs w:val="24"/>
                <w:lang w:val="ru-RU"/>
              </w:rPr>
            </w:pPr>
          </w:p>
          <w:p w:rsidR="00C93AB0" w:rsidRPr="00FC165D" w:rsidRDefault="00C93AB0" w:rsidP="00C03C61">
            <w:pPr>
              <w:pStyle w:val="TableParagraph"/>
              <w:spacing w:before="206"/>
              <w:ind w:left="0"/>
              <w:jc w:val="both"/>
              <w:rPr>
                <w:b/>
                <w:sz w:val="24"/>
                <w:szCs w:val="24"/>
                <w:lang w:val="ru-RU"/>
              </w:rPr>
            </w:pPr>
          </w:p>
          <w:p w:rsidR="00C93AB0" w:rsidRPr="00FC165D" w:rsidRDefault="00C93AB0" w:rsidP="00C03C61">
            <w:pPr>
              <w:pStyle w:val="TableParagraph"/>
              <w:spacing w:before="206"/>
              <w:ind w:left="0"/>
              <w:jc w:val="both"/>
              <w:rPr>
                <w:b/>
                <w:sz w:val="24"/>
                <w:szCs w:val="24"/>
                <w:lang w:val="ru-RU"/>
              </w:rPr>
            </w:pPr>
          </w:p>
          <w:p w:rsidR="00C93AB0" w:rsidRPr="00FC165D" w:rsidRDefault="00C93AB0" w:rsidP="00C03C61">
            <w:pPr>
              <w:pStyle w:val="TableParagraph"/>
              <w:spacing w:before="206"/>
              <w:ind w:left="0"/>
              <w:jc w:val="both"/>
              <w:rPr>
                <w:b/>
                <w:sz w:val="24"/>
                <w:szCs w:val="24"/>
                <w:lang w:val="ru-RU"/>
              </w:rPr>
            </w:pPr>
          </w:p>
          <w:p w:rsidR="00C93AB0" w:rsidRPr="00FC165D" w:rsidRDefault="00C93AB0" w:rsidP="00C03C61">
            <w:pPr>
              <w:pStyle w:val="TableParagraph"/>
              <w:spacing w:before="206"/>
              <w:ind w:left="0"/>
              <w:jc w:val="both"/>
              <w:rPr>
                <w:b/>
                <w:sz w:val="24"/>
                <w:szCs w:val="24"/>
                <w:lang w:val="ru-RU"/>
              </w:rPr>
            </w:pPr>
          </w:p>
          <w:p w:rsidR="00C93AB0" w:rsidRPr="00FC165D" w:rsidRDefault="00C93AB0" w:rsidP="00C03C61">
            <w:pPr>
              <w:pStyle w:val="TableParagraph"/>
              <w:spacing w:before="206"/>
              <w:ind w:left="0"/>
              <w:jc w:val="both"/>
              <w:rPr>
                <w:b/>
                <w:sz w:val="24"/>
                <w:szCs w:val="24"/>
                <w:lang w:val="ru-RU"/>
              </w:rPr>
            </w:pPr>
          </w:p>
          <w:p w:rsidR="00C93AB0" w:rsidRPr="00FC165D" w:rsidRDefault="00C93AB0" w:rsidP="00C03C61">
            <w:pPr>
              <w:pStyle w:val="TableParagraph"/>
              <w:spacing w:before="206"/>
              <w:ind w:left="0"/>
              <w:jc w:val="both"/>
              <w:rPr>
                <w:b/>
                <w:sz w:val="24"/>
                <w:szCs w:val="24"/>
                <w:lang w:val="ru-RU"/>
              </w:rPr>
            </w:pPr>
          </w:p>
          <w:p w:rsidR="00C93AB0" w:rsidRPr="00FC165D" w:rsidRDefault="00C93AB0" w:rsidP="00C03C61">
            <w:pPr>
              <w:pStyle w:val="TableParagraph"/>
              <w:spacing w:before="206"/>
              <w:ind w:left="0"/>
              <w:jc w:val="both"/>
              <w:rPr>
                <w:b/>
                <w:sz w:val="24"/>
                <w:szCs w:val="24"/>
                <w:lang w:val="ru-RU"/>
              </w:rPr>
            </w:pPr>
          </w:p>
          <w:p w:rsidR="00C93AB0" w:rsidRPr="00FC165D" w:rsidRDefault="00C93AB0" w:rsidP="00C03C61">
            <w:pPr>
              <w:pStyle w:val="TableParagraph"/>
              <w:spacing w:before="206"/>
              <w:ind w:left="0"/>
              <w:jc w:val="both"/>
              <w:rPr>
                <w:b/>
                <w:sz w:val="24"/>
                <w:szCs w:val="24"/>
                <w:lang w:val="ru-RU"/>
              </w:rPr>
            </w:pPr>
          </w:p>
          <w:p w:rsidR="00C93AB0" w:rsidRPr="00FC165D" w:rsidRDefault="00C93AB0" w:rsidP="00C03C61">
            <w:pPr>
              <w:pStyle w:val="TableParagraph"/>
              <w:spacing w:before="206"/>
              <w:ind w:left="0"/>
              <w:jc w:val="both"/>
              <w:rPr>
                <w:b/>
                <w:sz w:val="24"/>
                <w:szCs w:val="24"/>
                <w:lang w:val="ru-RU"/>
              </w:rPr>
            </w:pPr>
          </w:p>
          <w:p w:rsidR="00C93AB0" w:rsidRPr="00FC165D" w:rsidRDefault="00C93AB0" w:rsidP="00C03C61">
            <w:pPr>
              <w:pStyle w:val="TableParagraph"/>
              <w:spacing w:before="206"/>
              <w:ind w:left="0"/>
              <w:jc w:val="both"/>
              <w:rPr>
                <w:b/>
                <w:sz w:val="24"/>
                <w:szCs w:val="24"/>
                <w:lang w:val="ru-RU"/>
              </w:rPr>
            </w:pPr>
          </w:p>
          <w:p w:rsidR="00C93AB0" w:rsidRPr="00FC165D" w:rsidRDefault="00C93AB0" w:rsidP="00C03C61">
            <w:pPr>
              <w:pStyle w:val="TableParagraph"/>
              <w:spacing w:before="206"/>
              <w:ind w:left="0"/>
              <w:jc w:val="both"/>
              <w:rPr>
                <w:b/>
                <w:sz w:val="24"/>
                <w:szCs w:val="24"/>
                <w:lang w:val="ru-RU"/>
              </w:rPr>
            </w:pPr>
            <w:r w:rsidRPr="00FC165D">
              <w:rPr>
                <w:b/>
                <w:sz w:val="24"/>
                <w:szCs w:val="24"/>
                <w:lang w:val="ru-RU"/>
              </w:rPr>
              <w:lastRenderedPageBreak/>
              <w:t>Апрель</w:t>
            </w:r>
          </w:p>
          <w:p w:rsidR="00C93AB0" w:rsidRPr="00FC165D" w:rsidRDefault="00C93AB0" w:rsidP="00C03C61">
            <w:pPr>
              <w:pStyle w:val="TableParagraph"/>
              <w:spacing w:before="206"/>
              <w:ind w:left="0"/>
              <w:jc w:val="both"/>
              <w:rPr>
                <w:b/>
                <w:sz w:val="24"/>
                <w:szCs w:val="24"/>
                <w:lang w:val="ru-RU"/>
              </w:rPr>
            </w:pPr>
          </w:p>
          <w:p w:rsidR="00C93AB0" w:rsidRPr="00FC165D" w:rsidRDefault="00C93AB0" w:rsidP="00C03C61">
            <w:pPr>
              <w:pStyle w:val="TableParagraph"/>
              <w:spacing w:before="206"/>
              <w:ind w:left="0"/>
              <w:jc w:val="both"/>
              <w:rPr>
                <w:b/>
                <w:sz w:val="24"/>
                <w:szCs w:val="24"/>
                <w:lang w:val="ru-RU"/>
              </w:rPr>
            </w:pPr>
          </w:p>
          <w:p w:rsidR="00C93AB0" w:rsidRPr="00FC165D" w:rsidRDefault="00C93AB0" w:rsidP="00C03C61">
            <w:pPr>
              <w:pStyle w:val="TableParagraph"/>
              <w:spacing w:before="206"/>
              <w:ind w:left="0"/>
              <w:jc w:val="both"/>
              <w:rPr>
                <w:b/>
                <w:sz w:val="24"/>
                <w:szCs w:val="24"/>
                <w:lang w:val="ru-RU"/>
              </w:rPr>
            </w:pPr>
          </w:p>
          <w:p w:rsidR="00C93AB0" w:rsidRPr="00FC165D" w:rsidRDefault="00C93AB0" w:rsidP="00C03C61">
            <w:pPr>
              <w:pStyle w:val="TableParagraph"/>
              <w:spacing w:before="206"/>
              <w:ind w:left="0"/>
              <w:jc w:val="both"/>
              <w:rPr>
                <w:b/>
                <w:sz w:val="24"/>
                <w:szCs w:val="24"/>
                <w:lang w:val="ru-RU"/>
              </w:rPr>
            </w:pPr>
          </w:p>
          <w:p w:rsidR="00C93AB0" w:rsidRPr="00FC165D" w:rsidRDefault="00C93AB0" w:rsidP="00C03C61">
            <w:pPr>
              <w:pStyle w:val="TableParagraph"/>
              <w:spacing w:before="206"/>
              <w:ind w:left="0"/>
              <w:jc w:val="both"/>
              <w:rPr>
                <w:b/>
                <w:sz w:val="24"/>
                <w:szCs w:val="24"/>
                <w:lang w:val="ru-RU"/>
              </w:rPr>
            </w:pPr>
          </w:p>
          <w:p w:rsidR="00C93AB0" w:rsidRPr="00FC165D" w:rsidRDefault="00C93AB0" w:rsidP="00C03C61">
            <w:pPr>
              <w:pStyle w:val="TableParagraph"/>
              <w:spacing w:before="206"/>
              <w:ind w:left="0"/>
              <w:jc w:val="both"/>
              <w:rPr>
                <w:b/>
                <w:sz w:val="24"/>
                <w:szCs w:val="24"/>
                <w:lang w:val="ru-RU"/>
              </w:rPr>
            </w:pPr>
          </w:p>
          <w:p w:rsidR="00C93AB0" w:rsidRPr="00FC165D" w:rsidRDefault="00C93AB0" w:rsidP="00C03C61">
            <w:pPr>
              <w:pStyle w:val="TableParagraph"/>
              <w:spacing w:before="206"/>
              <w:ind w:left="0"/>
              <w:jc w:val="both"/>
              <w:rPr>
                <w:b/>
                <w:sz w:val="24"/>
                <w:szCs w:val="24"/>
                <w:lang w:val="ru-RU"/>
              </w:rPr>
            </w:pPr>
          </w:p>
          <w:p w:rsidR="00C93AB0" w:rsidRPr="00FC165D" w:rsidRDefault="00C93AB0" w:rsidP="00C03C61">
            <w:pPr>
              <w:pStyle w:val="TableParagraph"/>
              <w:spacing w:before="206"/>
              <w:ind w:left="0"/>
              <w:jc w:val="both"/>
              <w:rPr>
                <w:b/>
                <w:sz w:val="24"/>
                <w:szCs w:val="24"/>
                <w:lang w:val="ru-RU"/>
              </w:rPr>
            </w:pPr>
          </w:p>
          <w:p w:rsidR="00C93AB0" w:rsidRPr="00FC165D" w:rsidRDefault="00C93AB0" w:rsidP="00C03C61">
            <w:pPr>
              <w:pStyle w:val="TableParagraph"/>
              <w:spacing w:before="206"/>
              <w:ind w:left="0"/>
              <w:jc w:val="both"/>
              <w:rPr>
                <w:b/>
                <w:sz w:val="24"/>
                <w:szCs w:val="24"/>
                <w:lang w:val="ru-RU"/>
              </w:rPr>
            </w:pPr>
          </w:p>
          <w:p w:rsidR="00C93AB0" w:rsidRPr="00FC165D" w:rsidRDefault="00C93AB0" w:rsidP="00C03C61">
            <w:pPr>
              <w:pStyle w:val="TableParagraph"/>
              <w:spacing w:before="206"/>
              <w:ind w:left="0"/>
              <w:jc w:val="both"/>
              <w:rPr>
                <w:b/>
                <w:sz w:val="24"/>
                <w:szCs w:val="24"/>
                <w:lang w:val="ru-RU"/>
              </w:rPr>
            </w:pPr>
          </w:p>
          <w:p w:rsidR="00C93AB0" w:rsidRPr="00FC165D" w:rsidRDefault="00C93AB0" w:rsidP="00C03C61">
            <w:pPr>
              <w:pStyle w:val="TableParagraph"/>
              <w:spacing w:before="206"/>
              <w:ind w:left="0"/>
              <w:jc w:val="both"/>
              <w:rPr>
                <w:b/>
                <w:sz w:val="24"/>
                <w:szCs w:val="24"/>
                <w:lang w:val="ru-RU"/>
              </w:rPr>
            </w:pPr>
          </w:p>
          <w:p w:rsidR="00C93AB0" w:rsidRPr="00FC165D" w:rsidRDefault="00C93AB0" w:rsidP="00C03C61">
            <w:pPr>
              <w:pStyle w:val="TableParagraph"/>
              <w:spacing w:before="206"/>
              <w:ind w:left="0"/>
              <w:jc w:val="both"/>
              <w:rPr>
                <w:b/>
                <w:sz w:val="24"/>
                <w:szCs w:val="24"/>
                <w:lang w:val="ru-RU"/>
              </w:rPr>
            </w:pPr>
          </w:p>
          <w:p w:rsidR="00C93AB0" w:rsidRPr="00FC165D" w:rsidRDefault="00C93AB0" w:rsidP="00C03C61">
            <w:pPr>
              <w:pStyle w:val="TableParagraph"/>
              <w:spacing w:before="206"/>
              <w:ind w:left="0"/>
              <w:jc w:val="both"/>
              <w:rPr>
                <w:b/>
                <w:sz w:val="24"/>
                <w:szCs w:val="24"/>
                <w:lang w:val="ru-RU"/>
              </w:rPr>
            </w:pPr>
          </w:p>
          <w:p w:rsidR="00C93AB0" w:rsidRPr="00FC165D" w:rsidRDefault="00C93AB0" w:rsidP="00C03C61">
            <w:pPr>
              <w:pStyle w:val="TableParagraph"/>
              <w:spacing w:before="206"/>
              <w:ind w:left="0"/>
              <w:jc w:val="both"/>
              <w:rPr>
                <w:b/>
                <w:sz w:val="24"/>
                <w:szCs w:val="24"/>
                <w:lang w:val="ru-RU"/>
              </w:rPr>
            </w:pPr>
          </w:p>
          <w:p w:rsidR="00C93AB0" w:rsidRPr="00FC165D" w:rsidRDefault="00C93AB0" w:rsidP="00C03C61">
            <w:pPr>
              <w:pStyle w:val="TableParagraph"/>
              <w:spacing w:before="206"/>
              <w:ind w:left="0"/>
              <w:jc w:val="both"/>
              <w:rPr>
                <w:b/>
                <w:sz w:val="24"/>
                <w:szCs w:val="24"/>
                <w:lang w:val="ru-RU"/>
              </w:rPr>
            </w:pPr>
            <w:r w:rsidRPr="00FC165D">
              <w:rPr>
                <w:b/>
                <w:sz w:val="24"/>
                <w:szCs w:val="24"/>
                <w:lang w:val="ru-RU"/>
              </w:rPr>
              <w:t>Май</w:t>
            </w:r>
          </w:p>
        </w:tc>
        <w:tc>
          <w:tcPr>
            <w:tcW w:w="3402" w:type="dxa"/>
          </w:tcPr>
          <w:p w:rsidR="00C93AB0" w:rsidRPr="00FC165D" w:rsidRDefault="00C93AB0" w:rsidP="00C03C61">
            <w:pPr>
              <w:pStyle w:val="TableParagraph"/>
              <w:tabs>
                <w:tab w:val="left" w:pos="249"/>
              </w:tabs>
              <w:ind w:left="0" w:right="375"/>
              <w:jc w:val="both"/>
              <w:rPr>
                <w:sz w:val="24"/>
                <w:szCs w:val="24"/>
                <w:lang w:val="ru-RU"/>
              </w:rPr>
            </w:pPr>
            <w:r w:rsidRPr="00FC165D">
              <w:rPr>
                <w:b/>
                <w:i/>
                <w:w w:val="99"/>
                <w:sz w:val="24"/>
                <w:szCs w:val="24"/>
                <w:u w:val="thick"/>
                <w:lang w:val="ru-RU"/>
              </w:rPr>
              <w:lastRenderedPageBreak/>
              <w:t xml:space="preserve"> </w:t>
            </w:r>
            <w:r w:rsidRPr="00FC165D">
              <w:rPr>
                <w:b/>
                <w:i/>
                <w:sz w:val="24"/>
                <w:szCs w:val="24"/>
                <w:u w:val="thick"/>
                <w:lang w:val="ru-RU"/>
              </w:rPr>
              <w:t>«Пароль»</w:t>
            </w:r>
            <w:r w:rsidRPr="00FC165D">
              <w:rPr>
                <w:b/>
                <w:i/>
                <w:sz w:val="24"/>
                <w:szCs w:val="24"/>
                <w:lang w:val="ru-RU"/>
              </w:rPr>
              <w:t xml:space="preserve"> </w:t>
            </w:r>
            <w:r w:rsidRPr="00FC165D">
              <w:rPr>
                <w:sz w:val="24"/>
                <w:szCs w:val="24"/>
                <w:lang w:val="ru-RU"/>
              </w:rPr>
              <w:t>Цель: приучать детей к выполнению требований воспитателя, няни, медицинской сестры.</w:t>
            </w:r>
          </w:p>
          <w:p w:rsidR="00C93AB0" w:rsidRPr="00FC165D" w:rsidRDefault="00C93AB0" w:rsidP="00C03C61">
            <w:pPr>
              <w:pStyle w:val="TableParagraph"/>
              <w:ind w:right="92"/>
              <w:jc w:val="both"/>
              <w:rPr>
                <w:sz w:val="24"/>
                <w:szCs w:val="24"/>
                <w:lang w:val="ru-RU"/>
              </w:rPr>
            </w:pPr>
            <w:r w:rsidRPr="00FC165D">
              <w:rPr>
                <w:sz w:val="24"/>
                <w:szCs w:val="24"/>
                <w:lang w:val="ru-RU"/>
              </w:rPr>
              <w:t>Закрепление правил поведения в общественных местах.</w:t>
            </w:r>
          </w:p>
          <w:p w:rsidR="00C93AB0" w:rsidRPr="00FC165D" w:rsidRDefault="00C93AB0" w:rsidP="00C03C61">
            <w:pPr>
              <w:pStyle w:val="TableParagraph"/>
              <w:spacing w:before="6"/>
              <w:ind w:left="0"/>
              <w:jc w:val="both"/>
              <w:rPr>
                <w:sz w:val="24"/>
                <w:szCs w:val="24"/>
                <w:lang w:val="ru-RU"/>
              </w:rPr>
            </w:pPr>
          </w:p>
          <w:p w:rsidR="00C93AB0" w:rsidRPr="00FC165D" w:rsidRDefault="00C93AB0" w:rsidP="00C03C61">
            <w:pPr>
              <w:pStyle w:val="TableParagraph"/>
              <w:tabs>
                <w:tab w:val="left" w:pos="249"/>
              </w:tabs>
              <w:ind w:right="230"/>
              <w:jc w:val="both"/>
              <w:rPr>
                <w:sz w:val="24"/>
                <w:szCs w:val="24"/>
                <w:lang w:val="ru-RU"/>
              </w:rPr>
            </w:pPr>
            <w:r w:rsidRPr="00FC165D">
              <w:rPr>
                <w:b/>
                <w:i/>
                <w:w w:val="99"/>
                <w:sz w:val="24"/>
                <w:szCs w:val="24"/>
                <w:u w:val="thick"/>
                <w:lang w:val="ru-RU"/>
              </w:rPr>
              <w:t xml:space="preserve"> </w:t>
            </w:r>
            <w:r w:rsidRPr="00FC165D">
              <w:rPr>
                <w:b/>
                <w:i/>
                <w:sz w:val="24"/>
                <w:szCs w:val="24"/>
                <w:u w:val="thick"/>
                <w:lang w:val="ru-RU"/>
              </w:rPr>
              <w:t>«Почта»</w:t>
            </w:r>
            <w:r w:rsidRPr="00FC165D">
              <w:rPr>
                <w:b/>
                <w:i/>
                <w:sz w:val="24"/>
                <w:szCs w:val="24"/>
                <w:lang w:val="ru-RU"/>
              </w:rPr>
              <w:t xml:space="preserve"> </w:t>
            </w:r>
            <w:r w:rsidRPr="00FC165D">
              <w:rPr>
                <w:sz w:val="24"/>
                <w:szCs w:val="24"/>
                <w:lang w:val="ru-RU"/>
              </w:rPr>
              <w:t>Цель: обучение детей реализовывать и развивать сюжет игры; расширение и закрепление знаний детей о разных формах почтовой связи: почта, телеграф, телефон, радио; воспитание чуткого и внимательного отношения к товарищам и близким.</w:t>
            </w:r>
          </w:p>
          <w:p w:rsidR="00C93AB0" w:rsidRPr="00FC165D" w:rsidRDefault="00C93AB0" w:rsidP="00C03C61">
            <w:pPr>
              <w:pStyle w:val="TableParagraph"/>
              <w:tabs>
                <w:tab w:val="left" w:pos="249"/>
              </w:tabs>
              <w:spacing w:before="1"/>
              <w:ind w:left="0" w:right="925"/>
              <w:jc w:val="both"/>
              <w:rPr>
                <w:b/>
                <w:i/>
                <w:sz w:val="24"/>
                <w:szCs w:val="24"/>
                <w:u w:val="thick"/>
                <w:lang w:val="ru-RU"/>
              </w:rPr>
            </w:pPr>
          </w:p>
          <w:p w:rsidR="00C93AB0" w:rsidRPr="00FC165D" w:rsidRDefault="00C93AB0" w:rsidP="00C03C61">
            <w:pPr>
              <w:pStyle w:val="TableParagraph"/>
              <w:tabs>
                <w:tab w:val="left" w:pos="249"/>
              </w:tabs>
              <w:spacing w:before="1"/>
              <w:ind w:left="0" w:right="925"/>
              <w:jc w:val="both"/>
              <w:rPr>
                <w:b/>
                <w:i/>
                <w:sz w:val="24"/>
                <w:szCs w:val="24"/>
                <w:lang w:val="ru-RU"/>
              </w:rPr>
            </w:pPr>
            <w:r w:rsidRPr="00FC165D">
              <w:rPr>
                <w:b/>
                <w:i/>
                <w:sz w:val="24"/>
                <w:szCs w:val="24"/>
                <w:u w:val="thick"/>
                <w:lang w:val="ru-RU"/>
              </w:rPr>
              <w:t xml:space="preserve">«Скорая </w:t>
            </w:r>
            <w:r w:rsidRPr="00FC165D">
              <w:rPr>
                <w:b/>
                <w:i/>
                <w:spacing w:val="-1"/>
                <w:w w:val="99"/>
                <w:sz w:val="24"/>
                <w:szCs w:val="24"/>
                <w:u w:val="thick"/>
                <w:lang w:val="ru-RU"/>
              </w:rPr>
              <w:t>п</w:t>
            </w:r>
            <w:r w:rsidRPr="00FC165D">
              <w:rPr>
                <w:b/>
                <w:i/>
                <w:w w:val="99"/>
                <w:sz w:val="24"/>
                <w:szCs w:val="24"/>
                <w:u w:val="thick"/>
                <w:lang w:val="ru-RU"/>
              </w:rPr>
              <w:t>омощ</w:t>
            </w:r>
            <w:r w:rsidRPr="00FC165D">
              <w:rPr>
                <w:b/>
                <w:i/>
                <w:spacing w:val="-1"/>
                <w:w w:val="99"/>
                <w:sz w:val="24"/>
                <w:szCs w:val="24"/>
                <w:u w:val="thick"/>
                <w:lang w:val="ru-RU"/>
              </w:rPr>
              <w:t>ь</w:t>
            </w:r>
            <w:r w:rsidRPr="00FC165D">
              <w:rPr>
                <w:b/>
                <w:i/>
                <w:w w:val="99"/>
                <w:sz w:val="24"/>
                <w:szCs w:val="24"/>
                <w:u w:val="thick"/>
                <w:lang w:val="ru-RU"/>
              </w:rPr>
              <w:t>»</w:t>
            </w:r>
          </w:p>
          <w:p w:rsidR="00C93AB0" w:rsidRPr="00FC165D" w:rsidRDefault="00C93AB0" w:rsidP="00C03C61">
            <w:pPr>
              <w:pStyle w:val="TableParagraph"/>
              <w:ind w:right="93"/>
              <w:jc w:val="both"/>
              <w:rPr>
                <w:sz w:val="24"/>
                <w:szCs w:val="24"/>
                <w:lang w:val="ru-RU"/>
              </w:rPr>
            </w:pPr>
            <w:r w:rsidRPr="00FC165D">
              <w:rPr>
                <w:sz w:val="24"/>
                <w:szCs w:val="24"/>
                <w:lang w:val="ru-RU"/>
              </w:rPr>
              <w:t>Цель: вызвать у детей интерес к профессиям врача, медсестры; воспитывать чуткое, внимательное отношение к больному, доброту, отзывчивость, культуру общения.</w:t>
            </w:r>
          </w:p>
          <w:p w:rsidR="00C93AB0" w:rsidRPr="00FC165D" w:rsidRDefault="00C93AB0" w:rsidP="00C03C61">
            <w:pPr>
              <w:pStyle w:val="TableParagraph"/>
              <w:ind w:right="166"/>
              <w:jc w:val="both"/>
              <w:rPr>
                <w:b/>
                <w:i/>
                <w:sz w:val="24"/>
                <w:szCs w:val="24"/>
                <w:lang w:val="ru-RU"/>
              </w:rPr>
            </w:pPr>
            <w:r w:rsidRPr="00FC165D">
              <w:rPr>
                <w:b/>
                <w:i/>
                <w:sz w:val="24"/>
                <w:szCs w:val="24"/>
                <w:u w:val="thick"/>
                <w:lang w:val="ru-RU"/>
              </w:rPr>
              <w:t>«Строительств</w:t>
            </w:r>
            <w:r w:rsidRPr="00FC165D">
              <w:rPr>
                <w:b/>
                <w:i/>
                <w:sz w:val="24"/>
                <w:szCs w:val="24"/>
                <w:lang w:val="ru-RU"/>
              </w:rPr>
              <w:t xml:space="preserve"> </w:t>
            </w:r>
            <w:r w:rsidRPr="00FC165D">
              <w:rPr>
                <w:b/>
                <w:i/>
                <w:sz w:val="24"/>
                <w:szCs w:val="24"/>
                <w:u w:val="thick"/>
                <w:lang w:val="ru-RU"/>
              </w:rPr>
              <w:t>о»</w:t>
            </w:r>
          </w:p>
          <w:p w:rsidR="00C93AB0" w:rsidRPr="00FC165D" w:rsidRDefault="00C93AB0" w:rsidP="00C03C61">
            <w:pPr>
              <w:pStyle w:val="TableParagraph"/>
              <w:ind w:right="103"/>
              <w:jc w:val="both"/>
              <w:rPr>
                <w:sz w:val="24"/>
                <w:szCs w:val="24"/>
                <w:lang w:val="ru-RU"/>
              </w:rPr>
            </w:pPr>
            <w:r w:rsidRPr="00FC165D">
              <w:rPr>
                <w:sz w:val="24"/>
                <w:szCs w:val="24"/>
                <w:lang w:val="ru-RU"/>
              </w:rPr>
              <w:t xml:space="preserve">Цель: познакомить детей со строительными профессиями, обратить внимание на роль техники, облегчающей труд строителей, научить детей сооружать постройку несложной конструкции, воспитать дружеские </w:t>
            </w:r>
            <w:r w:rsidRPr="00FC165D">
              <w:rPr>
                <w:spacing w:val="-1"/>
                <w:sz w:val="24"/>
                <w:szCs w:val="24"/>
                <w:lang w:val="ru-RU"/>
              </w:rPr>
              <w:t xml:space="preserve">взаимоотношения </w:t>
            </w:r>
            <w:r w:rsidRPr="00FC165D">
              <w:rPr>
                <w:sz w:val="24"/>
                <w:szCs w:val="24"/>
                <w:lang w:val="ru-RU"/>
              </w:rPr>
              <w:t xml:space="preserve">в </w:t>
            </w:r>
            <w:r w:rsidRPr="00FC165D">
              <w:rPr>
                <w:sz w:val="24"/>
                <w:szCs w:val="24"/>
                <w:lang w:val="ru-RU"/>
              </w:rPr>
              <w:lastRenderedPageBreak/>
              <w:t>коллективе, расширить знания детей об особенностях труда строителей, расширить словарный запас детей: ввести понятия</w:t>
            </w:r>
          </w:p>
          <w:p w:rsidR="00C93AB0" w:rsidRPr="00FC165D" w:rsidRDefault="00C93AB0" w:rsidP="00C03C61">
            <w:pPr>
              <w:pStyle w:val="TableParagraph"/>
              <w:jc w:val="both"/>
              <w:rPr>
                <w:sz w:val="24"/>
                <w:szCs w:val="24"/>
                <w:lang w:val="ru-RU"/>
              </w:rPr>
            </w:pPr>
            <w:r w:rsidRPr="00FC165D">
              <w:rPr>
                <w:sz w:val="24"/>
                <w:szCs w:val="24"/>
                <w:lang w:val="ru-RU"/>
              </w:rPr>
              <w:t>«постройка»,</w:t>
            </w:r>
          </w:p>
          <w:p w:rsidR="00C93AB0" w:rsidRPr="00FC165D" w:rsidRDefault="00C93AB0" w:rsidP="00C03C61">
            <w:pPr>
              <w:pStyle w:val="TableParagraph"/>
              <w:jc w:val="both"/>
              <w:rPr>
                <w:sz w:val="24"/>
                <w:szCs w:val="24"/>
                <w:lang w:val="ru-RU"/>
              </w:rPr>
            </w:pPr>
            <w:r w:rsidRPr="00FC165D">
              <w:rPr>
                <w:sz w:val="24"/>
                <w:szCs w:val="24"/>
                <w:lang w:val="ru-RU"/>
              </w:rPr>
              <w:t>«каменщик»,</w:t>
            </w:r>
          </w:p>
          <w:p w:rsidR="00C93AB0" w:rsidRPr="00FC165D" w:rsidRDefault="00C93AB0" w:rsidP="00C03C61">
            <w:pPr>
              <w:pStyle w:val="TableParagraph"/>
              <w:ind w:right="641"/>
              <w:jc w:val="both"/>
              <w:rPr>
                <w:sz w:val="24"/>
                <w:szCs w:val="24"/>
                <w:lang w:val="ru-RU"/>
              </w:rPr>
            </w:pPr>
            <w:r w:rsidRPr="00FC165D">
              <w:rPr>
                <w:sz w:val="24"/>
                <w:szCs w:val="24"/>
                <w:lang w:val="ru-RU"/>
              </w:rPr>
              <w:t>«подъемный кран»,</w:t>
            </w:r>
          </w:p>
          <w:p w:rsidR="00C93AB0" w:rsidRPr="00FC165D" w:rsidRDefault="00C93AB0" w:rsidP="00C03C61">
            <w:pPr>
              <w:pStyle w:val="TableParagraph"/>
              <w:jc w:val="both"/>
              <w:rPr>
                <w:sz w:val="24"/>
                <w:szCs w:val="24"/>
                <w:lang w:val="ru-RU"/>
              </w:rPr>
            </w:pPr>
            <w:r w:rsidRPr="00FC165D">
              <w:rPr>
                <w:sz w:val="24"/>
                <w:szCs w:val="24"/>
                <w:lang w:val="ru-RU"/>
              </w:rPr>
              <w:t>«строитель»,</w:t>
            </w:r>
          </w:p>
          <w:p w:rsidR="00C93AB0" w:rsidRPr="00FC165D" w:rsidRDefault="00C93AB0" w:rsidP="00C03C61">
            <w:pPr>
              <w:pStyle w:val="TableParagraph"/>
              <w:jc w:val="both"/>
              <w:rPr>
                <w:sz w:val="24"/>
                <w:szCs w:val="24"/>
                <w:lang w:val="ru-RU"/>
              </w:rPr>
            </w:pPr>
            <w:r w:rsidRPr="00FC165D">
              <w:rPr>
                <w:sz w:val="24"/>
                <w:szCs w:val="24"/>
                <w:lang w:val="ru-RU"/>
              </w:rPr>
              <w:t>«крановщик»,</w:t>
            </w:r>
          </w:p>
          <w:p w:rsidR="00C93AB0" w:rsidRPr="00FC165D" w:rsidRDefault="00C93AB0" w:rsidP="00C03C61">
            <w:pPr>
              <w:pStyle w:val="TableParagraph"/>
              <w:jc w:val="both"/>
              <w:rPr>
                <w:sz w:val="24"/>
                <w:szCs w:val="24"/>
                <w:lang w:val="ru-RU"/>
              </w:rPr>
            </w:pPr>
            <w:r w:rsidRPr="00FC165D">
              <w:rPr>
                <w:sz w:val="24"/>
                <w:szCs w:val="24"/>
                <w:lang w:val="ru-RU"/>
              </w:rPr>
              <w:t>«плотник»,</w:t>
            </w:r>
          </w:p>
          <w:p w:rsidR="00C93AB0" w:rsidRPr="00FC165D" w:rsidRDefault="00C93AB0" w:rsidP="00C03C61">
            <w:pPr>
              <w:pStyle w:val="TableParagraph"/>
              <w:spacing w:line="275" w:lineRule="exact"/>
              <w:jc w:val="both"/>
              <w:rPr>
                <w:sz w:val="24"/>
                <w:szCs w:val="24"/>
                <w:lang w:val="ru-RU"/>
              </w:rPr>
            </w:pPr>
            <w:r w:rsidRPr="00FC165D">
              <w:rPr>
                <w:sz w:val="24"/>
                <w:szCs w:val="24"/>
                <w:lang w:val="ru-RU"/>
              </w:rPr>
              <w:t>«сварщик»,</w:t>
            </w:r>
          </w:p>
          <w:p w:rsidR="00C93AB0" w:rsidRPr="00FC165D" w:rsidRDefault="00C93AB0" w:rsidP="00C03C61">
            <w:pPr>
              <w:pStyle w:val="TableParagraph"/>
              <w:ind w:right="374"/>
              <w:jc w:val="both"/>
              <w:rPr>
                <w:sz w:val="24"/>
                <w:szCs w:val="24"/>
                <w:lang w:val="ru-RU"/>
              </w:rPr>
            </w:pPr>
            <w:r w:rsidRPr="00FC165D">
              <w:rPr>
                <w:sz w:val="24"/>
                <w:szCs w:val="24"/>
                <w:lang w:val="ru-RU"/>
              </w:rPr>
              <w:t>«строительный материал».</w:t>
            </w:r>
          </w:p>
          <w:p w:rsidR="00C93AB0" w:rsidRPr="00FC165D" w:rsidRDefault="00C93AB0" w:rsidP="00C03C61">
            <w:pPr>
              <w:pStyle w:val="TableParagraph"/>
              <w:tabs>
                <w:tab w:val="left" w:pos="249"/>
              </w:tabs>
              <w:spacing w:line="275" w:lineRule="exact"/>
              <w:ind w:left="0"/>
              <w:jc w:val="both"/>
              <w:rPr>
                <w:b/>
                <w:i/>
                <w:sz w:val="24"/>
                <w:szCs w:val="24"/>
                <w:lang w:val="ru-RU"/>
              </w:rPr>
            </w:pPr>
            <w:r w:rsidRPr="00FC165D">
              <w:rPr>
                <w:b/>
                <w:i/>
                <w:sz w:val="24"/>
                <w:szCs w:val="24"/>
                <w:u w:val="thick"/>
                <w:lang w:val="ru-RU"/>
              </w:rPr>
              <w:t>«В</w:t>
            </w:r>
            <w:r w:rsidRPr="00FC165D">
              <w:rPr>
                <w:b/>
                <w:i/>
                <w:spacing w:val="-2"/>
                <w:sz w:val="24"/>
                <w:szCs w:val="24"/>
                <w:u w:val="thick"/>
                <w:lang w:val="ru-RU"/>
              </w:rPr>
              <w:t xml:space="preserve"> </w:t>
            </w:r>
            <w:r w:rsidRPr="00FC165D">
              <w:rPr>
                <w:b/>
                <w:i/>
                <w:sz w:val="24"/>
                <w:szCs w:val="24"/>
                <w:u w:val="thick"/>
                <w:lang w:val="ru-RU"/>
              </w:rPr>
              <w:t>лесу»</w:t>
            </w:r>
          </w:p>
          <w:p w:rsidR="00C93AB0" w:rsidRPr="00FC165D" w:rsidRDefault="00C93AB0" w:rsidP="00C03C61">
            <w:pPr>
              <w:pStyle w:val="TableParagraph"/>
              <w:ind w:right="175"/>
              <w:jc w:val="both"/>
              <w:rPr>
                <w:sz w:val="24"/>
                <w:szCs w:val="24"/>
                <w:lang w:val="ru-RU"/>
              </w:rPr>
            </w:pPr>
            <w:r w:rsidRPr="00FC165D">
              <w:rPr>
                <w:sz w:val="24"/>
                <w:szCs w:val="24"/>
                <w:lang w:val="ru-RU"/>
              </w:rPr>
              <w:t>Цель: закрепление названий различных видов растений, семян, грибов.</w:t>
            </w:r>
          </w:p>
          <w:p w:rsidR="00C93AB0" w:rsidRPr="00FC165D" w:rsidRDefault="00C93AB0" w:rsidP="00C03C61">
            <w:pPr>
              <w:pStyle w:val="TableParagraph"/>
              <w:ind w:right="113"/>
              <w:jc w:val="both"/>
              <w:rPr>
                <w:sz w:val="24"/>
                <w:szCs w:val="24"/>
                <w:lang w:val="ru-RU"/>
              </w:rPr>
            </w:pPr>
            <w:r w:rsidRPr="00FC165D">
              <w:rPr>
                <w:sz w:val="24"/>
                <w:szCs w:val="24"/>
                <w:lang w:val="ru-RU"/>
              </w:rPr>
              <w:t>Воспитание интереса и любви к природе.</w:t>
            </w:r>
          </w:p>
          <w:p w:rsidR="00C93AB0" w:rsidRPr="00FC165D" w:rsidRDefault="00C93AB0" w:rsidP="00C03C61">
            <w:pPr>
              <w:pStyle w:val="TableParagraph"/>
              <w:tabs>
                <w:tab w:val="left" w:pos="249"/>
              </w:tabs>
              <w:ind w:left="0" w:right="180"/>
              <w:jc w:val="both"/>
              <w:rPr>
                <w:sz w:val="24"/>
                <w:szCs w:val="24"/>
                <w:lang w:val="ru-RU"/>
              </w:rPr>
            </w:pPr>
            <w:r w:rsidRPr="00FC165D">
              <w:rPr>
                <w:b/>
                <w:i/>
                <w:w w:val="99"/>
                <w:sz w:val="24"/>
                <w:szCs w:val="24"/>
                <w:u w:val="thick"/>
                <w:lang w:val="ru-RU"/>
              </w:rPr>
              <w:t xml:space="preserve"> </w:t>
            </w:r>
            <w:r w:rsidRPr="00FC165D">
              <w:rPr>
                <w:b/>
                <w:i/>
                <w:sz w:val="24"/>
                <w:szCs w:val="24"/>
                <w:u w:val="thick"/>
                <w:lang w:val="ru-RU"/>
              </w:rPr>
              <w:t>«Магазин»</w:t>
            </w:r>
            <w:r w:rsidRPr="00FC165D">
              <w:rPr>
                <w:b/>
                <w:i/>
                <w:sz w:val="24"/>
                <w:szCs w:val="24"/>
                <w:lang w:val="ru-RU"/>
              </w:rPr>
              <w:t xml:space="preserve"> </w:t>
            </w:r>
            <w:r w:rsidRPr="00FC165D">
              <w:rPr>
                <w:sz w:val="24"/>
                <w:szCs w:val="24"/>
                <w:lang w:val="ru-RU"/>
              </w:rPr>
              <w:t>Цель: обучать детей реализовывать и развивать сюжет игры. Закреплять знания о функционирован ии</w:t>
            </w:r>
            <w:r w:rsidRPr="00FC165D">
              <w:rPr>
                <w:spacing w:val="-2"/>
                <w:sz w:val="24"/>
                <w:szCs w:val="24"/>
                <w:lang w:val="ru-RU"/>
              </w:rPr>
              <w:t xml:space="preserve"> </w:t>
            </w:r>
            <w:r w:rsidRPr="00FC165D">
              <w:rPr>
                <w:sz w:val="24"/>
                <w:szCs w:val="24"/>
                <w:lang w:val="ru-RU"/>
              </w:rPr>
              <w:t>магазина.</w:t>
            </w:r>
          </w:p>
          <w:p w:rsidR="00C93AB0" w:rsidRPr="00FC165D" w:rsidRDefault="00C93AB0" w:rsidP="00C03C61">
            <w:pPr>
              <w:pStyle w:val="TableParagraph"/>
              <w:ind w:right="399"/>
              <w:jc w:val="both"/>
              <w:rPr>
                <w:sz w:val="24"/>
                <w:szCs w:val="24"/>
                <w:lang w:val="ru-RU"/>
              </w:rPr>
            </w:pPr>
            <w:r w:rsidRPr="00FC165D">
              <w:rPr>
                <w:sz w:val="24"/>
                <w:szCs w:val="24"/>
                <w:lang w:val="ru-RU"/>
              </w:rPr>
              <w:t>Формирование навыков культурного поведения в общественных местах.</w:t>
            </w:r>
          </w:p>
          <w:p w:rsidR="00C93AB0" w:rsidRPr="00FC165D" w:rsidRDefault="00C93AB0" w:rsidP="00C03C61">
            <w:pPr>
              <w:pStyle w:val="TableParagraph"/>
              <w:tabs>
                <w:tab w:val="left" w:pos="249"/>
              </w:tabs>
              <w:spacing w:line="275" w:lineRule="exact"/>
              <w:ind w:left="0"/>
              <w:jc w:val="both"/>
              <w:rPr>
                <w:b/>
                <w:i/>
                <w:sz w:val="24"/>
                <w:szCs w:val="24"/>
                <w:u w:val="thick"/>
                <w:lang w:val="ru-RU"/>
              </w:rPr>
            </w:pPr>
          </w:p>
          <w:p w:rsidR="00C93AB0" w:rsidRPr="00FC165D" w:rsidRDefault="00C93AB0" w:rsidP="00C03C61">
            <w:pPr>
              <w:pStyle w:val="TableParagraph"/>
              <w:tabs>
                <w:tab w:val="left" w:pos="249"/>
              </w:tabs>
              <w:spacing w:line="275" w:lineRule="exact"/>
              <w:ind w:left="0"/>
              <w:jc w:val="both"/>
              <w:rPr>
                <w:b/>
                <w:i/>
                <w:sz w:val="24"/>
                <w:szCs w:val="24"/>
                <w:u w:val="thick"/>
                <w:lang w:val="ru-RU"/>
              </w:rPr>
            </w:pPr>
          </w:p>
          <w:p w:rsidR="00C93AB0" w:rsidRPr="00FC165D" w:rsidRDefault="00C93AB0" w:rsidP="00C03C61">
            <w:pPr>
              <w:pStyle w:val="TableParagraph"/>
              <w:tabs>
                <w:tab w:val="left" w:pos="249"/>
              </w:tabs>
              <w:spacing w:line="275" w:lineRule="exact"/>
              <w:ind w:left="0"/>
              <w:jc w:val="both"/>
              <w:rPr>
                <w:b/>
                <w:i/>
                <w:sz w:val="24"/>
                <w:szCs w:val="24"/>
                <w:u w:val="thick"/>
                <w:lang w:val="ru-RU"/>
              </w:rPr>
            </w:pPr>
          </w:p>
          <w:p w:rsidR="00C93AB0" w:rsidRPr="00FC165D" w:rsidRDefault="00C93AB0" w:rsidP="00C03C61">
            <w:pPr>
              <w:pStyle w:val="TableParagraph"/>
              <w:tabs>
                <w:tab w:val="left" w:pos="249"/>
              </w:tabs>
              <w:spacing w:line="275" w:lineRule="exact"/>
              <w:ind w:left="0"/>
              <w:jc w:val="both"/>
              <w:rPr>
                <w:b/>
                <w:i/>
                <w:sz w:val="24"/>
                <w:szCs w:val="24"/>
                <w:lang w:val="ru-RU"/>
              </w:rPr>
            </w:pPr>
            <w:r w:rsidRPr="00FC165D">
              <w:rPr>
                <w:b/>
                <w:i/>
                <w:sz w:val="24"/>
                <w:szCs w:val="24"/>
                <w:u w:val="thick"/>
                <w:lang w:val="ru-RU"/>
              </w:rPr>
              <w:t>«Гости»</w:t>
            </w:r>
          </w:p>
          <w:p w:rsidR="00C93AB0" w:rsidRPr="00FC165D" w:rsidRDefault="00C93AB0" w:rsidP="00C03C61">
            <w:pPr>
              <w:pStyle w:val="TableParagraph"/>
              <w:ind w:right="179"/>
              <w:jc w:val="both"/>
              <w:rPr>
                <w:sz w:val="24"/>
                <w:szCs w:val="24"/>
                <w:lang w:val="ru-RU"/>
              </w:rPr>
            </w:pPr>
            <w:r w:rsidRPr="00FC165D">
              <w:rPr>
                <w:sz w:val="24"/>
                <w:szCs w:val="24"/>
                <w:lang w:val="ru-RU"/>
              </w:rPr>
              <w:t>Цель: закреплять культурные навыки; знакомство с некоторыми знаниями по домоводству (сервировка стола).</w:t>
            </w:r>
          </w:p>
          <w:p w:rsidR="00C93AB0" w:rsidRPr="00FC165D" w:rsidRDefault="00C93AB0" w:rsidP="00C03C61">
            <w:pPr>
              <w:pStyle w:val="TableParagraph"/>
              <w:spacing w:before="2"/>
              <w:ind w:left="0"/>
              <w:jc w:val="both"/>
              <w:rPr>
                <w:sz w:val="24"/>
                <w:szCs w:val="24"/>
                <w:lang w:val="ru-RU"/>
              </w:rPr>
            </w:pPr>
          </w:p>
          <w:p w:rsidR="00C93AB0" w:rsidRPr="00FC165D" w:rsidRDefault="00C93AB0" w:rsidP="00C03C61">
            <w:pPr>
              <w:pStyle w:val="TableParagraph"/>
              <w:tabs>
                <w:tab w:val="left" w:pos="249"/>
              </w:tabs>
              <w:ind w:right="325"/>
              <w:jc w:val="both"/>
              <w:rPr>
                <w:sz w:val="24"/>
                <w:szCs w:val="24"/>
                <w:lang w:val="ru-RU"/>
              </w:rPr>
            </w:pPr>
            <w:r w:rsidRPr="00FC165D">
              <w:rPr>
                <w:b/>
                <w:i/>
                <w:w w:val="99"/>
                <w:sz w:val="24"/>
                <w:szCs w:val="24"/>
                <w:u w:val="thick"/>
                <w:lang w:val="ru-RU"/>
              </w:rPr>
              <w:lastRenderedPageBreak/>
              <w:t xml:space="preserve"> </w:t>
            </w:r>
            <w:r w:rsidRPr="00FC165D">
              <w:rPr>
                <w:b/>
                <w:i/>
                <w:sz w:val="24"/>
                <w:szCs w:val="24"/>
                <w:u w:val="thick"/>
                <w:lang w:val="ru-RU"/>
              </w:rPr>
              <w:t>«Семья»</w:t>
            </w:r>
            <w:r w:rsidRPr="00FC165D">
              <w:rPr>
                <w:b/>
                <w:i/>
                <w:sz w:val="24"/>
                <w:szCs w:val="24"/>
                <w:lang w:val="ru-RU"/>
              </w:rPr>
              <w:t xml:space="preserve"> </w:t>
            </w:r>
            <w:r w:rsidRPr="00FC165D">
              <w:rPr>
                <w:sz w:val="24"/>
                <w:szCs w:val="24"/>
                <w:lang w:val="ru-RU"/>
              </w:rPr>
              <w:t>Цель: Формировать у детей умение отражать в игре знакомую ситуацию, находить</w:t>
            </w:r>
          </w:p>
          <w:p w:rsidR="00C93AB0" w:rsidRPr="00FC165D" w:rsidRDefault="00C93AB0" w:rsidP="00C03C61">
            <w:pPr>
              <w:pStyle w:val="TableParagraph"/>
              <w:ind w:right="143"/>
              <w:jc w:val="both"/>
              <w:rPr>
                <w:sz w:val="24"/>
                <w:szCs w:val="24"/>
                <w:lang w:val="ru-RU"/>
              </w:rPr>
            </w:pPr>
            <w:r w:rsidRPr="00FC165D">
              <w:rPr>
                <w:sz w:val="24"/>
                <w:szCs w:val="24"/>
                <w:lang w:val="ru-RU"/>
              </w:rPr>
              <w:t xml:space="preserve">приемлемые для всех варианты ее развития, учить искать варианты разрешения проблемных ситуаций </w:t>
            </w:r>
            <w:r w:rsidRPr="00FC165D">
              <w:rPr>
                <w:b/>
                <w:i/>
                <w:sz w:val="24"/>
                <w:szCs w:val="24"/>
                <w:u w:val="thick"/>
                <w:lang w:val="ru-RU"/>
              </w:rPr>
              <w:t>«Пограничники»</w:t>
            </w:r>
            <w:r w:rsidRPr="00FC165D">
              <w:rPr>
                <w:b/>
                <w:i/>
                <w:sz w:val="24"/>
                <w:szCs w:val="24"/>
                <w:lang w:val="ru-RU"/>
              </w:rPr>
              <w:t xml:space="preserve"> </w:t>
            </w:r>
            <w:r w:rsidRPr="00FC165D">
              <w:rPr>
                <w:sz w:val="24"/>
                <w:szCs w:val="24"/>
                <w:lang w:val="ru-RU"/>
              </w:rPr>
              <w:t xml:space="preserve">Цель: способствование военно </w:t>
            </w:r>
            <w:r w:rsidR="00D4062C" w:rsidRPr="00FC165D">
              <w:rPr>
                <w:sz w:val="24"/>
                <w:szCs w:val="24"/>
                <w:lang w:val="ru-RU"/>
              </w:rPr>
              <w:t>-</w:t>
            </w:r>
            <w:r w:rsidRPr="00FC165D">
              <w:rPr>
                <w:sz w:val="24"/>
                <w:szCs w:val="24"/>
                <w:lang w:val="ru-RU"/>
              </w:rPr>
              <w:t xml:space="preserve"> патриотической подготовке дошкольников; воспитание у них смелости </w:t>
            </w:r>
          </w:p>
          <w:p w:rsidR="00C93AB0" w:rsidRPr="00FC165D" w:rsidRDefault="00C93AB0" w:rsidP="00C03C61">
            <w:pPr>
              <w:pStyle w:val="TableParagraph"/>
              <w:ind w:left="0" w:right="440"/>
              <w:jc w:val="both"/>
              <w:rPr>
                <w:b/>
                <w:i/>
                <w:sz w:val="24"/>
                <w:szCs w:val="24"/>
                <w:u w:val="thick"/>
                <w:lang w:val="ru-RU"/>
              </w:rPr>
            </w:pPr>
          </w:p>
          <w:p w:rsidR="00C93AB0" w:rsidRPr="00FC165D" w:rsidRDefault="00C93AB0" w:rsidP="00C03C61">
            <w:pPr>
              <w:pStyle w:val="TableParagraph"/>
              <w:ind w:left="0" w:right="440"/>
              <w:jc w:val="both"/>
              <w:rPr>
                <w:sz w:val="24"/>
                <w:szCs w:val="24"/>
                <w:lang w:val="ru-RU"/>
              </w:rPr>
            </w:pPr>
            <w:r w:rsidRPr="00FC165D">
              <w:rPr>
                <w:b/>
                <w:i/>
                <w:sz w:val="24"/>
                <w:szCs w:val="24"/>
                <w:u w:val="thick"/>
                <w:lang w:val="ru-RU"/>
              </w:rPr>
              <w:t xml:space="preserve"> «Улица»</w:t>
            </w:r>
            <w:r w:rsidRPr="00FC165D">
              <w:rPr>
                <w:b/>
                <w:i/>
                <w:sz w:val="24"/>
                <w:szCs w:val="24"/>
                <w:lang w:val="ru-RU"/>
              </w:rPr>
              <w:t xml:space="preserve"> </w:t>
            </w:r>
            <w:r w:rsidRPr="00FC165D">
              <w:rPr>
                <w:sz w:val="24"/>
                <w:szCs w:val="24"/>
                <w:lang w:val="ru-RU"/>
              </w:rPr>
              <w:t>Цель: Обучать детей</w:t>
            </w:r>
          </w:p>
          <w:p w:rsidR="00C93AB0" w:rsidRPr="00FC165D" w:rsidRDefault="00C93AB0" w:rsidP="00C03C61">
            <w:pPr>
              <w:pStyle w:val="TableParagraph"/>
              <w:ind w:right="230"/>
              <w:jc w:val="both"/>
              <w:rPr>
                <w:sz w:val="24"/>
                <w:szCs w:val="24"/>
                <w:lang w:val="ru-RU"/>
              </w:rPr>
            </w:pPr>
            <w:r w:rsidRPr="00FC165D">
              <w:rPr>
                <w:sz w:val="24"/>
                <w:szCs w:val="24"/>
                <w:lang w:val="ru-RU"/>
              </w:rPr>
              <w:t>реализовывать и развивать сюжет игры.</w:t>
            </w:r>
          </w:p>
          <w:p w:rsidR="00C93AB0" w:rsidRPr="00FC165D" w:rsidRDefault="00C93AB0" w:rsidP="00C03C61">
            <w:pPr>
              <w:pStyle w:val="TableParagraph"/>
              <w:ind w:right="205"/>
              <w:jc w:val="both"/>
              <w:rPr>
                <w:sz w:val="24"/>
                <w:szCs w:val="24"/>
                <w:lang w:val="ru-RU"/>
              </w:rPr>
            </w:pPr>
            <w:r w:rsidRPr="00FC165D">
              <w:rPr>
                <w:sz w:val="24"/>
                <w:szCs w:val="24"/>
                <w:lang w:val="ru-RU"/>
              </w:rPr>
              <w:t>Продолжать учить детей ориентироваться по дорожным знакам, соблюдать правила дорожного движения. Воспитывать умение быть вежливыми, внимательными друг к другу, уметь ориентироваться в дорожной ситуации, расширить словарный запас детей: «пост ГИБДД»,</w:t>
            </w:r>
          </w:p>
          <w:p w:rsidR="00C93AB0" w:rsidRPr="00FC165D" w:rsidRDefault="00C93AB0" w:rsidP="00C03C61">
            <w:pPr>
              <w:pStyle w:val="TableParagraph"/>
              <w:jc w:val="both"/>
              <w:rPr>
                <w:sz w:val="24"/>
                <w:szCs w:val="24"/>
                <w:lang w:val="ru-RU"/>
              </w:rPr>
            </w:pPr>
            <w:r w:rsidRPr="00FC165D">
              <w:rPr>
                <w:sz w:val="24"/>
                <w:szCs w:val="24"/>
                <w:lang w:val="ru-RU"/>
              </w:rPr>
              <w:t>«светофор»,</w:t>
            </w:r>
          </w:p>
          <w:p w:rsidR="00C93AB0" w:rsidRPr="00FC165D" w:rsidRDefault="00C93AB0" w:rsidP="00C03C61">
            <w:pPr>
              <w:pStyle w:val="TableParagraph"/>
              <w:ind w:right="683"/>
              <w:jc w:val="both"/>
              <w:rPr>
                <w:sz w:val="24"/>
                <w:szCs w:val="24"/>
                <w:lang w:val="ru-RU"/>
              </w:rPr>
            </w:pPr>
            <w:r w:rsidRPr="00FC165D">
              <w:rPr>
                <w:sz w:val="24"/>
                <w:szCs w:val="24"/>
                <w:lang w:val="ru-RU"/>
              </w:rPr>
              <w:t>«нарушение движения»,</w:t>
            </w:r>
          </w:p>
          <w:p w:rsidR="00C93AB0" w:rsidRPr="00FC165D" w:rsidRDefault="00C93AB0" w:rsidP="00C03C61">
            <w:pPr>
              <w:pStyle w:val="TableParagraph"/>
              <w:ind w:right="528"/>
              <w:jc w:val="both"/>
              <w:rPr>
                <w:sz w:val="24"/>
                <w:szCs w:val="24"/>
                <w:lang w:val="ru-RU"/>
              </w:rPr>
            </w:pPr>
            <w:r w:rsidRPr="00FC165D">
              <w:rPr>
                <w:sz w:val="24"/>
                <w:szCs w:val="24"/>
                <w:lang w:val="ru-RU"/>
              </w:rPr>
              <w:t>«превышение скорости»,</w:t>
            </w:r>
          </w:p>
          <w:p w:rsidR="00C93AB0" w:rsidRPr="00FC165D" w:rsidRDefault="00C93AB0" w:rsidP="00C03C61">
            <w:pPr>
              <w:pStyle w:val="TableParagraph"/>
              <w:jc w:val="both"/>
              <w:rPr>
                <w:sz w:val="24"/>
                <w:szCs w:val="24"/>
                <w:lang w:val="ru-RU"/>
              </w:rPr>
            </w:pPr>
            <w:r w:rsidRPr="00FC165D">
              <w:rPr>
                <w:sz w:val="24"/>
                <w:szCs w:val="24"/>
                <w:lang w:val="ru-RU"/>
              </w:rPr>
              <w:t>«штраф».</w:t>
            </w:r>
          </w:p>
          <w:p w:rsidR="00C93AB0" w:rsidRPr="00FC165D" w:rsidRDefault="00C93AB0" w:rsidP="00C03C61">
            <w:pPr>
              <w:pStyle w:val="TableParagraph"/>
              <w:jc w:val="both"/>
              <w:rPr>
                <w:sz w:val="24"/>
                <w:szCs w:val="24"/>
                <w:lang w:val="ru-RU"/>
              </w:rPr>
            </w:pPr>
          </w:p>
          <w:p w:rsidR="00C93AB0" w:rsidRPr="00FC165D" w:rsidRDefault="00C93AB0" w:rsidP="00C03C61">
            <w:pPr>
              <w:pStyle w:val="TableParagraph"/>
              <w:ind w:right="205"/>
              <w:jc w:val="both"/>
              <w:rPr>
                <w:sz w:val="24"/>
                <w:szCs w:val="24"/>
                <w:lang w:val="ru-RU"/>
              </w:rPr>
            </w:pPr>
          </w:p>
          <w:p w:rsidR="00C93AB0" w:rsidRPr="00FC165D" w:rsidRDefault="00C93AB0" w:rsidP="00C03C61">
            <w:pPr>
              <w:pStyle w:val="TableParagraph"/>
              <w:ind w:right="103"/>
              <w:jc w:val="both"/>
              <w:rPr>
                <w:sz w:val="24"/>
                <w:szCs w:val="24"/>
                <w:lang w:val="ru-RU"/>
              </w:rPr>
            </w:pPr>
            <w:r w:rsidRPr="00FC165D">
              <w:rPr>
                <w:b/>
                <w:i/>
                <w:sz w:val="24"/>
                <w:szCs w:val="24"/>
                <w:u w:val="thick"/>
                <w:lang w:val="ru-RU"/>
              </w:rPr>
              <w:t xml:space="preserve"> «Поликлиника»</w:t>
            </w:r>
            <w:r w:rsidRPr="00FC165D">
              <w:rPr>
                <w:b/>
                <w:i/>
                <w:sz w:val="24"/>
                <w:szCs w:val="24"/>
                <w:lang w:val="ru-RU"/>
              </w:rPr>
              <w:t xml:space="preserve"> </w:t>
            </w:r>
            <w:r w:rsidRPr="00FC165D">
              <w:rPr>
                <w:sz w:val="24"/>
                <w:szCs w:val="24"/>
                <w:lang w:val="ru-RU"/>
              </w:rPr>
              <w:t xml:space="preserve">Цель: </w:t>
            </w:r>
            <w:r w:rsidRPr="00FC165D">
              <w:rPr>
                <w:sz w:val="24"/>
                <w:szCs w:val="24"/>
                <w:lang w:val="ru-RU"/>
              </w:rPr>
              <w:lastRenderedPageBreak/>
              <w:t>Раскрыть смысл деятельности медицинского</w:t>
            </w:r>
          </w:p>
          <w:p w:rsidR="00C93AB0" w:rsidRPr="00FC165D" w:rsidRDefault="00C93AB0" w:rsidP="00C03C61">
            <w:pPr>
              <w:pStyle w:val="TableParagraph"/>
              <w:ind w:right="145"/>
              <w:jc w:val="both"/>
              <w:rPr>
                <w:sz w:val="24"/>
                <w:szCs w:val="24"/>
                <w:lang w:val="ru-RU"/>
              </w:rPr>
            </w:pPr>
            <w:r w:rsidRPr="00FC165D">
              <w:rPr>
                <w:sz w:val="24"/>
                <w:szCs w:val="24"/>
                <w:lang w:val="ru-RU"/>
              </w:rPr>
              <w:t>персонала; учить самостоятельно распределять роли, выбирать атрибуты и сюжет для игры; учить играть дружно; воспитывать уважение к профессии врача.</w:t>
            </w:r>
          </w:p>
          <w:p w:rsidR="00C93AB0" w:rsidRPr="00FC165D" w:rsidRDefault="00C93AB0" w:rsidP="00C03C61">
            <w:pPr>
              <w:pStyle w:val="TableParagraph"/>
              <w:ind w:left="0" w:right="594"/>
              <w:jc w:val="both"/>
              <w:rPr>
                <w:b/>
                <w:i/>
                <w:sz w:val="24"/>
                <w:szCs w:val="24"/>
                <w:u w:val="thick"/>
                <w:lang w:val="ru-RU"/>
              </w:rPr>
            </w:pPr>
          </w:p>
          <w:p w:rsidR="00C93AB0" w:rsidRPr="00FC165D" w:rsidRDefault="00C93AB0" w:rsidP="00C03C61">
            <w:pPr>
              <w:pStyle w:val="TableParagraph"/>
              <w:ind w:left="0" w:right="594"/>
              <w:jc w:val="both"/>
              <w:rPr>
                <w:sz w:val="24"/>
                <w:szCs w:val="24"/>
                <w:lang w:val="ru-RU"/>
              </w:rPr>
            </w:pPr>
            <w:r w:rsidRPr="00FC165D">
              <w:rPr>
                <w:b/>
                <w:i/>
                <w:sz w:val="24"/>
                <w:szCs w:val="24"/>
                <w:u w:val="thick"/>
                <w:lang w:val="ru-RU"/>
              </w:rPr>
              <w:t>«Школа»</w:t>
            </w:r>
            <w:r w:rsidRPr="00FC165D">
              <w:rPr>
                <w:b/>
                <w:i/>
                <w:sz w:val="24"/>
                <w:szCs w:val="24"/>
                <w:lang w:val="ru-RU"/>
              </w:rPr>
              <w:t xml:space="preserve"> </w:t>
            </w:r>
            <w:r w:rsidRPr="00FC165D">
              <w:rPr>
                <w:spacing w:val="-1"/>
                <w:sz w:val="24"/>
                <w:szCs w:val="24"/>
                <w:lang w:val="ru-RU"/>
              </w:rPr>
              <w:t>формировать</w:t>
            </w:r>
          </w:p>
          <w:p w:rsidR="00C93AB0" w:rsidRPr="00FC165D" w:rsidRDefault="00C93AB0" w:rsidP="00C03C61">
            <w:pPr>
              <w:pStyle w:val="TableParagraph"/>
              <w:ind w:right="103"/>
              <w:jc w:val="both"/>
              <w:rPr>
                <w:sz w:val="24"/>
                <w:szCs w:val="24"/>
                <w:lang w:val="ru-RU"/>
              </w:rPr>
            </w:pPr>
            <w:r w:rsidRPr="00FC165D">
              <w:rPr>
                <w:sz w:val="24"/>
                <w:szCs w:val="24"/>
                <w:lang w:val="ru-RU"/>
              </w:rPr>
              <w:t>умение творчески развивать сюжет игры; обучать детей справедливо распределять роли в играх; побуждать детей воспроизводить в играх бытовой и общественно</w:t>
            </w:r>
          </w:p>
          <w:p w:rsidR="00C93AB0" w:rsidRPr="00FC165D" w:rsidRDefault="00C93AB0" w:rsidP="00C03C61">
            <w:pPr>
              <w:pStyle w:val="TableParagraph"/>
              <w:spacing w:line="268" w:lineRule="exact"/>
              <w:jc w:val="both"/>
              <w:rPr>
                <w:sz w:val="24"/>
                <w:szCs w:val="24"/>
                <w:lang w:val="ru-RU"/>
              </w:rPr>
            </w:pPr>
            <w:r w:rsidRPr="00FC165D">
              <w:rPr>
                <w:sz w:val="24"/>
                <w:szCs w:val="24"/>
                <w:lang w:val="ru-RU"/>
              </w:rPr>
              <w:t>полезный труд взрослых.</w:t>
            </w:r>
          </w:p>
          <w:p w:rsidR="00C93AB0" w:rsidRPr="00FC165D" w:rsidRDefault="00C93AB0" w:rsidP="00C03C61">
            <w:pPr>
              <w:pStyle w:val="TableParagraph"/>
              <w:spacing w:before="2"/>
              <w:ind w:left="0"/>
              <w:jc w:val="both"/>
              <w:rPr>
                <w:sz w:val="24"/>
                <w:szCs w:val="24"/>
                <w:lang w:val="ru-RU"/>
              </w:rPr>
            </w:pPr>
          </w:p>
          <w:p w:rsidR="00C93AB0" w:rsidRPr="00FC165D" w:rsidRDefault="00C93AB0" w:rsidP="00C03C61">
            <w:pPr>
              <w:pStyle w:val="TableParagraph"/>
              <w:ind w:right="131"/>
              <w:jc w:val="both"/>
              <w:rPr>
                <w:sz w:val="24"/>
                <w:szCs w:val="24"/>
                <w:lang w:val="ru-RU"/>
              </w:rPr>
            </w:pPr>
            <w:r w:rsidRPr="00FC165D">
              <w:rPr>
                <w:b/>
                <w:i/>
                <w:sz w:val="24"/>
                <w:szCs w:val="24"/>
                <w:u w:val="thick"/>
                <w:lang w:val="ru-RU"/>
              </w:rPr>
              <w:t>Шоферы»</w:t>
            </w:r>
            <w:r w:rsidRPr="00FC165D">
              <w:rPr>
                <w:b/>
                <w:i/>
                <w:sz w:val="24"/>
                <w:szCs w:val="24"/>
                <w:lang w:val="ru-RU"/>
              </w:rPr>
              <w:t xml:space="preserve"> </w:t>
            </w:r>
            <w:r w:rsidRPr="00FC165D">
              <w:rPr>
                <w:sz w:val="24"/>
                <w:szCs w:val="24"/>
                <w:lang w:val="ru-RU"/>
              </w:rPr>
              <w:t xml:space="preserve">Цель: Выявить уровень владения детьми игровыми действиями, активизировать в речи детей </w:t>
            </w:r>
            <w:r w:rsidRPr="00FC165D">
              <w:rPr>
                <w:spacing w:val="-1"/>
                <w:sz w:val="24"/>
                <w:szCs w:val="24"/>
                <w:lang w:val="ru-RU"/>
              </w:rPr>
              <w:t xml:space="preserve">соответствующие </w:t>
            </w:r>
            <w:r w:rsidRPr="00FC165D">
              <w:rPr>
                <w:sz w:val="24"/>
                <w:szCs w:val="24"/>
                <w:lang w:val="ru-RU"/>
              </w:rPr>
              <w:t>понятия.</w:t>
            </w:r>
          </w:p>
          <w:p w:rsidR="00C93AB0" w:rsidRPr="00FC165D" w:rsidRDefault="00C93AB0" w:rsidP="00C03C61">
            <w:pPr>
              <w:pStyle w:val="TableParagraph"/>
              <w:spacing w:line="264" w:lineRule="exact"/>
              <w:jc w:val="both"/>
              <w:rPr>
                <w:sz w:val="24"/>
                <w:szCs w:val="24"/>
                <w:lang w:val="ru-RU"/>
              </w:rPr>
            </w:pPr>
            <w:r w:rsidRPr="00FC165D">
              <w:rPr>
                <w:sz w:val="24"/>
                <w:szCs w:val="24"/>
                <w:lang w:val="ru-RU"/>
              </w:rPr>
              <w:t>Воспитание уважения к труду шофера.</w:t>
            </w:r>
          </w:p>
          <w:p w:rsidR="00C93AB0" w:rsidRPr="00FC165D" w:rsidRDefault="00C93AB0" w:rsidP="00C03C61">
            <w:pPr>
              <w:pStyle w:val="TableParagraph"/>
              <w:ind w:right="128"/>
              <w:jc w:val="both"/>
              <w:rPr>
                <w:sz w:val="24"/>
                <w:szCs w:val="24"/>
                <w:lang w:val="ru-RU"/>
              </w:rPr>
            </w:pPr>
            <w:r w:rsidRPr="00FC165D">
              <w:rPr>
                <w:b/>
                <w:i/>
                <w:sz w:val="24"/>
                <w:szCs w:val="24"/>
                <w:u w:val="thick"/>
                <w:lang w:val="ru-RU"/>
              </w:rPr>
              <w:t>«Аптека»</w:t>
            </w:r>
            <w:r w:rsidRPr="00FC165D">
              <w:rPr>
                <w:b/>
                <w:i/>
                <w:sz w:val="24"/>
                <w:szCs w:val="24"/>
                <w:lang w:val="ru-RU"/>
              </w:rPr>
              <w:t xml:space="preserve"> </w:t>
            </w:r>
            <w:r w:rsidRPr="00FC165D">
              <w:rPr>
                <w:sz w:val="24"/>
                <w:szCs w:val="24"/>
                <w:lang w:val="ru-RU"/>
              </w:rPr>
              <w:t>Цель: расширить знания о профессиях работников аптеки: фармацевт делает лекарства,</w:t>
            </w:r>
          </w:p>
          <w:p w:rsidR="00C93AB0" w:rsidRPr="00FC165D" w:rsidRDefault="00C93AB0" w:rsidP="00C03C61">
            <w:pPr>
              <w:pStyle w:val="TableParagraph"/>
              <w:ind w:right="94"/>
              <w:jc w:val="both"/>
              <w:rPr>
                <w:sz w:val="24"/>
                <w:szCs w:val="24"/>
                <w:lang w:val="ru-RU"/>
              </w:rPr>
            </w:pPr>
            <w:r w:rsidRPr="00FC165D">
              <w:rPr>
                <w:sz w:val="24"/>
                <w:szCs w:val="24"/>
                <w:lang w:val="ru-RU"/>
              </w:rPr>
              <w:t>кассир-продавец продает их, заведующая аптекой заказывает нужные травы и другие препараты для изготовления лекарств, расширить словарный запас детей:</w:t>
            </w:r>
          </w:p>
          <w:p w:rsidR="00C93AB0" w:rsidRPr="00FC165D" w:rsidRDefault="00C93AB0" w:rsidP="00C03C61">
            <w:pPr>
              <w:pStyle w:val="TableParagraph"/>
              <w:ind w:right="287"/>
              <w:jc w:val="both"/>
              <w:rPr>
                <w:sz w:val="24"/>
                <w:szCs w:val="24"/>
                <w:lang w:val="ru-RU"/>
              </w:rPr>
            </w:pPr>
            <w:r w:rsidRPr="00FC165D">
              <w:rPr>
                <w:sz w:val="24"/>
                <w:szCs w:val="24"/>
                <w:lang w:val="ru-RU"/>
              </w:rPr>
              <w:t>«лекарственные препараты»,</w:t>
            </w:r>
          </w:p>
          <w:p w:rsidR="00C93AB0" w:rsidRPr="00FC165D" w:rsidRDefault="00C93AB0" w:rsidP="00C03C61">
            <w:pPr>
              <w:pStyle w:val="TableParagraph"/>
              <w:ind w:left="0"/>
              <w:jc w:val="both"/>
              <w:rPr>
                <w:sz w:val="24"/>
                <w:szCs w:val="24"/>
                <w:lang w:val="ru-RU"/>
              </w:rPr>
            </w:pPr>
          </w:p>
          <w:p w:rsidR="00C93AB0" w:rsidRPr="00FC165D" w:rsidRDefault="00C93AB0" w:rsidP="00C03C61">
            <w:pPr>
              <w:pStyle w:val="TableParagraph"/>
              <w:ind w:left="0"/>
              <w:jc w:val="both"/>
              <w:rPr>
                <w:sz w:val="24"/>
                <w:szCs w:val="24"/>
                <w:lang w:val="ru-RU"/>
              </w:rPr>
            </w:pPr>
          </w:p>
          <w:p w:rsidR="00C93AB0" w:rsidRPr="00FC165D" w:rsidRDefault="00C93AB0" w:rsidP="00C03C61">
            <w:pPr>
              <w:pStyle w:val="TableParagraph"/>
              <w:ind w:left="0" w:right="104"/>
              <w:jc w:val="both"/>
              <w:rPr>
                <w:sz w:val="24"/>
                <w:szCs w:val="24"/>
                <w:lang w:val="ru-RU"/>
              </w:rPr>
            </w:pPr>
            <w:r w:rsidRPr="00FC165D">
              <w:rPr>
                <w:b/>
                <w:i/>
                <w:sz w:val="24"/>
                <w:szCs w:val="24"/>
                <w:u w:val="thick"/>
                <w:lang w:val="ru-RU"/>
              </w:rPr>
              <w:t>«Зоопарк»</w:t>
            </w:r>
            <w:r w:rsidRPr="00FC165D">
              <w:rPr>
                <w:b/>
                <w:i/>
                <w:sz w:val="24"/>
                <w:szCs w:val="24"/>
                <w:lang w:val="ru-RU"/>
              </w:rPr>
              <w:t xml:space="preserve"> </w:t>
            </w:r>
            <w:r w:rsidRPr="00FC165D">
              <w:rPr>
                <w:sz w:val="24"/>
                <w:szCs w:val="24"/>
                <w:lang w:val="ru-RU"/>
              </w:rPr>
              <w:t>Цель: расширить знания детей о диких животных, их повадках, образе жизни, питании, воспитывать любовь, гуманное отношение к животным, расширить словарный запас детей.</w:t>
            </w:r>
          </w:p>
          <w:p w:rsidR="00C93AB0" w:rsidRPr="00FC165D" w:rsidRDefault="00C93AB0" w:rsidP="00C03C61">
            <w:pPr>
              <w:pStyle w:val="TableParagraph"/>
              <w:ind w:right="152"/>
              <w:jc w:val="both"/>
              <w:rPr>
                <w:b/>
                <w:i/>
                <w:sz w:val="24"/>
                <w:szCs w:val="24"/>
                <w:lang w:val="ru-RU"/>
              </w:rPr>
            </w:pPr>
            <w:r w:rsidRPr="00FC165D">
              <w:rPr>
                <w:b/>
                <w:i/>
                <w:sz w:val="24"/>
                <w:szCs w:val="24"/>
                <w:u w:val="thick"/>
                <w:lang w:val="ru-RU"/>
              </w:rPr>
              <w:t>«Парикмахерска</w:t>
            </w:r>
            <w:r w:rsidRPr="00FC165D">
              <w:rPr>
                <w:b/>
                <w:i/>
                <w:sz w:val="24"/>
                <w:szCs w:val="24"/>
                <w:lang w:val="ru-RU"/>
              </w:rPr>
              <w:t xml:space="preserve"> </w:t>
            </w:r>
            <w:r w:rsidRPr="00FC165D">
              <w:rPr>
                <w:b/>
                <w:i/>
                <w:sz w:val="24"/>
                <w:szCs w:val="24"/>
                <w:u w:val="thick"/>
                <w:lang w:val="ru-RU"/>
              </w:rPr>
              <w:t>я»</w:t>
            </w:r>
          </w:p>
          <w:p w:rsidR="00C93AB0" w:rsidRPr="00FC165D" w:rsidRDefault="00C93AB0" w:rsidP="00C03C61">
            <w:pPr>
              <w:pStyle w:val="TableParagraph"/>
              <w:ind w:right="225"/>
              <w:jc w:val="both"/>
              <w:rPr>
                <w:sz w:val="24"/>
                <w:szCs w:val="24"/>
                <w:lang w:val="ru-RU"/>
              </w:rPr>
            </w:pPr>
            <w:r w:rsidRPr="00FC165D">
              <w:rPr>
                <w:sz w:val="24"/>
                <w:szCs w:val="24"/>
                <w:lang w:val="ru-RU"/>
              </w:rPr>
              <w:t>Цель: познакомить детей с профессией парикмахера, воспитывать культуру общения, расширить словарный запас детей.</w:t>
            </w:r>
          </w:p>
          <w:p w:rsidR="00C93AB0" w:rsidRPr="00FC165D" w:rsidRDefault="00C93AB0" w:rsidP="00C03C61">
            <w:pPr>
              <w:pStyle w:val="TableParagraph"/>
              <w:ind w:right="243"/>
              <w:jc w:val="both"/>
              <w:rPr>
                <w:sz w:val="24"/>
                <w:szCs w:val="24"/>
                <w:lang w:val="ru-RU"/>
              </w:rPr>
            </w:pPr>
            <w:r w:rsidRPr="00FC165D">
              <w:rPr>
                <w:sz w:val="24"/>
                <w:szCs w:val="24"/>
                <w:lang w:val="ru-RU"/>
              </w:rPr>
              <w:t>Оборудование: халат для парикмахера, накидка для клиента, инструменты парикмахера - расческа, ножницы, флакончики для одеколона, лака, фен и т. д.</w:t>
            </w:r>
          </w:p>
          <w:p w:rsidR="00C93AB0" w:rsidRPr="00FC165D" w:rsidRDefault="00C93AB0" w:rsidP="00C03C61">
            <w:pPr>
              <w:pStyle w:val="TableParagraph"/>
              <w:spacing w:line="263" w:lineRule="exact"/>
              <w:jc w:val="both"/>
              <w:rPr>
                <w:sz w:val="24"/>
                <w:szCs w:val="24"/>
                <w:lang w:val="ru-RU"/>
              </w:rPr>
            </w:pPr>
          </w:p>
        </w:tc>
        <w:tc>
          <w:tcPr>
            <w:tcW w:w="3260" w:type="dxa"/>
          </w:tcPr>
          <w:p w:rsidR="00C93AB0" w:rsidRPr="00FC165D" w:rsidRDefault="00C93AB0" w:rsidP="00C03C61">
            <w:pPr>
              <w:pStyle w:val="TableParagraph"/>
              <w:ind w:right="530"/>
              <w:jc w:val="both"/>
              <w:rPr>
                <w:b/>
                <w:i/>
                <w:sz w:val="24"/>
                <w:szCs w:val="24"/>
                <w:lang w:val="ru-RU"/>
              </w:rPr>
            </w:pPr>
            <w:r w:rsidRPr="00FC165D">
              <w:rPr>
                <w:b/>
                <w:i/>
                <w:sz w:val="24"/>
                <w:szCs w:val="24"/>
                <w:u w:val="thick"/>
                <w:lang w:val="ru-RU"/>
              </w:rPr>
              <w:lastRenderedPageBreak/>
              <w:t xml:space="preserve"> «Мы веселые ребята»</w:t>
            </w:r>
          </w:p>
          <w:p w:rsidR="00C93AB0" w:rsidRPr="00FC165D" w:rsidRDefault="00C93AB0" w:rsidP="00C03C61">
            <w:pPr>
              <w:pStyle w:val="TableParagraph"/>
              <w:ind w:right="226"/>
              <w:jc w:val="both"/>
              <w:rPr>
                <w:sz w:val="24"/>
                <w:szCs w:val="24"/>
                <w:lang w:val="ru-RU"/>
              </w:rPr>
            </w:pPr>
            <w:r w:rsidRPr="00FC165D">
              <w:rPr>
                <w:sz w:val="24"/>
                <w:szCs w:val="24"/>
                <w:lang w:val="ru-RU"/>
              </w:rPr>
              <w:t>Цель: Развивать у детей умение выполнять движения по словесному сигналу.</w:t>
            </w:r>
          </w:p>
          <w:p w:rsidR="00C93AB0" w:rsidRPr="00FC165D" w:rsidRDefault="00C93AB0" w:rsidP="00C03C61">
            <w:pPr>
              <w:pStyle w:val="TableParagraph"/>
              <w:ind w:right="165"/>
              <w:jc w:val="both"/>
              <w:rPr>
                <w:sz w:val="24"/>
                <w:szCs w:val="24"/>
                <w:lang w:val="ru-RU"/>
              </w:rPr>
            </w:pPr>
            <w:r w:rsidRPr="00FC165D">
              <w:rPr>
                <w:sz w:val="24"/>
                <w:szCs w:val="24"/>
                <w:lang w:val="ru-RU"/>
              </w:rPr>
              <w:t>Упражнять в беге по определенному направлению с увертыванием.</w:t>
            </w:r>
          </w:p>
          <w:p w:rsidR="00C93AB0" w:rsidRPr="00FC165D" w:rsidRDefault="00C93AB0" w:rsidP="00C03C61">
            <w:pPr>
              <w:pStyle w:val="TableParagraph"/>
              <w:ind w:right="416"/>
              <w:jc w:val="both"/>
              <w:rPr>
                <w:sz w:val="24"/>
                <w:szCs w:val="24"/>
                <w:lang w:val="ru-RU"/>
              </w:rPr>
            </w:pPr>
            <w:r w:rsidRPr="00FC165D">
              <w:rPr>
                <w:sz w:val="24"/>
                <w:szCs w:val="24"/>
                <w:lang w:val="ru-RU"/>
              </w:rPr>
              <w:t>Способствовать развитию речи.</w:t>
            </w:r>
          </w:p>
          <w:p w:rsidR="00C93AB0" w:rsidRPr="00FC165D" w:rsidRDefault="00C93AB0" w:rsidP="00C03C61">
            <w:pPr>
              <w:pStyle w:val="TableParagraph"/>
              <w:ind w:left="0"/>
              <w:jc w:val="both"/>
              <w:rPr>
                <w:sz w:val="24"/>
                <w:szCs w:val="24"/>
                <w:lang w:val="ru-RU"/>
              </w:rPr>
            </w:pPr>
          </w:p>
          <w:p w:rsidR="00C93AB0" w:rsidRPr="00FC165D" w:rsidRDefault="00C93AB0" w:rsidP="00C03C61">
            <w:pPr>
              <w:pStyle w:val="TableParagraph"/>
              <w:ind w:right="601"/>
              <w:jc w:val="both"/>
              <w:rPr>
                <w:b/>
                <w:i/>
                <w:sz w:val="24"/>
                <w:szCs w:val="24"/>
                <w:lang w:val="ru-RU"/>
              </w:rPr>
            </w:pPr>
            <w:r w:rsidRPr="00FC165D">
              <w:rPr>
                <w:b/>
                <w:i/>
                <w:sz w:val="24"/>
                <w:szCs w:val="24"/>
                <w:u w:val="thick"/>
                <w:lang w:val="ru-RU"/>
              </w:rPr>
              <w:t>«Найди себе пару»</w:t>
            </w:r>
          </w:p>
          <w:p w:rsidR="00C93AB0" w:rsidRPr="00FC165D" w:rsidRDefault="00C93AB0" w:rsidP="00C03C61">
            <w:pPr>
              <w:pStyle w:val="TableParagraph"/>
              <w:ind w:right="151"/>
              <w:jc w:val="both"/>
              <w:rPr>
                <w:sz w:val="24"/>
                <w:szCs w:val="24"/>
                <w:lang w:val="ru-RU"/>
              </w:rPr>
            </w:pPr>
            <w:r w:rsidRPr="00FC165D">
              <w:rPr>
                <w:sz w:val="24"/>
                <w:szCs w:val="24"/>
                <w:lang w:val="ru-RU"/>
              </w:rPr>
              <w:t>Цель: учить ориентироваться в пространстве.</w:t>
            </w:r>
          </w:p>
          <w:p w:rsidR="00C93AB0" w:rsidRPr="00FC165D" w:rsidRDefault="00C93AB0" w:rsidP="00C03C61">
            <w:pPr>
              <w:pStyle w:val="TableParagraph"/>
              <w:ind w:left="0"/>
              <w:jc w:val="both"/>
              <w:rPr>
                <w:sz w:val="24"/>
                <w:szCs w:val="24"/>
                <w:lang w:val="ru-RU"/>
              </w:rPr>
            </w:pPr>
          </w:p>
          <w:p w:rsidR="00C93AB0" w:rsidRPr="00FC165D" w:rsidRDefault="00C93AB0" w:rsidP="00C03C61">
            <w:pPr>
              <w:pStyle w:val="TableParagraph"/>
              <w:ind w:right="318"/>
              <w:jc w:val="both"/>
              <w:rPr>
                <w:b/>
                <w:i/>
                <w:sz w:val="24"/>
                <w:szCs w:val="24"/>
                <w:lang w:val="ru-RU"/>
              </w:rPr>
            </w:pPr>
            <w:r w:rsidRPr="00FC165D">
              <w:rPr>
                <w:b/>
                <w:i/>
                <w:sz w:val="24"/>
                <w:szCs w:val="24"/>
                <w:u w:val="thick"/>
                <w:lang w:val="ru-RU"/>
              </w:rPr>
              <w:t xml:space="preserve"> «Снежные</w:t>
            </w:r>
            <w:r w:rsidRPr="00FC165D">
              <w:rPr>
                <w:b/>
                <w:i/>
                <w:sz w:val="24"/>
                <w:szCs w:val="24"/>
                <w:lang w:val="ru-RU"/>
              </w:rPr>
              <w:t xml:space="preserve"> </w:t>
            </w:r>
            <w:r w:rsidRPr="00FC165D">
              <w:rPr>
                <w:b/>
                <w:i/>
                <w:sz w:val="24"/>
                <w:szCs w:val="24"/>
                <w:u w:val="thick"/>
                <w:lang w:val="ru-RU"/>
              </w:rPr>
              <w:t>круги», «Накинь</w:t>
            </w:r>
            <w:r w:rsidRPr="00FC165D">
              <w:rPr>
                <w:b/>
                <w:i/>
                <w:sz w:val="24"/>
                <w:szCs w:val="24"/>
                <w:lang w:val="ru-RU"/>
              </w:rPr>
              <w:t xml:space="preserve"> </w:t>
            </w:r>
            <w:r w:rsidRPr="00FC165D">
              <w:rPr>
                <w:b/>
                <w:i/>
                <w:sz w:val="24"/>
                <w:szCs w:val="24"/>
                <w:u w:val="thick"/>
                <w:lang w:val="ru-RU"/>
              </w:rPr>
              <w:t>кольцо»</w:t>
            </w:r>
          </w:p>
          <w:p w:rsidR="00C93AB0" w:rsidRPr="00FC165D" w:rsidRDefault="00C93AB0" w:rsidP="00C03C61">
            <w:pPr>
              <w:pStyle w:val="TableParagraph"/>
              <w:ind w:right="406"/>
              <w:jc w:val="both"/>
              <w:rPr>
                <w:sz w:val="24"/>
                <w:szCs w:val="24"/>
                <w:lang w:val="ru-RU"/>
              </w:rPr>
            </w:pPr>
            <w:r w:rsidRPr="00FC165D">
              <w:rPr>
                <w:sz w:val="24"/>
                <w:szCs w:val="24"/>
                <w:lang w:val="ru-RU"/>
              </w:rPr>
              <w:t>Цель: Развивать меткость, глазомер.</w:t>
            </w:r>
          </w:p>
          <w:p w:rsidR="00C93AB0" w:rsidRPr="00FC165D" w:rsidRDefault="00C93AB0" w:rsidP="00C03C61">
            <w:pPr>
              <w:pStyle w:val="TableParagraph"/>
              <w:ind w:left="0"/>
              <w:jc w:val="both"/>
              <w:rPr>
                <w:sz w:val="24"/>
                <w:szCs w:val="24"/>
                <w:lang w:val="ru-RU"/>
              </w:rPr>
            </w:pPr>
          </w:p>
          <w:p w:rsidR="00C93AB0" w:rsidRPr="00FC165D" w:rsidRDefault="00C93AB0" w:rsidP="00C03C61">
            <w:pPr>
              <w:pStyle w:val="TableParagraph"/>
              <w:tabs>
                <w:tab w:val="left" w:pos="249"/>
              </w:tabs>
              <w:spacing w:before="1"/>
              <w:ind w:left="0" w:right="175"/>
              <w:jc w:val="both"/>
              <w:rPr>
                <w:b/>
                <w:i/>
                <w:sz w:val="24"/>
                <w:szCs w:val="24"/>
                <w:lang w:val="ru-RU"/>
              </w:rPr>
            </w:pPr>
            <w:r w:rsidRPr="00FC165D">
              <w:rPr>
                <w:b/>
                <w:i/>
                <w:w w:val="99"/>
                <w:sz w:val="24"/>
                <w:szCs w:val="24"/>
                <w:u w:val="thick"/>
                <w:lang w:val="ru-RU"/>
              </w:rPr>
              <w:t xml:space="preserve"> </w:t>
            </w:r>
            <w:r w:rsidRPr="00FC165D">
              <w:rPr>
                <w:b/>
                <w:i/>
                <w:sz w:val="24"/>
                <w:szCs w:val="24"/>
                <w:u w:val="thick"/>
                <w:lang w:val="ru-RU"/>
              </w:rPr>
              <w:t>«Иголка, нитка,</w:t>
            </w:r>
            <w:r w:rsidRPr="00FC165D">
              <w:rPr>
                <w:b/>
                <w:i/>
                <w:spacing w:val="-1"/>
                <w:sz w:val="24"/>
                <w:szCs w:val="24"/>
                <w:u w:val="thick"/>
                <w:lang w:val="ru-RU"/>
              </w:rPr>
              <w:t xml:space="preserve"> </w:t>
            </w:r>
            <w:r w:rsidRPr="00FC165D">
              <w:rPr>
                <w:b/>
                <w:i/>
                <w:sz w:val="24"/>
                <w:szCs w:val="24"/>
                <w:u w:val="thick"/>
                <w:lang w:val="ru-RU"/>
              </w:rPr>
              <w:t>узелок»</w:t>
            </w:r>
          </w:p>
          <w:p w:rsidR="00C93AB0" w:rsidRPr="00FC165D" w:rsidRDefault="00C93AB0" w:rsidP="00C03C61">
            <w:pPr>
              <w:pStyle w:val="TableParagraph"/>
              <w:ind w:right="212"/>
              <w:jc w:val="both"/>
              <w:rPr>
                <w:sz w:val="24"/>
                <w:szCs w:val="24"/>
                <w:lang w:val="ru-RU"/>
              </w:rPr>
            </w:pPr>
            <w:r w:rsidRPr="00FC165D">
              <w:rPr>
                <w:sz w:val="24"/>
                <w:szCs w:val="24"/>
                <w:lang w:val="ru-RU"/>
              </w:rPr>
              <w:t>Цель: учить игровой деятельности со строгим соблюдением правил; развивать быстроту и реакцию; воспитывать смелость.</w:t>
            </w:r>
          </w:p>
          <w:p w:rsidR="00C93AB0" w:rsidRPr="00FC165D" w:rsidRDefault="00C93AB0" w:rsidP="00C03C61">
            <w:pPr>
              <w:pStyle w:val="TableParagraph"/>
              <w:tabs>
                <w:tab w:val="left" w:pos="249"/>
              </w:tabs>
              <w:ind w:right="378"/>
              <w:jc w:val="both"/>
              <w:rPr>
                <w:sz w:val="24"/>
                <w:szCs w:val="24"/>
                <w:lang w:val="ru-RU"/>
              </w:rPr>
            </w:pPr>
            <w:r w:rsidRPr="00FC165D">
              <w:rPr>
                <w:b/>
                <w:i/>
                <w:sz w:val="24"/>
                <w:szCs w:val="24"/>
                <w:u w:val="thick"/>
                <w:lang w:val="ru-RU"/>
              </w:rPr>
              <w:t>«Пятнашки»</w:t>
            </w:r>
            <w:r w:rsidRPr="00FC165D">
              <w:rPr>
                <w:b/>
                <w:i/>
                <w:sz w:val="24"/>
                <w:szCs w:val="24"/>
                <w:lang w:val="ru-RU"/>
              </w:rPr>
              <w:t xml:space="preserve"> </w:t>
            </w:r>
            <w:r w:rsidRPr="00FC165D">
              <w:rPr>
                <w:sz w:val="24"/>
                <w:szCs w:val="24"/>
                <w:lang w:val="ru-RU"/>
              </w:rPr>
              <w:t>Цель: развивать быстроту движений, ловкость.</w:t>
            </w:r>
          </w:p>
          <w:p w:rsidR="00C93AB0" w:rsidRPr="00FC165D" w:rsidRDefault="00C93AB0" w:rsidP="00C03C61">
            <w:pPr>
              <w:pStyle w:val="TableParagraph"/>
              <w:ind w:left="0"/>
              <w:jc w:val="both"/>
              <w:rPr>
                <w:sz w:val="24"/>
                <w:szCs w:val="24"/>
                <w:lang w:val="ru-RU"/>
              </w:rPr>
            </w:pPr>
          </w:p>
          <w:p w:rsidR="00C93AB0" w:rsidRPr="00FC165D" w:rsidRDefault="00C93AB0" w:rsidP="00C03C61">
            <w:pPr>
              <w:pStyle w:val="TableParagraph"/>
              <w:tabs>
                <w:tab w:val="left" w:pos="249"/>
              </w:tabs>
              <w:ind w:right="728"/>
              <w:jc w:val="both"/>
              <w:rPr>
                <w:sz w:val="24"/>
                <w:szCs w:val="24"/>
                <w:lang w:val="ru-RU"/>
              </w:rPr>
            </w:pPr>
            <w:r w:rsidRPr="00FC165D">
              <w:rPr>
                <w:b/>
                <w:i/>
                <w:w w:val="99"/>
                <w:sz w:val="24"/>
                <w:szCs w:val="24"/>
                <w:u w:val="thick"/>
                <w:lang w:val="ru-RU"/>
              </w:rPr>
              <w:t xml:space="preserve"> </w:t>
            </w:r>
            <w:r w:rsidRPr="00FC165D">
              <w:rPr>
                <w:b/>
                <w:i/>
                <w:sz w:val="24"/>
                <w:szCs w:val="24"/>
                <w:u w:val="thick"/>
                <w:lang w:val="ru-RU"/>
              </w:rPr>
              <w:t>«Парный бег»</w:t>
            </w:r>
            <w:r w:rsidRPr="00FC165D">
              <w:rPr>
                <w:b/>
                <w:i/>
                <w:sz w:val="24"/>
                <w:szCs w:val="24"/>
                <w:lang w:val="ru-RU"/>
              </w:rPr>
              <w:t xml:space="preserve"> </w:t>
            </w:r>
            <w:r w:rsidRPr="00FC165D">
              <w:rPr>
                <w:sz w:val="24"/>
                <w:szCs w:val="24"/>
                <w:lang w:val="ru-RU"/>
              </w:rPr>
              <w:t xml:space="preserve">Цель: учить внимательно, слушать команду воспитателя; развивать </w:t>
            </w:r>
            <w:r w:rsidRPr="00FC165D">
              <w:rPr>
                <w:sz w:val="24"/>
                <w:szCs w:val="24"/>
                <w:lang w:val="ru-RU"/>
              </w:rPr>
              <w:lastRenderedPageBreak/>
              <w:t>внимание, следить за правильностью выполнения задания.</w:t>
            </w:r>
            <w:r w:rsidRPr="00FC165D">
              <w:rPr>
                <w:b/>
                <w:i/>
                <w:sz w:val="24"/>
                <w:szCs w:val="24"/>
                <w:u w:val="thick"/>
                <w:lang w:val="ru-RU"/>
              </w:rPr>
              <w:t xml:space="preserve"> «Птички и кошка»</w:t>
            </w:r>
            <w:r w:rsidRPr="00FC165D">
              <w:rPr>
                <w:b/>
                <w:i/>
                <w:sz w:val="24"/>
                <w:szCs w:val="24"/>
                <w:lang w:val="ru-RU"/>
              </w:rPr>
              <w:t xml:space="preserve"> </w:t>
            </w:r>
            <w:r w:rsidRPr="00FC165D">
              <w:rPr>
                <w:sz w:val="24"/>
                <w:szCs w:val="24"/>
                <w:lang w:val="ru-RU"/>
              </w:rPr>
              <w:t>Цель: учить двигаться</w:t>
            </w:r>
            <w:r w:rsidRPr="00FC165D">
              <w:rPr>
                <w:spacing w:val="-5"/>
                <w:sz w:val="24"/>
                <w:szCs w:val="24"/>
                <w:lang w:val="ru-RU"/>
              </w:rPr>
              <w:t xml:space="preserve"> </w:t>
            </w:r>
            <w:r w:rsidRPr="00FC165D">
              <w:rPr>
                <w:sz w:val="24"/>
                <w:szCs w:val="24"/>
                <w:lang w:val="ru-RU"/>
              </w:rPr>
              <w:t>по</w:t>
            </w:r>
          </w:p>
          <w:p w:rsidR="00C93AB0" w:rsidRPr="00FC165D" w:rsidRDefault="00C93AB0" w:rsidP="00C03C61">
            <w:pPr>
              <w:pStyle w:val="TableParagraph"/>
              <w:ind w:right="127"/>
              <w:jc w:val="both"/>
              <w:rPr>
                <w:sz w:val="24"/>
                <w:szCs w:val="24"/>
                <w:lang w:val="ru-RU"/>
              </w:rPr>
            </w:pPr>
            <w:r w:rsidRPr="00FC165D">
              <w:rPr>
                <w:sz w:val="24"/>
                <w:szCs w:val="24"/>
                <w:lang w:val="ru-RU"/>
              </w:rPr>
              <w:t>сигналу, развивать ловкость.</w:t>
            </w:r>
          </w:p>
          <w:p w:rsidR="00C93AB0" w:rsidRPr="00FC165D" w:rsidRDefault="00C93AB0" w:rsidP="00C03C61">
            <w:pPr>
              <w:pStyle w:val="TableParagraph"/>
              <w:ind w:right="127"/>
              <w:jc w:val="both"/>
              <w:rPr>
                <w:sz w:val="24"/>
                <w:szCs w:val="24"/>
                <w:lang w:val="ru-RU"/>
              </w:rPr>
            </w:pPr>
            <w:r w:rsidRPr="00FC165D">
              <w:rPr>
                <w:b/>
                <w:i/>
                <w:sz w:val="24"/>
                <w:szCs w:val="24"/>
                <w:u w:val="thick"/>
                <w:lang w:val="ru-RU"/>
              </w:rPr>
              <w:t>«Кто дальше?»</w:t>
            </w:r>
            <w:r w:rsidRPr="00FC165D">
              <w:rPr>
                <w:b/>
                <w:i/>
                <w:sz w:val="24"/>
                <w:szCs w:val="24"/>
                <w:lang w:val="ru-RU"/>
              </w:rPr>
              <w:t xml:space="preserve"> </w:t>
            </w:r>
            <w:r w:rsidRPr="00FC165D">
              <w:rPr>
                <w:sz w:val="24"/>
                <w:szCs w:val="24"/>
                <w:lang w:val="ru-RU"/>
              </w:rPr>
              <w:t>Цель: учить бегать, держась друг за друга  развивать быстроту и реакцию; воспитывать смелость.</w:t>
            </w:r>
            <w:r w:rsidRPr="00FC165D">
              <w:rPr>
                <w:b/>
                <w:i/>
                <w:sz w:val="24"/>
                <w:szCs w:val="24"/>
                <w:u w:val="thick"/>
                <w:lang w:val="ru-RU"/>
              </w:rPr>
              <w:t xml:space="preserve"> «Птички и кошка»</w:t>
            </w:r>
            <w:r w:rsidRPr="00FC165D">
              <w:rPr>
                <w:b/>
                <w:i/>
                <w:sz w:val="24"/>
                <w:szCs w:val="24"/>
                <w:lang w:val="ru-RU"/>
              </w:rPr>
              <w:t xml:space="preserve"> </w:t>
            </w:r>
            <w:r w:rsidRPr="00FC165D">
              <w:rPr>
                <w:sz w:val="24"/>
                <w:szCs w:val="24"/>
                <w:lang w:val="ru-RU"/>
              </w:rPr>
              <w:t>Цель: учить двигаться</w:t>
            </w:r>
            <w:r w:rsidRPr="00FC165D">
              <w:rPr>
                <w:spacing w:val="-5"/>
                <w:sz w:val="24"/>
                <w:szCs w:val="24"/>
                <w:lang w:val="ru-RU"/>
              </w:rPr>
              <w:t xml:space="preserve"> </w:t>
            </w:r>
            <w:r w:rsidRPr="00FC165D">
              <w:rPr>
                <w:sz w:val="24"/>
                <w:szCs w:val="24"/>
                <w:lang w:val="ru-RU"/>
              </w:rPr>
              <w:t>по</w:t>
            </w:r>
          </w:p>
          <w:p w:rsidR="00C93AB0" w:rsidRPr="00FC165D" w:rsidRDefault="00C93AB0" w:rsidP="00C03C61">
            <w:pPr>
              <w:pStyle w:val="TableParagraph"/>
              <w:tabs>
                <w:tab w:val="left" w:pos="249"/>
              </w:tabs>
              <w:ind w:right="124"/>
              <w:jc w:val="both"/>
              <w:rPr>
                <w:sz w:val="24"/>
                <w:szCs w:val="24"/>
                <w:lang w:val="ru-RU"/>
              </w:rPr>
            </w:pPr>
            <w:r w:rsidRPr="00FC165D">
              <w:rPr>
                <w:sz w:val="24"/>
                <w:szCs w:val="24"/>
                <w:lang w:val="ru-RU"/>
              </w:rPr>
              <w:t>сигналу, развивать ловкость.</w:t>
            </w:r>
            <w:r w:rsidRPr="00FC165D">
              <w:rPr>
                <w:b/>
                <w:i/>
                <w:w w:val="99"/>
                <w:sz w:val="24"/>
                <w:szCs w:val="24"/>
                <w:u w:val="thick"/>
                <w:lang w:val="ru-RU"/>
              </w:rPr>
              <w:t xml:space="preserve"> </w:t>
            </w:r>
            <w:r w:rsidRPr="00FC165D">
              <w:rPr>
                <w:b/>
                <w:i/>
                <w:sz w:val="24"/>
                <w:szCs w:val="24"/>
                <w:u w:val="thick"/>
                <w:lang w:val="ru-RU"/>
              </w:rPr>
              <w:t>«Картошка»</w:t>
            </w:r>
            <w:r w:rsidRPr="00FC165D">
              <w:rPr>
                <w:b/>
                <w:i/>
                <w:sz w:val="24"/>
                <w:szCs w:val="24"/>
                <w:lang w:val="ru-RU"/>
              </w:rPr>
              <w:t xml:space="preserve"> </w:t>
            </w:r>
            <w:r w:rsidRPr="00FC165D">
              <w:rPr>
                <w:sz w:val="24"/>
                <w:szCs w:val="24"/>
                <w:lang w:val="ru-RU"/>
              </w:rPr>
              <w:t>Цель: познакомить с народной игрой, учить детей перебрасывать мяч.</w:t>
            </w:r>
          </w:p>
          <w:p w:rsidR="00C93AB0" w:rsidRPr="00FC165D" w:rsidRDefault="00C93AB0" w:rsidP="00C03C61">
            <w:pPr>
              <w:pStyle w:val="TableParagraph"/>
              <w:tabs>
                <w:tab w:val="left" w:pos="249"/>
              </w:tabs>
              <w:ind w:left="0" w:right="436"/>
              <w:jc w:val="both"/>
              <w:rPr>
                <w:sz w:val="24"/>
                <w:szCs w:val="24"/>
                <w:lang w:val="ru-RU"/>
              </w:rPr>
            </w:pPr>
            <w:r w:rsidRPr="00FC165D">
              <w:rPr>
                <w:b/>
                <w:i/>
                <w:w w:val="99"/>
                <w:sz w:val="24"/>
                <w:szCs w:val="24"/>
                <w:u w:val="thick"/>
                <w:lang w:val="ru-RU"/>
              </w:rPr>
              <w:t xml:space="preserve"> </w:t>
            </w:r>
            <w:r w:rsidRPr="00FC165D">
              <w:rPr>
                <w:b/>
                <w:i/>
                <w:sz w:val="24"/>
                <w:szCs w:val="24"/>
                <w:u w:val="thick"/>
                <w:lang w:val="ru-RU"/>
              </w:rPr>
              <w:t>«Стайка»</w:t>
            </w:r>
            <w:r w:rsidRPr="00FC165D">
              <w:rPr>
                <w:b/>
                <w:i/>
                <w:sz w:val="24"/>
                <w:szCs w:val="24"/>
                <w:lang w:val="ru-RU"/>
              </w:rPr>
              <w:t xml:space="preserve"> </w:t>
            </w:r>
            <w:r w:rsidRPr="00FC165D">
              <w:rPr>
                <w:sz w:val="24"/>
                <w:szCs w:val="24"/>
                <w:lang w:val="ru-RU"/>
              </w:rPr>
              <w:t>Цель: развивать ритмическую и выразительную речь</w:t>
            </w:r>
          </w:p>
          <w:p w:rsidR="00C93AB0" w:rsidRPr="00FC165D" w:rsidRDefault="00C93AB0" w:rsidP="00C03C61">
            <w:pPr>
              <w:pStyle w:val="TableParagraph"/>
              <w:ind w:right="127"/>
              <w:jc w:val="both"/>
              <w:rPr>
                <w:sz w:val="24"/>
                <w:szCs w:val="24"/>
                <w:lang w:val="ru-RU"/>
              </w:rPr>
            </w:pPr>
          </w:p>
          <w:p w:rsidR="00C93AB0" w:rsidRPr="00FC165D" w:rsidRDefault="00C93AB0" w:rsidP="00C03C61">
            <w:pPr>
              <w:pStyle w:val="TableParagraph"/>
              <w:spacing w:before="10"/>
              <w:ind w:left="0"/>
              <w:jc w:val="both"/>
              <w:rPr>
                <w:sz w:val="24"/>
                <w:szCs w:val="24"/>
                <w:lang w:val="ru-RU"/>
              </w:rPr>
            </w:pPr>
          </w:p>
          <w:p w:rsidR="00C93AB0" w:rsidRPr="00FC165D" w:rsidRDefault="00C93AB0" w:rsidP="00C03C61">
            <w:pPr>
              <w:pStyle w:val="TableParagraph"/>
              <w:tabs>
                <w:tab w:val="left" w:pos="249"/>
              </w:tabs>
              <w:ind w:left="0" w:right="416"/>
              <w:jc w:val="both"/>
              <w:rPr>
                <w:b/>
                <w:i/>
                <w:w w:val="99"/>
                <w:sz w:val="24"/>
                <w:szCs w:val="24"/>
                <w:u w:val="thick"/>
                <w:lang w:val="ru-RU"/>
              </w:rPr>
            </w:pPr>
            <w:r w:rsidRPr="00FC165D">
              <w:rPr>
                <w:b/>
                <w:i/>
                <w:sz w:val="24"/>
                <w:szCs w:val="24"/>
                <w:u w:val="thick"/>
                <w:lang w:val="ru-RU"/>
              </w:rPr>
              <w:t>«Лётчики»</w:t>
            </w:r>
            <w:r w:rsidRPr="00FC165D">
              <w:rPr>
                <w:b/>
                <w:i/>
                <w:sz w:val="24"/>
                <w:szCs w:val="24"/>
                <w:lang w:val="ru-RU"/>
              </w:rPr>
              <w:t xml:space="preserve"> </w:t>
            </w:r>
            <w:r w:rsidRPr="00FC165D">
              <w:rPr>
                <w:sz w:val="24"/>
                <w:szCs w:val="24"/>
                <w:lang w:val="ru-RU"/>
              </w:rPr>
              <w:t>Цель: учить игровой деятельности</w:t>
            </w:r>
            <w:r w:rsidRPr="00FC165D">
              <w:rPr>
                <w:spacing w:val="-7"/>
                <w:sz w:val="24"/>
                <w:szCs w:val="24"/>
                <w:lang w:val="ru-RU"/>
              </w:rPr>
              <w:t xml:space="preserve"> </w:t>
            </w:r>
            <w:r w:rsidRPr="00FC165D">
              <w:rPr>
                <w:sz w:val="24"/>
                <w:szCs w:val="24"/>
                <w:lang w:val="ru-RU"/>
              </w:rPr>
              <w:t>со</w:t>
            </w:r>
          </w:p>
          <w:p w:rsidR="00C93AB0" w:rsidRPr="00FC165D" w:rsidRDefault="00C93AB0" w:rsidP="00C03C61">
            <w:pPr>
              <w:pStyle w:val="TableParagraph"/>
              <w:spacing w:line="262" w:lineRule="exact"/>
              <w:jc w:val="both"/>
              <w:rPr>
                <w:sz w:val="24"/>
                <w:szCs w:val="24"/>
                <w:lang w:val="ru-RU"/>
              </w:rPr>
            </w:pPr>
            <w:r w:rsidRPr="00FC165D">
              <w:rPr>
                <w:sz w:val="24"/>
                <w:szCs w:val="24"/>
                <w:lang w:val="ru-RU"/>
              </w:rPr>
              <w:t>строгим</w:t>
            </w:r>
          </w:p>
          <w:p w:rsidR="00C93AB0" w:rsidRPr="00FC165D" w:rsidRDefault="00C93AB0" w:rsidP="00C03C61">
            <w:pPr>
              <w:pStyle w:val="TableParagraph"/>
              <w:ind w:right="82"/>
              <w:jc w:val="both"/>
              <w:rPr>
                <w:sz w:val="24"/>
                <w:szCs w:val="24"/>
                <w:lang w:val="ru-RU"/>
              </w:rPr>
            </w:pPr>
            <w:r w:rsidRPr="00FC165D">
              <w:rPr>
                <w:sz w:val="24"/>
                <w:szCs w:val="24"/>
                <w:lang w:val="ru-RU"/>
              </w:rPr>
              <w:t>соблюдением правил; развивать быстроту и реакцию; воспитывать смелость.упражнят ь в ходьбе, беге.</w:t>
            </w:r>
          </w:p>
          <w:p w:rsidR="00C93AB0" w:rsidRPr="00FC165D" w:rsidRDefault="00C93AB0" w:rsidP="00C03C61">
            <w:pPr>
              <w:pStyle w:val="TableParagraph"/>
              <w:tabs>
                <w:tab w:val="left" w:pos="249"/>
              </w:tabs>
              <w:ind w:left="0" w:right="676"/>
              <w:jc w:val="both"/>
              <w:rPr>
                <w:sz w:val="24"/>
                <w:szCs w:val="24"/>
                <w:lang w:val="ru-RU"/>
              </w:rPr>
            </w:pPr>
            <w:r w:rsidRPr="00FC165D">
              <w:rPr>
                <w:b/>
                <w:i/>
                <w:w w:val="99"/>
                <w:sz w:val="24"/>
                <w:szCs w:val="24"/>
                <w:u w:val="thick"/>
                <w:lang w:val="ru-RU"/>
              </w:rPr>
              <w:t xml:space="preserve"> </w:t>
            </w:r>
            <w:r w:rsidRPr="00FC165D">
              <w:rPr>
                <w:b/>
                <w:i/>
                <w:sz w:val="24"/>
                <w:szCs w:val="24"/>
                <w:u w:val="thick"/>
                <w:lang w:val="ru-RU"/>
              </w:rPr>
              <w:t>«Самолеты»</w:t>
            </w:r>
            <w:r w:rsidRPr="00FC165D">
              <w:rPr>
                <w:b/>
                <w:i/>
                <w:sz w:val="24"/>
                <w:szCs w:val="24"/>
                <w:lang w:val="ru-RU"/>
              </w:rPr>
              <w:t xml:space="preserve"> </w:t>
            </w:r>
            <w:r w:rsidRPr="00FC165D">
              <w:rPr>
                <w:sz w:val="24"/>
                <w:szCs w:val="24"/>
                <w:lang w:val="ru-RU"/>
              </w:rPr>
              <w:t>Цель: упражнять в ходьбе, беге; развивать быстроту, ловкость.</w:t>
            </w:r>
            <w:r w:rsidRPr="00FC165D">
              <w:rPr>
                <w:b/>
                <w:i/>
                <w:sz w:val="24"/>
                <w:szCs w:val="24"/>
                <w:u w:val="thick"/>
                <w:lang w:val="ru-RU"/>
              </w:rPr>
              <w:t xml:space="preserve"> Найдем грибок»</w:t>
            </w:r>
            <w:r w:rsidRPr="00FC165D">
              <w:rPr>
                <w:b/>
                <w:i/>
                <w:sz w:val="24"/>
                <w:szCs w:val="24"/>
                <w:lang w:val="ru-RU"/>
              </w:rPr>
              <w:t xml:space="preserve"> </w:t>
            </w:r>
            <w:r w:rsidRPr="00FC165D">
              <w:rPr>
                <w:sz w:val="24"/>
                <w:szCs w:val="24"/>
                <w:lang w:val="ru-RU"/>
              </w:rPr>
              <w:t xml:space="preserve">Цели: </w:t>
            </w:r>
            <w:r w:rsidRPr="00FC165D">
              <w:rPr>
                <w:sz w:val="24"/>
                <w:szCs w:val="24"/>
                <w:lang w:val="ru-RU"/>
              </w:rPr>
              <w:lastRenderedPageBreak/>
              <w:t xml:space="preserve">учить </w:t>
            </w:r>
            <w:r w:rsidRPr="00FC165D">
              <w:rPr>
                <w:spacing w:val="-1"/>
                <w:sz w:val="24"/>
                <w:szCs w:val="24"/>
                <w:lang w:val="ru-RU"/>
              </w:rPr>
              <w:t>внимательно</w:t>
            </w:r>
          </w:p>
          <w:p w:rsidR="00C93AB0" w:rsidRPr="00FC165D" w:rsidRDefault="00C93AB0" w:rsidP="00C03C61">
            <w:pPr>
              <w:pStyle w:val="TableParagraph"/>
              <w:ind w:right="199"/>
              <w:jc w:val="both"/>
              <w:rPr>
                <w:b/>
                <w:i/>
                <w:sz w:val="24"/>
                <w:szCs w:val="24"/>
                <w:lang w:val="ru-RU"/>
              </w:rPr>
            </w:pPr>
            <w:r w:rsidRPr="00FC165D">
              <w:rPr>
                <w:sz w:val="24"/>
                <w:szCs w:val="24"/>
                <w:lang w:val="ru-RU"/>
              </w:rPr>
              <w:t xml:space="preserve">слушать команду воспитателя; развивать внимание </w:t>
            </w:r>
            <w:r w:rsidRPr="00FC165D">
              <w:rPr>
                <w:b/>
                <w:i/>
                <w:sz w:val="24"/>
                <w:szCs w:val="24"/>
                <w:u w:val="thick"/>
                <w:lang w:val="ru-RU"/>
              </w:rPr>
              <w:t xml:space="preserve">«Ласковые </w:t>
            </w:r>
            <w:r w:rsidRPr="00FC165D">
              <w:rPr>
                <w:b/>
                <w:i/>
                <w:w w:val="99"/>
                <w:sz w:val="24"/>
                <w:szCs w:val="24"/>
                <w:u w:val="thick"/>
                <w:lang w:val="ru-RU"/>
              </w:rPr>
              <w:t>сло</w:t>
            </w:r>
            <w:r w:rsidRPr="00FC165D">
              <w:rPr>
                <w:b/>
                <w:i/>
                <w:spacing w:val="-1"/>
                <w:w w:val="99"/>
                <w:sz w:val="24"/>
                <w:szCs w:val="24"/>
                <w:u w:val="thick"/>
                <w:lang w:val="ru-RU"/>
              </w:rPr>
              <w:t>в</w:t>
            </w:r>
            <w:r w:rsidRPr="00FC165D">
              <w:rPr>
                <w:b/>
                <w:i/>
                <w:w w:val="99"/>
                <w:sz w:val="24"/>
                <w:szCs w:val="24"/>
                <w:u w:val="thick"/>
                <w:lang w:val="ru-RU"/>
              </w:rPr>
              <w:t>а»</w:t>
            </w:r>
          </w:p>
          <w:p w:rsidR="00C93AB0" w:rsidRPr="00FC165D" w:rsidRDefault="00C93AB0" w:rsidP="00C03C61">
            <w:pPr>
              <w:pStyle w:val="TableParagraph"/>
              <w:ind w:right="79"/>
              <w:jc w:val="both"/>
              <w:rPr>
                <w:sz w:val="24"/>
                <w:szCs w:val="24"/>
                <w:lang w:val="ru-RU"/>
              </w:rPr>
            </w:pPr>
            <w:r w:rsidRPr="00FC165D">
              <w:rPr>
                <w:sz w:val="24"/>
                <w:szCs w:val="24"/>
                <w:lang w:val="ru-RU"/>
              </w:rPr>
              <w:t>Цель: Учить детей образовывать</w:t>
            </w:r>
          </w:p>
          <w:p w:rsidR="00C93AB0" w:rsidRPr="00FC165D" w:rsidRDefault="00C93AB0" w:rsidP="00C03C61">
            <w:pPr>
              <w:pStyle w:val="TableParagraph"/>
              <w:ind w:right="113"/>
              <w:jc w:val="both"/>
              <w:rPr>
                <w:sz w:val="24"/>
                <w:szCs w:val="24"/>
                <w:lang w:val="ru-RU"/>
              </w:rPr>
            </w:pPr>
            <w:r w:rsidRPr="00FC165D">
              <w:rPr>
                <w:sz w:val="24"/>
                <w:szCs w:val="24"/>
                <w:lang w:val="ru-RU"/>
              </w:rPr>
              <w:t>«ласковые слова» на основе различных существительных с помощью уменьшительно- ласкательных суффиксов, воспитывать любознательность</w:t>
            </w:r>
          </w:p>
          <w:p w:rsidR="00C93AB0" w:rsidRPr="00FC165D" w:rsidRDefault="00C93AB0" w:rsidP="00C03C61">
            <w:pPr>
              <w:pStyle w:val="TableParagraph"/>
              <w:tabs>
                <w:tab w:val="left" w:pos="249"/>
              </w:tabs>
              <w:ind w:left="0" w:right="416"/>
              <w:jc w:val="both"/>
              <w:rPr>
                <w:b/>
                <w:i/>
                <w:sz w:val="24"/>
                <w:szCs w:val="24"/>
                <w:u w:val="thick"/>
                <w:lang w:val="ru-RU"/>
              </w:rPr>
            </w:pPr>
            <w:r w:rsidRPr="00FC165D">
              <w:rPr>
                <w:b/>
                <w:i/>
                <w:sz w:val="24"/>
                <w:szCs w:val="24"/>
                <w:u w:val="thick"/>
                <w:lang w:val="ru-RU"/>
              </w:rPr>
              <w:t>Палочка - выручалочка»</w:t>
            </w:r>
            <w:r w:rsidRPr="00FC165D">
              <w:rPr>
                <w:b/>
                <w:i/>
                <w:sz w:val="24"/>
                <w:szCs w:val="24"/>
                <w:lang w:val="ru-RU"/>
              </w:rPr>
              <w:t xml:space="preserve"> </w:t>
            </w:r>
            <w:r w:rsidRPr="00FC165D">
              <w:rPr>
                <w:sz w:val="24"/>
                <w:szCs w:val="24"/>
                <w:lang w:val="ru-RU"/>
              </w:rPr>
              <w:t>Цель:учить игровой деятельности со строгим соблюдением правил; способствовать развитию</w:t>
            </w:r>
            <w:r w:rsidRPr="00FC165D">
              <w:rPr>
                <w:spacing w:val="-3"/>
                <w:sz w:val="24"/>
                <w:szCs w:val="24"/>
                <w:lang w:val="ru-RU"/>
              </w:rPr>
              <w:t xml:space="preserve"> </w:t>
            </w:r>
            <w:r w:rsidRPr="00FC165D">
              <w:rPr>
                <w:sz w:val="24"/>
                <w:szCs w:val="24"/>
                <w:lang w:val="ru-RU"/>
              </w:rPr>
              <w:t>речи.</w:t>
            </w:r>
          </w:p>
          <w:p w:rsidR="00C93AB0" w:rsidRPr="00FC165D" w:rsidRDefault="00C93AB0" w:rsidP="00C03C61">
            <w:pPr>
              <w:pStyle w:val="TableParagraph"/>
              <w:tabs>
                <w:tab w:val="left" w:pos="249"/>
              </w:tabs>
              <w:ind w:left="0" w:right="190"/>
              <w:jc w:val="both"/>
              <w:rPr>
                <w:sz w:val="24"/>
                <w:szCs w:val="24"/>
                <w:lang w:val="ru-RU"/>
              </w:rPr>
            </w:pPr>
            <w:r w:rsidRPr="00FC165D">
              <w:rPr>
                <w:b/>
                <w:i/>
                <w:w w:val="99"/>
                <w:sz w:val="24"/>
                <w:szCs w:val="24"/>
                <w:u w:val="thick"/>
                <w:lang w:val="ru-RU"/>
              </w:rPr>
              <w:t xml:space="preserve"> </w:t>
            </w:r>
            <w:r w:rsidRPr="00FC165D">
              <w:rPr>
                <w:b/>
                <w:i/>
                <w:sz w:val="24"/>
                <w:szCs w:val="24"/>
                <w:u w:val="thick"/>
                <w:lang w:val="ru-RU"/>
              </w:rPr>
              <w:t>«Мой весёлый звонкий мяч»</w:t>
            </w:r>
            <w:r w:rsidRPr="00FC165D">
              <w:rPr>
                <w:b/>
                <w:i/>
                <w:sz w:val="24"/>
                <w:szCs w:val="24"/>
                <w:lang w:val="ru-RU"/>
              </w:rPr>
              <w:t xml:space="preserve"> </w:t>
            </w:r>
            <w:r w:rsidRPr="00FC165D">
              <w:rPr>
                <w:sz w:val="24"/>
                <w:szCs w:val="24"/>
                <w:lang w:val="ru-RU"/>
              </w:rPr>
              <w:t>Цель: учить детей бегать в разных направлениях</w:t>
            </w:r>
          </w:p>
          <w:p w:rsidR="00C93AB0" w:rsidRPr="00FC165D" w:rsidRDefault="00C93AB0" w:rsidP="00C03C61">
            <w:pPr>
              <w:pStyle w:val="TableParagraph"/>
              <w:tabs>
                <w:tab w:val="left" w:pos="249"/>
              </w:tabs>
              <w:ind w:left="0" w:right="293"/>
              <w:jc w:val="both"/>
              <w:rPr>
                <w:sz w:val="24"/>
                <w:szCs w:val="24"/>
                <w:lang w:val="ru-RU"/>
              </w:rPr>
            </w:pPr>
            <w:r w:rsidRPr="00FC165D">
              <w:rPr>
                <w:b/>
                <w:i/>
                <w:sz w:val="24"/>
                <w:szCs w:val="24"/>
                <w:u w:val="thick"/>
                <w:lang w:val="ru-RU"/>
              </w:rPr>
              <w:t>Гуси-лебеди»</w:t>
            </w:r>
            <w:r w:rsidRPr="00FC165D">
              <w:rPr>
                <w:b/>
                <w:i/>
                <w:sz w:val="24"/>
                <w:szCs w:val="24"/>
                <w:lang w:val="ru-RU"/>
              </w:rPr>
              <w:t xml:space="preserve"> </w:t>
            </w:r>
            <w:r w:rsidRPr="00FC165D">
              <w:rPr>
                <w:sz w:val="24"/>
                <w:szCs w:val="24"/>
                <w:lang w:val="ru-RU"/>
              </w:rPr>
              <w:t>Цель: учить внимательно, слушать команду воспитателя;</w:t>
            </w:r>
          </w:p>
          <w:p w:rsidR="00C93AB0" w:rsidRPr="00FC165D" w:rsidRDefault="00C93AB0" w:rsidP="00C03C61">
            <w:pPr>
              <w:pStyle w:val="TableParagraph"/>
              <w:tabs>
                <w:tab w:val="left" w:pos="249"/>
              </w:tabs>
              <w:ind w:right="190"/>
              <w:jc w:val="both"/>
              <w:rPr>
                <w:sz w:val="24"/>
                <w:szCs w:val="24"/>
                <w:lang w:val="ru-RU"/>
              </w:rPr>
            </w:pPr>
            <w:r w:rsidRPr="00FC165D">
              <w:rPr>
                <w:sz w:val="24"/>
                <w:szCs w:val="24"/>
                <w:lang w:val="ru-RU"/>
              </w:rPr>
              <w:t>развивать</w:t>
            </w:r>
          </w:p>
          <w:p w:rsidR="00C93AB0" w:rsidRPr="00FC165D" w:rsidRDefault="00C93AB0" w:rsidP="00C03C61">
            <w:pPr>
              <w:pStyle w:val="TableParagraph"/>
              <w:tabs>
                <w:tab w:val="left" w:pos="249"/>
              </w:tabs>
              <w:spacing w:before="1"/>
              <w:ind w:left="0" w:right="128"/>
              <w:jc w:val="both"/>
              <w:rPr>
                <w:b/>
                <w:i/>
                <w:sz w:val="24"/>
                <w:szCs w:val="24"/>
                <w:lang w:val="ru-RU"/>
              </w:rPr>
            </w:pPr>
            <w:r w:rsidRPr="00FC165D">
              <w:rPr>
                <w:b/>
                <w:i/>
                <w:sz w:val="24"/>
                <w:szCs w:val="24"/>
                <w:u w:val="thick"/>
                <w:lang w:val="ru-RU"/>
              </w:rPr>
              <w:t>Мышеловка»</w:t>
            </w:r>
            <w:r w:rsidRPr="00FC165D">
              <w:rPr>
                <w:b/>
                <w:i/>
                <w:sz w:val="24"/>
                <w:szCs w:val="24"/>
                <w:lang w:val="ru-RU"/>
              </w:rPr>
              <w:t xml:space="preserve"> </w:t>
            </w:r>
          </w:p>
          <w:p w:rsidR="00C93AB0" w:rsidRPr="00FC165D" w:rsidRDefault="00C93AB0" w:rsidP="00C03C61">
            <w:pPr>
              <w:pStyle w:val="TableParagraph"/>
              <w:tabs>
                <w:tab w:val="left" w:pos="249"/>
              </w:tabs>
              <w:spacing w:before="1"/>
              <w:ind w:left="0" w:right="128"/>
              <w:jc w:val="both"/>
              <w:rPr>
                <w:sz w:val="24"/>
                <w:szCs w:val="24"/>
                <w:lang w:val="ru-RU"/>
              </w:rPr>
            </w:pPr>
            <w:r w:rsidRPr="00FC165D">
              <w:rPr>
                <w:sz w:val="24"/>
                <w:szCs w:val="24"/>
                <w:lang w:val="ru-RU"/>
              </w:rPr>
              <w:t>Цель: Развивать у детей выдержку, умение согласовывать движения со словами, ловкость. Упражнять в беге, приседании, построении в круг, ходьбе по</w:t>
            </w:r>
            <w:r w:rsidRPr="00FC165D">
              <w:rPr>
                <w:spacing w:val="-3"/>
                <w:sz w:val="24"/>
                <w:szCs w:val="24"/>
                <w:lang w:val="ru-RU"/>
              </w:rPr>
              <w:t xml:space="preserve"> </w:t>
            </w:r>
            <w:r w:rsidRPr="00FC165D">
              <w:rPr>
                <w:sz w:val="24"/>
                <w:szCs w:val="24"/>
                <w:lang w:val="ru-RU"/>
              </w:rPr>
              <w:t>кругу.</w:t>
            </w:r>
          </w:p>
          <w:p w:rsidR="00C93AB0" w:rsidRPr="00FC165D" w:rsidRDefault="00C93AB0" w:rsidP="00C03C61">
            <w:pPr>
              <w:pStyle w:val="TableParagraph"/>
              <w:ind w:right="416"/>
              <w:jc w:val="both"/>
              <w:rPr>
                <w:sz w:val="24"/>
                <w:szCs w:val="24"/>
                <w:lang w:val="ru-RU"/>
              </w:rPr>
            </w:pPr>
            <w:r w:rsidRPr="00FC165D">
              <w:rPr>
                <w:sz w:val="24"/>
                <w:szCs w:val="24"/>
                <w:lang w:val="ru-RU"/>
              </w:rPr>
              <w:t>Способствовать развитию речи.</w:t>
            </w:r>
          </w:p>
          <w:p w:rsidR="00C93AB0" w:rsidRPr="00FC165D" w:rsidRDefault="00C93AB0" w:rsidP="00C03C61">
            <w:pPr>
              <w:pStyle w:val="TableParagraph"/>
              <w:spacing w:before="10"/>
              <w:ind w:left="0"/>
              <w:jc w:val="both"/>
              <w:rPr>
                <w:sz w:val="24"/>
                <w:szCs w:val="24"/>
                <w:lang w:val="ru-RU"/>
              </w:rPr>
            </w:pPr>
          </w:p>
          <w:p w:rsidR="00C93AB0" w:rsidRPr="00FC165D" w:rsidRDefault="00C93AB0" w:rsidP="00C03C61">
            <w:pPr>
              <w:pStyle w:val="TableParagraph"/>
              <w:tabs>
                <w:tab w:val="left" w:pos="249"/>
              </w:tabs>
              <w:ind w:left="141" w:right="683"/>
              <w:jc w:val="both"/>
              <w:rPr>
                <w:b/>
                <w:i/>
                <w:sz w:val="24"/>
                <w:szCs w:val="24"/>
                <w:lang w:val="ru-RU"/>
              </w:rPr>
            </w:pPr>
            <w:r w:rsidRPr="00FC165D">
              <w:rPr>
                <w:b/>
                <w:i/>
                <w:w w:val="99"/>
                <w:sz w:val="24"/>
                <w:szCs w:val="24"/>
                <w:u w:val="thick"/>
                <w:lang w:val="ru-RU"/>
              </w:rPr>
              <w:t xml:space="preserve"> </w:t>
            </w:r>
            <w:r w:rsidRPr="00FC165D">
              <w:rPr>
                <w:b/>
                <w:i/>
                <w:sz w:val="24"/>
                <w:szCs w:val="24"/>
                <w:u w:val="thick"/>
                <w:lang w:val="ru-RU"/>
              </w:rPr>
              <w:t xml:space="preserve">«Найди, где </w:t>
            </w:r>
            <w:r w:rsidRPr="00FC165D">
              <w:rPr>
                <w:b/>
                <w:i/>
                <w:sz w:val="24"/>
                <w:szCs w:val="24"/>
                <w:u w:val="thick"/>
                <w:lang w:val="ru-RU"/>
              </w:rPr>
              <w:lastRenderedPageBreak/>
              <w:t>спрятано»</w:t>
            </w:r>
          </w:p>
          <w:p w:rsidR="00C93AB0" w:rsidRPr="00FC165D" w:rsidRDefault="00C93AB0" w:rsidP="00C03C61">
            <w:pPr>
              <w:pStyle w:val="TableParagraph"/>
              <w:ind w:left="0"/>
              <w:jc w:val="both"/>
              <w:rPr>
                <w:sz w:val="24"/>
                <w:szCs w:val="24"/>
                <w:lang w:val="ru-RU"/>
              </w:rPr>
            </w:pPr>
            <w:r w:rsidRPr="00FC165D">
              <w:rPr>
                <w:sz w:val="24"/>
                <w:szCs w:val="24"/>
                <w:lang w:val="ru-RU"/>
              </w:rPr>
              <w:t>Цель: учить ориентироваться в</w:t>
            </w:r>
          </w:p>
          <w:p w:rsidR="00C93AB0" w:rsidRPr="00FC165D" w:rsidRDefault="00C93AB0" w:rsidP="00C03C61">
            <w:pPr>
              <w:pStyle w:val="TableParagraph"/>
              <w:spacing w:line="262" w:lineRule="exact"/>
              <w:jc w:val="both"/>
              <w:rPr>
                <w:sz w:val="24"/>
                <w:szCs w:val="24"/>
                <w:lang w:val="ru-RU"/>
              </w:rPr>
            </w:pPr>
            <w:r w:rsidRPr="00FC165D">
              <w:rPr>
                <w:sz w:val="24"/>
                <w:szCs w:val="24"/>
                <w:lang w:val="ru-RU"/>
              </w:rPr>
              <w:t>пространстве</w:t>
            </w:r>
          </w:p>
          <w:p w:rsidR="00C93AB0" w:rsidRPr="00FC165D" w:rsidRDefault="00C93AB0" w:rsidP="00C03C61">
            <w:pPr>
              <w:pStyle w:val="TableParagraph"/>
              <w:tabs>
                <w:tab w:val="left" w:pos="249"/>
              </w:tabs>
              <w:ind w:left="0" w:right="233"/>
              <w:jc w:val="both"/>
              <w:rPr>
                <w:sz w:val="24"/>
                <w:szCs w:val="24"/>
                <w:lang w:val="ru-RU"/>
              </w:rPr>
            </w:pPr>
            <w:r w:rsidRPr="00FC165D">
              <w:rPr>
                <w:b/>
                <w:i/>
                <w:sz w:val="24"/>
                <w:szCs w:val="24"/>
                <w:u w:val="thick"/>
                <w:lang w:val="ru-RU"/>
              </w:rPr>
              <w:t>«Прыгай выше»</w:t>
            </w:r>
            <w:r w:rsidRPr="00FC165D">
              <w:rPr>
                <w:b/>
                <w:i/>
                <w:sz w:val="24"/>
                <w:szCs w:val="24"/>
                <w:lang w:val="ru-RU"/>
              </w:rPr>
              <w:t xml:space="preserve"> </w:t>
            </w:r>
            <w:r w:rsidRPr="00FC165D">
              <w:rPr>
                <w:sz w:val="24"/>
                <w:szCs w:val="24"/>
                <w:lang w:val="ru-RU"/>
              </w:rPr>
              <w:t>Цель: учить действовать по сигналу.</w:t>
            </w:r>
          </w:p>
          <w:p w:rsidR="00C93AB0" w:rsidRPr="00FC165D" w:rsidRDefault="00C93AB0" w:rsidP="00C03C61">
            <w:pPr>
              <w:pStyle w:val="TableParagraph"/>
              <w:tabs>
                <w:tab w:val="left" w:pos="249"/>
              </w:tabs>
              <w:ind w:left="0" w:right="115"/>
              <w:jc w:val="both"/>
              <w:rPr>
                <w:sz w:val="24"/>
                <w:szCs w:val="24"/>
                <w:lang w:val="ru-RU"/>
              </w:rPr>
            </w:pPr>
            <w:r w:rsidRPr="00FC165D">
              <w:rPr>
                <w:b/>
                <w:i/>
                <w:w w:val="99"/>
                <w:sz w:val="24"/>
                <w:szCs w:val="24"/>
                <w:u w:val="thick"/>
                <w:lang w:val="ru-RU"/>
              </w:rPr>
              <w:t xml:space="preserve"> </w:t>
            </w:r>
            <w:r w:rsidRPr="00FC165D">
              <w:rPr>
                <w:b/>
                <w:i/>
                <w:sz w:val="24"/>
                <w:szCs w:val="24"/>
                <w:u w:val="thick"/>
                <w:lang w:val="ru-RU"/>
              </w:rPr>
              <w:t>«Ловишки - перебежки».</w:t>
            </w:r>
            <w:r w:rsidRPr="00FC165D">
              <w:rPr>
                <w:b/>
                <w:i/>
                <w:sz w:val="24"/>
                <w:szCs w:val="24"/>
                <w:lang w:val="ru-RU"/>
              </w:rPr>
              <w:t xml:space="preserve"> </w:t>
            </w:r>
            <w:r w:rsidRPr="00FC165D">
              <w:rPr>
                <w:sz w:val="24"/>
                <w:szCs w:val="24"/>
                <w:lang w:val="ru-RU"/>
              </w:rPr>
              <w:t>Цель: учить детей перебегать с одной стороны площадки на другую с увёртыванием, формироватьумен ие действовать по сигналу. Развивать быстроту, ловкость.</w:t>
            </w:r>
          </w:p>
          <w:p w:rsidR="00C93AB0" w:rsidRPr="00FC165D" w:rsidRDefault="00C93AB0" w:rsidP="00C03C61">
            <w:pPr>
              <w:pStyle w:val="TableParagraph"/>
              <w:tabs>
                <w:tab w:val="left" w:pos="249"/>
              </w:tabs>
              <w:ind w:left="0" w:right="95"/>
              <w:jc w:val="both"/>
              <w:rPr>
                <w:sz w:val="24"/>
                <w:szCs w:val="24"/>
                <w:lang w:val="ru-RU"/>
              </w:rPr>
            </w:pPr>
            <w:r w:rsidRPr="00FC165D">
              <w:rPr>
                <w:b/>
                <w:i/>
                <w:sz w:val="24"/>
                <w:szCs w:val="24"/>
                <w:u w:val="thick"/>
                <w:lang w:val="ru-RU"/>
              </w:rPr>
              <w:t xml:space="preserve">«Гуси </w:t>
            </w:r>
            <w:r w:rsidR="00D4062C" w:rsidRPr="00FC165D">
              <w:rPr>
                <w:b/>
                <w:i/>
                <w:sz w:val="24"/>
                <w:szCs w:val="24"/>
                <w:u w:val="thick"/>
                <w:lang w:val="ru-RU"/>
              </w:rPr>
              <w:t>-</w:t>
            </w:r>
            <w:r w:rsidRPr="00FC165D">
              <w:rPr>
                <w:b/>
                <w:i/>
                <w:sz w:val="24"/>
                <w:szCs w:val="24"/>
                <w:u w:val="thick"/>
                <w:lang w:val="ru-RU"/>
              </w:rPr>
              <w:t xml:space="preserve"> гуси»</w:t>
            </w:r>
            <w:r w:rsidRPr="00FC165D">
              <w:rPr>
                <w:b/>
                <w:i/>
                <w:sz w:val="24"/>
                <w:szCs w:val="24"/>
                <w:lang w:val="ru-RU"/>
              </w:rPr>
              <w:t xml:space="preserve"> </w:t>
            </w:r>
            <w:r w:rsidRPr="00FC165D">
              <w:rPr>
                <w:sz w:val="24"/>
                <w:szCs w:val="24"/>
                <w:lang w:val="ru-RU"/>
              </w:rPr>
              <w:t>Цели: учить соблюдать правила игры, действовать по сигналу воспитателя; развивать ловкость.</w:t>
            </w:r>
          </w:p>
          <w:p w:rsidR="00C93AB0" w:rsidRPr="00FC165D" w:rsidRDefault="00C93AB0" w:rsidP="00C03C61">
            <w:pPr>
              <w:pStyle w:val="TableParagraph"/>
              <w:tabs>
                <w:tab w:val="left" w:pos="249"/>
              </w:tabs>
              <w:spacing w:before="1"/>
              <w:ind w:left="0" w:right="176"/>
              <w:jc w:val="both"/>
              <w:rPr>
                <w:sz w:val="24"/>
                <w:szCs w:val="24"/>
                <w:lang w:val="ru-RU"/>
              </w:rPr>
            </w:pPr>
            <w:r w:rsidRPr="00FC165D">
              <w:rPr>
                <w:b/>
                <w:i/>
                <w:sz w:val="24"/>
                <w:szCs w:val="24"/>
                <w:u w:val="thick"/>
                <w:lang w:val="ru-RU"/>
              </w:rPr>
              <w:t>«Не замочи ног»</w:t>
            </w:r>
            <w:r w:rsidRPr="00FC165D">
              <w:rPr>
                <w:b/>
                <w:i/>
                <w:sz w:val="24"/>
                <w:szCs w:val="24"/>
                <w:lang w:val="ru-RU"/>
              </w:rPr>
              <w:t xml:space="preserve"> </w:t>
            </w:r>
            <w:r w:rsidRPr="00FC165D">
              <w:rPr>
                <w:sz w:val="24"/>
                <w:szCs w:val="24"/>
                <w:lang w:val="ru-RU"/>
              </w:rPr>
              <w:t>Цель: развивать координацию движений; учить выполнять двигательные задания, формировать стремление к достижению</w:t>
            </w:r>
            <w:r w:rsidRPr="00FC165D">
              <w:rPr>
                <w:spacing w:val="-8"/>
                <w:sz w:val="24"/>
                <w:szCs w:val="24"/>
                <w:lang w:val="ru-RU"/>
              </w:rPr>
              <w:t xml:space="preserve"> </w:t>
            </w:r>
            <w:r w:rsidRPr="00FC165D">
              <w:rPr>
                <w:sz w:val="24"/>
                <w:szCs w:val="24"/>
                <w:lang w:val="ru-RU"/>
              </w:rPr>
              <w:t>цели.</w:t>
            </w:r>
          </w:p>
          <w:p w:rsidR="00C93AB0" w:rsidRPr="00FC165D" w:rsidRDefault="00C93AB0" w:rsidP="00C03C61">
            <w:pPr>
              <w:pStyle w:val="TableParagraph"/>
              <w:tabs>
                <w:tab w:val="left" w:pos="249"/>
              </w:tabs>
              <w:spacing w:before="1"/>
              <w:ind w:left="0" w:right="883"/>
              <w:jc w:val="both"/>
              <w:rPr>
                <w:b/>
                <w:i/>
                <w:sz w:val="24"/>
                <w:szCs w:val="24"/>
                <w:u w:val="thick"/>
                <w:lang w:val="ru-RU"/>
              </w:rPr>
            </w:pPr>
          </w:p>
          <w:p w:rsidR="00C93AB0" w:rsidRPr="00FC165D" w:rsidRDefault="00C93AB0" w:rsidP="00C03C61">
            <w:pPr>
              <w:pStyle w:val="TableParagraph"/>
              <w:tabs>
                <w:tab w:val="left" w:pos="249"/>
              </w:tabs>
              <w:spacing w:before="1"/>
              <w:ind w:left="0" w:right="883"/>
              <w:jc w:val="both"/>
              <w:rPr>
                <w:b/>
                <w:i/>
                <w:sz w:val="24"/>
                <w:szCs w:val="24"/>
                <w:lang w:val="ru-RU"/>
              </w:rPr>
            </w:pPr>
            <w:r w:rsidRPr="00FC165D">
              <w:rPr>
                <w:b/>
                <w:i/>
                <w:sz w:val="24"/>
                <w:szCs w:val="24"/>
                <w:u w:val="thick"/>
                <w:lang w:val="ru-RU"/>
              </w:rPr>
              <w:t>«Добеги и</w:t>
            </w:r>
            <w:r w:rsidRPr="00FC165D">
              <w:rPr>
                <w:b/>
                <w:i/>
                <w:spacing w:val="-2"/>
                <w:sz w:val="24"/>
                <w:szCs w:val="24"/>
                <w:u w:val="thick"/>
                <w:lang w:val="ru-RU"/>
              </w:rPr>
              <w:t xml:space="preserve"> </w:t>
            </w:r>
            <w:r w:rsidRPr="00FC165D">
              <w:rPr>
                <w:b/>
                <w:i/>
                <w:sz w:val="24"/>
                <w:szCs w:val="24"/>
                <w:u w:val="thick"/>
                <w:lang w:val="ru-RU"/>
              </w:rPr>
              <w:t>прыгни»</w:t>
            </w:r>
          </w:p>
          <w:p w:rsidR="00C93AB0" w:rsidRPr="00FC165D" w:rsidRDefault="00C93AB0" w:rsidP="00C03C61">
            <w:pPr>
              <w:pStyle w:val="TableParagraph"/>
              <w:ind w:right="248"/>
              <w:jc w:val="both"/>
              <w:rPr>
                <w:sz w:val="24"/>
                <w:szCs w:val="24"/>
                <w:lang w:val="ru-RU"/>
              </w:rPr>
            </w:pPr>
            <w:r w:rsidRPr="00FC165D">
              <w:rPr>
                <w:sz w:val="24"/>
                <w:szCs w:val="24"/>
                <w:lang w:val="ru-RU"/>
              </w:rPr>
              <w:t xml:space="preserve"> развивать двигательную активность, умение прыгать в длину.</w:t>
            </w:r>
          </w:p>
          <w:p w:rsidR="00C93AB0" w:rsidRPr="00FC165D" w:rsidRDefault="00C93AB0" w:rsidP="00C03C61">
            <w:pPr>
              <w:pStyle w:val="TableParagraph"/>
              <w:ind w:left="0"/>
              <w:jc w:val="both"/>
              <w:rPr>
                <w:sz w:val="24"/>
                <w:szCs w:val="24"/>
                <w:lang w:val="ru-RU"/>
              </w:rPr>
            </w:pPr>
          </w:p>
          <w:p w:rsidR="00C93AB0" w:rsidRPr="00FC165D" w:rsidRDefault="00C93AB0" w:rsidP="00C03C61">
            <w:pPr>
              <w:pStyle w:val="TableParagraph"/>
              <w:tabs>
                <w:tab w:val="left" w:pos="249"/>
              </w:tabs>
              <w:ind w:right="851"/>
              <w:jc w:val="both"/>
              <w:rPr>
                <w:b/>
                <w:i/>
                <w:sz w:val="24"/>
                <w:szCs w:val="24"/>
                <w:lang w:val="ru-RU"/>
              </w:rPr>
            </w:pPr>
            <w:r w:rsidRPr="00FC165D">
              <w:rPr>
                <w:b/>
                <w:i/>
                <w:w w:val="99"/>
                <w:sz w:val="24"/>
                <w:szCs w:val="24"/>
                <w:u w:val="thick"/>
                <w:lang w:val="ru-RU"/>
              </w:rPr>
              <w:t xml:space="preserve"> </w:t>
            </w:r>
            <w:r w:rsidRPr="00FC165D">
              <w:rPr>
                <w:b/>
                <w:i/>
                <w:sz w:val="24"/>
                <w:szCs w:val="24"/>
                <w:u w:val="thick"/>
                <w:lang w:val="ru-RU"/>
              </w:rPr>
              <w:t>«Третий лишний»</w:t>
            </w:r>
          </w:p>
          <w:p w:rsidR="00C93AB0" w:rsidRPr="00FC165D" w:rsidRDefault="00C93AB0" w:rsidP="00C03C61">
            <w:pPr>
              <w:pStyle w:val="TableParagraph"/>
              <w:ind w:right="79"/>
              <w:jc w:val="both"/>
              <w:rPr>
                <w:sz w:val="24"/>
                <w:szCs w:val="24"/>
                <w:lang w:val="ru-RU"/>
              </w:rPr>
            </w:pPr>
            <w:r w:rsidRPr="00FC165D">
              <w:rPr>
                <w:sz w:val="24"/>
                <w:szCs w:val="24"/>
                <w:lang w:val="ru-RU"/>
              </w:rPr>
              <w:t>Цель: учить соблюдать правила игры; развивать ловкость и быстроту бега.</w:t>
            </w:r>
          </w:p>
          <w:p w:rsidR="00C93AB0" w:rsidRPr="00FC165D" w:rsidRDefault="00C93AB0" w:rsidP="00C03C61">
            <w:pPr>
              <w:pStyle w:val="TableParagraph"/>
              <w:ind w:left="0"/>
              <w:jc w:val="both"/>
              <w:rPr>
                <w:sz w:val="24"/>
                <w:szCs w:val="24"/>
                <w:lang w:val="ru-RU"/>
              </w:rPr>
            </w:pPr>
          </w:p>
          <w:p w:rsidR="00C93AB0" w:rsidRPr="00FC165D" w:rsidRDefault="00C93AB0" w:rsidP="00C03C61">
            <w:pPr>
              <w:pStyle w:val="TableParagraph"/>
              <w:tabs>
                <w:tab w:val="left" w:pos="249"/>
              </w:tabs>
              <w:ind w:right="168"/>
              <w:jc w:val="both"/>
              <w:rPr>
                <w:sz w:val="24"/>
                <w:szCs w:val="24"/>
                <w:lang w:val="ru-RU"/>
              </w:rPr>
            </w:pPr>
            <w:r w:rsidRPr="00FC165D">
              <w:rPr>
                <w:b/>
                <w:i/>
                <w:w w:val="99"/>
                <w:sz w:val="24"/>
                <w:szCs w:val="24"/>
                <w:u w:val="thick"/>
                <w:lang w:val="ru-RU"/>
              </w:rPr>
              <w:t xml:space="preserve"> </w:t>
            </w:r>
            <w:r w:rsidRPr="00FC165D">
              <w:rPr>
                <w:b/>
                <w:i/>
                <w:sz w:val="24"/>
                <w:szCs w:val="24"/>
                <w:u w:val="thick"/>
                <w:lang w:val="ru-RU"/>
              </w:rPr>
              <w:t>«Совушка»</w:t>
            </w:r>
            <w:r w:rsidRPr="00FC165D">
              <w:rPr>
                <w:b/>
                <w:i/>
                <w:sz w:val="24"/>
                <w:szCs w:val="24"/>
                <w:lang w:val="ru-RU"/>
              </w:rPr>
              <w:t xml:space="preserve"> </w:t>
            </w:r>
            <w:r w:rsidRPr="00FC165D">
              <w:rPr>
                <w:sz w:val="24"/>
                <w:szCs w:val="24"/>
                <w:lang w:val="ru-RU"/>
              </w:rPr>
              <w:t xml:space="preserve">Цель: учить ориентироваться в пространстве; развивать </w:t>
            </w:r>
            <w:r w:rsidRPr="00FC165D">
              <w:rPr>
                <w:sz w:val="24"/>
                <w:szCs w:val="24"/>
                <w:lang w:val="ru-RU"/>
              </w:rPr>
              <w:lastRenderedPageBreak/>
              <w:t>интерес к</w:t>
            </w:r>
            <w:r w:rsidRPr="00FC165D">
              <w:rPr>
                <w:spacing w:val="-2"/>
                <w:sz w:val="24"/>
                <w:szCs w:val="24"/>
                <w:lang w:val="ru-RU"/>
              </w:rPr>
              <w:t xml:space="preserve"> </w:t>
            </w:r>
            <w:r w:rsidRPr="00FC165D">
              <w:rPr>
                <w:sz w:val="24"/>
                <w:szCs w:val="24"/>
                <w:lang w:val="ru-RU"/>
              </w:rPr>
              <w:t>игре.</w:t>
            </w:r>
          </w:p>
          <w:p w:rsidR="00C93AB0" w:rsidRPr="00FC165D" w:rsidRDefault="00C93AB0" w:rsidP="00C03C61">
            <w:pPr>
              <w:pStyle w:val="TableParagraph"/>
              <w:spacing w:before="10"/>
              <w:ind w:left="0"/>
              <w:jc w:val="both"/>
              <w:rPr>
                <w:sz w:val="24"/>
                <w:szCs w:val="24"/>
                <w:lang w:val="ru-RU"/>
              </w:rPr>
            </w:pPr>
          </w:p>
          <w:p w:rsidR="00C93AB0" w:rsidRPr="00FC165D" w:rsidRDefault="00C93AB0" w:rsidP="00C03C61">
            <w:pPr>
              <w:pStyle w:val="TableParagraph"/>
              <w:tabs>
                <w:tab w:val="left" w:pos="249"/>
              </w:tabs>
              <w:ind w:right="134"/>
              <w:jc w:val="both"/>
              <w:rPr>
                <w:sz w:val="24"/>
                <w:szCs w:val="24"/>
                <w:lang w:val="ru-RU"/>
              </w:rPr>
            </w:pPr>
            <w:r w:rsidRPr="00FC165D">
              <w:rPr>
                <w:b/>
                <w:i/>
                <w:w w:val="99"/>
                <w:sz w:val="24"/>
                <w:szCs w:val="24"/>
                <w:u w:val="thick"/>
                <w:lang w:val="ru-RU"/>
              </w:rPr>
              <w:t xml:space="preserve"> </w:t>
            </w:r>
            <w:r w:rsidRPr="00FC165D">
              <w:rPr>
                <w:b/>
                <w:i/>
                <w:sz w:val="24"/>
                <w:szCs w:val="24"/>
                <w:u w:val="thick"/>
                <w:lang w:val="ru-RU"/>
              </w:rPr>
              <w:t>«Мышеловка»</w:t>
            </w:r>
            <w:r w:rsidRPr="00FC165D">
              <w:rPr>
                <w:b/>
                <w:i/>
                <w:sz w:val="24"/>
                <w:szCs w:val="24"/>
                <w:lang w:val="ru-RU"/>
              </w:rPr>
              <w:t xml:space="preserve"> </w:t>
            </w:r>
            <w:r w:rsidRPr="00FC165D">
              <w:rPr>
                <w:sz w:val="24"/>
                <w:szCs w:val="24"/>
                <w:lang w:val="ru-RU"/>
              </w:rPr>
              <w:t>Цель: Развивать у детей выдержку, умение согласовывать движения со словами, ловкость. Упражнять в</w:t>
            </w:r>
            <w:r w:rsidRPr="00FC165D">
              <w:rPr>
                <w:spacing w:val="-7"/>
                <w:sz w:val="24"/>
                <w:szCs w:val="24"/>
                <w:lang w:val="ru-RU"/>
              </w:rPr>
              <w:t xml:space="preserve"> </w:t>
            </w:r>
            <w:r w:rsidRPr="00FC165D">
              <w:rPr>
                <w:sz w:val="24"/>
                <w:szCs w:val="24"/>
                <w:lang w:val="ru-RU"/>
              </w:rPr>
              <w:t>беге,</w:t>
            </w:r>
          </w:p>
          <w:p w:rsidR="00C93AB0" w:rsidRPr="00FC165D" w:rsidRDefault="00C93AB0" w:rsidP="00C03C61">
            <w:pPr>
              <w:pStyle w:val="TableParagraph"/>
              <w:spacing w:line="262" w:lineRule="exact"/>
              <w:jc w:val="both"/>
              <w:rPr>
                <w:sz w:val="24"/>
                <w:szCs w:val="24"/>
                <w:lang w:val="ru-RU"/>
              </w:rPr>
            </w:pPr>
            <w:r w:rsidRPr="00FC165D">
              <w:rPr>
                <w:sz w:val="24"/>
                <w:szCs w:val="24"/>
                <w:lang w:val="ru-RU"/>
              </w:rPr>
              <w:t>приседании,</w:t>
            </w:r>
          </w:p>
          <w:p w:rsidR="00C93AB0" w:rsidRPr="00FC165D" w:rsidRDefault="00C93AB0" w:rsidP="00C03C61">
            <w:pPr>
              <w:pStyle w:val="TableParagraph"/>
              <w:ind w:right="112"/>
              <w:jc w:val="both"/>
              <w:rPr>
                <w:sz w:val="24"/>
                <w:szCs w:val="24"/>
                <w:lang w:val="ru-RU"/>
              </w:rPr>
            </w:pPr>
            <w:r w:rsidRPr="00FC165D">
              <w:rPr>
                <w:sz w:val="24"/>
                <w:szCs w:val="24"/>
                <w:lang w:val="ru-RU"/>
              </w:rPr>
              <w:t>построении в круг, ходьбе по кругу.</w:t>
            </w:r>
          </w:p>
          <w:p w:rsidR="00C93AB0" w:rsidRPr="00FC165D" w:rsidRDefault="00C93AB0" w:rsidP="00C03C61">
            <w:pPr>
              <w:pStyle w:val="TableParagraph"/>
              <w:ind w:right="416"/>
              <w:jc w:val="both"/>
              <w:rPr>
                <w:sz w:val="24"/>
                <w:szCs w:val="24"/>
                <w:lang w:val="ru-RU"/>
              </w:rPr>
            </w:pPr>
            <w:r w:rsidRPr="00FC165D">
              <w:rPr>
                <w:sz w:val="24"/>
                <w:szCs w:val="24"/>
                <w:lang w:val="ru-RU"/>
              </w:rPr>
              <w:t>Способствовать развитию речи.</w:t>
            </w:r>
            <w:r w:rsidRPr="00FC165D">
              <w:rPr>
                <w:b/>
                <w:i/>
                <w:sz w:val="24"/>
                <w:szCs w:val="24"/>
                <w:u w:val="thick"/>
                <w:lang w:val="ru-RU"/>
              </w:rPr>
              <w:t xml:space="preserve"> «Мы —</w:t>
            </w:r>
          </w:p>
          <w:p w:rsidR="00C93AB0" w:rsidRPr="00FC165D" w:rsidRDefault="00C93AB0" w:rsidP="00C03C61">
            <w:pPr>
              <w:pStyle w:val="TableParagraph"/>
              <w:ind w:right="735"/>
              <w:jc w:val="both"/>
              <w:rPr>
                <w:sz w:val="24"/>
                <w:szCs w:val="24"/>
                <w:lang w:val="ru-RU"/>
              </w:rPr>
            </w:pPr>
            <w:r w:rsidRPr="00FC165D">
              <w:rPr>
                <w:b/>
                <w:i/>
                <w:sz w:val="24"/>
                <w:szCs w:val="24"/>
                <w:u w:val="thick"/>
                <w:lang w:val="ru-RU"/>
              </w:rPr>
              <w:t>шоферы»</w:t>
            </w:r>
            <w:r w:rsidRPr="00FC165D">
              <w:rPr>
                <w:b/>
                <w:i/>
                <w:sz w:val="24"/>
                <w:szCs w:val="24"/>
                <w:lang w:val="ru-RU"/>
              </w:rPr>
              <w:t xml:space="preserve"> </w:t>
            </w:r>
            <w:r w:rsidRPr="00FC165D">
              <w:rPr>
                <w:sz w:val="24"/>
                <w:szCs w:val="24"/>
                <w:lang w:val="ru-RU"/>
              </w:rPr>
              <w:t>Цель: учить внимательно</w:t>
            </w:r>
          </w:p>
          <w:p w:rsidR="00C93AB0" w:rsidRPr="00FC165D" w:rsidRDefault="00C93AB0" w:rsidP="00C03C61">
            <w:pPr>
              <w:pStyle w:val="TableParagraph"/>
              <w:spacing w:line="262" w:lineRule="exact"/>
              <w:jc w:val="both"/>
              <w:rPr>
                <w:sz w:val="24"/>
                <w:szCs w:val="24"/>
                <w:lang w:val="ru-RU"/>
              </w:rPr>
            </w:pPr>
            <w:r w:rsidRPr="00FC165D">
              <w:rPr>
                <w:sz w:val="24"/>
                <w:szCs w:val="24"/>
                <w:lang w:val="ru-RU"/>
              </w:rPr>
              <w:t>слушать команды воспитателя; развивать внимание</w:t>
            </w:r>
          </w:p>
          <w:p w:rsidR="00C93AB0" w:rsidRPr="00FC165D" w:rsidRDefault="00C93AB0" w:rsidP="00C03C61">
            <w:pPr>
              <w:pStyle w:val="TableParagraph"/>
              <w:spacing w:line="262" w:lineRule="exact"/>
              <w:jc w:val="both"/>
              <w:rPr>
                <w:sz w:val="24"/>
                <w:szCs w:val="24"/>
                <w:lang w:val="ru-RU"/>
              </w:rPr>
            </w:pPr>
          </w:p>
          <w:p w:rsidR="00C93AB0" w:rsidRPr="00FC165D" w:rsidRDefault="00C93AB0" w:rsidP="00C03C61">
            <w:pPr>
              <w:pStyle w:val="TableParagraph"/>
              <w:spacing w:line="262" w:lineRule="exact"/>
              <w:jc w:val="both"/>
              <w:rPr>
                <w:sz w:val="24"/>
                <w:szCs w:val="24"/>
                <w:lang w:val="ru-RU"/>
              </w:rPr>
            </w:pPr>
          </w:p>
          <w:p w:rsidR="00C93AB0" w:rsidRPr="00FC165D" w:rsidRDefault="00C93AB0" w:rsidP="00C03C61">
            <w:pPr>
              <w:pStyle w:val="TableParagraph"/>
              <w:spacing w:line="262" w:lineRule="exact"/>
              <w:jc w:val="both"/>
              <w:rPr>
                <w:sz w:val="24"/>
                <w:szCs w:val="24"/>
                <w:lang w:val="ru-RU"/>
              </w:rPr>
            </w:pPr>
          </w:p>
          <w:p w:rsidR="00C93AB0" w:rsidRPr="00FC165D" w:rsidRDefault="00C93AB0" w:rsidP="00C03C61">
            <w:pPr>
              <w:pStyle w:val="TableParagraph"/>
              <w:spacing w:line="262" w:lineRule="exact"/>
              <w:jc w:val="both"/>
              <w:rPr>
                <w:sz w:val="24"/>
                <w:szCs w:val="24"/>
                <w:lang w:val="ru-RU"/>
              </w:rPr>
            </w:pPr>
          </w:p>
          <w:p w:rsidR="00C93AB0" w:rsidRPr="00FC165D" w:rsidRDefault="00C93AB0" w:rsidP="00C03C61">
            <w:pPr>
              <w:pStyle w:val="TableParagraph"/>
              <w:spacing w:line="262" w:lineRule="exact"/>
              <w:jc w:val="both"/>
              <w:rPr>
                <w:sz w:val="24"/>
                <w:szCs w:val="24"/>
                <w:lang w:val="ru-RU"/>
              </w:rPr>
            </w:pPr>
          </w:p>
          <w:p w:rsidR="00C93AB0" w:rsidRPr="00FC165D" w:rsidRDefault="00C93AB0" w:rsidP="00C03C61">
            <w:pPr>
              <w:pStyle w:val="TableParagraph"/>
              <w:spacing w:line="262" w:lineRule="exact"/>
              <w:jc w:val="both"/>
              <w:rPr>
                <w:sz w:val="24"/>
                <w:szCs w:val="24"/>
                <w:lang w:val="ru-RU"/>
              </w:rPr>
            </w:pPr>
          </w:p>
          <w:p w:rsidR="00C93AB0" w:rsidRPr="00FC165D" w:rsidRDefault="00C93AB0" w:rsidP="00C03C61">
            <w:pPr>
              <w:pStyle w:val="TableParagraph"/>
              <w:tabs>
                <w:tab w:val="left" w:pos="249"/>
              </w:tabs>
              <w:ind w:left="0" w:right="121"/>
              <w:jc w:val="both"/>
              <w:rPr>
                <w:sz w:val="24"/>
                <w:szCs w:val="24"/>
                <w:lang w:val="ru-RU"/>
              </w:rPr>
            </w:pPr>
            <w:r w:rsidRPr="00FC165D">
              <w:rPr>
                <w:b/>
                <w:i/>
                <w:w w:val="99"/>
                <w:sz w:val="24"/>
                <w:szCs w:val="24"/>
                <w:u w:val="thick"/>
                <w:lang w:val="ru-RU"/>
              </w:rPr>
              <w:t>«По</w:t>
            </w:r>
            <w:r w:rsidRPr="00FC165D">
              <w:rPr>
                <w:b/>
                <w:i/>
                <w:spacing w:val="-1"/>
                <w:w w:val="99"/>
                <w:sz w:val="24"/>
                <w:szCs w:val="24"/>
                <w:u w:val="thick"/>
                <w:lang w:val="ru-RU"/>
              </w:rPr>
              <w:t>п</w:t>
            </w:r>
            <w:r w:rsidRPr="00FC165D">
              <w:rPr>
                <w:b/>
                <w:i/>
                <w:w w:val="99"/>
                <w:sz w:val="24"/>
                <w:szCs w:val="24"/>
                <w:u w:val="thick"/>
                <w:lang w:val="ru-RU"/>
              </w:rPr>
              <w:t>рыг</w:t>
            </w:r>
            <w:r w:rsidRPr="00FC165D">
              <w:rPr>
                <w:b/>
                <w:i/>
                <w:spacing w:val="-1"/>
                <w:w w:val="99"/>
                <w:sz w:val="24"/>
                <w:szCs w:val="24"/>
                <w:u w:val="thick"/>
                <w:lang w:val="ru-RU"/>
              </w:rPr>
              <w:t>унчики</w:t>
            </w:r>
            <w:r w:rsidRPr="00FC165D">
              <w:rPr>
                <w:b/>
                <w:i/>
                <w:w w:val="99"/>
                <w:sz w:val="24"/>
                <w:szCs w:val="24"/>
                <w:u w:val="thick"/>
                <w:lang w:val="ru-RU"/>
              </w:rPr>
              <w:t>»</w:t>
            </w:r>
            <w:r w:rsidRPr="00FC165D">
              <w:rPr>
                <w:b/>
                <w:i/>
                <w:w w:val="99"/>
                <w:sz w:val="24"/>
                <w:szCs w:val="24"/>
                <w:lang w:val="ru-RU"/>
              </w:rPr>
              <w:t xml:space="preserve"> </w:t>
            </w:r>
            <w:r w:rsidRPr="00FC165D">
              <w:rPr>
                <w:spacing w:val="-1"/>
                <w:w w:val="99"/>
                <w:sz w:val="24"/>
                <w:szCs w:val="24"/>
                <w:lang w:val="ru-RU"/>
              </w:rPr>
              <w:t>Ц</w:t>
            </w:r>
            <w:r w:rsidRPr="00FC165D">
              <w:rPr>
                <w:w w:val="99"/>
                <w:sz w:val="24"/>
                <w:szCs w:val="24"/>
                <w:lang w:val="ru-RU"/>
              </w:rPr>
              <w:t>ел</w:t>
            </w:r>
            <w:r w:rsidRPr="00FC165D">
              <w:rPr>
                <w:spacing w:val="-1"/>
                <w:w w:val="99"/>
                <w:sz w:val="24"/>
                <w:szCs w:val="24"/>
                <w:lang w:val="ru-RU"/>
              </w:rPr>
              <w:t>ь</w:t>
            </w:r>
            <w:r w:rsidRPr="00FC165D">
              <w:rPr>
                <w:w w:val="99"/>
                <w:sz w:val="24"/>
                <w:szCs w:val="24"/>
                <w:lang w:val="ru-RU"/>
              </w:rPr>
              <w:t>: раз</w:t>
            </w:r>
            <w:r w:rsidRPr="00FC165D">
              <w:rPr>
                <w:spacing w:val="-1"/>
                <w:w w:val="99"/>
                <w:sz w:val="24"/>
                <w:szCs w:val="24"/>
                <w:lang w:val="ru-RU"/>
              </w:rPr>
              <w:t>вив</w:t>
            </w:r>
            <w:r w:rsidRPr="00FC165D">
              <w:rPr>
                <w:w w:val="99"/>
                <w:sz w:val="24"/>
                <w:szCs w:val="24"/>
                <w:lang w:val="ru-RU"/>
              </w:rPr>
              <w:t>а</w:t>
            </w:r>
            <w:r w:rsidRPr="00FC165D">
              <w:rPr>
                <w:spacing w:val="-1"/>
                <w:w w:val="99"/>
                <w:sz w:val="24"/>
                <w:szCs w:val="24"/>
                <w:lang w:val="ru-RU"/>
              </w:rPr>
              <w:t xml:space="preserve">ть </w:t>
            </w:r>
            <w:r w:rsidRPr="00FC165D">
              <w:rPr>
                <w:sz w:val="24"/>
                <w:szCs w:val="24"/>
                <w:lang w:val="ru-RU"/>
              </w:rPr>
              <w:t xml:space="preserve">двигательную </w:t>
            </w:r>
            <w:r w:rsidRPr="00FC165D">
              <w:rPr>
                <w:w w:val="99"/>
                <w:sz w:val="24"/>
                <w:szCs w:val="24"/>
                <w:lang w:val="ru-RU"/>
              </w:rPr>
              <w:t>а</w:t>
            </w:r>
            <w:r w:rsidRPr="00FC165D">
              <w:rPr>
                <w:spacing w:val="-1"/>
                <w:w w:val="99"/>
                <w:sz w:val="24"/>
                <w:szCs w:val="24"/>
                <w:lang w:val="ru-RU"/>
              </w:rPr>
              <w:t>кт</w:t>
            </w:r>
            <w:r w:rsidRPr="00FC165D">
              <w:rPr>
                <w:w w:val="99"/>
                <w:sz w:val="24"/>
                <w:szCs w:val="24"/>
                <w:lang w:val="ru-RU"/>
              </w:rPr>
              <w:t>и</w:t>
            </w:r>
            <w:r w:rsidRPr="00FC165D">
              <w:rPr>
                <w:spacing w:val="-1"/>
                <w:w w:val="99"/>
                <w:sz w:val="24"/>
                <w:szCs w:val="24"/>
                <w:lang w:val="ru-RU"/>
              </w:rPr>
              <w:t>вн</w:t>
            </w:r>
            <w:r w:rsidRPr="00FC165D">
              <w:rPr>
                <w:w w:val="99"/>
                <w:sz w:val="24"/>
                <w:szCs w:val="24"/>
                <w:lang w:val="ru-RU"/>
              </w:rPr>
              <w:t>ос</w:t>
            </w:r>
            <w:r w:rsidRPr="00FC165D">
              <w:rPr>
                <w:spacing w:val="-1"/>
                <w:w w:val="99"/>
                <w:sz w:val="24"/>
                <w:szCs w:val="24"/>
                <w:lang w:val="ru-RU"/>
              </w:rPr>
              <w:t>ть</w:t>
            </w:r>
            <w:r w:rsidRPr="00FC165D">
              <w:rPr>
                <w:w w:val="99"/>
                <w:sz w:val="24"/>
                <w:szCs w:val="24"/>
                <w:lang w:val="ru-RU"/>
              </w:rPr>
              <w:t xml:space="preserve">, </w:t>
            </w:r>
            <w:r w:rsidRPr="00FC165D">
              <w:rPr>
                <w:spacing w:val="1"/>
                <w:w w:val="99"/>
                <w:sz w:val="24"/>
                <w:szCs w:val="24"/>
                <w:lang w:val="ru-RU"/>
              </w:rPr>
              <w:t>у</w:t>
            </w:r>
            <w:r w:rsidRPr="00FC165D">
              <w:rPr>
                <w:spacing w:val="-1"/>
                <w:w w:val="99"/>
                <w:sz w:val="24"/>
                <w:szCs w:val="24"/>
                <w:lang w:val="ru-RU"/>
              </w:rPr>
              <w:t>м</w:t>
            </w:r>
            <w:r w:rsidRPr="00FC165D">
              <w:rPr>
                <w:w w:val="99"/>
                <w:sz w:val="24"/>
                <w:szCs w:val="24"/>
                <w:lang w:val="ru-RU"/>
              </w:rPr>
              <w:t>е</w:t>
            </w:r>
            <w:r w:rsidRPr="00FC165D">
              <w:rPr>
                <w:spacing w:val="-1"/>
                <w:w w:val="99"/>
                <w:sz w:val="24"/>
                <w:szCs w:val="24"/>
                <w:lang w:val="ru-RU"/>
              </w:rPr>
              <w:t>ни</w:t>
            </w:r>
            <w:r w:rsidRPr="00FC165D">
              <w:rPr>
                <w:w w:val="99"/>
                <w:sz w:val="24"/>
                <w:szCs w:val="24"/>
                <w:lang w:val="ru-RU"/>
              </w:rPr>
              <w:t xml:space="preserve">е </w:t>
            </w:r>
            <w:r w:rsidRPr="00FC165D">
              <w:rPr>
                <w:spacing w:val="-1"/>
                <w:w w:val="99"/>
                <w:sz w:val="24"/>
                <w:szCs w:val="24"/>
                <w:lang w:val="ru-RU"/>
              </w:rPr>
              <w:t>прыг</w:t>
            </w:r>
            <w:r w:rsidRPr="00FC165D">
              <w:rPr>
                <w:w w:val="99"/>
                <w:sz w:val="24"/>
                <w:szCs w:val="24"/>
                <w:lang w:val="ru-RU"/>
              </w:rPr>
              <w:t>а</w:t>
            </w:r>
            <w:r w:rsidRPr="00FC165D">
              <w:rPr>
                <w:spacing w:val="-1"/>
                <w:w w:val="99"/>
                <w:sz w:val="24"/>
                <w:szCs w:val="24"/>
                <w:lang w:val="ru-RU"/>
              </w:rPr>
              <w:t>т</w:t>
            </w:r>
            <w:r w:rsidRPr="00FC165D">
              <w:rPr>
                <w:w w:val="99"/>
                <w:sz w:val="24"/>
                <w:szCs w:val="24"/>
                <w:lang w:val="ru-RU"/>
              </w:rPr>
              <w:t>ь</w:t>
            </w:r>
            <w:r w:rsidRPr="00FC165D">
              <w:rPr>
                <w:spacing w:val="-1"/>
                <w:w w:val="99"/>
                <w:sz w:val="24"/>
                <w:szCs w:val="24"/>
                <w:lang w:val="ru-RU"/>
              </w:rPr>
              <w:t xml:space="preserve"> </w:t>
            </w:r>
            <w:r w:rsidRPr="00FC165D">
              <w:rPr>
                <w:w w:val="99"/>
                <w:sz w:val="24"/>
                <w:szCs w:val="24"/>
                <w:lang w:val="ru-RU"/>
              </w:rPr>
              <w:t>в дли</w:t>
            </w:r>
            <w:r w:rsidRPr="00FC165D">
              <w:rPr>
                <w:spacing w:val="-2"/>
                <w:w w:val="99"/>
                <w:sz w:val="24"/>
                <w:szCs w:val="24"/>
                <w:lang w:val="ru-RU"/>
              </w:rPr>
              <w:t>н</w:t>
            </w:r>
            <w:r w:rsidRPr="00FC165D">
              <w:rPr>
                <w:spacing w:val="2"/>
                <w:w w:val="99"/>
                <w:sz w:val="24"/>
                <w:szCs w:val="24"/>
                <w:lang w:val="ru-RU"/>
              </w:rPr>
              <w:t>у</w:t>
            </w:r>
            <w:r w:rsidRPr="00FC165D">
              <w:rPr>
                <w:w w:val="99"/>
                <w:sz w:val="24"/>
                <w:szCs w:val="24"/>
                <w:lang w:val="ru-RU"/>
              </w:rPr>
              <w:t>.</w:t>
            </w:r>
          </w:p>
          <w:p w:rsidR="00C93AB0" w:rsidRPr="00FC165D" w:rsidRDefault="00C93AB0" w:rsidP="00C03C61">
            <w:pPr>
              <w:pStyle w:val="TableParagraph"/>
              <w:ind w:left="0"/>
              <w:jc w:val="both"/>
              <w:rPr>
                <w:sz w:val="24"/>
                <w:szCs w:val="24"/>
                <w:lang w:val="ru-RU"/>
              </w:rPr>
            </w:pPr>
          </w:p>
          <w:p w:rsidR="00C93AB0" w:rsidRPr="00FC165D" w:rsidRDefault="00C93AB0" w:rsidP="00C03C61">
            <w:pPr>
              <w:pStyle w:val="TableParagraph"/>
              <w:tabs>
                <w:tab w:val="left" w:pos="249"/>
              </w:tabs>
              <w:spacing w:before="1"/>
              <w:ind w:right="438"/>
              <w:jc w:val="both"/>
              <w:rPr>
                <w:b/>
                <w:i/>
                <w:sz w:val="24"/>
                <w:szCs w:val="24"/>
                <w:lang w:val="ru-RU"/>
              </w:rPr>
            </w:pPr>
            <w:r w:rsidRPr="00FC165D">
              <w:rPr>
                <w:b/>
                <w:i/>
                <w:w w:val="99"/>
                <w:sz w:val="24"/>
                <w:szCs w:val="24"/>
                <w:u w:val="thick"/>
                <w:lang w:val="ru-RU"/>
              </w:rPr>
              <w:t xml:space="preserve"> </w:t>
            </w:r>
            <w:r w:rsidRPr="00FC165D">
              <w:rPr>
                <w:b/>
                <w:i/>
                <w:sz w:val="24"/>
                <w:szCs w:val="24"/>
                <w:u w:val="thick"/>
                <w:lang w:val="ru-RU"/>
              </w:rPr>
              <w:t>Кто самый меткий?»</w:t>
            </w:r>
          </w:p>
          <w:p w:rsidR="00C93AB0" w:rsidRPr="00FC165D" w:rsidRDefault="00C93AB0" w:rsidP="00C03C61">
            <w:pPr>
              <w:pStyle w:val="TableParagraph"/>
              <w:ind w:right="116"/>
              <w:jc w:val="both"/>
              <w:rPr>
                <w:sz w:val="24"/>
                <w:szCs w:val="24"/>
                <w:lang w:val="ru-RU"/>
              </w:rPr>
            </w:pPr>
            <w:r w:rsidRPr="00FC165D">
              <w:rPr>
                <w:sz w:val="24"/>
                <w:szCs w:val="24"/>
                <w:lang w:val="ru-RU"/>
              </w:rPr>
              <w:t>Цель: развивать самостоятельность</w:t>
            </w:r>
          </w:p>
          <w:p w:rsidR="00C93AB0" w:rsidRPr="00FC165D" w:rsidRDefault="00C93AB0" w:rsidP="00C03C61">
            <w:pPr>
              <w:pStyle w:val="TableParagraph"/>
              <w:ind w:right="928"/>
              <w:jc w:val="both"/>
              <w:rPr>
                <w:sz w:val="24"/>
                <w:szCs w:val="24"/>
                <w:lang w:val="ru-RU"/>
              </w:rPr>
            </w:pPr>
            <w:r w:rsidRPr="00FC165D">
              <w:rPr>
                <w:sz w:val="24"/>
                <w:szCs w:val="24"/>
                <w:lang w:val="ru-RU"/>
              </w:rPr>
              <w:t>, смекалку, смелость.</w:t>
            </w:r>
          </w:p>
          <w:p w:rsidR="00C93AB0" w:rsidRPr="00FC165D" w:rsidRDefault="00C93AB0" w:rsidP="00C03C61">
            <w:pPr>
              <w:pStyle w:val="TableParagraph"/>
              <w:tabs>
                <w:tab w:val="left" w:pos="249"/>
              </w:tabs>
              <w:spacing w:before="124"/>
              <w:ind w:right="965"/>
              <w:jc w:val="both"/>
              <w:rPr>
                <w:b/>
                <w:i/>
                <w:sz w:val="24"/>
                <w:szCs w:val="24"/>
                <w:lang w:val="ru-RU"/>
              </w:rPr>
            </w:pPr>
            <w:r w:rsidRPr="00FC165D">
              <w:rPr>
                <w:b/>
                <w:i/>
                <w:w w:val="99"/>
                <w:sz w:val="24"/>
                <w:szCs w:val="24"/>
                <w:u w:val="thick"/>
                <w:lang w:val="ru-RU"/>
              </w:rPr>
              <w:t xml:space="preserve"> </w:t>
            </w:r>
            <w:r w:rsidRPr="00FC165D">
              <w:rPr>
                <w:b/>
                <w:i/>
                <w:sz w:val="24"/>
                <w:szCs w:val="24"/>
                <w:u w:val="thick"/>
                <w:lang w:val="ru-RU"/>
              </w:rPr>
              <w:t>«Кто где живёт?»</w:t>
            </w:r>
          </w:p>
          <w:p w:rsidR="00C93AB0" w:rsidRPr="00FC165D" w:rsidRDefault="00C93AB0" w:rsidP="00C03C61">
            <w:pPr>
              <w:pStyle w:val="TableParagraph"/>
              <w:ind w:right="305"/>
              <w:jc w:val="both"/>
              <w:rPr>
                <w:sz w:val="24"/>
                <w:szCs w:val="24"/>
                <w:lang w:val="ru-RU"/>
              </w:rPr>
            </w:pPr>
            <w:r w:rsidRPr="00FC165D">
              <w:rPr>
                <w:sz w:val="24"/>
                <w:szCs w:val="24"/>
                <w:lang w:val="ru-RU"/>
              </w:rPr>
              <w:t>Цель:</w:t>
            </w:r>
            <w:r w:rsidRPr="00FC165D">
              <w:rPr>
                <w:spacing w:val="-6"/>
                <w:sz w:val="24"/>
                <w:szCs w:val="24"/>
                <w:lang w:val="ru-RU"/>
              </w:rPr>
              <w:t xml:space="preserve"> </w:t>
            </w:r>
            <w:r w:rsidRPr="00FC165D">
              <w:rPr>
                <w:sz w:val="24"/>
                <w:szCs w:val="24"/>
                <w:lang w:val="ru-RU"/>
              </w:rPr>
              <w:t>закреплять знания о животных и местах их обитания.</w:t>
            </w:r>
          </w:p>
          <w:p w:rsidR="00C93AB0" w:rsidRPr="00FC165D" w:rsidRDefault="00C93AB0" w:rsidP="00C03C61">
            <w:pPr>
              <w:pStyle w:val="TableParagraph"/>
              <w:ind w:left="0"/>
              <w:jc w:val="both"/>
              <w:rPr>
                <w:sz w:val="24"/>
                <w:szCs w:val="24"/>
                <w:lang w:val="ru-RU"/>
              </w:rPr>
            </w:pPr>
          </w:p>
          <w:p w:rsidR="00C93AB0" w:rsidRPr="00FC165D" w:rsidRDefault="00C93AB0" w:rsidP="00C03C61">
            <w:pPr>
              <w:pStyle w:val="TableParagraph"/>
              <w:tabs>
                <w:tab w:val="left" w:pos="249"/>
              </w:tabs>
              <w:spacing w:before="1" w:line="275" w:lineRule="exact"/>
              <w:jc w:val="both"/>
              <w:rPr>
                <w:b/>
                <w:i/>
                <w:sz w:val="24"/>
                <w:szCs w:val="24"/>
                <w:lang w:val="ru-RU"/>
              </w:rPr>
            </w:pPr>
            <w:r w:rsidRPr="00FC165D">
              <w:rPr>
                <w:b/>
                <w:i/>
                <w:w w:val="99"/>
                <w:sz w:val="24"/>
                <w:szCs w:val="24"/>
                <w:u w:val="thick"/>
                <w:lang w:val="ru-RU"/>
              </w:rPr>
              <w:lastRenderedPageBreak/>
              <w:t xml:space="preserve"> </w:t>
            </w:r>
            <w:r w:rsidRPr="00FC165D">
              <w:rPr>
                <w:b/>
                <w:i/>
                <w:sz w:val="24"/>
                <w:szCs w:val="24"/>
                <w:u w:val="thick"/>
                <w:lang w:val="ru-RU"/>
              </w:rPr>
              <w:t>«Уголки»</w:t>
            </w:r>
          </w:p>
          <w:p w:rsidR="00C93AB0" w:rsidRPr="00FC165D" w:rsidRDefault="00C93AB0" w:rsidP="00C03C61">
            <w:pPr>
              <w:pStyle w:val="TableParagraph"/>
              <w:ind w:right="188"/>
              <w:jc w:val="both"/>
              <w:rPr>
                <w:sz w:val="24"/>
                <w:szCs w:val="24"/>
                <w:lang w:val="ru-RU"/>
              </w:rPr>
            </w:pPr>
            <w:r w:rsidRPr="00FC165D">
              <w:rPr>
                <w:sz w:val="24"/>
                <w:szCs w:val="24"/>
                <w:lang w:val="ru-RU"/>
              </w:rPr>
              <w:t>Цель: развитие реакции; развитие крупной моторики; развитие внимательности.</w:t>
            </w:r>
          </w:p>
          <w:p w:rsidR="00C93AB0" w:rsidRPr="00FC165D" w:rsidRDefault="00C93AB0" w:rsidP="00C03C61">
            <w:pPr>
              <w:pStyle w:val="TableParagraph"/>
              <w:ind w:left="0"/>
              <w:jc w:val="both"/>
              <w:rPr>
                <w:sz w:val="24"/>
                <w:szCs w:val="24"/>
                <w:lang w:val="ru-RU"/>
              </w:rPr>
            </w:pPr>
          </w:p>
          <w:p w:rsidR="00C93AB0" w:rsidRPr="00FC165D" w:rsidRDefault="00C93AB0" w:rsidP="00C03C61">
            <w:pPr>
              <w:pStyle w:val="TableParagraph"/>
              <w:tabs>
                <w:tab w:val="left" w:pos="249"/>
              </w:tabs>
              <w:ind w:right="109"/>
              <w:jc w:val="both"/>
              <w:rPr>
                <w:sz w:val="24"/>
                <w:szCs w:val="24"/>
                <w:lang w:val="ru-RU"/>
              </w:rPr>
            </w:pPr>
            <w:r w:rsidRPr="00FC165D">
              <w:rPr>
                <w:b/>
                <w:i/>
                <w:w w:val="99"/>
                <w:sz w:val="24"/>
                <w:szCs w:val="24"/>
                <w:u w:val="thick"/>
                <w:lang w:val="ru-RU"/>
              </w:rPr>
              <w:t xml:space="preserve"> </w:t>
            </w:r>
            <w:r w:rsidRPr="00FC165D">
              <w:rPr>
                <w:b/>
                <w:i/>
                <w:sz w:val="24"/>
                <w:szCs w:val="24"/>
                <w:u w:val="thick"/>
                <w:lang w:val="ru-RU"/>
              </w:rPr>
              <w:t>«Караси и щука»</w:t>
            </w:r>
            <w:r w:rsidRPr="00FC165D">
              <w:rPr>
                <w:b/>
                <w:i/>
                <w:sz w:val="24"/>
                <w:szCs w:val="24"/>
                <w:lang w:val="ru-RU"/>
              </w:rPr>
              <w:t xml:space="preserve"> </w:t>
            </w:r>
            <w:r w:rsidRPr="00FC165D">
              <w:rPr>
                <w:sz w:val="24"/>
                <w:szCs w:val="24"/>
                <w:lang w:val="ru-RU"/>
              </w:rPr>
              <w:t xml:space="preserve">Цель: Развивать у детей выдержку, </w:t>
            </w:r>
            <w:r w:rsidRPr="00FC165D">
              <w:rPr>
                <w:spacing w:val="-1"/>
                <w:sz w:val="24"/>
                <w:szCs w:val="24"/>
                <w:lang w:val="ru-RU"/>
              </w:rPr>
              <w:t xml:space="preserve">наблюдательность; </w:t>
            </w:r>
            <w:r w:rsidRPr="00FC165D">
              <w:rPr>
                <w:sz w:val="24"/>
                <w:szCs w:val="24"/>
                <w:lang w:val="ru-RU"/>
              </w:rPr>
              <w:t>упражнять</w:t>
            </w:r>
            <w:r w:rsidRPr="00FC165D">
              <w:rPr>
                <w:spacing w:val="-2"/>
                <w:sz w:val="24"/>
                <w:szCs w:val="24"/>
                <w:lang w:val="ru-RU"/>
              </w:rPr>
              <w:t xml:space="preserve"> </w:t>
            </w:r>
            <w:r w:rsidRPr="00FC165D">
              <w:rPr>
                <w:sz w:val="24"/>
                <w:szCs w:val="24"/>
                <w:lang w:val="ru-RU"/>
              </w:rPr>
              <w:t>в</w:t>
            </w:r>
          </w:p>
          <w:p w:rsidR="00C93AB0" w:rsidRPr="00FC165D" w:rsidRDefault="00C93AB0" w:rsidP="00C03C61">
            <w:pPr>
              <w:pStyle w:val="TableParagraph"/>
              <w:spacing w:line="262" w:lineRule="exact"/>
              <w:jc w:val="both"/>
              <w:rPr>
                <w:sz w:val="24"/>
                <w:szCs w:val="24"/>
                <w:lang w:val="ru-RU"/>
              </w:rPr>
            </w:pPr>
            <w:r w:rsidRPr="00FC165D">
              <w:rPr>
                <w:sz w:val="24"/>
                <w:szCs w:val="24"/>
              </w:rPr>
              <w:t>быстром беге.</w:t>
            </w:r>
          </w:p>
        </w:tc>
        <w:tc>
          <w:tcPr>
            <w:tcW w:w="3402" w:type="dxa"/>
          </w:tcPr>
          <w:p w:rsidR="00C93AB0" w:rsidRPr="00FC165D" w:rsidRDefault="00C93AB0" w:rsidP="00C03C61">
            <w:pPr>
              <w:pStyle w:val="TableParagraph"/>
              <w:tabs>
                <w:tab w:val="left" w:pos="249"/>
              </w:tabs>
              <w:ind w:left="0" w:right="831"/>
              <w:jc w:val="both"/>
              <w:rPr>
                <w:b/>
                <w:i/>
                <w:sz w:val="24"/>
                <w:szCs w:val="24"/>
                <w:lang w:val="ru-RU"/>
              </w:rPr>
            </w:pPr>
            <w:r w:rsidRPr="00FC165D">
              <w:rPr>
                <w:b/>
                <w:i/>
                <w:w w:val="99"/>
                <w:sz w:val="24"/>
                <w:szCs w:val="24"/>
                <w:u w:val="thick"/>
                <w:lang w:val="ru-RU"/>
              </w:rPr>
              <w:lastRenderedPageBreak/>
              <w:t xml:space="preserve"> </w:t>
            </w:r>
            <w:r w:rsidRPr="00FC165D">
              <w:rPr>
                <w:b/>
                <w:i/>
                <w:sz w:val="24"/>
                <w:szCs w:val="24"/>
                <w:u w:val="thick"/>
                <w:lang w:val="ru-RU"/>
              </w:rPr>
              <w:t xml:space="preserve">«Магазин </w:t>
            </w:r>
            <w:r w:rsidRPr="00FC165D">
              <w:rPr>
                <w:b/>
                <w:i/>
                <w:spacing w:val="-1"/>
                <w:w w:val="99"/>
                <w:sz w:val="24"/>
                <w:szCs w:val="24"/>
                <w:u w:val="thick"/>
                <w:lang w:val="ru-RU"/>
              </w:rPr>
              <w:t>цв</w:t>
            </w:r>
            <w:r w:rsidRPr="00FC165D">
              <w:rPr>
                <w:b/>
                <w:i/>
                <w:w w:val="99"/>
                <w:sz w:val="24"/>
                <w:szCs w:val="24"/>
                <w:u w:val="thick"/>
                <w:lang w:val="ru-RU"/>
              </w:rPr>
              <w:t>ето</w:t>
            </w:r>
            <w:r w:rsidRPr="00FC165D">
              <w:rPr>
                <w:b/>
                <w:i/>
                <w:spacing w:val="-1"/>
                <w:w w:val="99"/>
                <w:sz w:val="24"/>
                <w:szCs w:val="24"/>
                <w:u w:val="thick"/>
                <w:lang w:val="ru-RU"/>
              </w:rPr>
              <w:t>в»</w:t>
            </w:r>
          </w:p>
          <w:p w:rsidR="00C93AB0" w:rsidRPr="00FC165D" w:rsidRDefault="00C93AB0" w:rsidP="00C03C61">
            <w:pPr>
              <w:pStyle w:val="TableParagraph"/>
              <w:ind w:right="120"/>
              <w:jc w:val="both"/>
              <w:rPr>
                <w:sz w:val="24"/>
                <w:szCs w:val="24"/>
                <w:lang w:val="ru-RU"/>
              </w:rPr>
            </w:pPr>
            <w:r w:rsidRPr="00FC165D">
              <w:rPr>
                <w:sz w:val="24"/>
                <w:szCs w:val="24"/>
                <w:lang w:val="ru-RU"/>
              </w:rPr>
              <w:t>Цель: Уточнять и закреплять знания названий садовых, полевых, луговых, лесных, комнатных цветов.</w:t>
            </w:r>
          </w:p>
          <w:p w:rsidR="00C93AB0" w:rsidRPr="00FC165D" w:rsidRDefault="00C93AB0" w:rsidP="00C03C61">
            <w:pPr>
              <w:pStyle w:val="TableParagraph"/>
              <w:numPr>
                <w:ilvl w:val="0"/>
                <w:numId w:val="50"/>
              </w:numPr>
              <w:tabs>
                <w:tab w:val="left" w:pos="249"/>
              </w:tabs>
              <w:ind w:right="118" w:firstLine="0"/>
              <w:jc w:val="both"/>
              <w:rPr>
                <w:sz w:val="24"/>
                <w:szCs w:val="24"/>
                <w:lang w:val="ru-RU"/>
              </w:rPr>
            </w:pPr>
            <w:r w:rsidRPr="00FC165D">
              <w:rPr>
                <w:b/>
                <w:i/>
                <w:w w:val="99"/>
                <w:sz w:val="24"/>
                <w:szCs w:val="24"/>
                <w:u w:val="thick"/>
                <w:lang w:val="ru-RU"/>
              </w:rPr>
              <w:t xml:space="preserve"> </w:t>
            </w:r>
            <w:r w:rsidRPr="00FC165D">
              <w:rPr>
                <w:b/>
                <w:i/>
                <w:sz w:val="24"/>
                <w:szCs w:val="24"/>
                <w:u w:val="thick"/>
                <w:lang w:val="ru-RU"/>
              </w:rPr>
              <w:t>«Какое слово заблудилось?»</w:t>
            </w:r>
            <w:r w:rsidRPr="00FC165D">
              <w:rPr>
                <w:b/>
                <w:i/>
                <w:sz w:val="24"/>
                <w:szCs w:val="24"/>
                <w:lang w:val="ru-RU"/>
              </w:rPr>
              <w:t xml:space="preserve"> </w:t>
            </w:r>
            <w:r w:rsidRPr="00FC165D">
              <w:rPr>
                <w:sz w:val="24"/>
                <w:szCs w:val="24"/>
                <w:lang w:val="ru-RU"/>
              </w:rPr>
              <w:t>Цель: формировать умение подбирать точные по смыслу слова.</w:t>
            </w:r>
          </w:p>
          <w:p w:rsidR="00C93AB0" w:rsidRPr="00FC165D" w:rsidRDefault="00C93AB0" w:rsidP="00C03C61">
            <w:pPr>
              <w:pStyle w:val="TableParagraph"/>
              <w:tabs>
                <w:tab w:val="left" w:pos="249"/>
              </w:tabs>
              <w:ind w:right="699"/>
              <w:jc w:val="both"/>
              <w:rPr>
                <w:b/>
                <w:i/>
                <w:sz w:val="24"/>
                <w:szCs w:val="24"/>
                <w:lang w:val="ru-RU"/>
              </w:rPr>
            </w:pPr>
            <w:r w:rsidRPr="00FC165D">
              <w:rPr>
                <w:b/>
                <w:i/>
                <w:w w:val="99"/>
                <w:sz w:val="24"/>
                <w:szCs w:val="24"/>
                <w:u w:val="thick"/>
                <w:lang w:val="ru-RU"/>
              </w:rPr>
              <w:t xml:space="preserve"> </w:t>
            </w:r>
            <w:r w:rsidRPr="00FC165D">
              <w:rPr>
                <w:b/>
                <w:i/>
                <w:sz w:val="24"/>
                <w:szCs w:val="24"/>
                <w:u w:val="thick"/>
                <w:lang w:val="ru-RU"/>
              </w:rPr>
              <w:t>«Вершки и</w:t>
            </w:r>
            <w:r w:rsidRPr="00FC165D">
              <w:rPr>
                <w:b/>
                <w:i/>
                <w:spacing w:val="-2"/>
                <w:sz w:val="24"/>
                <w:szCs w:val="24"/>
                <w:u w:val="thick"/>
                <w:lang w:val="ru-RU"/>
              </w:rPr>
              <w:t xml:space="preserve"> </w:t>
            </w:r>
            <w:r w:rsidRPr="00FC165D">
              <w:rPr>
                <w:b/>
                <w:i/>
                <w:sz w:val="24"/>
                <w:szCs w:val="24"/>
                <w:u w:val="thick"/>
                <w:lang w:val="ru-RU"/>
              </w:rPr>
              <w:t>корешки»</w:t>
            </w:r>
          </w:p>
          <w:p w:rsidR="00C93AB0" w:rsidRPr="00FC165D" w:rsidRDefault="00C93AB0" w:rsidP="00C03C61">
            <w:pPr>
              <w:pStyle w:val="TableParagraph"/>
              <w:ind w:right="93"/>
              <w:jc w:val="both"/>
              <w:rPr>
                <w:sz w:val="24"/>
                <w:szCs w:val="24"/>
                <w:lang w:val="ru-RU"/>
              </w:rPr>
            </w:pPr>
            <w:r w:rsidRPr="00FC165D">
              <w:rPr>
                <w:sz w:val="24"/>
                <w:szCs w:val="24"/>
                <w:lang w:val="ru-RU"/>
              </w:rPr>
              <w:t>Цель: составление описательных рассказов, повторить строение растений.</w:t>
            </w:r>
          </w:p>
          <w:p w:rsidR="00C93AB0" w:rsidRPr="00FC165D" w:rsidRDefault="00C93AB0" w:rsidP="00C03C61">
            <w:pPr>
              <w:pStyle w:val="TableParagraph"/>
              <w:ind w:left="0" w:right="93"/>
              <w:jc w:val="both"/>
              <w:rPr>
                <w:sz w:val="24"/>
                <w:szCs w:val="24"/>
                <w:lang w:val="ru-RU"/>
              </w:rPr>
            </w:pPr>
          </w:p>
          <w:p w:rsidR="00C93AB0" w:rsidRPr="00FC165D" w:rsidRDefault="00C93AB0" w:rsidP="00C03C61">
            <w:pPr>
              <w:pStyle w:val="TableParagraph"/>
              <w:ind w:right="93"/>
              <w:jc w:val="both"/>
              <w:rPr>
                <w:sz w:val="24"/>
                <w:szCs w:val="24"/>
                <w:lang w:val="ru-RU"/>
              </w:rPr>
            </w:pPr>
            <w:r w:rsidRPr="00FC165D">
              <w:rPr>
                <w:b/>
                <w:i/>
                <w:sz w:val="24"/>
                <w:szCs w:val="24"/>
                <w:u w:val="thick"/>
                <w:lang w:val="ru-RU"/>
              </w:rPr>
              <w:t xml:space="preserve">  «Один —</w:t>
            </w:r>
            <w:r w:rsidRPr="00FC165D">
              <w:rPr>
                <w:b/>
                <w:i/>
                <w:sz w:val="24"/>
                <w:szCs w:val="24"/>
                <w:lang w:val="ru-RU"/>
              </w:rPr>
              <w:t xml:space="preserve"> </w:t>
            </w:r>
            <w:r w:rsidRPr="00FC165D">
              <w:rPr>
                <w:b/>
                <w:i/>
                <w:sz w:val="24"/>
                <w:szCs w:val="24"/>
                <w:u w:val="thick"/>
                <w:lang w:val="ru-RU"/>
              </w:rPr>
              <w:t>много»</w:t>
            </w:r>
            <w:r w:rsidRPr="00FC165D">
              <w:rPr>
                <w:b/>
                <w:i/>
                <w:sz w:val="24"/>
                <w:szCs w:val="24"/>
                <w:lang w:val="ru-RU"/>
              </w:rPr>
              <w:t xml:space="preserve"> </w:t>
            </w:r>
            <w:r w:rsidRPr="00FC165D">
              <w:rPr>
                <w:sz w:val="24"/>
                <w:szCs w:val="24"/>
                <w:lang w:val="ru-RU"/>
              </w:rPr>
              <w:t>Цель: образование</w:t>
            </w:r>
          </w:p>
          <w:p w:rsidR="00C93AB0" w:rsidRPr="00FC165D" w:rsidRDefault="00C93AB0" w:rsidP="00C03C61">
            <w:pPr>
              <w:pStyle w:val="TableParagraph"/>
              <w:ind w:right="105"/>
              <w:jc w:val="both"/>
              <w:rPr>
                <w:sz w:val="24"/>
                <w:szCs w:val="24"/>
                <w:lang w:val="ru-RU"/>
              </w:rPr>
            </w:pPr>
            <w:r w:rsidRPr="00FC165D">
              <w:rPr>
                <w:sz w:val="24"/>
                <w:szCs w:val="24"/>
                <w:lang w:val="ru-RU"/>
              </w:rPr>
              <w:t xml:space="preserve">множественного числа имен </w:t>
            </w:r>
            <w:r w:rsidRPr="00FC165D">
              <w:rPr>
                <w:spacing w:val="-1"/>
                <w:sz w:val="24"/>
                <w:szCs w:val="24"/>
                <w:lang w:val="ru-RU"/>
              </w:rPr>
              <w:t xml:space="preserve">существительных: </w:t>
            </w:r>
            <w:r w:rsidRPr="00FC165D">
              <w:rPr>
                <w:sz w:val="24"/>
                <w:szCs w:val="24"/>
                <w:lang w:val="ru-RU"/>
              </w:rPr>
              <w:t>огурец — огурцы, помидор — помидоры...</w:t>
            </w:r>
          </w:p>
          <w:p w:rsidR="00C93AB0" w:rsidRPr="00FC165D" w:rsidRDefault="00C93AB0" w:rsidP="00C03C61">
            <w:pPr>
              <w:pStyle w:val="TableParagraph"/>
              <w:tabs>
                <w:tab w:val="left" w:pos="249"/>
              </w:tabs>
              <w:ind w:left="0" w:right="121"/>
              <w:jc w:val="both"/>
              <w:rPr>
                <w:b/>
                <w:i/>
                <w:sz w:val="24"/>
                <w:szCs w:val="24"/>
                <w:u w:val="thick"/>
                <w:lang w:val="ru-RU"/>
              </w:rPr>
            </w:pPr>
          </w:p>
          <w:p w:rsidR="00C93AB0" w:rsidRPr="00FC165D" w:rsidRDefault="00C93AB0" w:rsidP="00C03C61">
            <w:pPr>
              <w:pStyle w:val="TableParagraph"/>
              <w:tabs>
                <w:tab w:val="left" w:pos="249"/>
              </w:tabs>
              <w:ind w:right="121"/>
              <w:jc w:val="both"/>
              <w:rPr>
                <w:sz w:val="24"/>
                <w:szCs w:val="24"/>
                <w:lang w:val="ru-RU"/>
              </w:rPr>
            </w:pPr>
            <w:r w:rsidRPr="00FC165D">
              <w:rPr>
                <w:b/>
                <w:i/>
                <w:sz w:val="24"/>
                <w:szCs w:val="24"/>
                <w:u w:val="thick"/>
                <w:lang w:val="ru-RU"/>
              </w:rPr>
              <w:t>«Какая? Какой?» Какое?</w:t>
            </w:r>
            <w:r w:rsidRPr="00FC165D">
              <w:rPr>
                <w:b/>
                <w:i/>
                <w:sz w:val="24"/>
                <w:szCs w:val="24"/>
                <w:lang w:val="ru-RU"/>
              </w:rPr>
              <w:t xml:space="preserve"> </w:t>
            </w:r>
            <w:r w:rsidRPr="00FC165D">
              <w:rPr>
                <w:sz w:val="24"/>
                <w:szCs w:val="24"/>
                <w:lang w:val="ru-RU"/>
              </w:rPr>
              <w:t>Цель: учить подбирать определения, соответствующие данному примеру, явлению.</w:t>
            </w:r>
          </w:p>
          <w:p w:rsidR="00C93AB0" w:rsidRPr="00FC165D" w:rsidRDefault="00C93AB0" w:rsidP="00C03C61">
            <w:pPr>
              <w:pStyle w:val="TableParagraph"/>
              <w:ind w:right="181"/>
              <w:jc w:val="both"/>
              <w:rPr>
                <w:sz w:val="24"/>
                <w:szCs w:val="24"/>
                <w:lang w:val="ru-RU"/>
              </w:rPr>
            </w:pPr>
            <w:r w:rsidRPr="00FC165D">
              <w:rPr>
                <w:b/>
                <w:i/>
                <w:sz w:val="24"/>
                <w:szCs w:val="24"/>
                <w:u w:val="thick"/>
                <w:lang w:val="ru-RU"/>
              </w:rPr>
              <w:t>-«Сложи</w:t>
            </w:r>
            <w:r w:rsidRPr="00FC165D">
              <w:rPr>
                <w:b/>
                <w:i/>
                <w:sz w:val="24"/>
                <w:szCs w:val="24"/>
                <w:lang w:val="ru-RU"/>
              </w:rPr>
              <w:t xml:space="preserve"> </w:t>
            </w:r>
            <w:r w:rsidRPr="00FC165D">
              <w:rPr>
                <w:b/>
                <w:i/>
                <w:sz w:val="24"/>
                <w:szCs w:val="24"/>
                <w:u w:val="thick"/>
                <w:lang w:val="ru-RU"/>
              </w:rPr>
              <w:t>животное»</w:t>
            </w:r>
            <w:r w:rsidRPr="00FC165D">
              <w:rPr>
                <w:b/>
                <w:i/>
                <w:sz w:val="24"/>
                <w:szCs w:val="24"/>
                <w:lang w:val="ru-RU"/>
              </w:rPr>
              <w:t xml:space="preserve"> </w:t>
            </w:r>
            <w:r w:rsidRPr="00FC165D">
              <w:rPr>
                <w:sz w:val="24"/>
                <w:szCs w:val="24"/>
                <w:lang w:val="ru-RU"/>
              </w:rPr>
              <w:t>Цель: закрепить знания детей о домашних животных. Учить описывать по наиболее типичных признаках.</w:t>
            </w:r>
          </w:p>
          <w:p w:rsidR="00C93AB0" w:rsidRPr="00FC165D" w:rsidRDefault="00C93AB0" w:rsidP="00C03C61">
            <w:pPr>
              <w:pStyle w:val="TableParagraph"/>
              <w:tabs>
                <w:tab w:val="left" w:pos="249"/>
              </w:tabs>
              <w:ind w:right="835"/>
              <w:jc w:val="both"/>
              <w:rPr>
                <w:b/>
                <w:i/>
                <w:sz w:val="24"/>
                <w:szCs w:val="24"/>
                <w:lang w:val="ru-RU"/>
              </w:rPr>
            </w:pPr>
            <w:r w:rsidRPr="00FC165D">
              <w:rPr>
                <w:b/>
                <w:i/>
                <w:w w:val="99"/>
                <w:sz w:val="24"/>
                <w:szCs w:val="24"/>
                <w:u w:val="thick"/>
                <w:lang w:val="ru-RU"/>
              </w:rPr>
              <w:t xml:space="preserve"> </w:t>
            </w:r>
            <w:r w:rsidRPr="00FC165D">
              <w:rPr>
                <w:b/>
                <w:i/>
                <w:sz w:val="24"/>
                <w:szCs w:val="24"/>
                <w:u w:val="thick"/>
                <w:lang w:val="ru-RU"/>
              </w:rPr>
              <w:t>«Какое насекомое, назови»</w:t>
            </w:r>
          </w:p>
          <w:p w:rsidR="00C93AB0" w:rsidRPr="00FC165D" w:rsidRDefault="00C93AB0" w:rsidP="00C03C61">
            <w:pPr>
              <w:pStyle w:val="TableParagraph"/>
              <w:ind w:right="81"/>
              <w:jc w:val="both"/>
              <w:rPr>
                <w:sz w:val="24"/>
                <w:szCs w:val="24"/>
                <w:lang w:val="ru-RU"/>
              </w:rPr>
            </w:pPr>
            <w:r w:rsidRPr="00FC165D">
              <w:rPr>
                <w:sz w:val="24"/>
                <w:szCs w:val="24"/>
                <w:lang w:val="ru-RU"/>
              </w:rPr>
              <w:t>Цель: закрепить знания детей о насекомых.</w:t>
            </w:r>
            <w:r w:rsidRPr="00FC165D">
              <w:rPr>
                <w:b/>
                <w:i/>
                <w:sz w:val="24"/>
                <w:szCs w:val="24"/>
                <w:u w:val="thick"/>
                <w:lang w:val="ru-RU"/>
              </w:rPr>
              <w:t xml:space="preserve"> - «Что слышно?»</w:t>
            </w:r>
            <w:r w:rsidRPr="00FC165D">
              <w:rPr>
                <w:b/>
                <w:i/>
                <w:sz w:val="24"/>
                <w:szCs w:val="24"/>
                <w:lang w:val="ru-RU"/>
              </w:rPr>
              <w:t xml:space="preserve"> </w:t>
            </w:r>
            <w:r w:rsidRPr="00FC165D">
              <w:rPr>
                <w:sz w:val="24"/>
                <w:szCs w:val="24"/>
                <w:lang w:val="ru-RU"/>
              </w:rPr>
              <w:t xml:space="preserve">Цель: развитие </w:t>
            </w:r>
            <w:r w:rsidRPr="00FC165D">
              <w:rPr>
                <w:sz w:val="24"/>
                <w:szCs w:val="24"/>
                <w:lang w:val="ru-RU"/>
              </w:rPr>
              <w:lastRenderedPageBreak/>
              <w:t>слухового внимания.</w:t>
            </w:r>
          </w:p>
          <w:p w:rsidR="00C93AB0" w:rsidRPr="00FC165D" w:rsidRDefault="00C93AB0" w:rsidP="00C03C61">
            <w:pPr>
              <w:pStyle w:val="TableParagraph"/>
              <w:jc w:val="both"/>
              <w:rPr>
                <w:b/>
                <w:i/>
                <w:sz w:val="24"/>
                <w:szCs w:val="24"/>
                <w:lang w:val="ru-RU"/>
              </w:rPr>
            </w:pPr>
          </w:p>
          <w:p w:rsidR="00C93AB0" w:rsidRPr="00FC165D" w:rsidRDefault="00C93AB0" w:rsidP="00C03C61">
            <w:pPr>
              <w:pStyle w:val="TableParagraph"/>
              <w:ind w:right="161"/>
              <w:jc w:val="both"/>
              <w:rPr>
                <w:b/>
                <w:i/>
                <w:sz w:val="24"/>
                <w:szCs w:val="24"/>
                <w:lang w:val="ru-RU"/>
              </w:rPr>
            </w:pPr>
            <w:r w:rsidRPr="00FC165D">
              <w:rPr>
                <w:b/>
                <w:i/>
                <w:sz w:val="24"/>
                <w:szCs w:val="24"/>
                <w:u w:val="thick"/>
                <w:lang w:val="ru-RU"/>
              </w:rPr>
              <w:t>«Чистоплотные</w:t>
            </w:r>
            <w:r w:rsidRPr="00FC165D">
              <w:rPr>
                <w:b/>
                <w:i/>
                <w:sz w:val="24"/>
                <w:szCs w:val="24"/>
                <w:lang w:val="ru-RU"/>
              </w:rPr>
              <w:t xml:space="preserve"> </w:t>
            </w:r>
            <w:r w:rsidRPr="00FC165D">
              <w:rPr>
                <w:b/>
                <w:i/>
                <w:sz w:val="24"/>
                <w:szCs w:val="24"/>
                <w:u w:val="thick"/>
                <w:lang w:val="ru-RU"/>
              </w:rPr>
              <w:t>дети»</w:t>
            </w:r>
          </w:p>
          <w:p w:rsidR="00C93AB0" w:rsidRPr="00FC165D" w:rsidRDefault="00C93AB0" w:rsidP="00C03C61">
            <w:pPr>
              <w:pStyle w:val="TableParagraph"/>
              <w:ind w:right="404"/>
              <w:jc w:val="both"/>
              <w:rPr>
                <w:sz w:val="24"/>
                <w:szCs w:val="24"/>
                <w:lang w:val="ru-RU"/>
              </w:rPr>
            </w:pPr>
            <w:r w:rsidRPr="00FC165D">
              <w:rPr>
                <w:sz w:val="24"/>
                <w:szCs w:val="24"/>
                <w:lang w:val="ru-RU"/>
              </w:rPr>
              <w:t>Цель: уточнить знания детей о предметах гигиены и их назначении.</w:t>
            </w:r>
          </w:p>
          <w:p w:rsidR="00C93AB0" w:rsidRPr="00FC165D" w:rsidRDefault="00C93AB0" w:rsidP="00C03C61">
            <w:pPr>
              <w:pStyle w:val="TableParagraph"/>
              <w:ind w:right="325"/>
              <w:jc w:val="both"/>
              <w:rPr>
                <w:sz w:val="24"/>
                <w:szCs w:val="24"/>
                <w:lang w:val="ru-RU"/>
              </w:rPr>
            </w:pPr>
            <w:r w:rsidRPr="00FC165D">
              <w:rPr>
                <w:b/>
                <w:i/>
                <w:w w:val="99"/>
                <w:sz w:val="24"/>
                <w:szCs w:val="24"/>
                <w:u w:val="thick"/>
                <w:lang w:val="ru-RU"/>
              </w:rPr>
              <w:t xml:space="preserve"> </w:t>
            </w:r>
            <w:r w:rsidRPr="00FC165D">
              <w:rPr>
                <w:b/>
                <w:i/>
                <w:sz w:val="24"/>
                <w:szCs w:val="24"/>
                <w:u w:val="thick"/>
                <w:lang w:val="ru-RU"/>
              </w:rPr>
              <w:t>«Телефон»</w:t>
            </w:r>
            <w:r w:rsidRPr="00FC165D">
              <w:rPr>
                <w:b/>
                <w:i/>
                <w:sz w:val="24"/>
                <w:szCs w:val="24"/>
                <w:lang w:val="ru-RU"/>
              </w:rPr>
              <w:t xml:space="preserve"> </w:t>
            </w:r>
            <w:r w:rsidRPr="00FC165D">
              <w:rPr>
                <w:sz w:val="24"/>
                <w:szCs w:val="24"/>
                <w:lang w:val="ru-RU"/>
              </w:rPr>
              <w:t xml:space="preserve">Цель: Развивать речевой диалог, развивать интонационную </w:t>
            </w:r>
            <w:r w:rsidRPr="00FC165D">
              <w:rPr>
                <w:spacing w:val="-1"/>
                <w:sz w:val="24"/>
                <w:szCs w:val="24"/>
                <w:lang w:val="ru-RU"/>
              </w:rPr>
              <w:t>выразительност</w:t>
            </w:r>
          </w:p>
          <w:p w:rsidR="00C93AB0" w:rsidRPr="00FC165D" w:rsidRDefault="00C93AB0" w:rsidP="00C03C61">
            <w:pPr>
              <w:pStyle w:val="TableParagraph"/>
              <w:tabs>
                <w:tab w:val="left" w:pos="249"/>
              </w:tabs>
              <w:spacing w:line="237" w:lineRule="auto"/>
              <w:ind w:left="0" w:right="662"/>
              <w:jc w:val="both"/>
              <w:rPr>
                <w:sz w:val="24"/>
                <w:szCs w:val="24"/>
                <w:lang w:val="ru-RU"/>
              </w:rPr>
            </w:pPr>
            <w:r w:rsidRPr="00FC165D">
              <w:rPr>
                <w:b/>
                <w:i/>
                <w:sz w:val="24"/>
                <w:szCs w:val="24"/>
                <w:u w:val="thick"/>
                <w:lang w:val="ru-RU"/>
              </w:rPr>
              <w:t xml:space="preserve">«Передай </w:t>
            </w:r>
            <w:r w:rsidR="00D4062C" w:rsidRPr="00FC165D">
              <w:rPr>
                <w:b/>
                <w:i/>
                <w:sz w:val="24"/>
                <w:szCs w:val="24"/>
                <w:u w:val="thick"/>
                <w:lang w:val="ru-RU"/>
              </w:rPr>
              <w:t>-</w:t>
            </w:r>
            <w:r w:rsidRPr="00FC165D">
              <w:rPr>
                <w:b/>
                <w:i/>
                <w:sz w:val="24"/>
                <w:szCs w:val="24"/>
                <w:u w:val="thick"/>
                <w:lang w:val="ru-RU"/>
              </w:rPr>
              <w:t xml:space="preserve"> встань»</w:t>
            </w:r>
            <w:r w:rsidRPr="00FC165D">
              <w:rPr>
                <w:b/>
                <w:i/>
                <w:sz w:val="24"/>
                <w:szCs w:val="24"/>
                <w:lang w:val="ru-RU"/>
              </w:rPr>
              <w:t xml:space="preserve"> </w:t>
            </w:r>
            <w:r w:rsidRPr="00FC165D">
              <w:rPr>
                <w:sz w:val="24"/>
                <w:szCs w:val="24"/>
                <w:lang w:val="ru-RU"/>
              </w:rPr>
              <w:t>Цель:</w:t>
            </w:r>
          </w:p>
          <w:p w:rsidR="00C93AB0" w:rsidRPr="00FC165D" w:rsidRDefault="00C93AB0" w:rsidP="00C03C61">
            <w:pPr>
              <w:pStyle w:val="TableParagraph"/>
              <w:ind w:right="453"/>
              <w:jc w:val="both"/>
              <w:rPr>
                <w:sz w:val="24"/>
                <w:szCs w:val="24"/>
                <w:lang w:val="ru-RU"/>
              </w:rPr>
            </w:pPr>
            <w:r w:rsidRPr="00FC165D">
              <w:rPr>
                <w:sz w:val="24"/>
                <w:szCs w:val="24"/>
                <w:lang w:val="ru-RU"/>
              </w:rPr>
              <w:t>Воспитывать у детей чувство товарищества, развивать ловкость, внимание.</w:t>
            </w:r>
          </w:p>
          <w:p w:rsidR="00C93AB0" w:rsidRPr="00FC165D" w:rsidRDefault="00C93AB0" w:rsidP="00C03C61">
            <w:pPr>
              <w:pStyle w:val="TableParagraph"/>
              <w:ind w:right="453"/>
              <w:jc w:val="both"/>
              <w:rPr>
                <w:sz w:val="24"/>
                <w:szCs w:val="24"/>
                <w:lang w:val="ru-RU"/>
              </w:rPr>
            </w:pPr>
          </w:p>
          <w:p w:rsidR="00C93AB0" w:rsidRPr="00FC165D" w:rsidRDefault="00C93AB0" w:rsidP="00C03C61">
            <w:pPr>
              <w:pStyle w:val="TableParagraph"/>
              <w:tabs>
                <w:tab w:val="left" w:pos="249"/>
              </w:tabs>
              <w:spacing w:before="2"/>
              <w:ind w:left="141" w:right="98"/>
              <w:jc w:val="both"/>
              <w:rPr>
                <w:sz w:val="24"/>
                <w:szCs w:val="24"/>
                <w:lang w:val="ru-RU"/>
              </w:rPr>
            </w:pPr>
          </w:p>
          <w:p w:rsidR="00C93AB0" w:rsidRPr="00FC165D" w:rsidRDefault="00C93AB0" w:rsidP="00C03C61">
            <w:pPr>
              <w:pStyle w:val="TableParagraph"/>
              <w:tabs>
                <w:tab w:val="left" w:pos="249"/>
              </w:tabs>
              <w:spacing w:before="2"/>
              <w:ind w:left="141" w:right="98"/>
              <w:jc w:val="both"/>
              <w:rPr>
                <w:sz w:val="24"/>
                <w:szCs w:val="24"/>
                <w:lang w:val="ru-RU"/>
              </w:rPr>
            </w:pPr>
          </w:p>
          <w:p w:rsidR="00C93AB0" w:rsidRPr="00FC165D" w:rsidRDefault="00C93AB0" w:rsidP="00C03C61">
            <w:pPr>
              <w:pStyle w:val="TableParagraph"/>
              <w:tabs>
                <w:tab w:val="left" w:pos="249"/>
              </w:tabs>
              <w:spacing w:before="2"/>
              <w:ind w:left="141" w:right="98"/>
              <w:jc w:val="both"/>
              <w:rPr>
                <w:sz w:val="24"/>
                <w:szCs w:val="24"/>
                <w:lang w:val="ru-RU"/>
              </w:rPr>
            </w:pPr>
          </w:p>
          <w:p w:rsidR="00C93AB0" w:rsidRPr="00FC165D" w:rsidRDefault="00C93AB0" w:rsidP="00C03C61">
            <w:pPr>
              <w:pStyle w:val="TableParagraph"/>
              <w:tabs>
                <w:tab w:val="left" w:pos="249"/>
              </w:tabs>
              <w:spacing w:before="2"/>
              <w:ind w:left="0" w:right="98"/>
              <w:jc w:val="both"/>
              <w:rPr>
                <w:sz w:val="24"/>
                <w:szCs w:val="24"/>
                <w:lang w:val="ru-RU"/>
              </w:rPr>
            </w:pPr>
            <w:r w:rsidRPr="00FC165D">
              <w:rPr>
                <w:b/>
                <w:i/>
                <w:sz w:val="24"/>
                <w:szCs w:val="24"/>
                <w:u w:val="thick"/>
                <w:lang w:val="ru-RU"/>
              </w:rPr>
              <w:t>«Что слышно?»</w:t>
            </w:r>
            <w:r w:rsidRPr="00FC165D">
              <w:rPr>
                <w:b/>
                <w:i/>
                <w:sz w:val="24"/>
                <w:szCs w:val="24"/>
                <w:lang w:val="ru-RU"/>
              </w:rPr>
              <w:t xml:space="preserve"> </w:t>
            </w:r>
            <w:r w:rsidRPr="00FC165D">
              <w:rPr>
                <w:sz w:val="24"/>
                <w:szCs w:val="24"/>
                <w:lang w:val="ru-RU"/>
              </w:rPr>
              <w:t>Цель: развитие слухового внимания.</w:t>
            </w:r>
          </w:p>
          <w:p w:rsidR="00C93AB0" w:rsidRPr="00FC165D" w:rsidRDefault="00C93AB0" w:rsidP="00C03C61">
            <w:pPr>
              <w:pStyle w:val="TableParagraph"/>
              <w:tabs>
                <w:tab w:val="left" w:pos="249"/>
              </w:tabs>
              <w:ind w:left="0" w:right="182"/>
              <w:jc w:val="both"/>
              <w:rPr>
                <w:b/>
                <w:i/>
                <w:sz w:val="24"/>
                <w:szCs w:val="24"/>
                <w:lang w:val="ru-RU"/>
              </w:rPr>
            </w:pPr>
            <w:r w:rsidRPr="00FC165D">
              <w:rPr>
                <w:b/>
                <w:i/>
                <w:sz w:val="24"/>
                <w:szCs w:val="24"/>
                <w:u w:val="thick"/>
                <w:lang w:val="ru-RU"/>
              </w:rPr>
              <w:t>«С какой ветки</w:t>
            </w:r>
            <w:r w:rsidRPr="00FC165D">
              <w:rPr>
                <w:b/>
                <w:i/>
                <w:spacing w:val="-3"/>
                <w:sz w:val="24"/>
                <w:szCs w:val="24"/>
                <w:u w:val="thick"/>
                <w:lang w:val="ru-RU"/>
              </w:rPr>
              <w:t xml:space="preserve"> </w:t>
            </w:r>
            <w:r w:rsidRPr="00FC165D">
              <w:rPr>
                <w:b/>
                <w:i/>
                <w:sz w:val="24"/>
                <w:szCs w:val="24"/>
                <w:u w:val="thick"/>
                <w:lang w:val="ru-RU"/>
              </w:rPr>
              <w:t>детка?»</w:t>
            </w:r>
          </w:p>
          <w:p w:rsidR="00C93AB0" w:rsidRPr="00FC165D" w:rsidRDefault="00C93AB0" w:rsidP="00C03C61">
            <w:pPr>
              <w:pStyle w:val="TableParagraph"/>
              <w:ind w:right="226"/>
              <w:jc w:val="both"/>
              <w:rPr>
                <w:sz w:val="24"/>
                <w:szCs w:val="24"/>
                <w:lang w:val="ru-RU"/>
              </w:rPr>
            </w:pPr>
            <w:r w:rsidRPr="00FC165D">
              <w:rPr>
                <w:sz w:val="24"/>
                <w:szCs w:val="24"/>
                <w:lang w:val="ru-RU"/>
              </w:rPr>
              <w:t>Цель: учить различать листья разных деревьев.</w:t>
            </w:r>
          </w:p>
          <w:p w:rsidR="00C93AB0" w:rsidRPr="00FC165D" w:rsidRDefault="00C93AB0" w:rsidP="00C03C61">
            <w:pPr>
              <w:pStyle w:val="TableParagraph"/>
              <w:tabs>
                <w:tab w:val="left" w:pos="249"/>
              </w:tabs>
              <w:spacing w:line="275" w:lineRule="exact"/>
              <w:ind w:left="0"/>
              <w:jc w:val="both"/>
              <w:rPr>
                <w:b/>
                <w:i/>
                <w:sz w:val="24"/>
                <w:szCs w:val="24"/>
                <w:lang w:val="ru-RU"/>
              </w:rPr>
            </w:pPr>
            <w:r w:rsidRPr="00FC165D">
              <w:rPr>
                <w:b/>
                <w:i/>
                <w:w w:val="99"/>
                <w:sz w:val="24"/>
                <w:szCs w:val="24"/>
                <w:u w:val="thick"/>
                <w:lang w:val="ru-RU"/>
              </w:rPr>
              <w:t xml:space="preserve"> </w:t>
            </w:r>
            <w:r w:rsidRPr="00FC165D">
              <w:rPr>
                <w:b/>
                <w:i/>
                <w:sz w:val="24"/>
                <w:szCs w:val="24"/>
                <w:u w:val="thick"/>
                <w:lang w:val="ru-RU"/>
              </w:rPr>
              <w:t>«Лебедушка»</w:t>
            </w:r>
          </w:p>
          <w:p w:rsidR="00C93AB0" w:rsidRPr="00FC165D" w:rsidRDefault="00C93AB0" w:rsidP="00C03C61">
            <w:pPr>
              <w:pStyle w:val="TableParagraph"/>
              <w:spacing w:line="270" w:lineRule="atLeast"/>
              <w:ind w:right="465"/>
              <w:jc w:val="both"/>
              <w:rPr>
                <w:sz w:val="24"/>
                <w:szCs w:val="24"/>
                <w:lang w:val="ru-RU"/>
              </w:rPr>
            </w:pPr>
            <w:r w:rsidRPr="00FC165D">
              <w:rPr>
                <w:sz w:val="24"/>
                <w:szCs w:val="24"/>
                <w:lang w:val="ru-RU"/>
              </w:rPr>
              <w:t>Цель: Развивать умение</w:t>
            </w:r>
          </w:p>
          <w:p w:rsidR="00C93AB0" w:rsidRPr="00FC165D" w:rsidRDefault="00C93AB0" w:rsidP="00C03C61">
            <w:pPr>
              <w:pStyle w:val="TableParagraph"/>
              <w:tabs>
                <w:tab w:val="left" w:pos="249"/>
              </w:tabs>
              <w:ind w:left="0" w:right="238"/>
              <w:jc w:val="both"/>
              <w:rPr>
                <w:b/>
                <w:i/>
                <w:sz w:val="24"/>
                <w:szCs w:val="24"/>
                <w:lang w:val="ru-RU"/>
              </w:rPr>
            </w:pPr>
            <w:r w:rsidRPr="00FC165D">
              <w:rPr>
                <w:b/>
                <w:i/>
                <w:sz w:val="24"/>
                <w:szCs w:val="24"/>
                <w:u w:val="thick"/>
                <w:lang w:val="ru-RU"/>
              </w:rPr>
              <w:t>«Пожарные на</w:t>
            </w:r>
            <w:r w:rsidRPr="00FC165D">
              <w:rPr>
                <w:b/>
                <w:i/>
                <w:spacing w:val="-2"/>
                <w:sz w:val="24"/>
                <w:szCs w:val="24"/>
                <w:u w:val="thick"/>
                <w:lang w:val="ru-RU"/>
              </w:rPr>
              <w:t xml:space="preserve"> </w:t>
            </w:r>
            <w:r w:rsidRPr="00FC165D">
              <w:rPr>
                <w:b/>
                <w:i/>
                <w:sz w:val="24"/>
                <w:szCs w:val="24"/>
                <w:u w:val="thick"/>
                <w:lang w:val="ru-RU"/>
              </w:rPr>
              <w:t>вызове»</w:t>
            </w:r>
          </w:p>
          <w:p w:rsidR="00C93AB0" w:rsidRPr="00FC165D" w:rsidRDefault="00C93AB0" w:rsidP="00C03C61">
            <w:pPr>
              <w:pStyle w:val="TableParagraph"/>
              <w:numPr>
                <w:ilvl w:val="0"/>
                <w:numId w:val="48"/>
              </w:numPr>
              <w:tabs>
                <w:tab w:val="left" w:pos="249"/>
              </w:tabs>
              <w:ind w:right="148" w:firstLine="0"/>
              <w:jc w:val="both"/>
              <w:rPr>
                <w:sz w:val="24"/>
                <w:szCs w:val="24"/>
                <w:lang w:val="ru-RU"/>
              </w:rPr>
            </w:pPr>
            <w:r w:rsidRPr="00FC165D">
              <w:rPr>
                <w:sz w:val="24"/>
                <w:szCs w:val="24"/>
                <w:lang w:val="ru-RU"/>
              </w:rPr>
              <w:t>Цель: стимулировать развитие связной речи</w:t>
            </w:r>
          </w:p>
          <w:p w:rsidR="00C93AB0" w:rsidRPr="00FC165D" w:rsidRDefault="00C93AB0" w:rsidP="00C03C61">
            <w:pPr>
              <w:pStyle w:val="TableParagraph"/>
              <w:tabs>
                <w:tab w:val="left" w:pos="249"/>
              </w:tabs>
              <w:ind w:right="148"/>
              <w:jc w:val="both"/>
              <w:rPr>
                <w:sz w:val="24"/>
                <w:szCs w:val="24"/>
                <w:lang w:val="ru-RU"/>
              </w:rPr>
            </w:pPr>
            <w:r w:rsidRPr="00FC165D">
              <w:rPr>
                <w:b/>
                <w:i/>
                <w:sz w:val="24"/>
                <w:szCs w:val="24"/>
                <w:u w:val="thick"/>
                <w:lang w:val="ru-RU"/>
              </w:rPr>
              <w:t>«Назови зимние месяцы»</w:t>
            </w:r>
            <w:r w:rsidRPr="00FC165D">
              <w:rPr>
                <w:b/>
                <w:i/>
                <w:sz w:val="24"/>
                <w:szCs w:val="24"/>
                <w:lang w:val="ru-RU"/>
              </w:rPr>
              <w:t xml:space="preserve"> </w:t>
            </w:r>
            <w:r w:rsidRPr="00FC165D">
              <w:rPr>
                <w:sz w:val="24"/>
                <w:szCs w:val="24"/>
                <w:lang w:val="ru-RU"/>
              </w:rPr>
              <w:t>Цель: учить</w:t>
            </w:r>
            <w:r w:rsidRPr="00FC165D">
              <w:rPr>
                <w:spacing w:val="-5"/>
                <w:sz w:val="24"/>
                <w:szCs w:val="24"/>
                <w:lang w:val="ru-RU"/>
              </w:rPr>
              <w:t xml:space="preserve"> </w:t>
            </w:r>
            <w:r w:rsidRPr="00FC165D">
              <w:rPr>
                <w:sz w:val="24"/>
                <w:szCs w:val="24"/>
                <w:lang w:val="ru-RU"/>
              </w:rPr>
              <w:t>детей по приметам называть зимние месяцы.</w:t>
            </w:r>
          </w:p>
          <w:p w:rsidR="00C93AB0" w:rsidRPr="00FC165D" w:rsidRDefault="00C93AB0" w:rsidP="00C03C61">
            <w:pPr>
              <w:pStyle w:val="TableParagraph"/>
              <w:ind w:right="212"/>
              <w:jc w:val="both"/>
              <w:rPr>
                <w:sz w:val="24"/>
                <w:szCs w:val="24"/>
                <w:lang w:val="ru-RU"/>
              </w:rPr>
            </w:pPr>
            <w:r w:rsidRPr="00FC165D">
              <w:rPr>
                <w:sz w:val="24"/>
                <w:szCs w:val="24"/>
                <w:lang w:val="ru-RU"/>
              </w:rPr>
              <w:t xml:space="preserve"> речи.</w:t>
            </w:r>
          </w:p>
          <w:p w:rsidR="00C93AB0" w:rsidRPr="00FC165D" w:rsidRDefault="00C93AB0" w:rsidP="00C03C61">
            <w:pPr>
              <w:pStyle w:val="TableParagraph"/>
              <w:tabs>
                <w:tab w:val="left" w:pos="249"/>
              </w:tabs>
              <w:ind w:left="0" w:right="142"/>
              <w:jc w:val="both"/>
              <w:rPr>
                <w:b/>
                <w:i/>
                <w:sz w:val="24"/>
                <w:szCs w:val="24"/>
                <w:u w:val="thick"/>
                <w:lang w:val="ru-RU"/>
              </w:rPr>
            </w:pPr>
          </w:p>
          <w:p w:rsidR="00C93AB0" w:rsidRPr="00FC165D" w:rsidRDefault="00C93AB0" w:rsidP="00C03C61">
            <w:pPr>
              <w:pStyle w:val="TableParagraph"/>
              <w:tabs>
                <w:tab w:val="left" w:pos="249"/>
              </w:tabs>
              <w:ind w:left="0" w:right="142"/>
              <w:jc w:val="both"/>
              <w:rPr>
                <w:sz w:val="24"/>
                <w:szCs w:val="24"/>
                <w:lang w:val="ru-RU"/>
              </w:rPr>
            </w:pPr>
            <w:r w:rsidRPr="00FC165D">
              <w:rPr>
                <w:b/>
                <w:i/>
                <w:sz w:val="24"/>
                <w:szCs w:val="24"/>
                <w:u w:val="thick"/>
                <w:lang w:val="ru-RU"/>
              </w:rPr>
              <w:t>«Придумай предложение»</w:t>
            </w:r>
            <w:r w:rsidRPr="00FC165D">
              <w:rPr>
                <w:b/>
                <w:i/>
                <w:sz w:val="24"/>
                <w:szCs w:val="24"/>
                <w:lang w:val="ru-RU"/>
              </w:rPr>
              <w:t xml:space="preserve"> </w:t>
            </w:r>
            <w:r w:rsidRPr="00FC165D">
              <w:rPr>
                <w:sz w:val="24"/>
                <w:szCs w:val="24"/>
                <w:lang w:val="ru-RU"/>
              </w:rPr>
              <w:lastRenderedPageBreak/>
              <w:t xml:space="preserve">Цель </w:t>
            </w:r>
            <w:r w:rsidR="00D4062C" w:rsidRPr="00FC165D">
              <w:rPr>
                <w:sz w:val="24"/>
                <w:szCs w:val="24"/>
                <w:lang w:val="ru-RU"/>
              </w:rPr>
              <w:t>-</w:t>
            </w:r>
            <w:r w:rsidRPr="00FC165D">
              <w:rPr>
                <w:sz w:val="24"/>
                <w:szCs w:val="24"/>
                <w:lang w:val="ru-RU"/>
              </w:rPr>
              <w:t xml:space="preserve"> научить составлять предложения с заданным</w:t>
            </w:r>
            <w:r w:rsidRPr="00FC165D">
              <w:rPr>
                <w:spacing w:val="-5"/>
                <w:sz w:val="24"/>
                <w:szCs w:val="24"/>
                <w:lang w:val="ru-RU"/>
              </w:rPr>
              <w:t xml:space="preserve"> </w:t>
            </w:r>
            <w:r w:rsidRPr="00FC165D">
              <w:rPr>
                <w:sz w:val="24"/>
                <w:szCs w:val="24"/>
                <w:lang w:val="ru-RU"/>
              </w:rPr>
              <w:t>словом.</w:t>
            </w:r>
          </w:p>
          <w:p w:rsidR="00C93AB0" w:rsidRPr="00FC165D" w:rsidRDefault="00C93AB0" w:rsidP="00C03C61">
            <w:pPr>
              <w:pStyle w:val="TableParagraph"/>
              <w:tabs>
                <w:tab w:val="left" w:pos="249"/>
              </w:tabs>
              <w:ind w:left="0" w:right="633"/>
              <w:jc w:val="both"/>
              <w:rPr>
                <w:sz w:val="24"/>
                <w:szCs w:val="24"/>
                <w:lang w:val="ru-RU"/>
              </w:rPr>
            </w:pPr>
            <w:r w:rsidRPr="00FC165D">
              <w:rPr>
                <w:b/>
                <w:i/>
                <w:w w:val="99"/>
                <w:sz w:val="24"/>
                <w:szCs w:val="24"/>
                <w:u w:val="thick"/>
                <w:lang w:val="ru-RU"/>
              </w:rPr>
              <w:t xml:space="preserve"> </w:t>
            </w:r>
            <w:r w:rsidRPr="00FC165D">
              <w:rPr>
                <w:b/>
                <w:i/>
                <w:sz w:val="24"/>
                <w:szCs w:val="24"/>
                <w:u w:val="thick"/>
                <w:lang w:val="ru-RU"/>
              </w:rPr>
              <w:t>«Где что можно делать?»</w:t>
            </w:r>
            <w:r w:rsidRPr="00FC165D">
              <w:rPr>
                <w:b/>
                <w:i/>
                <w:sz w:val="24"/>
                <w:szCs w:val="24"/>
                <w:lang w:val="ru-RU"/>
              </w:rPr>
              <w:t xml:space="preserve"> </w:t>
            </w:r>
            <w:r w:rsidRPr="00FC165D">
              <w:rPr>
                <w:sz w:val="24"/>
                <w:szCs w:val="24"/>
                <w:lang w:val="ru-RU"/>
              </w:rPr>
              <w:t>Цель: активизировать в речи детей глаголы.</w:t>
            </w:r>
            <w:r w:rsidRPr="00FC165D">
              <w:rPr>
                <w:b/>
                <w:i/>
                <w:sz w:val="24"/>
                <w:szCs w:val="24"/>
                <w:u w:val="thick"/>
                <w:lang w:val="ru-RU"/>
              </w:rPr>
              <w:t xml:space="preserve"> «Пересчёт деревьев»</w:t>
            </w:r>
            <w:r w:rsidRPr="00FC165D">
              <w:rPr>
                <w:b/>
                <w:i/>
                <w:sz w:val="24"/>
                <w:szCs w:val="24"/>
                <w:lang w:val="ru-RU"/>
              </w:rPr>
              <w:t xml:space="preserve"> </w:t>
            </w:r>
            <w:r w:rsidRPr="00FC165D">
              <w:rPr>
                <w:sz w:val="24"/>
                <w:szCs w:val="24"/>
                <w:lang w:val="ru-RU"/>
              </w:rPr>
              <w:t xml:space="preserve">Цель: </w:t>
            </w:r>
            <w:r w:rsidRPr="00FC165D">
              <w:rPr>
                <w:w w:val="99"/>
                <w:sz w:val="24"/>
                <w:szCs w:val="24"/>
                <w:lang w:val="ru-RU"/>
              </w:rPr>
              <w:t>со</w:t>
            </w:r>
            <w:r w:rsidRPr="00FC165D">
              <w:rPr>
                <w:spacing w:val="-1"/>
                <w:w w:val="99"/>
                <w:sz w:val="24"/>
                <w:szCs w:val="24"/>
                <w:lang w:val="ru-RU"/>
              </w:rPr>
              <w:t>г</w:t>
            </w:r>
            <w:r w:rsidRPr="00FC165D">
              <w:rPr>
                <w:w w:val="99"/>
                <w:sz w:val="24"/>
                <w:szCs w:val="24"/>
                <w:lang w:val="ru-RU"/>
              </w:rPr>
              <w:t>ласо</w:t>
            </w:r>
            <w:r w:rsidRPr="00FC165D">
              <w:rPr>
                <w:spacing w:val="-1"/>
                <w:w w:val="99"/>
                <w:sz w:val="24"/>
                <w:szCs w:val="24"/>
                <w:lang w:val="ru-RU"/>
              </w:rPr>
              <w:t>в</w:t>
            </w:r>
            <w:r w:rsidRPr="00FC165D">
              <w:rPr>
                <w:w w:val="99"/>
                <w:sz w:val="24"/>
                <w:szCs w:val="24"/>
                <w:lang w:val="ru-RU"/>
              </w:rPr>
              <w:t>а</w:t>
            </w:r>
            <w:r w:rsidRPr="00FC165D">
              <w:rPr>
                <w:spacing w:val="-2"/>
                <w:w w:val="99"/>
                <w:sz w:val="24"/>
                <w:szCs w:val="24"/>
                <w:lang w:val="ru-RU"/>
              </w:rPr>
              <w:t>н</w:t>
            </w:r>
            <w:r w:rsidRPr="00FC165D">
              <w:rPr>
                <w:spacing w:val="-1"/>
                <w:w w:val="99"/>
                <w:sz w:val="24"/>
                <w:szCs w:val="24"/>
                <w:lang w:val="ru-RU"/>
              </w:rPr>
              <w:t>и</w:t>
            </w:r>
            <w:r w:rsidRPr="00FC165D">
              <w:rPr>
                <w:w w:val="99"/>
                <w:sz w:val="24"/>
                <w:szCs w:val="24"/>
                <w:lang w:val="ru-RU"/>
              </w:rPr>
              <w:t>е</w:t>
            </w:r>
          </w:p>
          <w:p w:rsidR="00C93AB0" w:rsidRPr="00FC165D" w:rsidRDefault="00C93AB0" w:rsidP="00C03C61">
            <w:pPr>
              <w:pStyle w:val="TableParagraph"/>
              <w:tabs>
                <w:tab w:val="left" w:pos="249"/>
              </w:tabs>
              <w:ind w:left="0" w:right="497"/>
              <w:jc w:val="both"/>
              <w:rPr>
                <w:b/>
                <w:i/>
                <w:sz w:val="24"/>
                <w:szCs w:val="24"/>
                <w:lang w:val="ru-RU"/>
              </w:rPr>
            </w:pPr>
            <w:r w:rsidRPr="00FC165D">
              <w:rPr>
                <w:sz w:val="24"/>
                <w:szCs w:val="24"/>
                <w:lang w:val="ru-RU"/>
              </w:rPr>
              <w:t>Существительныхс числительным.</w:t>
            </w:r>
            <w:r w:rsidRPr="00FC165D">
              <w:rPr>
                <w:b/>
                <w:i/>
                <w:sz w:val="24"/>
                <w:szCs w:val="24"/>
                <w:u w:val="thick"/>
                <w:lang w:val="ru-RU"/>
              </w:rPr>
              <w:t xml:space="preserve"> «Волшебные </w:t>
            </w:r>
            <w:r w:rsidRPr="00FC165D">
              <w:rPr>
                <w:b/>
                <w:i/>
                <w:spacing w:val="-1"/>
                <w:w w:val="99"/>
                <w:sz w:val="24"/>
                <w:szCs w:val="24"/>
                <w:u w:val="thick"/>
                <w:lang w:val="ru-RU"/>
              </w:rPr>
              <w:t>к</w:t>
            </w:r>
            <w:r w:rsidRPr="00FC165D">
              <w:rPr>
                <w:b/>
                <w:i/>
                <w:w w:val="99"/>
                <w:sz w:val="24"/>
                <w:szCs w:val="24"/>
                <w:u w:val="thick"/>
                <w:lang w:val="ru-RU"/>
              </w:rPr>
              <w:t>уб</w:t>
            </w:r>
            <w:r w:rsidRPr="00FC165D">
              <w:rPr>
                <w:b/>
                <w:i/>
                <w:spacing w:val="-1"/>
                <w:w w:val="99"/>
                <w:sz w:val="24"/>
                <w:szCs w:val="24"/>
                <w:u w:val="thick"/>
                <w:lang w:val="ru-RU"/>
              </w:rPr>
              <w:t>ики</w:t>
            </w:r>
            <w:r w:rsidRPr="00FC165D">
              <w:rPr>
                <w:b/>
                <w:i/>
                <w:w w:val="99"/>
                <w:sz w:val="24"/>
                <w:szCs w:val="24"/>
                <w:u w:val="thick"/>
                <w:lang w:val="ru-RU"/>
              </w:rPr>
              <w:t>»</w:t>
            </w:r>
          </w:p>
          <w:p w:rsidR="00C93AB0" w:rsidRPr="00FC165D" w:rsidRDefault="00C93AB0" w:rsidP="00C03C61">
            <w:pPr>
              <w:pStyle w:val="TableParagraph"/>
              <w:ind w:right="179"/>
              <w:jc w:val="both"/>
              <w:rPr>
                <w:sz w:val="24"/>
                <w:szCs w:val="24"/>
                <w:lang w:val="ru-RU"/>
              </w:rPr>
            </w:pPr>
            <w:r w:rsidRPr="00FC165D">
              <w:rPr>
                <w:sz w:val="24"/>
                <w:szCs w:val="24"/>
                <w:lang w:val="ru-RU"/>
              </w:rPr>
              <w:t>Цель: Закреплять умение детей определять место звука в слове</w:t>
            </w:r>
          </w:p>
          <w:p w:rsidR="00C93AB0" w:rsidRPr="00FC165D" w:rsidRDefault="00C93AB0" w:rsidP="00C03C61">
            <w:pPr>
              <w:pStyle w:val="TableParagraph"/>
              <w:ind w:left="0" w:right="179"/>
              <w:jc w:val="both"/>
              <w:rPr>
                <w:sz w:val="24"/>
                <w:szCs w:val="24"/>
                <w:lang w:val="ru-RU"/>
              </w:rPr>
            </w:pPr>
            <w:r w:rsidRPr="00FC165D">
              <w:rPr>
                <w:b/>
                <w:i/>
                <w:sz w:val="24"/>
                <w:szCs w:val="24"/>
                <w:u w:val="thick"/>
                <w:lang w:val="ru-RU"/>
              </w:rPr>
              <w:t>«Правила дорожного движения»</w:t>
            </w:r>
            <w:r w:rsidRPr="00FC165D">
              <w:rPr>
                <w:b/>
                <w:i/>
                <w:sz w:val="24"/>
                <w:szCs w:val="24"/>
                <w:lang w:val="ru-RU"/>
              </w:rPr>
              <w:t xml:space="preserve"> </w:t>
            </w:r>
            <w:r w:rsidRPr="00FC165D">
              <w:rPr>
                <w:sz w:val="24"/>
                <w:szCs w:val="24"/>
                <w:lang w:val="ru-RU"/>
              </w:rPr>
              <w:t>Цель: Закрепить основы дорожной грамоты; познакомить с основными дорожными знаками, их классификацией, назначением; способствовать развитию внимания, памяти, мышления.</w:t>
            </w:r>
            <w:r w:rsidRPr="00FC165D">
              <w:rPr>
                <w:b/>
                <w:i/>
                <w:w w:val="99"/>
                <w:sz w:val="24"/>
                <w:szCs w:val="24"/>
                <w:u w:val="thick"/>
                <w:lang w:val="ru-RU"/>
              </w:rPr>
              <w:t xml:space="preserve"> </w:t>
            </w:r>
            <w:r w:rsidRPr="00FC165D">
              <w:rPr>
                <w:b/>
                <w:i/>
                <w:sz w:val="24"/>
                <w:szCs w:val="24"/>
                <w:u w:val="thick"/>
                <w:lang w:val="ru-RU"/>
              </w:rPr>
              <w:t xml:space="preserve">«Слова </w:t>
            </w:r>
            <w:r w:rsidR="00D4062C" w:rsidRPr="00FC165D">
              <w:rPr>
                <w:b/>
                <w:i/>
                <w:sz w:val="24"/>
                <w:szCs w:val="24"/>
                <w:u w:val="thick"/>
                <w:lang w:val="ru-RU"/>
              </w:rPr>
              <w:t>-</w:t>
            </w:r>
            <w:r w:rsidRPr="00FC165D">
              <w:rPr>
                <w:b/>
                <w:i/>
                <w:spacing w:val="-2"/>
                <w:sz w:val="24"/>
                <w:szCs w:val="24"/>
                <w:u w:val="thick"/>
                <w:lang w:val="ru-RU"/>
              </w:rPr>
              <w:t xml:space="preserve"> </w:t>
            </w:r>
            <w:r w:rsidRPr="00FC165D">
              <w:rPr>
                <w:b/>
                <w:i/>
                <w:sz w:val="24"/>
                <w:szCs w:val="24"/>
                <w:u w:val="thick"/>
                <w:lang w:val="ru-RU"/>
              </w:rPr>
              <w:t>друзья»</w:t>
            </w:r>
          </w:p>
          <w:p w:rsidR="00C93AB0" w:rsidRPr="00FC165D" w:rsidRDefault="00C93AB0" w:rsidP="00C03C61">
            <w:pPr>
              <w:pStyle w:val="TableParagraph"/>
              <w:ind w:right="96"/>
              <w:jc w:val="both"/>
              <w:rPr>
                <w:sz w:val="24"/>
                <w:szCs w:val="24"/>
                <w:lang w:val="ru-RU"/>
              </w:rPr>
            </w:pPr>
            <w:r w:rsidRPr="00FC165D">
              <w:rPr>
                <w:sz w:val="24"/>
                <w:szCs w:val="24"/>
                <w:lang w:val="ru-RU"/>
              </w:rPr>
              <w:t>Цель: Учить детей подбирать близкие по звучанию</w:t>
            </w:r>
            <w:r w:rsidRPr="00FC165D">
              <w:rPr>
                <w:spacing w:val="-2"/>
                <w:sz w:val="24"/>
                <w:szCs w:val="24"/>
                <w:lang w:val="ru-RU"/>
              </w:rPr>
              <w:t xml:space="preserve"> </w:t>
            </w:r>
            <w:r w:rsidRPr="00FC165D">
              <w:rPr>
                <w:sz w:val="24"/>
                <w:szCs w:val="24"/>
                <w:lang w:val="ru-RU"/>
              </w:rPr>
              <w:t>слова.развитие мышления, внимания, воображения, ловкости.</w:t>
            </w:r>
          </w:p>
          <w:p w:rsidR="00C93AB0" w:rsidRPr="00FC165D" w:rsidRDefault="00C93AB0" w:rsidP="00C03C61">
            <w:pPr>
              <w:pStyle w:val="TableParagraph"/>
              <w:ind w:right="265"/>
              <w:jc w:val="both"/>
              <w:rPr>
                <w:b/>
                <w:i/>
                <w:sz w:val="24"/>
                <w:szCs w:val="24"/>
                <w:lang w:val="ru-RU"/>
              </w:rPr>
            </w:pPr>
            <w:r w:rsidRPr="00FC165D">
              <w:rPr>
                <w:b/>
                <w:i/>
                <w:sz w:val="24"/>
                <w:szCs w:val="24"/>
                <w:u w:val="thick"/>
                <w:lang w:val="ru-RU"/>
              </w:rPr>
              <w:t xml:space="preserve"> «Звуковое лото»</w:t>
            </w:r>
          </w:p>
          <w:p w:rsidR="00C93AB0" w:rsidRPr="00FC165D" w:rsidRDefault="00C93AB0" w:rsidP="00C03C61">
            <w:pPr>
              <w:pStyle w:val="TableParagraph"/>
              <w:ind w:right="141"/>
              <w:jc w:val="both"/>
              <w:rPr>
                <w:sz w:val="24"/>
                <w:szCs w:val="24"/>
                <w:lang w:val="ru-RU"/>
              </w:rPr>
            </w:pPr>
            <w:r w:rsidRPr="00FC165D">
              <w:rPr>
                <w:sz w:val="24"/>
                <w:szCs w:val="24"/>
                <w:lang w:val="ru-RU"/>
              </w:rPr>
              <w:t>Цель: учить детей находить слово с нужным звуком из заданного ряда слов.</w:t>
            </w:r>
          </w:p>
          <w:p w:rsidR="00C93AB0" w:rsidRPr="00FC165D" w:rsidRDefault="00C93AB0" w:rsidP="00C03C61">
            <w:pPr>
              <w:pStyle w:val="TableParagraph"/>
              <w:spacing w:line="242" w:lineRule="auto"/>
              <w:ind w:right="397"/>
              <w:jc w:val="both"/>
              <w:rPr>
                <w:b/>
                <w:i/>
                <w:sz w:val="24"/>
                <w:szCs w:val="24"/>
                <w:lang w:val="ru-RU"/>
              </w:rPr>
            </w:pPr>
            <w:r w:rsidRPr="00FC165D">
              <w:rPr>
                <w:sz w:val="24"/>
                <w:szCs w:val="24"/>
                <w:lang w:val="ru-RU"/>
              </w:rPr>
              <w:t xml:space="preserve">- </w:t>
            </w:r>
            <w:r w:rsidRPr="00FC165D">
              <w:rPr>
                <w:b/>
                <w:i/>
                <w:sz w:val="24"/>
                <w:szCs w:val="24"/>
                <w:u w:val="thick"/>
                <w:lang w:val="ru-RU"/>
              </w:rPr>
              <w:t xml:space="preserve">«Бывает </w:t>
            </w:r>
            <w:r w:rsidR="00D4062C" w:rsidRPr="00FC165D">
              <w:rPr>
                <w:b/>
                <w:i/>
                <w:sz w:val="24"/>
                <w:szCs w:val="24"/>
                <w:u w:val="thick"/>
                <w:lang w:val="ru-RU"/>
              </w:rPr>
              <w:t>-</w:t>
            </w:r>
            <w:r w:rsidRPr="00FC165D">
              <w:rPr>
                <w:b/>
                <w:i/>
                <w:sz w:val="24"/>
                <w:szCs w:val="24"/>
                <w:u w:val="thick"/>
                <w:lang w:val="ru-RU"/>
              </w:rPr>
              <w:t xml:space="preserve"> не бывает»</w:t>
            </w:r>
          </w:p>
          <w:p w:rsidR="00C93AB0" w:rsidRPr="00FC165D" w:rsidRDefault="00C93AB0" w:rsidP="00C03C61">
            <w:pPr>
              <w:pStyle w:val="TableParagraph"/>
              <w:tabs>
                <w:tab w:val="left" w:pos="249"/>
              </w:tabs>
              <w:ind w:right="124"/>
              <w:jc w:val="both"/>
              <w:rPr>
                <w:b/>
                <w:i/>
                <w:sz w:val="24"/>
                <w:szCs w:val="24"/>
                <w:lang w:val="ru-RU"/>
              </w:rPr>
            </w:pPr>
            <w:r w:rsidRPr="00FC165D">
              <w:rPr>
                <w:sz w:val="24"/>
                <w:szCs w:val="24"/>
                <w:lang w:val="ru-RU"/>
              </w:rPr>
              <w:t>Цель:</w:t>
            </w:r>
            <w:r w:rsidRPr="00FC165D">
              <w:rPr>
                <w:spacing w:val="-7"/>
                <w:sz w:val="24"/>
                <w:szCs w:val="24"/>
                <w:lang w:val="ru-RU"/>
              </w:rPr>
              <w:t xml:space="preserve"> </w:t>
            </w:r>
            <w:r w:rsidRPr="00FC165D">
              <w:rPr>
                <w:sz w:val="24"/>
                <w:szCs w:val="24"/>
                <w:lang w:val="ru-RU"/>
              </w:rPr>
              <w:t>развивать память,мышление, быстротреакции.</w:t>
            </w:r>
          </w:p>
          <w:p w:rsidR="00C93AB0" w:rsidRPr="00FC165D" w:rsidRDefault="00C93AB0" w:rsidP="00C03C61">
            <w:pPr>
              <w:pStyle w:val="TableParagraph"/>
              <w:tabs>
                <w:tab w:val="left" w:pos="249"/>
              </w:tabs>
              <w:ind w:right="124"/>
              <w:jc w:val="both"/>
              <w:rPr>
                <w:b/>
                <w:i/>
                <w:sz w:val="24"/>
                <w:szCs w:val="24"/>
                <w:lang w:val="ru-RU"/>
              </w:rPr>
            </w:pPr>
            <w:r w:rsidRPr="00FC165D">
              <w:rPr>
                <w:b/>
                <w:i/>
                <w:sz w:val="24"/>
                <w:szCs w:val="24"/>
                <w:u w:val="thick"/>
                <w:lang w:val="ru-RU"/>
              </w:rPr>
              <w:lastRenderedPageBreak/>
              <w:t>«Вчера, сегодня,</w:t>
            </w:r>
            <w:r w:rsidRPr="00FC165D">
              <w:rPr>
                <w:b/>
                <w:i/>
                <w:spacing w:val="-5"/>
                <w:sz w:val="24"/>
                <w:szCs w:val="24"/>
                <w:u w:val="thick"/>
                <w:lang w:val="ru-RU"/>
              </w:rPr>
              <w:t xml:space="preserve"> </w:t>
            </w:r>
            <w:r w:rsidRPr="00FC165D">
              <w:rPr>
                <w:b/>
                <w:i/>
                <w:sz w:val="24"/>
                <w:szCs w:val="24"/>
                <w:u w:val="thick"/>
                <w:lang w:val="ru-RU"/>
              </w:rPr>
              <w:t>завтра»</w:t>
            </w:r>
          </w:p>
          <w:p w:rsidR="00C93AB0" w:rsidRPr="00FC165D" w:rsidRDefault="00C93AB0" w:rsidP="00C03C61">
            <w:pPr>
              <w:pStyle w:val="TableParagraph"/>
              <w:ind w:right="266"/>
              <w:jc w:val="both"/>
              <w:rPr>
                <w:sz w:val="24"/>
                <w:szCs w:val="24"/>
                <w:lang w:val="ru-RU"/>
              </w:rPr>
            </w:pPr>
            <w:r w:rsidRPr="00FC165D">
              <w:rPr>
                <w:sz w:val="24"/>
                <w:szCs w:val="24"/>
                <w:lang w:val="ru-RU"/>
              </w:rPr>
              <w:t>Цель: Формировать у детей временное представление, учить понимать слова «вчера»,</w:t>
            </w:r>
          </w:p>
          <w:p w:rsidR="00C93AB0" w:rsidRPr="00FC165D" w:rsidRDefault="00C93AB0" w:rsidP="00C03C61">
            <w:pPr>
              <w:pStyle w:val="TableParagraph"/>
              <w:ind w:right="134"/>
              <w:jc w:val="both"/>
              <w:rPr>
                <w:sz w:val="24"/>
                <w:szCs w:val="24"/>
                <w:lang w:val="ru-RU"/>
              </w:rPr>
            </w:pPr>
            <w:r w:rsidRPr="00FC165D">
              <w:rPr>
                <w:sz w:val="24"/>
                <w:szCs w:val="24"/>
                <w:lang w:val="ru-RU"/>
              </w:rPr>
              <w:t xml:space="preserve">«сегодня», завтра», воспитывать сосредоточенност </w:t>
            </w:r>
          </w:p>
          <w:p w:rsidR="00C93AB0" w:rsidRPr="00FC165D" w:rsidRDefault="00C93AB0" w:rsidP="00C03C61">
            <w:pPr>
              <w:pStyle w:val="TableParagraph"/>
              <w:ind w:right="351"/>
              <w:jc w:val="both"/>
              <w:rPr>
                <w:sz w:val="24"/>
                <w:szCs w:val="24"/>
                <w:lang w:val="ru-RU"/>
              </w:rPr>
            </w:pPr>
          </w:p>
          <w:p w:rsidR="00C93AB0" w:rsidRPr="00FC165D" w:rsidRDefault="00C93AB0" w:rsidP="00C03C61">
            <w:pPr>
              <w:pStyle w:val="TableParagraph"/>
              <w:tabs>
                <w:tab w:val="left" w:pos="249"/>
              </w:tabs>
              <w:ind w:left="0" w:right="456"/>
              <w:jc w:val="both"/>
              <w:rPr>
                <w:b/>
                <w:i/>
                <w:sz w:val="24"/>
                <w:szCs w:val="24"/>
                <w:u w:val="thick"/>
                <w:lang w:val="ru-RU"/>
              </w:rPr>
            </w:pPr>
          </w:p>
          <w:p w:rsidR="00C93AB0" w:rsidRPr="00FC165D" w:rsidRDefault="00C93AB0" w:rsidP="00C03C61">
            <w:pPr>
              <w:pStyle w:val="TableParagraph"/>
              <w:tabs>
                <w:tab w:val="left" w:pos="249"/>
              </w:tabs>
              <w:ind w:left="0" w:right="456"/>
              <w:jc w:val="both"/>
              <w:rPr>
                <w:sz w:val="24"/>
                <w:szCs w:val="24"/>
                <w:lang w:val="ru-RU"/>
              </w:rPr>
            </w:pPr>
            <w:r w:rsidRPr="00FC165D">
              <w:rPr>
                <w:b/>
                <w:i/>
                <w:sz w:val="24"/>
                <w:szCs w:val="24"/>
                <w:u w:val="thick"/>
                <w:lang w:val="ru-RU"/>
              </w:rPr>
              <w:t>«Кто знает, пусть дальше считает»</w:t>
            </w:r>
            <w:r w:rsidRPr="00FC165D">
              <w:rPr>
                <w:b/>
                <w:i/>
                <w:sz w:val="24"/>
                <w:szCs w:val="24"/>
                <w:lang w:val="ru-RU"/>
              </w:rPr>
              <w:t xml:space="preserve"> </w:t>
            </w:r>
            <w:r w:rsidRPr="00FC165D">
              <w:rPr>
                <w:sz w:val="24"/>
                <w:szCs w:val="24"/>
                <w:lang w:val="ru-RU"/>
              </w:rPr>
              <w:t>Цель: развитие слухового внимания, закрепление умения</w:t>
            </w:r>
          </w:p>
          <w:p w:rsidR="00C93AB0" w:rsidRPr="00FC165D" w:rsidRDefault="00C93AB0" w:rsidP="00C03C61">
            <w:pPr>
              <w:pStyle w:val="TableParagraph"/>
              <w:ind w:right="82"/>
              <w:jc w:val="both"/>
              <w:rPr>
                <w:sz w:val="24"/>
                <w:szCs w:val="24"/>
                <w:lang w:val="ru-RU"/>
              </w:rPr>
            </w:pPr>
            <w:r w:rsidRPr="00FC165D">
              <w:rPr>
                <w:sz w:val="24"/>
                <w:szCs w:val="24"/>
                <w:lang w:val="ru-RU"/>
              </w:rPr>
              <w:t>порядкового счета в пределах 10, развитие мышления.</w:t>
            </w:r>
          </w:p>
          <w:p w:rsidR="00C93AB0" w:rsidRPr="00FC165D" w:rsidRDefault="00C93AB0" w:rsidP="00C03C61">
            <w:pPr>
              <w:pStyle w:val="TableParagraph"/>
              <w:tabs>
                <w:tab w:val="left" w:pos="249"/>
              </w:tabs>
              <w:ind w:right="264"/>
              <w:jc w:val="both"/>
              <w:rPr>
                <w:b/>
                <w:i/>
                <w:sz w:val="24"/>
                <w:szCs w:val="24"/>
                <w:lang w:val="ru-RU"/>
              </w:rPr>
            </w:pPr>
            <w:r w:rsidRPr="00FC165D">
              <w:rPr>
                <w:b/>
                <w:i/>
                <w:w w:val="99"/>
                <w:sz w:val="24"/>
                <w:szCs w:val="24"/>
                <w:u w:val="thick"/>
                <w:lang w:val="ru-RU"/>
              </w:rPr>
              <w:t xml:space="preserve"> </w:t>
            </w:r>
            <w:r w:rsidRPr="00FC165D">
              <w:rPr>
                <w:b/>
                <w:i/>
                <w:sz w:val="24"/>
                <w:szCs w:val="24"/>
                <w:u w:val="thick"/>
                <w:lang w:val="ru-RU"/>
              </w:rPr>
              <w:t>«Как называется это дерево»</w:t>
            </w:r>
          </w:p>
          <w:p w:rsidR="00C93AB0" w:rsidRPr="00FC165D" w:rsidRDefault="00C93AB0" w:rsidP="00C03C61">
            <w:pPr>
              <w:pStyle w:val="TableParagraph"/>
              <w:ind w:right="100"/>
              <w:jc w:val="both"/>
              <w:rPr>
                <w:sz w:val="24"/>
                <w:szCs w:val="24"/>
                <w:lang w:val="ru-RU"/>
              </w:rPr>
            </w:pPr>
            <w:r w:rsidRPr="00FC165D">
              <w:rPr>
                <w:sz w:val="24"/>
                <w:szCs w:val="24"/>
                <w:lang w:val="ru-RU"/>
              </w:rPr>
              <w:t>Цель: учить детей по внешнему виду и описанию определять дерево.</w:t>
            </w:r>
          </w:p>
          <w:p w:rsidR="00C93AB0" w:rsidRPr="00FC165D" w:rsidRDefault="00C93AB0" w:rsidP="00C03C61">
            <w:pPr>
              <w:pStyle w:val="TableParagraph"/>
              <w:tabs>
                <w:tab w:val="left" w:pos="249"/>
              </w:tabs>
              <w:ind w:right="349"/>
              <w:jc w:val="both"/>
              <w:rPr>
                <w:b/>
                <w:i/>
                <w:sz w:val="24"/>
                <w:szCs w:val="24"/>
                <w:lang w:val="ru-RU"/>
              </w:rPr>
            </w:pPr>
            <w:r w:rsidRPr="00FC165D">
              <w:rPr>
                <w:b/>
                <w:i/>
                <w:w w:val="99"/>
                <w:sz w:val="24"/>
                <w:szCs w:val="24"/>
                <w:u w:val="thick"/>
                <w:lang w:val="ru-RU"/>
              </w:rPr>
              <w:t xml:space="preserve"> </w:t>
            </w:r>
            <w:r w:rsidRPr="00FC165D">
              <w:rPr>
                <w:b/>
                <w:i/>
                <w:sz w:val="24"/>
                <w:szCs w:val="24"/>
                <w:u w:val="thick"/>
                <w:lang w:val="ru-RU"/>
              </w:rPr>
              <w:t>Звуковые шапочки»</w:t>
            </w:r>
          </w:p>
          <w:p w:rsidR="00C93AB0" w:rsidRPr="00FC165D" w:rsidRDefault="00C93AB0" w:rsidP="00C03C61">
            <w:pPr>
              <w:pStyle w:val="TableParagraph"/>
              <w:ind w:right="145"/>
              <w:jc w:val="both"/>
              <w:rPr>
                <w:sz w:val="24"/>
                <w:szCs w:val="24"/>
                <w:lang w:val="ru-RU"/>
              </w:rPr>
            </w:pPr>
            <w:r w:rsidRPr="00FC165D">
              <w:rPr>
                <w:sz w:val="24"/>
                <w:szCs w:val="24"/>
                <w:lang w:val="ru-RU"/>
              </w:rPr>
              <w:t>Цель: Развивать навыки звукового анализа. Учить составлять прямые и обратные слоги.</w:t>
            </w:r>
          </w:p>
          <w:p w:rsidR="00C93AB0" w:rsidRPr="00FC165D" w:rsidRDefault="00C93AB0" w:rsidP="00C03C61">
            <w:pPr>
              <w:pStyle w:val="TableParagraph"/>
              <w:tabs>
                <w:tab w:val="left" w:pos="249"/>
              </w:tabs>
              <w:ind w:right="713"/>
              <w:jc w:val="both"/>
              <w:rPr>
                <w:b/>
                <w:i/>
                <w:sz w:val="24"/>
                <w:szCs w:val="24"/>
                <w:lang w:val="ru-RU"/>
              </w:rPr>
            </w:pPr>
            <w:r w:rsidRPr="00FC165D">
              <w:rPr>
                <w:b/>
                <w:i/>
                <w:w w:val="99"/>
                <w:sz w:val="24"/>
                <w:szCs w:val="24"/>
                <w:u w:val="thick"/>
                <w:lang w:val="ru-RU"/>
              </w:rPr>
              <w:t xml:space="preserve"> </w:t>
            </w:r>
            <w:r w:rsidRPr="00FC165D">
              <w:rPr>
                <w:b/>
                <w:i/>
                <w:sz w:val="24"/>
                <w:szCs w:val="24"/>
                <w:u w:val="thick"/>
                <w:lang w:val="ru-RU"/>
              </w:rPr>
              <w:t xml:space="preserve">«Хорошо </w:t>
            </w:r>
            <w:r w:rsidR="00D4062C" w:rsidRPr="00FC165D">
              <w:rPr>
                <w:b/>
                <w:i/>
                <w:sz w:val="24"/>
                <w:szCs w:val="24"/>
                <w:u w:val="thick"/>
                <w:lang w:val="ru-RU"/>
              </w:rPr>
              <w:t>-</w:t>
            </w:r>
            <w:r w:rsidRPr="00FC165D">
              <w:rPr>
                <w:b/>
                <w:i/>
                <w:spacing w:val="-1"/>
                <w:sz w:val="24"/>
                <w:szCs w:val="24"/>
                <w:u w:val="thick"/>
                <w:lang w:val="ru-RU"/>
              </w:rPr>
              <w:t xml:space="preserve"> </w:t>
            </w:r>
            <w:r w:rsidRPr="00FC165D">
              <w:rPr>
                <w:b/>
                <w:i/>
                <w:sz w:val="24"/>
                <w:szCs w:val="24"/>
                <w:u w:val="thick"/>
                <w:lang w:val="ru-RU"/>
              </w:rPr>
              <w:t>плохо»</w:t>
            </w:r>
          </w:p>
          <w:p w:rsidR="00C93AB0" w:rsidRPr="00FC165D" w:rsidRDefault="00C93AB0" w:rsidP="00C03C61">
            <w:pPr>
              <w:pStyle w:val="TableParagraph"/>
              <w:ind w:right="447"/>
              <w:jc w:val="both"/>
              <w:rPr>
                <w:sz w:val="24"/>
                <w:szCs w:val="24"/>
                <w:lang w:val="ru-RU"/>
              </w:rPr>
            </w:pPr>
            <w:r w:rsidRPr="00FC165D">
              <w:rPr>
                <w:sz w:val="24"/>
                <w:szCs w:val="24"/>
                <w:lang w:val="ru-RU"/>
              </w:rPr>
              <w:t>Цель: знакомство детей с противоречиями окружающего мира, развитие связной речи, воображения.</w:t>
            </w:r>
          </w:p>
          <w:p w:rsidR="00C93AB0" w:rsidRPr="00FC165D" w:rsidRDefault="00C93AB0" w:rsidP="00C03C61">
            <w:pPr>
              <w:pStyle w:val="TableParagraph"/>
              <w:tabs>
                <w:tab w:val="left" w:pos="249"/>
              </w:tabs>
              <w:ind w:right="456"/>
              <w:jc w:val="both"/>
              <w:rPr>
                <w:sz w:val="24"/>
                <w:szCs w:val="24"/>
                <w:lang w:val="ru-RU"/>
              </w:rPr>
            </w:pPr>
            <w:r w:rsidRPr="00FC165D">
              <w:rPr>
                <w:b/>
                <w:i/>
                <w:w w:val="99"/>
                <w:sz w:val="24"/>
                <w:szCs w:val="24"/>
                <w:u w:val="thick"/>
                <w:lang w:val="ru-RU"/>
              </w:rPr>
              <w:t xml:space="preserve"> </w:t>
            </w:r>
            <w:r w:rsidRPr="00FC165D">
              <w:rPr>
                <w:b/>
                <w:i/>
                <w:sz w:val="24"/>
                <w:szCs w:val="24"/>
                <w:u w:val="thick"/>
                <w:lang w:val="ru-RU"/>
              </w:rPr>
              <w:t>«Четыре стихии»</w:t>
            </w:r>
            <w:r w:rsidRPr="00FC165D">
              <w:rPr>
                <w:b/>
                <w:i/>
                <w:sz w:val="24"/>
                <w:szCs w:val="24"/>
                <w:lang w:val="ru-RU"/>
              </w:rPr>
              <w:t xml:space="preserve"> </w:t>
            </w:r>
            <w:r w:rsidRPr="00FC165D">
              <w:rPr>
                <w:sz w:val="24"/>
                <w:szCs w:val="24"/>
                <w:lang w:val="ru-RU"/>
              </w:rPr>
              <w:t>Цель: развитие внимания, координации слухового и двигательного анализаторов.</w:t>
            </w:r>
          </w:p>
          <w:p w:rsidR="00C93AB0" w:rsidRPr="00FC165D" w:rsidRDefault="00C93AB0" w:rsidP="00C03C61">
            <w:pPr>
              <w:pStyle w:val="TableParagraph"/>
              <w:tabs>
                <w:tab w:val="left" w:pos="249"/>
              </w:tabs>
              <w:ind w:left="0" w:right="488"/>
              <w:jc w:val="both"/>
              <w:rPr>
                <w:b/>
                <w:i/>
                <w:sz w:val="24"/>
                <w:szCs w:val="24"/>
                <w:lang w:val="ru-RU"/>
              </w:rPr>
            </w:pPr>
            <w:r w:rsidRPr="00FC165D">
              <w:rPr>
                <w:b/>
                <w:i/>
                <w:sz w:val="24"/>
                <w:szCs w:val="24"/>
                <w:u w:val="thick"/>
                <w:lang w:val="ru-RU"/>
              </w:rPr>
              <w:lastRenderedPageBreak/>
              <w:t>«Найди, что</w:t>
            </w:r>
            <w:r w:rsidRPr="00FC165D">
              <w:rPr>
                <w:b/>
                <w:i/>
                <w:spacing w:val="-1"/>
                <w:sz w:val="24"/>
                <w:szCs w:val="24"/>
                <w:u w:val="thick"/>
                <w:lang w:val="ru-RU"/>
              </w:rPr>
              <w:t xml:space="preserve"> </w:t>
            </w:r>
            <w:r w:rsidRPr="00FC165D">
              <w:rPr>
                <w:b/>
                <w:i/>
                <w:sz w:val="24"/>
                <w:szCs w:val="24"/>
                <w:u w:val="thick"/>
                <w:lang w:val="ru-RU"/>
              </w:rPr>
              <w:t>опишу»</w:t>
            </w:r>
          </w:p>
          <w:p w:rsidR="00C93AB0" w:rsidRPr="00FC165D" w:rsidRDefault="00C93AB0" w:rsidP="00C03C61">
            <w:pPr>
              <w:pStyle w:val="TableParagraph"/>
              <w:ind w:left="0" w:right="697"/>
              <w:jc w:val="both"/>
              <w:rPr>
                <w:sz w:val="24"/>
                <w:szCs w:val="24"/>
                <w:lang w:val="ru-RU"/>
              </w:rPr>
            </w:pPr>
            <w:r w:rsidRPr="00FC165D">
              <w:rPr>
                <w:sz w:val="24"/>
                <w:szCs w:val="24"/>
                <w:lang w:val="ru-RU"/>
              </w:rPr>
              <w:t>учитьнаходить растение по описанию.</w:t>
            </w:r>
          </w:p>
          <w:p w:rsidR="00C93AB0" w:rsidRPr="00FC165D" w:rsidRDefault="00C93AB0" w:rsidP="00C03C61">
            <w:pPr>
              <w:pStyle w:val="TableParagraph"/>
              <w:tabs>
                <w:tab w:val="left" w:pos="249"/>
              </w:tabs>
              <w:ind w:left="0" w:right="121"/>
              <w:jc w:val="both"/>
              <w:rPr>
                <w:sz w:val="24"/>
                <w:szCs w:val="24"/>
                <w:lang w:val="ru-RU"/>
              </w:rPr>
            </w:pPr>
            <w:r w:rsidRPr="00FC165D">
              <w:rPr>
                <w:b/>
                <w:i/>
                <w:sz w:val="24"/>
                <w:szCs w:val="24"/>
                <w:u w:val="thick"/>
                <w:lang w:val="ru-RU"/>
              </w:rPr>
              <w:t>«Какая? Какой?» Какое?</w:t>
            </w:r>
            <w:r w:rsidRPr="00FC165D">
              <w:rPr>
                <w:b/>
                <w:i/>
                <w:sz w:val="24"/>
                <w:szCs w:val="24"/>
                <w:lang w:val="ru-RU"/>
              </w:rPr>
              <w:t xml:space="preserve"> </w:t>
            </w:r>
            <w:r w:rsidRPr="00FC165D">
              <w:rPr>
                <w:sz w:val="24"/>
                <w:szCs w:val="24"/>
                <w:lang w:val="ru-RU"/>
              </w:rPr>
              <w:t>Цель: учить подбирать определения, соответствующие данному примеру, явлению.</w:t>
            </w:r>
          </w:p>
          <w:p w:rsidR="00C93AB0" w:rsidRPr="00FC165D" w:rsidRDefault="00C93AB0" w:rsidP="00C03C61">
            <w:pPr>
              <w:pStyle w:val="TableParagraph"/>
              <w:ind w:right="181"/>
              <w:jc w:val="both"/>
              <w:rPr>
                <w:sz w:val="24"/>
                <w:szCs w:val="24"/>
              </w:rPr>
            </w:pPr>
            <w:r w:rsidRPr="00FC165D">
              <w:rPr>
                <w:b/>
                <w:i/>
                <w:sz w:val="24"/>
                <w:szCs w:val="24"/>
                <w:u w:val="thick"/>
                <w:lang w:val="ru-RU"/>
              </w:rPr>
              <w:t>-«Сложи</w:t>
            </w:r>
            <w:r w:rsidRPr="00FC165D">
              <w:rPr>
                <w:b/>
                <w:i/>
                <w:sz w:val="24"/>
                <w:szCs w:val="24"/>
                <w:lang w:val="ru-RU"/>
              </w:rPr>
              <w:t xml:space="preserve"> </w:t>
            </w:r>
            <w:r w:rsidRPr="00FC165D">
              <w:rPr>
                <w:b/>
                <w:i/>
                <w:sz w:val="24"/>
                <w:szCs w:val="24"/>
                <w:u w:val="thick"/>
                <w:lang w:val="ru-RU"/>
              </w:rPr>
              <w:t>животное»</w:t>
            </w:r>
            <w:r w:rsidRPr="00FC165D">
              <w:rPr>
                <w:b/>
                <w:i/>
                <w:sz w:val="24"/>
                <w:szCs w:val="24"/>
                <w:lang w:val="ru-RU"/>
              </w:rPr>
              <w:t xml:space="preserve"> </w:t>
            </w:r>
            <w:r w:rsidRPr="00FC165D">
              <w:rPr>
                <w:sz w:val="24"/>
                <w:szCs w:val="24"/>
                <w:lang w:val="ru-RU"/>
              </w:rPr>
              <w:t xml:space="preserve">Цель: закрепить знания детей о домашних животных. </w:t>
            </w:r>
            <w:r w:rsidRPr="00FC165D">
              <w:rPr>
                <w:sz w:val="24"/>
                <w:szCs w:val="24"/>
              </w:rPr>
              <w:t>Учить описывать по наиболее типичных признаках.</w:t>
            </w:r>
          </w:p>
          <w:p w:rsidR="00C93AB0" w:rsidRPr="00FC165D" w:rsidRDefault="00C93AB0" w:rsidP="00C03C61">
            <w:pPr>
              <w:pStyle w:val="TableParagraph"/>
              <w:numPr>
                <w:ilvl w:val="0"/>
                <w:numId w:val="49"/>
              </w:numPr>
              <w:tabs>
                <w:tab w:val="left" w:pos="249"/>
              </w:tabs>
              <w:ind w:right="835" w:firstLine="0"/>
              <w:jc w:val="both"/>
              <w:rPr>
                <w:b/>
                <w:i/>
                <w:sz w:val="24"/>
                <w:szCs w:val="24"/>
              </w:rPr>
            </w:pPr>
            <w:r w:rsidRPr="00FC165D">
              <w:rPr>
                <w:b/>
                <w:i/>
                <w:w w:val="99"/>
                <w:sz w:val="24"/>
                <w:szCs w:val="24"/>
                <w:u w:val="thick"/>
              </w:rPr>
              <w:t xml:space="preserve"> </w:t>
            </w:r>
            <w:r w:rsidRPr="00FC165D">
              <w:rPr>
                <w:b/>
                <w:i/>
                <w:sz w:val="24"/>
                <w:szCs w:val="24"/>
                <w:u w:val="thick"/>
              </w:rPr>
              <w:t>«Какое насекомое, назови»</w:t>
            </w:r>
          </w:p>
          <w:p w:rsidR="00C93AB0" w:rsidRPr="00FC165D" w:rsidRDefault="00C93AB0" w:rsidP="00C03C61">
            <w:pPr>
              <w:pStyle w:val="TableParagraph"/>
              <w:ind w:right="325"/>
              <w:jc w:val="both"/>
              <w:rPr>
                <w:sz w:val="24"/>
                <w:szCs w:val="24"/>
                <w:lang w:val="ru-RU"/>
              </w:rPr>
            </w:pPr>
            <w:r w:rsidRPr="00FC165D">
              <w:rPr>
                <w:sz w:val="24"/>
                <w:szCs w:val="24"/>
                <w:lang w:val="ru-RU"/>
              </w:rPr>
              <w:t>Цель: закрепить знания детей о насекомых.</w:t>
            </w:r>
          </w:p>
          <w:p w:rsidR="00C93AB0" w:rsidRPr="00FC165D" w:rsidRDefault="00C93AB0" w:rsidP="00C03C61">
            <w:pPr>
              <w:pStyle w:val="TableParagraph"/>
              <w:numPr>
                <w:ilvl w:val="0"/>
                <w:numId w:val="49"/>
              </w:numPr>
              <w:tabs>
                <w:tab w:val="left" w:pos="249"/>
              </w:tabs>
              <w:ind w:right="508" w:firstLine="0"/>
              <w:jc w:val="both"/>
              <w:rPr>
                <w:b/>
                <w:i/>
                <w:sz w:val="24"/>
                <w:szCs w:val="24"/>
              </w:rPr>
            </w:pPr>
            <w:r w:rsidRPr="00FC165D">
              <w:rPr>
                <w:b/>
                <w:i/>
                <w:w w:val="99"/>
                <w:sz w:val="24"/>
                <w:szCs w:val="24"/>
                <w:u w:val="thick"/>
                <w:lang w:val="ru-RU"/>
              </w:rPr>
              <w:t xml:space="preserve"> </w:t>
            </w:r>
            <w:r w:rsidRPr="00FC165D">
              <w:rPr>
                <w:b/>
                <w:i/>
                <w:sz w:val="24"/>
                <w:szCs w:val="24"/>
                <w:u w:val="thick"/>
              </w:rPr>
              <w:t>«Что это за</w:t>
            </w:r>
            <w:r w:rsidRPr="00FC165D">
              <w:rPr>
                <w:b/>
                <w:i/>
                <w:spacing w:val="-3"/>
                <w:sz w:val="24"/>
                <w:szCs w:val="24"/>
                <w:u w:val="thick"/>
              </w:rPr>
              <w:t xml:space="preserve"> </w:t>
            </w:r>
            <w:r w:rsidRPr="00FC165D">
              <w:rPr>
                <w:b/>
                <w:i/>
                <w:sz w:val="24"/>
                <w:szCs w:val="24"/>
                <w:u w:val="thick"/>
              </w:rPr>
              <w:t>птица?»</w:t>
            </w:r>
          </w:p>
          <w:p w:rsidR="00C93AB0" w:rsidRPr="00FC165D" w:rsidRDefault="00C93AB0" w:rsidP="00C03C61">
            <w:pPr>
              <w:pStyle w:val="TableParagraph"/>
              <w:ind w:right="269" w:firstLine="60"/>
              <w:jc w:val="both"/>
              <w:rPr>
                <w:sz w:val="24"/>
                <w:szCs w:val="24"/>
                <w:lang w:val="ru-RU"/>
              </w:rPr>
            </w:pPr>
            <w:r w:rsidRPr="00FC165D">
              <w:rPr>
                <w:sz w:val="24"/>
                <w:szCs w:val="24"/>
                <w:lang w:val="ru-RU"/>
              </w:rPr>
              <w:t>Цель: учить детей описывать птиц по их характерным признакам.</w:t>
            </w:r>
          </w:p>
          <w:p w:rsidR="00C93AB0" w:rsidRPr="00FC165D" w:rsidRDefault="00C93AB0" w:rsidP="00C03C61">
            <w:pPr>
              <w:pStyle w:val="TableParagraph"/>
              <w:tabs>
                <w:tab w:val="left" w:pos="249"/>
              </w:tabs>
              <w:ind w:right="601"/>
              <w:jc w:val="both"/>
              <w:rPr>
                <w:b/>
                <w:i/>
                <w:sz w:val="24"/>
                <w:szCs w:val="24"/>
                <w:lang w:val="ru-RU"/>
              </w:rPr>
            </w:pPr>
            <w:r w:rsidRPr="00FC165D">
              <w:rPr>
                <w:b/>
                <w:i/>
                <w:w w:val="99"/>
                <w:sz w:val="24"/>
                <w:szCs w:val="24"/>
                <w:u w:val="thick"/>
                <w:lang w:val="ru-RU"/>
              </w:rPr>
              <w:t xml:space="preserve"> </w:t>
            </w:r>
            <w:r w:rsidRPr="00FC165D">
              <w:rPr>
                <w:b/>
                <w:i/>
                <w:sz w:val="24"/>
                <w:szCs w:val="24"/>
                <w:u w:val="thick"/>
                <w:lang w:val="ru-RU"/>
              </w:rPr>
              <w:t xml:space="preserve">«Подскажи </w:t>
            </w:r>
            <w:r w:rsidRPr="00FC165D">
              <w:rPr>
                <w:b/>
                <w:i/>
                <w:w w:val="99"/>
                <w:sz w:val="24"/>
                <w:szCs w:val="24"/>
                <w:u w:val="thick"/>
                <w:lang w:val="ru-RU"/>
              </w:rPr>
              <w:t>сло</w:t>
            </w:r>
            <w:r w:rsidRPr="00FC165D">
              <w:rPr>
                <w:b/>
                <w:i/>
                <w:spacing w:val="-1"/>
                <w:w w:val="99"/>
                <w:sz w:val="24"/>
                <w:szCs w:val="24"/>
                <w:u w:val="thick"/>
                <w:lang w:val="ru-RU"/>
              </w:rPr>
              <w:t>в</w:t>
            </w:r>
            <w:r w:rsidRPr="00FC165D">
              <w:rPr>
                <w:b/>
                <w:i/>
                <w:w w:val="99"/>
                <w:sz w:val="24"/>
                <w:szCs w:val="24"/>
                <w:u w:val="thick"/>
                <w:lang w:val="ru-RU"/>
              </w:rPr>
              <w:t>еч</w:t>
            </w:r>
            <w:r w:rsidRPr="00FC165D">
              <w:rPr>
                <w:b/>
                <w:i/>
                <w:spacing w:val="-1"/>
                <w:w w:val="99"/>
                <w:sz w:val="24"/>
                <w:szCs w:val="24"/>
                <w:u w:val="thick"/>
                <w:lang w:val="ru-RU"/>
              </w:rPr>
              <w:t>к</w:t>
            </w:r>
            <w:r w:rsidRPr="00FC165D">
              <w:rPr>
                <w:b/>
                <w:i/>
                <w:w w:val="99"/>
                <w:sz w:val="24"/>
                <w:szCs w:val="24"/>
                <w:u w:val="thick"/>
                <w:lang w:val="ru-RU"/>
              </w:rPr>
              <w:t>о»</w:t>
            </w:r>
          </w:p>
          <w:p w:rsidR="00C93AB0" w:rsidRPr="00FC165D" w:rsidRDefault="00C93AB0" w:rsidP="00C03C61">
            <w:pPr>
              <w:pStyle w:val="TableParagraph"/>
              <w:ind w:right="120"/>
              <w:jc w:val="both"/>
              <w:rPr>
                <w:sz w:val="24"/>
                <w:szCs w:val="24"/>
                <w:lang w:val="ru-RU"/>
              </w:rPr>
            </w:pPr>
            <w:r w:rsidRPr="00FC165D">
              <w:rPr>
                <w:sz w:val="24"/>
                <w:szCs w:val="24"/>
                <w:lang w:val="ru-RU"/>
              </w:rPr>
              <w:t>Цель: подбор прилагательных, характеризующих ветер.</w:t>
            </w:r>
          </w:p>
          <w:p w:rsidR="00C93AB0" w:rsidRPr="00FC165D" w:rsidRDefault="00C93AB0" w:rsidP="00C03C61">
            <w:pPr>
              <w:pStyle w:val="TableParagraph"/>
              <w:tabs>
                <w:tab w:val="left" w:pos="249"/>
              </w:tabs>
              <w:ind w:right="731"/>
              <w:jc w:val="both"/>
              <w:rPr>
                <w:b/>
                <w:i/>
                <w:sz w:val="24"/>
                <w:szCs w:val="24"/>
                <w:lang w:val="ru-RU"/>
              </w:rPr>
            </w:pPr>
            <w:r w:rsidRPr="00FC165D">
              <w:rPr>
                <w:b/>
                <w:i/>
                <w:w w:val="99"/>
                <w:sz w:val="24"/>
                <w:szCs w:val="24"/>
                <w:u w:val="thick"/>
                <w:lang w:val="ru-RU"/>
              </w:rPr>
              <w:t xml:space="preserve"> </w:t>
            </w:r>
            <w:r w:rsidRPr="00FC165D">
              <w:rPr>
                <w:b/>
                <w:i/>
                <w:sz w:val="24"/>
                <w:szCs w:val="24"/>
                <w:u w:val="thick"/>
                <w:lang w:val="ru-RU"/>
              </w:rPr>
              <w:t xml:space="preserve">«Расставь </w:t>
            </w:r>
            <w:r w:rsidRPr="00FC165D">
              <w:rPr>
                <w:b/>
                <w:i/>
                <w:spacing w:val="-1"/>
                <w:w w:val="99"/>
                <w:sz w:val="24"/>
                <w:szCs w:val="24"/>
                <w:u w:val="thick"/>
                <w:lang w:val="ru-RU"/>
              </w:rPr>
              <w:t>м</w:t>
            </w:r>
            <w:r w:rsidRPr="00FC165D">
              <w:rPr>
                <w:b/>
                <w:i/>
                <w:w w:val="99"/>
                <w:sz w:val="24"/>
                <w:szCs w:val="24"/>
                <w:u w:val="thick"/>
                <w:lang w:val="ru-RU"/>
              </w:rPr>
              <w:t>ебел</w:t>
            </w:r>
            <w:r w:rsidRPr="00FC165D">
              <w:rPr>
                <w:b/>
                <w:i/>
                <w:spacing w:val="-1"/>
                <w:w w:val="99"/>
                <w:sz w:val="24"/>
                <w:szCs w:val="24"/>
                <w:u w:val="thick"/>
                <w:lang w:val="ru-RU"/>
              </w:rPr>
              <w:t>ь</w:t>
            </w:r>
            <w:r w:rsidRPr="00FC165D">
              <w:rPr>
                <w:b/>
                <w:i/>
                <w:w w:val="99"/>
                <w:sz w:val="24"/>
                <w:szCs w:val="24"/>
                <w:u w:val="thick"/>
                <w:lang w:val="ru-RU"/>
              </w:rPr>
              <w:t>»</w:t>
            </w:r>
          </w:p>
          <w:p w:rsidR="00C93AB0" w:rsidRPr="00FC165D" w:rsidRDefault="00C93AB0" w:rsidP="00C03C61">
            <w:pPr>
              <w:pStyle w:val="TableParagraph"/>
              <w:ind w:right="244"/>
              <w:jc w:val="both"/>
              <w:rPr>
                <w:sz w:val="24"/>
                <w:szCs w:val="24"/>
                <w:lang w:val="ru-RU"/>
              </w:rPr>
            </w:pPr>
            <w:r w:rsidRPr="00FC165D">
              <w:rPr>
                <w:sz w:val="24"/>
                <w:szCs w:val="24"/>
                <w:lang w:val="ru-RU"/>
              </w:rPr>
              <w:t>Цель: закреплять знания о мебели, различных материалах, из которых изготавливают мебель.</w:t>
            </w:r>
          </w:p>
          <w:p w:rsidR="00C93AB0" w:rsidRPr="00FC165D" w:rsidRDefault="00C93AB0" w:rsidP="00C03C61">
            <w:pPr>
              <w:pStyle w:val="TableParagraph"/>
              <w:spacing w:line="270" w:lineRule="atLeast"/>
              <w:ind w:left="0" w:right="465"/>
              <w:jc w:val="both"/>
              <w:rPr>
                <w:sz w:val="24"/>
                <w:szCs w:val="24"/>
                <w:lang w:val="ru-RU"/>
              </w:rPr>
            </w:pPr>
          </w:p>
        </w:tc>
        <w:tc>
          <w:tcPr>
            <w:tcW w:w="3402" w:type="dxa"/>
          </w:tcPr>
          <w:p w:rsidR="00C93AB0" w:rsidRPr="00FC165D" w:rsidRDefault="00C93AB0" w:rsidP="00C03C61">
            <w:pPr>
              <w:pStyle w:val="TableParagraph"/>
              <w:tabs>
                <w:tab w:val="left" w:pos="249"/>
              </w:tabs>
              <w:ind w:left="0"/>
              <w:jc w:val="both"/>
              <w:rPr>
                <w:b/>
                <w:i/>
                <w:sz w:val="24"/>
                <w:szCs w:val="24"/>
                <w:lang w:val="ru-RU"/>
              </w:rPr>
            </w:pPr>
            <w:r w:rsidRPr="00FC165D">
              <w:rPr>
                <w:b/>
                <w:i/>
                <w:sz w:val="24"/>
                <w:szCs w:val="24"/>
                <w:u w:val="thick"/>
                <w:lang w:val="ru-RU"/>
              </w:rPr>
              <w:lastRenderedPageBreak/>
              <w:t xml:space="preserve">Игра </w:t>
            </w:r>
            <w:r w:rsidR="00D4062C" w:rsidRPr="00FC165D">
              <w:rPr>
                <w:b/>
                <w:i/>
                <w:sz w:val="24"/>
                <w:szCs w:val="24"/>
                <w:u w:val="thick"/>
                <w:lang w:val="ru-RU"/>
              </w:rPr>
              <w:t>-</w:t>
            </w:r>
            <w:r w:rsidRPr="00FC165D">
              <w:rPr>
                <w:b/>
                <w:i/>
                <w:spacing w:val="-3"/>
                <w:sz w:val="24"/>
                <w:szCs w:val="24"/>
                <w:u w:val="thick"/>
                <w:lang w:val="ru-RU"/>
              </w:rPr>
              <w:t xml:space="preserve"> </w:t>
            </w:r>
            <w:r w:rsidRPr="00FC165D">
              <w:rPr>
                <w:b/>
                <w:i/>
                <w:sz w:val="24"/>
                <w:szCs w:val="24"/>
                <w:u w:val="thick"/>
                <w:lang w:val="ru-RU"/>
              </w:rPr>
              <w:t>пантомима</w:t>
            </w:r>
          </w:p>
          <w:p w:rsidR="00C93AB0" w:rsidRPr="00FC165D" w:rsidRDefault="00C93AB0" w:rsidP="00C03C61">
            <w:pPr>
              <w:pStyle w:val="TableParagraph"/>
              <w:spacing w:line="275" w:lineRule="exact"/>
              <w:ind w:left="108"/>
              <w:jc w:val="both"/>
              <w:rPr>
                <w:b/>
                <w:i/>
                <w:sz w:val="24"/>
                <w:szCs w:val="24"/>
                <w:lang w:val="ru-RU"/>
              </w:rPr>
            </w:pPr>
            <w:r w:rsidRPr="00FC165D">
              <w:rPr>
                <w:b/>
                <w:i/>
                <w:sz w:val="24"/>
                <w:szCs w:val="24"/>
                <w:u w:val="thick"/>
                <w:lang w:val="ru-RU"/>
              </w:rPr>
              <w:t>«Сугроб»</w:t>
            </w:r>
          </w:p>
          <w:p w:rsidR="00C93AB0" w:rsidRPr="00FC165D" w:rsidRDefault="00C93AB0" w:rsidP="00C03C61">
            <w:pPr>
              <w:pStyle w:val="TableParagraph"/>
              <w:ind w:left="108" w:right="548"/>
              <w:jc w:val="both"/>
              <w:rPr>
                <w:sz w:val="24"/>
                <w:szCs w:val="24"/>
                <w:lang w:val="ru-RU"/>
              </w:rPr>
            </w:pPr>
            <w:r w:rsidRPr="00FC165D">
              <w:rPr>
                <w:sz w:val="24"/>
                <w:szCs w:val="24"/>
                <w:lang w:val="ru-RU"/>
              </w:rPr>
              <w:t>Цель: развивать выразительность мимики и жестов.</w:t>
            </w:r>
          </w:p>
          <w:p w:rsidR="00C93AB0" w:rsidRPr="00FC165D" w:rsidRDefault="00C93AB0" w:rsidP="00C03C61">
            <w:pPr>
              <w:pStyle w:val="TableParagraph"/>
              <w:spacing w:before="1"/>
              <w:ind w:left="0"/>
              <w:jc w:val="both"/>
              <w:rPr>
                <w:sz w:val="24"/>
                <w:szCs w:val="24"/>
                <w:lang w:val="ru-RU"/>
              </w:rPr>
            </w:pPr>
          </w:p>
          <w:p w:rsidR="00C93AB0" w:rsidRPr="00FC165D" w:rsidRDefault="00C93AB0" w:rsidP="00C03C61">
            <w:pPr>
              <w:pStyle w:val="TableParagraph"/>
              <w:tabs>
                <w:tab w:val="left" w:pos="249"/>
              </w:tabs>
              <w:ind w:left="108"/>
              <w:jc w:val="both"/>
              <w:rPr>
                <w:b/>
                <w:i/>
                <w:sz w:val="24"/>
                <w:szCs w:val="24"/>
                <w:lang w:val="ru-RU"/>
              </w:rPr>
            </w:pPr>
            <w:r w:rsidRPr="00FC165D">
              <w:rPr>
                <w:b/>
                <w:i/>
                <w:w w:val="99"/>
                <w:sz w:val="24"/>
                <w:szCs w:val="24"/>
                <w:u w:val="thick"/>
                <w:lang w:val="ru-RU"/>
              </w:rPr>
              <w:t xml:space="preserve"> </w:t>
            </w:r>
            <w:r w:rsidRPr="00FC165D">
              <w:rPr>
                <w:b/>
                <w:i/>
                <w:sz w:val="24"/>
                <w:szCs w:val="24"/>
                <w:u w:val="thick"/>
                <w:lang w:val="ru-RU"/>
              </w:rPr>
              <w:t xml:space="preserve">Игра </w:t>
            </w:r>
            <w:r w:rsidR="00D4062C" w:rsidRPr="00FC165D">
              <w:rPr>
                <w:b/>
                <w:i/>
                <w:sz w:val="24"/>
                <w:szCs w:val="24"/>
                <w:u w:val="thick"/>
                <w:lang w:val="ru-RU"/>
              </w:rPr>
              <w:t>-</w:t>
            </w:r>
            <w:r w:rsidRPr="00FC165D">
              <w:rPr>
                <w:b/>
                <w:i/>
                <w:spacing w:val="-3"/>
                <w:sz w:val="24"/>
                <w:szCs w:val="24"/>
                <w:u w:val="thick"/>
                <w:lang w:val="ru-RU"/>
              </w:rPr>
              <w:t xml:space="preserve"> </w:t>
            </w:r>
            <w:r w:rsidRPr="00FC165D">
              <w:rPr>
                <w:b/>
                <w:i/>
                <w:sz w:val="24"/>
                <w:szCs w:val="24"/>
                <w:u w:val="thick"/>
                <w:lang w:val="ru-RU"/>
              </w:rPr>
              <w:t>пантомима</w:t>
            </w:r>
          </w:p>
          <w:p w:rsidR="00C93AB0" w:rsidRPr="00FC165D" w:rsidRDefault="00C93AB0" w:rsidP="00C03C61">
            <w:pPr>
              <w:pStyle w:val="TableParagraph"/>
              <w:ind w:left="108" w:right="545"/>
              <w:jc w:val="both"/>
              <w:rPr>
                <w:sz w:val="24"/>
                <w:szCs w:val="24"/>
                <w:lang w:val="ru-RU"/>
              </w:rPr>
            </w:pPr>
            <w:r w:rsidRPr="00FC165D">
              <w:rPr>
                <w:b/>
                <w:i/>
                <w:sz w:val="24"/>
                <w:szCs w:val="24"/>
                <w:u w:val="thick"/>
                <w:lang w:val="ru-RU"/>
              </w:rPr>
              <w:t>«Медвежата»</w:t>
            </w:r>
            <w:r w:rsidRPr="00FC165D">
              <w:rPr>
                <w:b/>
                <w:i/>
                <w:sz w:val="24"/>
                <w:szCs w:val="24"/>
                <w:lang w:val="ru-RU"/>
              </w:rPr>
              <w:t xml:space="preserve"> </w:t>
            </w:r>
            <w:r w:rsidRPr="00FC165D">
              <w:rPr>
                <w:sz w:val="24"/>
                <w:szCs w:val="24"/>
                <w:lang w:val="ru-RU"/>
              </w:rPr>
              <w:t>Цель: развивать пантомимические навыки.</w:t>
            </w:r>
          </w:p>
          <w:p w:rsidR="00C93AB0" w:rsidRPr="00FC165D" w:rsidRDefault="00C93AB0" w:rsidP="00C03C61">
            <w:pPr>
              <w:pStyle w:val="TableParagraph"/>
              <w:ind w:left="0"/>
              <w:jc w:val="both"/>
              <w:rPr>
                <w:sz w:val="24"/>
                <w:szCs w:val="24"/>
                <w:lang w:val="ru-RU"/>
              </w:rPr>
            </w:pPr>
          </w:p>
          <w:p w:rsidR="00C93AB0" w:rsidRPr="00FC165D" w:rsidRDefault="00C93AB0" w:rsidP="00C03C61">
            <w:pPr>
              <w:pStyle w:val="TableParagraph"/>
              <w:tabs>
                <w:tab w:val="left" w:pos="249"/>
              </w:tabs>
              <w:ind w:left="108" w:right="356"/>
              <w:jc w:val="both"/>
              <w:rPr>
                <w:sz w:val="24"/>
                <w:szCs w:val="24"/>
                <w:lang w:val="ru-RU"/>
              </w:rPr>
            </w:pPr>
            <w:r w:rsidRPr="00FC165D">
              <w:rPr>
                <w:b/>
                <w:i/>
                <w:w w:val="99"/>
                <w:sz w:val="24"/>
                <w:szCs w:val="24"/>
                <w:u w:val="thick"/>
                <w:lang w:val="ru-RU"/>
              </w:rPr>
              <w:t xml:space="preserve"> </w:t>
            </w:r>
            <w:r w:rsidRPr="00FC165D">
              <w:rPr>
                <w:b/>
                <w:i/>
                <w:sz w:val="24"/>
                <w:szCs w:val="24"/>
                <w:u w:val="thick"/>
                <w:lang w:val="ru-RU"/>
              </w:rPr>
              <w:t>«Подбери рифму»</w:t>
            </w:r>
            <w:r w:rsidRPr="00FC165D">
              <w:rPr>
                <w:b/>
                <w:i/>
                <w:sz w:val="24"/>
                <w:szCs w:val="24"/>
                <w:lang w:val="ru-RU"/>
              </w:rPr>
              <w:t xml:space="preserve"> </w:t>
            </w:r>
            <w:r w:rsidRPr="00FC165D">
              <w:rPr>
                <w:sz w:val="24"/>
                <w:szCs w:val="24"/>
                <w:lang w:val="ru-RU"/>
              </w:rPr>
              <w:t>Цель: развивать чувство рифмы.</w:t>
            </w:r>
          </w:p>
          <w:p w:rsidR="00C93AB0" w:rsidRPr="00FC165D" w:rsidRDefault="00C93AB0" w:rsidP="00C03C61">
            <w:pPr>
              <w:pStyle w:val="TableParagraph"/>
              <w:ind w:left="0"/>
              <w:jc w:val="both"/>
              <w:rPr>
                <w:sz w:val="24"/>
                <w:szCs w:val="24"/>
                <w:lang w:val="ru-RU"/>
              </w:rPr>
            </w:pPr>
          </w:p>
          <w:p w:rsidR="00C93AB0" w:rsidRPr="00FC165D" w:rsidRDefault="00C93AB0" w:rsidP="00C03C61">
            <w:pPr>
              <w:pStyle w:val="TableParagraph"/>
              <w:tabs>
                <w:tab w:val="left" w:pos="249"/>
              </w:tabs>
              <w:ind w:left="108" w:right="456"/>
              <w:jc w:val="both"/>
              <w:rPr>
                <w:sz w:val="24"/>
                <w:szCs w:val="24"/>
                <w:lang w:val="ru-RU"/>
              </w:rPr>
            </w:pPr>
            <w:r w:rsidRPr="00FC165D">
              <w:rPr>
                <w:b/>
                <w:i/>
                <w:w w:val="99"/>
                <w:sz w:val="24"/>
                <w:szCs w:val="24"/>
                <w:u w:val="thick"/>
                <w:lang w:val="ru-RU"/>
              </w:rPr>
              <w:t xml:space="preserve"> </w:t>
            </w:r>
            <w:r w:rsidRPr="00FC165D">
              <w:rPr>
                <w:b/>
                <w:i/>
                <w:sz w:val="24"/>
                <w:szCs w:val="24"/>
                <w:u w:val="thick"/>
                <w:lang w:val="ru-RU"/>
              </w:rPr>
              <w:t>«Нос, умойся!»</w:t>
            </w:r>
            <w:r w:rsidRPr="00FC165D">
              <w:rPr>
                <w:b/>
                <w:i/>
                <w:sz w:val="24"/>
                <w:szCs w:val="24"/>
                <w:lang w:val="ru-RU"/>
              </w:rPr>
              <w:t xml:space="preserve"> </w:t>
            </w:r>
            <w:r w:rsidRPr="00FC165D">
              <w:rPr>
                <w:sz w:val="24"/>
                <w:szCs w:val="24"/>
                <w:lang w:val="ru-RU"/>
              </w:rPr>
              <w:t>(игра - пантомима) Цель: развивать инициативность, пантомимические навыки.</w:t>
            </w:r>
          </w:p>
          <w:p w:rsidR="00C93AB0" w:rsidRPr="00FC165D" w:rsidRDefault="00C93AB0" w:rsidP="00C03C61">
            <w:pPr>
              <w:pStyle w:val="TableParagraph"/>
              <w:ind w:left="0"/>
              <w:jc w:val="both"/>
              <w:rPr>
                <w:sz w:val="24"/>
                <w:szCs w:val="24"/>
                <w:lang w:val="ru-RU"/>
              </w:rPr>
            </w:pPr>
          </w:p>
          <w:p w:rsidR="00C93AB0" w:rsidRPr="00FC165D" w:rsidRDefault="00C93AB0" w:rsidP="00C03C61">
            <w:pPr>
              <w:pStyle w:val="TableParagraph"/>
              <w:tabs>
                <w:tab w:val="left" w:pos="249"/>
              </w:tabs>
              <w:ind w:left="108" w:right="420"/>
              <w:jc w:val="both"/>
              <w:rPr>
                <w:b/>
                <w:i/>
                <w:sz w:val="24"/>
                <w:szCs w:val="24"/>
                <w:lang w:val="ru-RU"/>
              </w:rPr>
            </w:pPr>
            <w:r w:rsidRPr="00FC165D">
              <w:rPr>
                <w:b/>
                <w:i/>
                <w:w w:val="99"/>
                <w:sz w:val="24"/>
                <w:szCs w:val="24"/>
                <w:u w:val="thick"/>
                <w:lang w:val="ru-RU"/>
              </w:rPr>
              <w:t xml:space="preserve"> </w:t>
            </w:r>
            <w:r w:rsidRPr="00FC165D">
              <w:rPr>
                <w:b/>
                <w:i/>
                <w:sz w:val="24"/>
                <w:szCs w:val="24"/>
                <w:u w:val="thick"/>
                <w:lang w:val="ru-RU"/>
              </w:rPr>
              <w:t>Разыгрывание стихотворения Б. Заходера «Плачет киска…»</w:t>
            </w:r>
          </w:p>
          <w:p w:rsidR="00C93AB0" w:rsidRPr="00FC165D" w:rsidRDefault="00C93AB0" w:rsidP="00C03C61">
            <w:pPr>
              <w:pStyle w:val="TableParagraph"/>
              <w:ind w:left="108" w:right="213"/>
              <w:jc w:val="both"/>
              <w:rPr>
                <w:sz w:val="24"/>
                <w:szCs w:val="24"/>
                <w:lang w:val="ru-RU"/>
              </w:rPr>
            </w:pPr>
            <w:r w:rsidRPr="00FC165D">
              <w:rPr>
                <w:sz w:val="24"/>
                <w:szCs w:val="24"/>
                <w:lang w:val="ru-RU"/>
              </w:rPr>
              <w:t>Цель: развивать пантомимические способности,</w:t>
            </w:r>
            <w:r w:rsidRPr="00FC165D">
              <w:rPr>
                <w:spacing w:val="-9"/>
                <w:sz w:val="24"/>
                <w:szCs w:val="24"/>
                <w:lang w:val="ru-RU"/>
              </w:rPr>
              <w:t xml:space="preserve"> </w:t>
            </w:r>
            <w:r w:rsidRPr="00FC165D">
              <w:rPr>
                <w:sz w:val="24"/>
                <w:szCs w:val="24"/>
                <w:lang w:val="ru-RU"/>
              </w:rPr>
              <w:t>любовь к</w:t>
            </w:r>
            <w:r w:rsidRPr="00FC165D">
              <w:rPr>
                <w:spacing w:val="-2"/>
                <w:sz w:val="24"/>
                <w:szCs w:val="24"/>
                <w:lang w:val="ru-RU"/>
              </w:rPr>
              <w:t xml:space="preserve"> </w:t>
            </w:r>
            <w:r w:rsidRPr="00FC165D">
              <w:rPr>
                <w:sz w:val="24"/>
                <w:szCs w:val="24"/>
                <w:lang w:val="ru-RU"/>
              </w:rPr>
              <w:t>животным.</w:t>
            </w:r>
          </w:p>
          <w:p w:rsidR="00C93AB0" w:rsidRPr="00FC165D" w:rsidRDefault="00C93AB0" w:rsidP="00C03C61">
            <w:pPr>
              <w:pStyle w:val="TableParagraph"/>
              <w:tabs>
                <w:tab w:val="left" w:pos="249"/>
              </w:tabs>
              <w:ind w:left="0" w:right="204"/>
              <w:jc w:val="both"/>
              <w:rPr>
                <w:sz w:val="24"/>
                <w:szCs w:val="24"/>
                <w:lang w:val="ru-RU"/>
              </w:rPr>
            </w:pPr>
            <w:r w:rsidRPr="00FC165D">
              <w:rPr>
                <w:b/>
                <w:i/>
                <w:sz w:val="24"/>
                <w:szCs w:val="24"/>
                <w:u w:val="thick"/>
                <w:lang w:val="ru-RU"/>
              </w:rPr>
              <w:t>«Кузнечик»</w:t>
            </w:r>
            <w:r w:rsidRPr="00FC165D">
              <w:rPr>
                <w:b/>
                <w:i/>
                <w:sz w:val="24"/>
                <w:szCs w:val="24"/>
                <w:lang w:val="ru-RU"/>
              </w:rPr>
              <w:t xml:space="preserve"> </w:t>
            </w:r>
            <w:r w:rsidRPr="00FC165D">
              <w:rPr>
                <w:sz w:val="24"/>
                <w:szCs w:val="24"/>
                <w:lang w:val="ru-RU"/>
              </w:rPr>
              <w:t>- разыгрывание по ролям стихотворения А.</w:t>
            </w:r>
            <w:r w:rsidRPr="00FC165D">
              <w:rPr>
                <w:spacing w:val="-1"/>
                <w:sz w:val="24"/>
                <w:szCs w:val="24"/>
                <w:lang w:val="ru-RU"/>
              </w:rPr>
              <w:t xml:space="preserve"> </w:t>
            </w:r>
            <w:r w:rsidRPr="00FC165D">
              <w:rPr>
                <w:sz w:val="24"/>
                <w:szCs w:val="24"/>
                <w:lang w:val="ru-RU"/>
              </w:rPr>
              <w:t>Апухтина</w:t>
            </w:r>
          </w:p>
          <w:p w:rsidR="00C93AB0" w:rsidRPr="00FC165D" w:rsidRDefault="00C93AB0" w:rsidP="00C03C61">
            <w:pPr>
              <w:pStyle w:val="TableParagraph"/>
              <w:ind w:left="108" w:right="190"/>
              <w:jc w:val="both"/>
              <w:rPr>
                <w:sz w:val="24"/>
                <w:szCs w:val="24"/>
                <w:lang w:val="ru-RU"/>
              </w:rPr>
            </w:pPr>
            <w:r w:rsidRPr="00FC165D">
              <w:rPr>
                <w:sz w:val="24"/>
                <w:szCs w:val="24"/>
                <w:lang w:val="ru-RU"/>
              </w:rPr>
              <w:t>Цель: побуждать к активному участию в инсценировке.</w:t>
            </w:r>
          </w:p>
          <w:p w:rsidR="00C93AB0" w:rsidRPr="00FC165D" w:rsidRDefault="00C93AB0" w:rsidP="00C03C61">
            <w:pPr>
              <w:pStyle w:val="TableParagraph"/>
              <w:ind w:left="0"/>
              <w:jc w:val="both"/>
              <w:rPr>
                <w:sz w:val="24"/>
                <w:szCs w:val="24"/>
                <w:lang w:val="ru-RU"/>
              </w:rPr>
            </w:pPr>
          </w:p>
          <w:p w:rsidR="00C93AB0" w:rsidRPr="00FC165D" w:rsidRDefault="00C93AB0" w:rsidP="00C03C61">
            <w:pPr>
              <w:pStyle w:val="TableParagraph"/>
              <w:tabs>
                <w:tab w:val="left" w:pos="249"/>
              </w:tabs>
              <w:ind w:left="108" w:right="190"/>
              <w:jc w:val="both"/>
              <w:rPr>
                <w:b/>
                <w:i/>
                <w:w w:val="99"/>
                <w:sz w:val="24"/>
                <w:szCs w:val="24"/>
                <w:u w:val="thick"/>
                <w:lang w:val="ru-RU"/>
              </w:rPr>
            </w:pPr>
          </w:p>
          <w:p w:rsidR="00C93AB0" w:rsidRPr="00FC165D" w:rsidRDefault="00C93AB0" w:rsidP="00C03C61">
            <w:pPr>
              <w:pStyle w:val="TableParagraph"/>
              <w:tabs>
                <w:tab w:val="left" w:pos="249"/>
              </w:tabs>
              <w:ind w:left="108" w:right="190"/>
              <w:jc w:val="both"/>
              <w:rPr>
                <w:sz w:val="24"/>
                <w:szCs w:val="24"/>
                <w:lang w:val="ru-RU"/>
              </w:rPr>
            </w:pPr>
            <w:r w:rsidRPr="00FC165D">
              <w:rPr>
                <w:b/>
                <w:i/>
                <w:w w:val="99"/>
                <w:sz w:val="24"/>
                <w:szCs w:val="24"/>
                <w:u w:val="thick"/>
                <w:lang w:val="ru-RU"/>
              </w:rPr>
              <w:t xml:space="preserve"> </w:t>
            </w:r>
            <w:r w:rsidRPr="00FC165D">
              <w:rPr>
                <w:b/>
                <w:i/>
                <w:sz w:val="24"/>
                <w:szCs w:val="24"/>
                <w:u w:val="thick"/>
                <w:lang w:val="ru-RU"/>
              </w:rPr>
              <w:t>«Братцы»</w:t>
            </w:r>
            <w:r w:rsidRPr="00FC165D">
              <w:rPr>
                <w:b/>
                <w:i/>
                <w:sz w:val="24"/>
                <w:szCs w:val="24"/>
                <w:lang w:val="ru-RU"/>
              </w:rPr>
              <w:t xml:space="preserve"> </w:t>
            </w:r>
            <w:r w:rsidRPr="00FC165D">
              <w:rPr>
                <w:sz w:val="24"/>
                <w:szCs w:val="24"/>
                <w:lang w:val="ru-RU"/>
              </w:rPr>
              <w:t>- игра на пальцах (Л. П. Савина)</w:t>
            </w:r>
          </w:p>
          <w:p w:rsidR="00C93AB0" w:rsidRPr="00FC165D" w:rsidRDefault="00C93AB0" w:rsidP="00C03C61">
            <w:pPr>
              <w:pStyle w:val="TableParagraph"/>
              <w:ind w:left="108" w:right="544"/>
              <w:jc w:val="both"/>
              <w:rPr>
                <w:sz w:val="24"/>
                <w:szCs w:val="24"/>
                <w:lang w:val="ru-RU"/>
              </w:rPr>
            </w:pPr>
            <w:r w:rsidRPr="00FC165D">
              <w:rPr>
                <w:sz w:val="24"/>
                <w:szCs w:val="24"/>
                <w:lang w:val="ru-RU"/>
              </w:rPr>
              <w:t xml:space="preserve">Цель: развивать мелкую </w:t>
            </w:r>
            <w:r w:rsidRPr="00FC165D">
              <w:rPr>
                <w:sz w:val="24"/>
                <w:szCs w:val="24"/>
                <w:lang w:val="ru-RU"/>
              </w:rPr>
              <w:lastRenderedPageBreak/>
              <w:t>моторику пальцев.</w:t>
            </w:r>
          </w:p>
          <w:p w:rsidR="00C93AB0" w:rsidRPr="00FC165D" w:rsidRDefault="00C93AB0" w:rsidP="00C03C61">
            <w:pPr>
              <w:pStyle w:val="TableParagraph"/>
              <w:tabs>
                <w:tab w:val="left" w:pos="249"/>
              </w:tabs>
              <w:ind w:left="0" w:right="434"/>
              <w:jc w:val="both"/>
              <w:rPr>
                <w:b/>
                <w:i/>
                <w:w w:val="99"/>
                <w:sz w:val="24"/>
                <w:szCs w:val="24"/>
                <w:u w:val="thick"/>
                <w:lang w:val="ru-RU"/>
              </w:rPr>
            </w:pPr>
            <w:r w:rsidRPr="00FC165D">
              <w:rPr>
                <w:b/>
                <w:i/>
                <w:w w:val="99"/>
                <w:sz w:val="24"/>
                <w:szCs w:val="24"/>
                <w:u w:val="thick"/>
                <w:lang w:val="ru-RU"/>
              </w:rPr>
              <w:t xml:space="preserve"> </w:t>
            </w:r>
          </w:p>
          <w:p w:rsidR="00C93AB0" w:rsidRPr="00FC165D" w:rsidRDefault="00C93AB0" w:rsidP="00C03C61">
            <w:pPr>
              <w:pStyle w:val="TableParagraph"/>
              <w:tabs>
                <w:tab w:val="left" w:pos="249"/>
              </w:tabs>
              <w:ind w:left="0" w:right="434"/>
              <w:jc w:val="both"/>
              <w:rPr>
                <w:b/>
                <w:i/>
                <w:sz w:val="24"/>
                <w:szCs w:val="24"/>
                <w:u w:val="thick"/>
                <w:lang w:val="ru-RU"/>
              </w:rPr>
            </w:pPr>
          </w:p>
          <w:p w:rsidR="00C93AB0" w:rsidRPr="00FC165D" w:rsidRDefault="00C93AB0" w:rsidP="00C03C61">
            <w:pPr>
              <w:pStyle w:val="TableParagraph"/>
              <w:tabs>
                <w:tab w:val="left" w:pos="249"/>
              </w:tabs>
              <w:ind w:left="0" w:right="434"/>
              <w:jc w:val="both"/>
              <w:rPr>
                <w:b/>
                <w:i/>
                <w:sz w:val="24"/>
                <w:szCs w:val="24"/>
                <w:lang w:val="ru-RU"/>
              </w:rPr>
            </w:pPr>
            <w:r w:rsidRPr="00FC165D">
              <w:rPr>
                <w:b/>
                <w:i/>
                <w:sz w:val="24"/>
                <w:szCs w:val="24"/>
                <w:u w:val="thick"/>
                <w:lang w:val="ru-RU"/>
              </w:rPr>
              <w:t>Расскажи стихи</w:t>
            </w:r>
            <w:r w:rsidRPr="00FC165D">
              <w:rPr>
                <w:b/>
                <w:i/>
                <w:spacing w:val="-1"/>
                <w:sz w:val="24"/>
                <w:szCs w:val="24"/>
                <w:u w:val="thick"/>
                <w:lang w:val="ru-RU"/>
              </w:rPr>
              <w:t xml:space="preserve"> </w:t>
            </w:r>
            <w:r w:rsidRPr="00FC165D">
              <w:rPr>
                <w:b/>
                <w:i/>
                <w:sz w:val="24"/>
                <w:szCs w:val="24"/>
                <w:u w:val="thick"/>
                <w:lang w:val="ru-RU"/>
              </w:rPr>
              <w:t>руками</w:t>
            </w:r>
          </w:p>
          <w:p w:rsidR="00C93AB0" w:rsidRPr="00FC165D" w:rsidRDefault="00C93AB0" w:rsidP="00C03C61">
            <w:pPr>
              <w:pStyle w:val="TableParagraph"/>
              <w:spacing w:line="268" w:lineRule="exact"/>
              <w:ind w:left="108"/>
              <w:jc w:val="both"/>
              <w:rPr>
                <w:sz w:val="24"/>
                <w:szCs w:val="24"/>
                <w:lang w:val="ru-RU"/>
              </w:rPr>
            </w:pPr>
            <w:r w:rsidRPr="00FC165D">
              <w:rPr>
                <w:sz w:val="24"/>
                <w:szCs w:val="24"/>
                <w:lang w:val="ru-RU"/>
              </w:rPr>
              <w:t>Цель: побуждать детей к импровизации.</w:t>
            </w:r>
          </w:p>
          <w:p w:rsidR="00C93AB0" w:rsidRPr="00FC165D" w:rsidRDefault="00C93AB0" w:rsidP="00C03C61">
            <w:pPr>
              <w:pStyle w:val="TableParagraph"/>
              <w:spacing w:before="2"/>
              <w:ind w:left="0"/>
              <w:jc w:val="both"/>
              <w:rPr>
                <w:sz w:val="24"/>
                <w:szCs w:val="24"/>
                <w:lang w:val="ru-RU"/>
              </w:rPr>
            </w:pPr>
          </w:p>
          <w:p w:rsidR="00C93AB0" w:rsidRPr="00FC165D" w:rsidRDefault="00C93AB0" w:rsidP="00C03C61">
            <w:pPr>
              <w:pStyle w:val="TableParagraph"/>
              <w:tabs>
                <w:tab w:val="left" w:pos="249"/>
              </w:tabs>
              <w:ind w:left="108" w:right="766"/>
              <w:jc w:val="both"/>
              <w:rPr>
                <w:b/>
                <w:i/>
                <w:sz w:val="24"/>
                <w:szCs w:val="24"/>
                <w:lang w:val="ru-RU"/>
              </w:rPr>
            </w:pPr>
            <w:r w:rsidRPr="00FC165D">
              <w:rPr>
                <w:b/>
                <w:i/>
                <w:w w:val="99"/>
                <w:sz w:val="24"/>
                <w:szCs w:val="24"/>
                <w:u w:val="thick"/>
                <w:lang w:val="ru-RU"/>
              </w:rPr>
              <w:t xml:space="preserve"> </w:t>
            </w:r>
            <w:r w:rsidRPr="00FC165D">
              <w:rPr>
                <w:b/>
                <w:i/>
                <w:sz w:val="24"/>
                <w:szCs w:val="24"/>
                <w:u w:val="thick"/>
                <w:lang w:val="ru-RU"/>
              </w:rPr>
              <w:t>«Давайте хохотать»</w:t>
            </w:r>
          </w:p>
          <w:p w:rsidR="00C93AB0" w:rsidRPr="00FC165D" w:rsidRDefault="00C93AB0" w:rsidP="00C03C61">
            <w:pPr>
              <w:pStyle w:val="TableParagraph"/>
              <w:ind w:left="108" w:right="88"/>
              <w:jc w:val="both"/>
              <w:rPr>
                <w:sz w:val="24"/>
                <w:szCs w:val="24"/>
                <w:lang w:val="ru-RU"/>
              </w:rPr>
            </w:pPr>
            <w:r w:rsidRPr="00FC165D">
              <w:rPr>
                <w:sz w:val="24"/>
                <w:szCs w:val="24"/>
                <w:lang w:val="ru-RU"/>
              </w:rPr>
              <w:t>Цель: развивать навыки импровизации и монологическую речь.</w:t>
            </w:r>
          </w:p>
          <w:p w:rsidR="00C93AB0" w:rsidRPr="00FC165D" w:rsidRDefault="00C93AB0" w:rsidP="00C03C61">
            <w:pPr>
              <w:pStyle w:val="TableParagraph"/>
              <w:ind w:left="0"/>
              <w:jc w:val="both"/>
              <w:rPr>
                <w:sz w:val="24"/>
                <w:szCs w:val="24"/>
                <w:lang w:val="ru-RU"/>
              </w:rPr>
            </w:pPr>
          </w:p>
          <w:p w:rsidR="00C93AB0" w:rsidRPr="00FC165D" w:rsidRDefault="00C93AB0" w:rsidP="00C03C61">
            <w:pPr>
              <w:pStyle w:val="TableParagraph"/>
              <w:tabs>
                <w:tab w:val="left" w:pos="249"/>
              </w:tabs>
              <w:ind w:left="108" w:right="133"/>
              <w:jc w:val="both"/>
              <w:rPr>
                <w:sz w:val="24"/>
                <w:szCs w:val="24"/>
                <w:lang w:val="ru-RU"/>
              </w:rPr>
            </w:pPr>
            <w:r w:rsidRPr="00FC165D">
              <w:rPr>
                <w:b/>
                <w:i/>
                <w:w w:val="99"/>
                <w:sz w:val="24"/>
                <w:szCs w:val="24"/>
                <w:u w:val="thick"/>
                <w:lang w:val="ru-RU"/>
              </w:rPr>
              <w:t xml:space="preserve"> </w:t>
            </w:r>
            <w:r w:rsidRPr="00FC165D">
              <w:rPr>
                <w:b/>
                <w:i/>
                <w:sz w:val="24"/>
                <w:szCs w:val="24"/>
                <w:u w:val="thick"/>
                <w:lang w:val="ru-RU"/>
              </w:rPr>
              <w:t>«Моя Вообразилия»</w:t>
            </w:r>
            <w:r w:rsidRPr="00FC165D">
              <w:rPr>
                <w:b/>
                <w:i/>
                <w:sz w:val="24"/>
                <w:szCs w:val="24"/>
                <w:lang w:val="ru-RU"/>
              </w:rPr>
              <w:t xml:space="preserve"> </w:t>
            </w:r>
            <w:r w:rsidRPr="00FC165D">
              <w:rPr>
                <w:sz w:val="24"/>
                <w:szCs w:val="24"/>
                <w:lang w:val="ru-RU"/>
              </w:rPr>
              <w:t>Цель: развивать навыки импровизации, фантазию, творческое воображение.</w:t>
            </w:r>
          </w:p>
          <w:p w:rsidR="00C93AB0" w:rsidRPr="00FC165D" w:rsidRDefault="00C93AB0" w:rsidP="00C03C61">
            <w:pPr>
              <w:pStyle w:val="TableParagraph"/>
              <w:ind w:left="0"/>
              <w:jc w:val="both"/>
              <w:rPr>
                <w:sz w:val="24"/>
                <w:szCs w:val="24"/>
                <w:lang w:val="ru-RU"/>
              </w:rPr>
            </w:pPr>
          </w:p>
          <w:p w:rsidR="00C93AB0" w:rsidRPr="00FC165D" w:rsidRDefault="00C93AB0" w:rsidP="00C03C61">
            <w:pPr>
              <w:pStyle w:val="TableParagraph"/>
              <w:tabs>
                <w:tab w:val="left" w:pos="249"/>
              </w:tabs>
              <w:ind w:left="0" w:right="348"/>
              <w:jc w:val="both"/>
              <w:rPr>
                <w:b/>
                <w:i/>
                <w:sz w:val="24"/>
                <w:szCs w:val="24"/>
                <w:lang w:val="ru-RU"/>
              </w:rPr>
            </w:pPr>
            <w:r w:rsidRPr="00FC165D">
              <w:rPr>
                <w:b/>
                <w:i/>
                <w:sz w:val="24"/>
                <w:szCs w:val="24"/>
                <w:u w:val="thick"/>
                <w:lang w:val="ru-RU"/>
              </w:rPr>
              <w:t>«Гимнастика для</w:t>
            </w:r>
            <w:r w:rsidRPr="00FC165D">
              <w:rPr>
                <w:b/>
                <w:i/>
                <w:spacing w:val="-1"/>
                <w:sz w:val="24"/>
                <w:szCs w:val="24"/>
                <w:u w:val="thick"/>
                <w:lang w:val="ru-RU"/>
              </w:rPr>
              <w:t xml:space="preserve"> </w:t>
            </w:r>
            <w:r w:rsidRPr="00FC165D">
              <w:rPr>
                <w:b/>
                <w:i/>
                <w:sz w:val="24"/>
                <w:szCs w:val="24"/>
                <w:u w:val="thick"/>
                <w:lang w:val="ru-RU"/>
              </w:rPr>
              <w:t>язычка»</w:t>
            </w:r>
          </w:p>
          <w:p w:rsidR="00C93AB0" w:rsidRPr="00FC165D" w:rsidRDefault="00C93AB0" w:rsidP="00C03C61">
            <w:pPr>
              <w:pStyle w:val="TableParagraph"/>
              <w:ind w:left="108" w:right="626"/>
              <w:jc w:val="both"/>
              <w:rPr>
                <w:sz w:val="24"/>
                <w:szCs w:val="24"/>
                <w:lang w:val="ru-RU"/>
              </w:rPr>
            </w:pPr>
            <w:r w:rsidRPr="00FC165D">
              <w:rPr>
                <w:sz w:val="24"/>
                <w:szCs w:val="24"/>
                <w:lang w:val="ru-RU"/>
              </w:rPr>
              <w:t>Цель: учить выразительности речи.</w:t>
            </w:r>
          </w:p>
          <w:p w:rsidR="00C93AB0" w:rsidRPr="00FC165D" w:rsidRDefault="00C93AB0" w:rsidP="00C03C61">
            <w:pPr>
              <w:pStyle w:val="TableParagraph"/>
              <w:ind w:left="0"/>
              <w:jc w:val="both"/>
              <w:rPr>
                <w:sz w:val="24"/>
                <w:szCs w:val="24"/>
                <w:lang w:val="ru-RU"/>
              </w:rPr>
            </w:pPr>
          </w:p>
          <w:p w:rsidR="00C93AB0" w:rsidRPr="00FC165D" w:rsidRDefault="00C93AB0" w:rsidP="00C03C61">
            <w:pPr>
              <w:pStyle w:val="TableParagraph"/>
              <w:tabs>
                <w:tab w:val="left" w:pos="249"/>
              </w:tabs>
              <w:spacing w:before="1"/>
              <w:ind w:left="-33" w:right="766"/>
              <w:jc w:val="both"/>
              <w:rPr>
                <w:b/>
                <w:i/>
                <w:w w:val="99"/>
                <w:sz w:val="24"/>
                <w:szCs w:val="24"/>
                <w:u w:val="thick"/>
                <w:lang w:val="ru-RU"/>
              </w:rPr>
            </w:pPr>
          </w:p>
          <w:p w:rsidR="00C93AB0" w:rsidRPr="00FC165D" w:rsidRDefault="00C93AB0" w:rsidP="00C03C61">
            <w:pPr>
              <w:pStyle w:val="TableParagraph"/>
              <w:tabs>
                <w:tab w:val="left" w:pos="249"/>
              </w:tabs>
              <w:spacing w:before="1"/>
              <w:ind w:left="-33" w:right="766"/>
              <w:jc w:val="both"/>
              <w:rPr>
                <w:b/>
                <w:i/>
                <w:w w:val="99"/>
                <w:sz w:val="24"/>
                <w:szCs w:val="24"/>
                <w:u w:val="thick"/>
                <w:lang w:val="ru-RU"/>
              </w:rPr>
            </w:pPr>
          </w:p>
          <w:p w:rsidR="00C93AB0" w:rsidRPr="00FC165D" w:rsidRDefault="00C93AB0" w:rsidP="00C03C61">
            <w:pPr>
              <w:pStyle w:val="TableParagraph"/>
              <w:tabs>
                <w:tab w:val="left" w:pos="249"/>
              </w:tabs>
              <w:spacing w:before="1"/>
              <w:ind w:left="-33" w:right="766"/>
              <w:jc w:val="both"/>
              <w:rPr>
                <w:b/>
                <w:i/>
                <w:w w:val="99"/>
                <w:sz w:val="24"/>
                <w:szCs w:val="24"/>
                <w:u w:val="thick"/>
                <w:lang w:val="ru-RU"/>
              </w:rPr>
            </w:pPr>
          </w:p>
          <w:p w:rsidR="00C93AB0" w:rsidRPr="00FC165D" w:rsidRDefault="00C93AB0" w:rsidP="00C03C61">
            <w:pPr>
              <w:pStyle w:val="TableParagraph"/>
              <w:tabs>
                <w:tab w:val="left" w:pos="249"/>
              </w:tabs>
              <w:spacing w:before="1"/>
              <w:ind w:left="-33" w:right="766"/>
              <w:jc w:val="both"/>
              <w:rPr>
                <w:b/>
                <w:i/>
                <w:w w:val="99"/>
                <w:sz w:val="24"/>
                <w:szCs w:val="24"/>
                <w:u w:val="thick"/>
                <w:lang w:val="ru-RU"/>
              </w:rPr>
            </w:pPr>
          </w:p>
          <w:p w:rsidR="00C93AB0" w:rsidRPr="00FC165D" w:rsidRDefault="00C93AB0" w:rsidP="00C03C61">
            <w:pPr>
              <w:pStyle w:val="TableParagraph"/>
              <w:tabs>
                <w:tab w:val="left" w:pos="249"/>
              </w:tabs>
              <w:spacing w:before="1"/>
              <w:ind w:left="-33" w:right="766"/>
              <w:jc w:val="both"/>
              <w:rPr>
                <w:b/>
                <w:i/>
                <w:w w:val="99"/>
                <w:sz w:val="24"/>
                <w:szCs w:val="24"/>
                <w:u w:val="thick"/>
                <w:lang w:val="ru-RU"/>
              </w:rPr>
            </w:pPr>
          </w:p>
          <w:p w:rsidR="00C93AB0" w:rsidRPr="00FC165D" w:rsidRDefault="00C93AB0" w:rsidP="00C03C61">
            <w:pPr>
              <w:pStyle w:val="TableParagraph"/>
              <w:tabs>
                <w:tab w:val="left" w:pos="249"/>
              </w:tabs>
              <w:spacing w:before="1"/>
              <w:ind w:left="-33" w:right="766"/>
              <w:jc w:val="both"/>
              <w:rPr>
                <w:b/>
                <w:i/>
                <w:w w:val="99"/>
                <w:sz w:val="24"/>
                <w:szCs w:val="24"/>
                <w:u w:val="thick"/>
                <w:lang w:val="ru-RU"/>
              </w:rPr>
            </w:pPr>
          </w:p>
          <w:p w:rsidR="00C93AB0" w:rsidRPr="00FC165D" w:rsidRDefault="00C93AB0" w:rsidP="00C03C61">
            <w:pPr>
              <w:pStyle w:val="TableParagraph"/>
              <w:tabs>
                <w:tab w:val="left" w:pos="249"/>
              </w:tabs>
              <w:spacing w:before="1"/>
              <w:ind w:left="-33" w:right="766"/>
              <w:jc w:val="both"/>
              <w:rPr>
                <w:b/>
                <w:i/>
                <w:w w:val="99"/>
                <w:sz w:val="24"/>
                <w:szCs w:val="24"/>
                <w:u w:val="thick"/>
                <w:lang w:val="ru-RU"/>
              </w:rPr>
            </w:pPr>
          </w:p>
          <w:p w:rsidR="00C93AB0" w:rsidRPr="00FC165D" w:rsidRDefault="00C93AB0" w:rsidP="00C03C61">
            <w:pPr>
              <w:pStyle w:val="TableParagraph"/>
              <w:tabs>
                <w:tab w:val="left" w:pos="249"/>
              </w:tabs>
              <w:spacing w:before="1"/>
              <w:ind w:left="-33" w:right="766"/>
              <w:jc w:val="both"/>
              <w:rPr>
                <w:b/>
                <w:i/>
                <w:w w:val="99"/>
                <w:sz w:val="24"/>
                <w:szCs w:val="24"/>
                <w:u w:val="thick"/>
                <w:lang w:val="ru-RU"/>
              </w:rPr>
            </w:pPr>
          </w:p>
          <w:p w:rsidR="00C93AB0" w:rsidRPr="00FC165D" w:rsidRDefault="00C93AB0" w:rsidP="00C03C61">
            <w:pPr>
              <w:pStyle w:val="TableParagraph"/>
              <w:tabs>
                <w:tab w:val="left" w:pos="249"/>
              </w:tabs>
              <w:spacing w:before="1"/>
              <w:ind w:left="-33" w:right="766"/>
              <w:jc w:val="both"/>
              <w:rPr>
                <w:b/>
                <w:i/>
                <w:w w:val="99"/>
                <w:sz w:val="24"/>
                <w:szCs w:val="24"/>
                <w:u w:val="thick"/>
                <w:lang w:val="ru-RU"/>
              </w:rPr>
            </w:pPr>
          </w:p>
          <w:p w:rsidR="00C93AB0" w:rsidRPr="00FC165D" w:rsidRDefault="00C93AB0" w:rsidP="00C03C61">
            <w:pPr>
              <w:pStyle w:val="TableParagraph"/>
              <w:tabs>
                <w:tab w:val="left" w:pos="249"/>
              </w:tabs>
              <w:spacing w:before="1"/>
              <w:ind w:left="-33" w:right="766"/>
              <w:jc w:val="both"/>
              <w:rPr>
                <w:b/>
                <w:i/>
                <w:w w:val="99"/>
                <w:sz w:val="24"/>
                <w:szCs w:val="24"/>
                <w:u w:val="thick"/>
                <w:lang w:val="ru-RU"/>
              </w:rPr>
            </w:pPr>
          </w:p>
          <w:p w:rsidR="00C93AB0" w:rsidRPr="00FC165D" w:rsidRDefault="00C93AB0" w:rsidP="00C03C61">
            <w:pPr>
              <w:pStyle w:val="TableParagraph"/>
              <w:tabs>
                <w:tab w:val="left" w:pos="249"/>
              </w:tabs>
              <w:spacing w:before="1"/>
              <w:ind w:left="0" w:right="766"/>
              <w:jc w:val="both"/>
              <w:rPr>
                <w:b/>
                <w:i/>
                <w:w w:val="99"/>
                <w:sz w:val="24"/>
                <w:szCs w:val="24"/>
                <w:u w:val="thick"/>
                <w:lang w:val="ru-RU"/>
              </w:rPr>
            </w:pPr>
            <w:r w:rsidRPr="00FC165D">
              <w:rPr>
                <w:b/>
                <w:i/>
                <w:sz w:val="24"/>
                <w:szCs w:val="24"/>
                <w:u w:val="thick"/>
                <w:lang w:val="ru-RU"/>
              </w:rPr>
              <w:t>«Был у зайца огород»</w:t>
            </w:r>
            <w:r w:rsidRPr="00FC165D">
              <w:rPr>
                <w:b/>
                <w:i/>
                <w:sz w:val="24"/>
                <w:szCs w:val="24"/>
                <w:lang w:val="ru-RU"/>
              </w:rPr>
              <w:t xml:space="preserve"> </w:t>
            </w:r>
            <w:r w:rsidRPr="00FC165D">
              <w:rPr>
                <w:sz w:val="24"/>
                <w:szCs w:val="24"/>
                <w:lang w:val="ru-RU"/>
              </w:rPr>
              <w:t xml:space="preserve">игра </w:t>
            </w:r>
            <w:r w:rsidR="00D4062C" w:rsidRPr="00FC165D">
              <w:rPr>
                <w:sz w:val="24"/>
                <w:szCs w:val="24"/>
                <w:lang w:val="ru-RU"/>
              </w:rPr>
              <w:t>-</w:t>
            </w:r>
            <w:r w:rsidRPr="00FC165D">
              <w:rPr>
                <w:sz w:val="24"/>
                <w:szCs w:val="24"/>
                <w:lang w:val="ru-RU"/>
              </w:rPr>
              <w:t xml:space="preserve"> пантомима Цель:</w:t>
            </w:r>
            <w:r w:rsidRPr="00FC165D">
              <w:rPr>
                <w:spacing w:val="-7"/>
                <w:sz w:val="24"/>
                <w:szCs w:val="24"/>
                <w:lang w:val="ru-RU"/>
              </w:rPr>
              <w:t xml:space="preserve"> </w:t>
            </w:r>
            <w:r w:rsidRPr="00FC165D">
              <w:rPr>
                <w:sz w:val="24"/>
                <w:szCs w:val="24"/>
                <w:lang w:val="ru-RU"/>
              </w:rPr>
              <w:t>развивать</w:t>
            </w:r>
          </w:p>
          <w:p w:rsidR="00C93AB0" w:rsidRPr="00FC165D" w:rsidRDefault="00C93AB0" w:rsidP="00C03C61">
            <w:pPr>
              <w:pStyle w:val="TableParagraph"/>
              <w:ind w:left="108" w:right="560"/>
              <w:jc w:val="both"/>
              <w:rPr>
                <w:sz w:val="24"/>
                <w:szCs w:val="24"/>
                <w:lang w:val="ru-RU"/>
              </w:rPr>
            </w:pPr>
            <w:r w:rsidRPr="00FC165D">
              <w:rPr>
                <w:spacing w:val="-1"/>
                <w:sz w:val="24"/>
                <w:szCs w:val="24"/>
                <w:lang w:val="ru-RU"/>
              </w:rPr>
              <w:t xml:space="preserve">пантомимические </w:t>
            </w:r>
            <w:r w:rsidRPr="00FC165D">
              <w:rPr>
                <w:sz w:val="24"/>
                <w:szCs w:val="24"/>
                <w:lang w:val="ru-RU"/>
              </w:rPr>
              <w:t>навыки.</w:t>
            </w:r>
          </w:p>
          <w:p w:rsidR="00C93AB0" w:rsidRPr="00FC165D" w:rsidRDefault="00C93AB0" w:rsidP="00C03C61">
            <w:pPr>
              <w:pStyle w:val="TableParagraph"/>
              <w:tabs>
                <w:tab w:val="left" w:pos="249"/>
              </w:tabs>
              <w:ind w:left="0" w:right="573"/>
              <w:jc w:val="both"/>
              <w:rPr>
                <w:b/>
                <w:i/>
                <w:sz w:val="24"/>
                <w:szCs w:val="24"/>
                <w:lang w:val="ru-RU"/>
              </w:rPr>
            </w:pPr>
            <w:r w:rsidRPr="00FC165D">
              <w:rPr>
                <w:b/>
                <w:i/>
                <w:w w:val="99"/>
                <w:sz w:val="24"/>
                <w:szCs w:val="24"/>
                <w:u w:val="thick"/>
                <w:lang w:val="ru-RU"/>
              </w:rPr>
              <w:t xml:space="preserve"> </w:t>
            </w:r>
            <w:r w:rsidRPr="00FC165D">
              <w:rPr>
                <w:b/>
                <w:i/>
                <w:sz w:val="24"/>
                <w:szCs w:val="24"/>
                <w:u w:val="thick"/>
                <w:lang w:val="ru-RU"/>
              </w:rPr>
              <w:t>«Договорим то, чего не придумал автор»</w:t>
            </w:r>
          </w:p>
          <w:p w:rsidR="00C93AB0" w:rsidRPr="00FC165D" w:rsidRDefault="00C93AB0" w:rsidP="00C03C61">
            <w:pPr>
              <w:pStyle w:val="TableParagraph"/>
              <w:ind w:left="108" w:right="496"/>
              <w:jc w:val="both"/>
              <w:rPr>
                <w:sz w:val="24"/>
                <w:szCs w:val="24"/>
                <w:lang w:val="ru-RU"/>
              </w:rPr>
            </w:pPr>
            <w:r w:rsidRPr="00FC165D">
              <w:rPr>
                <w:sz w:val="24"/>
                <w:szCs w:val="24"/>
                <w:lang w:val="ru-RU"/>
              </w:rPr>
              <w:lastRenderedPageBreak/>
              <w:t>Цель: развивать диалогическую речьдетей; воспитывать коммуникативные качества.</w:t>
            </w:r>
          </w:p>
          <w:p w:rsidR="00C93AB0" w:rsidRPr="00FC165D" w:rsidRDefault="00C93AB0" w:rsidP="00C03C61">
            <w:pPr>
              <w:pStyle w:val="TableParagraph"/>
              <w:tabs>
                <w:tab w:val="left" w:pos="249"/>
              </w:tabs>
              <w:ind w:left="0" w:right="150"/>
              <w:jc w:val="both"/>
              <w:rPr>
                <w:sz w:val="24"/>
                <w:szCs w:val="24"/>
                <w:lang w:val="ru-RU"/>
              </w:rPr>
            </w:pPr>
            <w:r w:rsidRPr="00FC165D">
              <w:rPr>
                <w:b/>
                <w:i/>
                <w:sz w:val="24"/>
                <w:szCs w:val="24"/>
                <w:u w:val="thick"/>
                <w:lang w:val="ru-RU"/>
              </w:rPr>
              <w:t>«Пчёлы в улье»</w:t>
            </w:r>
            <w:r w:rsidRPr="00FC165D">
              <w:rPr>
                <w:b/>
                <w:i/>
                <w:sz w:val="24"/>
                <w:szCs w:val="24"/>
                <w:lang w:val="ru-RU"/>
              </w:rPr>
              <w:t xml:space="preserve"> </w:t>
            </w:r>
            <w:r w:rsidRPr="00FC165D">
              <w:rPr>
                <w:sz w:val="24"/>
                <w:szCs w:val="24"/>
                <w:lang w:val="ru-RU"/>
              </w:rPr>
              <w:t>Цель: развивать логическое и ассоциативное мышление; учить детей интонационно выразительно проговаривать</w:t>
            </w:r>
            <w:r w:rsidRPr="00FC165D">
              <w:rPr>
                <w:spacing w:val="-8"/>
                <w:sz w:val="24"/>
                <w:szCs w:val="24"/>
                <w:lang w:val="ru-RU"/>
              </w:rPr>
              <w:t xml:space="preserve"> </w:t>
            </w:r>
            <w:r w:rsidRPr="00FC165D">
              <w:rPr>
                <w:sz w:val="24"/>
                <w:szCs w:val="24"/>
                <w:lang w:val="ru-RU"/>
              </w:rPr>
              <w:t>фразы.</w:t>
            </w:r>
          </w:p>
          <w:p w:rsidR="00C93AB0" w:rsidRPr="00FC165D" w:rsidRDefault="00C93AB0" w:rsidP="00C03C61">
            <w:pPr>
              <w:pStyle w:val="TableParagraph"/>
              <w:tabs>
                <w:tab w:val="left" w:pos="249"/>
              </w:tabs>
              <w:ind w:left="0"/>
              <w:jc w:val="both"/>
              <w:rPr>
                <w:b/>
                <w:i/>
                <w:sz w:val="24"/>
                <w:szCs w:val="24"/>
                <w:u w:val="thick"/>
                <w:lang w:val="ru-RU"/>
              </w:rPr>
            </w:pPr>
          </w:p>
          <w:p w:rsidR="00C93AB0" w:rsidRPr="00FC165D" w:rsidRDefault="00C93AB0" w:rsidP="00C03C61">
            <w:pPr>
              <w:pStyle w:val="TableParagraph"/>
              <w:tabs>
                <w:tab w:val="left" w:pos="249"/>
              </w:tabs>
              <w:ind w:left="0"/>
              <w:jc w:val="both"/>
              <w:rPr>
                <w:sz w:val="24"/>
                <w:szCs w:val="24"/>
                <w:lang w:val="ru-RU"/>
              </w:rPr>
            </w:pPr>
            <w:r w:rsidRPr="00FC165D">
              <w:rPr>
                <w:b/>
                <w:i/>
                <w:sz w:val="24"/>
                <w:szCs w:val="24"/>
                <w:u w:val="thick"/>
                <w:lang w:val="ru-RU"/>
              </w:rPr>
              <w:t>«Муравейник»</w:t>
            </w:r>
            <w:r w:rsidRPr="00FC165D">
              <w:rPr>
                <w:b/>
                <w:i/>
                <w:spacing w:val="-3"/>
                <w:sz w:val="24"/>
                <w:szCs w:val="24"/>
                <w:lang w:val="ru-RU"/>
              </w:rPr>
              <w:t xml:space="preserve"> </w:t>
            </w:r>
            <w:r w:rsidRPr="00FC165D">
              <w:rPr>
                <w:sz w:val="24"/>
                <w:szCs w:val="24"/>
                <w:lang w:val="ru-RU"/>
              </w:rPr>
              <w:t>игра</w:t>
            </w:r>
          </w:p>
          <w:p w:rsidR="00C93AB0" w:rsidRPr="00FC165D" w:rsidRDefault="00D4062C" w:rsidP="00C03C61">
            <w:pPr>
              <w:pStyle w:val="TableParagraph"/>
              <w:ind w:left="108" w:right="1073"/>
              <w:jc w:val="both"/>
              <w:rPr>
                <w:sz w:val="24"/>
                <w:szCs w:val="24"/>
                <w:lang w:val="ru-RU"/>
              </w:rPr>
            </w:pPr>
            <w:r w:rsidRPr="00FC165D">
              <w:rPr>
                <w:sz w:val="24"/>
                <w:szCs w:val="24"/>
                <w:lang w:val="ru-RU"/>
              </w:rPr>
              <w:t>-</w:t>
            </w:r>
            <w:r w:rsidR="00C93AB0" w:rsidRPr="00FC165D">
              <w:rPr>
                <w:sz w:val="24"/>
                <w:szCs w:val="24"/>
                <w:lang w:val="ru-RU"/>
              </w:rPr>
              <w:t xml:space="preserve"> пантомима Цель: учить</w:t>
            </w:r>
          </w:p>
          <w:p w:rsidR="00C93AB0" w:rsidRPr="00FC165D" w:rsidRDefault="00C93AB0" w:rsidP="00C03C61">
            <w:pPr>
              <w:pStyle w:val="TableParagraph"/>
              <w:ind w:left="108" w:right="492"/>
              <w:jc w:val="both"/>
              <w:rPr>
                <w:sz w:val="24"/>
                <w:szCs w:val="24"/>
                <w:lang w:val="ru-RU"/>
              </w:rPr>
            </w:pPr>
            <w:r w:rsidRPr="00FC165D">
              <w:rPr>
                <w:sz w:val="24"/>
                <w:szCs w:val="24"/>
                <w:lang w:val="ru-RU"/>
              </w:rPr>
              <w:t>отожествлять себя с заданным персонажем, побуждать к самостоятельному выбору роли.</w:t>
            </w:r>
          </w:p>
          <w:p w:rsidR="00C93AB0" w:rsidRPr="00FC165D" w:rsidRDefault="00C93AB0" w:rsidP="00C03C61">
            <w:pPr>
              <w:pStyle w:val="TableParagraph"/>
              <w:ind w:left="108" w:right="492"/>
              <w:jc w:val="both"/>
              <w:rPr>
                <w:sz w:val="24"/>
                <w:szCs w:val="24"/>
                <w:lang w:val="ru-RU"/>
              </w:rPr>
            </w:pPr>
          </w:p>
          <w:p w:rsidR="00C93AB0" w:rsidRPr="00FC165D" w:rsidRDefault="00C93AB0" w:rsidP="00C03C61">
            <w:pPr>
              <w:pStyle w:val="TableParagraph"/>
              <w:tabs>
                <w:tab w:val="left" w:pos="249"/>
              </w:tabs>
              <w:ind w:left="108" w:right="133"/>
              <w:jc w:val="both"/>
              <w:rPr>
                <w:sz w:val="24"/>
                <w:szCs w:val="24"/>
                <w:lang w:val="ru-RU"/>
              </w:rPr>
            </w:pPr>
            <w:r w:rsidRPr="00FC165D">
              <w:rPr>
                <w:b/>
                <w:i/>
                <w:sz w:val="24"/>
                <w:szCs w:val="24"/>
                <w:u w:val="thick"/>
                <w:lang w:val="ru-RU"/>
              </w:rPr>
              <w:t>«Моя Вообразилия»</w:t>
            </w:r>
            <w:r w:rsidRPr="00FC165D">
              <w:rPr>
                <w:b/>
                <w:i/>
                <w:sz w:val="24"/>
                <w:szCs w:val="24"/>
                <w:lang w:val="ru-RU"/>
              </w:rPr>
              <w:t xml:space="preserve"> </w:t>
            </w:r>
            <w:r w:rsidRPr="00FC165D">
              <w:rPr>
                <w:sz w:val="24"/>
                <w:szCs w:val="24"/>
                <w:lang w:val="ru-RU"/>
              </w:rPr>
              <w:t>Цель: развивать навыки импровизации, фантазию, творческое воображение.</w:t>
            </w:r>
          </w:p>
          <w:p w:rsidR="00C93AB0" w:rsidRPr="00FC165D" w:rsidRDefault="00C93AB0" w:rsidP="00C03C61">
            <w:pPr>
              <w:pStyle w:val="TableParagraph"/>
              <w:ind w:left="0"/>
              <w:jc w:val="both"/>
              <w:rPr>
                <w:sz w:val="24"/>
                <w:szCs w:val="24"/>
                <w:lang w:val="ru-RU"/>
              </w:rPr>
            </w:pPr>
          </w:p>
          <w:p w:rsidR="00C93AB0" w:rsidRPr="00FC165D" w:rsidRDefault="00C93AB0" w:rsidP="00C03C61">
            <w:pPr>
              <w:pStyle w:val="TableParagraph"/>
              <w:tabs>
                <w:tab w:val="left" w:pos="249"/>
              </w:tabs>
              <w:ind w:left="0" w:right="348"/>
              <w:jc w:val="both"/>
              <w:rPr>
                <w:b/>
                <w:i/>
                <w:sz w:val="24"/>
                <w:szCs w:val="24"/>
                <w:lang w:val="ru-RU"/>
              </w:rPr>
            </w:pPr>
            <w:r w:rsidRPr="00FC165D">
              <w:rPr>
                <w:b/>
                <w:i/>
                <w:sz w:val="24"/>
                <w:szCs w:val="24"/>
                <w:u w:val="thick"/>
                <w:lang w:val="ru-RU"/>
              </w:rPr>
              <w:t>«Гимнастика для</w:t>
            </w:r>
            <w:r w:rsidRPr="00FC165D">
              <w:rPr>
                <w:b/>
                <w:i/>
                <w:spacing w:val="-1"/>
                <w:sz w:val="24"/>
                <w:szCs w:val="24"/>
                <w:u w:val="thick"/>
                <w:lang w:val="ru-RU"/>
              </w:rPr>
              <w:t xml:space="preserve"> </w:t>
            </w:r>
            <w:r w:rsidRPr="00FC165D">
              <w:rPr>
                <w:b/>
                <w:i/>
                <w:sz w:val="24"/>
                <w:szCs w:val="24"/>
                <w:u w:val="thick"/>
                <w:lang w:val="ru-RU"/>
              </w:rPr>
              <w:t>язычка»</w:t>
            </w:r>
          </w:p>
          <w:p w:rsidR="00C93AB0" w:rsidRPr="00FC165D" w:rsidRDefault="00C93AB0" w:rsidP="00C03C61">
            <w:pPr>
              <w:pStyle w:val="TableParagraph"/>
              <w:ind w:left="108" w:right="626"/>
              <w:jc w:val="both"/>
              <w:rPr>
                <w:sz w:val="24"/>
                <w:szCs w:val="24"/>
                <w:lang w:val="ru-RU"/>
              </w:rPr>
            </w:pPr>
            <w:r w:rsidRPr="00FC165D">
              <w:rPr>
                <w:sz w:val="24"/>
                <w:szCs w:val="24"/>
                <w:lang w:val="ru-RU"/>
              </w:rPr>
              <w:t>Цель: учить выразительности речи.</w:t>
            </w:r>
          </w:p>
          <w:p w:rsidR="00C93AB0" w:rsidRPr="00FC165D" w:rsidRDefault="00C93AB0" w:rsidP="00C03C61">
            <w:pPr>
              <w:pStyle w:val="TableParagraph"/>
              <w:ind w:left="0" w:right="697"/>
              <w:jc w:val="both"/>
              <w:rPr>
                <w:b/>
                <w:i/>
                <w:sz w:val="24"/>
                <w:szCs w:val="24"/>
                <w:u w:val="thick"/>
                <w:lang w:val="ru-RU"/>
              </w:rPr>
            </w:pPr>
            <w:r w:rsidRPr="00FC165D">
              <w:rPr>
                <w:b/>
                <w:i/>
                <w:sz w:val="24"/>
                <w:szCs w:val="24"/>
                <w:u w:val="thick"/>
                <w:lang w:val="ru-RU"/>
              </w:rPr>
              <w:t>«Лисичка подслушивает»</w:t>
            </w:r>
          </w:p>
          <w:p w:rsidR="00C93AB0" w:rsidRPr="00FC165D" w:rsidRDefault="00C93AB0" w:rsidP="00C03C61">
            <w:pPr>
              <w:pStyle w:val="TableParagraph"/>
              <w:ind w:left="108" w:right="198"/>
              <w:jc w:val="both"/>
              <w:rPr>
                <w:b/>
                <w:i/>
                <w:sz w:val="24"/>
                <w:szCs w:val="24"/>
                <w:lang w:val="ru-RU"/>
              </w:rPr>
            </w:pPr>
            <w:r w:rsidRPr="00FC165D">
              <w:rPr>
                <w:sz w:val="24"/>
                <w:szCs w:val="24"/>
                <w:lang w:val="ru-RU"/>
              </w:rPr>
              <w:t>,</w:t>
            </w:r>
            <w:r w:rsidRPr="00FC165D">
              <w:rPr>
                <w:b/>
                <w:i/>
                <w:sz w:val="24"/>
                <w:szCs w:val="24"/>
                <w:u w:val="thick"/>
                <w:lang w:val="ru-RU"/>
              </w:rPr>
              <w:t>«Кузнечик», «Новая</w:t>
            </w:r>
            <w:r w:rsidRPr="00FC165D">
              <w:rPr>
                <w:b/>
                <w:i/>
                <w:sz w:val="24"/>
                <w:szCs w:val="24"/>
                <w:lang w:val="ru-RU"/>
              </w:rPr>
              <w:t xml:space="preserve"> </w:t>
            </w:r>
            <w:r w:rsidRPr="00FC165D">
              <w:rPr>
                <w:b/>
                <w:i/>
                <w:sz w:val="24"/>
                <w:szCs w:val="24"/>
                <w:u w:val="thick"/>
                <w:lang w:val="ru-RU"/>
              </w:rPr>
              <w:t>кукла», «После</w:t>
            </w:r>
            <w:r w:rsidRPr="00FC165D">
              <w:rPr>
                <w:b/>
                <w:i/>
                <w:sz w:val="24"/>
                <w:szCs w:val="24"/>
                <w:lang w:val="ru-RU"/>
              </w:rPr>
              <w:t xml:space="preserve"> </w:t>
            </w:r>
            <w:r w:rsidRPr="00FC165D">
              <w:rPr>
                <w:b/>
                <w:i/>
                <w:sz w:val="24"/>
                <w:szCs w:val="24"/>
                <w:u w:val="thick"/>
                <w:lang w:val="ru-RU"/>
              </w:rPr>
              <w:t>дождя»,</w:t>
            </w:r>
          </w:p>
          <w:p w:rsidR="00C93AB0" w:rsidRPr="00FC165D" w:rsidRDefault="00C93AB0" w:rsidP="00C03C61">
            <w:pPr>
              <w:pStyle w:val="TableParagraph"/>
              <w:ind w:left="108" w:right="428"/>
              <w:jc w:val="both"/>
              <w:rPr>
                <w:sz w:val="24"/>
                <w:szCs w:val="24"/>
                <w:lang w:val="ru-RU"/>
              </w:rPr>
            </w:pPr>
            <w:r w:rsidRPr="00FC165D">
              <w:rPr>
                <w:b/>
                <w:i/>
                <w:sz w:val="24"/>
                <w:szCs w:val="24"/>
                <w:u w:val="thick"/>
                <w:lang w:val="ru-RU"/>
              </w:rPr>
              <w:t>«Цветок»</w:t>
            </w:r>
            <w:r w:rsidRPr="00FC165D">
              <w:rPr>
                <w:sz w:val="24"/>
                <w:szCs w:val="24"/>
                <w:lang w:val="ru-RU"/>
              </w:rPr>
              <w:t>(игры на развитие выразительности и воображения)</w:t>
            </w:r>
          </w:p>
          <w:p w:rsidR="00C93AB0" w:rsidRPr="00FC165D" w:rsidRDefault="00C93AB0" w:rsidP="00C03C61">
            <w:pPr>
              <w:pStyle w:val="TableParagraph"/>
              <w:tabs>
                <w:tab w:val="left" w:pos="249"/>
              </w:tabs>
              <w:spacing w:before="1"/>
              <w:ind w:left="108"/>
              <w:jc w:val="both"/>
              <w:rPr>
                <w:b/>
                <w:i/>
                <w:sz w:val="24"/>
                <w:szCs w:val="24"/>
                <w:lang w:val="ru-RU"/>
              </w:rPr>
            </w:pPr>
            <w:r w:rsidRPr="00FC165D">
              <w:rPr>
                <w:sz w:val="24"/>
                <w:szCs w:val="24"/>
                <w:lang w:val="ru-RU"/>
              </w:rPr>
              <w:t xml:space="preserve">Цель: научить детей владеть </w:t>
            </w:r>
            <w:r w:rsidRPr="00FC165D">
              <w:rPr>
                <w:sz w:val="24"/>
                <w:szCs w:val="24"/>
                <w:lang w:val="ru-RU"/>
              </w:rPr>
              <w:lastRenderedPageBreak/>
              <w:t xml:space="preserve">своим телом, свободно и непринуждённо пользоваться движениями своих рук и ног; формировать простейшие образно </w:t>
            </w:r>
            <w:r w:rsidR="00D4062C" w:rsidRPr="00FC165D">
              <w:rPr>
                <w:sz w:val="24"/>
                <w:szCs w:val="24"/>
                <w:lang w:val="ru-RU"/>
              </w:rPr>
              <w:t>-</w:t>
            </w:r>
            <w:r w:rsidRPr="00FC165D">
              <w:rPr>
                <w:sz w:val="24"/>
                <w:szCs w:val="24"/>
                <w:lang w:val="ru-RU"/>
              </w:rPr>
              <w:t xml:space="preserve"> выразительные умения.</w:t>
            </w:r>
            <w:r w:rsidRPr="00FC165D">
              <w:rPr>
                <w:b/>
                <w:i/>
                <w:sz w:val="24"/>
                <w:szCs w:val="24"/>
                <w:u w:val="thick"/>
                <w:lang w:val="ru-RU"/>
              </w:rPr>
              <w:t xml:space="preserve"> </w:t>
            </w:r>
          </w:p>
          <w:p w:rsidR="00C93AB0" w:rsidRPr="00FC165D" w:rsidRDefault="00C93AB0" w:rsidP="00C03C61">
            <w:pPr>
              <w:pStyle w:val="TableParagraph"/>
              <w:tabs>
                <w:tab w:val="left" w:pos="249"/>
              </w:tabs>
              <w:spacing w:before="1"/>
              <w:ind w:left="108"/>
              <w:jc w:val="both"/>
              <w:rPr>
                <w:b/>
                <w:i/>
                <w:sz w:val="24"/>
                <w:szCs w:val="24"/>
                <w:lang w:val="ru-RU"/>
              </w:rPr>
            </w:pPr>
            <w:r w:rsidRPr="00FC165D">
              <w:rPr>
                <w:b/>
                <w:i/>
                <w:sz w:val="24"/>
                <w:szCs w:val="24"/>
                <w:u w:val="thick"/>
                <w:lang w:val="ru-RU"/>
              </w:rPr>
              <w:t>«Звонкие</w:t>
            </w:r>
            <w:r w:rsidRPr="00FC165D">
              <w:rPr>
                <w:b/>
                <w:i/>
                <w:spacing w:val="-3"/>
                <w:sz w:val="24"/>
                <w:szCs w:val="24"/>
                <w:u w:val="thick"/>
                <w:lang w:val="ru-RU"/>
              </w:rPr>
              <w:t xml:space="preserve"> </w:t>
            </w:r>
            <w:r w:rsidRPr="00FC165D">
              <w:rPr>
                <w:b/>
                <w:i/>
                <w:sz w:val="24"/>
                <w:szCs w:val="24"/>
                <w:u w:val="thick"/>
                <w:lang w:val="ru-RU"/>
              </w:rPr>
              <w:t>ладошки»,</w:t>
            </w:r>
          </w:p>
          <w:p w:rsidR="00C93AB0" w:rsidRPr="00FC165D" w:rsidRDefault="00C93AB0" w:rsidP="00C03C61">
            <w:pPr>
              <w:pStyle w:val="TableParagraph"/>
              <w:ind w:left="108"/>
              <w:jc w:val="both"/>
              <w:rPr>
                <w:b/>
                <w:i/>
                <w:sz w:val="24"/>
                <w:szCs w:val="24"/>
                <w:lang w:val="ru-RU"/>
              </w:rPr>
            </w:pPr>
            <w:r w:rsidRPr="00FC165D">
              <w:rPr>
                <w:b/>
                <w:i/>
                <w:sz w:val="24"/>
                <w:szCs w:val="24"/>
                <w:u w:val="thick"/>
                <w:lang w:val="ru-RU"/>
              </w:rPr>
              <w:t>«Колокола»,</w:t>
            </w:r>
          </w:p>
          <w:p w:rsidR="00C93AB0" w:rsidRPr="00FC165D" w:rsidRDefault="00C93AB0" w:rsidP="00C03C61">
            <w:pPr>
              <w:pStyle w:val="TableParagraph"/>
              <w:ind w:left="108"/>
              <w:jc w:val="both"/>
              <w:rPr>
                <w:b/>
                <w:i/>
                <w:sz w:val="24"/>
                <w:szCs w:val="24"/>
                <w:lang w:val="ru-RU"/>
              </w:rPr>
            </w:pPr>
            <w:r w:rsidRPr="00FC165D">
              <w:rPr>
                <w:b/>
                <w:i/>
                <w:sz w:val="24"/>
                <w:szCs w:val="24"/>
                <w:u w:val="thick"/>
                <w:lang w:val="ru-RU"/>
              </w:rPr>
              <w:t>«Тарелка»,</w:t>
            </w:r>
          </w:p>
          <w:p w:rsidR="00C93AB0" w:rsidRPr="00FC165D" w:rsidRDefault="00C93AB0" w:rsidP="00C03C61">
            <w:pPr>
              <w:pStyle w:val="TableParagraph"/>
              <w:ind w:left="108"/>
              <w:jc w:val="both"/>
              <w:rPr>
                <w:b/>
                <w:i/>
                <w:sz w:val="24"/>
                <w:szCs w:val="24"/>
                <w:lang w:val="ru-RU"/>
              </w:rPr>
            </w:pPr>
            <w:r w:rsidRPr="00FC165D">
              <w:rPr>
                <w:b/>
                <w:i/>
                <w:sz w:val="24"/>
                <w:szCs w:val="24"/>
                <w:u w:val="thick"/>
                <w:lang w:val="ru-RU"/>
              </w:rPr>
              <w:t>«Колокольчики»,</w:t>
            </w:r>
          </w:p>
          <w:p w:rsidR="00C93AB0" w:rsidRPr="00FC165D" w:rsidRDefault="00C93AB0" w:rsidP="00C03C61">
            <w:pPr>
              <w:pStyle w:val="TableParagraph"/>
              <w:ind w:left="108" w:right="201"/>
              <w:jc w:val="both"/>
              <w:rPr>
                <w:sz w:val="24"/>
                <w:szCs w:val="24"/>
                <w:lang w:val="ru-RU"/>
              </w:rPr>
            </w:pPr>
            <w:r w:rsidRPr="00FC165D">
              <w:rPr>
                <w:b/>
                <w:i/>
                <w:sz w:val="24"/>
                <w:szCs w:val="24"/>
                <w:u w:val="thick"/>
                <w:lang w:val="ru-RU"/>
              </w:rPr>
              <w:t>«Ловлю комариков».</w:t>
            </w:r>
            <w:r w:rsidRPr="00FC165D">
              <w:rPr>
                <w:b/>
                <w:i/>
                <w:sz w:val="24"/>
                <w:szCs w:val="24"/>
                <w:lang w:val="ru-RU"/>
              </w:rPr>
              <w:t xml:space="preserve"> </w:t>
            </w:r>
            <w:r w:rsidRPr="00FC165D">
              <w:rPr>
                <w:sz w:val="24"/>
                <w:szCs w:val="24"/>
                <w:lang w:val="ru-RU"/>
              </w:rPr>
              <w:t>Цель: Обратить внимание детей на характер хлопков в зависимости от музыки и образов.</w:t>
            </w:r>
          </w:p>
          <w:p w:rsidR="00C93AB0" w:rsidRPr="00FC165D" w:rsidRDefault="00C93AB0" w:rsidP="00C03C61">
            <w:pPr>
              <w:pStyle w:val="TableParagraph"/>
              <w:spacing w:line="276" w:lineRule="exact"/>
              <w:ind w:left="108" w:right="358"/>
              <w:jc w:val="both"/>
              <w:rPr>
                <w:sz w:val="24"/>
                <w:szCs w:val="24"/>
                <w:lang w:val="ru-RU"/>
              </w:rPr>
            </w:pPr>
            <w:r w:rsidRPr="00FC165D">
              <w:rPr>
                <w:sz w:val="24"/>
                <w:szCs w:val="24"/>
                <w:lang w:val="ru-RU"/>
              </w:rPr>
              <w:t>Учить умению хлопать тихо и громко, с размаху и держа руки близко одна к другой, передавать ритмический рисунок музыки, наполнять движение эмоциональным смыслом</w:t>
            </w:r>
          </w:p>
          <w:p w:rsidR="00C93AB0" w:rsidRPr="00FC165D" w:rsidRDefault="00C93AB0" w:rsidP="00C03C61">
            <w:pPr>
              <w:pStyle w:val="TableParagraph"/>
              <w:ind w:left="108" w:right="110"/>
              <w:jc w:val="both"/>
              <w:rPr>
                <w:sz w:val="24"/>
                <w:szCs w:val="24"/>
                <w:lang w:val="ru-RU"/>
              </w:rPr>
            </w:pPr>
          </w:p>
          <w:p w:rsidR="00C93AB0" w:rsidRPr="00FC165D" w:rsidRDefault="00C93AB0" w:rsidP="00C03C61">
            <w:pPr>
              <w:pStyle w:val="TableParagraph"/>
              <w:tabs>
                <w:tab w:val="left" w:pos="249"/>
              </w:tabs>
              <w:ind w:left="0" w:right="105"/>
              <w:jc w:val="both"/>
              <w:rPr>
                <w:b/>
                <w:i/>
                <w:sz w:val="24"/>
                <w:szCs w:val="24"/>
                <w:u w:val="thick"/>
                <w:lang w:val="ru-RU"/>
              </w:rPr>
            </w:pPr>
          </w:p>
          <w:p w:rsidR="00C93AB0" w:rsidRPr="00FC165D" w:rsidRDefault="00C93AB0" w:rsidP="00C03C61">
            <w:pPr>
              <w:pStyle w:val="TableParagraph"/>
              <w:tabs>
                <w:tab w:val="left" w:pos="249"/>
              </w:tabs>
              <w:ind w:left="0" w:right="105"/>
              <w:jc w:val="both"/>
              <w:rPr>
                <w:b/>
                <w:i/>
                <w:sz w:val="24"/>
                <w:szCs w:val="24"/>
                <w:u w:val="thick"/>
                <w:lang w:val="ru-RU"/>
              </w:rPr>
            </w:pPr>
          </w:p>
          <w:p w:rsidR="00C93AB0" w:rsidRPr="00FC165D" w:rsidRDefault="00C93AB0" w:rsidP="00C03C61">
            <w:pPr>
              <w:pStyle w:val="TableParagraph"/>
              <w:tabs>
                <w:tab w:val="left" w:pos="249"/>
              </w:tabs>
              <w:ind w:left="0" w:right="105"/>
              <w:jc w:val="both"/>
              <w:rPr>
                <w:sz w:val="24"/>
                <w:szCs w:val="24"/>
                <w:lang w:val="ru-RU"/>
              </w:rPr>
            </w:pPr>
            <w:r w:rsidRPr="00FC165D">
              <w:rPr>
                <w:b/>
                <w:i/>
                <w:sz w:val="24"/>
                <w:szCs w:val="24"/>
                <w:u w:val="thick"/>
                <w:lang w:val="ru-RU"/>
              </w:rPr>
              <w:t>«У зеркала»</w:t>
            </w:r>
            <w:r w:rsidRPr="00FC165D">
              <w:rPr>
                <w:b/>
                <w:i/>
                <w:sz w:val="24"/>
                <w:szCs w:val="24"/>
                <w:lang w:val="ru-RU"/>
              </w:rPr>
              <w:t xml:space="preserve"> </w:t>
            </w:r>
            <w:r w:rsidRPr="00FC165D">
              <w:rPr>
                <w:sz w:val="24"/>
                <w:szCs w:val="24"/>
                <w:lang w:val="ru-RU"/>
              </w:rPr>
              <w:t>(ролевая гимнастика</w:t>
            </w:r>
            <w:r w:rsidRPr="00FC165D">
              <w:rPr>
                <w:spacing w:val="-9"/>
                <w:sz w:val="24"/>
                <w:szCs w:val="24"/>
                <w:lang w:val="ru-RU"/>
              </w:rPr>
              <w:t xml:space="preserve"> </w:t>
            </w:r>
            <w:r w:rsidRPr="00FC165D">
              <w:rPr>
                <w:sz w:val="24"/>
                <w:szCs w:val="24"/>
                <w:lang w:val="ru-RU"/>
              </w:rPr>
              <w:t>у зеркала).</w:t>
            </w:r>
          </w:p>
          <w:p w:rsidR="00C93AB0" w:rsidRPr="00FC165D" w:rsidRDefault="00C93AB0" w:rsidP="00C03C61">
            <w:pPr>
              <w:pStyle w:val="TableParagraph"/>
              <w:ind w:left="108" w:right="153"/>
              <w:jc w:val="both"/>
              <w:rPr>
                <w:sz w:val="24"/>
                <w:szCs w:val="24"/>
                <w:lang w:val="ru-RU"/>
              </w:rPr>
            </w:pPr>
            <w:r w:rsidRPr="00FC165D">
              <w:rPr>
                <w:sz w:val="24"/>
                <w:szCs w:val="24"/>
                <w:lang w:val="ru-RU"/>
              </w:rPr>
              <w:t>Цель:совершенствова ть образные исполнительские умения. Развивать творческую самостоятельность в передаче образа.</w:t>
            </w:r>
          </w:p>
          <w:p w:rsidR="00C93AB0" w:rsidRPr="00FC165D" w:rsidRDefault="00C93AB0" w:rsidP="00C03C61">
            <w:pPr>
              <w:pStyle w:val="TableParagraph"/>
              <w:ind w:left="0"/>
              <w:jc w:val="both"/>
              <w:rPr>
                <w:sz w:val="24"/>
                <w:szCs w:val="24"/>
                <w:lang w:val="ru-RU"/>
              </w:rPr>
            </w:pPr>
          </w:p>
          <w:p w:rsidR="00C93AB0" w:rsidRPr="00FC165D" w:rsidRDefault="00C93AB0" w:rsidP="00C03C61">
            <w:pPr>
              <w:pStyle w:val="TableParagraph"/>
              <w:tabs>
                <w:tab w:val="left" w:pos="249"/>
              </w:tabs>
              <w:spacing w:before="1"/>
              <w:ind w:left="108"/>
              <w:jc w:val="both"/>
              <w:rPr>
                <w:b/>
                <w:i/>
                <w:sz w:val="24"/>
                <w:szCs w:val="24"/>
                <w:lang w:val="ru-RU"/>
              </w:rPr>
            </w:pPr>
            <w:r w:rsidRPr="00FC165D">
              <w:rPr>
                <w:b/>
                <w:i/>
                <w:w w:val="99"/>
                <w:sz w:val="24"/>
                <w:szCs w:val="24"/>
                <w:u w:val="thick"/>
                <w:lang w:val="ru-RU"/>
              </w:rPr>
              <w:t xml:space="preserve"> </w:t>
            </w:r>
            <w:r w:rsidRPr="00FC165D">
              <w:rPr>
                <w:b/>
                <w:i/>
                <w:sz w:val="24"/>
                <w:szCs w:val="24"/>
                <w:u w:val="thick"/>
                <w:lang w:val="ru-RU"/>
              </w:rPr>
              <w:t>«Звонкие</w:t>
            </w:r>
            <w:r w:rsidRPr="00FC165D">
              <w:rPr>
                <w:b/>
                <w:i/>
                <w:spacing w:val="-3"/>
                <w:sz w:val="24"/>
                <w:szCs w:val="24"/>
                <w:u w:val="thick"/>
                <w:lang w:val="ru-RU"/>
              </w:rPr>
              <w:t xml:space="preserve"> </w:t>
            </w:r>
            <w:r w:rsidRPr="00FC165D">
              <w:rPr>
                <w:b/>
                <w:i/>
                <w:sz w:val="24"/>
                <w:szCs w:val="24"/>
                <w:u w:val="thick"/>
                <w:lang w:val="ru-RU"/>
              </w:rPr>
              <w:t>ладошки»,</w:t>
            </w:r>
          </w:p>
          <w:p w:rsidR="00C93AB0" w:rsidRPr="00FC165D" w:rsidRDefault="00C93AB0" w:rsidP="00C03C61">
            <w:pPr>
              <w:pStyle w:val="TableParagraph"/>
              <w:ind w:left="108"/>
              <w:jc w:val="both"/>
              <w:rPr>
                <w:b/>
                <w:i/>
                <w:sz w:val="24"/>
                <w:szCs w:val="24"/>
                <w:lang w:val="ru-RU"/>
              </w:rPr>
            </w:pPr>
            <w:r w:rsidRPr="00FC165D">
              <w:rPr>
                <w:b/>
                <w:i/>
                <w:sz w:val="24"/>
                <w:szCs w:val="24"/>
                <w:u w:val="thick"/>
                <w:lang w:val="ru-RU"/>
              </w:rPr>
              <w:t>«Колокола»,</w:t>
            </w:r>
          </w:p>
          <w:p w:rsidR="00C93AB0" w:rsidRPr="00FC165D" w:rsidRDefault="00C93AB0" w:rsidP="00C03C61">
            <w:pPr>
              <w:pStyle w:val="TableParagraph"/>
              <w:ind w:left="108"/>
              <w:jc w:val="both"/>
              <w:rPr>
                <w:b/>
                <w:i/>
                <w:sz w:val="24"/>
                <w:szCs w:val="24"/>
                <w:lang w:val="ru-RU"/>
              </w:rPr>
            </w:pPr>
            <w:r w:rsidRPr="00FC165D">
              <w:rPr>
                <w:b/>
                <w:i/>
                <w:sz w:val="24"/>
                <w:szCs w:val="24"/>
                <w:u w:val="thick"/>
                <w:lang w:val="ru-RU"/>
              </w:rPr>
              <w:t>«Тарелка»,</w:t>
            </w:r>
          </w:p>
          <w:p w:rsidR="00C93AB0" w:rsidRPr="00FC165D" w:rsidRDefault="00C93AB0" w:rsidP="00C03C61">
            <w:pPr>
              <w:pStyle w:val="TableParagraph"/>
              <w:ind w:left="108"/>
              <w:jc w:val="both"/>
              <w:rPr>
                <w:b/>
                <w:i/>
                <w:sz w:val="24"/>
                <w:szCs w:val="24"/>
                <w:lang w:val="ru-RU"/>
              </w:rPr>
            </w:pPr>
            <w:r w:rsidRPr="00FC165D">
              <w:rPr>
                <w:b/>
                <w:i/>
                <w:sz w:val="24"/>
                <w:szCs w:val="24"/>
                <w:u w:val="thick"/>
                <w:lang w:val="ru-RU"/>
              </w:rPr>
              <w:lastRenderedPageBreak/>
              <w:t>«Колокольчики»,</w:t>
            </w:r>
          </w:p>
          <w:p w:rsidR="00C93AB0" w:rsidRPr="00FC165D" w:rsidRDefault="00C93AB0" w:rsidP="00C03C61">
            <w:pPr>
              <w:pStyle w:val="TableParagraph"/>
              <w:ind w:left="108" w:right="201"/>
              <w:jc w:val="both"/>
              <w:rPr>
                <w:sz w:val="24"/>
                <w:szCs w:val="24"/>
                <w:lang w:val="ru-RU"/>
              </w:rPr>
            </w:pPr>
            <w:r w:rsidRPr="00FC165D">
              <w:rPr>
                <w:b/>
                <w:i/>
                <w:sz w:val="24"/>
                <w:szCs w:val="24"/>
                <w:u w:val="thick"/>
                <w:lang w:val="ru-RU"/>
              </w:rPr>
              <w:t>«Ловлю комариков».</w:t>
            </w:r>
            <w:r w:rsidRPr="00FC165D">
              <w:rPr>
                <w:b/>
                <w:i/>
                <w:sz w:val="24"/>
                <w:szCs w:val="24"/>
                <w:lang w:val="ru-RU"/>
              </w:rPr>
              <w:t xml:space="preserve"> </w:t>
            </w:r>
            <w:r w:rsidRPr="00FC165D">
              <w:rPr>
                <w:sz w:val="24"/>
                <w:szCs w:val="24"/>
                <w:lang w:val="ru-RU"/>
              </w:rPr>
              <w:t>Цель: Обратить внимание детей на характер хлопков в зависимости от музыки и образов.</w:t>
            </w:r>
          </w:p>
          <w:p w:rsidR="00C93AB0" w:rsidRPr="00FC165D" w:rsidRDefault="00C93AB0" w:rsidP="00C03C61">
            <w:pPr>
              <w:pStyle w:val="TableParagraph"/>
              <w:spacing w:line="276" w:lineRule="exact"/>
              <w:ind w:left="108" w:right="358"/>
              <w:jc w:val="both"/>
              <w:rPr>
                <w:sz w:val="24"/>
                <w:szCs w:val="24"/>
                <w:lang w:val="ru-RU"/>
              </w:rPr>
            </w:pPr>
            <w:r w:rsidRPr="00FC165D">
              <w:rPr>
                <w:sz w:val="24"/>
                <w:szCs w:val="24"/>
                <w:lang w:val="ru-RU"/>
              </w:rPr>
              <w:t>Учить умению хлопать тихо и громко, с размаху и держа руки близко одна к другой, передавать ритмический рисунок музыки, наполнять движение эмоциональным смыслом</w:t>
            </w:r>
          </w:p>
          <w:p w:rsidR="00C93AB0" w:rsidRPr="00FC165D" w:rsidRDefault="00C93AB0" w:rsidP="00C03C61">
            <w:pPr>
              <w:pStyle w:val="TableParagraph"/>
              <w:tabs>
                <w:tab w:val="left" w:pos="249"/>
              </w:tabs>
              <w:ind w:right="651"/>
              <w:jc w:val="both"/>
              <w:rPr>
                <w:b/>
                <w:i/>
                <w:sz w:val="24"/>
                <w:szCs w:val="24"/>
                <w:lang w:val="ru-RU"/>
              </w:rPr>
            </w:pPr>
            <w:r w:rsidRPr="00FC165D">
              <w:rPr>
                <w:b/>
                <w:i/>
                <w:sz w:val="24"/>
                <w:szCs w:val="24"/>
                <w:u w:val="thick"/>
                <w:lang w:val="ru-RU"/>
              </w:rPr>
              <w:t xml:space="preserve">«Придумай </w:t>
            </w:r>
            <w:r w:rsidRPr="00FC165D">
              <w:rPr>
                <w:b/>
                <w:i/>
                <w:w w:val="99"/>
                <w:sz w:val="24"/>
                <w:szCs w:val="24"/>
                <w:u w:val="thick"/>
                <w:lang w:val="ru-RU"/>
              </w:rPr>
              <w:t>сам»</w:t>
            </w:r>
          </w:p>
          <w:p w:rsidR="00C93AB0" w:rsidRPr="00FC165D" w:rsidRDefault="00C93AB0" w:rsidP="00C03C61">
            <w:pPr>
              <w:pStyle w:val="TableParagraph"/>
              <w:ind w:right="82"/>
              <w:jc w:val="both"/>
              <w:rPr>
                <w:sz w:val="24"/>
                <w:szCs w:val="24"/>
                <w:lang w:val="ru-RU"/>
              </w:rPr>
            </w:pPr>
            <w:r w:rsidRPr="00FC165D">
              <w:rPr>
                <w:sz w:val="24"/>
                <w:szCs w:val="24"/>
                <w:lang w:val="ru-RU"/>
              </w:rPr>
              <w:t>Цель: обучать детей правильному составлению предложений с заданным количеством слов; подбирать обобщающие слова к предложенным примерам.</w:t>
            </w:r>
          </w:p>
          <w:p w:rsidR="00C93AB0" w:rsidRPr="00FC165D" w:rsidRDefault="00C93AB0" w:rsidP="00C03C61">
            <w:pPr>
              <w:pStyle w:val="TableParagraph"/>
              <w:ind w:left="0" w:right="82"/>
              <w:jc w:val="both"/>
              <w:rPr>
                <w:sz w:val="24"/>
                <w:szCs w:val="24"/>
                <w:lang w:val="ru-RU"/>
              </w:rPr>
            </w:pPr>
          </w:p>
          <w:p w:rsidR="00C93AB0" w:rsidRPr="00FC165D" w:rsidRDefault="00C93AB0" w:rsidP="00C03C61">
            <w:pPr>
              <w:pStyle w:val="TableParagraph"/>
              <w:tabs>
                <w:tab w:val="left" w:pos="249"/>
              </w:tabs>
              <w:spacing w:before="1"/>
              <w:ind w:left="0" w:right="248"/>
              <w:jc w:val="both"/>
              <w:rPr>
                <w:sz w:val="24"/>
                <w:szCs w:val="24"/>
                <w:lang w:val="ru-RU"/>
              </w:rPr>
            </w:pPr>
            <w:r w:rsidRPr="00FC165D">
              <w:rPr>
                <w:b/>
                <w:i/>
                <w:sz w:val="24"/>
                <w:szCs w:val="24"/>
                <w:u w:val="thick"/>
                <w:lang w:val="ru-RU"/>
              </w:rPr>
              <w:t xml:space="preserve"> «Поиграем - угадаем»</w:t>
            </w:r>
            <w:r w:rsidRPr="00FC165D">
              <w:rPr>
                <w:b/>
                <w:i/>
                <w:sz w:val="24"/>
                <w:szCs w:val="24"/>
                <w:lang w:val="ru-RU"/>
              </w:rPr>
              <w:t xml:space="preserve"> </w:t>
            </w:r>
            <w:r w:rsidRPr="00FC165D">
              <w:rPr>
                <w:sz w:val="24"/>
                <w:szCs w:val="24"/>
                <w:lang w:val="ru-RU"/>
              </w:rPr>
              <w:t>(А. Босева) Цель: развивать пантомимические навыки.</w:t>
            </w:r>
          </w:p>
          <w:p w:rsidR="00C93AB0" w:rsidRPr="00FC165D" w:rsidRDefault="00C93AB0" w:rsidP="00C03C61">
            <w:pPr>
              <w:pStyle w:val="TableParagraph"/>
              <w:tabs>
                <w:tab w:val="left" w:pos="249"/>
              </w:tabs>
              <w:ind w:left="0" w:right="659"/>
              <w:jc w:val="both"/>
              <w:rPr>
                <w:sz w:val="24"/>
                <w:szCs w:val="24"/>
                <w:lang w:val="ru-RU"/>
              </w:rPr>
            </w:pPr>
            <w:r w:rsidRPr="00FC165D">
              <w:rPr>
                <w:b/>
                <w:i/>
                <w:w w:val="99"/>
                <w:sz w:val="24"/>
                <w:szCs w:val="24"/>
                <w:u w:val="thick"/>
                <w:lang w:val="ru-RU"/>
              </w:rPr>
              <w:t xml:space="preserve"> </w:t>
            </w:r>
            <w:r w:rsidRPr="00FC165D">
              <w:rPr>
                <w:b/>
                <w:i/>
                <w:sz w:val="24"/>
                <w:szCs w:val="24"/>
                <w:u w:val="thick"/>
                <w:lang w:val="ru-RU"/>
              </w:rPr>
              <w:t>«Зеркало»</w:t>
            </w:r>
            <w:r w:rsidRPr="00FC165D">
              <w:rPr>
                <w:b/>
                <w:i/>
                <w:sz w:val="24"/>
                <w:szCs w:val="24"/>
                <w:lang w:val="ru-RU"/>
              </w:rPr>
              <w:t xml:space="preserve"> </w:t>
            </w:r>
            <w:r w:rsidRPr="00FC165D">
              <w:rPr>
                <w:sz w:val="24"/>
                <w:szCs w:val="24"/>
                <w:lang w:val="ru-RU"/>
              </w:rPr>
              <w:t>Цель: развивать монологическую речь.</w:t>
            </w:r>
          </w:p>
          <w:p w:rsidR="00C93AB0" w:rsidRPr="00FC165D" w:rsidRDefault="00C93AB0" w:rsidP="00C03C61">
            <w:pPr>
              <w:pStyle w:val="TableParagraph"/>
              <w:ind w:left="0"/>
              <w:jc w:val="both"/>
              <w:rPr>
                <w:sz w:val="24"/>
                <w:szCs w:val="24"/>
                <w:lang w:val="ru-RU"/>
              </w:rPr>
            </w:pPr>
            <w:r w:rsidRPr="00FC165D">
              <w:rPr>
                <w:b/>
                <w:i/>
                <w:w w:val="99"/>
                <w:sz w:val="24"/>
                <w:szCs w:val="24"/>
                <w:u w:val="thick"/>
                <w:lang w:val="ru-RU"/>
              </w:rPr>
              <w:t xml:space="preserve"> </w:t>
            </w:r>
            <w:r w:rsidRPr="00FC165D">
              <w:rPr>
                <w:b/>
                <w:i/>
                <w:sz w:val="24"/>
                <w:szCs w:val="24"/>
                <w:u w:val="thick"/>
                <w:lang w:val="ru-RU"/>
              </w:rPr>
              <w:t>Игра «Телефон»</w:t>
            </w:r>
            <w:r w:rsidRPr="00FC165D">
              <w:rPr>
                <w:b/>
                <w:i/>
                <w:sz w:val="24"/>
                <w:szCs w:val="24"/>
                <w:lang w:val="ru-RU"/>
              </w:rPr>
              <w:t xml:space="preserve"> </w:t>
            </w:r>
            <w:r w:rsidRPr="00FC165D">
              <w:rPr>
                <w:sz w:val="24"/>
                <w:szCs w:val="24"/>
                <w:lang w:val="ru-RU"/>
              </w:rPr>
              <w:t>Цель: развивать фантазию, диалогическую</w:t>
            </w:r>
            <w:r w:rsidRPr="00FC165D">
              <w:rPr>
                <w:spacing w:val="-4"/>
                <w:sz w:val="24"/>
                <w:szCs w:val="24"/>
                <w:lang w:val="ru-RU"/>
              </w:rPr>
              <w:t xml:space="preserve"> </w:t>
            </w:r>
            <w:r w:rsidRPr="00FC165D">
              <w:rPr>
                <w:sz w:val="24"/>
                <w:szCs w:val="24"/>
                <w:lang w:val="ru-RU"/>
              </w:rPr>
              <w:t>речь</w:t>
            </w:r>
          </w:p>
          <w:p w:rsidR="00C93AB0" w:rsidRPr="00FC165D" w:rsidRDefault="00C93AB0" w:rsidP="00C03C61">
            <w:pPr>
              <w:pStyle w:val="TableParagraph"/>
              <w:ind w:left="0"/>
              <w:jc w:val="both"/>
              <w:rPr>
                <w:sz w:val="24"/>
                <w:szCs w:val="24"/>
                <w:lang w:val="ru-RU"/>
              </w:rPr>
            </w:pPr>
          </w:p>
          <w:p w:rsidR="00C93AB0" w:rsidRPr="00FC165D" w:rsidRDefault="00C93AB0" w:rsidP="00C03C61">
            <w:pPr>
              <w:pStyle w:val="TableParagraph"/>
              <w:tabs>
                <w:tab w:val="left" w:pos="249"/>
              </w:tabs>
              <w:ind w:right="155"/>
              <w:jc w:val="both"/>
              <w:rPr>
                <w:sz w:val="24"/>
                <w:szCs w:val="24"/>
                <w:lang w:val="ru-RU"/>
              </w:rPr>
            </w:pPr>
            <w:r w:rsidRPr="00FC165D">
              <w:rPr>
                <w:b/>
                <w:i/>
                <w:sz w:val="24"/>
                <w:szCs w:val="24"/>
                <w:u w:val="thick"/>
                <w:lang w:val="ru-RU"/>
              </w:rPr>
              <w:t>«Поймай мяч»</w:t>
            </w:r>
            <w:r w:rsidRPr="00FC165D">
              <w:rPr>
                <w:b/>
                <w:i/>
                <w:sz w:val="24"/>
                <w:szCs w:val="24"/>
                <w:lang w:val="ru-RU"/>
              </w:rPr>
              <w:t xml:space="preserve"> </w:t>
            </w:r>
            <w:r w:rsidRPr="00FC165D">
              <w:rPr>
                <w:sz w:val="24"/>
                <w:szCs w:val="24"/>
                <w:lang w:val="ru-RU"/>
              </w:rPr>
              <w:t>Цель: развивать ловкость, быстроту реакции. Ударить мяч о стену и поймать двумя</w:t>
            </w:r>
            <w:r w:rsidRPr="00FC165D">
              <w:rPr>
                <w:spacing w:val="-1"/>
                <w:sz w:val="24"/>
                <w:szCs w:val="24"/>
                <w:lang w:val="ru-RU"/>
              </w:rPr>
              <w:t xml:space="preserve"> </w:t>
            </w:r>
            <w:r w:rsidRPr="00FC165D">
              <w:rPr>
                <w:sz w:val="24"/>
                <w:szCs w:val="24"/>
                <w:lang w:val="ru-RU"/>
              </w:rPr>
              <w:t>руками.</w:t>
            </w:r>
          </w:p>
          <w:p w:rsidR="00C93AB0" w:rsidRPr="00FC165D" w:rsidRDefault="00C93AB0" w:rsidP="00C03C61">
            <w:pPr>
              <w:pStyle w:val="TableParagraph"/>
              <w:ind w:left="0"/>
              <w:jc w:val="both"/>
              <w:rPr>
                <w:sz w:val="24"/>
                <w:szCs w:val="24"/>
                <w:lang w:val="ru-RU"/>
              </w:rPr>
            </w:pPr>
          </w:p>
          <w:p w:rsidR="00C93AB0" w:rsidRPr="00FC165D" w:rsidRDefault="00C93AB0" w:rsidP="00C03C61">
            <w:pPr>
              <w:pStyle w:val="TableParagraph"/>
              <w:tabs>
                <w:tab w:val="left" w:pos="249"/>
              </w:tabs>
              <w:ind w:left="108" w:right="133"/>
              <w:jc w:val="both"/>
              <w:rPr>
                <w:sz w:val="24"/>
                <w:szCs w:val="24"/>
                <w:lang w:val="ru-RU"/>
              </w:rPr>
            </w:pPr>
            <w:r w:rsidRPr="00FC165D">
              <w:rPr>
                <w:b/>
                <w:i/>
                <w:sz w:val="24"/>
                <w:szCs w:val="24"/>
                <w:u w:val="thick"/>
                <w:lang w:val="ru-RU"/>
              </w:rPr>
              <w:t>«Моя Вообразилия»</w:t>
            </w:r>
            <w:r w:rsidRPr="00FC165D">
              <w:rPr>
                <w:b/>
                <w:i/>
                <w:sz w:val="24"/>
                <w:szCs w:val="24"/>
                <w:lang w:val="ru-RU"/>
              </w:rPr>
              <w:t xml:space="preserve"> </w:t>
            </w:r>
            <w:r w:rsidRPr="00FC165D">
              <w:rPr>
                <w:sz w:val="24"/>
                <w:szCs w:val="24"/>
                <w:lang w:val="ru-RU"/>
              </w:rPr>
              <w:t xml:space="preserve">Цель: </w:t>
            </w:r>
            <w:r w:rsidRPr="00FC165D">
              <w:rPr>
                <w:sz w:val="24"/>
                <w:szCs w:val="24"/>
                <w:lang w:val="ru-RU"/>
              </w:rPr>
              <w:lastRenderedPageBreak/>
              <w:t>развивать навыки импровизации, фантазию, творческое воображение.</w:t>
            </w:r>
          </w:p>
          <w:p w:rsidR="00C93AB0" w:rsidRPr="00FC165D" w:rsidRDefault="00C93AB0" w:rsidP="00C03C61">
            <w:pPr>
              <w:pStyle w:val="TableParagraph"/>
              <w:ind w:left="0"/>
              <w:jc w:val="both"/>
              <w:rPr>
                <w:sz w:val="24"/>
                <w:szCs w:val="24"/>
                <w:lang w:val="ru-RU"/>
              </w:rPr>
            </w:pPr>
          </w:p>
          <w:p w:rsidR="00C93AB0" w:rsidRPr="00FC165D" w:rsidRDefault="00C93AB0" w:rsidP="00C03C61">
            <w:pPr>
              <w:pStyle w:val="TableParagraph"/>
              <w:tabs>
                <w:tab w:val="left" w:pos="249"/>
              </w:tabs>
              <w:ind w:left="0" w:right="348"/>
              <w:jc w:val="both"/>
              <w:rPr>
                <w:b/>
                <w:i/>
                <w:sz w:val="24"/>
                <w:szCs w:val="24"/>
                <w:lang w:val="ru-RU"/>
              </w:rPr>
            </w:pPr>
            <w:r w:rsidRPr="00FC165D">
              <w:rPr>
                <w:b/>
                <w:i/>
                <w:sz w:val="24"/>
                <w:szCs w:val="24"/>
                <w:u w:val="thick"/>
                <w:lang w:val="ru-RU"/>
              </w:rPr>
              <w:t>«Гимнастика для</w:t>
            </w:r>
            <w:r w:rsidRPr="00FC165D">
              <w:rPr>
                <w:b/>
                <w:i/>
                <w:spacing w:val="-1"/>
                <w:sz w:val="24"/>
                <w:szCs w:val="24"/>
                <w:u w:val="thick"/>
                <w:lang w:val="ru-RU"/>
              </w:rPr>
              <w:t xml:space="preserve"> </w:t>
            </w:r>
            <w:r w:rsidRPr="00FC165D">
              <w:rPr>
                <w:b/>
                <w:i/>
                <w:sz w:val="24"/>
                <w:szCs w:val="24"/>
                <w:u w:val="thick"/>
                <w:lang w:val="ru-RU"/>
              </w:rPr>
              <w:t>язычка»</w:t>
            </w:r>
          </w:p>
          <w:p w:rsidR="00C93AB0" w:rsidRPr="00FC165D" w:rsidRDefault="00C93AB0" w:rsidP="00C03C61">
            <w:pPr>
              <w:pStyle w:val="TableParagraph"/>
              <w:ind w:left="108" w:right="626"/>
              <w:jc w:val="both"/>
              <w:rPr>
                <w:sz w:val="24"/>
                <w:szCs w:val="24"/>
                <w:lang w:val="ru-RU"/>
              </w:rPr>
            </w:pPr>
            <w:r w:rsidRPr="00FC165D">
              <w:rPr>
                <w:sz w:val="24"/>
                <w:szCs w:val="24"/>
                <w:lang w:val="ru-RU"/>
              </w:rPr>
              <w:t>Цель: учить выразительности речи.</w:t>
            </w:r>
          </w:p>
          <w:p w:rsidR="00C93AB0" w:rsidRPr="00FC165D" w:rsidRDefault="00C93AB0" w:rsidP="00C03C61">
            <w:pPr>
              <w:pStyle w:val="TableParagraph"/>
              <w:ind w:left="0"/>
              <w:jc w:val="both"/>
              <w:rPr>
                <w:sz w:val="24"/>
                <w:szCs w:val="24"/>
                <w:lang w:val="ru-RU"/>
              </w:rPr>
            </w:pPr>
          </w:p>
          <w:p w:rsidR="00C93AB0" w:rsidRPr="00FC165D" w:rsidRDefault="00C93AB0" w:rsidP="00C03C61">
            <w:pPr>
              <w:pStyle w:val="TableParagraph"/>
              <w:spacing w:before="1" w:line="276" w:lineRule="exact"/>
              <w:ind w:left="108" w:right="644"/>
              <w:jc w:val="both"/>
              <w:rPr>
                <w:sz w:val="24"/>
                <w:szCs w:val="24"/>
                <w:lang w:val="ru-RU"/>
              </w:rPr>
            </w:pPr>
          </w:p>
        </w:tc>
      </w:tr>
    </w:tbl>
    <w:p w:rsidR="004F0C33" w:rsidRDefault="004F0C33" w:rsidP="00C03C61">
      <w:pPr>
        <w:spacing w:after="0" w:line="240" w:lineRule="auto"/>
        <w:jc w:val="both"/>
        <w:rPr>
          <w:rFonts w:ascii="Times New Roman" w:hAnsi="Times New Roman" w:cs="Times New Roman"/>
          <w:b/>
          <w:i/>
          <w:sz w:val="28"/>
          <w:szCs w:val="28"/>
        </w:rPr>
      </w:pPr>
    </w:p>
    <w:p w:rsidR="00C93AB0" w:rsidRDefault="00C93AB0" w:rsidP="00C93AB0">
      <w:pPr>
        <w:rPr>
          <w:sz w:val="24"/>
          <w:szCs w:val="24"/>
        </w:rPr>
      </w:pPr>
    </w:p>
    <w:p w:rsidR="00D1537D" w:rsidRDefault="00D1537D" w:rsidP="00C93AB0">
      <w:pPr>
        <w:rPr>
          <w:sz w:val="24"/>
          <w:szCs w:val="24"/>
        </w:rPr>
      </w:pPr>
    </w:p>
    <w:p w:rsidR="00D1537D" w:rsidRDefault="00D1537D" w:rsidP="00C93AB0">
      <w:pPr>
        <w:rPr>
          <w:sz w:val="24"/>
          <w:szCs w:val="24"/>
        </w:rPr>
      </w:pPr>
    </w:p>
    <w:p w:rsidR="00DF393B" w:rsidRDefault="00DF393B" w:rsidP="00D1537D">
      <w:pPr>
        <w:pStyle w:val="11"/>
        <w:spacing w:before="169"/>
        <w:ind w:left="5359"/>
        <w:rPr>
          <w:rFonts w:asciiTheme="minorHAnsi" w:eastAsiaTheme="minorHAnsi" w:hAnsiTheme="minorHAnsi" w:cstheme="minorBidi"/>
          <w:b w:val="0"/>
          <w:bCs w:val="0"/>
          <w:sz w:val="24"/>
          <w:szCs w:val="24"/>
          <w:lang w:val="ru-RU"/>
        </w:rPr>
      </w:pPr>
    </w:p>
    <w:p w:rsidR="00670855" w:rsidRDefault="00670855" w:rsidP="00D1537D">
      <w:pPr>
        <w:pStyle w:val="11"/>
        <w:spacing w:before="169"/>
        <w:ind w:left="5359"/>
        <w:rPr>
          <w:rFonts w:asciiTheme="minorHAnsi" w:eastAsiaTheme="minorHAnsi" w:hAnsiTheme="minorHAnsi" w:cstheme="minorBidi"/>
          <w:b w:val="0"/>
          <w:bCs w:val="0"/>
          <w:sz w:val="24"/>
          <w:szCs w:val="24"/>
          <w:lang w:val="ru-RU"/>
        </w:rPr>
      </w:pPr>
    </w:p>
    <w:p w:rsidR="00670855" w:rsidRDefault="00670855" w:rsidP="00D1537D">
      <w:pPr>
        <w:pStyle w:val="11"/>
        <w:spacing w:before="169"/>
        <w:ind w:left="5359"/>
        <w:rPr>
          <w:rFonts w:asciiTheme="minorHAnsi" w:eastAsiaTheme="minorHAnsi" w:hAnsiTheme="minorHAnsi" w:cstheme="minorBidi"/>
          <w:b w:val="0"/>
          <w:bCs w:val="0"/>
          <w:sz w:val="24"/>
          <w:szCs w:val="24"/>
          <w:lang w:val="ru-RU"/>
        </w:rPr>
      </w:pPr>
    </w:p>
    <w:p w:rsidR="00C03C61" w:rsidRDefault="00C03C61" w:rsidP="00D1537D">
      <w:pPr>
        <w:pStyle w:val="11"/>
        <w:spacing w:before="169"/>
        <w:ind w:left="5359"/>
        <w:rPr>
          <w:rFonts w:asciiTheme="minorHAnsi" w:eastAsiaTheme="minorHAnsi" w:hAnsiTheme="minorHAnsi" w:cstheme="minorBidi"/>
          <w:b w:val="0"/>
          <w:bCs w:val="0"/>
          <w:sz w:val="24"/>
          <w:szCs w:val="24"/>
          <w:lang w:val="ru-RU"/>
        </w:rPr>
      </w:pPr>
    </w:p>
    <w:p w:rsidR="00C03C61" w:rsidRDefault="00C03C61" w:rsidP="00D1537D">
      <w:pPr>
        <w:pStyle w:val="11"/>
        <w:spacing w:before="169"/>
        <w:ind w:left="5359"/>
        <w:rPr>
          <w:rFonts w:asciiTheme="minorHAnsi" w:eastAsiaTheme="minorHAnsi" w:hAnsiTheme="minorHAnsi" w:cstheme="minorBidi"/>
          <w:b w:val="0"/>
          <w:bCs w:val="0"/>
          <w:sz w:val="24"/>
          <w:szCs w:val="24"/>
          <w:lang w:val="ru-RU"/>
        </w:rPr>
      </w:pPr>
    </w:p>
    <w:p w:rsidR="00C03C61" w:rsidRDefault="00C03C61" w:rsidP="00D1537D">
      <w:pPr>
        <w:pStyle w:val="11"/>
        <w:spacing w:before="169"/>
        <w:ind w:left="5359"/>
        <w:rPr>
          <w:rFonts w:asciiTheme="minorHAnsi" w:eastAsiaTheme="minorHAnsi" w:hAnsiTheme="minorHAnsi" w:cstheme="minorBidi"/>
          <w:b w:val="0"/>
          <w:bCs w:val="0"/>
          <w:sz w:val="24"/>
          <w:szCs w:val="24"/>
          <w:lang w:val="ru-RU"/>
        </w:rPr>
      </w:pPr>
    </w:p>
    <w:p w:rsidR="00C03C61" w:rsidRDefault="00C03C61" w:rsidP="00D1537D">
      <w:pPr>
        <w:pStyle w:val="11"/>
        <w:spacing w:before="169"/>
        <w:ind w:left="5359"/>
        <w:rPr>
          <w:rFonts w:asciiTheme="minorHAnsi" w:eastAsiaTheme="minorHAnsi" w:hAnsiTheme="minorHAnsi" w:cstheme="minorBidi"/>
          <w:b w:val="0"/>
          <w:bCs w:val="0"/>
          <w:sz w:val="24"/>
          <w:szCs w:val="24"/>
          <w:lang w:val="ru-RU"/>
        </w:rPr>
      </w:pPr>
    </w:p>
    <w:p w:rsidR="00C03C61" w:rsidRDefault="00C03C61" w:rsidP="00D1537D">
      <w:pPr>
        <w:pStyle w:val="11"/>
        <w:spacing w:before="169"/>
        <w:ind w:left="5359"/>
        <w:rPr>
          <w:rFonts w:asciiTheme="minorHAnsi" w:eastAsiaTheme="minorHAnsi" w:hAnsiTheme="minorHAnsi" w:cstheme="minorBidi"/>
          <w:b w:val="0"/>
          <w:bCs w:val="0"/>
          <w:sz w:val="24"/>
          <w:szCs w:val="24"/>
          <w:lang w:val="ru-RU"/>
        </w:rPr>
      </w:pPr>
    </w:p>
    <w:p w:rsidR="00C03C61" w:rsidRDefault="00C03C61" w:rsidP="00D1537D">
      <w:pPr>
        <w:pStyle w:val="11"/>
        <w:spacing w:before="169"/>
        <w:ind w:left="5359"/>
        <w:rPr>
          <w:rFonts w:asciiTheme="minorHAnsi" w:eastAsiaTheme="minorHAnsi" w:hAnsiTheme="minorHAnsi" w:cstheme="minorBidi"/>
          <w:b w:val="0"/>
          <w:bCs w:val="0"/>
          <w:sz w:val="24"/>
          <w:szCs w:val="24"/>
          <w:lang w:val="ru-RU"/>
        </w:rPr>
      </w:pPr>
    </w:p>
    <w:p w:rsidR="00C03C61" w:rsidRDefault="00C03C61" w:rsidP="00D1537D">
      <w:pPr>
        <w:pStyle w:val="11"/>
        <w:spacing w:before="169"/>
        <w:ind w:left="5359"/>
        <w:rPr>
          <w:rFonts w:asciiTheme="minorHAnsi" w:eastAsiaTheme="minorHAnsi" w:hAnsiTheme="minorHAnsi" w:cstheme="minorBidi"/>
          <w:b w:val="0"/>
          <w:bCs w:val="0"/>
          <w:sz w:val="24"/>
          <w:szCs w:val="24"/>
          <w:lang w:val="ru-RU"/>
        </w:rPr>
      </w:pPr>
    </w:p>
    <w:p w:rsidR="00C03C61" w:rsidRDefault="00C03C61" w:rsidP="00D1537D">
      <w:pPr>
        <w:pStyle w:val="11"/>
        <w:spacing w:before="169"/>
        <w:ind w:left="5359"/>
        <w:rPr>
          <w:rFonts w:asciiTheme="minorHAnsi" w:eastAsiaTheme="minorHAnsi" w:hAnsiTheme="minorHAnsi" w:cstheme="minorBidi"/>
          <w:b w:val="0"/>
          <w:bCs w:val="0"/>
          <w:sz w:val="24"/>
          <w:szCs w:val="24"/>
          <w:lang w:val="ru-RU"/>
        </w:rPr>
      </w:pPr>
    </w:p>
    <w:p w:rsidR="00C03C61" w:rsidRDefault="00C03C61" w:rsidP="00D1537D">
      <w:pPr>
        <w:pStyle w:val="11"/>
        <w:spacing w:before="169"/>
        <w:ind w:left="5359"/>
        <w:rPr>
          <w:rFonts w:asciiTheme="minorHAnsi" w:eastAsiaTheme="minorHAnsi" w:hAnsiTheme="minorHAnsi" w:cstheme="minorBidi"/>
          <w:b w:val="0"/>
          <w:bCs w:val="0"/>
          <w:sz w:val="24"/>
          <w:szCs w:val="24"/>
          <w:lang w:val="ru-RU"/>
        </w:rPr>
      </w:pPr>
    </w:p>
    <w:p w:rsidR="00891C49" w:rsidRPr="00F2327B" w:rsidRDefault="00891C49" w:rsidP="00891C49">
      <w:pPr>
        <w:spacing w:before="248"/>
        <w:ind w:right="197"/>
        <w:jc w:val="center"/>
        <w:rPr>
          <w:rFonts w:ascii="Times New Roman" w:hAnsi="Times New Roman" w:cs="Times New Roman"/>
          <w:b/>
          <w:sz w:val="28"/>
        </w:rPr>
      </w:pPr>
      <w:r w:rsidRPr="00F2327B">
        <w:rPr>
          <w:rFonts w:ascii="Times New Roman" w:hAnsi="Times New Roman" w:cs="Times New Roman"/>
          <w:b/>
          <w:sz w:val="28"/>
        </w:rPr>
        <w:lastRenderedPageBreak/>
        <w:t>Формирование начальных представлений о здоровом образе жизни</w:t>
      </w:r>
    </w:p>
    <w:p w:rsidR="00891C49" w:rsidRPr="00BA767E" w:rsidRDefault="00891C49" w:rsidP="00891C49">
      <w:pPr>
        <w:pStyle w:val="af"/>
        <w:spacing w:before="8"/>
        <w:rPr>
          <w:b/>
          <w:sz w:val="21"/>
          <w:lang w:val="ru-RU"/>
        </w:rPr>
      </w:pPr>
    </w:p>
    <w:tbl>
      <w:tblPr>
        <w:tblStyle w:val="TableNormal"/>
        <w:tblW w:w="0" w:type="auto"/>
        <w:tblInd w:w="641"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1E0" w:firstRow="1" w:lastRow="1" w:firstColumn="1" w:lastColumn="1" w:noHBand="0" w:noVBand="0"/>
      </w:tblPr>
      <w:tblGrid>
        <w:gridCol w:w="1650"/>
        <w:gridCol w:w="11039"/>
      </w:tblGrid>
      <w:tr w:rsidR="00891C49" w:rsidRPr="00FC165D" w:rsidTr="00C03C61">
        <w:trPr>
          <w:trHeight w:val="448"/>
        </w:trPr>
        <w:tc>
          <w:tcPr>
            <w:tcW w:w="1650" w:type="dxa"/>
          </w:tcPr>
          <w:p w:rsidR="00891C49" w:rsidRPr="00FC165D" w:rsidRDefault="00891C49" w:rsidP="00C03C61">
            <w:pPr>
              <w:pStyle w:val="TableParagraph"/>
              <w:spacing w:line="275" w:lineRule="exact"/>
              <w:jc w:val="center"/>
              <w:rPr>
                <w:i/>
                <w:sz w:val="24"/>
                <w:szCs w:val="24"/>
              </w:rPr>
            </w:pPr>
            <w:r w:rsidRPr="00FC165D">
              <w:rPr>
                <w:i/>
                <w:sz w:val="24"/>
                <w:szCs w:val="24"/>
              </w:rPr>
              <w:t>Месяц</w:t>
            </w:r>
          </w:p>
        </w:tc>
        <w:tc>
          <w:tcPr>
            <w:tcW w:w="11039" w:type="dxa"/>
          </w:tcPr>
          <w:p w:rsidR="00891C49" w:rsidRPr="00FC165D" w:rsidRDefault="00891C49" w:rsidP="00C03C61">
            <w:pPr>
              <w:pStyle w:val="TableParagraph"/>
              <w:ind w:right="720"/>
              <w:jc w:val="center"/>
              <w:rPr>
                <w:i/>
                <w:sz w:val="24"/>
                <w:szCs w:val="24"/>
                <w:lang w:val="ru-RU"/>
              </w:rPr>
            </w:pPr>
            <w:r w:rsidRPr="00FC165D">
              <w:rPr>
                <w:i/>
                <w:sz w:val="24"/>
                <w:szCs w:val="24"/>
                <w:lang w:val="ru-RU"/>
              </w:rPr>
              <w:t>Формирование начальных представлений о здоровом образе жизни</w:t>
            </w:r>
          </w:p>
        </w:tc>
      </w:tr>
      <w:tr w:rsidR="00891C49" w:rsidRPr="00FC165D" w:rsidTr="00C03C61">
        <w:trPr>
          <w:trHeight w:val="1561"/>
        </w:trPr>
        <w:tc>
          <w:tcPr>
            <w:tcW w:w="1650" w:type="dxa"/>
          </w:tcPr>
          <w:p w:rsidR="00891C49" w:rsidRPr="00FC165D" w:rsidRDefault="00891C49" w:rsidP="00C03C61">
            <w:pPr>
              <w:pStyle w:val="TableParagraph"/>
              <w:jc w:val="both"/>
              <w:rPr>
                <w:b/>
                <w:sz w:val="24"/>
                <w:szCs w:val="24"/>
              </w:rPr>
            </w:pPr>
            <w:r w:rsidRPr="00FC165D">
              <w:rPr>
                <w:b/>
                <w:sz w:val="24"/>
                <w:szCs w:val="24"/>
              </w:rPr>
              <w:t>Сентябрь</w:t>
            </w:r>
          </w:p>
        </w:tc>
        <w:tc>
          <w:tcPr>
            <w:tcW w:w="11039" w:type="dxa"/>
          </w:tcPr>
          <w:p w:rsidR="00891C49" w:rsidRPr="00FC165D" w:rsidRDefault="00891C49" w:rsidP="00C03C61">
            <w:pPr>
              <w:pStyle w:val="TableParagraph"/>
              <w:jc w:val="both"/>
              <w:rPr>
                <w:sz w:val="24"/>
                <w:szCs w:val="24"/>
                <w:lang w:val="ru-RU"/>
              </w:rPr>
            </w:pPr>
            <w:r w:rsidRPr="00FC165D">
              <w:rPr>
                <w:sz w:val="24"/>
                <w:szCs w:val="24"/>
                <w:lang w:val="ru-RU"/>
              </w:rPr>
              <w:t xml:space="preserve">«Гость с планеты «Здоровье»» </w:t>
            </w:r>
          </w:p>
          <w:p w:rsidR="00891C49" w:rsidRPr="00FC165D" w:rsidRDefault="00891C49" w:rsidP="00C03C61">
            <w:pPr>
              <w:pStyle w:val="TableParagraph"/>
              <w:jc w:val="both"/>
              <w:rPr>
                <w:sz w:val="24"/>
                <w:szCs w:val="24"/>
                <w:lang w:val="ru-RU"/>
              </w:rPr>
            </w:pPr>
            <w:r w:rsidRPr="00FC165D">
              <w:rPr>
                <w:sz w:val="24"/>
                <w:szCs w:val="24"/>
                <w:lang w:val="ru-RU"/>
              </w:rPr>
              <w:t xml:space="preserve">Беседа об устройстве и функционировании человеческого организма, стр. </w:t>
            </w:r>
          </w:p>
          <w:p w:rsidR="00891C49" w:rsidRPr="00FC165D" w:rsidRDefault="00891C49" w:rsidP="00C03C61">
            <w:pPr>
              <w:pStyle w:val="TableParagraph"/>
              <w:jc w:val="both"/>
              <w:rPr>
                <w:sz w:val="24"/>
                <w:szCs w:val="24"/>
                <w:lang w:val="ru-RU"/>
              </w:rPr>
            </w:pPr>
            <w:r w:rsidRPr="00FC165D">
              <w:rPr>
                <w:sz w:val="24"/>
                <w:szCs w:val="24"/>
                <w:lang w:val="ru-RU"/>
              </w:rPr>
              <w:t>Рассказ «Знакомим со своим организмом»</w:t>
            </w:r>
          </w:p>
          <w:p w:rsidR="00891C49" w:rsidRPr="00FC165D" w:rsidRDefault="00891C49" w:rsidP="00C03C61">
            <w:pPr>
              <w:pStyle w:val="TableParagraph"/>
              <w:jc w:val="both"/>
              <w:rPr>
                <w:sz w:val="24"/>
                <w:szCs w:val="24"/>
                <w:lang w:val="ru-RU"/>
              </w:rPr>
            </w:pPr>
            <w:r w:rsidRPr="00FC165D">
              <w:rPr>
                <w:sz w:val="24"/>
                <w:szCs w:val="24"/>
                <w:lang w:val="ru-RU"/>
              </w:rPr>
              <w:t>Игра</w:t>
            </w:r>
            <w:r w:rsidR="00C03C61" w:rsidRPr="00FC165D">
              <w:rPr>
                <w:sz w:val="24"/>
                <w:szCs w:val="24"/>
                <w:lang w:val="ru-RU"/>
              </w:rPr>
              <w:t xml:space="preserve"> </w:t>
            </w:r>
            <w:r w:rsidRPr="00FC165D">
              <w:rPr>
                <w:sz w:val="24"/>
                <w:szCs w:val="24"/>
                <w:lang w:val="ru-RU"/>
              </w:rPr>
              <w:t>на формирование правильной осанки «Едем в зоопарк»</w:t>
            </w:r>
          </w:p>
          <w:p w:rsidR="00891C49" w:rsidRPr="00FC165D" w:rsidRDefault="00891C49" w:rsidP="00C03C61">
            <w:pPr>
              <w:pStyle w:val="TableParagraph"/>
              <w:jc w:val="both"/>
              <w:rPr>
                <w:sz w:val="24"/>
                <w:szCs w:val="24"/>
                <w:lang w:val="ru-RU"/>
              </w:rPr>
            </w:pPr>
            <w:r w:rsidRPr="00FC165D">
              <w:rPr>
                <w:sz w:val="24"/>
                <w:szCs w:val="24"/>
                <w:lang w:val="ru-RU"/>
              </w:rPr>
              <w:t>Дидактическая игра «Кто, где живёт», «Лесник»</w:t>
            </w:r>
          </w:p>
        </w:tc>
      </w:tr>
      <w:tr w:rsidR="00891C49" w:rsidRPr="00FC165D" w:rsidTr="00C03C61">
        <w:trPr>
          <w:trHeight w:val="1753"/>
        </w:trPr>
        <w:tc>
          <w:tcPr>
            <w:tcW w:w="1650" w:type="dxa"/>
          </w:tcPr>
          <w:p w:rsidR="00891C49" w:rsidRPr="00FC165D" w:rsidRDefault="00891C49" w:rsidP="00C03C61">
            <w:pPr>
              <w:pStyle w:val="TableParagraph"/>
              <w:jc w:val="both"/>
              <w:rPr>
                <w:b/>
                <w:sz w:val="24"/>
                <w:szCs w:val="24"/>
              </w:rPr>
            </w:pPr>
            <w:r w:rsidRPr="00FC165D">
              <w:rPr>
                <w:b/>
                <w:sz w:val="24"/>
                <w:szCs w:val="24"/>
              </w:rPr>
              <w:t>Октябрь</w:t>
            </w:r>
          </w:p>
        </w:tc>
        <w:tc>
          <w:tcPr>
            <w:tcW w:w="11039" w:type="dxa"/>
          </w:tcPr>
          <w:p w:rsidR="00891C49" w:rsidRPr="00FC165D" w:rsidRDefault="00891C49" w:rsidP="00C03C61">
            <w:pPr>
              <w:pStyle w:val="TableParagraph"/>
              <w:jc w:val="both"/>
              <w:rPr>
                <w:sz w:val="24"/>
                <w:szCs w:val="24"/>
                <w:lang w:val="ru-RU"/>
              </w:rPr>
            </w:pPr>
            <w:r w:rsidRPr="00FC165D">
              <w:rPr>
                <w:sz w:val="24"/>
                <w:szCs w:val="24"/>
                <w:lang w:val="ru-RU"/>
              </w:rPr>
              <w:t>Беседа об устройстве и функционировании человеческого организма, стр. 194 (9)</w:t>
            </w:r>
          </w:p>
          <w:p w:rsidR="00891C49" w:rsidRPr="00FC165D" w:rsidRDefault="00891C49" w:rsidP="00C03C61">
            <w:pPr>
              <w:pStyle w:val="TableParagraph"/>
              <w:jc w:val="both"/>
              <w:rPr>
                <w:sz w:val="24"/>
                <w:szCs w:val="24"/>
                <w:lang w:val="ru-RU"/>
              </w:rPr>
            </w:pPr>
            <w:r w:rsidRPr="00FC165D">
              <w:rPr>
                <w:sz w:val="24"/>
                <w:szCs w:val="24"/>
                <w:lang w:val="ru-RU"/>
              </w:rPr>
              <w:t xml:space="preserve">Дидактические игры «Каждому по паре», «Кто как говорит», </w:t>
            </w:r>
          </w:p>
          <w:p w:rsidR="00891C49" w:rsidRPr="00FC165D" w:rsidRDefault="00891C49" w:rsidP="00C03C61">
            <w:pPr>
              <w:pStyle w:val="TableParagraph"/>
              <w:jc w:val="both"/>
              <w:rPr>
                <w:sz w:val="24"/>
                <w:szCs w:val="24"/>
                <w:lang w:val="ru-RU"/>
              </w:rPr>
            </w:pPr>
            <w:r w:rsidRPr="00FC165D">
              <w:rPr>
                <w:sz w:val="24"/>
                <w:szCs w:val="24"/>
                <w:lang w:val="ru-RU"/>
              </w:rPr>
              <w:t xml:space="preserve">«Осенние листочки», </w:t>
            </w:r>
          </w:p>
          <w:p w:rsidR="00891C49" w:rsidRPr="00FC165D" w:rsidRDefault="00891C49" w:rsidP="00C03C61">
            <w:pPr>
              <w:pStyle w:val="TableParagraph"/>
              <w:ind w:left="0"/>
              <w:jc w:val="both"/>
              <w:rPr>
                <w:sz w:val="24"/>
                <w:szCs w:val="24"/>
                <w:lang w:val="ru-RU"/>
              </w:rPr>
            </w:pPr>
            <w:r w:rsidRPr="00FC165D">
              <w:rPr>
                <w:sz w:val="24"/>
                <w:szCs w:val="24"/>
                <w:lang w:val="ru-RU"/>
              </w:rPr>
              <w:t xml:space="preserve">  Народная игра «Стадо»</w:t>
            </w:r>
          </w:p>
          <w:p w:rsidR="00891C49" w:rsidRPr="00FC165D" w:rsidRDefault="00891C49" w:rsidP="00C03C61">
            <w:pPr>
              <w:pStyle w:val="TableParagraph"/>
              <w:jc w:val="both"/>
              <w:rPr>
                <w:sz w:val="24"/>
                <w:szCs w:val="24"/>
                <w:lang w:val="ru-RU"/>
              </w:rPr>
            </w:pPr>
            <w:r w:rsidRPr="00FC165D">
              <w:rPr>
                <w:sz w:val="24"/>
                <w:szCs w:val="24"/>
                <w:lang w:val="ru-RU"/>
              </w:rPr>
              <w:t>Консультация</w:t>
            </w:r>
          </w:p>
          <w:p w:rsidR="00891C49" w:rsidRPr="00FC165D" w:rsidRDefault="00891C49" w:rsidP="00C03C61">
            <w:pPr>
              <w:pStyle w:val="TableParagraph"/>
              <w:jc w:val="both"/>
              <w:rPr>
                <w:sz w:val="24"/>
                <w:szCs w:val="24"/>
                <w:lang w:val="ru-RU"/>
              </w:rPr>
            </w:pPr>
            <w:r w:rsidRPr="00FC165D">
              <w:rPr>
                <w:sz w:val="24"/>
                <w:szCs w:val="24"/>
                <w:lang w:val="ru-RU"/>
              </w:rPr>
              <w:t>для родителей «Как мы просыпаемся»</w:t>
            </w:r>
          </w:p>
        </w:tc>
      </w:tr>
      <w:tr w:rsidR="00891C49" w:rsidRPr="00FC165D" w:rsidTr="00C03C61">
        <w:trPr>
          <w:trHeight w:val="2345"/>
        </w:trPr>
        <w:tc>
          <w:tcPr>
            <w:tcW w:w="1650" w:type="dxa"/>
          </w:tcPr>
          <w:p w:rsidR="00891C49" w:rsidRPr="00FC165D" w:rsidRDefault="00891C49" w:rsidP="00C03C61">
            <w:pPr>
              <w:pStyle w:val="TableParagraph"/>
              <w:jc w:val="both"/>
              <w:rPr>
                <w:b/>
                <w:sz w:val="24"/>
                <w:szCs w:val="24"/>
                <w:lang w:val="ru-RU"/>
              </w:rPr>
            </w:pPr>
            <w:r w:rsidRPr="00FC165D">
              <w:rPr>
                <w:b/>
                <w:sz w:val="24"/>
                <w:szCs w:val="24"/>
                <w:lang w:val="ru-RU"/>
              </w:rPr>
              <w:t>Ноябрь</w:t>
            </w:r>
          </w:p>
        </w:tc>
        <w:tc>
          <w:tcPr>
            <w:tcW w:w="11039" w:type="dxa"/>
          </w:tcPr>
          <w:p w:rsidR="00891C49" w:rsidRPr="00FC165D" w:rsidRDefault="00891C49" w:rsidP="00C03C61">
            <w:pPr>
              <w:pStyle w:val="TableParagraph"/>
              <w:jc w:val="both"/>
              <w:rPr>
                <w:sz w:val="24"/>
                <w:szCs w:val="24"/>
                <w:lang w:val="ru-RU"/>
              </w:rPr>
            </w:pPr>
            <w:r w:rsidRPr="00FC165D">
              <w:rPr>
                <w:sz w:val="24"/>
                <w:szCs w:val="24"/>
                <w:lang w:val="ru-RU"/>
              </w:rPr>
              <w:t>Беседа«</w:t>
            </w:r>
            <w:r w:rsidR="00C03C61" w:rsidRPr="00FC165D">
              <w:rPr>
                <w:sz w:val="24"/>
                <w:szCs w:val="24"/>
                <w:lang w:val="ru-RU"/>
              </w:rPr>
              <w:t xml:space="preserve"> </w:t>
            </w:r>
            <w:r w:rsidRPr="00FC165D">
              <w:rPr>
                <w:sz w:val="24"/>
                <w:szCs w:val="24"/>
                <w:lang w:val="ru-RU"/>
              </w:rPr>
              <w:t>Значение занятий физкультурой и спортом для сохранения здоровья»</w:t>
            </w:r>
          </w:p>
          <w:p w:rsidR="00891C49" w:rsidRPr="00FC165D" w:rsidRDefault="00891C49" w:rsidP="00C03C61">
            <w:pPr>
              <w:pStyle w:val="TableParagraph"/>
              <w:jc w:val="both"/>
              <w:rPr>
                <w:sz w:val="24"/>
                <w:szCs w:val="24"/>
                <w:lang w:val="ru-RU"/>
              </w:rPr>
            </w:pPr>
            <w:r w:rsidRPr="00FC165D">
              <w:rPr>
                <w:sz w:val="24"/>
                <w:szCs w:val="24"/>
                <w:lang w:val="ru-RU"/>
              </w:rPr>
              <w:t xml:space="preserve">Проблемные ситуации «Я </w:t>
            </w:r>
            <w:r w:rsidR="00D4062C" w:rsidRPr="00FC165D">
              <w:rPr>
                <w:sz w:val="24"/>
                <w:szCs w:val="24"/>
                <w:lang w:val="ru-RU"/>
              </w:rPr>
              <w:t>-</w:t>
            </w:r>
            <w:r w:rsidRPr="00FC165D">
              <w:rPr>
                <w:sz w:val="24"/>
                <w:szCs w:val="24"/>
                <w:lang w:val="ru-RU"/>
              </w:rPr>
              <w:t xml:space="preserve"> человек»</w:t>
            </w:r>
          </w:p>
          <w:p w:rsidR="00891C49" w:rsidRPr="00FC165D" w:rsidRDefault="00891C49" w:rsidP="00C03C61">
            <w:pPr>
              <w:pStyle w:val="TableParagraph"/>
              <w:tabs>
                <w:tab w:val="left" w:pos="1450"/>
                <w:tab w:val="left" w:pos="2241"/>
                <w:tab w:val="left" w:pos="3597"/>
                <w:tab w:val="left" w:pos="4613"/>
                <w:tab w:val="left" w:pos="6130"/>
                <w:tab w:val="left" w:pos="7239"/>
              </w:tabs>
              <w:ind w:right="95"/>
              <w:jc w:val="both"/>
              <w:rPr>
                <w:sz w:val="24"/>
                <w:szCs w:val="24"/>
                <w:lang w:val="ru-RU"/>
              </w:rPr>
            </w:pPr>
            <w:r w:rsidRPr="00FC165D">
              <w:rPr>
                <w:sz w:val="24"/>
                <w:szCs w:val="24"/>
                <w:lang w:val="ru-RU"/>
              </w:rPr>
              <w:t xml:space="preserve">Дидактические игры «Совушка», «Кукушка»,; «Птички в клетке», «Кормушка для птичек», «Не сорока, не ворона» </w:t>
            </w:r>
          </w:p>
          <w:p w:rsidR="00891C49" w:rsidRPr="00FC165D" w:rsidRDefault="00891C49" w:rsidP="00C03C61">
            <w:pPr>
              <w:pStyle w:val="TableParagraph"/>
              <w:tabs>
                <w:tab w:val="left" w:pos="1450"/>
                <w:tab w:val="left" w:pos="2241"/>
                <w:tab w:val="left" w:pos="3597"/>
                <w:tab w:val="left" w:pos="4613"/>
                <w:tab w:val="left" w:pos="6130"/>
                <w:tab w:val="left" w:pos="7239"/>
              </w:tabs>
              <w:ind w:right="95"/>
              <w:jc w:val="both"/>
              <w:rPr>
                <w:sz w:val="24"/>
                <w:szCs w:val="24"/>
                <w:lang w:val="ru-RU"/>
              </w:rPr>
            </w:pPr>
            <w:r w:rsidRPr="00FC165D">
              <w:rPr>
                <w:sz w:val="24"/>
                <w:szCs w:val="24"/>
                <w:lang w:val="ru-RU"/>
              </w:rPr>
              <w:t>Народные</w:t>
            </w:r>
            <w:r w:rsidRPr="00FC165D">
              <w:rPr>
                <w:sz w:val="24"/>
                <w:szCs w:val="24"/>
                <w:lang w:val="ru-RU"/>
              </w:rPr>
              <w:tab/>
              <w:t>игры</w:t>
            </w:r>
            <w:r w:rsidRPr="00FC165D">
              <w:rPr>
                <w:sz w:val="24"/>
                <w:szCs w:val="24"/>
                <w:lang w:val="ru-RU"/>
              </w:rPr>
              <w:tab/>
              <w:t>«Коршун»,</w:t>
            </w:r>
            <w:r w:rsidRPr="00FC165D">
              <w:rPr>
                <w:sz w:val="24"/>
                <w:szCs w:val="24"/>
                <w:lang w:val="ru-RU"/>
              </w:rPr>
              <w:tab/>
              <w:t>«Гуси»,</w:t>
            </w:r>
            <w:r w:rsidRPr="00FC165D">
              <w:rPr>
                <w:sz w:val="24"/>
                <w:szCs w:val="24"/>
                <w:lang w:val="ru-RU"/>
              </w:rPr>
              <w:tab/>
              <w:t>«Птицелов»,</w:t>
            </w:r>
            <w:r w:rsidRPr="00FC165D">
              <w:rPr>
                <w:sz w:val="24"/>
                <w:szCs w:val="24"/>
                <w:lang w:val="ru-RU"/>
              </w:rPr>
              <w:tab/>
              <w:t>«Пчёлки</w:t>
            </w:r>
            <w:r w:rsidRPr="00FC165D">
              <w:rPr>
                <w:sz w:val="24"/>
                <w:szCs w:val="24"/>
                <w:lang w:val="ru-RU"/>
              </w:rPr>
              <w:tab/>
              <w:t>и ласточка»,  «Почта»</w:t>
            </w:r>
          </w:p>
          <w:p w:rsidR="00891C49" w:rsidRPr="00FC165D" w:rsidRDefault="00891C49" w:rsidP="00C03C61">
            <w:pPr>
              <w:pStyle w:val="TableParagraph"/>
              <w:jc w:val="both"/>
              <w:rPr>
                <w:sz w:val="24"/>
                <w:szCs w:val="24"/>
                <w:lang w:val="ru-RU"/>
              </w:rPr>
            </w:pPr>
            <w:r w:rsidRPr="00FC165D">
              <w:rPr>
                <w:sz w:val="24"/>
                <w:szCs w:val="24"/>
                <w:lang w:val="ru-RU"/>
              </w:rPr>
              <w:t xml:space="preserve">Ситуативный разговор «Как организм человека перерабатывает пищу», </w:t>
            </w:r>
          </w:p>
          <w:p w:rsidR="00891C49" w:rsidRPr="00FC165D" w:rsidRDefault="00891C49" w:rsidP="00C03C61">
            <w:pPr>
              <w:pStyle w:val="TableParagraph"/>
              <w:jc w:val="both"/>
              <w:rPr>
                <w:sz w:val="24"/>
                <w:szCs w:val="24"/>
                <w:lang w:val="ru-RU"/>
              </w:rPr>
            </w:pPr>
            <w:r w:rsidRPr="00FC165D">
              <w:rPr>
                <w:sz w:val="24"/>
                <w:szCs w:val="24"/>
                <w:lang w:val="ru-RU"/>
              </w:rPr>
              <w:t>Консультация для родителей «Игры, которые лечат»,  Стихи</w:t>
            </w:r>
          </w:p>
        </w:tc>
      </w:tr>
      <w:tr w:rsidR="00891C49" w:rsidRPr="00FC165D" w:rsidTr="00C03C61">
        <w:trPr>
          <w:trHeight w:val="1827"/>
        </w:trPr>
        <w:tc>
          <w:tcPr>
            <w:tcW w:w="1650" w:type="dxa"/>
          </w:tcPr>
          <w:p w:rsidR="00891C49" w:rsidRPr="00FC165D" w:rsidRDefault="00891C49" w:rsidP="00C03C61">
            <w:pPr>
              <w:pStyle w:val="TableParagraph"/>
              <w:jc w:val="both"/>
              <w:rPr>
                <w:b/>
                <w:sz w:val="24"/>
                <w:szCs w:val="24"/>
                <w:lang w:val="ru-RU"/>
              </w:rPr>
            </w:pPr>
            <w:r w:rsidRPr="00FC165D">
              <w:rPr>
                <w:b/>
                <w:sz w:val="24"/>
                <w:szCs w:val="24"/>
                <w:lang w:val="ru-RU"/>
              </w:rPr>
              <w:t>Декабрь</w:t>
            </w:r>
          </w:p>
        </w:tc>
        <w:tc>
          <w:tcPr>
            <w:tcW w:w="11039" w:type="dxa"/>
          </w:tcPr>
          <w:p w:rsidR="00891C49" w:rsidRPr="00FC165D" w:rsidRDefault="00891C49" w:rsidP="00C03C61">
            <w:pPr>
              <w:pStyle w:val="TableParagraph"/>
              <w:jc w:val="both"/>
              <w:rPr>
                <w:sz w:val="24"/>
                <w:szCs w:val="24"/>
                <w:lang w:val="ru-RU"/>
              </w:rPr>
            </w:pPr>
            <w:r w:rsidRPr="00FC165D">
              <w:rPr>
                <w:sz w:val="24"/>
                <w:szCs w:val="24"/>
                <w:lang w:val="ru-RU"/>
              </w:rPr>
              <w:t>Дидактические игры«Для чего я нужен»; «Преодолей препятствие», «Охотник»;</w:t>
            </w:r>
          </w:p>
          <w:p w:rsidR="00891C49" w:rsidRPr="00FC165D" w:rsidRDefault="00891C49" w:rsidP="00C03C61">
            <w:pPr>
              <w:pStyle w:val="TableParagraph"/>
              <w:ind w:right="720" w:firstLine="60"/>
              <w:jc w:val="both"/>
              <w:rPr>
                <w:sz w:val="24"/>
                <w:szCs w:val="24"/>
                <w:lang w:val="ru-RU"/>
              </w:rPr>
            </w:pPr>
            <w:r w:rsidRPr="00FC165D">
              <w:rPr>
                <w:sz w:val="24"/>
                <w:szCs w:val="24"/>
                <w:lang w:val="ru-RU"/>
              </w:rPr>
              <w:t>«Угадай погоду»; «Как растёт растение», «Вершки и корешки» стр.</w:t>
            </w:r>
          </w:p>
          <w:p w:rsidR="00891C49" w:rsidRPr="00FC165D" w:rsidRDefault="00891C49" w:rsidP="00C03C61">
            <w:pPr>
              <w:pStyle w:val="TableParagraph"/>
              <w:jc w:val="both"/>
              <w:rPr>
                <w:sz w:val="24"/>
                <w:szCs w:val="24"/>
                <w:lang w:val="ru-RU"/>
              </w:rPr>
            </w:pPr>
            <w:r w:rsidRPr="00FC165D">
              <w:rPr>
                <w:sz w:val="24"/>
                <w:szCs w:val="24"/>
                <w:lang w:val="ru-RU"/>
              </w:rPr>
              <w:t xml:space="preserve">Загадкио бытовых приборах, </w:t>
            </w:r>
          </w:p>
          <w:p w:rsidR="00891C49" w:rsidRPr="00FC165D" w:rsidRDefault="00891C49" w:rsidP="00C03C61">
            <w:pPr>
              <w:pStyle w:val="TableParagraph"/>
              <w:jc w:val="both"/>
              <w:rPr>
                <w:sz w:val="24"/>
                <w:szCs w:val="24"/>
                <w:lang w:val="ru-RU"/>
              </w:rPr>
            </w:pPr>
            <w:r w:rsidRPr="00FC165D">
              <w:rPr>
                <w:sz w:val="24"/>
                <w:szCs w:val="24"/>
                <w:lang w:val="ru-RU"/>
              </w:rPr>
              <w:t>Консультация для родителей «Не зная броду, не суйся в вводу»,</w:t>
            </w:r>
          </w:p>
          <w:p w:rsidR="00891C49" w:rsidRPr="00FC165D" w:rsidRDefault="00891C49" w:rsidP="00C03C61">
            <w:pPr>
              <w:pStyle w:val="TableParagraph"/>
              <w:jc w:val="both"/>
              <w:rPr>
                <w:sz w:val="24"/>
                <w:szCs w:val="24"/>
                <w:lang w:val="ru-RU"/>
              </w:rPr>
            </w:pPr>
            <w:r w:rsidRPr="00FC165D">
              <w:rPr>
                <w:sz w:val="24"/>
                <w:szCs w:val="24"/>
                <w:lang w:val="ru-RU"/>
              </w:rPr>
              <w:t>Беседы «Если случится беда»,  «Выручаем Карлсона из</w:t>
            </w:r>
          </w:p>
          <w:p w:rsidR="00891C49" w:rsidRPr="00FC165D" w:rsidRDefault="00891C49" w:rsidP="00C03C61">
            <w:pPr>
              <w:pStyle w:val="TableParagraph"/>
              <w:ind w:right="653"/>
              <w:jc w:val="both"/>
              <w:rPr>
                <w:sz w:val="24"/>
                <w:szCs w:val="24"/>
                <w:lang w:val="ru-RU"/>
              </w:rPr>
            </w:pPr>
            <w:r w:rsidRPr="00FC165D">
              <w:rPr>
                <w:sz w:val="24"/>
                <w:szCs w:val="24"/>
                <w:lang w:val="ru-RU"/>
              </w:rPr>
              <w:t>беды», «Почему здоровНеболейка?»,</w:t>
            </w:r>
          </w:p>
        </w:tc>
      </w:tr>
      <w:tr w:rsidR="00891C49" w:rsidRPr="00FC165D" w:rsidTr="00C03C61">
        <w:trPr>
          <w:trHeight w:val="2925"/>
        </w:trPr>
        <w:tc>
          <w:tcPr>
            <w:tcW w:w="1650" w:type="dxa"/>
          </w:tcPr>
          <w:p w:rsidR="00891C49" w:rsidRPr="00FC165D" w:rsidRDefault="00891C49" w:rsidP="00C03C61">
            <w:pPr>
              <w:pStyle w:val="TableParagraph"/>
              <w:jc w:val="both"/>
              <w:rPr>
                <w:b/>
                <w:sz w:val="24"/>
                <w:szCs w:val="24"/>
                <w:lang w:val="ru-RU"/>
              </w:rPr>
            </w:pPr>
            <w:r w:rsidRPr="00FC165D">
              <w:rPr>
                <w:b/>
                <w:sz w:val="24"/>
                <w:szCs w:val="24"/>
                <w:lang w:val="ru-RU"/>
              </w:rPr>
              <w:lastRenderedPageBreak/>
              <w:t>Январь</w:t>
            </w:r>
          </w:p>
        </w:tc>
        <w:tc>
          <w:tcPr>
            <w:tcW w:w="11039" w:type="dxa"/>
          </w:tcPr>
          <w:p w:rsidR="00891C49" w:rsidRPr="00FC165D" w:rsidRDefault="00891C49" w:rsidP="00C03C61">
            <w:pPr>
              <w:pStyle w:val="TableParagraph"/>
              <w:ind w:left="0"/>
              <w:jc w:val="both"/>
              <w:rPr>
                <w:sz w:val="24"/>
                <w:szCs w:val="24"/>
                <w:lang w:val="ru-RU"/>
              </w:rPr>
            </w:pPr>
            <w:r w:rsidRPr="00FC165D">
              <w:rPr>
                <w:sz w:val="24"/>
                <w:szCs w:val="24"/>
                <w:lang w:val="ru-RU"/>
              </w:rPr>
              <w:t xml:space="preserve">Ситуативный разговор«Мои помощники» Дидактические игры «Дедушка Мазай и зайцы», «Помоги зайчику», стр.  «Знакомство с предметами личной гигиены», </w:t>
            </w:r>
          </w:p>
          <w:p w:rsidR="00891C49" w:rsidRPr="00FC165D" w:rsidRDefault="00891C49" w:rsidP="00C03C61">
            <w:pPr>
              <w:pStyle w:val="TableParagraph"/>
              <w:jc w:val="both"/>
              <w:rPr>
                <w:sz w:val="24"/>
                <w:szCs w:val="24"/>
                <w:lang w:val="ru-RU"/>
              </w:rPr>
            </w:pPr>
            <w:r w:rsidRPr="00FC165D">
              <w:rPr>
                <w:sz w:val="24"/>
                <w:szCs w:val="24"/>
                <w:lang w:val="ru-RU"/>
              </w:rPr>
              <w:t>Беседа с родителями «Пропаганда здорового образа жизни в семье»</w:t>
            </w:r>
          </w:p>
          <w:p w:rsidR="00891C49" w:rsidRPr="00FC165D" w:rsidRDefault="00891C49" w:rsidP="00C03C61">
            <w:pPr>
              <w:pStyle w:val="TableParagraph"/>
              <w:jc w:val="both"/>
              <w:rPr>
                <w:sz w:val="24"/>
                <w:szCs w:val="24"/>
                <w:lang w:val="ru-RU"/>
              </w:rPr>
            </w:pPr>
            <w:r w:rsidRPr="00FC165D">
              <w:rPr>
                <w:sz w:val="24"/>
                <w:szCs w:val="24"/>
                <w:lang w:val="ru-RU"/>
              </w:rPr>
              <w:t xml:space="preserve">Беседа «Ласковое солнце» </w:t>
            </w:r>
          </w:p>
          <w:p w:rsidR="00891C49" w:rsidRPr="00FC165D" w:rsidRDefault="00891C49" w:rsidP="00C03C61">
            <w:pPr>
              <w:pStyle w:val="TableParagraph"/>
              <w:jc w:val="both"/>
              <w:rPr>
                <w:sz w:val="24"/>
                <w:szCs w:val="24"/>
                <w:lang w:val="ru-RU"/>
              </w:rPr>
            </w:pPr>
            <w:r w:rsidRPr="00FC165D">
              <w:rPr>
                <w:sz w:val="24"/>
                <w:szCs w:val="24"/>
                <w:lang w:val="ru-RU"/>
              </w:rPr>
              <w:t>Разбор ситуации «Бой с простудой»</w:t>
            </w:r>
          </w:p>
          <w:p w:rsidR="00891C49" w:rsidRPr="00FC165D" w:rsidRDefault="00891C49" w:rsidP="00C03C61">
            <w:pPr>
              <w:pStyle w:val="TableParagraph"/>
              <w:jc w:val="both"/>
              <w:rPr>
                <w:sz w:val="24"/>
                <w:szCs w:val="24"/>
                <w:lang w:val="ru-RU"/>
              </w:rPr>
            </w:pPr>
            <w:r w:rsidRPr="00FC165D">
              <w:rPr>
                <w:sz w:val="24"/>
                <w:szCs w:val="24"/>
                <w:lang w:val="ru-RU"/>
              </w:rPr>
              <w:t xml:space="preserve">«Детям про глаза», </w:t>
            </w:r>
          </w:p>
          <w:p w:rsidR="00891C49" w:rsidRPr="00FC165D" w:rsidRDefault="00891C49" w:rsidP="00C03C61">
            <w:pPr>
              <w:pStyle w:val="TableParagraph"/>
              <w:jc w:val="both"/>
              <w:rPr>
                <w:sz w:val="24"/>
                <w:szCs w:val="24"/>
                <w:lang w:val="ru-RU"/>
              </w:rPr>
            </w:pPr>
            <w:r w:rsidRPr="00FC165D">
              <w:rPr>
                <w:sz w:val="24"/>
                <w:szCs w:val="24"/>
                <w:lang w:val="ru-RU"/>
              </w:rPr>
              <w:t xml:space="preserve"> «Что мы делаем, чтобы быть здоровыми?», </w:t>
            </w:r>
          </w:p>
          <w:p w:rsidR="00891C49" w:rsidRPr="00FC165D" w:rsidRDefault="00891C49" w:rsidP="00C03C61">
            <w:pPr>
              <w:pStyle w:val="TableParagraph"/>
              <w:jc w:val="both"/>
              <w:rPr>
                <w:sz w:val="24"/>
                <w:szCs w:val="24"/>
                <w:lang w:val="ru-RU"/>
              </w:rPr>
            </w:pPr>
            <w:r w:rsidRPr="00FC165D">
              <w:rPr>
                <w:sz w:val="24"/>
                <w:szCs w:val="24"/>
                <w:lang w:val="ru-RU"/>
              </w:rPr>
              <w:t xml:space="preserve">Стихи, </w:t>
            </w:r>
          </w:p>
          <w:p w:rsidR="00891C49" w:rsidRPr="00FC165D" w:rsidRDefault="00891C49" w:rsidP="00C03C61">
            <w:pPr>
              <w:pStyle w:val="TableParagraph"/>
              <w:jc w:val="both"/>
              <w:rPr>
                <w:sz w:val="24"/>
                <w:szCs w:val="24"/>
                <w:lang w:val="ru-RU"/>
              </w:rPr>
            </w:pPr>
            <w:r w:rsidRPr="00FC165D">
              <w:rPr>
                <w:sz w:val="24"/>
                <w:szCs w:val="24"/>
                <w:lang w:val="ru-RU"/>
              </w:rPr>
              <w:t>Рифмовки,</w:t>
            </w:r>
          </w:p>
          <w:p w:rsidR="00891C49" w:rsidRPr="00FC165D" w:rsidRDefault="00891C49" w:rsidP="00C03C61">
            <w:pPr>
              <w:pStyle w:val="TableParagraph"/>
              <w:jc w:val="both"/>
              <w:rPr>
                <w:sz w:val="24"/>
                <w:szCs w:val="24"/>
                <w:lang w:val="ru-RU"/>
              </w:rPr>
            </w:pPr>
            <w:r w:rsidRPr="00FC165D">
              <w:rPr>
                <w:sz w:val="24"/>
                <w:szCs w:val="24"/>
                <w:lang w:val="ru-RU"/>
              </w:rPr>
              <w:t xml:space="preserve">Загадки, </w:t>
            </w:r>
          </w:p>
          <w:p w:rsidR="00891C49" w:rsidRPr="00FC165D" w:rsidRDefault="00891C49" w:rsidP="00C03C61">
            <w:pPr>
              <w:pStyle w:val="TableParagraph"/>
              <w:jc w:val="both"/>
              <w:rPr>
                <w:sz w:val="24"/>
                <w:szCs w:val="24"/>
                <w:lang w:val="ru-RU"/>
              </w:rPr>
            </w:pPr>
            <w:r w:rsidRPr="00FC165D">
              <w:rPr>
                <w:sz w:val="24"/>
                <w:szCs w:val="24"/>
                <w:lang w:val="ru-RU"/>
              </w:rPr>
              <w:t xml:space="preserve">Пословицы и поговорки, </w:t>
            </w:r>
          </w:p>
          <w:p w:rsidR="00891C49" w:rsidRPr="00FC165D" w:rsidRDefault="00891C49" w:rsidP="00C03C61">
            <w:pPr>
              <w:pStyle w:val="TableParagraph"/>
              <w:jc w:val="both"/>
              <w:rPr>
                <w:sz w:val="24"/>
                <w:szCs w:val="24"/>
                <w:lang w:val="ru-RU"/>
              </w:rPr>
            </w:pPr>
            <w:r w:rsidRPr="00FC165D">
              <w:rPr>
                <w:sz w:val="24"/>
                <w:szCs w:val="24"/>
                <w:lang w:val="ru-RU"/>
              </w:rPr>
              <w:t>Консультация для родителей «Игра в системе оздоровительной и воспитательной работы с детьми»</w:t>
            </w:r>
          </w:p>
        </w:tc>
      </w:tr>
    </w:tbl>
    <w:p w:rsidR="00891C49" w:rsidRPr="00BA767E" w:rsidRDefault="00891C49" w:rsidP="00C03C61">
      <w:pPr>
        <w:spacing w:after="0" w:line="240" w:lineRule="auto"/>
        <w:jc w:val="both"/>
        <w:rPr>
          <w:sz w:val="24"/>
        </w:rPr>
        <w:sectPr w:rsidR="00891C49" w:rsidRPr="00BA767E" w:rsidSect="00891C49">
          <w:pgSz w:w="16840" w:h="11910" w:orient="landscape"/>
          <w:pgMar w:top="440" w:right="440" w:bottom="1060" w:left="1060" w:header="0" w:footer="923" w:gutter="0"/>
          <w:cols w:space="720"/>
          <w:docGrid w:linePitch="299"/>
        </w:sectPr>
      </w:pPr>
    </w:p>
    <w:tbl>
      <w:tblPr>
        <w:tblStyle w:val="TableNormal"/>
        <w:tblW w:w="0" w:type="auto"/>
        <w:tblInd w:w="6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50"/>
        <w:gridCol w:w="11039"/>
      </w:tblGrid>
      <w:tr w:rsidR="00891C49" w:rsidRPr="000A77D4" w:rsidTr="00C03C61">
        <w:trPr>
          <w:trHeight w:val="1866"/>
        </w:trPr>
        <w:tc>
          <w:tcPr>
            <w:tcW w:w="1650" w:type="dxa"/>
          </w:tcPr>
          <w:p w:rsidR="00891C49" w:rsidRPr="00FC165D" w:rsidRDefault="00891C49" w:rsidP="00C03C61">
            <w:pPr>
              <w:pStyle w:val="TableParagraph"/>
              <w:ind w:left="0"/>
              <w:jc w:val="both"/>
              <w:rPr>
                <w:b/>
                <w:sz w:val="24"/>
                <w:lang w:val="ru-RU"/>
              </w:rPr>
            </w:pPr>
            <w:r w:rsidRPr="00FC165D">
              <w:rPr>
                <w:b/>
                <w:sz w:val="24"/>
                <w:lang w:val="ru-RU"/>
              </w:rPr>
              <w:lastRenderedPageBreak/>
              <w:t>Февраль</w:t>
            </w:r>
          </w:p>
          <w:p w:rsidR="00891C49" w:rsidRDefault="00891C49" w:rsidP="00C03C61">
            <w:pPr>
              <w:pStyle w:val="TableParagraph"/>
              <w:ind w:left="0"/>
              <w:jc w:val="both"/>
              <w:rPr>
                <w:sz w:val="24"/>
                <w:lang w:val="ru-RU"/>
              </w:rPr>
            </w:pPr>
          </w:p>
          <w:p w:rsidR="00891C49" w:rsidRDefault="00891C49" w:rsidP="00C03C61">
            <w:pPr>
              <w:pStyle w:val="TableParagraph"/>
              <w:ind w:left="0"/>
              <w:jc w:val="both"/>
              <w:rPr>
                <w:sz w:val="24"/>
                <w:lang w:val="ru-RU"/>
              </w:rPr>
            </w:pPr>
          </w:p>
          <w:p w:rsidR="00891C49" w:rsidRDefault="00891C49" w:rsidP="00C03C61">
            <w:pPr>
              <w:pStyle w:val="TableParagraph"/>
              <w:ind w:left="0"/>
              <w:jc w:val="both"/>
              <w:rPr>
                <w:sz w:val="24"/>
                <w:lang w:val="ru-RU"/>
              </w:rPr>
            </w:pPr>
          </w:p>
          <w:p w:rsidR="00891C49" w:rsidRDefault="00891C49" w:rsidP="00C03C61">
            <w:pPr>
              <w:pStyle w:val="TableParagraph"/>
              <w:ind w:left="0"/>
              <w:jc w:val="both"/>
              <w:rPr>
                <w:sz w:val="24"/>
                <w:lang w:val="ru-RU"/>
              </w:rPr>
            </w:pPr>
          </w:p>
          <w:p w:rsidR="00891C49" w:rsidRDefault="00891C49" w:rsidP="00C03C61">
            <w:pPr>
              <w:pStyle w:val="TableParagraph"/>
              <w:ind w:left="0"/>
              <w:jc w:val="both"/>
              <w:rPr>
                <w:sz w:val="24"/>
                <w:lang w:val="ru-RU"/>
              </w:rPr>
            </w:pPr>
          </w:p>
          <w:p w:rsidR="00891C49" w:rsidRPr="00BA767E" w:rsidRDefault="00891C49" w:rsidP="00C03C61">
            <w:pPr>
              <w:pStyle w:val="TableParagraph"/>
              <w:ind w:left="0"/>
              <w:jc w:val="both"/>
              <w:rPr>
                <w:sz w:val="24"/>
                <w:lang w:val="ru-RU"/>
              </w:rPr>
            </w:pPr>
          </w:p>
        </w:tc>
        <w:tc>
          <w:tcPr>
            <w:tcW w:w="11039" w:type="dxa"/>
          </w:tcPr>
          <w:p w:rsidR="00891C49" w:rsidRPr="000457EE" w:rsidRDefault="00891C49" w:rsidP="00C03C61">
            <w:pPr>
              <w:pStyle w:val="TableParagraph"/>
              <w:jc w:val="both"/>
              <w:rPr>
                <w:sz w:val="24"/>
                <w:lang w:val="ru-RU"/>
              </w:rPr>
            </w:pPr>
            <w:r w:rsidRPr="000457EE">
              <w:rPr>
                <w:sz w:val="24"/>
                <w:lang w:val="ru-RU"/>
              </w:rPr>
              <w:t xml:space="preserve">«Уши, носик и глаза помогают нам всегда», </w:t>
            </w:r>
          </w:p>
          <w:p w:rsidR="00891C49" w:rsidRPr="000457EE" w:rsidRDefault="00891C49" w:rsidP="00C03C61">
            <w:pPr>
              <w:pStyle w:val="TableParagraph"/>
              <w:jc w:val="both"/>
              <w:rPr>
                <w:sz w:val="24"/>
                <w:lang w:val="ru-RU"/>
              </w:rPr>
            </w:pPr>
            <w:r w:rsidRPr="000457EE">
              <w:rPr>
                <w:sz w:val="24"/>
                <w:lang w:val="ru-RU"/>
              </w:rPr>
              <w:t xml:space="preserve">Опыт «Человек. Наши помощники - глаза», </w:t>
            </w:r>
          </w:p>
          <w:p w:rsidR="00891C49" w:rsidRPr="000457EE" w:rsidRDefault="00891C49" w:rsidP="00C03C61">
            <w:pPr>
              <w:pStyle w:val="TableParagraph"/>
              <w:jc w:val="both"/>
              <w:rPr>
                <w:sz w:val="24"/>
                <w:lang w:val="ru-RU"/>
              </w:rPr>
            </w:pPr>
            <w:r w:rsidRPr="000457EE">
              <w:rPr>
                <w:sz w:val="24"/>
                <w:lang w:val="ru-RU"/>
              </w:rPr>
              <w:t xml:space="preserve">«Бой с простудой», </w:t>
            </w:r>
          </w:p>
          <w:p w:rsidR="00891C49" w:rsidRPr="000457EE" w:rsidRDefault="00891C49" w:rsidP="00C03C61">
            <w:pPr>
              <w:pStyle w:val="TableParagraph"/>
              <w:jc w:val="both"/>
              <w:rPr>
                <w:sz w:val="24"/>
                <w:lang w:val="ru-RU"/>
              </w:rPr>
            </w:pPr>
            <w:r w:rsidRPr="000457EE">
              <w:rPr>
                <w:sz w:val="24"/>
                <w:lang w:val="ru-RU"/>
              </w:rPr>
              <w:t xml:space="preserve">Русские народные игры «Гуси - лебеди», «Обыкновенные </w:t>
            </w:r>
            <w:r w:rsidRPr="000457EE">
              <w:rPr>
                <w:spacing w:val="6"/>
                <w:sz w:val="24"/>
                <w:lang w:val="ru-RU"/>
              </w:rPr>
              <w:t xml:space="preserve"> </w:t>
            </w:r>
            <w:r w:rsidRPr="000457EE">
              <w:rPr>
                <w:sz w:val="24"/>
                <w:lang w:val="ru-RU"/>
              </w:rPr>
              <w:t>жмурки»,</w:t>
            </w:r>
          </w:p>
          <w:p w:rsidR="00891C49" w:rsidRPr="000457EE" w:rsidRDefault="00891C49" w:rsidP="00C03C61">
            <w:pPr>
              <w:pStyle w:val="TableParagraph"/>
              <w:jc w:val="both"/>
              <w:rPr>
                <w:sz w:val="24"/>
                <w:lang w:val="ru-RU"/>
              </w:rPr>
            </w:pPr>
            <w:r w:rsidRPr="000457EE">
              <w:rPr>
                <w:sz w:val="24"/>
                <w:lang w:val="ru-RU"/>
              </w:rPr>
              <w:t>«У</w:t>
            </w:r>
            <w:r w:rsidRPr="000457EE">
              <w:rPr>
                <w:spacing w:val="25"/>
                <w:sz w:val="24"/>
                <w:lang w:val="ru-RU"/>
              </w:rPr>
              <w:t xml:space="preserve"> </w:t>
            </w:r>
            <w:r w:rsidRPr="000457EE">
              <w:rPr>
                <w:sz w:val="24"/>
                <w:lang w:val="ru-RU"/>
              </w:rPr>
              <w:t>медведя</w:t>
            </w:r>
            <w:r w:rsidRPr="000457EE">
              <w:rPr>
                <w:spacing w:val="24"/>
                <w:sz w:val="24"/>
                <w:lang w:val="ru-RU"/>
              </w:rPr>
              <w:t xml:space="preserve"> </w:t>
            </w:r>
            <w:r w:rsidRPr="000457EE">
              <w:rPr>
                <w:sz w:val="24"/>
                <w:lang w:val="ru-RU"/>
              </w:rPr>
              <w:t>во</w:t>
            </w:r>
            <w:r w:rsidRPr="000457EE">
              <w:rPr>
                <w:spacing w:val="25"/>
                <w:sz w:val="24"/>
                <w:lang w:val="ru-RU"/>
              </w:rPr>
              <w:t xml:space="preserve"> </w:t>
            </w:r>
            <w:r w:rsidRPr="000457EE">
              <w:rPr>
                <w:sz w:val="24"/>
                <w:lang w:val="ru-RU"/>
              </w:rPr>
              <w:t>бору»,</w:t>
            </w:r>
            <w:r w:rsidRPr="000457EE">
              <w:rPr>
                <w:spacing w:val="24"/>
                <w:sz w:val="24"/>
                <w:lang w:val="ru-RU"/>
              </w:rPr>
              <w:t xml:space="preserve"> </w:t>
            </w:r>
            <w:r w:rsidRPr="000457EE">
              <w:rPr>
                <w:sz w:val="24"/>
                <w:lang w:val="ru-RU"/>
              </w:rPr>
              <w:t>«Палочка</w:t>
            </w:r>
            <w:r w:rsidRPr="000457EE">
              <w:rPr>
                <w:spacing w:val="25"/>
                <w:sz w:val="24"/>
                <w:lang w:val="ru-RU"/>
              </w:rPr>
              <w:t xml:space="preserve"> </w:t>
            </w:r>
            <w:r w:rsidRPr="000457EE">
              <w:rPr>
                <w:sz w:val="24"/>
                <w:lang w:val="ru-RU"/>
              </w:rPr>
              <w:t>-</w:t>
            </w:r>
            <w:r w:rsidRPr="000457EE">
              <w:rPr>
                <w:spacing w:val="24"/>
                <w:sz w:val="24"/>
                <w:lang w:val="ru-RU"/>
              </w:rPr>
              <w:t xml:space="preserve"> </w:t>
            </w:r>
            <w:r w:rsidRPr="000457EE">
              <w:rPr>
                <w:sz w:val="24"/>
                <w:lang w:val="ru-RU"/>
              </w:rPr>
              <w:t>выручалочка»,</w:t>
            </w:r>
            <w:r w:rsidRPr="000457EE">
              <w:rPr>
                <w:spacing w:val="25"/>
                <w:sz w:val="24"/>
                <w:lang w:val="ru-RU"/>
              </w:rPr>
              <w:t xml:space="preserve"> </w:t>
            </w:r>
            <w:r w:rsidRPr="000457EE">
              <w:rPr>
                <w:sz w:val="24"/>
                <w:lang w:val="ru-RU"/>
              </w:rPr>
              <w:t>«Филин</w:t>
            </w:r>
            <w:r w:rsidRPr="000457EE">
              <w:rPr>
                <w:spacing w:val="25"/>
                <w:sz w:val="24"/>
                <w:lang w:val="ru-RU"/>
              </w:rPr>
              <w:t xml:space="preserve"> </w:t>
            </w:r>
            <w:r w:rsidRPr="000457EE">
              <w:rPr>
                <w:sz w:val="24"/>
                <w:lang w:val="ru-RU"/>
              </w:rPr>
              <w:t>и</w:t>
            </w:r>
            <w:r w:rsidRPr="000457EE">
              <w:rPr>
                <w:spacing w:val="26"/>
                <w:sz w:val="24"/>
                <w:lang w:val="ru-RU"/>
              </w:rPr>
              <w:t xml:space="preserve"> </w:t>
            </w:r>
            <w:r w:rsidRPr="000457EE">
              <w:rPr>
                <w:sz w:val="24"/>
                <w:lang w:val="ru-RU"/>
              </w:rPr>
              <w:t>пташки»,</w:t>
            </w:r>
          </w:p>
          <w:p w:rsidR="00891C49" w:rsidRPr="000457EE" w:rsidRDefault="00891C49" w:rsidP="00C03C61">
            <w:pPr>
              <w:pStyle w:val="TableParagraph"/>
              <w:jc w:val="both"/>
              <w:rPr>
                <w:sz w:val="24"/>
                <w:lang w:val="ru-RU"/>
              </w:rPr>
            </w:pPr>
            <w:r w:rsidRPr="000457EE">
              <w:rPr>
                <w:sz w:val="24"/>
                <w:lang w:val="ru-RU"/>
              </w:rPr>
              <w:t>«Горелки», «Проделки Королевы Простуды»,</w:t>
            </w:r>
          </w:p>
        </w:tc>
      </w:tr>
      <w:tr w:rsidR="00891C49" w:rsidRPr="000A77D4" w:rsidTr="00C03C61">
        <w:trPr>
          <w:trHeight w:val="1355"/>
        </w:trPr>
        <w:tc>
          <w:tcPr>
            <w:tcW w:w="1650" w:type="dxa"/>
          </w:tcPr>
          <w:p w:rsidR="00891C49" w:rsidRPr="000A77D4" w:rsidRDefault="00891C49" w:rsidP="00C03C61">
            <w:pPr>
              <w:pStyle w:val="TableParagraph"/>
              <w:jc w:val="both"/>
              <w:rPr>
                <w:b/>
                <w:sz w:val="24"/>
                <w:lang w:val="ru-RU"/>
              </w:rPr>
            </w:pPr>
            <w:r>
              <w:rPr>
                <w:b/>
                <w:sz w:val="24"/>
                <w:lang w:val="ru-RU"/>
              </w:rPr>
              <w:t>Март</w:t>
            </w:r>
          </w:p>
        </w:tc>
        <w:tc>
          <w:tcPr>
            <w:tcW w:w="11039" w:type="dxa"/>
          </w:tcPr>
          <w:p w:rsidR="00891C49" w:rsidRPr="000457EE" w:rsidRDefault="00891C49" w:rsidP="00C03C61">
            <w:pPr>
              <w:pStyle w:val="TableParagraph"/>
              <w:ind w:left="167"/>
              <w:jc w:val="both"/>
              <w:rPr>
                <w:sz w:val="24"/>
                <w:lang w:val="ru-RU"/>
              </w:rPr>
            </w:pPr>
            <w:r w:rsidRPr="000457EE">
              <w:rPr>
                <w:sz w:val="24"/>
                <w:lang w:val="ru-RU"/>
              </w:rPr>
              <w:t xml:space="preserve">«Как помочь загрязнённой реке», </w:t>
            </w:r>
          </w:p>
          <w:p w:rsidR="00891C49" w:rsidRPr="000457EE" w:rsidRDefault="00891C49" w:rsidP="00C03C61">
            <w:pPr>
              <w:pStyle w:val="TableParagraph"/>
              <w:jc w:val="both"/>
              <w:rPr>
                <w:sz w:val="24"/>
                <w:lang w:val="ru-RU"/>
              </w:rPr>
            </w:pPr>
            <w:r w:rsidRPr="000457EE">
              <w:rPr>
                <w:sz w:val="24"/>
                <w:lang w:val="ru-RU"/>
              </w:rPr>
              <w:t xml:space="preserve">Опыт «Человек. Большой - маленький», </w:t>
            </w:r>
          </w:p>
          <w:p w:rsidR="00891C49" w:rsidRPr="000457EE" w:rsidRDefault="00891C49" w:rsidP="00C03C61">
            <w:pPr>
              <w:pStyle w:val="TableParagraph"/>
              <w:jc w:val="both"/>
              <w:rPr>
                <w:sz w:val="24"/>
                <w:lang w:val="ru-RU"/>
              </w:rPr>
            </w:pPr>
            <w:r w:rsidRPr="000457EE">
              <w:rPr>
                <w:sz w:val="24"/>
                <w:lang w:val="ru-RU"/>
              </w:rPr>
              <w:t>Дидактические  игры  «Угадай дерево»,   «Весёлые зверята»,</w:t>
            </w:r>
          </w:p>
          <w:p w:rsidR="00891C49" w:rsidRPr="000457EE" w:rsidRDefault="00891C49" w:rsidP="00C03C61">
            <w:pPr>
              <w:pStyle w:val="TableParagraph"/>
              <w:jc w:val="both"/>
              <w:rPr>
                <w:sz w:val="24"/>
                <w:lang w:val="ru-RU"/>
              </w:rPr>
            </w:pPr>
            <w:r w:rsidRPr="000457EE">
              <w:rPr>
                <w:sz w:val="24"/>
                <w:lang w:val="ru-RU"/>
              </w:rPr>
              <w:t>«Ручейки и озёра»,   «Где что  растёт»,</w:t>
            </w:r>
            <w:r w:rsidRPr="000457EE">
              <w:rPr>
                <w:spacing w:val="-24"/>
                <w:sz w:val="24"/>
                <w:lang w:val="ru-RU"/>
              </w:rPr>
              <w:t xml:space="preserve"> </w:t>
            </w:r>
            <w:r w:rsidRPr="000457EE">
              <w:rPr>
                <w:sz w:val="24"/>
                <w:lang w:val="ru-RU"/>
              </w:rPr>
              <w:t>«береги природу»,</w:t>
            </w:r>
          </w:p>
        </w:tc>
      </w:tr>
      <w:tr w:rsidR="00891C49" w:rsidRPr="000A77D4" w:rsidTr="00C03C61">
        <w:trPr>
          <w:trHeight w:val="977"/>
        </w:trPr>
        <w:tc>
          <w:tcPr>
            <w:tcW w:w="1650" w:type="dxa"/>
            <w:tcBorders>
              <w:bottom w:val="single" w:sz="4" w:space="0" w:color="000000"/>
            </w:tcBorders>
          </w:tcPr>
          <w:p w:rsidR="00891C49" w:rsidRPr="000A77D4" w:rsidRDefault="00891C49" w:rsidP="00C03C61">
            <w:pPr>
              <w:pStyle w:val="TableParagraph"/>
              <w:jc w:val="both"/>
              <w:rPr>
                <w:b/>
                <w:sz w:val="24"/>
                <w:lang w:val="ru-RU"/>
              </w:rPr>
            </w:pPr>
            <w:r>
              <w:rPr>
                <w:b/>
                <w:sz w:val="24"/>
                <w:lang w:val="ru-RU"/>
              </w:rPr>
              <w:t>Апрель</w:t>
            </w:r>
          </w:p>
        </w:tc>
        <w:tc>
          <w:tcPr>
            <w:tcW w:w="11039" w:type="dxa"/>
            <w:tcBorders>
              <w:bottom w:val="single" w:sz="4" w:space="0" w:color="000000"/>
            </w:tcBorders>
          </w:tcPr>
          <w:p w:rsidR="00891C49" w:rsidRPr="000457EE" w:rsidRDefault="00891C49" w:rsidP="00C03C61">
            <w:pPr>
              <w:pStyle w:val="TableParagraph"/>
              <w:jc w:val="both"/>
              <w:rPr>
                <w:sz w:val="24"/>
                <w:lang w:val="ru-RU"/>
              </w:rPr>
            </w:pPr>
            <w:r w:rsidRPr="000457EE">
              <w:rPr>
                <w:sz w:val="24"/>
                <w:lang w:val="ru-RU"/>
              </w:rPr>
              <w:t xml:space="preserve">Опыт «Проверим слух»; «Человек. Сколько ушей?», </w:t>
            </w:r>
          </w:p>
          <w:p w:rsidR="00891C49" w:rsidRPr="000457EE" w:rsidRDefault="00891C49" w:rsidP="00C03C61">
            <w:pPr>
              <w:pStyle w:val="TableParagraph"/>
              <w:jc w:val="both"/>
              <w:rPr>
                <w:sz w:val="24"/>
                <w:lang w:val="ru-RU"/>
              </w:rPr>
            </w:pPr>
            <w:r w:rsidRPr="000457EE">
              <w:rPr>
                <w:sz w:val="24"/>
                <w:lang w:val="ru-RU"/>
              </w:rPr>
              <w:t>Беседа «Доктор природа»,</w:t>
            </w:r>
          </w:p>
          <w:p w:rsidR="00891C49" w:rsidRPr="000457EE" w:rsidRDefault="00891C49" w:rsidP="00C03C61">
            <w:pPr>
              <w:pStyle w:val="TableParagraph"/>
              <w:jc w:val="both"/>
              <w:rPr>
                <w:sz w:val="24"/>
                <w:lang w:val="ru-RU"/>
              </w:rPr>
            </w:pPr>
            <w:r w:rsidRPr="000457EE">
              <w:rPr>
                <w:sz w:val="24"/>
                <w:lang w:val="ru-RU"/>
              </w:rPr>
              <w:t>Дидактическая игра «Найди растение»,</w:t>
            </w:r>
          </w:p>
        </w:tc>
      </w:tr>
      <w:tr w:rsidR="00891C49" w:rsidRPr="007725DD" w:rsidTr="00C03C61">
        <w:trPr>
          <w:trHeight w:val="1402"/>
        </w:trPr>
        <w:tc>
          <w:tcPr>
            <w:tcW w:w="1650" w:type="dxa"/>
          </w:tcPr>
          <w:p w:rsidR="00891C49" w:rsidRDefault="00891C49" w:rsidP="00C03C61">
            <w:pPr>
              <w:pStyle w:val="TableParagraph"/>
              <w:jc w:val="both"/>
              <w:rPr>
                <w:b/>
                <w:sz w:val="24"/>
              </w:rPr>
            </w:pPr>
            <w:r>
              <w:rPr>
                <w:b/>
                <w:sz w:val="24"/>
              </w:rPr>
              <w:t>Май</w:t>
            </w:r>
          </w:p>
        </w:tc>
        <w:tc>
          <w:tcPr>
            <w:tcW w:w="11039" w:type="dxa"/>
          </w:tcPr>
          <w:p w:rsidR="00891C49" w:rsidRPr="00F2327B" w:rsidRDefault="00891C49" w:rsidP="00C03C61">
            <w:pPr>
              <w:pStyle w:val="TableParagraph"/>
              <w:jc w:val="both"/>
              <w:rPr>
                <w:sz w:val="24"/>
                <w:lang w:val="ru-RU"/>
              </w:rPr>
            </w:pPr>
            <w:r w:rsidRPr="00F2327B">
              <w:rPr>
                <w:sz w:val="24"/>
                <w:lang w:val="ru-RU"/>
              </w:rPr>
              <w:t xml:space="preserve">Опыт «Человек. Наши помощники - глаза», </w:t>
            </w:r>
          </w:p>
          <w:p w:rsidR="00891C49" w:rsidRPr="00F2327B" w:rsidRDefault="00891C49" w:rsidP="00C03C61">
            <w:pPr>
              <w:pStyle w:val="TableParagraph"/>
              <w:jc w:val="both"/>
              <w:rPr>
                <w:sz w:val="24"/>
                <w:lang w:val="ru-RU"/>
              </w:rPr>
            </w:pPr>
            <w:r w:rsidRPr="00F2327B">
              <w:rPr>
                <w:sz w:val="24"/>
                <w:lang w:val="ru-RU"/>
              </w:rPr>
              <w:t xml:space="preserve">Беседа с детьми «Советы Нептуна», </w:t>
            </w:r>
          </w:p>
          <w:p w:rsidR="00891C49" w:rsidRPr="00F2327B" w:rsidRDefault="00891C49" w:rsidP="00C03C61">
            <w:pPr>
              <w:pStyle w:val="TableParagraph"/>
              <w:jc w:val="both"/>
              <w:rPr>
                <w:sz w:val="24"/>
                <w:lang w:val="ru-RU"/>
              </w:rPr>
            </w:pPr>
            <w:r w:rsidRPr="00F2327B">
              <w:rPr>
                <w:sz w:val="24"/>
                <w:lang w:val="ru-RU"/>
              </w:rPr>
              <w:t>Чтение художественной литературы «Как Вадик с Катей ходили купаться»</w:t>
            </w:r>
          </w:p>
          <w:p w:rsidR="00891C49" w:rsidRPr="000457EE" w:rsidRDefault="00891C49" w:rsidP="00C03C61">
            <w:pPr>
              <w:pStyle w:val="TableParagraph"/>
              <w:jc w:val="both"/>
              <w:rPr>
                <w:sz w:val="24"/>
                <w:lang w:val="ru-RU"/>
              </w:rPr>
            </w:pPr>
            <w:r w:rsidRPr="00F2327B">
              <w:rPr>
                <w:sz w:val="24"/>
                <w:lang w:val="ru-RU"/>
              </w:rPr>
              <w:t>Дидактическая игра «Грибник», «Цветы»</w:t>
            </w:r>
          </w:p>
        </w:tc>
      </w:tr>
    </w:tbl>
    <w:p w:rsidR="00891C49" w:rsidRPr="00BA767E" w:rsidRDefault="00891C49" w:rsidP="00891C49">
      <w:pPr>
        <w:rPr>
          <w:sz w:val="24"/>
        </w:rPr>
        <w:sectPr w:rsidR="00891C49" w:rsidRPr="00BA767E" w:rsidSect="0028324E">
          <w:type w:val="continuous"/>
          <w:pgSz w:w="16840" w:h="11910" w:orient="landscape"/>
          <w:pgMar w:top="440" w:right="440" w:bottom="1060" w:left="1060" w:header="0" w:footer="923" w:gutter="0"/>
          <w:cols w:space="720"/>
          <w:docGrid w:linePitch="299"/>
        </w:sectPr>
      </w:pPr>
    </w:p>
    <w:p w:rsidR="00891C49" w:rsidRPr="00F6112A" w:rsidRDefault="00891C49" w:rsidP="00891C49">
      <w:pPr>
        <w:pStyle w:val="af"/>
        <w:spacing w:before="165"/>
        <w:ind w:left="233" w:right="374" w:firstLine="708"/>
        <w:jc w:val="both"/>
        <w:rPr>
          <w:lang w:val="ru-RU"/>
        </w:rPr>
      </w:pPr>
      <w:r w:rsidRPr="00BA767E">
        <w:rPr>
          <w:lang w:val="ru-RU"/>
        </w:rPr>
        <w:lastRenderedPageBreak/>
        <w:t xml:space="preserve">Культурно </w:t>
      </w:r>
      <w:r w:rsidR="00D4062C">
        <w:rPr>
          <w:lang w:val="ru-RU"/>
        </w:rPr>
        <w:t>-</w:t>
      </w:r>
      <w:r w:rsidRPr="00BA767E">
        <w:rPr>
          <w:lang w:val="ru-RU"/>
        </w:rPr>
        <w:t xml:space="preserve"> досуговая деятельность соответствует итоговым мероприятиям комплексно </w:t>
      </w:r>
      <w:r w:rsidR="00D4062C">
        <w:rPr>
          <w:lang w:val="ru-RU"/>
        </w:rPr>
        <w:t>-</w:t>
      </w:r>
      <w:r w:rsidRPr="00BA767E">
        <w:rPr>
          <w:lang w:val="ru-RU"/>
        </w:rPr>
        <w:t xml:space="preserve"> тематического плана </w:t>
      </w:r>
    </w:p>
    <w:p w:rsidR="00891C49" w:rsidRPr="00BA767E" w:rsidRDefault="00891C49" w:rsidP="00891C49">
      <w:pPr>
        <w:pStyle w:val="11"/>
        <w:spacing w:before="4" w:line="321" w:lineRule="exact"/>
        <w:ind w:left="4641" w:right="4782"/>
        <w:jc w:val="center"/>
        <w:rPr>
          <w:lang w:val="ru-RU"/>
        </w:rPr>
      </w:pPr>
      <w:r w:rsidRPr="00BA767E">
        <w:rPr>
          <w:lang w:val="ru-RU"/>
        </w:rPr>
        <w:t xml:space="preserve">Комплексно </w:t>
      </w:r>
      <w:r w:rsidR="00D4062C">
        <w:rPr>
          <w:lang w:val="ru-RU"/>
        </w:rPr>
        <w:t>-</w:t>
      </w:r>
      <w:r w:rsidRPr="00BA767E">
        <w:rPr>
          <w:lang w:val="ru-RU"/>
        </w:rPr>
        <w:t xml:space="preserve"> тематический план</w:t>
      </w:r>
    </w:p>
    <w:p w:rsidR="00891C49" w:rsidRPr="00BA767E" w:rsidRDefault="00891C49" w:rsidP="00891C49">
      <w:pPr>
        <w:pStyle w:val="af"/>
        <w:spacing w:line="320" w:lineRule="exact"/>
        <w:ind w:left="4641" w:right="4777"/>
        <w:jc w:val="center"/>
        <w:rPr>
          <w:lang w:val="ru-RU"/>
        </w:rPr>
      </w:pPr>
      <w:r w:rsidRPr="00BA767E">
        <w:rPr>
          <w:u w:val="single"/>
          <w:lang w:val="ru-RU"/>
        </w:rPr>
        <w:t>на 2017- 2018 учебный год</w:t>
      </w:r>
    </w:p>
    <w:p w:rsidR="00891C49" w:rsidRPr="00BA767E" w:rsidRDefault="00891C49" w:rsidP="00891C49">
      <w:pPr>
        <w:pStyle w:val="af"/>
        <w:spacing w:after="4"/>
        <w:ind w:left="4641" w:right="4782"/>
        <w:jc w:val="center"/>
        <w:rPr>
          <w:lang w:val="ru-RU"/>
        </w:rPr>
      </w:pPr>
      <w:r w:rsidRPr="00BA767E">
        <w:rPr>
          <w:u w:val="single"/>
          <w:lang w:val="ru-RU"/>
        </w:rPr>
        <w:t>детей с 5 до 6 лет</w:t>
      </w:r>
    </w:p>
    <w:tbl>
      <w:tblPr>
        <w:tblStyle w:val="TableNormal"/>
        <w:tblW w:w="0" w:type="auto"/>
        <w:tblInd w:w="3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1"/>
        <w:gridCol w:w="2245"/>
        <w:gridCol w:w="3545"/>
        <w:gridCol w:w="3544"/>
        <w:gridCol w:w="4395"/>
      </w:tblGrid>
      <w:tr w:rsidR="00891C49" w:rsidRPr="00FC165D" w:rsidTr="0028324E">
        <w:trPr>
          <w:trHeight w:val="970"/>
        </w:trPr>
        <w:tc>
          <w:tcPr>
            <w:tcW w:w="731" w:type="dxa"/>
            <w:textDirection w:val="btLr"/>
          </w:tcPr>
          <w:p w:rsidR="00891C49" w:rsidRPr="00FC165D" w:rsidRDefault="00891C49" w:rsidP="0028324E">
            <w:pPr>
              <w:pStyle w:val="TableParagraph"/>
              <w:spacing w:before="110"/>
              <w:ind w:left="130"/>
              <w:rPr>
                <w:b/>
                <w:sz w:val="24"/>
                <w:szCs w:val="24"/>
              </w:rPr>
            </w:pPr>
            <w:r w:rsidRPr="00FC165D">
              <w:rPr>
                <w:b/>
                <w:sz w:val="24"/>
                <w:szCs w:val="24"/>
              </w:rPr>
              <w:t>Месяц</w:t>
            </w:r>
          </w:p>
        </w:tc>
        <w:tc>
          <w:tcPr>
            <w:tcW w:w="2245" w:type="dxa"/>
          </w:tcPr>
          <w:p w:rsidR="00891C49" w:rsidRPr="00FC165D" w:rsidRDefault="00891C49" w:rsidP="0028324E">
            <w:pPr>
              <w:pStyle w:val="TableParagraph"/>
              <w:spacing w:before="10"/>
              <w:ind w:left="0"/>
              <w:rPr>
                <w:sz w:val="24"/>
                <w:szCs w:val="24"/>
              </w:rPr>
            </w:pPr>
          </w:p>
          <w:p w:rsidR="00891C49" w:rsidRPr="00FC165D" w:rsidRDefault="00891C49" w:rsidP="0028324E">
            <w:pPr>
              <w:pStyle w:val="TableParagraph"/>
              <w:ind w:left="841" w:right="831"/>
              <w:jc w:val="center"/>
              <w:rPr>
                <w:b/>
                <w:sz w:val="24"/>
                <w:szCs w:val="24"/>
              </w:rPr>
            </w:pPr>
            <w:r w:rsidRPr="00FC165D">
              <w:rPr>
                <w:b/>
                <w:sz w:val="24"/>
                <w:szCs w:val="24"/>
              </w:rPr>
              <w:t>Дата</w:t>
            </w:r>
          </w:p>
        </w:tc>
        <w:tc>
          <w:tcPr>
            <w:tcW w:w="3545" w:type="dxa"/>
          </w:tcPr>
          <w:p w:rsidR="00891C49" w:rsidRPr="00FC165D" w:rsidRDefault="00891C49" w:rsidP="0028324E">
            <w:pPr>
              <w:pStyle w:val="TableParagraph"/>
              <w:spacing w:before="10"/>
              <w:ind w:left="0"/>
              <w:rPr>
                <w:sz w:val="24"/>
                <w:szCs w:val="24"/>
              </w:rPr>
            </w:pPr>
          </w:p>
          <w:p w:rsidR="00891C49" w:rsidRPr="00FC165D" w:rsidRDefault="00891C49" w:rsidP="0028324E">
            <w:pPr>
              <w:pStyle w:val="TableParagraph"/>
              <w:ind w:left="219" w:right="212"/>
              <w:jc w:val="center"/>
              <w:rPr>
                <w:b/>
                <w:sz w:val="24"/>
                <w:szCs w:val="24"/>
              </w:rPr>
            </w:pPr>
            <w:r w:rsidRPr="00FC165D">
              <w:rPr>
                <w:b/>
                <w:sz w:val="24"/>
                <w:szCs w:val="24"/>
              </w:rPr>
              <w:t>Тема недели</w:t>
            </w:r>
          </w:p>
        </w:tc>
        <w:tc>
          <w:tcPr>
            <w:tcW w:w="3544" w:type="dxa"/>
          </w:tcPr>
          <w:p w:rsidR="00891C49" w:rsidRPr="00FC165D" w:rsidRDefault="00891C49" w:rsidP="00C03C61">
            <w:pPr>
              <w:pStyle w:val="TableParagraph"/>
              <w:spacing w:before="10"/>
              <w:ind w:left="0"/>
              <w:jc w:val="both"/>
              <w:rPr>
                <w:sz w:val="24"/>
                <w:szCs w:val="24"/>
              </w:rPr>
            </w:pPr>
          </w:p>
          <w:p w:rsidR="00891C49" w:rsidRPr="00FC165D" w:rsidRDefault="00891C49" w:rsidP="00C03C61">
            <w:pPr>
              <w:pStyle w:val="TableParagraph"/>
              <w:ind w:left="1370" w:right="1361"/>
              <w:jc w:val="both"/>
              <w:rPr>
                <w:b/>
                <w:sz w:val="24"/>
                <w:szCs w:val="24"/>
              </w:rPr>
            </w:pPr>
            <w:r w:rsidRPr="00FC165D">
              <w:rPr>
                <w:b/>
                <w:sz w:val="24"/>
                <w:szCs w:val="24"/>
              </w:rPr>
              <w:t>Задачи</w:t>
            </w:r>
          </w:p>
        </w:tc>
        <w:tc>
          <w:tcPr>
            <w:tcW w:w="4395" w:type="dxa"/>
          </w:tcPr>
          <w:p w:rsidR="00891C49" w:rsidRPr="00FC165D" w:rsidRDefault="00891C49" w:rsidP="0028324E">
            <w:pPr>
              <w:pStyle w:val="TableParagraph"/>
              <w:spacing w:before="10"/>
              <w:ind w:left="0"/>
              <w:rPr>
                <w:sz w:val="24"/>
                <w:szCs w:val="24"/>
              </w:rPr>
            </w:pPr>
          </w:p>
          <w:p w:rsidR="00891C49" w:rsidRPr="00FC165D" w:rsidRDefault="00891C49" w:rsidP="0028324E">
            <w:pPr>
              <w:pStyle w:val="TableParagraph"/>
              <w:ind w:left="948"/>
              <w:rPr>
                <w:b/>
                <w:sz w:val="24"/>
                <w:szCs w:val="24"/>
              </w:rPr>
            </w:pPr>
            <w:r w:rsidRPr="00FC165D">
              <w:rPr>
                <w:b/>
                <w:sz w:val="24"/>
                <w:szCs w:val="24"/>
              </w:rPr>
              <w:t>Итоговое мероприятие</w:t>
            </w:r>
          </w:p>
        </w:tc>
      </w:tr>
      <w:tr w:rsidR="00891C49" w:rsidRPr="00FC165D" w:rsidTr="0028324E">
        <w:trPr>
          <w:trHeight w:val="2047"/>
        </w:trPr>
        <w:tc>
          <w:tcPr>
            <w:tcW w:w="731" w:type="dxa"/>
            <w:vMerge w:val="restart"/>
            <w:textDirection w:val="btLr"/>
          </w:tcPr>
          <w:p w:rsidR="00891C49" w:rsidRPr="00FC165D" w:rsidRDefault="00891C49" w:rsidP="0028324E">
            <w:pPr>
              <w:pStyle w:val="TableParagraph"/>
              <w:spacing w:before="110"/>
              <w:ind w:left="2314" w:right="2315"/>
              <w:jc w:val="center"/>
              <w:rPr>
                <w:b/>
                <w:sz w:val="24"/>
                <w:szCs w:val="24"/>
              </w:rPr>
            </w:pPr>
            <w:r w:rsidRPr="00FC165D">
              <w:rPr>
                <w:b/>
                <w:sz w:val="24"/>
                <w:szCs w:val="24"/>
              </w:rPr>
              <w:t>Сентябрь</w:t>
            </w:r>
          </w:p>
        </w:tc>
        <w:tc>
          <w:tcPr>
            <w:tcW w:w="2245" w:type="dxa"/>
          </w:tcPr>
          <w:p w:rsidR="00891C49" w:rsidRPr="00FC165D" w:rsidRDefault="00891C49" w:rsidP="0028324E">
            <w:pPr>
              <w:pStyle w:val="TableParagraph"/>
              <w:spacing w:line="253" w:lineRule="exact"/>
              <w:rPr>
                <w:sz w:val="24"/>
                <w:szCs w:val="24"/>
              </w:rPr>
            </w:pPr>
            <w:r w:rsidRPr="00FC165D">
              <w:rPr>
                <w:sz w:val="24"/>
                <w:szCs w:val="24"/>
                <w:u w:val="single"/>
              </w:rPr>
              <w:t>1 неделя</w:t>
            </w:r>
          </w:p>
          <w:p w:rsidR="00891C49" w:rsidRPr="00FC165D" w:rsidRDefault="00891C49" w:rsidP="0028324E">
            <w:pPr>
              <w:pStyle w:val="TableParagraph"/>
              <w:spacing w:line="245" w:lineRule="exact"/>
              <w:rPr>
                <w:sz w:val="24"/>
                <w:szCs w:val="24"/>
              </w:rPr>
            </w:pPr>
            <w:r w:rsidRPr="00FC165D">
              <w:rPr>
                <w:sz w:val="24"/>
                <w:szCs w:val="24"/>
              </w:rPr>
              <w:t xml:space="preserve">(01.09 </w:t>
            </w:r>
            <w:r w:rsidR="00D4062C" w:rsidRPr="00FC165D">
              <w:rPr>
                <w:sz w:val="24"/>
                <w:szCs w:val="24"/>
              </w:rPr>
              <w:t>-</w:t>
            </w:r>
            <w:r w:rsidRPr="00FC165D">
              <w:rPr>
                <w:sz w:val="24"/>
                <w:szCs w:val="24"/>
              </w:rPr>
              <w:t xml:space="preserve"> 08.09)</w:t>
            </w:r>
          </w:p>
        </w:tc>
        <w:tc>
          <w:tcPr>
            <w:tcW w:w="3545" w:type="dxa"/>
          </w:tcPr>
          <w:p w:rsidR="00891C49" w:rsidRPr="00FC165D" w:rsidRDefault="00891C49" w:rsidP="0028324E">
            <w:pPr>
              <w:pStyle w:val="TableParagraph"/>
              <w:spacing w:line="253" w:lineRule="exact"/>
              <w:ind w:left="218" w:right="212"/>
              <w:jc w:val="center"/>
              <w:rPr>
                <w:sz w:val="24"/>
                <w:szCs w:val="24"/>
                <w:lang w:val="ru-RU"/>
              </w:rPr>
            </w:pPr>
            <w:r w:rsidRPr="00FC165D">
              <w:rPr>
                <w:sz w:val="24"/>
                <w:szCs w:val="24"/>
                <w:lang w:val="ru-RU"/>
              </w:rPr>
              <w:t>День знаний. Поделимся</w:t>
            </w:r>
          </w:p>
          <w:p w:rsidR="00891C49" w:rsidRPr="00FC165D" w:rsidRDefault="00891C49" w:rsidP="0028324E">
            <w:pPr>
              <w:pStyle w:val="TableParagraph"/>
              <w:spacing w:line="245" w:lineRule="exact"/>
              <w:ind w:left="219" w:right="212"/>
              <w:jc w:val="center"/>
              <w:rPr>
                <w:sz w:val="24"/>
                <w:szCs w:val="24"/>
                <w:lang w:val="ru-RU"/>
              </w:rPr>
            </w:pPr>
            <w:r w:rsidRPr="00FC165D">
              <w:rPr>
                <w:sz w:val="24"/>
                <w:szCs w:val="24"/>
                <w:lang w:val="ru-RU"/>
              </w:rPr>
              <w:t>летними впечатлениями.</w:t>
            </w:r>
          </w:p>
        </w:tc>
        <w:tc>
          <w:tcPr>
            <w:tcW w:w="3544" w:type="dxa"/>
          </w:tcPr>
          <w:p w:rsidR="00891C49" w:rsidRPr="00FC165D" w:rsidRDefault="00891C49" w:rsidP="00C03C61">
            <w:pPr>
              <w:pStyle w:val="TableParagraph"/>
              <w:spacing w:line="253" w:lineRule="exact"/>
              <w:jc w:val="both"/>
              <w:rPr>
                <w:sz w:val="24"/>
                <w:szCs w:val="24"/>
                <w:lang w:val="ru-RU"/>
              </w:rPr>
            </w:pPr>
            <w:r w:rsidRPr="00FC165D">
              <w:rPr>
                <w:sz w:val="24"/>
                <w:szCs w:val="24"/>
                <w:lang w:val="ru-RU"/>
              </w:rPr>
              <w:t>Напомнить детям, что осенью</w:t>
            </w:r>
          </w:p>
          <w:p w:rsidR="00891C49" w:rsidRPr="00FC165D" w:rsidRDefault="00891C49" w:rsidP="00C03C61">
            <w:pPr>
              <w:pStyle w:val="TableParagraph"/>
              <w:spacing w:line="245" w:lineRule="exact"/>
              <w:jc w:val="both"/>
              <w:rPr>
                <w:sz w:val="24"/>
                <w:szCs w:val="24"/>
                <w:lang w:val="ru-RU"/>
              </w:rPr>
            </w:pPr>
            <w:r w:rsidRPr="00FC165D">
              <w:rPr>
                <w:sz w:val="24"/>
                <w:szCs w:val="24"/>
                <w:lang w:val="ru-RU"/>
              </w:rPr>
              <w:t>после долгих летних каникул</w:t>
            </w:r>
          </w:p>
          <w:p w:rsidR="00891C49" w:rsidRPr="00FC165D" w:rsidRDefault="00891C49" w:rsidP="00C03C61">
            <w:pPr>
              <w:pStyle w:val="TableParagraph"/>
              <w:spacing w:line="246" w:lineRule="exact"/>
              <w:jc w:val="both"/>
              <w:rPr>
                <w:sz w:val="24"/>
                <w:szCs w:val="24"/>
                <w:lang w:val="ru-RU"/>
              </w:rPr>
            </w:pPr>
            <w:r w:rsidRPr="00FC165D">
              <w:rPr>
                <w:sz w:val="24"/>
                <w:szCs w:val="24"/>
                <w:lang w:val="ru-RU"/>
              </w:rPr>
              <w:t>начинаются уроки в школе и</w:t>
            </w:r>
          </w:p>
          <w:p w:rsidR="00891C49" w:rsidRPr="00FC165D" w:rsidRDefault="00891C49" w:rsidP="00C03C61">
            <w:pPr>
              <w:pStyle w:val="TableParagraph"/>
              <w:spacing w:line="246" w:lineRule="exact"/>
              <w:jc w:val="both"/>
              <w:rPr>
                <w:sz w:val="24"/>
                <w:szCs w:val="24"/>
                <w:lang w:val="ru-RU"/>
              </w:rPr>
            </w:pPr>
            <w:r w:rsidRPr="00FC165D">
              <w:rPr>
                <w:sz w:val="24"/>
                <w:szCs w:val="24"/>
                <w:lang w:val="ru-RU"/>
              </w:rPr>
              <w:t>занятия в детском саду, дети</w:t>
            </w:r>
          </w:p>
          <w:p w:rsidR="00891C49" w:rsidRPr="00FC165D" w:rsidRDefault="00891C49" w:rsidP="00C03C61">
            <w:pPr>
              <w:pStyle w:val="TableParagraph"/>
              <w:spacing w:line="246" w:lineRule="exact"/>
              <w:jc w:val="both"/>
              <w:rPr>
                <w:sz w:val="24"/>
                <w:szCs w:val="24"/>
                <w:lang w:val="ru-RU"/>
              </w:rPr>
            </w:pPr>
            <w:r w:rsidRPr="00FC165D">
              <w:rPr>
                <w:sz w:val="24"/>
                <w:szCs w:val="24"/>
                <w:lang w:val="ru-RU"/>
              </w:rPr>
              <w:t>научатся считать, выучат много</w:t>
            </w:r>
          </w:p>
          <w:p w:rsidR="00891C49" w:rsidRPr="00FC165D" w:rsidRDefault="00891C49" w:rsidP="00C03C61">
            <w:pPr>
              <w:pStyle w:val="TableParagraph"/>
              <w:spacing w:line="247" w:lineRule="exact"/>
              <w:jc w:val="both"/>
              <w:rPr>
                <w:sz w:val="24"/>
                <w:szCs w:val="24"/>
                <w:lang w:val="ru-RU"/>
              </w:rPr>
            </w:pPr>
            <w:r w:rsidRPr="00FC165D">
              <w:rPr>
                <w:sz w:val="24"/>
                <w:szCs w:val="24"/>
                <w:lang w:val="ru-RU"/>
              </w:rPr>
              <w:t>новых стихов, песен, танцев,</w:t>
            </w:r>
          </w:p>
          <w:p w:rsidR="00891C49" w:rsidRPr="00FC165D" w:rsidRDefault="00891C49" w:rsidP="00C03C61">
            <w:pPr>
              <w:pStyle w:val="TableParagraph"/>
              <w:spacing w:line="266" w:lineRule="exact"/>
              <w:jc w:val="both"/>
              <w:rPr>
                <w:sz w:val="24"/>
                <w:szCs w:val="24"/>
                <w:lang w:val="ru-RU"/>
              </w:rPr>
            </w:pPr>
            <w:r w:rsidRPr="00FC165D">
              <w:rPr>
                <w:sz w:val="24"/>
                <w:szCs w:val="24"/>
              </w:rPr>
              <w:t>игр.</w:t>
            </w:r>
          </w:p>
        </w:tc>
        <w:tc>
          <w:tcPr>
            <w:tcW w:w="4395" w:type="dxa"/>
          </w:tcPr>
          <w:p w:rsidR="00891C49" w:rsidRPr="00FC165D" w:rsidRDefault="00891C49" w:rsidP="0028324E">
            <w:pPr>
              <w:pStyle w:val="TableParagraph"/>
              <w:spacing w:line="253" w:lineRule="exact"/>
              <w:rPr>
                <w:sz w:val="24"/>
                <w:szCs w:val="24"/>
              </w:rPr>
            </w:pPr>
            <w:r w:rsidRPr="00FC165D">
              <w:rPr>
                <w:sz w:val="24"/>
                <w:szCs w:val="24"/>
              </w:rPr>
              <w:t>Праздник «День знаний!»</w:t>
            </w:r>
          </w:p>
        </w:tc>
      </w:tr>
      <w:tr w:rsidR="00891C49" w:rsidRPr="00FC165D" w:rsidTr="0028324E">
        <w:trPr>
          <w:trHeight w:val="3860"/>
        </w:trPr>
        <w:tc>
          <w:tcPr>
            <w:tcW w:w="731" w:type="dxa"/>
            <w:vMerge/>
            <w:tcBorders>
              <w:top w:val="nil"/>
              <w:bottom w:val="single" w:sz="4" w:space="0" w:color="000000"/>
            </w:tcBorders>
            <w:textDirection w:val="btLr"/>
          </w:tcPr>
          <w:p w:rsidR="00891C49" w:rsidRPr="00FC165D" w:rsidRDefault="00891C49" w:rsidP="0028324E">
            <w:pPr>
              <w:rPr>
                <w:sz w:val="24"/>
                <w:szCs w:val="24"/>
              </w:rPr>
            </w:pPr>
          </w:p>
        </w:tc>
        <w:tc>
          <w:tcPr>
            <w:tcW w:w="2245" w:type="dxa"/>
            <w:tcBorders>
              <w:bottom w:val="single" w:sz="4" w:space="0" w:color="000000"/>
            </w:tcBorders>
          </w:tcPr>
          <w:p w:rsidR="00891C49" w:rsidRPr="00FC165D" w:rsidRDefault="00891C49" w:rsidP="0028324E">
            <w:pPr>
              <w:pStyle w:val="TableParagraph"/>
              <w:spacing w:line="254" w:lineRule="exact"/>
              <w:rPr>
                <w:sz w:val="24"/>
                <w:szCs w:val="24"/>
              </w:rPr>
            </w:pPr>
            <w:r w:rsidRPr="00FC165D">
              <w:rPr>
                <w:sz w:val="24"/>
                <w:szCs w:val="24"/>
                <w:u w:val="single"/>
              </w:rPr>
              <w:t>2 неделя</w:t>
            </w:r>
          </w:p>
          <w:p w:rsidR="00891C49" w:rsidRPr="00FC165D" w:rsidRDefault="00891C49" w:rsidP="0028324E">
            <w:pPr>
              <w:pStyle w:val="TableParagraph"/>
              <w:spacing w:line="246" w:lineRule="exact"/>
              <w:rPr>
                <w:sz w:val="24"/>
                <w:szCs w:val="24"/>
              </w:rPr>
            </w:pPr>
            <w:r w:rsidRPr="00FC165D">
              <w:rPr>
                <w:sz w:val="24"/>
                <w:szCs w:val="24"/>
              </w:rPr>
              <w:t xml:space="preserve">(11.09 </w:t>
            </w:r>
            <w:r w:rsidR="00D4062C" w:rsidRPr="00FC165D">
              <w:rPr>
                <w:sz w:val="24"/>
                <w:szCs w:val="24"/>
              </w:rPr>
              <w:t>-</w:t>
            </w:r>
            <w:r w:rsidRPr="00FC165D">
              <w:rPr>
                <w:sz w:val="24"/>
                <w:szCs w:val="24"/>
              </w:rPr>
              <w:t xml:space="preserve"> 15.09)</w:t>
            </w:r>
          </w:p>
        </w:tc>
        <w:tc>
          <w:tcPr>
            <w:tcW w:w="3545" w:type="dxa"/>
            <w:tcBorders>
              <w:bottom w:val="single" w:sz="4" w:space="0" w:color="000000"/>
            </w:tcBorders>
          </w:tcPr>
          <w:p w:rsidR="00891C49" w:rsidRPr="00FC165D" w:rsidRDefault="00891C49" w:rsidP="0028324E">
            <w:pPr>
              <w:pStyle w:val="TableParagraph"/>
              <w:spacing w:line="254" w:lineRule="exact"/>
              <w:ind w:left="217" w:right="212"/>
              <w:jc w:val="center"/>
              <w:rPr>
                <w:sz w:val="24"/>
                <w:szCs w:val="24"/>
              </w:rPr>
            </w:pPr>
          </w:p>
        </w:tc>
        <w:tc>
          <w:tcPr>
            <w:tcW w:w="3544" w:type="dxa"/>
          </w:tcPr>
          <w:p w:rsidR="00891C49" w:rsidRPr="00FC165D" w:rsidRDefault="00891C49" w:rsidP="00C03C61">
            <w:pPr>
              <w:pStyle w:val="TableParagraph"/>
              <w:spacing w:line="254" w:lineRule="exact"/>
              <w:jc w:val="both"/>
              <w:rPr>
                <w:sz w:val="24"/>
                <w:szCs w:val="24"/>
                <w:lang w:val="ru-RU"/>
              </w:rPr>
            </w:pPr>
            <w:r w:rsidRPr="00FC165D">
              <w:rPr>
                <w:sz w:val="24"/>
                <w:szCs w:val="24"/>
                <w:lang w:val="ru-RU"/>
              </w:rPr>
              <w:t>Знакомство с названием</w:t>
            </w:r>
          </w:p>
          <w:p w:rsidR="00891C49" w:rsidRPr="00FC165D" w:rsidRDefault="00891C49" w:rsidP="00C03C61">
            <w:pPr>
              <w:pStyle w:val="TableParagraph"/>
              <w:spacing w:line="246" w:lineRule="exact"/>
              <w:jc w:val="both"/>
              <w:rPr>
                <w:sz w:val="24"/>
                <w:szCs w:val="24"/>
                <w:lang w:val="ru-RU"/>
              </w:rPr>
            </w:pPr>
            <w:r w:rsidRPr="00FC165D">
              <w:rPr>
                <w:sz w:val="24"/>
                <w:szCs w:val="24"/>
                <w:lang w:val="ru-RU"/>
              </w:rPr>
              <w:t>ближайших к детскому саду</w:t>
            </w:r>
          </w:p>
          <w:p w:rsidR="00891C49" w:rsidRPr="00FC165D" w:rsidRDefault="00891C49" w:rsidP="00C03C61">
            <w:pPr>
              <w:pStyle w:val="TableParagraph"/>
              <w:spacing w:line="246" w:lineRule="exact"/>
              <w:jc w:val="both"/>
              <w:rPr>
                <w:sz w:val="24"/>
                <w:szCs w:val="24"/>
                <w:lang w:val="ru-RU"/>
              </w:rPr>
            </w:pPr>
            <w:r w:rsidRPr="00FC165D">
              <w:rPr>
                <w:sz w:val="24"/>
                <w:szCs w:val="24"/>
                <w:lang w:val="ru-RU"/>
              </w:rPr>
              <w:t>улиц и улиц, на которых живут</w:t>
            </w:r>
          </w:p>
          <w:p w:rsidR="00891C49" w:rsidRPr="00FC165D" w:rsidRDefault="00891C49" w:rsidP="00C03C61">
            <w:pPr>
              <w:pStyle w:val="TableParagraph"/>
              <w:spacing w:line="246" w:lineRule="exact"/>
              <w:jc w:val="both"/>
              <w:rPr>
                <w:sz w:val="24"/>
                <w:szCs w:val="24"/>
                <w:lang w:val="ru-RU"/>
              </w:rPr>
            </w:pPr>
            <w:r w:rsidRPr="00FC165D">
              <w:rPr>
                <w:sz w:val="24"/>
                <w:szCs w:val="24"/>
                <w:lang w:val="ru-RU"/>
              </w:rPr>
              <w:t>дети. Знакомство с правилами</w:t>
            </w:r>
          </w:p>
          <w:p w:rsidR="00891C49" w:rsidRPr="00FC165D" w:rsidRDefault="00891C49" w:rsidP="00C03C61">
            <w:pPr>
              <w:pStyle w:val="TableParagraph"/>
              <w:spacing w:line="246" w:lineRule="exact"/>
              <w:jc w:val="both"/>
              <w:rPr>
                <w:sz w:val="24"/>
                <w:szCs w:val="24"/>
                <w:lang w:val="ru-RU"/>
              </w:rPr>
            </w:pPr>
            <w:r w:rsidRPr="00FC165D">
              <w:rPr>
                <w:sz w:val="24"/>
                <w:szCs w:val="24"/>
                <w:lang w:val="ru-RU"/>
              </w:rPr>
              <w:t>дорожного движения,</w:t>
            </w:r>
          </w:p>
          <w:p w:rsidR="00891C49" w:rsidRPr="00FC165D" w:rsidRDefault="00891C49" w:rsidP="00C03C61">
            <w:pPr>
              <w:pStyle w:val="TableParagraph"/>
              <w:spacing w:line="246" w:lineRule="exact"/>
              <w:jc w:val="both"/>
              <w:rPr>
                <w:sz w:val="24"/>
                <w:szCs w:val="24"/>
                <w:lang w:val="ru-RU"/>
              </w:rPr>
            </w:pPr>
            <w:r w:rsidRPr="00FC165D">
              <w:rPr>
                <w:sz w:val="24"/>
                <w:szCs w:val="24"/>
                <w:lang w:val="ru-RU"/>
              </w:rPr>
              <w:t>правилами передвижения</w:t>
            </w:r>
          </w:p>
          <w:p w:rsidR="00891C49" w:rsidRPr="00FC165D" w:rsidRDefault="00891C49" w:rsidP="00C03C61">
            <w:pPr>
              <w:pStyle w:val="TableParagraph"/>
              <w:spacing w:line="246" w:lineRule="exact"/>
              <w:jc w:val="both"/>
              <w:rPr>
                <w:sz w:val="24"/>
                <w:szCs w:val="24"/>
                <w:lang w:val="ru-RU"/>
              </w:rPr>
            </w:pPr>
            <w:r w:rsidRPr="00FC165D">
              <w:rPr>
                <w:sz w:val="24"/>
                <w:szCs w:val="24"/>
                <w:lang w:val="ru-RU"/>
              </w:rPr>
              <w:t>пешеходов и велосипедистов.</w:t>
            </w:r>
          </w:p>
          <w:p w:rsidR="00891C49" w:rsidRPr="00FC165D" w:rsidRDefault="00891C49" w:rsidP="00C03C61">
            <w:pPr>
              <w:pStyle w:val="TableParagraph"/>
              <w:spacing w:line="246" w:lineRule="exact"/>
              <w:jc w:val="both"/>
              <w:rPr>
                <w:sz w:val="24"/>
                <w:szCs w:val="24"/>
                <w:lang w:val="ru-RU"/>
              </w:rPr>
            </w:pPr>
            <w:r w:rsidRPr="00FC165D">
              <w:rPr>
                <w:sz w:val="24"/>
                <w:szCs w:val="24"/>
                <w:lang w:val="ru-RU"/>
              </w:rPr>
              <w:t>Продолжение знакомства с</w:t>
            </w:r>
          </w:p>
          <w:p w:rsidR="00891C49" w:rsidRPr="00FC165D" w:rsidRDefault="00891C49" w:rsidP="00C03C61">
            <w:pPr>
              <w:pStyle w:val="TableParagraph"/>
              <w:spacing w:line="246" w:lineRule="exact"/>
              <w:jc w:val="both"/>
              <w:rPr>
                <w:sz w:val="24"/>
                <w:szCs w:val="24"/>
                <w:lang w:val="ru-RU"/>
              </w:rPr>
            </w:pPr>
            <w:r w:rsidRPr="00FC165D">
              <w:rPr>
                <w:sz w:val="24"/>
                <w:szCs w:val="24"/>
                <w:lang w:val="ru-RU"/>
              </w:rPr>
              <w:t>дорожными знаками:</w:t>
            </w:r>
          </w:p>
          <w:p w:rsidR="00891C49" w:rsidRPr="00FC165D" w:rsidRDefault="00891C49" w:rsidP="00C03C61">
            <w:pPr>
              <w:pStyle w:val="TableParagraph"/>
              <w:spacing w:line="246" w:lineRule="exact"/>
              <w:jc w:val="both"/>
              <w:rPr>
                <w:sz w:val="24"/>
                <w:szCs w:val="24"/>
                <w:lang w:val="ru-RU"/>
              </w:rPr>
            </w:pPr>
            <w:r w:rsidRPr="00FC165D">
              <w:rPr>
                <w:sz w:val="24"/>
                <w:szCs w:val="24"/>
                <w:lang w:val="ru-RU"/>
              </w:rPr>
              <w:t>«Дети», «Остановка трамвая»,</w:t>
            </w:r>
          </w:p>
          <w:p w:rsidR="00891C49" w:rsidRPr="00FC165D" w:rsidRDefault="00891C49" w:rsidP="00C03C61">
            <w:pPr>
              <w:pStyle w:val="TableParagraph"/>
              <w:spacing w:line="245" w:lineRule="exact"/>
              <w:jc w:val="both"/>
              <w:rPr>
                <w:sz w:val="24"/>
                <w:szCs w:val="24"/>
                <w:lang w:val="ru-RU"/>
              </w:rPr>
            </w:pPr>
            <w:r w:rsidRPr="00FC165D">
              <w:rPr>
                <w:sz w:val="24"/>
                <w:szCs w:val="24"/>
                <w:lang w:val="ru-RU"/>
              </w:rPr>
              <w:t>«»Остановка автобуса»,</w:t>
            </w:r>
          </w:p>
          <w:p w:rsidR="00891C49" w:rsidRPr="00FC165D" w:rsidRDefault="00891C49" w:rsidP="00C03C61">
            <w:pPr>
              <w:pStyle w:val="TableParagraph"/>
              <w:spacing w:line="245" w:lineRule="exact"/>
              <w:jc w:val="both"/>
              <w:rPr>
                <w:sz w:val="24"/>
                <w:szCs w:val="24"/>
                <w:lang w:val="ru-RU"/>
              </w:rPr>
            </w:pPr>
            <w:r w:rsidRPr="00FC165D">
              <w:rPr>
                <w:sz w:val="24"/>
                <w:szCs w:val="24"/>
                <w:lang w:val="ru-RU"/>
              </w:rPr>
              <w:t>«Пешеходный переход»,</w:t>
            </w:r>
          </w:p>
          <w:p w:rsidR="00891C49" w:rsidRPr="00FC165D" w:rsidRDefault="00891C49" w:rsidP="00C03C61">
            <w:pPr>
              <w:pStyle w:val="TableParagraph"/>
              <w:spacing w:line="246" w:lineRule="exact"/>
              <w:jc w:val="both"/>
              <w:rPr>
                <w:sz w:val="24"/>
                <w:szCs w:val="24"/>
                <w:lang w:val="ru-RU"/>
              </w:rPr>
            </w:pPr>
            <w:r w:rsidRPr="00FC165D">
              <w:rPr>
                <w:sz w:val="24"/>
                <w:szCs w:val="24"/>
                <w:lang w:val="ru-RU"/>
              </w:rPr>
              <w:t>«Пункт питания»,</w:t>
            </w:r>
          </w:p>
          <w:p w:rsidR="00891C49" w:rsidRPr="00FC165D" w:rsidRDefault="00891C49" w:rsidP="00C03C61">
            <w:pPr>
              <w:pStyle w:val="TableParagraph"/>
              <w:spacing w:line="250" w:lineRule="exact"/>
              <w:jc w:val="both"/>
              <w:rPr>
                <w:sz w:val="24"/>
                <w:szCs w:val="24"/>
                <w:lang w:val="ru-RU"/>
              </w:rPr>
            </w:pPr>
            <w:r w:rsidRPr="00FC165D">
              <w:rPr>
                <w:sz w:val="24"/>
                <w:szCs w:val="24"/>
                <w:lang w:val="ru-RU"/>
              </w:rPr>
              <w:t>«Велосипедная дорожка».</w:t>
            </w:r>
          </w:p>
        </w:tc>
        <w:tc>
          <w:tcPr>
            <w:tcW w:w="4395" w:type="dxa"/>
            <w:tcBorders>
              <w:bottom w:val="single" w:sz="4" w:space="0" w:color="000000"/>
            </w:tcBorders>
          </w:tcPr>
          <w:p w:rsidR="00891C49" w:rsidRPr="00FC165D" w:rsidRDefault="00891C49" w:rsidP="0028324E">
            <w:pPr>
              <w:pStyle w:val="TableParagraph"/>
              <w:spacing w:line="254" w:lineRule="exact"/>
              <w:rPr>
                <w:sz w:val="24"/>
                <w:szCs w:val="24"/>
              </w:rPr>
            </w:pPr>
            <w:r w:rsidRPr="00FC165D">
              <w:rPr>
                <w:sz w:val="24"/>
                <w:szCs w:val="24"/>
              </w:rPr>
              <w:t>Акция «Внимание, дети!»</w:t>
            </w:r>
          </w:p>
        </w:tc>
      </w:tr>
    </w:tbl>
    <w:p w:rsidR="00891C49" w:rsidRDefault="00787A8B" w:rsidP="00891C49">
      <w:pPr>
        <w:rPr>
          <w:sz w:val="20"/>
        </w:rPr>
        <w:sectPr w:rsidR="00891C49" w:rsidSect="000927F2">
          <w:footerReference w:type="default" r:id="rId15"/>
          <w:pgSz w:w="16840" w:h="11910" w:orient="landscape"/>
          <w:pgMar w:top="1100" w:right="760" w:bottom="1120" w:left="900" w:header="0" w:footer="921" w:gutter="0"/>
          <w:pgNumType w:start="192"/>
          <w:cols w:space="720"/>
        </w:sectPr>
      </w:pPr>
      <w:r>
        <w:rPr>
          <w:sz w:val="20"/>
        </w:rPr>
        <w:t xml:space="preserve">         </w:t>
      </w:r>
    </w:p>
    <w:p w:rsidR="00891C49" w:rsidRDefault="00891C49" w:rsidP="00891C49">
      <w:pPr>
        <w:pStyle w:val="af"/>
        <w:spacing w:before="8"/>
        <w:rPr>
          <w:sz w:val="14"/>
        </w:rPr>
      </w:pPr>
    </w:p>
    <w:tbl>
      <w:tblPr>
        <w:tblStyle w:val="TableNormal"/>
        <w:tblW w:w="0" w:type="auto"/>
        <w:tblInd w:w="3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1"/>
        <w:gridCol w:w="2245"/>
        <w:gridCol w:w="3545"/>
        <w:gridCol w:w="3544"/>
        <w:gridCol w:w="4395"/>
      </w:tblGrid>
      <w:tr w:rsidR="00891C49" w:rsidRPr="000A77D4" w:rsidTr="0028324E">
        <w:trPr>
          <w:trHeight w:val="2483"/>
        </w:trPr>
        <w:tc>
          <w:tcPr>
            <w:tcW w:w="731" w:type="dxa"/>
            <w:vMerge w:val="restart"/>
          </w:tcPr>
          <w:p w:rsidR="00891C49" w:rsidRDefault="00891C49" w:rsidP="0028324E">
            <w:pPr>
              <w:pStyle w:val="TableParagraph"/>
              <w:ind w:left="0"/>
              <w:rPr>
                <w:sz w:val="24"/>
              </w:rPr>
            </w:pPr>
          </w:p>
        </w:tc>
        <w:tc>
          <w:tcPr>
            <w:tcW w:w="2245" w:type="dxa"/>
          </w:tcPr>
          <w:p w:rsidR="00891C49" w:rsidRDefault="00891C49" w:rsidP="0028324E">
            <w:pPr>
              <w:pStyle w:val="TableParagraph"/>
              <w:ind w:right="628"/>
              <w:rPr>
                <w:sz w:val="24"/>
              </w:rPr>
            </w:pPr>
            <w:r>
              <w:rPr>
                <w:sz w:val="24"/>
                <w:u w:val="single"/>
              </w:rPr>
              <w:t xml:space="preserve">3 </w:t>
            </w:r>
            <w:r w:rsidR="00D4062C">
              <w:rPr>
                <w:sz w:val="24"/>
                <w:u w:val="single"/>
              </w:rPr>
              <w:t>-</w:t>
            </w:r>
            <w:r>
              <w:rPr>
                <w:sz w:val="24"/>
                <w:u w:val="single"/>
              </w:rPr>
              <w:t>неделя</w:t>
            </w:r>
            <w:r>
              <w:rPr>
                <w:sz w:val="24"/>
              </w:rPr>
              <w:t xml:space="preserve"> (18.09 </w:t>
            </w:r>
            <w:r w:rsidR="00D4062C">
              <w:rPr>
                <w:sz w:val="24"/>
              </w:rPr>
              <w:t>-</w:t>
            </w:r>
            <w:r>
              <w:rPr>
                <w:sz w:val="24"/>
              </w:rPr>
              <w:t xml:space="preserve"> 22.09)</w:t>
            </w:r>
          </w:p>
        </w:tc>
        <w:tc>
          <w:tcPr>
            <w:tcW w:w="3545" w:type="dxa"/>
          </w:tcPr>
          <w:p w:rsidR="00891C49" w:rsidRDefault="00891C49" w:rsidP="0028324E">
            <w:pPr>
              <w:pStyle w:val="TableParagraph"/>
              <w:ind w:left="1520" w:right="239" w:hanging="1253"/>
              <w:rPr>
                <w:sz w:val="24"/>
              </w:rPr>
            </w:pPr>
            <w:r>
              <w:rPr>
                <w:sz w:val="24"/>
              </w:rPr>
              <w:t xml:space="preserve">Мы </w:t>
            </w:r>
            <w:r w:rsidR="00D4062C">
              <w:rPr>
                <w:sz w:val="24"/>
              </w:rPr>
              <w:t>-</w:t>
            </w:r>
            <w:r>
              <w:rPr>
                <w:sz w:val="24"/>
              </w:rPr>
              <w:t xml:space="preserve"> воспитанники детского сада.</w:t>
            </w:r>
          </w:p>
        </w:tc>
        <w:tc>
          <w:tcPr>
            <w:tcW w:w="3544" w:type="dxa"/>
          </w:tcPr>
          <w:p w:rsidR="00891C49" w:rsidRPr="00BA767E" w:rsidRDefault="00891C49" w:rsidP="00C03C61">
            <w:pPr>
              <w:pStyle w:val="TableParagraph"/>
              <w:spacing w:before="1" w:line="276" w:lineRule="exact"/>
              <w:ind w:right="197"/>
              <w:jc w:val="both"/>
              <w:rPr>
                <w:sz w:val="24"/>
                <w:lang w:val="ru-RU"/>
              </w:rPr>
            </w:pPr>
            <w:r w:rsidRPr="00BA767E">
              <w:rPr>
                <w:sz w:val="24"/>
                <w:lang w:val="ru-RU"/>
              </w:rPr>
              <w:t>Продолжить знакомство с детским садом как ближайшим социальным окружением ребёнка (обратить внимание на произошедшие изменения: покрашен забор, появились новые столы), расширение представлений о профессиях сотрудников детского сада.</w:t>
            </w:r>
          </w:p>
        </w:tc>
        <w:tc>
          <w:tcPr>
            <w:tcW w:w="4395" w:type="dxa"/>
          </w:tcPr>
          <w:p w:rsidR="00891C49" w:rsidRPr="00BA767E" w:rsidRDefault="00891C49" w:rsidP="0028324E">
            <w:pPr>
              <w:pStyle w:val="TableParagraph"/>
              <w:ind w:right="114"/>
              <w:rPr>
                <w:sz w:val="24"/>
                <w:lang w:val="ru-RU"/>
              </w:rPr>
            </w:pPr>
            <w:r w:rsidRPr="00BA767E">
              <w:rPr>
                <w:sz w:val="24"/>
                <w:lang w:val="ru-RU"/>
              </w:rPr>
              <w:t>Праздничный концерт для воспитателей ДОУ.</w:t>
            </w:r>
          </w:p>
        </w:tc>
      </w:tr>
      <w:tr w:rsidR="00891C49" w:rsidRPr="000A77D4" w:rsidTr="0028324E">
        <w:trPr>
          <w:trHeight w:val="5086"/>
        </w:trPr>
        <w:tc>
          <w:tcPr>
            <w:tcW w:w="731" w:type="dxa"/>
            <w:vMerge/>
            <w:tcBorders>
              <w:top w:val="nil"/>
            </w:tcBorders>
          </w:tcPr>
          <w:p w:rsidR="00891C49" w:rsidRPr="00BA767E" w:rsidRDefault="00891C49" w:rsidP="0028324E">
            <w:pPr>
              <w:rPr>
                <w:sz w:val="2"/>
                <w:szCs w:val="2"/>
                <w:lang w:val="ru-RU"/>
              </w:rPr>
            </w:pPr>
          </w:p>
        </w:tc>
        <w:tc>
          <w:tcPr>
            <w:tcW w:w="2245" w:type="dxa"/>
          </w:tcPr>
          <w:p w:rsidR="00891C49" w:rsidRDefault="00891C49" w:rsidP="0028324E">
            <w:pPr>
              <w:pStyle w:val="TableParagraph"/>
              <w:ind w:right="634"/>
              <w:rPr>
                <w:sz w:val="24"/>
              </w:rPr>
            </w:pPr>
            <w:r>
              <w:rPr>
                <w:sz w:val="24"/>
                <w:u w:val="single"/>
              </w:rPr>
              <w:t>4 неделя</w:t>
            </w:r>
            <w:r>
              <w:rPr>
                <w:sz w:val="24"/>
              </w:rPr>
              <w:t xml:space="preserve"> (25.09 </w:t>
            </w:r>
            <w:r w:rsidR="00D4062C">
              <w:rPr>
                <w:sz w:val="24"/>
              </w:rPr>
              <w:t>-</w:t>
            </w:r>
            <w:r>
              <w:rPr>
                <w:sz w:val="24"/>
              </w:rPr>
              <w:t xml:space="preserve"> 29.09)</w:t>
            </w:r>
          </w:p>
        </w:tc>
        <w:tc>
          <w:tcPr>
            <w:tcW w:w="3545" w:type="dxa"/>
          </w:tcPr>
          <w:p w:rsidR="00891C49" w:rsidRDefault="00891C49" w:rsidP="0028324E">
            <w:pPr>
              <w:pStyle w:val="TableParagraph"/>
              <w:spacing w:line="272" w:lineRule="exact"/>
              <w:ind w:left="219" w:right="211"/>
              <w:jc w:val="center"/>
              <w:rPr>
                <w:sz w:val="24"/>
              </w:rPr>
            </w:pPr>
            <w:r>
              <w:rPr>
                <w:sz w:val="24"/>
              </w:rPr>
              <w:t>Что нам осень подарила.</w:t>
            </w:r>
          </w:p>
        </w:tc>
        <w:tc>
          <w:tcPr>
            <w:tcW w:w="3544" w:type="dxa"/>
          </w:tcPr>
          <w:p w:rsidR="00891C49" w:rsidRPr="00BA767E" w:rsidRDefault="00891C49" w:rsidP="00C03C61">
            <w:pPr>
              <w:pStyle w:val="TableParagraph"/>
              <w:ind w:right="197"/>
              <w:jc w:val="both"/>
              <w:rPr>
                <w:sz w:val="24"/>
                <w:lang w:val="ru-RU"/>
              </w:rPr>
            </w:pPr>
            <w:r w:rsidRPr="00BA767E">
              <w:rPr>
                <w:sz w:val="24"/>
                <w:lang w:val="ru-RU"/>
              </w:rPr>
              <w:t>Расширение знаний детей об осени. Продолжение знакомства с сельскохозяйственными профессиями. Закрепление знаний о правилах безопасного поведения в природе.</w:t>
            </w:r>
          </w:p>
          <w:p w:rsidR="00891C49" w:rsidRPr="00BA767E" w:rsidRDefault="00891C49" w:rsidP="00C03C61">
            <w:pPr>
              <w:pStyle w:val="TableParagraph"/>
              <w:ind w:right="205"/>
              <w:jc w:val="both"/>
              <w:rPr>
                <w:sz w:val="24"/>
                <w:lang w:val="ru-RU"/>
              </w:rPr>
            </w:pPr>
            <w:r w:rsidRPr="00BA767E">
              <w:rPr>
                <w:sz w:val="24"/>
                <w:lang w:val="ru-RU"/>
              </w:rPr>
              <w:t>Формирование обобщенных представлений об осени как времени года, приспособленности растений и животных к изменениям в природе, явлениях природы.</w:t>
            </w:r>
          </w:p>
          <w:p w:rsidR="00891C49" w:rsidRDefault="00891C49" w:rsidP="00C03C61">
            <w:pPr>
              <w:pStyle w:val="TableParagraph"/>
              <w:ind w:right="194"/>
              <w:jc w:val="both"/>
              <w:rPr>
                <w:sz w:val="24"/>
              </w:rPr>
            </w:pPr>
            <w:r w:rsidRPr="00BA767E">
              <w:rPr>
                <w:sz w:val="24"/>
                <w:lang w:val="ru-RU"/>
              </w:rPr>
              <w:t xml:space="preserve">Формирование первичных представлений об экосистемах, природных зонах. </w:t>
            </w:r>
            <w:r>
              <w:rPr>
                <w:sz w:val="24"/>
              </w:rPr>
              <w:t>Расширение представлений о неживой природе.</w:t>
            </w:r>
          </w:p>
        </w:tc>
        <w:tc>
          <w:tcPr>
            <w:tcW w:w="4395" w:type="dxa"/>
          </w:tcPr>
          <w:p w:rsidR="00891C49" w:rsidRPr="00BA767E" w:rsidRDefault="00891C49" w:rsidP="0028324E">
            <w:pPr>
              <w:pStyle w:val="TableParagraph"/>
              <w:spacing w:line="272" w:lineRule="exact"/>
              <w:rPr>
                <w:sz w:val="24"/>
                <w:lang w:val="ru-RU"/>
              </w:rPr>
            </w:pPr>
            <w:r w:rsidRPr="00BA767E">
              <w:rPr>
                <w:sz w:val="24"/>
                <w:lang w:val="ru-RU"/>
              </w:rPr>
              <w:t>Выставка «Урожай у нас хорош!»</w:t>
            </w:r>
          </w:p>
        </w:tc>
      </w:tr>
      <w:tr w:rsidR="00891C49" w:rsidRPr="000A77D4" w:rsidTr="0028324E">
        <w:trPr>
          <w:trHeight w:val="1655"/>
        </w:trPr>
        <w:tc>
          <w:tcPr>
            <w:tcW w:w="731" w:type="dxa"/>
            <w:vMerge/>
            <w:tcBorders>
              <w:top w:val="nil"/>
            </w:tcBorders>
          </w:tcPr>
          <w:p w:rsidR="00891C49" w:rsidRPr="00BA767E" w:rsidRDefault="00891C49" w:rsidP="0028324E">
            <w:pPr>
              <w:rPr>
                <w:sz w:val="2"/>
                <w:szCs w:val="2"/>
                <w:lang w:val="ru-RU"/>
              </w:rPr>
            </w:pPr>
          </w:p>
        </w:tc>
        <w:tc>
          <w:tcPr>
            <w:tcW w:w="2245" w:type="dxa"/>
          </w:tcPr>
          <w:p w:rsidR="00891C49" w:rsidRDefault="00891C49" w:rsidP="0028324E">
            <w:pPr>
              <w:pStyle w:val="TableParagraph"/>
              <w:spacing w:line="273" w:lineRule="exact"/>
              <w:rPr>
                <w:sz w:val="24"/>
              </w:rPr>
            </w:pPr>
            <w:r>
              <w:rPr>
                <w:sz w:val="24"/>
                <w:u w:val="single"/>
              </w:rPr>
              <w:t>5 неделя</w:t>
            </w:r>
          </w:p>
          <w:p w:rsidR="00891C49" w:rsidRDefault="00891C49" w:rsidP="0028324E">
            <w:pPr>
              <w:pStyle w:val="TableParagraph"/>
              <w:rPr>
                <w:sz w:val="24"/>
              </w:rPr>
            </w:pPr>
            <w:r>
              <w:rPr>
                <w:sz w:val="24"/>
                <w:u w:val="single"/>
              </w:rPr>
              <w:t xml:space="preserve">(02.10. </w:t>
            </w:r>
            <w:r w:rsidR="00D4062C">
              <w:rPr>
                <w:sz w:val="24"/>
                <w:u w:val="single"/>
              </w:rPr>
              <w:t>-</w:t>
            </w:r>
            <w:r>
              <w:rPr>
                <w:sz w:val="24"/>
                <w:u w:val="single"/>
              </w:rPr>
              <w:t xml:space="preserve"> 06.10.)</w:t>
            </w:r>
          </w:p>
        </w:tc>
        <w:tc>
          <w:tcPr>
            <w:tcW w:w="3545" w:type="dxa"/>
          </w:tcPr>
          <w:p w:rsidR="00891C49" w:rsidRDefault="00891C49" w:rsidP="0028324E">
            <w:pPr>
              <w:pStyle w:val="TableParagraph"/>
              <w:spacing w:line="273" w:lineRule="exact"/>
              <w:ind w:left="217" w:right="212"/>
              <w:jc w:val="center"/>
              <w:rPr>
                <w:sz w:val="24"/>
              </w:rPr>
            </w:pPr>
            <w:r>
              <w:rPr>
                <w:sz w:val="24"/>
              </w:rPr>
              <w:t>Ежели вы вежливы….</w:t>
            </w:r>
          </w:p>
        </w:tc>
        <w:tc>
          <w:tcPr>
            <w:tcW w:w="3544" w:type="dxa"/>
          </w:tcPr>
          <w:p w:rsidR="00891C49" w:rsidRPr="00BA767E" w:rsidRDefault="00891C49" w:rsidP="00C03C61">
            <w:pPr>
              <w:pStyle w:val="TableParagraph"/>
              <w:ind w:right="143"/>
              <w:jc w:val="both"/>
              <w:rPr>
                <w:sz w:val="24"/>
                <w:lang w:val="ru-RU"/>
              </w:rPr>
            </w:pPr>
            <w:r w:rsidRPr="00BA767E">
              <w:rPr>
                <w:sz w:val="24"/>
                <w:lang w:val="ru-RU"/>
              </w:rPr>
              <w:t>Учить детей правилам этикета, формам и технике общения при встрече со знакомыми и незнакомыми людьми, правилам употребления слов</w:t>
            </w:r>
          </w:p>
          <w:p w:rsidR="00891C49" w:rsidRDefault="00891C49" w:rsidP="00C03C61">
            <w:pPr>
              <w:pStyle w:val="TableParagraph"/>
              <w:spacing w:line="259" w:lineRule="exact"/>
              <w:jc w:val="both"/>
              <w:rPr>
                <w:sz w:val="24"/>
              </w:rPr>
            </w:pPr>
            <w:r>
              <w:rPr>
                <w:sz w:val="24"/>
              </w:rPr>
              <w:t>приветствий. Способствовать</w:t>
            </w:r>
          </w:p>
        </w:tc>
        <w:tc>
          <w:tcPr>
            <w:tcW w:w="4395" w:type="dxa"/>
          </w:tcPr>
          <w:p w:rsidR="00891C49" w:rsidRPr="00BA767E" w:rsidRDefault="00891C49" w:rsidP="0028324E">
            <w:pPr>
              <w:pStyle w:val="TableParagraph"/>
              <w:spacing w:line="273" w:lineRule="exact"/>
              <w:rPr>
                <w:sz w:val="24"/>
                <w:lang w:val="ru-RU"/>
              </w:rPr>
            </w:pPr>
            <w:r w:rsidRPr="00BA767E">
              <w:rPr>
                <w:sz w:val="24"/>
                <w:lang w:val="ru-RU"/>
              </w:rPr>
              <w:t>Конкурс стихов по выбору родителей.</w:t>
            </w:r>
          </w:p>
        </w:tc>
      </w:tr>
    </w:tbl>
    <w:p w:rsidR="00891C49" w:rsidRPr="00BA767E" w:rsidRDefault="00891C49" w:rsidP="00891C49">
      <w:pPr>
        <w:spacing w:line="273" w:lineRule="exact"/>
        <w:rPr>
          <w:sz w:val="24"/>
        </w:rPr>
        <w:sectPr w:rsidR="00891C49" w:rsidRPr="00BA767E">
          <w:pgSz w:w="16840" w:h="11910" w:orient="landscape"/>
          <w:pgMar w:top="1100" w:right="760" w:bottom="1120" w:left="900" w:header="0" w:footer="921" w:gutter="0"/>
          <w:cols w:space="720"/>
        </w:sectPr>
      </w:pPr>
    </w:p>
    <w:p w:rsidR="00891C49" w:rsidRPr="00BA767E" w:rsidRDefault="00891C49" w:rsidP="00891C49">
      <w:pPr>
        <w:pStyle w:val="af"/>
        <w:spacing w:before="8"/>
        <w:rPr>
          <w:sz w:val="14"/>
          <w:lang w:val="ru-RU"/>
        </w:rPr>
      </w:pPr>
    </w:p>
    <w:tbl>
      <w:tblPr>
        <w:tblStyle w:val="TableNormal"/>
        <w:tblW w:w="0" w:type="auto"/>
        <w:tblInd w:w="3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1"/>
        <w:gridCol w:w="2245"/>
        <w:gridCol w:w="3545"/>
        <w:gridCol w:w="3544"/>
        <w:gridCol w:w="4395"/>
      </w:tblGrid>
      <w:tr w:rsidR="00891C49" w:rsidTr="0028324E">
        <w:trPr>
          <w:trHeight w:val="2208"/>
        </w:trPr>
        <w:tc>
          <w:tcPr>
            <w:tcW w:w="731" w:type="dxa"/>
          </w:tcPr>
          <w:p w:rsidR="00891C49" w:rsidRPr="00BA767E" w:rsidRDefault="00891C49" w:rsidP="0028324E">
            <w:pPr>
              <w:pStyle w:val="TableParagraph"/>
              <w:ind w:left="0"/>
              <w:rPr>
                <w:sz w:val="24"/>
                <w:lang w:val="ru-RU"/>
              </w:rPr>
            </w:pPr>
          </w:p>
        </w:tc>
        <w:tc>
          <w:tcPr>
            <w:tcW w:w="2245" w:type="dxa"/>
          </w:tcPr>
          <w:p w:rsidR="00891C49" w:rsidRPr="00BA767E" w:rsidRDefault="00891C49" w:rsidP="0028324E">
            <w:pPr>
              <w:pStyle w:val="TableParagraph"/>
              <w:ind w:left="0"/>
              <w:rPr>
                <w:sz w:val="24"/>
                <w:lang w:val="ru-RU"/>
              </w:rPr>
            </w:pPr>
          </w:p>
        </w:tc>
        <w:tc>
          <w:tcPr>
            <w:tcW w:w="3545" w:type="dxa"/>
          </w:tcPr>
          <w:p w:rsidR="00891C49" w:rsidRPr="00BA767E" w:rsidRDefault="00891C49" w:rsidP="0028324E">
            <w:pPr>
              <w:pStyle w:val="TableParagraph"/>
              <w:ind w:left="0"/>
              <w:rPr>
                <w:sz w:val="24"/>
                <w:lang w:val="ru-RU"/>
              </w:rPr>
            </w:pPr>
          </w:p>
        </w:tc>
        <w:tc>
          <w:tcPr>
            <w:tcW w:w="3544" w:type="dxa"/>
          </w:tcPr>
          <w:p w:rsidR="00891C49" w:rsidRDefault="00891C49" w:rsidP="00C03C61">
            <w:pPr>
              <w:pStyle w:val="TableParagraph"/>
              <w:spacing w:before="1" w:line="276" w:lineRule="exact"/>
              <w:ind w:right="105"/>
              <w:jc w:val="both"/>
              <w:rPr>
                <w:sz w:val="24"/>
              </w:rPr>
            </w:pPr>
            <w:r w:rsidRPr="00BA767E">
              <w:rPr>
                <w:sz w:val="24"/>
                <w:lang w:val="ru-RU"/>
              </w:rPr>
              <w:t xml:space="preserve">преодолению застенчивости и скованности детей. Развивать умение выражать своё мнение культурным способом, внимательно выслушивать своих собеседников. </w:t>
            </w:r>
            <w:r>
              <w:rPr>
                <w:sz w:val="24"/>
              </w:rPr>
              <w:t>Обучать формулам выражения вежливой просьбы, благодарности.</w:t>
            </w:r>
          </w:p>
        </w:tc>
        <w:tc>
          <w:tcPr>
            <w:tcW w:w="4395" w:type="dxa"/>
          </w:tcPr>
          <w:p w:rsidR="00891C49" w:rsidRDefault="00891C49" w:rsidP="0028324E">
            <w:pPr>
              <w:pStyle w:val="TableParagraph"/>
              <w:ind w:left="0"/>
              <w:rPr>
                <w:sz w:val="24"/>
              </w:rPr>
            </w:pPr>
          </w:p>
        </w:tc>
      </w:tr>
      <w:tr w:rsidR="00891C49" w:rsidTr="0028324E">
        <w:trPr>
          <w:trHeight w:val="4407"/>
        </w:trPr>
        <w:tc>
          <w:tcPr>
            <w:tcW w:w="731" w:type="dxa"/>
            <w:vMerge w:val="restart"/>
            <w:textDirection w:val="btLr"/>
          </w:tcPr>
          <w:p w:rsidR="00891C49" w:rsidRDefault="00891C49" w:rsidP="0028324E">
            <w:pPr>
              <w:pStyle w:val="TableParagraph"/>
              <w:spacing w:before="110"/>
              <w:ind w:left="112"/>
              <w:rPr>
                <w:b/>
                <w:sz w:val="24"/>
              </w:rPr>
            </w:pPr>
            <w:r>
              <w:rPr>
                <w:b/>
                <w:sz w:val="24"/>
                <w:lang w:val="ru-RU"/>
              </w:rPr>
              <w:t xml:space="preserve">                                                </w:t>
            </w:r>
            <w:r>
              <w:rPr>
                <w:b/>
                <w:sz w:val="24"/>
              </w:rPr>
              <w:t>Октябрь</w:t>
            </w:r>
          </w:p>
        </w:tc>
        <w:tc>
          <w:tcPr>
            <w:tcW w:w="2245" w:type="dxa"/>
          </w:tcPr>
          <w:p w:rsidR="00891C49" w:rsidRDefault="00891C49" w:rsidP="0028324E">
            <w:pPr>
              <w:pStyle w:val="TableParagraph"/>
              <w:spacing w:line="252" w:lineRule="exact"/>
              <w:rPr>
                <w:sz w:val="24"/>
              </w:rPr>
            </w:pPr>
            <w:r>
              <w:rPr>
                <w:sz w:val="24"/>
                <w:u w:val="single"/>
              </w:rPr>
              <w:t>6 неделя</w:t>
            </w:r>
          </w:p>
          <w:p w:rsidR="00891C49" w:rsidRDefault="00891C49" w:rsidP="0028324E">
            <w:pPr>
              <w:pStyle w:val="TableParagraph"/>
              <w:spacing w:line="246" w:lineRule="exact"/>
              <w:rPr>
                <w:sz w:val="24"/>
              </w:rPr>
            </w:pPr>
            <w:r>
              <w:rPr>
                <w:sz w:val="24"/>
              </w:rPr>
              <w:t xml:space="preserve">(09.10. </w:t>
            </w:r>
            <w:r w:rsidR="00D4062C">
              <w:rPr>
                <w:sz w:val="24"/>
              </w:rPr>
              <w:t>-</w:t>
            </w:r>
            <w:r>
              <w:rPr>
                <w:sz w:val="24"/>
              </w:rPr>
              <w:t xml:space="preserve"> 13.10.)</w:t>
            </w:r>
          </w:p>
        </w:tc>
        <w:tc>
          <w:tcPr>
            <w:tcW w:w="3545" w:type="dxa"/>
          </w:tcPr>
          <w:p w:rsidR="00891C49" w:rsidRDefault="00891C49" w:rsidP="0028324E">
            <w:pPr>
              <w:pStyle w:val="TableParagraph"/>
              <w:spacing w:line="252" w:lineRule="exact"/>
              <w:ind w:left="219" w:right="210"/>
              <w:jc w:val="center"/>
              <w:rPr>
                <w:sz w:val="24"/>
              </w:rPr>
            </w:pPr>
            <w:r>
              <w:rPr>
                <w:sz w:val="24"/>
              </w:rPr>
              <w:t>Игры и игрушки.</w:t>
            </w:r>
          </w:p>
        </w:tc>
        <w:tc>
          <w:tcPr>
            <w:tcW w:w="3544" w:type="dxa"/>
          </w:tcPr>
          <w:p w:rsidR="00891C49" w:rsidRPr="00BA767E" w:rsidRDefault="00891C49" w:rsidP="00C03C61">
            <w:pPr>
              <w:pStyle w:val="TableParagraph"/>
              <w:spacing w:line="252" w:lineRule="exact"/>
              <w:jc w:val="both"/>
              <w:rPr>
                <w:sz w:val="24"/>
                <w:lang w:val="ru-RU"/>
              </w:rPr>
            </w:pPr>
            <w:r w:rsidRPr="00BA767E">
              <w:rPr>
                <w:sz w:val="24"/>
                <w:lang w:val="ru-RU"/>
              </w:rPr>
              <w:t>Закреплять у детей знания об</w:t>
            </w:r>
          </w:p>
          <w:p w:rsidR="00891C49" w:rsidRPr="00BA767E" w:rsidRDefault="00891C49" w:rsidP="00C03C61">
            <w:pPr>
              <w:pStyle w:val="TableParagraph"/>
              <w:spacing w:line="246" w:lineRule="exact"/>
              <w:jc w:val="both"/>
              <w:rPr>
                <w:sz w:val="24"/>
                <w:lang w:val="ru-RU"/>
              </w:rPr>
            </w:pPr>
            <w:r w:rsidRPr="00F3374B">
              <w:rPr>
                <w:sz w:val="24"/>
                <w:lang w:val="ru-RU"/>
              </w:rPr>
              <w:t>игрушках: их значение, правила</w:t>
            </w:r>
          </w:p>
          <w:p w:rsidR="00891C49" w:rsidRPr="00BA767E" w:rsidRDefault="00891C49" w:rsidP="00C03C61">
            <w:pPr>
              <w:pStyle w:val="TableParagraph"/>
              <w:spacing w:line="246" w:lineRule="exact"/>
              <w:jc w:val="both"/>
              <w:rPr>
                <w:sz w:val="24"/>
                <w:lang w:val="ru-RU"/>
              </w:rPr>
            </w:pPr>
            <w:r w:rsidRPr="00F3374B">
              <w:rPr>
                <w:sz w:val="24"/>
                <w:lang w:val="ru-RU"/>
              </w:rPr>
              <w:t>пользования. Учить</w:t>
            </w:r>
          </w:p>
          <w:p w:rsidR="00891C49" w:rsidRPr="00BA767E" w:rsidRDefault="00891C49" w:rsidP="00C03C61">
            <w:pPr>
              <w:pStyle w:val="TableParagraph"/>
              <w:spacing w:line="246" w:lineRule="exact"/>
              <w:jc w:val="both"/>
              <w:rPr>
                <w:sz w:val="24"/>
                <w:lang w:val="ru-RU"/>
              </w:rPr>
            </w:pPr>
            <w:r w:rsidRPr="00F3374B">
              <w:rPr>
                <w:sz w:val="24"/>
                <w:lang w:val="ru-RU"/>
              </w:rPr>
              <w:t>употреблять существительные с</w:t>
            </w:r>
          </w:p>
          <w:p w:rsidR="00891C49" w:rsidRPr="00BA767E" w:rsidRDefault="00891C49" w:rsidP="00C03C61">
            <w:pPr>
              <w:pStyle w:val="TableParagraph"/>
              <w:spacing w:line="246" w:lineRule="exact"/>
              <w:jc w:val="both"/>
              <w:rPr>
                <w:sz w:val="24"/>
                <w:lang w:val="ru-RU"/>
              </w:rPr>
            </w:pPr>
            <w:r w:rsidRPr="00F3374B">
              <w:rPr>
                <w:sz w:val="24"/>
                <w:lang w:val="ru-RU"/>
              </w:rPr>
              <w:t>обобщающим значением.</w:t>
            </w:r>
          </w:p>
          <w:p w:rsidR="00891C49" w:rsidRPr="00BA767E" w:rsidRDefault="00891C49" w:rsidP="00C03C61">
            <w:pPr>
              <w:pStyle w:val="TableParagraph"/>
              <w:spacing w:line="246" w:lineRule="exact"/>
              <w:jc w:val="both"/>
              <w:rPr>
                <w:sz w:val="24"/>
                <w:lang w:val="ru-RU"/>
              </w:rPr>
            </w:pPr>
            <w:r w:rsidRPr="00F3374B">
              <w:rPr>
                <w:sz w:val="24"/>
                <w:lang w:val="ru-RU"/>
              </w:rPr>
              <w:t>Формировать привычку</w:t>
            </w:r>
            <w:r w:rsidRPr="00F3374B">
              <w:rPr>
                <w:spacing w:val="56"/>
                <w:sz w:val="24"/>
                <w:lang w:val="ru-RU"/>
              </w:rPr>
              <w:t xml:space="preserve"> </w:t>
            </w:r>
            <w:r w:rsidRPr="00F3374B">
              <w:rPr>
                <w:sz w:val="24"/>
                <w:lang w:val="ru-RU"/>
              </w:rPr>
              <w:t>детей</w:t>
            </w:r>
          </w:p>
          <w:p w:rsidR="00891C49" w:rsidRPr="00BA767E" w:rsidRDefault="00891C49" w:rsidP="00C03C61">
            <w:pPr>
              <w:pStyle w:val="TableParagraph"/>
              <w:spacing w:line="246" w:lineRule="exact"/>
              <w:jc w:val="both"/>
              <w:rPr>
                <w:sz w:val="24"/>
                <w:lang w:val="ru-RU"/>
              </w:rPr>
            </w:pPr>
            <w:r w:rsidRPr="00F3374B">
              <w:rPr>
                <w:sz w:val="24"/>
                <w:lang w:val="ru-RU"/>
              </w:rPr>
              <w:t>класть игрушки на место.</w:t>
            </w:r>
          </w:p>
          <w:p w:rsidR="00891C49" w:rsidRPr="00BA767E" w:rsidRDefault="00891C49" w:rsidP="00C03C61">
            <w:pPr>
              <w:pStyle w:val="TableParagraph"/>
              <w:spacing w:line="246" w:lineRule="exact"/>
              <w:jc w:val="both"/>
              <w:rPr>
                <w:sz w:val="24"/>
                <w:lang w:val="ru-RU"/>
              </w:rPr>
            </w:pPr>
            <w:r w:rsidRPr="00F3374B">
              <w:rPr>
                <w:sz w:val="24"/>
                <w:lang w:val="ru-RU"/>
              </w:rPr>
              <w:t>Воспитывать бережное</w:t>
            </w:r>
          </w:p>
          <w:p w:rsidR="00891C49" w:rsidRPr="00BA767E" w:rsidRDefault="00891C49" w:rsidP="00C03C61">
            <w:pPr>
              <w:pStyle w:val="TableParagraph"/>
              <w:spacing w:line="246" w:lineRule="exact"/>
              <w:jc w:val="both"/>
              <w:rPr>
                <w:sz w:val="24"/>
                <w:lang w:val="ru-RU"/>
              </w:rPr>
            </w:pPr>
            <w:r w:rsidRPr="00F3374B">
              <w:rPr>
                <w:sz w:val="24"/>
                <w:lang w:val="ru-RU"/>
              </w:rPr>
              <w:t>отношение к игрушкам,</w:t>
            </w:r>
          </w:p>
          <w:p w:rsidR="00891C49" w:rsidRPr="00BA767E" w:rsidRDefault="00891C49" w:rsidP="00C03C61">
            <w:pPr>
              <w:pStyle w:val="TableParagraph"/>
              <w:spacing w:line="246" w:lineRule="exact"/>
              <w:jc w:val="both"/>
              <w:rPr>
                <w:sz w:val="24"/>
                <w:lang w:val="ru-RU"/>
              </w:rPr>
            </w:pPr>
            <w:r w:rsidRPr="00F3374B">
              <w:rPr>
                <w:sz w:val="24"/>
                <w:lang w:val="ru-RU"/>
              </w:rPr>
              <w:t>взаимопомощь, желание</w:t>
            </w:r>
          </w:p>
          <w:p w:rsidR="00891C49" w:rsidRPr="00BA767E" w:rsidRDefault="00891C49" w:rsidP="00C03C61">
            <w:pPr>
              <w:pStyle w:val="TableParagraph"/>
              <w:spacing w:line="246" w:lineRule="exact"/>
              <w:jc w:val="both"/>
              <w:rPr>
                <w:sz w:val="24"/>
                <w:lang w:val="ru-RU"/>
              </w:rPr>
            </w:pPr>
            <w:r w:rsidRPr="00F3374B">
              <w:rPr>
                <w:sz w:val="24"/>
                <w:lang w:val="ru-RU"/>
              </w:rPr>
              <w:t>трудиться. Продолжаем учить</w:t>
            </w:r>
          </w:p>
          <w:p w:rsidR="00891C49" w:rsidRPr="00BA767E" w:rsidRDefault="00891C49" w:rsidP="00C03C61">
            <w:pPr>
              <w:pStyle w:val="TableParagraph"/>
              <w:spacing w:line="246" w:lineRule="exact"/>
              <w:jc w:val="both"/>
              <w:rPr>
                <w:sz w:val="24"/>
                <w:lang w:val="ru-RU"/>
              </w:rPr>
            </w:pPr>
            <w:r w:rsidRPr="00F3374B">
              <w:rPr>
                <w:sz w:val="24"/>
                <w:lang w:val="ru-RU"/>
              </w:rPr>
              <w:t>детей отвечать на вопросы</w:t>
            </w:r>
          </w:p>
          <w:p w:rsidR="00891C49" w:rsidRPr="00BA767E" w:rsidRDefault="00891C49" w:rsidP="00C03C61">
            <w:pPr>
              <w:pStyle w:val="TableParagraph"/>
              <w:spacing w:line="246" w:lineRule="exact"/>
              <w:jc w:val="both"/>
              <w:rPr>
                <w:sz w:val="24"/>
                <w:lang w:val="ru-RU"/>
              </w:rPr>
            </w:pPr>
            <w:r w:rsidRPr="00F3374B">
              <w:rPr>
                <w:sz w:val="24"/>
                <w:lang w:val="ru-RU"/>
              </w:rPr>
              <w:t>развёрнутым ответом, не</w:t>
            </w:r>
          </w:p>
          <w:p w:rsidR="00891C49" w:rsidRPr="00BA767E" w:rsidRDefault="00891C49" w:rsidP="00C03C61">
            <w:pPr>
              <w:pStyle w:val="TableParagraph"/>
              <w:spacing w:line="246" w:lineRule="exact"/>
              <w:jc w:val="both"/>
              <w:rPr>
                <w:sz w:val="24"/>
                <w:lang w:val="ru-RU"/>
              </w:rPr>
            </w:pPr>
            <w:r w:rsidRPr="00F3374B">
              <w:rPr>
                <w:sz w:val="24"/>
                <w:lang w:val="ru-RU"/>
              </w:rPr>
              <w:t>перебивая друг друга;</w:t>
            </w:r>
          </w:p>
          <w:p w:rsidR="00891C49" w:rsidRPr="00BA767E" w:rsidRDefault="00891C49" w:rsidP="00C03C61">
            <w:pPr>
              <w:pStyle w:val="TableParagraph"/>
              <w:spacing w:line="246" w:lineRule="exact"/>
              <w:jc w:val="both"/>
              <w:rPr>
                <w:sz w:val="24"/>
                <w:lang w:val="ru-RU"/>
              </w:rPr>
            </w:pPr>
            <w:r w:rsidRPr="00F3374B">
              <w:rPr>
                <w:sz w:val="24"/>
                <w:lang w:val="ru-RU"/>
              </w:rPr>
              <w:t>высказывать свою точку зрения,</w:t>
            </w:r>
          </w:p>
          <w:p w:rsidR="00891C49" w:rsidRPr="00BA767E" w:rsidRDefault="00891C49" w:rsidP="00C03C61">
            <w:pPr>
              <w:pStyle w:val="TableParagraph"/>
              <w:spacing w:line="249" w:lineRule="exact"/>
              <w:jc w:val="both"/>
              <w:rPr>
                <w:sz w:val="24"/>
                <w:lang w:val="ru-RU"/>
              </w:rPr>
            </w:pPr>
            <w:r w:rsidRPr="000A77D4">
              <w:rPr>
                <w:sz w:val="24"/>
                <w:lang w:val="ru-RU"/>
              </w:rPr>
              <w:t>обосновывать её.</w:t>
            </w:r>
          </w:p>
        </w:tc>
        <w:tc>
          <w:tcPr>
            <w:tcW w:w="4395" w:type="dxa"/>
          </w:tcPr>
          <w:p w:rsidR="00891C49" w:rsidRDefault="00891C49" w:rsidP="0028324E">
            <w:pPr>
              <w:pStyle w:val="TableParagraph"/>
              <w:spacing w:line="252" w:lineRule="exact"/>
              <w:rPr>
                <w:sz w:val="24"/>
              </w:rPr>
            </w:pPr>
            <w:r>
              <w:rPr>
                <w:sz w:val="24"/>
              </w:rPr>
              <w:t xml:space="preserve">Создание мини </w:t>
            </w:r>
            <w:r w:rsidR="00D4062C">
              <w:rPr>
                <w:sz w:val="24"/>
              </w:rPr>
              <w:t>-</w:t>
            </w:r>
            <w:r>
              <w:rPr>
                <w:sz w:val="24"/>
              </w:rPr>
              <w:t xml:space="preserve"> музея.</w:t>
            </w:r>
          </w:p>
        </w:tc>
      </w:tr>
      <w:tr w:rsidR="00891C49" w:rsidTr="0028324E">
        <w:trPr>
          <w:trHeight w:val="2479"/>
        </w:trPr>
        <w:tc>
          <w:tcPr>
            <w:tcW w:w="731" w:type="dxa"/>
            <w:vMerge/>
            <w:tcBorders>
              <w:top w:val="nil"/>
            </w:tcBorders>
            <w:textDirection w:val="btLr"/>
          </w:tcPr>
          <w:p w:rsidR="00891C49" w:rsidRDefault="00891C49" w:rsidP="0028324E">
            <w:pPr>
              <w:rPr>
                <w:sz w:val="2"/>
                <w:szCs w:val="2"/>
              </w:rPr>
            </w:pPr>
          </w:p>
        </w:tc>
        <w:tc>
          <w:tcPr>
            <w:tcW w:w="2245" w:type="dxa"/>
          </w:tcPr>
          <w:p w:rsidR="00891C49" w:rsidRDefault="00891C49" w:rsidP="0028324E">
            <w:pPr>
              <w:pStyle w:val="TableParagraph"/>
              <w:spacing w:line="253" w:lineRule="exact"/>
              <w:rPr>
                <w:sz w:val="24"/>
              </w:rPr>
            </w:pPr>
            <w:r>
              <w:rPr>
                <w:sz w:val="24"/>
                <w:u w:val="single"/>
              </w:rPr>
              <w:t>7 неделя</w:t>
            </w:r>
          </w:p>
          <w:p w:rsidR="00891C49" w:rsidRDefault="00891C49" w:rsidP="0028324E">
            <w:pPr>
              <w:pStyle w:val="TableParagraph"/>
              <w:spacing w:line="246" w:lineRule="exact"/>
              <w:ind w:left="167"/>
              <w:rPr>
                <w:sz w:val="24"/>
              </w:rPr>
            </w:pPr>
            <w:r>
              <w:rPr>
                <w:sz w:val="24"/>
              </w:rPr>
              <w:t xml:space="preserve">(16.10 </w:t>
            </w:r>
            <w:r w:rsidR="00D4062C">
              <w:rPr>
                <w:sz w:val="24"/>
              </w:rPr>
              <w:t>-</w:t>
            </w:r>
            <w:r>
              <w:rPr>
                <w:sz w:val="24"/>
              </w:rPr>
              <w:t xml:space="preserve"> 20.10.)</w:t>
            </w:r>
          </w:p>
        </w:tc>
        <w:tc>
          <w:tcPr>
            <w:tcW w:w="3545" w:type="dxa"/>
          </w:tcPr>
          <w:p w:rsidR="00891C49" w:rsidRDefault="00891C49" w:rsidP="0028324E">
            <w:pPr>
              <w:pStyle w:val="TableParagraph"/>
              <w:spacing w:line="253" w:lineRule="exact"/>
              <w:ind w:left="219" w:right="212"/>
              <w:jc w:val="center"/>
              <w:rPr>
                <w:sz w:val="24"/>
              </w:rPr>
            </w:pPr>
            <w:r>
              <w:rPr>
                <w:sz w:val="24"/>
              </w:rPr>
              <w:t>Лесные жители.</w:t>
            </w:r>
          </w:p>
        </w:tc>
        <w:tc>
          <w:tcPr>
            <w:tcW w:w="3544" w:type="dxa"/>
          </w:tcPr>
          <w:p w:rsidR="00891C49" w:rsidRPr="00F3374B" w:rsidRDefault="00891C49" w:rsidP="00C03C61">
            <w:pPr>
              <w:pStyle w:val="TableParagraph"/>
              <w:spacing w:line="253" w:lineRule="exact"/>
              <w:jc w:val="both"/>
              <w:rPr>
                <w:sz w:val="24"/>
                <w:lang w:val="ru-RU"/>
              </w:rPr>
            </w:pPr>
            <w:r w:rsidRPr="00F3374B">
              <w:rPr>
                <w:sz w:val="24"/>
                <w:lang w:val="ru-RU"/>
              </w:rPr>
              <w:t>Закрепить умение выделять</w:t>
            </w:r>
          </w:p>
          <w:p w:rsidR="00891C49" w:rsidRPr="00F3374B" w:rsidRDefault="00891C49" w:rsidP="00C03C61">
            <w:pPr>
              <w:pStyle w:val="TableParagraph"/>
              <w:spacing w:line="246" w:lineRule="exact"/>
              <w:jc w:val="both"/>
              <w:rPr>
                <w:sz w:val="24"/>
                <w:lang w:val="ru-RU"/>
              </w:rPr>
            </w:pPr>
            <w:r w:rsidRPr="00F3374B">
              <w:rPr>
                <w:sz w:val="24"/>
                <w:lang w:val="ru-RU"/>
              </w:rPr>
              <w:t>животных наших лесов среди</w:t>
            </w:r>
          </w:p>
          <w:p w:rsidR="00891C49" w:rsidRPr="000457EE" w:rsidRDefault="00891C49" w:rsidP="00C03C61">
            <w:pPr>
              <w:pStyle w:val="TableParagraph"/>
              <w:spacing w:line="246" w:lineRule="exact"/>
              <w:jc w:val="both"/>
              <w:rPr>
                <w:sz w:val="24"/>
                <w:lang w:val="ru-RU"/>
              </w:rPr>
            </w:pPr>
            <w:r w:rsidRPr="000457EE">
              <w:rPr>
                <w:sz w:val="24"/>
                <w:lang w:val="ru-RU"/>
              </w:rPr>
              <w:t>других животных.</w:t>
            </w:r>
          </w:p>
          <w:p w:rsidR="00891C49" w:rsidRPr="000457EE" w:rsidRDefault="00891C49" w:rsidP="00C03C61">
            <w:pPr>
              <w:pStyle w:val="TableParagraph"/>
              <w:spacing w:line="246" w:lineRule="exact"/>
              <w:jc w:val="both"/>
              <w:rPr>
                <w:sz w:val="24"/>
                <w:lang w:val="ru-RU"/>
              </w:rPr>
            </w:pPr>
            <w:r w:rsidRPr="000457EE">
              <w:rPr>
                <w:sz w:val="24"/>
                <w:lang w:val="ru-RU"/>
              </w:rPr>
              <w:t>Закрепить названия диких</w:t>
            </w:r>
          </w:p>
          <w:p w:rsidR="00891C49" w:rsidRPr="000457EE" w:rsidRDefault="00891C49" w:rsidP="00C03C61">
            <w:pPr>
              <w:pStyle w:val="TableParagraph"/>
              <w:spacing w:line="246" w:lineRule="exact"/>
              <w:jc w:val="both"/>
              <w:rPr>
                <w:sz w:val="24"/>
                <w:lang w:val="ru-RU"/>
              </w:rPr>
            </w:pPr>
            <w:r w:rsidRPr="00F3374B">
              <w:rPr>
                <w:sz w:val="24"/>
                <w:lang w:val="ru-RU"/>
              </w:rPr>
              <w:t>животных и их детенышей.</w:t>
            </w:r>
          </w:p>
          <w:p w:rsidR="00891C49" w:rsidRPr="000457EE" w:rsidRDefault="00891C49" w:rsidP="00C03C61">
            <w:pPr>
              <w:pStyle w:val="TableParagraph"/>
              <w:spacing w:line="246" w:lineRule="exact"/>
              <w:jc w:val="both"/>
              <w:rPr>
                <w:sz w:val="24"/>
                <w:lang w:val="ru-RU"/>
              </w:rPr>
            </w:pPr>
            <w:r w:rsidRPr="00BA767E">
              <w:rPr>
                <w:sz w:val="24"/>
                <w:lang w:val="ru-RU"/>
              </w:rPr>
              <w:t>Закрепить знания детей о том,</w:t>
            </w:r>
          </w:p>
          <w:p w:rsidR="00891C49" w:rsidRPr="000457EE" w:rsidRDefault="00891C49" w:rsidP="00C03C61">
            <w:pPr>
              <w:pStyle w:val="TableParagraph"/>
              <w:spacing w:line="246" w:lineRule="exact"/>
              <w:jc w:val="both"/>
              <w:rPr>
                <w:sz w:val="24"/>
                <w:lang w:val="ru-RU"/>
              </w:rPr>
            </w:pPr>
            <w:r w:rsidRPr="00BA767E">
              <w:rPr>
                <w:sz w:val="24"/>
                <w:lang w:val="ru-RU"/>
              </w:rPr>
              <w:t>чем питаются и где живут</w:t>
            </w:r>
          </w:p>
          <w:p w:rsidR="00891C49" w:rsidRPr="000457EE" w:rsidRDefault="00891C49" w:rsidP="00C03C61">
            <w:pPr>
              <w:pStyle w:val="TableParagraph"/>
              <w:spacing w:line="246" w:lineRule="exact"/>
              <w:jc w:val="both"/>
              <w:rPr>
                <w:sz w:val="24"/>
                <w:lang w:val="ru-RU"/>
              </w:rPr>
            </w:pPr>
            <w:r w:rsidRPr="00F3374B">
              <w:rPr>
                <w:sz w:val="24"/>
                <w:lang w:val="ru-RU"/>
              </w:rPr>
              <w:t>дикие животные.</w:t>
            </w:r>
          </w:p>
          <w:p w:rsidR="00891C49" w:rsidRPr="000457EE" w:rsidRDefault="00891C49" w:rsidP="00C03C61">
            <w:pPr>
              <w:pStyle w:val="TableParagraph"/>
              <w:spacing w:line="249" w:lineRule="exact"/>
              <w:jc w:val="both"/>
              <w:rPr>
                <w:sz w:val="24"/>
                <w:lang w:val="ru-RU"/>
              </w:rPr>
            </w:pPr>
            <w:r w:rsidRPr="00F3374B">
              <w:rPr>
                <w:sz w:val="24"/>
                <w:lang w:val="ru-RU"/>
              </w:rPr>
              <w:t>Формировать умение находить</w:t>
            </w:r>
          </w:p>
        </w:tc>
        <w:tc>
          <w:tcPr>
            <w:tcW w:w="4395" w:type="dxa"/>
          </w:tcPr>
          <w:p w:rsidR="00891C49" w:rsidRDefault="00891C49" w:rsidP="0028324E">
            <w:pPr>
              <w:pStyle w:val="TableParagraph"/>
              <w:spacing w:line="253" w:lineRule="exact"/>
              <w:rPr>
                <w:sz w:val="24"/>
              </w:rPr>
            </w:pPr>
            <w:r>
              <w:rPr>
                <w:sz w:val="24"/>
              </w:rPr>
              <w:t>Викторина «Угадай, чей голосок?»</w:t>
            </w:r>
          </w:p>
        </w:tc>
      </w:tr>
    </w:tbl>
    <w:p w:rsidR="00891C49" w:rsidRDefault="00891C49" w:rsidP="00891C49">
      <w:pPr>
        <w:rPr>
          <w:sz w:val="18"/>
        </w:rPr>
        <w:sectPr w:rsidR="00891C49">
          <w:pgSz w:w="16840" w:h="11910" w:orient="landscape"/>
          <w:pgMar w:top="1100" w:right="760" w:bottom="1120" w:left="900" w:header="0" w:footer="921" w:gutter="0"/>
          <w:cols w:space="720"/>
        </w:sectPr>
      </w:pPr>
    </w:p>
    <w:p w:rsidR="00891C49" w:rsidRDefault="00891C49" w:rsidP="00891C49">
      <w:pPr>
        <w:pStyle w:val="af"/>
        <w:spacing w:before="8"/>
        <w:rPr>
          <w:sz w:val="14"/>
        </w:rPr>
      </w:pPr>
    </w:p>
    <w:tbl>
      <w:tblPr>
        <w:tblStyle w:val="TableNormal"/>
        <w:tblW w:w="0" w:type="auto"/>
        <w:tblInd w:w="3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1"/>
        <w:gridCol w:w="2245"/>
        <w:gridCol w:w="3545"/>
        <w:gridCol w:w="3544"/>
        <w:gridCol w:w="4395"/>
      </w:tblGrid>
      <w:tr w:rsidR="00891C49" w:rsidRPr="000A77D4" w:rsidTr="0028324E">
        <w:trPr>
          <w:trHeight w:val="1104"/>
        </w:trPr>
        <w:tc>
          <w:tcPr>
            <w:tcW w:w="731" w:type="dxa"/>
            <w:vMerge w:val="restart"/>
          </w:tcPr>
          <w:p w:rsidR="00891C49" w:rsidRDefault="00891C49" w:rsidP="0028324E">
            <w:pPr>
              <w:pStyle w:val="TableParagraph"/>
              <w:ind w:left="0"/>
              <w:rPr>
                <w:sz w:val="24"/>
              </w:rPr>
            </w:pPr>
          </w:p>
        </w:tc>
        <w:tc>
          <w:tcPr>
            <w:tcW w:w="2245" w:type="dxa"/>
          </w:tcPr>
          <w:p w:rsidR="00891C49" w:rsidRDefault="00891C49" w:rsidP="0028324E">
            <w:pPr>
              <w:pStyle w:val="TableParagraph"/>
              <w:ind w:left="0"/>
              <w:rPr>
                <w:sz w:val="24"/>
              </w:rPr>
            </w:pPr>
          </w:p>
        </w:tc>
        <w:tc>
          <w:tcPr>
            <w:tcW w:w="3545" w:type="dxa"/>
          </w:tcPr>
          <w:p w:rsidR="00891C49" w:rsidRDefault="00891C49" w:rsidP="0028324E">
            <w:pPr>
              <w:pStyle w:val="TableParagraph"/>
              <w:ind w:left="0"/>
              <w:rPr>
                <w:sz w:val="24"/>
              </w:rPr>
            </w:pPr>
          </w:p>
        </w:tc>
        <w:tc>
          <w:tcPr>
            <w:tcW w:w="3544" w:type="dxa"/>
          </w:tcPr>
          <w:p w:rsidR="00891C49" w:rsidRPr="00BA767E" w:rsidRDefault="00891C49" w:rsidP="00C03C61">
            <w:pPr>
              <w:pStyle w:val="TableParagraph"/>
              <w:ind w:right="189"/>
              <w:jc w:val="both"/>
              <w:rPr>
                <w:sz w:val="24"/>
                <w:lang w:val="ru-RU"/>
              </w:rPr>
            </w:pPr>
            <w:r w:rsidRPr="00BA767E">
              <w:rPr>
                <w:sz w:val="24"/>
                <w:lang w:val="ru-RU"/>
              </w:rPr>
              <w:t>правильные ответы на вопросы о животных.</w:t>
            </w:r>
          </w:p>
          <w:p w:rsidR="00891C49" w:rsidRPr="00BA767E" w:rsidRDefault="00891C49" w:rsidP="00C03C61">
            <w:pPr>
              <w:pStyle w:val="TableParagraph"/>
              <w:spacing w:line="270" w:lineRule="atLeast"/>
              <w:ind w:right="304"/>
              <w:jc w:val="both"/>
              <w:rPr>
                <w:sz w:val="24"/>
                <w:lang w:val="ru-RU"/>
              </w:rPr>
            </w:pPr>
            <w:r w:rsidRPr="00BA767E">
              <w:rPr>
                <w:sz w:val="24"/>
                <w:lang w:val="ru-RU"/>
              </w:rPr>
              <w:t>Воспитывать интерес к жизни животных, любознательность.</w:t>
            </w:r>
          </w:p>
        </w:tc>
        <w:tc>
          <w:tcPr>
            <w:tcW w:w="4395" w:type="dxa"/>
          </w:tcPr>
          <w:p w:rsidR="00891C49" w:rsidRPr="00BA767E" w:rsidRDefault="00891C49" w:rsidP="0028324E">
            <w:pPr>
              <w:pStyle w:val="TableParagraph"/>
              <w:ind w:left="0"/>
              <w:rPr>
                <w:sz w:val="24"/>
                <w:lang w:val="ru-RU"/>
              </w:rPr>
            </w:pPr>
          </w:p>
        </w:tc>
      </w:tr>
      <w:tr w:rsidR="00891C49" w:rsidTr="0028324E">
        <w:trPr>
          <w:trHeight w:val="3863"/>
        </w:trPr>
        <w:tc>
          <w:tcPr>
            <w:tcW w:w="731" w:type="dxa"/>
            <w:vMerge/>
            <w:tcBorders>
              <w:top w:val="nil"/>
            </w:tcBorders>
          </w:tcPr>
          <w:p w:rsidR="00891C49" w:rsidRPr="00BA767E" w:rsidRDefault="00891C49" w:rsidP="0028324E">
            <w:pPr>
              <w:rPr>
                <w:sz w:val="2"/>
                <w:szCs w:val="2"/>
                <w:lang w:val="ru-RU"/>
              </w:rPr>
            </w:pPr>
          </w:p>
        </w:tc>
        <w:tc>
          <w:tcPr>
            <w:tcW w:w="2245" w:type="dxa"/>
          </w:tcPr>
          <w:p w:rsidR="00891C49" w:rsidRDefault="00891C49" w:rsidP="0028324E">
            <w:pPr>
              <w:pStyle w:val="TableParagraph"/>
              <w:ind w:right="585"/>
              <w:rPr>
                <w:sz w:val="24"/>
              </w:rPr>
            </w:pPr>
            <w:r>
              <w:rPr>
                <w:sz w:val="24"/>
                <w:u w:val="single"/>
              </w:rPr>
              <w:t>8 неделя</w:t>
            </w:r>
            <w:r>
              <w:rPr>
                <w:sz w:val="24"/>
              </w:rPr>
              <w:t xml:space="preserve"> (23.10 </w:t>
            </w:r>
            <w:r w:rsidR="00D4062C">
              <w:rPr>
                <w:sz w:val="24"/>
              </w:rPr>
              <w:t>-</w:t>
            </w:r>
            <w:r>
              <w:rPr>
                <w:sz w:val="24"/>
              </w:rPr>
              <w:t xml:space="preserve"> 27.10.)</w:t>
            </w:r>
          </w:p>
        </w:tc>
        <w:tc>
          <w:tcPr>
            <w:tcW w:w="3545" w:type="dxa"/>
          </w:tcPr>
          <w:p w:rsidR="00891C49" w:rsidRDefault="00891C49" w:rsidP="0028324E">
            <w:pPr>
              <w:pStyle w:val="TableParagraph"/>
              <w:spacing w:line="273" w:lineRule="exact"/>
              <w:ind w:left="217" w:right="212"/>
              <w:jc w:val="center"/>
              <w:rPr>
                <w:sz w:val="24"/>
              </w:rPr>
            </w:pPr>
            <w:r>
              <w:rPr>
                <w:sz w:val="24"/>
              </w:rPr>
              <w:t>«Если добрый ты...»</w:t>
            </w:r>
          </w:p>
        </w:tc>
        <w:tc>
          <w:tcPr>
            <w:tcW w:w="3544" w:type="dxa"/>
          </w:tcPr>
          <w:p w:rsidR="00891C49" w:rsidRPr="00BA767E" w:rsidRDefault="00891C49" w:rsidP="00C03C61">
            <w:pPr>
              <w:pStyle w:val="TableParagraph"/>
              <w:ind w:right="162"/>
              <w:jc w:val="both"/>
              <w:rPr>
                <w:sz w:val="24"/>
                <w:lang w:val="ru-RU"/>
              </w:rPr>
            </w:pPr>
            <w:r w:rsidRPr="00BA767E">
              <w:rPr>
                <w:sz w:val="24"/>
                <w:lang w:val="ru-RU"/>
              </w:rPr>
              <w:t>Продолжать знакомство с полярными понятиями «добро» и «зло».</w:t>
            </w:r>
          </w:p>
          <w:p w:rsidR="00891C49" w:rsidRPr="00BA767E" w:rsidRDefault="00891C49" w:rsidP="00C03C61">
            <w:pPr>
              <w:pStyle w:val="TableParagraph"/>
              <w:ind w:right="266"/>
              <w:jc w:val="both"/>
              <w:rPr>
                <w:sz w:val="24"/>
                <w:lang w:val="ru-RU"/>
              </w:rPr>
            </w:pPr>
            <w:r w:rsidRPr="00BA767E">
              <w:rPr>
                <w:sz w:val="24"/>
                <w:lang w:val="ru-RU"/>
              </w:rPr>
              <w:t>Формировать осознанное отношение к социальным нормам поведения, закреплять навыки доброжелательного поведения в повседневной жизни.</w:t>
            </w:r>
          </w:p>
          <w:p w:rsidR="00891C49" w:rsidRPr="00BA767E" w:rsidRDefault="00891C49" w:rsidP="00C03C61">
            <w:pPr>
              <w:pStyle w:val="TableParagraph"/>
              <w:spacing w:line="270" w:lineRule="atLeast"/>
              <w:ind w:right="142"/>
              <w:jc w:val="both"/>
              <w:rPr>
                <w:sz w:val="24"/>
                <w:lang w:val="ru-RU"/>
              </w:rPr>
            </w:pPr>
            <w:r w:rsidRPr="00BA767E">
              <w:rPr>
                <w:sz w:val="24"/>
                <w:lang w:val="ru-RU"/>
              </w:rPr>
              <w:t>Познакомить со способами разрешения конфликта, связанного с чувством злости, а также способами управления и регуляции настроения.</w:t>
            </w:r>
          </w:p>
        </w:tc>
        <w:tc>
          <w:tcPr>
            <w:tcW w:w="4395" w:type="dxa"/>
          </w:tcPr>
          <w:p w:rsidR="00891C49" w:rsidRDefault="00891C49" w:rsidP="0028324E">
            <w:pPr>
              <w:pStyle w:val="TableParagraph"/>
              <w:ind w:right="373"/>
              <w:rPr>
                <w:sz w:val="24"/>
              </w:rPr>
            </w:pPr>
            <w:r w:rsidRPr="00BA767E">
              <w:rPr>
                <w:sz w:val="24"/>
                <w:lang w:val="ru-RU"/>
              </w:rPr>
              <w:t xml:space="preserve">Чтение книг, принесенных из дома на тему: «Если добрый ты...». </w:t>
            </w:r>
            <w:r>
              <w:rPr>
                <w:sz w:val="24"/>
              </w:rPr>
              <w:t>Решение проблемных ситуаций.</w:t>
            </w:r>
          </w:p>
        </w:tc>
      </w:tr>
      <w:tr w:rsidR="00891C49" w:rsidTr="0028324E">
        <w:trPr>
          <w:trHeight w:val="1655"/>
        </w:trPr>
        <w:tc>
          <w:tcPr>
            <w:tcW w:w="731" w:type="dxa"/>
            <w:vMerge/>
            <w:tcBorders>
              <w:top w:val="nil"/>
            </w:tcBorders>
          </w:tcPr>
          <w:p w:rsidR="00891C49" w:rsidRDefault="00891C49" w:rsidP="0028324E">
            <w:pPr>
              <w:rPr>
                <w:sz w:val="2"/>
                <w:szCs w:val="2"/>
              </w:rPr>
            </w:pPr>
          </w:p>
        </w:tc>
        <w:tc>
          <w:tcPr>
            <w:tcW w:w="2245" w:type="dxa"/>
          </w:tcPr>
          <w:p w:rsidR="00891C49" w:rsidRDefault="00891C49" w:rsidP="0028324E">
            <w:pPr>
              <w:pStyle w:val="TableParagraph"/>
              <w:spacing w:line="272" w:lineRule="exact"/>
              <w:rPr>
                <w:sz w:val="24"/>
              </w:rPr>
            </w:pPr>
            <w:r>
              <w:rPr>
                <w:sz w:val="24"/>
                <w:u w:val="single"/>
              </w:rPr>
              <w:t>9</w:t>
            </w:r>
            <w:r w:rsidRPr="00AB04AF">
              <w:rPr>
                <w:sz w:val="24"/>
                <w:u w:val="single"/>
                <w:lang w:val="ru-RU"/>
              </w:rPr>
              <w:t xml:space="preserve"> неделя</w:t>
            </w:r>
          </w:p>
          <w:p w:rsidR="00891C49" w:rsidRDefault="00891C49" w:rsidP="0028324E">
            <w:pPr>
              <w:pStyle w:val="TableParagraph"/>
              <w:rPr>
                <w:sz w:val="24"/>
              </w:rPr>
            </w:pPr>
            <w:r>
              <w:rPr>
                <w:sz w:val="24"/>
                <w:u w:val="single"/>
              </w:rPr>
              <w:t>(30.10 - 03.11.)</w:t>
            </w:r>
          </w:p>
        </w:tc>
        <w:tc>
          <w:tcPr>
            <w:tcW w:w="3545" w:type="dxa"/>
          </w:tcPr>
          <w:p w:rsidR="00891C49" w:rsidRDefault="00891C49" w:rsidP="0028324E">
            <w:pPr>
              <w:pStyle w:val="TableParagraph"/>
              <w:spacing w:line="272" w:lineRule="exact"/>
              <w:ind w:left="219" w:right="211"/>
              <w:jc w:val="center"/>
              <w:rPr>
                <w:sz w:val="24"/>
              </w:rPr>
            </w:pPr>
            <w:r>
              <w:rPr>
                <w:sz w:val="24"/>
              </w:rPr>
              <w:t>Братья наши меньшие.</w:t>
            </w:r>
          </w:p>
        </w:tc>
        <w:tc>
          <w:tcPr>
            <w:tcW w:w="3544" w:type="dxa"/>
          </w:tcPr>
          <w:p w:rsidR="00891C49" w:rsidRPr="00BA767E" w:rsidRDefault="00891C49" w:rsidP="00C03C61">
            <w:pPr>
              <w:pStyle w:val="TableParagraph"/>
              <w:ind w:right="327"/>
              <w:jc w:val="both"/>
              <w:rPr>
                <w:sz w:val="24"/>
                <w:lang w:val="ru-RU"/>
              </w:rPr>
            </w:pPr>
            <w:r w:rsidRPr="00BA767E">
              <w:rPr>
                <w:sz w:val="24"/>
                <w:lang w:val="ru-RU"/>
              </w:rPr>
              <w:t>Закреплять знания детей о домашних животных и их детенышах, их внешнем виде, образе жизни, повадках.</w:t>
            </w:r>
          </w:p>
          <w:p w:rsidR="00891C49" w:rsidRPr="00BA767E" w:rsidRDefault="00891C49" w:rsidP="00C03C61">
            <w:pPr>
              <w:pStyle w:val="TableParagraph"/>
              <w:spacing w:line="270" w:lineRule="atLeast"/>
              <w:ind w:right="104"/>
              <w:jc w:val="both"/>
              <w:rPr>
                <w:sz w:val="24"/>
                <w:lang w:val="ru-RU"/>
              </w:rPr>
            </w:pPr>
            <w:r w:rsidRPr="00BA767E">
              <w:rPr>
                <w:sz w:val="24"/>
                <w:lang w:val="ru-RU"/>
              </w:rPr>
              <w:t>Воспитывать доброжелательное отношение к ним.</w:t>
            </w:r>
          </w:p>
        </w:tc>
        <w:tc>
          <w:tcPr>
            <w:tcW w:w="4395" w:type="dxa"/>
          </w:tcPr>
          <w:p w:rsidR="00891C49" w:rsidRDefault="00891C49" w:rsidP="0028324E">
            <w:pPr>
              <w:pStyle w:val="TableParagraph"/>
              <w:spacing w:line="272" w:lineRule="exact"/>
              <w:rPr>
                <w:sz w:val="24"/>
              </w:rPr>
            </w:pPr>
            <w:r>
              <w:rPr>
                <w:sz w:val="24"/>
              </w:rPr>
              <w:t>Конкурс рисунков.</w:t>
            </w:r>
          </w:p>
        </w:tc>
      </w:tr>
      <w:tr w:rsidR="00891C49" w:rsidTr="0028324E">
        <w:trPr>
          <w:trHeight w:val="1931"/>
        </w:trPr>
        <w:tc>
          <w:tcPr>
            <w:tcW w:w="731" w:type="dxa"/>
            <w:textDirection w:val="btLr"/>
          </w:tcPr>
          <w:p w:rsidR="00891C49" w:rsidRDefault="00891C49" w:rsidP="0028324E">
            <w:pPr>
              <w:pStyle w:val="TableParagraph"/>
              <w:spacing w:before="110"/>
              <w:ind w:left="112"/>
              <w:rPr>
                <w:b/>
                <w:sz w:val="24"/>
              </w:rPr>
            </w:pPr>
            <w:r>
              <w:rPr>
                <w:b/>
                <w:sz w:val="24"/>
                <w:lang w:val="ru-RU"/>
              </w:rPr>
              <w:t xml:space="preserve">              </w:t>
            </w:r>
            <w:r>
              <w:rPr>
                <w:b/>
                <w:sz w:val="24"/>
              </w:rPr>
              <w:t>Ноябрь</w:t>
            </w:r>
          </w:p>
        </w:tc>
        <w:tc>
          <w:tcPr>
            <w:tcW w:w="2245" w:type="dxa"/>
          </w:tcPr>
          <w:p w:rsidR="00891C49" w:rsidRDefault="00891C49" w:rsidP="0028324E">
            <w:pPr>
              <w:pStyle w:val="TableParagraph"/>
              <w:spacing w:line="272" w:lineRule="exact"/>
              <w:rPr>
                <w:sz w:val="24"/>
              </w:rPr>
            </w:pPr>
            <w:r>
              <w:rPr>
                <w:sz w:val="24"/>
                <w:u w:val="single"/>
              </w:rPr>
              <w:t>10 неделя</w:t>
            </w:r>
          </w:p>
          <w:p w:rsidR="00891C49" w:rsidRDefault="00891C49" w:rsidP="0028324E">
            <w:pPr>
              <w:pStyle w:val="TableParagraph"/>
              <w:rPr>
                <w:sz w:val="24"/>
              </w:rPr>
            </w:pPr>
            <w:r>
              <w:rPr>
                <w:sz w:val="24"/>
              </w:rPr>
              <w:t xml:space="preserve">(07.11. </w:t>
            </w:r>
            <w:r w:rsidR="00D4062C">
              <w:rPr>
                <w:sz w:val="24"/>
              </w:rPr>
              <w:t>-</w:t>
            </w:r>
            <w:r>
              <w:rPr>
                <w:sz w:val="24"/>
              </w:rPr>
              <w:t xml:space="preserve"> 10.10.)</w:t>
            </w:r>
          </w:p>
        </w:tc>
        <w:tc>
          <w:tcPr>
            <w:tcW w:w="3545" w:type="dxa"/>
          </w:tcPr>
          <w:p w:rsidR="00891C49" w:rsidRDefault="00891C49" w:rsidP="0028324E">
            <w:pPr>
              <w:pStyle w:val="TableParagraph"/>
              <w:spacing w:line="272" w:lineRule="exact"/>
              <w:ind w:left="219" w:right="211"/>
              <w:jc w:val="center"/>
              <w:rPr>
                <w:sz w:val="24"/>
              </w:rPr>
            </w:pPr>
            <w:r>
              <w:rPr>
                <w:sz w:val="24"/>
              </w:rPr>
              <w:t xml:space="preserve">Россия </w:t>
            </w:r>
            <w:r w:rsidR="00D4062C">
              <w:rPr>
                <w:sz w:val="24"/>
              </w:rPr>
              <w:t>-</w:t>
            </w:r>
            <w:r>
              <w:rPr>
                <w:sz w:val="24"/>
              </w:rPr>
              <w:t xml:space="preserve"> огромная страна.</w:t>
            </w:r>
          </w:p>
        </w:tc>
        <w:tc>
          <w:tcPr>
            <w:tcW w:w="3544" w:type="dxa"/>
          </w:tcPr>
          <w:p w:rsidR="00891C49" w:rsidRPr="00BA767E" w:rsidRDefault="00891C49" w:rsidP="00C03C61">
            <w:pPr>
              <w:pStyle w:val="TableParagraph"/>
              <w:ind w:right="116"/>
              <w:jc w:val="both"/>
              <w:rPr>
                <w:sz w:val="24"/>
                <w:lang w:val="ru-RU"/>
              </w:rPr>
            </w:pPr>
            <w:r w:rsidRPr="00BA767E">
              <w:rPr>
                <w:sz w:val="24"/>
                <w:lang w:val="ru-RU"/>
              </w:rPr>
              <w:t>Расширение представлений детей о родной стране, о государственных праздниках; развитие интереса к истории своей страны; воспитание гордости за свою страну, любви</w:t>
            </w:r>
          </w:p>
          <w:p w:rsidR="00891C49" w:rsidRDefault="00891C49" w:rsidP="00C03C61">
            <w:pPr>
              <w:pStyle w:val="TableParagraph"/>
              <w:spacing w:line="259" w:lineRule="exact"/>
              <w:jc w:val="both"/>
              <w:rPr>
                <w:sz w:val="24"/>
              </w:rPr>
            </w:pPr>
            <w:r>
              <w:rPr>
                <w:sz w:val="24"/>
              </w:rPr>
              <w:t>к ней.</w:t>
            </w:r>
          </w:p>
        </w:tc>
        <w:tc>
          <w:tcPr>
            <w:tcW w:w="4395" w:type="dxa"/>
          </w:tcPr>
          <w:p w:rsidR="00891C49" w:rsidRPr="00BA767E" w:rsidRDefault="00891C49" w:rsidP="0028324E">
            <w:pPr>
              <w:pStyle w:val="TableParagraph"/>
              <w:spacing w:line="272" w:lineRule="exact"/>
              <w:rPr>
                <w:sz w:val="24"/>
                <w:lang w:val="ru-RU"/>
              </w:rPr>
            </w:pPr>
            <w:r w:rsidRPr="00BA767E">
              <w:rPr>
                <w:sz w:val="24"/>
                <w:lang w:val="ru-RU"/>
              </w:rPr>
              <w:t>Досуг вопросов и ответов по теме:</w:t>
            </w:r>
          </w:p>
          <w:p w:rsidR="00891C49" w:rsidRDefault="00891C49" w:rsidP="0028324E">
            <w:pPr>
              <w:pStyle w:val="TableParagraph"/>
              <w:rPr>
                <w:sz w:val="24"/>
              </w:rPr>
            </w:pPr>
            <w:r>
              <w:rPr>
                <w:sz w:val="24"/>
              </w:rPr>
              <w:t xml:space="preserve">«Россия </w:t>
            </w:r>
            <w:r w:rsidR="00D4062C">
              <w:rPr>
                <w:sz w:val="24"/>
              </w:rPr>
              <w:t>-</w:t>
            </w:r>
            <w:r>
              <w:rPr>
                <w:sz w:val="24"/>
              </w:rPr>
              <w:t xml:space="preserve"> родина моя»</w:t>
            </w:r>
          </w:p>
        </w:tc>
      </w:tr>
    </w:tbl>
    <w:p w:rsidR="00891C49" w:rsidRDefault="00891C49" w:rsidP="00891C49">
      <w:pPr>
        <w:rPr>
          <w:sz w:val="24"/>
        </w:rPr>
        <w:sectPr w:rsidR="00891C49" w:rsidSect="000927F2">
          <w:footerReference w:type="default" r:id="rId16"/>
          <w:pgSz w:w="16840" w:h="11910" w:orient="landscape"/>
          <w:pgMar w:top="1100" w:right="760" w:bottom="1120" w:left="900" w:header="0" w:footer="921" w:gutter="0"/>
          <w:pgNumType w:start="195"/>
          <w:cols w:space="720"/>
        </w:sectPr>
      </w:pPr>
    </w:p>
    <w:p w:rsidR="00891C49" w:rsidRDefault="00891C49" w:rsidP="00891C49">
      <w:pPr>
        <w:pStyle w:val="af"/>
        <w:spacing w:before="8"/>
        <w:rPr>
          <w:sz w:val="14"/>
        </w:rPr>
      </w:pPr>
    </w:p>
    <w:tbl>
      <w:tblPr>
        <w:tblStyle w:val="TableNormal"/>
        <w:tblW w:w="0" w:type="auto"/>
        <w:tblInd w:w="3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1"/>
        <w:gridCol w:w="2245"/>
        <w:gridCol w:w="3545"/>
        <w:gridCol w:w="3544"/>
        <w:gridCol w:w="4395"/>
      </w:tblGrid>
      <w:tr w:rsidR="00891C49" w:rsidRPr="000A77D4" w:rsidTr="0028324E">
        <w:trPr>
          <w:trHeight w:val="1380"/>
        </w:trPr>
        <w:tc>
          <w:tcPr>
            <w:tcW w:w="731" w:type="dxa"/>
            <w:vMerge w:val="restart"/>
          </w:tcPr>
          <w:p w:rsidR="00891C49" w:rsidRDefault="00891C49" w:rsidP="0028324E">
            <w:pPr>
              <w:pStyle w:val="TableParagraph"/>
              <w:ind w:left="0"/>
              <w:rPr>
                <w:sz w:val="24"/>
              </w:rPr>
            </w:pPr>
          </w:p>
        </w:tc>
        <w:tc>
          <w:tcPr>
            <w:tcW w:w="2245" w:type="dxa"/>
          </w:tcPr>
          <w:p w:rsidR="00891C49" w:rsidRDefault="00891C49" w:rsidP="0028324E">
            <w:pPr>
              <w:pStyle w:val="TableParagraph"/>
              <w:spacing w:line="274" w:lineRule="exact"/>
              <w:rPr>
                <w:sz w:val="24"/>
              </w:rPr>
            </w:pPr>
            <w:r>
              <w:rPr>
                <w:sz w:val="24"/>
                <w:u w:val="single"/>
              </w:rPr>
              <w:t>11 неделя</w:t>
            </w:r>
          </w:p>
          <w:p w:rsidR="00891C49" w:rsidRDefault="00891C49" w:rsidP="0028324E">
            <w:pPr>
              <w:pStyle w:val="TableParagraph"/>
              <w:rPr>
                <w:sz w:val="24"/>
              </w:rPr>
            </w:pPr>
            <w:r>
              <w:rPr>
                <w:sz w:val="24"/>
              </w:rPr>
              <w:t xml:space="preserve">(13.11. </w:t>
            </w:r>
            <w:r w:rsidR="00D4062C">
              <w:rPr>
                <w:sz w:val="24"/>
              </w:rPr>
              <w:t>-</w:t>
            </w:r>
            <w:r>
              <w:rPr>
                <w:sz w:val="24"/>
              </w:rPr>
              <w:t xml:space="preserve"> 17.11)</w:t>
            </w:r>
          </w:p>
        </w:tc>
        <w:tc>
          <w:tcPr>
            <w:tcW w:w="3545" w:type="dxa"/>
          </w:tcPr>
          <w:p w:rsidR="00891C49" w:rsidRPr="00BA767E" w:rsidRDefault="00891C49" w:rsidP="0028324E">
            <w:pPr>
              <w:pStyle w:val="TableParagraph"/>
              <w:spacing w:line="274" w:lineRule="exact"/>
              <w:ind w:left="219" w:right="212"/>
              <w:jc w:val="center"/>
              <w:rPr>
                <w:sz w:val="24"/>
                <w:lang w:val="ru-RU"/>
              </w:rPr>
            </w:pPr>
            <w:r w:rsidRPr="00BA767E">
              <w:rPr>
                <w:sz w:val="24"/>
                <w:lang w:val="ru-RU"/>
              </w:rPr>
              <w:t>Что за прелесть эти сказки.</w:t>
            </w:r>
          </w:p>
        </w:tc>
        <w:tc>
          <w:tcPr>
            <w:tcW w:w="3544" w:type="dxa"/>
          </w:tcPr>
          <w:p w:rsidR="00891C49" w:rsidRPr="00BA767E" w:rsidRDefault="00891C49" w:rsidP="00C03C61">
            <w:pPr>
              <w:pStyle w:val="TableParagraph"/>
              <w:spacing w:before="1" w:line="276" w:lineRule="exact"/>
              <w:ind w:right="95"/>
              <w:jc w:val="both"/>
              <w:rPr>
                <w:sz w:val="24"/>
                <w:lang w:val="ru-RU"/>
              </w:rPr>
            </w:pPr>
            <w:r w:rsidRPr="00BA767E">
              <w:rPr>
                <w:sz w:val="24"/>
                <w:lang w:val="ru-RU"/>
              </w:rPr>
              <w:t>Закрепить знания детей о русском народном творчестве Учить умению пересказывать сказки, отвечать на заданные вопросы по содержанию сказки.</w:t>
            </w:r>
          </w:p>
        </w:tc>
        <w:tc>
          <w:tcPr>
            <w:tcW w:w="4395" w:type="dxa"/>
          </w:tcPr>
          <w:p w:rsidR="00891C49" w:rsidRPr="00BA767E" w:rsidRDefault="00891C49" w:rsidP="0028324E">
            <w:pPr>
              <w:pStyle w:val="TableParagraph"/>
              <w:ind w:right="1041"/>
              <w:rPr>
                <w:sz w:val="24"/>
                <w:lang w:val="ru-RU"/>
              </w:rPr>
            </w:pPr>
            <w:r w:rsidRPr="00BA767E">
              <w:rPr>
                <w:sz w:val="24"/>
                <w:lang w:val="ru-RU"/>
              </w:rPr>
              <w:t>Просмотр отрывков из сказок с последующим обсуждением.</w:t>
            </w:r>
          </w:p>
        </w:tc>
      </w:tr>
      <w:tr w:rsidR="00891C49" w:rsidTr="0028324E">
        <w:trPr>
          <w:trHeight w:val="4691"/>
        </w:trPr>
        <w:tc>
          <w:tcPr>
            <w:tcW w:w="731" w:type="dxa"/>
            <w:vMerge/>
            <w:tcBorders>
              <w:top w:val="nil"/>
            </w:tcBorders>
          </w:tcPr>
          <w:p w:rsidR="00891C49" w:rsidRPr="00BA767E" w:rsidRDefault="00891C49" w:rsidP="0028324E">
            <w:pPr>
              <w:rPr>
                <w:sz w:val="2"/>
                <w:szCs w:val="2"/>
                <w:lang w:val="ru-RU"/>
              </w:rPr>
            </w:pPr>
          </w:p>
        </w:tc>
        <w:tc>
          <w:tcPr>
            <w:tcW w:w="2245" w:type="dxa"/>
          </w:tcPr>
          <w:p w:rsidR="00891C49" w:rsidRDefault="00891C49" w:rsidP="0028324E">
            <w:pPr>
              <w:pStyle w:val="TableParagraph"/>
              <w:spacing w:line="272" w:lineRule="exact"/>
              <w:rPr>
                <w:sz w:val="24"/>
              </w:rPr>
            </w:pPr>
            <w:r>
              <w:rPr>
                <w:sz w:val="24"/>
                <w:u w:val="single"/>
              </w:rPr>
              <w:t>12 неделя</w:t>
            </w:r>
          </w:p>
          <w:p w:rsidR="00891C49" w:rsidRDefault="00891C49" w:rsidP="0028324E">
            <w:pPr>
              <w:pStyle w:val="TableParagraph"/>
              <w:rPr>
                <w:sz w:val="24"/>
              </w:rPr>
            </w:pPr>
            <w:r>
              <w:rPr>
                <w:sz w:val="24"/>
              </w:rPr>
              <w:t xml:space="preserve">(20.11 </w:t>
            </w:r>
            <w:r w:rsidR="00D4062C">
              <w:rPr>
                <w:sz w:val="24"/>
              </w:rPr>
              <w:t>-</w:t>
            </w:r>
            <w:r>
              <w:rPr>
                <w:sz w:val="24"/>
              </w:rPr>
              <w:t xml:space="preserve"> 24.11)</w:t>
            </w:r>
          </w:p>
        </w:tc>
        <w:tc>
          <w:tcPr>
            <w:tcW w:w="3545" w:type="dxa"/>
          </w:tcPr>
          <w:p w:rsidR="00891C49" w:rsidRDefault="00891C49" w:rsidP="0028324E">
            <w:pPr>
              <w:pStyle w:val="TableParagraph"/>
              <w:spacing w:line="272" w:lineRule="exact"/>
              <w:ind w:left="218" w:right="212"/>
              <w:jc w:val="center"/>
              <w:rPr>
                <w:sz w:val="24"/>
              </w:rPr>
            </w:pPr>
            <w:r>
              <w:rPr>
                <w:sz w:val="24"/>
              </w:rPr>
              <w:t>Человек в окружении вещей.</w:t>
            </w:r>
          </w:p>
        </w:tc>
        <w:tc>
          <w:tcPr>
            <w:tcW w:w="3544" w:type="dxa"/>
          </w:tcPr>
          <w:p w:rsidR="00891C49" w:rsidRPr="00BA767E" w:rsidRDefault="00891C49" w:rsidP="00C03C61">
            <w:pPr>
              <w:pStyle w:val="TableParagraph"/>
              <w:ind w:right="191"/>
              <w:jc w:val="both"/>
              <w:rPr>
                <w:sz w:val="24"/>
                <w:lang w:val="ru-RU"/>
              </w:rPr>
            </w:pPr>
            <w:r w:rsidRPr="00BA767E">
              <w:rPr>
                <w:sz w:val="24"/>
                <w:lang w:val="ru-RU"/>
              </w:rPr>
              <w:t>Закрепить понятие о том, что человек на протяжении веков создавал себе предметы для жизни; как изменялись эти предметы от века к веку, как вещи, которые нас окружают, помогают человеку выжить; развивать ретроспективный взгляд на предметы человеческого быта, научить детей понимать назначение и функции многих предметов одежды, обуви, мебели, столовых и бытовых приборов; воспитывать бережное</w:t>
            </w:r>
          </w:p>
          <w:p w:rsidR="00891C49" w:rsidRDefault="00891C49" w:rsidP="00C03C61">
            <w:pPr>
              <w:pStyle w:val="TableParagraph"/>
              <w:spacing w:line="270" w:lineRule="atLeast"/>
              <w:ind w:right="649"/>
              <w:jc w:val="both"/>
              <w:rPr>
                <w:sz w:val="24"/>
              </w:rPr>
            </w:pPr>
            <w:r>
              <w:rPr>
                <w:sz w:val="24"/>
              </w:rPr>
              <w:t>отношение к окружающим предметам.</w:t>
            </w:r>
          </w:p>
        </w:tc>
        <w:tc>
          <w:tcPr>
            <w:tcW w:w="4395" w:type="dxa"/>
          </w:tcPr>
          <w:p w:rsidR="00891C49" w:rsidRDefault="00891C49" w:rsidP="0028324E">
            <w:pPr>
              <w:pStyle w:val="TableParagraph"/>
              <w:ind w:right="530"/>
              <w:rPr>
                <w:sz w:val="24"/>
              </w:rPr>
            </w:pPr>
            <w:r>
              <w:rPr>
                <w:sz w:val="24"/>
              </w:rPr>
              <w:t>Выставка удивительных необычных предметов .</w:t>
            </w:r>
          </w:p>
        </w:tc>
      </w:tr>
      <w:tr w:rsidR="00891C49" w:rsidRPr="000A77D4" w:rsidTr="0028324E">
        <w:trPr>
          <w:trHeight w:val="2759"/>
        </w:trPr>
        <w:tc>
          <w:tcPr>
            <w:tcW w:w="731" w:type="dxa"/>
            <w:vMerge/>
            <w:tcBorders>
              <w:top w:val="nil"/>
            </w:tcBorders>
          </w:tcPr>
          <w:p w:rsidR="00891C49" w:rsidRDefault="00891C49" w:rsidP="0028324E">
            <w:pPr>
              <w:rPr>
                <w:sz w:val="2"/>
                <w:szCs w:val="2"/>
              </w:rPr>
            </w:pPr>
          </w:p>
        </w:tc>
        <w:tc>
          <w:tcPr>
            <w:tcW w:w="2245" w:type="dxa"/>
          </w:tcPr>
          <w:p w:rsidR="00891C49" w:rsidRDefault="00891C49" w:rsidP="0028324E">
            <w:pPr>
              <w:pStyle w:val="TableParagraph"/>
              <w:spacing w:line="272" w:lineRule="exact"/>
              <w:rPr>
                <w:sz w:val="24"/>
              </w:rPr>
            </w:pPr>
            <w:r>
              <w:rPr>
                <w:sz w:val="24"/>
                <w:u w:val="single"/>
              </w:rPr>
              <w:t>13 неделя</w:t>
            </w:r>
          </w:p>
          <w:p w:rsidR="00891C49" w:rsidRDefault="00891C49" w:rsidP="0028324E">
            <w:pPr>
              <w:pStyle w:val="TableParagraph"/>
              <w:rPr>
                <w:sz w:val="24"/>
              </w:rPr>
            </w:pPr>
            <w:r>
              <w:rPr>
                <w:sz w:val="24"/>
              </w:rPr>
              <w:t xml:space="preserve">(27.11 </w:t>
            </w:r>
            <w:r w:rsidR="00D4062C">
              <w:rPr>
                <w:sz w:val="24"/>
              </w:rPr>
              <w:t>-</w:t>
            </w:r>
            <w:r>
              <w:rPr>
                <w:sz w:val="24"/>
              </w:rPr>
              <w:t xml:space="preserve"> 01.12.)</w:t>
            </w:r>
          </w:p>
        </w:tc>
        <w:tc>
          <w:tcPr>
            <w:tcW w:w="3545" w:type="dxa"/>
          </w:tcPr>
          <w:p w:rsidR="00891C49" w:rsidRDefault="00891C49" w:rsidP="0028324E">
            <w:pPr>
              <w:pStyle w:val="TableParagraph"/>
              <w:spacing w:line="272" w:lineRule="exact"/>
              <w:ind w:left="218" w:right="212"/>
              <w:jc w:val="center"/>
              <w:rPr>
                <w:sz w:val="24"/>
              </w:rPr>
            </w:pPr>
            <w:r>
              <w:rPr>
                <w:sz w:val="24"/>
              </w:rPr>
              <w:t>Наши пернатые друзья.</w:t>
            </w:r>
          </w:p>
        </w:tc>
        <w:tc>
          <w:tcPr>
            <w:tcW w:w="3544" w:type="dxa"/>
          </w:tcPr>
          <w:p w:rsidR="00891C49" w:rsidRPr="00F6112A" w:rsidRDefault="00891C49" w:rsidP="00C03C61">
            <w:pPr>
              <w:pStyle w:val="TableParagraph"/>
              <w:ind w:right="473"/>
              <w:jc w:val="both"/>
              <w:rPr>
                <w:sz w:val="24"/>
                <w:lang w:val="ru-RU"/>
              </w:rPr>
            </w:pPr>
            <w:r w:rsidRPr="00F6112A">
              <w:rPr>
                <w:sz w:val="24"/>
                <w:lang w:val="ru-RU"/>
              </w:rPr>
              <w:t>Расширение представления детей о птицах. Закрепление знаний о перелетных и зимующих птицах.</w:t>
            </w:r>
          </w:p>
          <w:p w:rsidR="00891C49" w:rsidRPr="00F6112A" w:rsidRDefault="00891C49" w:rsidP="00C03C61">
            <w:pPr>
              <w:pStyle w:val="TableParagraph"/>
              <w:ind w:right="189"/>
              <w:jc w:val="both"/>
              <w:rPr>
                <w:sz w:val="24"/>
                <w:lang w:val="ru-RU"/>
              </w:rPr>
            </w:pPr>
            <w:r w:rsidRPr="00F6112A">
              <w:rPr>
                <w:sz w:val="24"/>
                <w:lang w:val="ru-RU"/>
              </w:rPr>
              <w:t>Воспитывать интерес и любовь к пернатым. Уметь выделять признаки живого организма.</w:t>
            </w:r>
          </w:p>
          <w:p w:rsidR="00891C49" w:rsidRPr="00F6112A" w:rsidRDefault="00891C49" w:rsidP="00C03C61">
            <w:pPr>
              <w:pStyle w:val="TableParagraph"/>
              <w:spacing w:line="270" w:lineRule="atLeast"/>
              <w:ind w:right="176"/>
              <w:jc w:val="both"/>
              <w:rPr>
                <w:sz w:val="24"/>
                <w:lang w:val="ru-RU"/>
              </w:rPr>
            </w:pPr>
            <w:r w:rsidRPr="00F6112A">
              <w:rPr>
                <w:sz w:val="24"/>
                <w:lang w:val="ru-RU"/>
              </w:rPr>
              <w:t>Знакомить с повадками, средой обитания, особенностями внешнего вида птиц.</w:t>
            </w:r>
          </w:p>
        </w:tc>
        <w:tc>
          <w:tcPr>
            <w:tcW w:w="4395" w:type="dxa"/>
          </w:tcPr>
          <w:p w:rsidR="00891C49" w:rsidRPr="00F6112A" w:rsidRDefault="00891C49" w:rsidP="0028324E">
            <w:pPr>
              <w:pStyle w:val="TableParagraph"/>
              <w:ind w:right="127"/>
              <w:rPr>
                <w:sz w:val="24"/>
                <w:lang w:val="ru-RU"/>
              </w:rPr>
            </w:pPr>
            <w:r w:rsidRPr="00F6112A">
              <w:rPr>
                <w:sz w:val="24"/>
                <w:lang w:val="ru-RU"/>
              </w:rPr>
              <w:t xml:space="preserve">Музыкально </w:t>
            </w:r>
            <w:r w:rsidR="00D4062C">
              <w:rPr>
                <w:sz w:val="24"/>
                <w:lang w:val="ru-RU"/>
              </w:rPr>
              <w:t>-</w:t>
            </w:r>
            <w:r w:rsidRPr="00F6112A">
              <w:rPr>
                <w:sz w:val="24"/>
                <w:lang w:val="ru-RU"/>
              </w:rPr>
              <w:t xml:space="preserve"> игровая встреча «Кто как поёт?»</w:t>
            </w:r>
          </w:p>
        </w:tc>
      </w:tr>
    </w:tbl>
    <w:p w:rsidR="00891C49" w:rsidRPr="00F6112A" w:rsidRDefault="00891C49" w:rsidP="00891C49">
      <w:pPr>
        <w:rPr>
          <w:sz w:val="24"/>
        </w:rPr>
        <w:sectPr w:rsidR="00891C49" w:rsidRPr="00F6112A" w:rsidSect="000927F2">
          <w:footerReference w:type="default" r:id="rId17"/>
          <w:pgSz w:w="16840" w:h="11910" w:orient="landscape"/>
          <w:pgMar w:top="1100" w:right="760" w:bottom="1120" w:left="900" w:header="0" w:footer="921" w:gutter="0"/>
          <w:pgNumType w:start="196"/>
          <w:cols w:space="720"/>
        </w:sectPr>
      </w:pPr>
    </w:p>
    <w:p w:rsidR="00891C49" w:rsidRPr="00F6112A" w:rsidRDefault="00891C49" w:rsidP="00891C49">
      <w:pPr>
        <w:pStyle w:val="af"/>
        <w:spacing w:before="8"/>
        <w:rPr>
          <w:sz w:val="14"/>
          <w:lang w:val="ru-RU"/>
        </w:rPr>
      </w:pPr>
    </w:p>
    <w:tbl>
      <w:tblPr>
        <w:tblStyle w:val="TableNormal"/>
        <w:tblW w:w="0" w:type="auto"/>
        <w:tblInd w:w="3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1"/>
        <w:gridCol w:w="2245"/>
        <w:gridCol w:w="3545"/>
        <w:gridCol w:w="3544"/>
        <w:gridCol w:w="4395"/>
      </w:tblGrid>
      <w:tr w:rsidR="00891C49" w:rsidTr="0028324E">
        <w:trPr>
          <w:trHeight w:val="3311"/>
        </w:trPr>
        <w:tc>
          <w:tcPr>
            <w:tcW w:w="731" w:type="dxa"/>
            <w:vMerge w:val="restart"/>
            <w:textDirection w:val="btLr"/>
          </w:tcPr>
          <w:p w:rsidR="00891C49" w:rsidRDefault="00891C49" w:rsidP="0028324E">
            <w:pPr>
              <w:pStyle w:val="TableParagraph"/>
              <w:spacing w:before="110"/>
              <w:ind w:left="112"/>
              <w:rPr>
                <w:b/>
                <w:sz w:val="24"/>
              </w:rPr>
            </w:pPr>
            <w:r>
              <w:rPr>
                <w:b/>
                <w:sz w:val="24"/>
                <w:lang w:val="ru-RU"/>
              </w:rPr>
              <w:t xml:space="preserve">                                                        </w:t>
            </w:r>
            <w:r>
              <w:rPr>
                <w:b/>
                <w:sz w:val="24"/>
              </w:rPr>
              <w:t>Декабрь</w:t>
            </w:r>
          </w:p>
        </w:tc>
        <w:tc>
          <w:tcPr>
            <w:tcW w:w="2245" w:type="dxa"/>
          </w:tcPr>
          <w:p w:rsidR="00891C49" w:rsidRDefault="00891C49" w:rsidP="0028324E">
            <w:pPr>
              <w:pStyle w:val="TableParagraph"/>
              <w:spacing w:line="274" w:lineRule="exact"/>
              <w:rPr>
                <w:sz w:val="24"/>
              </w:rPr>
            </w:pPr>
            <w:r>
              <w:rPr>
                <w:sz w:val="24"/>
                <w:u w:val="single"/>
              </w:rPr>
              <w:t>14 неделя</w:t>
            </w:r>
          </w:p>
          <w:p w:rsidR="00891C49" w:rsidRDefault="00891C49" w:rsidP="0028324E">
            <w:pPr>
              <w:pStyle w:val="TableParagraph"/>
              <w:rPr>
                <w:sz w:val="24"/>
              </w:rPr>
            </w:pPr>
            <w:r>
              <w:rPr>
                <w:sz w:val="24"/>
              </w:rPr>
              <w:t xml:space="preserve">(04.12. </w:t>
            </w:r>
            <w:r w:rsidR="00D4062C">
              <w:rPr>
                <w:sz w:val="24"/>
              </w:rPr>
              <w:t>-</w:t>
            </w:r>
            <w:r>
              <w:rPr>
                <w:sz w:val="24"/>
              </w:rPr>
              <w:t xml:space="preserve"> 08.12)</w:t>
            </w:r>
          </w:p>
        </w:tc>
        <w:tc>
          <w:tcPr>
            <w:tcW w:w="3545" w:type="dxa"/>
          </w:tcPr>
          <w:p w:rsidR="00891C49" w:rsidRDefault="00891C49" w:rsidP="0028324E">
            <w:pPr>
              <w:pStyle w:val="TableParagraph"/>
              <w:spacing w:line="274" w:lineRule="exact"/>
              <w:ind w:left="218" w:right="212"/>
              <w:jc w:val="center"/>
              <w:rPr>
                <w:sz w:val="24"/>
              </w:rPr>
            </w:pPr>
            <w:r>
              <w:rPr>
                <w:sz w:val="24"/>
              </w:rPr>
              <w:t>Мир интересных открытий.</w:t>
            </w:r>
          </w:p>
        </w:tc>
        <w:tc>
          <w:tcPr>
            <w:tcW w:w="3544" w:type="dxa"/>
          </w:tcPr>
          <w:p w:rsidR="00891C49" w:rsidRPr="00F6112A" w:rsidRDefault="00891C49" w:rsidP="00C03C61">
            <w:pPr>
              <w:pStyle w:val="TableParagraph"/>
              <w:ind w:right="377"/>
              <w:jc w:val="both"/>
              <w:rPr>
                <w:sz w:val="24"/>
                <w:lang w:val="ru-RU"/>
              </w:rPr>
            </w:pPr>
            <w:r w:rsidRPr="00F6112A">
              <w:rPr>
                <w:sz w:val="24"/>
                <w:lang w:val="ru-RU"/>
              </w:rPr>
              <w:t>Научить дошкольников развивать у себя исследовательские умения: выявлять проблему, собирать информацию, наблюдать, анализировать, обобщать, проводить эксперименты, делать выводы.</w:t>
            </w:r>
          </w:p>
          <w:p w:rsidR="00891C49" w:rsidRPr="00F6112A" w:rsidRDefault="00891C49" w:rsidP="00C03C61">
            <w:pPr>
              <w:pStyle w:val="TableParagraph"/>
              <w:ind w:right="573"/>
              <w:jc w:val="both"/>
              <w:rPr>
                <w:sz w:val="24"/>
                <w:lang w:val="ru-RU"/>
              </w:rPr>
            </w:pPr>
            <w:r w:rsidRPr="00F6112A">
              <w:rPr>
                <w:sz w:val="24"/>
                <w:lang w:val="ru-RU"/>
              </w:rPr>
              <w:t>Способствовать развитию познавательной активности детей, к самостоятельному</w:t>
            </w:r>
          </w:p>
          <w:p w:rsidR="00891C49" w:rsidRDefault="00891C49" w:rsidP="00C03C61">
            <w:pPr>
              <w:pStyle w:val="TableParagraph"/>
              <w:spacing w:line="258" w:lineRule="exact"/>
              <w:jc w:val="both"/>
              <w:rPr>
                <w:sz w:val="24"/>
              </w:rPr>
            </w:pPr>
            <w:r>
              <w:rPr>
                <w:sz w:val="24"/>
              </w:rPr>
              <w:t>познанию и размышлению.</w:t>
            </w:r>
          </w:p>
        </w:tc>
        <w:tc>
          <w:tcPr>
            <w:tcW w:w="4395" w:type="dxa"/>
          </w:tcPr>
          <w:p w:rsidR="00891C49" w:rsidRDefault="00891C49" w:rsidP="0028324E">
            <w:pPr>
              <w:pStyle w:val="TableParagraph"/>
              <w:ind w:right="1083"/>
              <w:rPr>
                <w:sz w:val="24"/>
              </w:rPr>
            </w:pPr>
            <w:r>
              <w:rPr>
                <w:sz w:val="24"/>
              </w:rPr>
              <w:t>Интегративная познавательная деятельность. Опыты.</w:t>
            </w:r>
          </w:p>
        </w:tc>
      </w:tr>
      <w:tr w:rsidR="00891C49" w:rsidRPr="000A77D4" w:rsidTr="0028324E">
        <w:trPr>
          <w:trHeight w:val="2208"/>
        </w:trPr>
        <w:tc>
          <w:tcPr>
            <w:tcW w:w="731" w:type="dxa"/>
            <w:vMerge/>
            <w:tcBorders>
              <w:top w:val="nil"/>
            </w:tcBorders>
            <w:textDirection w:val="btLr"/>
          </w:tcPr>
          <w:p w:rsidR="00891C49" w:rsidRDefault="00891C49" w:rsidP="0028324E">
            <w:pPr>
              <w:rPr>
                <w:sz w:val="2"/>
                <w:szCs w:val="2"/>
              </w:rPr>
            </w:pPr>
          </w:p>
        </w:tc>
        <w:tc>
          <w:tcPr>
            <w:tcW w:w="2245" w:type="dxa"/>
          </w:tcPr>
          <w:p w:rsidR="00891C49" w:rsidRDefault="00891C49" w:rsidP="0028324E">
            <w:pPr>
              <w:pStyle w:val="TableParagraph"/>
              <w:spacing w:line="274" w:lineRule="exact"/>
              <w:rPr>
                <w:sz w:val="24"/>
              </w:rPr>
            </w:pPr>
            <w:r>
              <w:rPr>
                <w:sz w:val="24"/>
                <w:u w:val="single"/>
              </w:rPr>
              <w:t>15 - 16 неделя</w:t>
            </w:r>
          </w:p>
          <w:p w:rsidR="00891C49" w:rsidRDefault="00891C49" w:rsidP="0028324E">
            <w:pPr>
              <w:pStyle w:val="TableParagraph"/>
              <w:rPr>
                <w:sz w:val="24"/>
              </w:rPr>
            </w:pPr>
            <w:r>
              <w:rPr>
                <w:sz w:val="24"/>
              </w:rPr>
              <w:t xml:space="preserve">(11.12 </w:t>
            </w:r>
            <w:r w:rsidR="00D4062C">
              <w:rPr>
                <w:sz w:val="24"/>
              </w:rPr>
              <w:t>-</w:t>
            </w:r>
            <w:r>
              <w:rPr>
                <w:spacing w:val="-1"/>
                <w:sz w:val="24"/>
              </w:rPr>
              <w:t xml:space="preserve"> </w:t>
            </w:r>
            <w:r>
              <w:rPr>
                <w:sz w:val="24"/>
              </w:rPr>
              <w:t>15.12)</w:t>
            </w:r>
          </w:p>
          <w:p w:rsidR="00891C49" w:rsidRDefault="00891C49" w:rsidP="0028324E">
            <w:pPr>
              <w:pStyle w:val="TableParagraph"/>
              <w:rPr>
                <w:sz w:val="24"/>
              </w:rPr>
            </w:pPr>
            <w:r>
              <w:rPr>
                <w:sz w:val="24"/>
              </w:rPr>
              <w:t xml:space="preserve">(18.12 </w:t>
            </w:r>
            <w:r w:rsidR="00D4062C">
              <w:rPr>
                <w:sz w:val="24"/>
              </w:rPr>
              <w:t>-</w:t>
            </w:r>
            <w:r>
              <w:rPr>
                <w:spacing w:val="-1"/>
                <w:sz w:val="24"/>
              </w:rPr>
              <w:t xml:space="preserve"> </w:t>
            </w:r>
            <w:r>
              <w:rPr>
                <w:sz w:val="24"/>
              </w:rPr>
              <w:t>22.12)</w:t>
            </w:r>
          </w:p>
        </w:tc>
        <w:tc>
          <w:tcPr>
            <w:tcW w:w="3545" w:type="dxa"/>
          </w:tcPr>
          <w:p w:rsidR="00891C49" w:rsidRDefault="00891C49" w:rsidP="0028324E">
            <w:pPr>
              <w:pStyle w:val="TableParagraph"/>
              <w:spacing w:line="274" w:lineRule="exact"/>
              <w:ind w:left="219" w:right="211"/>
              <w:jc w:val="center"/>
              <w:rPr>
                <w:sz w:val="24"/>
              </w:rPr>
            </w:pPr>
            <w:r>
              <w:rPr>
                <w:sz w:val="24"/>
              </w:rPr>
              <w:t>Проказы матушки зимы.</w:t>
            </w:r>
          </w:p>
        </w:tc>
        <w:tc>
          <w:tcPr>
            <w:tcW w:w="3544" w:type="dxa"/>
          </w:tcPr>
          <w:p w:rsidR="00891C49" w:rsidRPr="00F6112A" w:rsidRDefault="00891C49" w:rsidP="00C03C61">
            <w:pPr>
              <w:pStyle w:val="TableParagraph"/>
              <w:ind w:right="114" w:firstLine="60"/>
              <w:jc w:val="both"/>
              <w:rPr>
                <w:sz w:val="24"/>
                <w:lang w:val="ru-RU"/>
              </w:rPr>
            </w:pPr>
            <w:r w:rsidRPr="00F6112A">
              <w:rPr>
                <w:sz w:val="24"/>
                <w:lang w:val="ru-RU"/>
              </w:rPr>
              <w:t>Расширять представления детей о зимних явлениях в природе. Дать элементарные понятия о взаимосвязи человека и</w:t>
            </w:r>
            <w:r w:rsidRPr="00F6112A">
              <w:rPr>
                <w:spacing w:val="-2"/>
                <w:sz w:val="24"/>
                <w:lang w:val="ru-RU"/>
              </w:rPr>
              <w:t xml:space="preserve"> </w:t>
            </w:r>
            <w:r w:rsidRPr="00F6112A">
              <w:rPr>
                <w:sz w:val="24"/>
                <w:lang w:val="ru-RU"/>
              </w:rPr>
              <w:t>природы.</w:t>
            </w:r>
          </w:p>
          <w:p w:rsidR="00891C49" w:rsidRPr="00F6112A" w:rsidRDefault="00891C49" w:rsidP="00C03C61">
            <w:pPr>
              <w:pStyle w:val="TableParagraph"/>
              <w:spacing w:line="270" w:lineRule="atLeast"/>
              <w:ind w:right="121" w:firstLine="60"/>
              <w:jc w:val="both"/>
              <w:rPr>
                <w:sz w:val="24"/>
                <w:lang w:val="ru-RU"/>
              </w:rPr>
            </w:pPr>
            <w:r w:rsidRPr="00F6112A">
              <w:rPr>
                <w:sz w:val="24"/>
                <w:lang w:val="ru-RU"/>
              </w:rPr>
              <w:t>Развивать умение вести сезонные наблюдения, замечать красоту зимней природы.</w:t>
            </w:r>
          </w:p>
        </w:tc>
        <w:tc>
          <w:tcPr>
            <w:tcW w:w="4395" w:type="dxa"/>
          </w:tcPr>
          <w:p w:rsidR="00891C49" w:rsidRPr="00F6112A" w:rsidRDefault="00891C49" w:rsidP="0028324E">
            <w:pPr>
              <w:pStyle w:val="TableParagraph"/>
              <w:ind w:right="2190"/>
              <w:rPr>
                <w:sz w:val="24"/>
                <w:lang w:val="ru-RU"/>
              </w:rPr>
            </w:pPr>
            <w:r w:rsidRPr="00F6112A">
              <w:rPr>
                <w:sz w:val="24"/>
                <w:lang w:val="ru-RU"/>
              </w:rPr>
              <w:t>Постройки из снега. Опыты со снегом.</w:t>
            </w:r>
          </w:p>
        </w:tc>
      </w:tr>
      <w:tr w:rsidR="00891C49" w:rsidRPr="000A77D4" w:rsidTr="0028324E">
        <w:trPr>
          <w:trHeight w:val="3587"/>
        </w:trPr>
        <w:tc>
          <w:tcPr>
            <w:tcW w:w="731" w:type="dxa"/>
            <w:vMerge/>
            <w:tcBorders>
              <w:top w:val="nil"/>
            </w:tcBorders>
            <w:textDirection w:val="btLr"/>
          </w:tcPr>
          <w:p w:rsidR="00891C49" w:rsidRPr="00F6112A" w:rsidRDefault="00891C49" w:rsidP="0028324E">
            <w:pPr>
              <w:rPr>
                <w:sz w:val="2"/>
                <w:szCs w:val="2"/>
                <w:lang w:val="ru-RU"/>
              </w:rPr>
            </w:pPr>
          </w:p>
        </w:tc>
        <w:tc>
          <w:tcPr>
            <w:tcW w:w="2245" w:type="dxa"/>
          </w:tcPr>
          <w:p w:rsidR="00891C49" w:rsidRDefault="00891C49" w:rsidP="0028324E">
            <w:pPr>
              <w:pStyle w:val="TableParagraph"/>
              <w:spacing w:line="273" w:lineRule="exact"/>
              <w:rPr>
                <w:sz w:val="24"/>
              </w:rPr>
            </w:pPr>
            <w:r>
              <w:rPr>
                <w:sz w:val="24"/>
                <w:u w:val="single"/>
              </w:rPr>
              <w:t>17 неделя</w:t>
            </w:r>
          </w:p>
          <w:p w:rsidR="00891C49" w:rsidRDefault="00891C49" w:rsidP="0028324E">
            <w:pPr>
              <w:pStyle w:val="TableParagraph"/>
              <w:ind w:left="167"/>
              <w:rPr>
                <w:sz w:val="24"/>
              </w:rPr>
            </w:pPr>
            <w:r>
              <w:rPr>
                <w:sz w:val="24"/>
              </w:rPr>
              <w:t xml:space="preserve">(25.12 </w:t>
            </w:r>
            <w:r w:rsidR="00D4062C">
              <w:rPr>
                <w:sz w:val="24"/>
              </w:rPr>
              <w:t>-</w:t>
            </w:r>
            <w:r>
              <w:rPr>
                <w:sz w:val="24"/>
              </w:rPr>
              <w:t xml:space="preserve"> 29.12)</w:t>
            </w:r>
          </w:p>
        </w:tc>
        <w:tc>
          <w:tcPr>
            <w:tcW w:w="3545" w:type="dxa"/>
          </w:tcPr>
          <w:p w:rsidR="00891C49" w:rsidRPr="00F6112A" w:rsidRDefault="00891C49" w:rsidP="0028324E">
            <w:pPr>
              <w:pStyle w:val="TableParagraph"/>
              <w:ind w:left="1132" w:right="152" w:hanging="954"/>
              <w:rPr>
                <w:sz w:val="24"/>
                <w:lang w:val="ru-RU"/>
              </w:rPr>
            </w:pPr>
            <w:r w:rsidRPr="00F6112A">
              <w:rPr>
                <w:sz w:val="24"/>
                <w:lang w:val="ru-RU"/>
              </w:rPr>
              <w:t>Новогодний хоровод снова нас к себе зовёт.</w:t>
            </w:r>
          </w:p>
        </w:tc>
        <w:tc>
          <w:tcPr>
            <w:tcW w:w="3544" w:type="dxa"/>
          </w:tcPr>
          <w:p w:rsidR="00891C49" w:rsidRPr="00F6112A" w:rsidRDefault="00891C49" w:rsidP="00C03C61">
            <w:pPr>
              <w:pStyle w:val="TableParagraph"/>
              <w:ind w:right="99"/>
              <w:jc w:val="both"/>
              <w:rPr>
                <w:sz w:val="24"/>
                <w:lang w:val="ru-RU"/>
              </w:rPr>
            </w:pPr>
            <w:r w:rsidRPr="00F6112A">
              <w:rPr>
                <w:sz w:val="24"/>
                <w:lang w:val="ru-RU"/>
              </w:rPr>
              <w:t>Привлечение детей к активному разнообразному участию в подготовке к празднику и его проведении. Закладывание основ праздничной культуры.</w:t>
            </w:r>
          </w:p>
          <w:p w:rsidR="00891C49" w:rsidRPr="00F6112A" w:rsidRDefault="00891C49" w:rsidP="00C03C61">
            <w:pPr>
              <w:pStyle w:val="TableParagraph"/>
              <w:ind w:right="203"/>
              <w:jc w:val="both"/>
              <w:rPr>
                <w:sz w:val="24"/>
                <w:lang w:val="ru-RU"/>
              </w:rPr>
            </w:pPr>
            <w:r w:rsidRPr="00F6112A">
              <w:rPr>
                <w:sz w:val="24"/>
                <w:lang w:val="ru-RU"/>
              </w:rPr>
              <w:t>Развитие эмоционально положительного отношения к предстоящему празднику, желания активно участвовать в его подготовке.</w:t>
            </w:r>
          </w:p>
          <w:p w:rsidR="00891C49" w:rsidRPr="00F6112A" w:rsidRDefault="00891C49" w:rsidP="00C03C61">
            <w:pPr>
              <w:pStyle w:val="TableParagraph"/>
              <w:spacing w:line="270" w:lineRule="atLeast"/>
              <w:ind w:right="769"/>
              <w:jc w:val="both"/>
              <w:rPr>
                <w:sz w:val="24"/>
                <w:lang w:val="ru-RU"/>
              </w:rPr>
            </w:pPr>
            <w:r w:rsidRPr="00F6112A">
              <w:rPr>
                <w:sz w:val="24"/>
                <w:lang w:val="ru-RU"/>
              </w:rPr>
              <w:t>Поощрение стремления поздравить близких с праздником, преподнести</w:t>
            </w:r>
          </w:p>
        </w:tc>
        <w:tc>
          <w:tcPr>
            <w:tcW w:w="4395" w:type="dxa"/>
          </w:tcPr>
          <w:p w:rsidR="00891C49" w:rsidRPr="00F6112A" w:rsidRDefault="00891C49" w:rsidP="0028324E">
            <w:pPr>
              <w:pStyle w:val="TableParagraph"/>
              <w:ind w:right="463"/>
              <w:rPr>
                <w:sz w:val="24"/>
                <w:lang w:val="ru-RU"/>
              </w:rPr>
            </w:pPr>
            <w:r w:rsidRPr="00F6112A">
              <w:rPr>
                <w:sz w:val="24"/>
                <w:lang w:val="ru-RU"/>
              </w:rPr>
              <w:t>Совместная деятельность родителей, детей, воспитателя «Украшение группы».</w:t>
            </w:r>
          </w:p>
        </w:tc>
      </w:tr>
    </w:tbl>
    <w:p w:rsidR="00891C49" w:rsidRPr="00F6112A" w:rsidRDefault="00891C49" w:rsidP="00891C49">
      <w:pPr>
        <w:rPr>
          <w:sz w:val="24"/>
        </w:rPr>
        <w:sectPr w:rsidR="00891C49" w:rsidRPr="00F6112A">
          <w:pgSz w:w="16840" w:h="11910" w:orient="landscape"/>
          <w:pgMar w:top="1100" w:right="760" w:bottom="1120" w:left="900" w:header="0" w:footer="921" w:gutter="0"/>
          <w:cols w:space="720"/>
        </w:sectPr>
      </w:pPr>
    </w:p>
    <w:p w:rsidR="00891C49" w:rsidRPr="00F6112A" w:rsidRDefault="00891C49" w:rsidP="00891C49">
      <w:pPr>
        <w:pStyle w:val="af"/>
        <w:spacing w:before="8"/>
        <w:rPr>
          <w:sz w:val="14"/>
          <w:lang w:val="ru-RU"/>
        </w:rPr>
      </w:pPr>
    </w:p>
    <w:tbl>
      <w:tblPr>
        <w:tblStyle w:val="TableNormal"/>
        <w:tblW w:w="0" w:type="auto"/>
        <w:tblInd w:w="3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1"/>
        <w:gridCol w:w="2245"/>
        <w:gridCol w:w="3545"/>
        <w:gridCol w:w="3544"/>
        <w:gridCol w:w="4395"/>
      </w:tblGrid>
      <w:tr w:rsidR="00891C49" w:rsidRPr="000A77D4" w:rsidTr="0028324E">
        <w:trPr>
          <w:trHeight w:val="1380"/>
        </w:trPr>
        <w:tc>
          <w:tcPr>
            <w:tcW w:w="731" w:type="dxa"/>
          </w:tcPr>
          <w:p w:rsidR="00891C49" w:rsidRPr="00F6112A" w:rsidRDefault="00891C49" w:rsidP="0028324E">
            <w:pPr>
              <w:pStyle w:val="TableParagraph"/>
              <w:ind w:left="0"/>
              <w:rPr>
                <w:sz w:val="24"/>
                <w:lang w:val="ru-RU"/>
              </w:rPr>
            </w:pPr>
          </w:p>
        </w:tc>
        <w:tc>
          <w:tcPr>
            <w:tcW w:w="2245" w:type="dxa"/>
          </w:tcPr>
          <w:p w:rsidR="00891C49" w:rsidRPr="00F6112A" w:rsidRDefault="00891C49" w:rsidP="0028324E">
            <w:pPr>
              <w:pStyle w:val="TableParagraph"/>
              <w:ind w:left="0"/>
              <w:rPr>
                <w:sz w:val="24"/>
                <w:lang w:val="ru-RU"/>
              </w:rPr>
            </w:pPr>
          </w:p>
        </w:tc>
        <w:tc>
          <w:tcPr>
            <w:tcW w:w="3545" w:type="dxa"/>
          </w:tcPr>
          <w:p w:rsidR="00891C49" w:rsidRPr="00F6112A" w:rsidRDefault="00891C49" w:rsidP="0028324E">
            <w:pPr>
              <w:pStyle w:val="TableParagraph"/>
              <w:ind w:left="0"/>
              <w:rPr>
                <w:sz w:val="24"/>
                <w:lang w:val="ru-RU"/>
              </w:rPr>
            </w:pPr>
          </w:p>
        </w:tc>
        <w:tc>
          <w:tcPr>
            <w:tcW w:w="3544" w:type="dxa"/>
          </w:tcPr>
          <w:p w:rsidR="00891C49" w:rsidRPr="00F6112A" w:rsidRDefault="00891C49" w:rsidP="00C03C61">
            <w:pPr>
              <w:pStyle w:val="TableParagraph"/>
              <w:ind w:right="550"/>
              <w:jc w:val="both"/>
              <w:rPr>
                <w:sz w:val="24"/>
                <w:lang w:val="ru-RU"/>
              </w:rPr>
            </w:pPr>
            <w:r w:rsidRPr="00F6112A">
              <w:rPr>
                <w:sz w:val="24"/>
                <w:lang w:val="ru-RU"/>
              </w:rPr>
              <w:t>подарки, сделанные своими руками.</w:t>
            </w:r>
          </w:p>
          <w:p w:rsidR="00891C49" w:rsidRPr="00F6112A" w:rsidRDefault="00891C49" w:rsidP="00C03C61">
            <w:pPr>
              <w:pStyle w:val="TableParagraph"/>
              <w:spacing w:line="270" w:lineRule="atLeast"/>
              <w:ind w:right="514"/>
              <w:jc w:val="both"/>
              <w:rPr>
                <w:sz w:val="24"/>
                <w:lang w:val="ru-RU"/>
              </w:rPr>
            </w:pPr>
            <w:r w:rsidRPr="00F6112A">
              <w:rPr>
                <w:sz w:val="24"/>
                <w:lang w:val="ru-RU"/>
              </w:rPr>
              <w:t>Знакомство с традициями празднования Нового года в различных странах.</w:t>
            </w:r>
          </w:p>
        </w:tc>
        <w:tc>
          <w:tcPr>
            <w:tcW w:w="4395" w:type="dxa"/>
          </w:tcPr>
          <w:p w:rsidR="00891C49" w:rsidRPr="00F6112A" w:rsidRDefault="00891C49" w:rsidP="0028324E">
            <w:pPr>
              <w:pStyle w:val="TableParagraph"/>
              <w:ind w:left="0"/>
              <w:rPr>
                <w:sz w:val="24"/>
                <w:lang w:val="ru-RU"/>
              </w:rPr>
            </w:pPr>
          </w:p>
        </w:tc>
      </w:tr>
      <w:tr w:rsidR="00891C49" w:rsidTr="0028324E">
        <w:trPr>
          <w:trHeight w:val="562"/>
        </w:trPr>
        <w:tc>
          <w:tcPr>
            <w:tcW w:w="731" w:type="dxa"/>
            <w:vMerge w:val="restart"/>
            <w:textDirection w:val="btLr"/>
          </w:tcPr>
          <w:p w:rsidR="00891C49" w:rsidRDefault="00891C49" w:rsidP="0028324E">
            <w:pPr>
              <w:pStyle w:val="TableParagraph"/>
              <w:spacing w:before="110"/>
              <w:ind w:left="112"/>
              <w:rPr>
                <w:b/>
                <w:sz w:val="24"/>
              </w:rPr>
            </w:pPr>
            <w:r>
              <w:rPr>
                <w:b/>
                <w:sz w:val="24"/>
                <w:lang w:val="ru-RU"/>
              </w:rPr>
              <w:t xml:space="preserve">                </w:t>
            </w:r>
            <w:r>
              <w:rPr>
                <w:b/>
                <w:sz w:val="24"/>
              </w:rPr>
              <w:t>Январь</w:t>
            </w:r>
          </w:p>
        </w:tc>
        <w:tc>
          <w:tcPr>
            <w:tcW w:w="2245" w:type="dxa"/>
          </w:tcPr>
          <w:p w:rsidR="00891C49" w:rsidRDefault="00891C49" w:rsidP="0028324E">
            <w:pPr>
              <w:pStyle w:val="TableParagraph"/>
              <w:spacing w:line="273" w:lineRule="exact"/>
              <w:rPr>
                <w:sz w:val="24"/>
              </w:rPr>
            </w:pPr>
            <w:r>
              <w:rPr>
                <w:sz w:val="24"/>
                <w:u w:val="single"/>
              </w:rPr>
              <w:t>18 неделя</w:t>
            </w:r>
          </w:p>
        </w:tc>
        <w:tc>
          <w:tcPr>
            <w:tcW w:w="3545" w:type="dxa"/>
          </w:tcPr>
          <w:p w:rsidR="00891C49" w:rsidRDefault="00891C49" w:rsidP="0028324E">
            <w:pPr>
              <w:pStyle w:val="TableParagraph"/>
              <w:spacing w:line="273" w:lineRule="exact"/>
              <w:ind w:left="219" w:right="212"/>
              <w:jc w:val="center"/>
              <w:rPr>
                <w:sz w:val="24"/>
              </w:rPr>
            </w:pPr>
            <w:r>
              <w:rPr>
                <w:sz w:val="24"/>
              </w:rPr>
              <w:t>Каникулы</w:t>
            </w:r>
          </w:p>
        </w:tc>
        <w:tc>
          <w:tcPr>
            <w:tcW w:w="3544" w:type="dxa"/>
          </w:tcPr>
          <w:p w:rsidR="00891C49" w:rsidRDefault="00891C49" w:rsidP="00C03C61">
            <w:pPr>
              <w:pStyle w:val="TableParagraph"/>
              <w:ind w:left="0"/>
              <w:jc w:val="both"/>
              <w:rPr>
                <w:sz w:val="24"/>
              </w:rPr>
            </w:pPr>
          </w:p>
        </w:tc>
        <w:tc>
          <w:tcPr>
            <w:tcW w:w="4395" w:type="dxa"/>
          </w:tcPr>
          <w:p w:rsidR="00891C49" w:rsidRDefault="00891C49" w:rsidP="0028324E">
            <w:pPr>
              <w:pStyle w:val="TableParagraph"/>
              <w:ind w:left="0"/>
              <w:rPr>
                <w:sz w:val="24"/>
              </w:rPr>
            </w:pPr>
          </w:p>
        </w:tc>
      </w:tr>
      <w:tr w:rsidR="00891C49" w:rsidTr="0028324E">
        <w:trPr>
          <w:trHeight w:val="1379"/>
        </w:trPr>
        <w:tc>
          <w:tcPr>
            <w:tcW w:w="731" w:type="dxa"/>
            <w:vMerge/>
            <w:tcBorders>
              <w:top w:val="nil"/>
            </w:tcBorders>
            <w:textDirection w:val="btLr"/>
          </w:tcPr>
          <w:p w:rsidR="00891C49" w:rsidRDefault="00891C49" w:rsidP="0028324E">
            <w:pPr>
              <w:rPr>
                <w:sz w:val="2"/>
                <w:szCs w:val="2"/>
              </w:rPr>
            </w:pPr>
          </w:p>
        </w:tc>
        <w:tc>
          <w:tcPr>
            <w:tcW w:w="2245" w:type="dxa"/>
          </w:tcPr>
          <w:p w:rsidR="00891C49" w:rsidRDefault="00891C49" w:rsidP="0028324E">
            <w:pPr>
              <w:pStyle w:val="TableParagraph"/>
              <w:spacing w:line="273" w:lineRule="exact"/>
              <w:rPr>
                <w:sz w:val="24"/>
              </w:rPr>
            </w:pPr>
            <w:r>
              <w:rPr>
                <w:sz w:val="24"/>
                <w:u w:val="single"/>
              </w:rPr>
              <w:t>19 неделя</w:t>
            </w:r>
          </w:p>
          <w:p w:rsidR="00891C49" w:rsidRDefault="00891C49" w:rsidP="0028324E">
            <w:pPr>
              <w:pStyle w:val="TableParagraph"/>
              <w:rPr>
                <w:sz w:val="24"/>
              </w:rPr>
            </w:pPr>
            <w:r>
              <w:rPr>
                <w:sz w:val="24"/>
              </w:rPr>
              <w:t xml:space="preserve">(09.01 </w:t>
            </w:r>
            <w:r w:rsidR="00D4062C">
              <w:rPr>
                <w:sz w:val="24"/>
              </w:rPr>
              <w:t>-</w:t>
            </w:r>
            <w:r>
              <w:rPr>
                <w:sz w:val="24"/>
              </w:rPr>
              <w:t xml:space="preserve"> 12.01)</w:t>
            </w:r>
          </w:p>
        </w:tc>
        <w:tc>
          <w:tcPr>
            <w:tcW w:w="3545" w:type="dxa"/>
          </w:tcPr>
          <w:p w:rsidR="00891C49" w:rsidRDefault="00891C49" w:rsidP="0028324E">
            <w:pPr>
              <w:pStyle w:val="TableParagraph"/>
              <w:spacing w:line="273" w:lineRule="exact"/>
              <w:ind w:left="976"/>
              <w:rPr>
                <w:sz w:val="24"/>
              </w:rPr>
            </w:pPr>
            <w:r>
              <w:rPr>
                <w:sz w:val="24"/>
              </w:rPr>
              <w:t>Зимние забавы.</w:t>
            </w:r>
          </w:p>
        </w:tc>
        <w:tc>
          <w:tcPr>
            <w:tcW w:w="3544" w:type="dxa"/>
          </w:tcPr>
          <w:p w:rsidR="00891C49" w:rsidRDefault="00891C49" w:rsidP="00C03C61">
            <w:pPr>
              <w:pStyle w:val="TableParagraph"/>
              <w:spacing w:line="276" w:lineRule="exact"/>
              <w:ind w:right="371"/>
              <w:jc w:val="both"/>
              <w:rPr>
                <w:sz w:val="24"/>
              </w:rPr>
            </w:pPr>
            <w:r w:rsidRPr="00F6112A">
              <w:rPr>
                <w:sz w:val="24"/>
                <w:lang w:val="ru-RU"/>
              </w:rPr>
              <w:t xml:space="preserve">Знакомить с зимними видами спорта, зимними забавами, развлечениями. </w:t>
            </w:r>
            <w:r>
              <w:rPr>
                <w:sz w:val="24"/>
              </w:rPr>
              <w:t>Вовлекать детей в непринужденную беседу о зимних забавах.</w:t>
            </w:r>
          </w:p>
        </w:tc>
        <w:tc>
          <w:tcPr>
            <w:tcW w:w="4395" w:type="dxa"/>
          </w:tcPr>
          <w:p w:rsidR="00891C49" w:rsidRDefault="00891C49" w:rsidP="0028324E">
            <w:pPr>
              <w:pStyle w:val="TableParagraph"/>
              <w:spacing w:line="273" w:lineRule="exact"/>
              <w:rPr>
                <w:sz w:val="24"/>
              </w:rPr>
            </w:pPr>
            <w:r>
              <w:rPr>
                <w:sz w:val="24"/>
              </w:rPr>
              <w:t>Зимний марафон.</w:t>
            </w:r>
          </w:p>
        </w:tc>
      </w:tr>
      <w:tr w:rsidR="00891C49" w:rsidRPr="000A77D4" w:rsidTr="0028324E">
        <w:trPr>
          <w:trHeight w:val="1932"/>
        </w:trPr>
        <w:tc>
          <w:tcPr>
            <w:tcW w:w="731" w:type="dxa"/>
            <w:vMerge/>
            <w:tcBorders>
              <w:top w:val="nil"/>
            </w:tcBorders>
            <w:textDirection w:val="btLr"/>
          </w:tcPr>
          <w:p w:rsidR="00891C49" w:rsidRDefault="00891C49" w:rsidP="0028324E">
            <w:pPr>
              <w:rPr>
                <w:sz w:val="2"/>
                <w:szCs w:val="2"/>
              </w:rPr>
            </w:pPr>
          </w:p>
        </w:tc>
        <w:tc>
          <w:tcPr>
            <w:tcW w:w="2245" w:type="dxa"/>
          </w:tcPr>
          <w:p w:rsidR="00891C49" w:rsidRDefault="00891C49" w:rsidP="0028324E">
            <w:pPr>
              <w:pStyle w:val="TableParagraph"/>
              <w:spacing w:line="273" w:lineRule="exact"/>
              <w:rPr>
                <w:sz w:val="24"/>
              </w:rPr>
            </w:pPr>
            <w:r>
              <w:rPr>
                <w:sz w:val="24"/>
                <w:u w:val="single"/>
              </w:rPr>
              <w:t>20 неделя</w:t>
            </w:r>
          </w:p>
          <w:p w:rsidR="00891C49" w:rsidRDefault="00891C49" w:rsidP="0028324E">
            <w:pPr>
              <w:pStyle w:val="TableParagraph"/>
              <w:rPr>
                <w:sz w:val="24"/>
              </w:rPr>
            </w:pPr>
            <w:r>
              <w:rPr>
                <w:sz w:val="24"/>
              </w:rPr>
              <w:t>(15.01- 19.01)</w:t>
            </w:r>
          </w:p>
        </w:tc>
        <w:tc>
          <w:tcPr>
            <w:tcW w:w="3545" w:type="dxa"/>
          </w:tcPr>
          <w:p w:rsidR="00891C49" w:rsidRDefault="00891C49" w:rsidP="0028324E">
            <w:pPr>
              <w:pStyle w:val="TableParagraph"/>
              <w:spacing w:line="273" w:lineRule="exact"/>
              <w:ind w:left="597"/>
              <w:rPr>
                <w:sz w:val="24"/>
              </w:rPr>
            </w:pPr>
            <w:r>
              <w:rPr>
                <w:sz w:val="24"/>
              </w:rPr>
              <w:t>Кем быть? Профессии.</w:t>
            </w:r>
          </w:p>
        </w:tc>
        <w:tc>
          <w:tcPr>
            <w:tcW w:w="3544" w:type="dxa"/>
          </w:tcPr>
          <w:p w:rsidR="00891C49" w:rsidRDefault="00891C49" w:rsidP="00C03C61">
            <w:pPr>
              <w:pStyle w:val="TableParagraph"/>
              <w:spacing w:line="276" w:lineRule="exact"/>
              <w:ind w:right="206"/>
              <w:jc w:val="both"/>
              <w:rPr>
                <w:sz w:val="24"/>
              </w:rPr>
            </w:pPr>
            <w:r w:rsidRPr="00F6112A">
              <w:rPr>
                <w:sz w:val="24"/>
                <w:lang w:val="ru-RU"/>
              </w:rPr>
              <w:t xml:space="preserve">Расширение представлений детей о труде взрослых, результатах труда, его общественной значимости. </w:t>
            </w:r>
            <w:r>
              <w:rPr>
                <w:sz w:val="24"/>
              </w:rPr>
              <w:t>Формирование бережного отношения к тому, что сделано руками человека.</w:t>
            </w:r>
          </w:p>
        </w:tc>
        <w:tc>
          <w:tcPr>
            <w:tcW w:w="4395" w:type="dxa"/>
          </w:tcPr>
          <w:p w:rsidR="00891C49" w:rsidRPr="00F6112A" w:rsidRDefault="00891C49" w:rsidP="0028324E">
            <w:pPr>
              <w:pStyle w:val="TableParagraph"/>
              <w:ind w:right="245"/>
              <w:rPr>
                <w:sz w:val="24"/>
                <w:lang w:val="ru-RU"/>
              </w:rPr>
            </w:pPr>
            <w:r w:rsidRPr="00F6112A">
              <w:rPr>
                <w:sz w:val="24"/>
                <w:lang w:val="ru-RU"/>
              </w:rPr>
              <w:t>Сбор материала по профессиям людей. Оформление в рисунках, картинках и т.д.</w:t>
            </w:r>
          </w:p>
        </w:tc>
      </w:tr>
      <w:tr w:rsidR="00891C49" w:rsidRPr="000A77D4" w:rsidTr="0028324E">
        <w:trPr>
          <w:trHeight w:val="1655"/>
        </w:trPr>
        <w:tc>
          <w:tcPr>
            <w:tcW w:w="731" w:type="dxa"/>
            <w:vMerge w:val="restart"/>
            <w:textDirection w:val="btLr"/>
          </w:tcPr>
          <w:p w:rsidR="00891C49" w:rsidRDefault="00891C49" w:rsidP="0028324E">
            <w:pPr>
              <w:pStyle w:val="TableParagraph"/>
              <w:spacing w:before="110"/>
              <w:ind w:left="112"/>
              <w:rPr>
                <w:b/>
                <w:sz w:val="24"/>
              </w:rPr>
            </w:pPr>
            <w:r>
              <w:rPr>
                <w:b/>
                <w:sz w:val="24"/>
                <w:lang w:val="ru-RU"/>
              </w:rPr>
              <w:t xml:space="preserve">                </w:t>
            </w:r>
            <w:r>
              <w:rPr>
                <w:b/>
                <w:sz w:val="24"/>
              </w:rPr>
              <w:t>Февраль</w:t>
            </w:r>
          </w:p>
        </w:tc>
        <w:tc>
          <w:tcPr>
            <w:tcW w:w="2245" w:type="dxa"/>
          </w:tcPr>
          <w:p w:rsidR="00891C49" w:rsidRDefault="00891C49" w:rsidP="0028324E">
            <w:pPr>
              <w:pStyle w:val="TableParagraph"/>
              <w:spacing w:line="273" w:lineRule="exact"/>
              <w:rPr>
                <w:sz w:val="24"/>
              </w:rPr>
            </w:pPr>
            <w:r>
              <w:rPr>
                <w:sz w:val="24"/>
                <w:u w:val="single"/>
              </w:rPr>
              <w:t>21 неделя</w:t>
            </w:r>
          </w:p>
          <w:p w:rsidR="00891C49" w:rsidRDefault="00891C49" w:rsidP="0028324E">
            <w:pPr>
              <w:pStyle w:val="TableParagraph"/>
              <w:rPr>
                <w:sz w:val="24"/>
              </w:rPr>
            </w:pPr>
            <w:r>
              <w:rPr>
                <w:sz w:val="24"/>
              </w:rPr>
              <w:t xml:space="preserve">(22.01 </w:t>
            </w:r>
            <w:r w:rsidR="00D4062C">
              <w:rPr>
                <w:sz w:val="24"/>
              </w:rPr>
              <w:t>-</w:t>
            </w:r>
            <w:r>
              <w:rPr>
                <w:sz w:val="24"/>
              </w:rPr>
              <w:t xml:space="preserve"> 26.01)</w:t>
            </w:r>
          </w:p>
        </w:tc>
        <w:tc>
          <w:tcPr>
            <w:tcW w:w="3545" w:type="dxa"/>
          </w:tcPr>
          <w:p w:rsidR="00891C49" w:rsidRPr="00F6112A" w:rsidRDefault="00891C49" w:rsidP="0028324E">
            <w:pPr>
              <w:pStyle w:val="TableParagraph"/>
              <w:spacing w:line="273" w:lineRule="exact"/>
              <w:ind w:left="550"/>
              <w:rPr>
                <w:sz w:val="24"/>
                <w:lang w:val="ru-RU"/>
              </w:rPr>
            </w:pPr>
            <w:r w:rsidRPr="00F6112A">
              <w:rPr>
                <w:sz w:val="24"/>
                <w:lang w:val="ru-RU"/>
              </w:rPr>
              <w:t>Я и мир вокруг. Школа.</w:t>
            </w:r>
          </w:p>
        </w:tc>
        <w:tc>
          <w:tcPr>
            <w:tcW w:w="3544" w:type="dxa"/>
          </w:tcPr>
          <w:p w:rsidR="00891C49" w:rsidRPr="00F6112A" w:rsidRDefault="00891C49" w:rsidP="00C03C61">
            <w:pPr>
              <w:pStyle w:val="TableParagraph"/>
              <w:ind w:right="94"/>
              <w:jc w:val="both"/>
              <w:rPr>
                <w:sz w:val="24"/>
                <w:lang w:val="ru-RU"/>
              </w:rPr>
            </w:pPr>
            <w:r w:rsidRPr="00F6112A">
              <w:rPr>
                <w:sz w:val="24"/>
                <w:lang w:val="ru-RU"/>
              </w:rPr>
              <w:t>Уточнить знания детей о школе, закрепить название и назначение учебных принадлежностей; воспитывать</w:t>
            </w:r>
          </w:p>
          <w:p w:rsidR="00891C49" w:rsidRPr="00F6112A" w:rsidRDefault="00891C49" w:rsidP="00C03C61">
            <w:pPr>
              <w:pStyle w:val="TableParagraph"/>
              <w:spacing w:line="270" w:lineRule="atLeast"/>
              <w:ind w:right="410"/>
              <w:jc w:val="both"/>
              <w:rPr>
                <w:sz w:val="24"/>
                <w:lang w:val="ru-RU"/>
              </w:rPr>
            </w:pPr>
            <w:r w:rsidRPr="00F6112A">
              <w:rPr>
                <w:sz w:val="24"/>
                <w:lang w:val="ru-RU"/>
              </w:rPr>
              <w:t>положительное отношение к школе и стремление учиться.</w:t>
            </w:r>
          </w:p>
        </w:tc>
        <w:tc>
          <w:tcPr>
            <w:tcW w:w="4395" w:type="dxa"/>
          </w:tcPr>
          <w:p w:rsidR="00891C49" w:rsidRPr="00F6112A" w:rsidRDefault="00891C49" w:rsidP="0028324E">
            <w:pPr>
              <w:pStyle w:val="TableParagraph"/>
              <w:ind w:right="283"/>
              <w:rPr>
                <w:sz w:val="24"/>
                <w:lang w:val="ru-RU"/>
              </w:rPr>
            </w:pPr>
            <w:r w:rsidRPr="00F6112A">
              <w:rPr>
                <w:sz w:val="24"/>
                <w:lang w:val="ru-RU"/>
              </w:rPr>
              <w:t>Экскурсия в школу №3 (корпус 2- нач. школа)</w:t>
            </w:r>
          </w:p>
        </w:tc>
      </w:tr>
      <w:tr w:rsidR="00891C49" w:rsidTr="0028324E">
        <w:trPr>
          <w:trHeight w:val="2207"/>
        </w:trPr>
        <w:tc>
          <w:tcPr>
            <w:tcW w:w="731" w:type="dxa"/>
            <w:vMerge/>
            <w:tcBorders>
              <w:top w:val="nil"/>
            </w:tcBorders>
            <w:textDirection w:val="btLr"/>
          </w:tcPr>
          <w:p w:rsidR="00891C49" w:rsidRPr="00F6112A" w:rsidRDefault="00891C49" w:rsidP="0028324E">
            <w:pPr>
              <w:rPr>
                <w:sz w:val="2"/>
                <w:szCs w:val="2"/>
                <w:lang w:val="ru-RU"/>
              </w:rPr>
            </w:pPr>
          </w:p>
        </w:tc>
        <w:tc>
          <w:tcPr>
            <w:tcW w:w="2245" w:type="dxa"/>
          </w:tcPr>
          <w:p w:rsidR="00891C49" w:rsidRDefault="00891C49" w:rsidP="0028324E">
            <w:pPr>
              <w:pStyle w:val="TableParagraph"/>
              <w:spacing w:line="272" w:lineRule="exact"/>
              <w:rPr>
                <w:sz w:val="24"/>
              </w:rPr>
            </w:pPr>
            <w:r>
              <w:rPr>
                <w:sz w:val="24"/>
                <w:u w:val="single"/>
              </w:rPr>
              <w:t>22 неделя</w:t>
            </w:r>
          </w:p>
          <w:p w:rsidR="00891C49" w:rsidRDefault="00891C49" w:rsidP="0028324E">
            <w:pPr>
              <w:pStyle w:val="TableParagraph"/>
              <w:rPr>
                <w:sz w:val="24"/>
              </w:rPr>
            </w:pPr>
            <w:r>
              <w:rPr>
                <w:sz w:val="24"/>
              </w:rPr>
              <w:t xml:space="preserve">(29.01 </w:t>
            </w:r>
            <w:r w:rsidR="00D4062C">
              <w:rPr>
                <w:sz w:val="24"/>
              </w:rPr>
              <w:t>-</w:t>
            </w:r>
            <w:r>
              <w:rPr>
                <w:sz w:val="24"/>
              </w:rPr>
              <w:t xml:space="preserve"> 02.02.)</w:t>
            </w:r>
          </w:p>
        </w:tc>
        <w:tc>
          <w:tcPr>
            <w:tcW w:w="3545" w:type="dxa"/>
          </w:tcPr>
          <w:p w:rsidR="00891C49" w:rsidRPr="00F6112A" w:rsidRDefault="00891C49" w:rsidP="0028324E">
            <w:pPr>
              <w:pStyle w:val="TableParagraph"/>
              <w:ind w:left="530" w:right="140" w:hanging="363"/>
              <w:rPr>
                <w:sz w:val="24"/>
                <w:lang w:val="ru-RU"/>
              </w:rPr>
            </w:pPr>
            <w:r w:rsidRPr="00F6112A">
              <w:rPr>
                <w:sz w:val="24"/>
                <w:lang w:val="ru-RU"/>
              </w:rPr>
              <w:t>«Ты представь себе на миг: как бы жили мы без книг?!»</w:t>
            </w:r>
          </w:p>
        </w:tc>
        <w:tc>
          <w:tcPr>
            <w:tcW w:w="3544" w:type="dxa"/>
          </w:tcPr>
          <w:p w:rsidR="00891C49" w:rsidRPr="00F6112A" w:rsidRDefault="00891C49" w:rsidP="00C03C61">
            <w:pPr>
              <w:pStyle w:val="TableParagraph"/>
              <w:ind w:right="121"/>
              <w:jc w:val="both"/>
              <w:rPr>
                <w:sz w:val="24"/>
                <w:lang w:val="ru-RU"/>
              </w:rPr>
            </w:pPr>
            <w:r w:rsidRPr="00F6112A">
              <w:rPr>
                <w:sz w:val="24"/>
                <w:lang w:val="ru-RU"/>
              </w:rPr>
              <w:t>Развитие интереса детей к художественной и познавательной литературе. Формирование умения внимательно и заинтересованно слушать сказки, рассказы, стихотворения; запоминать</w:t>
            </w:r>
          </w:p>
          <w:p w:rsidR="00891C49" w:rsidRPr="00F6112A" w:rsidRDefault="00891C49" w:rsidP="00C03C61">
            <w:pPr>
              <w:pStyle w:val="TableParagraph"/>
              <w:spacing w:line="259" w:lineRule="exact"/>
              <w:jc w:val="both"/>
              <w:rPr>
                <w:sz w:val="24"/>
                <w:lang w:val="ru-RU"/>
              </w:rPr>
            </w:pPr>
            <w:r w:rsidRPr="00F6112A">
              <w:rPr>
                <w:sz w:val="24"/>
                <w:lang w:val="ru-RU"/>
              </w:rPr>
              <w:t>считалки, скороговорки,</w:t>
            </w:r>
          </w:p>
        </w:tc>
        <w:tc>
          <w:tcPr>
            <w:tcW w:w="4395" w:type="dxa"/>
          </w:tcPr>
          <w:p w:rsidR="00891C49" w:rsidRDefault="00891C49" w:rsidP="0028324E">
            <w:pPr>
              <w:pStyle w:val="TableParagraph"/>
              <w:spacing w:line="272" w:lineRule="exact"/>
              <w:rPr>
                <w:sz w:val="24"/>
              </w:rPr>
            </w:pPr>
            <w:r>
              <w:rPr>
                <w:sz w:val="24"/>
              </w:rPr>
              <w:t>Экскурсия в городскую библиотеку.</w:t>
            </w:r>
          </w:p>
        </w:tc>
      </w:tr>
    </w:tbl>
    <w:p w:rsidR="00891C49" w:rsidRDefault="00891C49" w:rsidP="00891C49">
      <w:pPr>
        <w:spacing w:line="272" w:lineRule="exact"/>
        <w:rPr>
          <w:sz w:val="24"/>
        </w:rPr>
        <w:sectPr w:rsidR="00891C49">
          <w:pgSz w:w="16840" w:h="11910" w:orient="landscape"/>
          <w:pgMar w:top="1100" w:right="760" w:bottom="1120" w:left="900" w:header="0" w:footer="921" w:gutter="0"/>
          <w:cols w:space="720"/>
        </w:sectPr>
      </w:pPr>
    </w:p>
    <w:p w:rsidR="00891C49" w:rsidRDefault="00891C49" w:rsidP="00891C49">
      <w:pPr>
        <w:pStyle w:val="af"/>
        <w:spacing w:before="8"/>
        <w:rPr>
          <w:sz w:val="14"/>
        </w:rPr>
      </w:pPr>
    </w:p>
    <w:tbl>
      <w:tblPr>
        <w:tblStyle w:val="TableNormal"/>
        <w:tblW w:w="0" w:type="auto"/>
        <w:tblInd w:w="3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1"/>
        <w:gridCol w:w="2245"/>
        <w:gridCol w:w="3545"/>
        <w:gridCol w:w="3544"/>
        <w:gridCol w:w="4395"/>
      </w:tblGrid>
      <w:tr w:rsidR="00891C49" w:rsidTr="0028324E">
        <w:trPr>
          <w:trHeight w:val="1656"/>
        </w:trPr>
        <w:tc>
          <w:tcPr>
            <w:tcW w:w="731" w:type="dxa"/>
            <w:vMerge w:val="restart"/>
          </w:tcPr>
          <w:p w:rsidR="00891C49" w:rsidRDefault="00891C49" w:rsidP="0028324E">
            <w:pPr>
              <w:pStyle w:val="TableParagraph"/>
              <w:ind w:left="0"/>
              <w:rPr>
                <w:sz w:val="24"/>
              </w:rPr>
            </w:pPr>
          </w:p>
        </w:tc>
        <w:tc>
          <w:tcPr>
            <w:tcW w:w="2245" w:type="dxa"/>
          </w:tcPr>
          <w:p w:rsidR="00891C49" w:rsidRDefault="00891C49" w:rsidP="0028324E">
            <w:pPr>
              <w:pStyle w:val="TableParagraph"/>
              <w:ind w:left="0"/>
              <w:rPr>
                <w:sz w:val="24"/>
              </w:rPr>
            </w:pPr>
          </w:p>
        </w:tc>
        <w:tc>
          <w:tcPr>
            <w:tcW w:w="3545" w:type="dxa"/>
          </w:tcPr>
          <w:p w:rsidR="00891C49" w:rsidRDefault="00891C49" w:rsidP="0028324E">
            <w:pPr>
              <w:pStyle w:val="TableParagraph"/>
              <w:ind w:left="0"/>
              <w:rPr>
                <w:sz w:val="24"/>
              </w:rPr>
            </w:pPr>
          </w:p>
        </w:tc>
        <w:tc>
          <w:tcPr>
            <w:tcW w:w="3544" w:type="dxa"/>
          </w:tcPr>
          <w:p w:rsidR="00891C49" w:rsidRDefault="00891C49" w:rsidP="00C03C61">
            <w:pPr>
              <w:pStyle w:val="TableParagraph"/>
              <w:spacing w:before="1" w:line="276" w:lineRule="exact"/>
              <w:ind w:right="194"/>
              <w:jc w:val="both"/>
              <w:rPr>
                <w:sz w:val="24"/>
              </w:rPr>
            </w:pPr>
            <w:r w:rsidRPr="00F6112A">
              <w:rPr>
                <w:sz w:val="24"/>
                <w:lang w:val="ru-RU"/>
              </w:rPr>
              <w:t xml:space="preserve">загадки. Формирование эмоционального отношения к литературным произведениям. </w:t>
            </w:r>
            <w:r>
              <w:rPr>
                <w:sz w:val="24"/>
              </w:rPr>
              <w:t>Привлечение внимания детей к оформлению книг, к иллюстрациям.</w:t>
            </w:r>
          </w:p>
        </w:tc>
        <w:tc>
          <w:tcPr>
            <w:tcW w:w="4395" w:type="dxa"/>
          </w:tcPr>
          <w:p w:rsidR="00891C49" w:rsidRDefault="00891C49" w:rsidP="0028324E">
            <w:pPr>
              <w:pStyle w:val="TableParagraph"/>
              <w:ind w:left="0"/>
              <w:rPr>
                <w:sz w:val="24"/>
              </w:rPr>
            </w:pPr>
          </w:p>
        </w:tc>
      </w:tr>
      <w:tr w:rsidR="00891C49" w:rsidTr="0028324E">
        <w:trPr>
          <w:trHeight w:val="2207"/>
        </w:trPr>
        <w:tc>
          <w:tcPr>
            <w:tcW w:w="731" w:type="dxa"/>
            <w:vMerge/>
            <w:tcBorders>
              <w:top w:val="nil"/>
            </w:tcBorders>
          </w:tcPr>
          <w:p w:rsidR="00891C49" w:rsidRDefault="00891C49" w:rsidP="0028324E">
            <w:pPr>
              <w:rPr>
                <w:sz w:val="2"/>
                <w:szCs w:val="2"/>
              </w:rPr>
            </w:pPr>
          </w:p>
        </w:tc>
        <w:tc>
          <w:tcPr>
            <w:tcW w:w="2245" w:type="dxa"/>
          </w:tcPr>
          <w:p w:rsidR="00891C49" w:rsidRDefault="00891C49" w:rsidP="0028324E">
            <w:pPr>
              <w:pStyle w:val="TableParagraph"/>
              <w:spacing w:line="272" w:lineRule="exact"/>
              <w:rPr>
                <w:sz w:val="24"/>
              </w:rPr>
            </w:pPr>
            <w:r>
              <w:rPr>
                <w:sz w:val="24"/>
                <w:u w:val="single"/>
              </w:rPr>
              <w:t>23 неделя</w:t>
            </w:r>
          </w:p>
          <w:p w:rsidR="00891C49" w:rsidRDefault="00891C49" w:rsidP="0028324E">
            <w:pPr>
              <w:pStyle w:val="TableParagraph"/>
              <w:rPr>
                <w:sz w:val="24"/>
              </w:rPr>
            </w:pPr>
            <w:r>
              <w:rPr>
                <w:sz w:val="24"/>
              </w:rPr>
              <w:t xml:space="preserve">(05.02 </w:t>
            </w:r>
            <w:r w:rsidR="00D4062C">
              <w:rPr>
                <w:sz w:val="24"/>
              </w:rPr>
              <w:t>-</w:t>
            </w:r>
            <w:r>
              <w:rPr>
                <w:sz w:val="24"/>
              </w:rPr>
              <w:t xml:space="preserve"> 09.02.)</w:t>
            </w:r>
          </w:p>
        </w:tc>
        <w:tc>
          <w:tcPr>
            <w:tcW w:w="3545" w:type="dxa"/>
          </w:tcPr>
          <w:p w:rsidR="00891C49" w:rsidRDefault="00891C49" w:rsidP="0028324E">
            <w:pPr>
              <w:pStyle w:val="TableParagraph"/>
              <w:spacing w:line="272" w:lineRule="exact"/>
              <w:ind w:left="218" w:right="212"/>
              <w:jc w:val="center"/>
              <w:rPr>
                <w:sz w:val="24"/>
              </w:rPr>
            </w:pPr>
            <w:r>
              <w:rPr>
                <w:sz w:val="24"/>
              </w:rPr>
              <w:t>Бытовая техника</w:t>
            </w:r>
          </w:p>
        </w:tc>
        <w:tc>
          <w:tcPr>
            <w:tcW w:w="3544" w:type="dxa"/>
          </w:tcPr>
          <w:p w:rsidR="00891C49" w:rsidRPr="00F6112A" w:rsidRDefault="00891C49" w:rsidP="00C03C61">
            <w:pPr>
              <w:pStyle w:val="TableParagraph"/>
              <w:ind w:right="198"/>
              <w:jc w:val="both"/>
              <w:rPr>
                <w:sz w:val="24"/>
                <w:lang w:val="ru-RU"/>
              </w:rPr>
            </w:pPr>
            <w:r w:rsidRPr="00F6112A">
              <w:rPr>
                <w:sz w:val="24"/>
                <w:lang w:val="ru-RU"/>
              </w:rPr>
              <w:t>Формирование представления детей о предметах бытовой техники ,её назначении, как облегчает труд человека; познакомить с историей создания некоторых предметов бытовой техники ,с</w:t>
            </w:r>
            <w:r w:rsidRPr="00F6112A">
              <w:rPr>
                <w:spacing w:val="-7"/>
                <w:sz w:val="24"/>
                <w:lang w:val="ru-RU"/>
              </w:rPr>
              <w:t xml:space="preserve"> </w:t>
            </w:r>
            <w:r w:rsidRPr="00F6112A">
              <w:rPr>
                <w:sz w:val="24"/>
                <w:lang w:val="ru-RU"/>
              </w:rPr>
              <w:t>процессом</w:t>
            </w:r>
          </w:p>
          <w:p w:rsidR="00891C49" w:rsidRDefault="00891C49" w:rsidP="00C03C61">
            <w:pPr>
              <w:pStyle w:val="TableParagraph"/>
              <w:spacing w:line="259" w:lineRule="exact"/>
              <w:jc w:val="both"/>
              <w:rPr>
                <w:sz w:val="24"/>
              </w:rPr>
            </w:pPr>
            <w:r>
              <w:rPr>
                <w:sz w:val="24"/>
              </w:rPr>
              <w:t>их преобразования</w:t>
            </w:r>
            <w:r>
              <w:rPr>
                <w:spacing w:val="-13"/>
                <w:sz w:val="24"/>
              </w:rPr>
              <w:t xml:space="preserve"> </w:t>
            </w:r>
            <w:r>
              <w:rPr>
                <w:sz w:val="24"/>
              </w:rPr>
              <w:t>человеком.</w:t>
            </w:r>
          </w:p>
        </w:tc>
        <w:tc>
          <w:tcPr>
            <w:tcW w:w="4395" w:type="dxa"/>
          </w:tcPr>
          <w:p w:rsidR="00891C49" w:rsidRDefault="00891C49" w:rsidP="0028324E">
            <w:pPr>
              <w:pStyle w:val="TableParagraph"/>
              <w:spacing w:line="272" w:lineRule="exact"/>
              <w:rPr>
                <w:sz w:val="24"/>
              </w:rPr>
            </w:pPr>
            <w:r>
              <w:rPr>
                <w:sz w:val="24"/>
              </w:rPr>
              <w:t>Проектная деятельность.</w:t>
            </w:r>
          </w:p>
        </w:tc>
      </w:tr>
      <w:tr w:rsidR="00891C49" w:rsidRPr="000A77D4" w:rsidTr="0028324E">
        <w:trPr>
          <w:trHeight w:val="5243"/>
        </w:trPr>
        <w:tc>
          <w:tcPr>
            <w:tcW w:w="731" w:type="dxa"/>
            <w:vMerge/>
            <w:tcBorders>
              <w:top w:val="nil"/>
            </w:tcBorders>
          </w:tcPr>
          <w:p w:rsidR="00891C49" w:rsidRDefault="00891C49" w:rsidP="0028324E">
            <w:pPr>
              <w:rPr>
                <w:sz w:val="2"/>
                <w:szCs w:val="2"/>
              </w:rPr>
            </w:pPr>
          </w:p>
        </w:tc>
        <w:tc>
          <w:tcPr>
            <w:tcW w:w="2245" w:type="dxa"/>
          </w:tcPr>
          <w:p w:rsidR="00891C49" w:rsidRDefault="00891C49" w:rsidP="0028324E">
            <w:pPr>
              <w:pStyle w:val="TableParagraph"/>
              <w:spacing w:line="273" w:lineRule="exact"/>
              <w:rPr>
                <w:sz w:val="24"/>
              </w:rPr>
            </w:pPr>
            <w:r>
              <w:rPr>
                <w:sz w:val="24"/>
                <w:u w:val="single"/>
              </w:rPr>
              <w:t>24 неделя</w:t>
            </w:r>
          </w:p>
          <w:p w:rsidR="00891C49" w:rsidRDefault="00891C49" w:rsidP="0028324E">
            <w:pPr>
              <w:pStyle w:val="TableParagraph"/>
              <w:rPr>
                <w:sz w:val="24"/>
              </w:rPr>
            </w:pPr>
            <w:r>
              <w:rPr>
                <w:sz w:val="24"/>
              </w:rPr>
              <w:t xml:space="preserve">(12.02 </w:t>
            </w:r>
            <w:r w:rsidR="00D4062C">
              <w:rPr>
                <w:sz w:val="24"/>
              </w:rPr>
              <w:t>-</w:t>
            </w:r>
            <w:r>
              <w:rPr>
                <w:sz w:val="24"/>
              </w:rPr>
              <w:t xml:space="preserve"> 16.02)</w:t>
            </w:r>
          </w:p>
        </w:tc>
        <w:tc>
          <w:tcPr>
            <w:tcW w:w="3545" w:type="dxa"/>
          </w:tcPr>
          <w:p w:rsidR="00891C49" w:rsidRDefault="00891C49" w:rsidP="0028324E">
            <w:pPr>
              <w:pStyle w:val="TableParagraph"/>
              <w:spacing w:line="273" w:lineRule="exact"/>
              <w:ind w:left="219" w:right="211"/>
              <w:jc w:val="center"/>
              <w:rPr>
                <w:sz w:val="24"/>
              </w:rPr>
            </w:pPr>
            <w:r>
              <w:rPr>
                <w:sz w:val="24"/>
              </w:rPr>
              <w:t xml:space="preserve">Каждому ясно </w:t>
            </w:r>
            <w:r w:rsidR="00D4062C">
              <w:rPr>
                <w:sz w:val="24"/>
              </w:rPr>
              <w:t>-</w:t>
            </w:r>
            <w:r>
              <w:rPr>
                <w:sz w:val="24"/>
              </w:rPr>
              <w:t xml:space="preserve"> это опасно.</w:t>
            </w:r>
          </w:p>
        </w:tc>
        <w:tc>
          <w:tcPr>
            <w:tcW w:w="3544" w:type="dxa"/>
          </w:tcPr>
          <w:p w:rsidR="00891C49" w:rsidRPr="00F6112A" w:rsidRDefault="00891C49" w:rsidP="00C03C61">
            <w:pPr>
              <w:pStyle w:val="TableParagraph"/>
              <w:ind w:right="222"/>
              <w:jc w:val="both"/>
              <w:rPr>
                <w:sz w:val="24"/>
                <w:lang w:val="ru-RU"/>
              </w:rPr>
            </w:pPr>
            <w:r w:rsidRPr="00F6112A">
              <w:rPr>
                <w:sz w:val="24"/>
                <w:lang w:val="ru-RU"/>
              </w:rPr>
              <w:t>Закрепление основ безопасности жизнедеятельности человека. Продолжение знакомства с правилами безопасного поведения во время игр в разное время года (катание на велосипеде, на коньках, лыжах и др.)</w:t>
            </w:r>
          </w:p>
          <w:p w:rsidR="00891C49" w:rsidRPr="00F6112A" w:rsidRDefault="00891C49" w:rsidP="00C03C61">
            <w:pPr>
              <w:pStyle w:val="TableParagraph"/>
              <w:ind w:right="197"/>
              <w:jc w:val="both"/>
              <w:rPr>
                <w:sz w:val="24"/>
                <w:lang w:val="ru-RU"/>
              </w:rPr>
            </w:pPr>
            <w:r w:rsidRPr="00F6112A">
              <w:rPr>
                <w:sz w:val="24"/>
                <w:lang w:val="ru-RU"/>
              </w:rPr>
              <w:t>Расширение знаний об источниках безопасности в быту (электроприборы, газовая плита, утюг и др.).</w:t>
            </w:r>
          </w:p>
          <w:p w:rsidR="00891C49" w:rsidRPr="00F6112A" w:rsidRDefault="00891C49" w:rsidP="00C03C61">
            <w:pPr>
              <w:pStyle w:val="TableParagraph"/>
              <w:ind w:right="1004"/>
              <w:jc w:val="both"/>
              <w:rPr>
                <w:sz w:val="24"/>
                <w:lang w:val="ru-RU"/>
              </w:rPr>
            </w:pPr>
            <w:r w:rsidRPr="00F6112A">
              <w:rPr>
                <w:sz w:val="24"/>
                <w:lang w:val="ru-RU"/>
              </w:rPr>
              <w:t>Закрепление навыков пользования бытовыми предметами.</w:t>
            </w:r>
          </w:p>
          <w:p w:rsidR="00891C49" w:rsidRPr="00F6112A" w:rsidRDefault="00891C49" w:rsidP="00C03C61">
            <w:pPr>
              <w:pStyle w:val="TableParagraph"/>
              <w:spacing w:line="270" w:lineRule="atLeast"/>
              <w:ind w:right="103"/>
              <w:jc w:val="both"/>
              <w:rPr>
                <w:sz w:val="24"/>
                <w:lang w:val="ru-RU"/>
              </w:rPr>
            </w:pPr>
            <w:r w:rsidRPr="00F6112A">
              <w:rPr>
                <w:sz w:val="24"/>
                <w:lang w:val="ru-RU"/>
              </w:rPr>
              <w:t>Закрепление знаний о том, что в случае необходимости взрослые звонят по телефонам «01»,</w:t>
            </w:r>
          </w:p>
        </w:tc>
        <w:tc>
          <w:tcPr>
            <w:tcW w:w="4395" w:type="dxa"/>
          </w:tcPr>
          <w:p w:rsidR="00891C49" w:rsidRPr="00F6112A" w:rsidRDefault="00891C49" w:rsidP="0028324E">
            <w:pPr>
              <w:pStyle w:val="TableParagraph"/>
              <w:ind w:right="1291"/>
              <w:rPr>
                <w:sz w:val="24"/>
                <w:lang w:val="ru-RU"/>
              </w:rPr>
            </w:pPr>
            <w:r w:rsidRPr="00F6112A">
              <w:rPr>
                <w:sz w:val="24"/>
                <w:lang w:val="ru-RU"/>
              </w:rPr>
              <w:t>Просмотр видеоматериала с последующим обсуждением.</w:t>
            </w:r>
          </w:p>
        </w:tc>
      </w:tr>
    </w:tbl>
    <w:p w:rsidR="00891C49" w:rsidRPr="00F6112A" w:rsidRDefault="00891C49" w:rsidP="00891C49">
      <w:pPr>
        <w:rPr>
          <w:sz w:val="24"/>
        </w:rPr>
        <w:sectPr w:rsidR="00891C49" w:rsidRPr="00F6112A">
          <w:pgSz w:w="16840" w:h="11910" w:orient="landscape"/>
          <w:pgMar w:top="1100" w:right="760" w:bottom="1120" w:left="900" w:header="0" w:footer="921" w:gutter="0"/>
          <w:cols w:space="720"/>
        </w:sectPr>
      </w:pPr>
    </w:p>
    <w:p w:rsidR="00891C49" w:rsidRPr="00F6112A" w:rsidRDefault="00891C49" w:rsidP="00891C49">
      <w:pPr>
        <w:pStyle w:val="af"/>
        <w:spacing w:before="8"/>
        <w:rPr>
          <w:sz w:val="14"/>
          <w:lang w:val="ru-RU"/>
        </w:rPr>
      </w:pPr>
    </w:p>
    <w:tbl>
      <w:tblPr>
        <w:tblStyle w:val="TableNormal"/>
        <w:tblW w:w="0" w:type="auto"/>
        <w:tblInd w:w="3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1"/>
        <w:gridCol w:w="2245"/>
        <w:gridCol w:w="3545"/>
        <w:gridCol w:w="3544"/>
        <w:gridCol w:w="4395"/>
      </w:tblGrid>
      <w:tr w:rsidR="00891C49" w:rsidRPr="000A77D4" w:rsidTr="0028324E">
        <w:trPr>
          <w:trHeight w:val="828"/>
        </w:trPr>
        <w:tc>
          <w:tcPr>
            <w:tcW w:w="731" w:type="dxa"/>
          </w:tcPr>
          <w:p w:rsidR="00891C49" w:rsidRPr="00F6112A" w:rsidRDefault="00891C49" w:rsidP="0028324E">
            <w:pPr>
              <w:pStyle w:val="TableParagraph"/>
              <w:ind w:left="0"/>
              <w:rPr>
                <w:sz w:val="24"/>
                <w:lang w:val="ru-RU"/>
              </w:rPr>
            </w:pPr>
          </w:p>
        </w:tc>
        <w:tc>
          <w:tcPr>
            <w:tcW w:w="2245" w:type="dxa"/>
          </w:tcPr>
          <w:p w:rsidR="00891C49" w:rsidRPr="00F6112A" w:rsidRDefault="00891C49" w:rsidP="0028324E">
            <w:pPr>
              <w:pStyle w:val="TableParagraph"/>
              <w:ind w:left="0"/>
              <w:rPr>
                <w:sz w:val="24"/>
                <w:lang w:val="ru-RU"/>
              </w:rPr>
            </w:pPr>
          </w:p>
        </w:tc>
        <w:tc>
          <w:tcPr>
            <w:tcW w:w="3545" w:type="dxa"/>
          </w:tcPr>
          <w:p w:rsidR="00891C49" w:rsidRPr="00F6112A" w:rsidRDefault="00891C49" w:rsidP="0028324E">
            <w:pPr>
              <w:pStyle w:val="TableParagraph"/>
              <w:ind w:left="0"/>
              <w:rPr>
                <w:sz w:val="24"/>
                <w:lang w:val="ru-RU"/>
              </w:rPr>
            </w:pPr>
          </w:p>
        </w:tc>
        <w:tc>
          <w:tcPr>
            <w:tcW w:w="3544" w:type="dxa"/>
          </w:tcPr>
          <w:p w:rsidR="00891C49" w:rsidRPr="00F6112A" w:rsidRDefault="00891C49" w:rsidP="00C03C61">
            <w:pPr>
              <w:pStyle w:val="TableParagraph"/>
              <w:spacing w:line="274" w:lineRule="exact"/>
              <w:jc w:val="both"/>
              <w:rPr>
                <w:sz w:val="24"/>
                <w:lang w:val="ru-RU"/>
              </w:rPr>
            </w:pPr>
            <w:r w:rsidRPr="00F6112A">
              <w:rPr>
                <w:sz w:val="24"/>
                <w:lang w:val="ru-RU"/>
              </w:rPr>
              <w:t>«02», «03».</w:t>
            </w:r>
          </w:p>
          <w:p w:rsidR="00891C49" w:rsidRPr="00F6112A" w:rsidRDefault="00891C49" w:rsidP="00C03C61">
            <w:pPr>
              <w:pStyle w:val="TableParagraph"/>
              <w:spacing w:line="270" w:lineRule="atLeast"/>
              <w:ind w:right="328"/>
              <w:jc w:val="both"/>
              <w:rPr>
                <w:sz w:val="24"/>
                <w:lang w:val="ru-RU"/>
              </w:rPr>
            </w:pPr>
            <w:r w:rsidRPr="00F6112A">
              <w:rPr>
                <w:sz w:val="24"/>
                <w:lang w:val="ru-RU"/>
              </w:rPr>
              <w:t>Закрепление умения называть свой домашний адрес.</w:t>
            </w:r>
          </w:p>
        </w:tc>
        <w:tc>
          <w:tcPr>
            <w:tcW w:w="4395" w:type="dxa"/>
          </w:tcPr>
          <w:p w:rsidR="00891C49" w:rsidRPr="00F6112A" w:rsidRDefault="00891C49" w:rsidP="0028324E">
            <w:pPr>
              <w:pStyle w:val="TableParagraph"/>
              <w:ind w:left="0"/>
              <w:rPr>
                <w:sz w:val="24"/>
                <w:lang w:val="ru-RU"/>
              </w:rPr>
            </w:pPr>
          </w:p>
        </w:tc>
      </w:tr>
      <w:tr w:rsidR="00891C49" w:rsidTr="0028324E">
        <w:trPr>
          <w:trHeight w:val="1655"/>
        </w:trPr>
        <w:tc>
          <w:tcPr>
            <w:tcW w:w="731" w:type="dxa"/>
            <w:vMerge w:val="restart"/>
            <w:textDirection w:val="btLr"/>
          </w:tcPr>
          <w:p w:rsidR="00891C49" w:rsidRDefault="00891C49" w:rsidP="0028324E">
            <w:pPr>
              <w:pStyle w:val="TableParagraph"/>
              <w:spacing w:before="110"/>
              <w:ind w:left="112"/>
              <w:rPr>
                <w:b/>
                <w:sz w:val="24"/>
              </w:rPr>
            </w:pPr>
            <w:r>
              <w:rPr>
                <w:b/>
                <w:sz w:val="24"/>
                <w:lang w:val="ru-RU"/>
              </w:rPr>
              <w:t xml:space="preserve">                                                         </w:t>
            </w:r>
            <w:r>
              <w:rPr>
                <w:b/>
                <w:sz w:val="24"/>
              </w:rPr>
              <w:t>Март</w:t>
            </w:r>
          </w:p>
        </w:tc>
        <w:tc>
          <w:tcPr>
            <w:tcW w:w="2245" w:type="dxa"/>
          </w:tcPr>
          <w:p w:rsidR="00891C49" w:rsidRDefault="00891C49" w:rsidP="0028324E">
            <w:pPr>
              <w:pStyle w:val="TableParagraph"/>
              <w:spacing w:line="273" w:lineRule="exact"/>
              <w:rPr>
                <w:sz w:val="24"/>
              </w:rPr>
            </w:pPr>
            <w:r>
              <w:rPr>
                <w:sz w:val="24"/>
                <w:u w:val="single"/>
              </w:rPr>
              <w:t>25 неделя</w:t>
            </w:r>
          </w:p>
          <w:p w:rsidR="00891C49" w:rsidRDefault="00891C49" w:rsidP="0028324E">
            <w:pPr>
              <w:pStyle w:val="TableParagraph"/>
              <w:rPr>
                <w:sz w:val="24"/>
              </w:rPr>
            </w:pPr>
            <w:r>
              <w:rPr>
                <w:sz w:val="24"/>
              </w:rPr>
              <w:t xml:space="preserve">(19.02 </w:t>
            </w:r>
            <w:r w:rsidR="00D4062C">
              <w:rPr>
                <w:sz w:val="24"/>
              </w:rPr>
              <w:t>-</w:t>
            </w:r>
            <w:r>
              <w:rPr>
                <w:sz w:val="24"/>
              </w:rPr>
              <w:t xml:space="preserve"> 22.02)</w:t>
            </w:r>
          </w:p>
        </w:tc>
        <w:tc>
          <w:tcPr>
            <w:tcW w:w="3545" w:type="dxa"/>
          </w:tcPr>
          <w:p w:rsidR="00891C49" w:rsidRPr="00F6112A" w:rsidRDefault="00891C49" w:rsidP="0028324E">
            <w:pPr>
              <w:pStyle w:val="TableParagraph"/>
              <w:spacing w:line="273" w:lineRule="exact"/>
              <w:ind w:left="219" w:right="212"/>
              <w:jc w:val="center"/>
              <w:rPr>
                <w:sz w:val="24"/>
                <w:lang w:val="ru-RU"/>
              </w:rPr>
            </w:pPr>
            <w:r w:rsidRPr="00F6112A">
              <w:rPr>
                <w:sz w:val="24"/>
                <w:lang w:val="ru-RU"/>
              </w:rPr>
              <w:t xml:space="preserve">Этот день все знать должны </w:t>
            </w:r>
            <w:r w:rsidR="00D4062C">
              <w:rPr>
                <w:sz w:val="24"/>
                <w:lang w:val="ru-RU"/>
              </w:rPr>
              <w:t>-</w:t>
            </w:r>
          </w:p>
          <w:p w:rsidR="00891C49" w:rsidRDefault="00891C49" w:rsidP="0028324E">
            <w:pPr>
              <w:pStyle w:val="TableParagraph"/>
              <w:ind w:left="218" w:right="212"/>
              <w:jc w:val="center"/>
              <w:rPr>
                <w:sz w:val="24"/>
              </w:rPr>
            </w:pPr>
            <w:r>
              <w:rPr>
                <w:sz w:val="24"/>
              </w:rPr>
              <w:t>день Защитников страны.</w:t>
            </w:r>
          </w:p>
        </w:tc>
        <w:tc>
          <w:tcPr>
            <w:tcW w:w="3544" w:type="dxa"/>
          </w:tcPr>
          <w:p w:rsidR="00891C49" w:rsidRPr="00F6112A" w:rsidRDefault="00891C49" w:rsidP="00C03C61">
            <w:pPr>
              <w:pStyle w:val="TableParagraph"/>
              <w:spacing w:line="276" w:lineRule="exact"/>
              <w:ind w:right="286"/>
              <w:jc w:val="both"/>
              <w:rPr>
                <w:sz w:val="24"/>
                <w:lang w:val="ru-RU"/>
              </w:rPr>
            </w:pPr>
            <w:r w:rsidRPr="00F6112A">
              <w:rPr>
                <w:sz w:val="24"/>
                <w:lang w:val="ru-RU"/>
              </w:rPr>
              <w:t>Расширение представлений детей о Российской армии. Знакомство с разными родами войск (пехота, морские, воздушные, танковые войска), боевой техникой.)</w:t>
            </w:r>
          </w:p>
        </w:tc>
        <w:tc>
          <w:tcPr>
            <w:tcW w:w="4395" w:type="dxa"/>
          </w:tcPr>
          <w:p w:rsidR="00891C49" w:rsidRDefault="00891C49" w:rsidP="0028324E">
            <w:pPr>
              <w:pStyle w:val="TableParagraph"/>
              <w:spacing w:line="273" w:lineRule="exact"/>
              <w:rPr>
                <w:sz w:val="24"/>
              </w:rPr>
            </w:pPr>
            <w:r>
              <w:rPr>
                <w:sz w:val="24"/>
              </w:rPr>
              <w:t>Открытый день для пап.</w:t>
            </w:r>
          </w:p>
        </w:tc>
      </w:tr>
      <w:tr w:rsidR="00891C49" w:rsidRPr="000A77D4" w:rsidTr="0028324E">
        <w:trPr>
          <w:trHeight w:val="3035"/>
        </w:trPr>
        <w:tc>
          <w:tcPr>
            <w:tcW w:w="731" w:type="dxa"/>
            <w:vMerge/>
            <w:tcBorders>
              <w:top w:val="nil"/>
            </w:tcBorders>
            <w:textDirection w:val="btLr"/>
          </w:tcPr>
          <w:p w:rsidR="00891C49" w:rsidRDefault="00891C49" w:rsidP="0028324E">
            <w:pPr>
              <w:rPr>
                <w:sz w:val="2"/>
                <w:szCs w:val="2"/>
              </w:rPr>
            </w:pPr>
          </w:p>
        </w:tc>
        <w:tc>
          <w:tcPr>
            <w:tcW w:w="2245" w:type="dxa"/>
          </w:tcPr>
          <w:p w:rsidR="00891C49" w:rsidRDefault="00891C49" w:rsidP="0028324E">
            <w:pPr>
              <w:pStyle w:val="TableParagraph"/>
              <w:spacing w:line="272" w:lineRule="exact"/>
              <w:rPr>
                <w:sz w:val="24"/>
              </w:rPr>
            </w:pPr>
            <w:r>
              <w:rPr>
                <w:sz w:val="24"/>
                <w:u w:val="single"/>
              </w:rPr>
              <w:t>26 неделя</w:t>
            </w:r>
          </w:p>
          <w:p w:rsidR="00891C49" w:rsidRDefault="00891C49" w:rsidP="0028324E">
            <w:pPr>
              <w:pStyle w:val="TableParagraph"/>
              <w:rPr>
                <w:sz w:val="24"/>
              </w:rPr>
            </w:pPr>
            <w:r>
              <w:rPr>
                <w:sz w:val="24"/>
              </w:rPr>
              <w:t xml:space="preserve">(26. 02 </w:t>
            </w:r>
            <w:r w:rsidR="00D4062C">
              <w:rPr>
                <w:sz w:val="24"/>
              </w:rPr>
              <w:t>-</w:t>
            </w:r>
            <w:r>
              <w:rPr>
                <w:sz w:val="24"/>
              </w:rPr>
              <w:t xml:space="preserve"> 02.03)</w:t>
            </w:r>
          </w:p>
        </w:tc>
        <w:tc>
          <w:tcPr>
            <w:tcW w:w="3545" w:type="dxa"/>
          </w:tcPr>
          <w:p w:rsidR="00891C49" w:rsidRPr="00F6112A" w:rsidRDefault="00891C49" w:rsidP="0028324E">
            <w:pPr>
              <w:pStyle w:val="TableParagraph"/>
              <w:ind w:left="1214" w:right="628" w:hanging="561"/>
              <w:rPr>
                <w:sz w:val="24"/>
                <w:lang w:val="ru-RU"/>
              </w:rPr>
            </w:pPr>
            <w:r w:rsidRPr="00F6112A">
              <w:rPr>
                <w:sz w:val="24"/>
                <w:lang w:val="ru-RU"/>
              </w:rPr>
              <w:t>«Как много мам у нас хороших!»</w:t>
            </w:r>
          </w:p>
        </w:tc>
        <w:tc>
          <w:tcPr>
            <w:tcW w:w="3544" w:type="dxa"/>
          </w:tcPr>
          <w:p w:rsidR="00891C49" w:rsidRPr="00F6112A" w:rsidRDefault="00891C49" w:rsidP="00C03C61">
            <w:pPr>
              <w:pStyle w:val="TableParagraph"/>
              <w:ind w:right="251"/>
              <w:jc w:val="both"/>
              <w:rPr>
                <w:sz w:val="24"/>
                <w:lang w:val="ru-RU"/>
              </w:rPr>
            </w:pPr>
            <w:r w:rsidRPr="00F6112A">
              <w:rPr>
                <w:sz w:val="24"/>
                <w:lang w:val="ru-RU"/>
              </w:rPr>
              <w:t>Способствовать созданию тёплых взаимоотношений в семье. Развивать эмоциональную и нравственную сферу ребёнка. Воспитывать любовь и уважение к матери. Развивать желание оказывать посильную помощь маме, заботиться и доставлять радость своими</w:t>
            </w:r>
          </w:p>
          <w:p w:rsidR="00891C49" w:rsidRDefault="00891C49" w:rsidP="00C03C61">
            <w:pPr>
              <w:pStyle w:val="TableParagraph"/>
              <w:spacing w:line="259" w:lineRule="exact"/>
              <w:jc w:val="both"/>
              <w:rPr>
                <w:sz w:val="24"/>
              </w:rPr>
            </w:pPr>
            <w:r>
              <w:rPr>
                <w:sz w:val="24"/>
              </w:rPr>
              <w:t>поступками и действиями.</w:t>
            </w:r>
          </w:p>
        </w:tc>
        <w:tc>
          <w:tcPr>
            <w:tcW w:w="4395" w:type="dxa"/>
          </w:tcPr>
          <w:p w:rsidR="00891C49" w:rsidRPr="00F6112A" w:rsidRDefault="00891C49" w:rsidP="0028324E">
            <w:pPr>
              <w:pStyle w:val="TableParagraph"/>
              <w:ind w:right="505"/>
              <w:rPr>
                <w:sz w:val="24"/>
                <w:lang w:val="ru-RU"/>
              </w:rPr>
            </w:pPr>
            <w:r w:rsidRPr="00F6112A">
              <w:rPr>
                <w:sz w:val="24"/>
                <w:lang w:val="ru-RU"/>
              </w:rPr>
              <w:t>Совместная деятельность педагога и детей «Поздравление для мам».</w:t>
            </w:r>
          </w:p>
        </w:tc>
      </w:tr>
      <w:tr w:rsidR="00891C49" w:rsidTr="0028324E">
        <w:trPr>
          <w:trHeight w:val="3587"/>
        </w:trPr>
        <w:tc>
          <w:tcPr>
            <w:tcW w:w="731" w:type="dxa"/>
            <w:vMerge/>
            <w:tcBorders>
              <w:top w:val="nil"/>
            </w:tcBorders>
            <w:textDirection w:val="btLr"/>
          </w:tcPr>
          <w:p w:rsidR="00891C49" w:rsidRPr="00F6112A" w:rsidRDefault="00891C49" w:rsidP="0028324E">
            <w:pPr>
              <w:rPr>
                <w:sz w:val="2"/>
                <w:szCs w:val="2"/>
                <w:lang w:val="ru-RU"/>
              </w:rPr>
            </w:pPr>
          </w:p>
        </w:tc>
        <w:tc>
          <w:tcPr>
            <w:tcW w:w="2245" w:type="dxa"/>
          </w:tcPr>
          <w:p w:rsidR="00891C49" w:rsidRDefault="00891C49" w:rsidP="0028324E">
            <w:pPr>
              <w:pStyle w:val="TableParagraph"/>
              <w:spacing w:line="273" w:lineRule="exact"/>
              <w:rPr>
                <w:sz w:val="24"/>
              </w:rPr>
            </w:pPr>
            <w:r>
              <w:rPr>
                <w:sz w:val="24"/>
                <w:u w:val="single"/>
              </w:rPr>
              <w:t>27 - 28 неделя</w:t>
            </w:r>
          </w:p>
          <w:p w:rsidR="00891C49" w:rsidRDefault="00891C49" w:rsidP="0028324E">
            <w:pPr>
              <w:pStyle w:val="TableParagraph"/>
              <w:rPr>
                <w:sz w:val="24"/>
              </w:rPr>
            </w:pPr>
            <w:r>
              <w:rPr>
                <w:sz w:val="24"/>
              </w:rPr>
              <w:t xml:space="preserve">(05. 03 </w:t>
            </w:r>
            <w:r w:rsidR="00D4062C">
              <w:rPr>
                <w:sz w:val="24"/>
              </w:rPr>
              <w:t>-</w:t>
            </w:r>
            <w:r>
              <w:rPr>
                <w:spacing w:val="-1"/>
                <w:sz w:val="24"/>
              </w:rPr>
              <w:t xml:space="preserve"> </w:t>
            </w:r>
            <w:r>
              <w:rPr>
                <w:sz w:val="24"/>
              </w:rPr>
              <w:t>07.03)</w:t>
            </w:r>
          </w:p>
          <w:p w:rsidR="00891C49" w:rsidRDefault="00891C49" w:rsidP="0028324E">
            <w:pPr>
              <w:pStyle w:val="TableParagraph"/>
              <w:rPr>
                <w:sz w:val="24"/>
              </w:rPr>
            </w:pPr>
            <w:r>
              <w:rPr>
                <w:sz w:val="24"/>
              </w:rPr>
              <w:t xml:space="preserve">(12.03 </w:t>
            </w:r>
            <w:r w:rsidR="00D4062C">
              <w:rPr>
                <w:sz w:val="24"/>
              </w:rPr>
              <w:t>-</w:t>
            </w:r>
            <w:r>
              <w:rPr>
                <w:spacing w:val="-1"/>
                <w:sz w:val="24"/>
              </w:rPr>
              <w:t xml:space="preserve"> </w:t>
            </w:r>
            <w:r>
              <w:rPr>
                <w:sz w:val="24"/>
              </w:rPr>
              <w:t>16.03)</w:t>
            </w:r>
          </w:p>
        </w:tc>
        <w:tc>
          <w:tcPr>
            <w:tcW w:w="3545" w:type="dxa"/>
          </w:tcPr>
          <w:p w:rsidR="00891C49" w:rsidRDefault="00891C49" w:rsidP="0028324E">
            <w:pPr>
              <w:pStyle w:val="TableParagraph"/>
              <w:spacing w:line="273" w:lineRule="exact"/>
              <w:ind w:left="746"/>
              <w:rPr>
                <w:sz w:val="24"/>
              </w:rPr>
            </w:pPr>
            <w:r>
              <w:rPr>
                <w:sz w:val="24"/>
              </w:rPr>
              <w:t>Поэтическая неделя</w:t>
            </w:r>
          </w:p>
        </w:tc>
        <w:tc>
          <w:tcPr>
            <w:tcW w:w="3544" w:type="dxa"/>
          </w:tcPr>
          <w:p w:rsidR="00891C49" w:rsidRPr="00F6112A" w:rsidRDefault="00891C49" w:rsidP="00C03C61">
            <w:pPr>
              <w:pStyle w:val="TableParagraph"/>
              <w:ind w:right="646"/>
              <w:jc w:val="both"/>
              <w:rPr>
                <w:sz w:val="24"/>
                <w:lang w:val="ru-RU"/>
              </w:rPr>
            </w:pPr>
            <w:r w:rsidRPr="00F6112A">
              <w:rPr>
                <w:sz w:val="24"/>
                <w:lang w:val="ru-RU"/>
              </w:rPr>
              <w:t>Знакомство с профессиями артиста, художника, композитора» Приобщение детей к восприятию искусства, развитие интереса к</w:t>
            </w:r>
            <w:r w:rsidRPr="00F6112A">
              <w:rPr>
                <w:spacing w:val="-6"/>
                <w:sz w:val="24"/>
                <w:lang w:val="ru-RU"/>
              </w:rPr>
              <w:t xml:space="preserve"> </w:t>
            </w:r>
            <w:r w:rsidRPr="00F6112A">
              <w:rPr>
                <w:sz w:val="24"/>
                <w:lang w:val="ru-RU"/>
              </w:rPr>
              <w:t>нему.</w:t>
            </w:r>
          </w:p>
          <w:p w:rsidR="00891C49" w:rsidRPr="00F6112A" w:rsidRDefault="00891C49" w:rsidP="00C03C61">
            <w:pPr>
              <w:pStyle w:val="TableParagraph"/>
              <w:spacing w:line="270" w:lineRule="atLeast"/>
              <w:ind w:right="107"/>
              <w:jc w:val="both"/>
              <w:rPr>
                <w:sz w:val="24"/>
                <w:lang w:val="ru-RU"/>
              </w:rPr>
            </w:pPr>
            <w:r w:rsidRPr="00F6112A">
              <w:rPr>
                <w:sz w:val="24"/>
                <w:lang w:val="ru-RU"/>
              </w:rPr>
              <w:t>Закреплять умение различать жанры и виды искусства: стихи, проза, загадки (литература), песни, танцы, музыка, картины (репродукция), скульптура (изображение), здание и сооружение (архитектура).</w:t>
            </w:r>
          </w:p>
        </w:tc>
        <w:tc>
          <w:tcPr>
            <w:tcW w:w="4395" w:type="dxa"/>
          </w:tcPr>
          <w:p w:rsidR="00891C49" w:rsidRDefault="00891C49" w:rsidP="0028324E">
            <w:pPr>
              <w:pStyle w:val="TableParagraph"/>
              <w:spacing w:line="273" w:lineRule="exact"/>
              <w:rPr>
                <w:sz w:val="24"/>
              </w:rPr>
            </w:pPr>
            <w:r>
              <w:rPr>
                <w:sz w:val="24"/>
              </w:rPr>
              <w:t>Калейдоскоп стихов.</w:t>
            </w:r>
          </w:p>
        </w:tc>
      </w:tr>
    </w:tbl>
    <w:p w:rsidR="00891C49" w:rsidRDefault="00891C49" w:rsidP="00891C49">
      <w:pPr>
        <w:spacing w:line="273" w:lineRule="exact"/>
        <w:rPr>
          <w:sz w:val="24"/>
        </w:rPr>
        <w:sectPr w:rsidR="00891C49">
          <w:pgSz w:w="16840" w:h="11910" w:orient="landscape"/>
          <w:pgMar w:top="1100" w:right="760" w:bottom="1120" w:left="900" w:header="0" w:footer="921" w:gutter="0"/>
          <w:cols w:space="720"/>
        </w:sectPr>
      </w:pPr>
    </w:p>
    <w:p w:rsidR="00891C49" w:rsidRDefault="00891C49" w:rsidP="00891C49">
      <w:pPr>
        <w:pStyle w:val="af"/>
        <w:spacing w:before="8"/>
        <w:rPr>
          <w:sz w:val="14"/>
        </w:rPr>
      </w:pPr>
    </w:p>
    <w:tbl>
      <w:tblPr>
        <w:tblStyle w:val="TableNormal"/>
        <w:tblW w:w="0" w:type="auto"/>
        <w:tblInd w:w="3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1"/>
        <w:gridCol w:w="2245"/>
        <w:gridCol w:w="3545"/>
        <w:gridCol w:w="3544"/>
        <w:gridCol w:w="4395"/>
      </w:tblGrid>
      <w:tr w:rsidR="00891C49" w:rsidTr="0028324E">
        <w:trPr>
          <w:trHeight w:val="2759"/>
        </w:trPr>
        <w:tc>
          <w:tcPr>
            <w:tcW w:w="731" w:type="dxa"/>
          </w:tcPr>
          <w:p w:rsidR="00891C49" w:rsidRDefault="00891C49" w:rsidP="0028324E">
            <w:pPr>
              <w:pStyle w:val="TableParagraph"/>
              <w:ind w:left="0"/>
              <w:rPr>
                <w:sz w:val="24"/>
              </w:rPr>
            </w:pPr>
          </w:p>
        </w:tc>
        <w:tc>
          <w:tcPr>
            <w:tcW w:w="2245" w:type="dxa"/>
          </w:tcPr>
          <w:p w:rsidR="00891C49" w:rsidRDefault="00891C49" w:rsidP="0028324E">
            <w:pPr>
              <w:pStyle w:val="TableParagraph"/>
              <w:spacing w:line="274" w:lineRule="exact"/>
              <w:rPr>
                <w:sz w:val="24"/>
              </w:rPr>
            </w:pPr>
            <w:r>
              <w:rPr>
                <w:sz w:val="24"/>
                <w:u w:val="single"/>
              </w:rPr>
              <w:t>29 неделя</w:t>
            </w:r>
          </w:p>
          <w:p w:rsidR="00891C49" w:rsidRDefault="00891C49" w:rsidP="0028324E">
            <w:pPr>
              <w:pStyle w:val="TableParagraph"/>
              <w:rPr>
                <w:sz w:val="24"/>
              </w:rPr>
            </w:pPr>
            <w:r>
              <w:rPr>
                <w:sz w:val="24"/>
              </w:rPr>
              <w:t>(19.03-23.03)</w:t>
            </w:r>
          </w:p>
        </w:tc>
        <w:tc>
          <w:tcPr>
            <w:tcW w:w="3545" w:type="dxa"/>
          </w:tcPr>
          <w:p w:rsidR="00891C49" w:rsidRDefault="00891C49" w:rsidP="0028324E">
            <w:pPr>
              <w:pStyle w:val="TableParagraph"/>
              <w:spacing w:line="274" w:lineRule="exact"/>
              <w:ind w:left="219" w:right="211"/>
              <w:jc w:val="center"/>
              <w:rPr>
                <w:sz w:val="24"/>
              </w:rPr>
            </w:pPr>
            <w:r>
              <w:rPr>
                <w:sz w:val="24"/>
              </w:rPr>
              <w:t xml:space="preserve">«Весна идёт </w:t>
            </w:r>
            <w:r w:rsidR="00D4062C">
              <w:rPr>
                <w:sz w:val="24"/>
              </w:rPr>
              <w:t>-</w:t>
            </w:r>
            <w:r>
              <w:rPr>
                <w:sz w:val="24"/>
              </w:rPr>
              <w:t xml:space="preserve"> весне дорогу!»</w:t>
            </w:r>
          </w:p>
        </w:tc>
        <w:tc>
          <w:tcPr>
            <w:tcW w:w="3544" w:type="dxa"/>
          </w:tcPr>
          <w:p w:rsidR="00891C49" w:rsidRPr="00F6112A" w:rsidRDefault="00891C49" w:rsidP="00C03C61">
            <w:pPr>
              <w:pStyle w:val="TableParagraph"/>
              <w:ind w:right="106"/>
              <w:jc w:val="both"/>
              <w:rPr>
                <w:sz w:val="24"/>
                <w:lang w:val="ru-RU"/>
              </w:rPr>
            </w:pPr>
            <w:r w:rsidRPr="00F6112A">
              <w:rPr>
                <w:sz w:val="24"/>
                <w:lang w:val="ru-RU"/>
              </w:rPr>
              <w:t>Расширение знаний о характерных признаках весны; о прилете птиц; о связи между явлениями живой и неживой природы и сезонными видами труда; о весенних изменениях в природе (тает снег, разливаются реки, прилетают птицы,</w:t>
            </w:r>
            <w:r w:rsidRPr="00F6112A">
              <w:rPr>
                <w:spacing w:val="-9"/>
                <w:sz w:val="24"/>
                <w:lang w:val="ru-RU"/>
              </w:rPr>
              <w:t xml:space="preserve"> </w:t>
            </w:r>
            <w:r w:rsidRPr="00F6112A">
              <w:rPr>
                <w:sz w:val="24"/>
                <w:lang w:val="ru-RU"/>
              </w:rPr>
              <w:t>травка</w:t>
            </w:r>
          </w:p>
          <w:p w:rsidR="00891C49" w:rsidRPr="00F6112A" w:rsidRDefault="00891C49" w:rsidP="00C03C61">
            <w:pPr>
              <w:pStyle w:val="TableParagraph"/>
              <w:spacing w:before="2" w:line="274" w:lineRule="exact"/>
              <w:ind w:right="121"/>
              <w:jc w:val="both"/>
              <w:rPr>
                <w:sz w:val="24"/>
                <w:lang w:val="ru-RU"/>
              </w:rPr>
            </w:pPr>
            <w:r w:rsidRPr="00F6112A">
              <w:rPr>
                <w:sz w:val="24"/>
                <w:lang w:val="ru-RU"/>
              </w:rPr>
              <w:t>и цветы быстрее появляются на солнечной стороне, чем в тени).</w:t>
            </w:r>
          </w:p>
        </w:tc>
        <w:tc>
          <w:tcPr>
            <w:tcW w:w="4395" w:type="dxa"/>
          </w:tcPr>
          <w:p w:rsidR="00891C49" w:rsidRDefault="00891C49" w:rsidP="0028324E">
            <w:pPr>
              <w:pStyle w:val="TableParagraph"/>
              <w:spacing w:line="274" w:lineRule="exact"/>
              <w:rPr>
                <w:sz w:val="24"/>
              </w:rPr>
            </w:pPr>
            <w:r>
              <w:rPr>
                <w:sz w:val="24"/>
              </w:rPr>
              <w:t>Выставка «Весенняя акварель»</w:t>
            </w:r>
          </w:p>
        </w:tc>
      </w:tr>
      <w:tr w:rsidR="00891C49" w:rsidTr="0028324E">
        <w:trPr>
          <w:trHeight w:val="5795"/>
        </w:trPr>
        <w:tc>
          <w:tcPr>
            <w:tcW w:w="731" w:type="dxa"/>
            <w:vMerge w:val="restart"/>
            <w:textDirection w:val="btLr"/>
          </w:tcPr>
          <w:p w:rsidR="00891C49" w:rsidRDefault="00891C49" w:rsidP="0028324E">
            <w:pPr>
              <w:pStyle w:val="TableParagraph"/>
              <w:spacing w:before="110"/>
              <w:ind w:left="112"/>
              <w:rPr>
                <w:b/>
                <w:sz w:val="24"/>
              </w:rPr>
            </w:pPr>
            <w:r>
              <w:rPr>
                <w:b/>
                <w:sz w:val="24"/>
                <w:lang w:val="ru-RU"/>
              </w:rPr>
              <w:t xml:space="preserve">                                      </w:t>
            </w:r>
            <w:r>
              <w:rPr>
                <w:b/>
                <w:sz w:val="24"/>
              </w:rPr>
              <w:t>Апрель</w:t>
            </w:r>
          </w:p>
        </w:tc>
        <w:tc>
          <w:tcPr>
            <w:tcW w:w="2245" w:type="dxa"/>
          </w:tcPr>
          <w:p w:rsidR="00891C49" w:rsidRDefault="00891C49" w:rsidP="0028324E">
            <w:pPr>
              <w:pStyle w:val="TableParagraph"/>
              <w:spacing w:line="274" w:lineRule="exact"/>
              <w:rPr>
                <w:sz w:val="24"/>
              </w:rPr>
            </w:pPr>
            <w:r>
              <w:rPr>
                <w:sz w:val="24"/>
                <w:u w:val="single"/>
              </w:rPr>
              <w:t>30 неделя</w:t>
            </w:r>
          </w:p>
          <w:p w:rsidR="00891C49" w:rsidRDefault="00891C49" w:rsidP="0028324E">
            <w:pPr>
              <w:pStyle w:val="TableParagraph"/>
              <w:ind w:left="167"/>
              <w:rPr>
                <w:sz w:val="24"/>
              </w:rPr>
            </w:pPr>
            <w:r>
              <w:rPr>
                <w:sz w:val="24"/>
              </w:rPr>
              <w:t xml:space="preserve">(26.03. </w:t>
            </w:r>
            <w:r w:rsidR="00D4062C">
              <w:rPr>
                <w:sz w:val="24"/>
              </w:rPr>
              <w:t>-</w:t>
            </w:r>
            <w:r>
              <w:rPr>
                <w:sz w:val="24"/>
              </w:rPr>
              <w:t xml:space="preserve"> 30.03)</w:t>
            </w:r>
          </w:p>
        </w:tc>
        <w:tc>
          <w:tcPr>
            <w:tcW w:w="3545" w:type="dxa"/>
          </w:tcPr>
          <w:p w:rsidR="00891C49" w:rsidRDefault="00891C49" w:rsidP="0028324E">
            <w:pPr>
              <w:pStyle w:val="TableParagraph"/>
              <w:spacing w:line="274" w:lineRule="exact"/>
              <w:ind w:left="219" w:right="212"/>
              <w:jc w:val="center"/>
              <w:rPr>
                <w:sz w:val="24"/>
              </w:rPr>
            </w:pPr>
            <w:r>
              <w:rPr>
                <w:sz w:val="24"/>
              </w:rPr>
              <w:t>Комнатные растения.</w:t>
            </w:r>
          </w:p>
        </w:tc>
        <w:tc>
          <w:tcPr>
            <w:tcW w:w="3544" w:type="dxa"/>
          </w:tcPr>
          <w:p w:rsidR="00891C49" w:rsidRPr="00F6112A" w:rsidRDefault="00891C49" w:rsidP="00C03C61">
            <w:pPr>
              <w:pStyle w:val="TableParagraph"/>
              <w:ind w:right="112"/>
              <w:jc w:val="both"/>
              <w:rPr>
                <w:sz w:val="24"/>
                <w:lang w:val="ru-RU"/>
              </w:rPr>
            </w:pPr>
            <w:r w:rsidRPr="00F6112A">
              <w:rPr>
                <w:sz w:val="24"/>
                <w:lang w:val="ru-RU"/>
              </w:rPr>
              <w:t>Расширять представления детей о комнатных растениях: их пользе и строении.</w:t>
            </w:r>
          </w:p>
          <w:p w:rsidR="00891C49" w:rsidRPr="00F6112A" w:rsidRDefault="00891C49" w:rsidP="00C03C61">
            <w:pPr>
              <w:pStyle w:val="TableParagraph"/>
              <w:ind w:right="336"/>
              <w:jc w:val="both"/>
              <w:rPr>
                <w:sz w:val="24"/>
                <w:lang w:val="ru-RU"/>
              </w:rPr>
            </w:pPr>
            <w:r w:rsidRPr="00F6112A">
              <w:rPr>
                <w:sz w:val="24"/>
                <w:lang w:val="ru-RU"/>
              </w:rPr>
              <w:t>Закреплять знания названий комнатных растений; уметь отличать комнатные растения от садовых.</w:t>
            </w:r>
          </w:p>
          <w:p w:rsidR="00891C49" w:rsidRPr="00F6112A" w:rsidRDefault="00891C49" w:rsidP="00C03C61">
            <w:pPr>
              <w:pStyle w:val="TableParagraph"/>
              <w:ind w:right="250"/>
              <w:jc w:val="both"/>
              <w:rPr>
                <w:sz w:val="24"/>
                <w:lang w:val="ru-RU"/>
              </w:rPr>
            </w:pPr>
            <w:r w:rsidRPr="00F6112A">
              <w:rPr>
                <w:sz w:val="24"/>
                <w:lang w:val="ru-RU"/>
              </w:rPr>
              <w:t>Закреплять умение ухаживать за комнатными растениями: поливать, рыхлить землю в горшке, протирать листья; делать все по необходимости. Познакомить детей со способами размножения комнатных растений (черенкованием, луковичками, клубнями, воздушными и прикорневыми отростками, стеблевыми черенками,</w:t>
            </w:r>
          </w:p>
          <w:p w:rsidR="00891C49" w:rsidRDefault="00891C49" w:rsidP="00C03C61">
            <w:pPr>
              <w:pStyle w:val="TableParagraph"/>
              <w:spacing w:line="276" w:lineRule="exact"/>
              <w:ind w:right="799"/>
              <w:jc w:val="both"/>
              <w:rPr>
                <w:sz w:val="24"/>
              </w:rPr>
            </w:pPr>
            <w:r>
              <w:rPr>
                <w:sz w:val="24"/>
              </w:rPr>
              <w:t>делением корневищ, разрезанными листьями).</w:t>
            </w:r>
          </w:p>
        </w:tc>
        <w:tc>
          <w:tcPr>
            <w:tcW w:w="4395" w:type="dxa"/>
          </w:tcPr>
          <w:p w:rsidR="00891C49" w:rsidRDefault="00891C49" w:rsidP="0028324E">
            <w:pPr>
              <w:pStyle w:val="TableParagraph"/>
              <w:spacing w:line="274" w:lineRule="exact"/>
              <w:rPr>
                <w:sz w:val="24"/>
              </w:rPr>
            </w:pPr>
            <w:r>
              <w:rPr>
                <w:sz w:val="24"/>
              </w:rPr>
              <w:t>Проектная деятельность.</w:t>
            </w:r>
          </w:p>
        </w:tc>
      </w:tr>
      <w:tr w:rsidR="00891C49" w:rsidRPr="000A77D4" w:rsidTr="0028324E">
        <w:trPr>
          <w:trHeight w:val="552"/>
        </w:trPr>
        <w:tc>
          <w:tcPr>
            <w:tcW w:w="731" w:type="dxa"/>
            <w:vMerge/>
            <w:tcBorders>
              <w:top w:val="nil"/>
            </w:tcBorders>
            <w:textDirection w:val="btLr"/>
          </w:tcPr>
          <w:p w:rsidR="00891C49" w:rsidRDefault="00891C49" w:rsidP="0028324E">
            <w:pPr>
              <w:rPr>
                <w:sz w:val="2"/>
                <w:szCs w:val="2"/>
              </w:rPr>
            </w:pPr>
          </w:p>
        </w:tc>
        <w:tc>
          <w:tcPr>
            <w:tcW w:w="2245" w:type="dxa"/>
          </w:tcPr>
          <w:p w:rsidR="00891C49" w:rsidRDefault="00891C49" w:rsidP="0028324E">
            <w:pPr>
              <w:pStyle w:val="TableParagraph"/>
              <w:spacing w:line="274" w:lineRule="exact"/>
              <w:rPr>
                <w:sz w:val="24"/>
              </w:rPr>
            </w:pPr>
            <w:r>
              <w:rPr>
                <w:sz w:val="24"/>
                <w:u w:val="single"/>
              </w:rPr>
              <w:t>31 неделя</w:t>
            </w:r>
          </w:p>
          <w:p w:rsidR="00891C49" w:rsidRDefault="00891C49" w:rsidP="0028324E">
            <w:pPr>
              <w:pStyle w:val="TableParagraph"/>
              <w:spacing w:line="259" w:lineRule="exact"/>
              <w:rPr>
                <w:sz w:val="24"/>
              </w:rPr>
            </w:pPr>
            <w:r>
              <w:rPr>
                <w:sz w:val="24"/>
              </w:rPr>
              <w:t xml:space="preserve">(02.04 </w:t>
            </w:r>
            <w:r w:rsidR="00D4062C">
              <w:rPr>
                <w:sz w:val="24"/>
              </w:rPr>
              <w:t>-</w:t>
            </w:r>
            <w:r>
              <w:rPr>
                <w:sz w:val="24"/>
              </w:rPr>
              <w:t xml:space="preserve"> 06.04)</w:t>
            </w:r>
          </w:p>
        </w:tc>
        <w:tc>
          <w:tcPr>
            <w:tcW w:w="3545" w:type="dxa"/>
          </w:tcPr>
          <w:p w:rsidR="00891C49" w:rsidRDefault="00891C49" w:rsidP="0028324E">
            <w:pPr>
              <w:pStyle w:val="TableParagraph"/>
              <w:spacing w:line="274" w:lineRule="exact"/>
              <w:ind w:left="219" w:right="212"/>
              <w:jc w:val="center"/>
              <w:rPr>
                <w:sz w:val="24"/>
              </w:rPr>
            </w:pPr>
            <w:r>
              <w:rPr>
                <w:sz w:val="24"/>
              </w:rPr>
              <w:t>Водные ресурсы Земли.</w:t>
            </w:r>
          </w:p>
        </w:tc>
        <w:tc>
          <w:tcPr>
            <w:tcW w:w="3544" w:type="dxa"/>
          </w:tcPr>
          <w:p w:rsidR="00891C49" w:rsidRPr="00F6112A" w:rsidRDefault="00891C49" w:rsidP="0028324E">
            <w:pPr>
              <w:pStyle w:val="TableParagraph"/>
              <w:spacing w:before="1" w:line="276" w:lineRule="exact"/>
              <w:ind w:right="97"/>
              <w:rPr>
                <w:sz w:val="24"/>
                <w:lang w:val="ru-RU"/>
              </w:rPr>
            </w:pPr>
            <w:r w:rsidRPr="00F6112A">
              <w:rPr>
                <w:sz w:val="24"/>
                <w:lang w:val="ru-RU"/>
              </w:rPr>
              <w:t>Расширить представление детей о свойствах воды</w:t>
            </w:r>
          </w:p>
        </w:tc>
        <w:tc>
          <w:tcPr>
            <w:tcW w:w="4395" w:type="dxa"/>
          </w:tcPr>
          <w:p w:rsidR="00891C49" w:rsidRPr="00F6112A" w:rsidRDefault="00891C49" w:rsidP="0028324E">
            <w:pPr>
              <w:pStyle w:val="TableParagraph"/>
              <w:spacing w:line="274" w:lineRule="exact"/>
              <w:rPr>
                <w:sz w:val="24"/>
                <w:lang w:val="ru-RU"/>
              </w:rPr>
            </w:pPr>
            <w:r w:rsidRPr="00F6112A">
              <w:rPr>
                <w:sz w:val="24"/>
                <w:lang w:val="ru-RU"/>
              </w:rPr>
              <w:t>День воды. Эксперименты с водой.</w:t>
            </w:r>
          </w:p>
        </w:tc>
      </w:tr>
    </w:tbl>
    <w:p w:rsidR="00891C49" w:rsidRPr="00F6112A" w:rsidRDefault="00891C49" w:rsidP="00891C49">
      <w:pPr>
        <w:spacing w:line="274" w:lineRule="exact"/>
        <w:rPr>
          <w:sz w:val="24"/>
        </w:rPr>
        <w:sectPr w:rsidR="00891C49" w:rsidRPr="00F6112A">
          <w:pgSz w:w="16840" w:h="11910" w:orient="landscape"/>
          <w:pgMar w:top="1100" w:right="760" w:bottom="1120" w:left="900" w:header="0" w:footer="921" w:gutter="0"/>
          <w:cols w:space="720"/>
        </w:sectPr>
      </w:pPr>
    </w:p>
    <w:p w:rsidR="00891C49" w:rsidRPr="00F6112A" w:rsidRDefault="00891C49" w:rsidP="00891C49">
      <w:pPr>
        <w:pStyle w:val="af"/>
        <w:spacing w:before="8"/>
        <w:rPr>
          <w:sz w:val="14"/>
          <w:lang w:val="ru-RU"/>
        </w:rPr>
      </w:pPr>
    </w:p>
    <w:tbl>
      <w:tblPr>
        <w:tblStyle w:val="TableNormal"/>
        <w:tblW w:w="0" w:type="auto"/>
        <w:tblInd w:w="3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1"/>
        <w:gridCol w:w="2245"/>
        <w:gridCol w:w="3545"/>
        <w:gridCol w:w="3544"/>
        <w:gridCol w:w="4395"/>
      </w:tblGrid>
      <w:tr w:rsidR="00891C49" w:rsidRPr="000457EE" w:rsidTr="0028324E">
        <w:trPr>
          <w:trHeight w:val="3030"/>
        </w:trPr>
        <w:tc>
          <w:tcPr>
            <w:tcW w:w="731" w:type="dxa"/>
            <w:vMerge w:val="restart"/>
          </w:tcPr>
          <w:p w:rsidR="00891C49" w:rsidRPr="00F6112A" w:rsidRDefault="00891C49" w:rsidP="0028324E">
            <w:pPr>
              <w:pStyle w:val="TableParagraph"/>
              <w:ind w:left="0"/>
              <w:rPr>
                <w:sz w:val="24"/>
                <w:lang w:val="ru-RU"/>
              </w:rPr>
            </w:pPr>
          </w:p>
        </w:tc>
        <w:tc>
          <w:tcPr>
            <w:tcW w:w="2245" w:type="dxa"/>
          </w:tcPr>
          <w:p w:rsidR="00891C49" w:rsidRPr="00F6112A" w:rsidRDefault="00891C49" w:rsidP="0028324E">
            <w:pPr>
              <w:pStyle w:val="TableParagraph"/>
              <w:ind w:left="0"/>
              <w:rPr>
                <w:sz w:val="24"/>
                <w:lang w:val="ru-RU"/>
              </w:rPr>
            </w:pPr>
          </w:p>
        </w:tc>
        <w:tc>
          <w:tcPr>
            <w:tcW w:w="3545" w:type="dxa"/>
          </w:tcPr>
          <w:p w:rsidR="00891C49" w:rsidRPr="00F6112A" w:rsidRDefault="00891C49" w:rsidP="0028324E">
            <w:pPr>
              <w:pStyle w:val="TableParagraph"/>
              <w:ind w:left="0"/>
              <w:rPr>
                <w:sz w:val="24"/>
                <w:lang w:val="ru-RU"/>
              </w:rPr>
            </w:pPr>
          </w:p>
        </w:tc>
        <w:tc>
          <w:tcPr>
            <w:tcW w:w="3544" w:type="dxa"/>
          </w:tcPr>
          <w:p w:rsidR="00891C49" w:rsidRPr="00F3374B" w:rsidRDefault="00891C49" w:rsidP="00C03C61">
            <w:pPr>
              <w:pStyle w:val="TableParagraph"/>
              <w:spacing w:line="254" w:lineRule="exact"/>
              <w:jc w:val="both"/>
              <w:rPr>
                <w:sz w:val="24"/>
                <w:lang w:val="ru-RU"/>
              </w:rPr>
            </w:pPr>
            <w:r w:rsidRPr="00F3374B">
              <w:rPr>
                <w:sz w:val="24"/>
                <w:lang w:val="ru-RU"/>
              </w:rPr>
              <w:t>Способствовать формированию</w:t>
            </w:r>
          </w:p>
          <w:p w:rsidR="00891C49" w:rsidRPr="000457EE" w:rsidRDefault="00891C49" w:rsidP="00C03C61">
            <w:pPr>
              <w:pStyle w:val="TableParagraph"/>
              <w:spacing w:line="246" w:lineRule="exact"/>
              <w:jc w:val="both"/>
              <w:rPr>
                <w:sz w:val="24"/>
                <w:lang w:val="ru-RU"/>
              </w:rPr>
            </w:pPr>
            <w:r w:rsidRPr="00F6112A">
              <w:rPr>
                <w:sz w:val="24"/>
                <w:lang w:val="ru-RU"/>
              </w:rPr>
              <w:t>представлений детей о том, что</w:t>
            </w:r>
          </w:p>
          <w:p w:rsidR="00891C49" w:rsidRPr="000457EE" w:rsidRDefault="00891C49" w:rsidP="00C03C61">
            <w:pPr>
              <w:pStyle w:val="TableParagraph"/>
              <w:spacing w:line="246" w:lineRule="exact"/>
              <w:jc w:val="both"/>
              <w:rPr>
                <w:sz w:val="24"/>
                <w:lang w:val="ru-RU"/>
              </w:rPr>
            </w:pPr>
            <w:r w:rsidRPr="00F3374B">
              <w:rPr>
                <w:sz w:val="24"/>
                <w:lang w:val="ru-RU"/>
              </w:rPr>
              <w:t xml:space="preserve">планета Земля </w:t>
            </w:r>
            <w:r w:rsidR="00D4062C">
              <w:rPr>
                <w:sz w:val="24"/>
                <w:lang w:val="ru-RU"/>
              </w:rPr>
              <w:t>-</w:t>
            </w:r>
            <w:r w:rsidRPr="00F3374B">
              <w:rPr>
                <w:sz w:val="24"/>
                <w:lang w:val="ru-RU"/>
              </w:rPr>
              <w:t xml:space="preserve"> это громадный</w:t>
            </w:r>
          </w:p>
          <w:p w:rsidR="00891C49" w:rsidRPr="000457EE" w:rsidRDefault="00891C49" w:rsidP="00C03C61">
            <w:pPr>
              <w:pStyle w:val="TableParagraph"/>
              <w:spacing w:line="246" w:lineRule="exact"/>
              <w:jc w:val="both"/>
              <w:rPr>
                <w:sz w:val="24"/>
                <w:lang w:val="ru-RU"/>
              </w:rPr>
            </w:pPr>
            <w:r w:rsidRPr="00F3374B">
              <w:rPr>
                <w:sz w:val="24"/>
                <w:lang w:val="ru-RU"/>
              </w:rPr>
              <w:t>шар (большая часть земного</w:t>
            </w:r>
          </w:p>
          <w:p w:rsidR="00891C49" w:rsidRPr="000457EE" w:rsidRDefault="00891C49" w:rsidP="00C03C61">
            <w:pPr>
              <w:pStyle w:val="TableParagraph"/>
              <w:spacing w:line="246" w:lineRule="exact"/>
              <w:jc w:val="both"/>
              <w:rPr>
                <w:sz w:val="24"/>
                <w:lang w:val="ru-RU"/>
              </w:rPr>
            </w:pPr>
            <w:r w:rsidRPr="00F3374B">
              <w:rPr>
                <w:sz w:val="24"/>
                <w:lang w:val="ru-RU"/>
              </w:rPr>
              <w:t xml:space="preserve">шара покрыта водой </w:t>
            </w:r>
            <w:r w:rsidR="00D4062C">
              <w:rPr>
                <w:sz w:val="24"/>
                <w:lang w:val="ru-RU"/>
              </w:rPr>
              <w:t>-</w:t>
            </w:r>
            <w:r w:rsidRPr="00F3374B">
              <w:rPr>
                <w:sz w:val="24"/>
                <w:lang w:val="ru-RU"/>
              </w:rPr>
              <w:t xml:space="preserve"> океанами</w:t>
            </w:r>
          </w:p>
          <w:p w:rsidR="00891C49" w:rsidRPr="000457EE" w:rsidRDefault="00891C49" w:rsidP="00C03C61">
            <w:pPr>
              <w:pStyle w:val="TableParagraph"/>
              <w:spacing w:line="246" w:lineRule="exact"/>
              <w:jc w:val="both"/>
              <w:rPr>
                <w:sz w:val="24"/>
                <w:lang w:val="ru-RU"/>
              </w:rPr>
            </w:pPr>
            <w:r w:rsidRPr="00F3374B">
              <w:rPr>
                <w:sz w:val="24"/>
                <w:lang w:val="ru-RU"/>
              </w:rPr>
              <w:t>и морями).</w:t>
            </w:r>
          </w:p>
          <w:p w:rsidR="00891C49" w:rsidRPr="000457EE" w:rsidRDefault="00891C49" w:rsidP="00C03C61">
            <w:pPr>
              <w:pStyle w:val="TableParagraph"/>
              <w:spacing w:line="246" w:lineRule="exact"/>
              <w:jc w:val="both"/>
              <w:rPr>
                <w:sz w:val="24"/>
                <w:lang w:val="ru-RU"/>
              </w:rPr>
            </w:pPr>
            <w:r w:rsidRPr="00F3374B">
              <w:rPr>
                <w:sz w:val="24"/>
                <w:lang w:val="ru-RU"/>
              </w:rPr>
              <w:t>Способствовать обобщению</w:t>
            </w:r>
          </w:p>
          <w:p w:rsidR="00891C49" w:rsidRPr="000457EE" w:rsidRDefault="00891C49" w:rsidP="00C03C61">
            <w:pPr>
              <w:pStyle w:val="TableParagraph"/>
              <w:spacing w:line="246" w:lineRule="exact"/>
              <w:jc w:val="both"/>
              <w:rPr>
                <w:sz w:val="24"/>
                <w:lang w:val="ru-RU"/>
              </w:rPr>
            </w:pPr>
            <w:r w:rsidRPr="00F6112A">
              <w:rPr>
                <w:sz w:val="24"/>
                <w:lang w:val="ru-RU"/>
              </w:rPr>
              <w:t>знаний о том, что на планете</w:t>
            </w:r>
          </w:p>
          <w:p w:rsidR="00891C49" w:rsidRPr="000457EE" w:rsidRDefault="00891C49" w:rsidP="00C03C61">
            <w:pPr>
              <w:pStyle w:val="TableParagraph"/>
              <w:spacing w:line="245" w:lineRule="exact"/>
              <w:jc w:val="both"/>
              <w:rPr>
                <w:sz w:val="24"/>
                <w:lang w:val="ru-RU"/>
              </w:rPr>
            </w:pPr>
            <w:r w:rsidRPr="00F3374B">
              <w:rPr>
                <w:sz w:val="24"/>
                <w:lang w:val="ru-RU"/>
              </w:rPr>
              <w:t>Земля обитает много живых</w:t>
            </w:r>
          </w:p>
          <w:p w:rsidR="00891C49" w:rsidRPr="000457EE" w:rsidRDefault="00891C49" w:rsidP="00C03C61">
            <w:pPr>
              <w:pStyle w:val="TableParagraph"/>
              <w:spacing w:line="245" w:lineRule="exact"/>
              <w:jc w:val="both"/>
              <w:rPr>
                <w:sz w:val="24"/>
                <w:lang w:val="ru-RU"/>
              </w:rPr>
            </w:pPr>
            <w:r w:rsidRPr="00F6112A">
              <w:rPr>
                <w:sz w:val="24"/>
                <w:lang w:val="ru-RU"/>
              </w:rPr>
              <w:t>существ, что всем им нужна</w:t>
            </w:r>
          </w:p>
          <w:p w:rsidR="00891C49" w:rsidRPr="000457EE" w:rsidRDefault="00891C49" w:rsidP="00C03C61">
            <w:pPr>
              <w:pStyle w:val="TableParagraph"/>
              <w:spacing w:line="249" w:lineRule="exact"/>
              <w:jc w:val="both"/>
              <w:rPr>
                <w:sz w:val="24"/>
                <w:lang w:val="ru-RU"/>
              </w:rPr>
            </w:pPr>
            <w:r w:rsidRPr="00AC7124">
              <w:rPr>
                <w:sz w:val="24"/>
                <w:lang w:val="ru-RU"/>
              </w:rPr>
              <w:t>чистая вода,</w:t>
            </w:r>
          </w:p>
        </w:tc>
        <w:tc>
          <w:tcPr>
            <w:tcW w:w="4395" w:type="dxa"/>
          </w:tcPr>
          <w:p w:rsidR="00891C49" w:rsidRPr="000457EE" w:rsidRDefault="00891C49" w:rsidP="0028324E">
            <w:pPr>
              <w:pStyle w:val="TableParagraph"/>
              <w:ind w:left="0"/>
              <w:rPr>
                <w:sz w:val="24"/>
                <w:lang w:val="ru-RU"/>
              </w:rPr>
            </w:pPr>
          </w:p>
        </w:tc>
      </w:tr>
      <w:tr w:rsidR="00891C49" w:rsidTr="0028324E">
        <w:trPr>
          <w:trHeight w:val="4410"/>
        </w:trPr>
        <w:tc>
          <w:tcPr>
            <w:tcW w:w="731" w:type="dxa"/>
            <w:vMerge/>
            <w:tcBorders>
              <w:top w:val="nil"/>
            </w:tcBorders>
          </w:tcPr>
          <w:p w:rsidR="00891C49" w:rsidRPr="00AC7124" w:rsidRDefault="00891C49" w:rsidP="0028324E">
            <w:pPr>
              <w:rPr>
                <w:sz w:val="2"/>
                <w:szCs w:val="2"/>
                <w:lang w:val="ru-RU"/>
              </w:rPr>
            </w:pPr>
          </w:p>
        </w:tc>
        <w:tc>
          <w:tcPr>
            <w:tcW w:w="2245" w:type="dxa"/>
          </w:tcPr>
          <w:p w:rsidR="00891C49" w:rsidRDefault="00891C49" w:rsidP="0028324E">
            <w:pPr>
              <w:pStyle w:val="TableParagraph"/>
              <w:spacing w:line="254" w:lineRule="exact"/>
              <w:rPr>
                <w:sz w:val="24"/>
              </w:rPr>
            </w:pPr>
            <w:r>
              <w:rPr>
                <w:sz w:val="24"/>
                <w:u w:val="single"/>
              </w:rPr>
              <w:t>32 неделя</w:t>
            </w:r>
          </w:p>
          <w:p w:rsidR="00891C49" w:rsidRDefault="00891C49" w:rsidP="0028324E">
            <w:pPr>
              <w:pStyle w:val="TableParagraph"/>
              <w:spacing w:line="246" w:lineRule="exact"/>
              <w:rPr>
                <w:sz w:val="24"/>
              </w:rPr>
            </w:pPr>
            <w:r>
              <w:rPr>
                <w:sz w:val="24"/>
              </w:rPr>
              <w:t xml:space="preserve">(09.04 </w:t>
            </w:r>
            <w:r w:rsidR="00D4062C">
              <w:rPr>
                <w:sz w:val="24"/>
              </w:rPr>
              <w:t>-</w:t>
            </w:r>
            <w:r>
              <w:rPr>
                <w:sz w:val="24"/>
              </w:rPr>
              <w:t xml:space="preserve"> 13.04)</w:t>
            </w:r>
          </w:p>
        </w:tc>
        <w:tc>
          <w:tcPr>
            <w:tcW w:w="3545" w:type="dxa"/>
          </w:tcPr>
          <w:p w:rsidR="00891C49" w:rsidRPr="000A77D4" w:rsidRDefault="00891C49" w:rsidP="0028324E">
            <w:pPr>
              <w:pStyle w:val="TableParagraph"/>
              <w:spacing w:line="254" w:lineRule="exact"/>
              <w:ind w:left="219" w:right="211"/>
              <w:jc w:val="center"/>
              <w:rPr>
                <w:sz w:val="24"/>
                <w:lang w:val="ru-RU"/>
              </w:rPr>
            </w:pPr>
            <w:r w:rsidRPr="000A77D4">
              <w:rPr>
                <w:sz w:val="24"/>
                <w:lang w:val="ru-RU"/>
              </w:rPr>
              <w:t xml:space="preserve">Космос изучаем </w:t>
            </w:r>
            <w:r w:rsidR="00D4062C">
              <w:rPr>
                <w:sz w:val="24"/>
                <w:lang w:val="ru-RU"/>
              </w:rPr>
              <w:t>-</w:t>
            </w:r>
          </w:p>
          <w:p w:rsidR="00891C49" w:rsidRPr="000A77D4" w:rsidRDefault="00891C49" w:rsidP="0028324E">
            <w:pPr>
              <w:pStyle w:val="TableParagraph"/>
              <w:spacing w:line="246" w:lineRule="exact"/>
              <w:ind w:left="219" w:right="210"/>
              <w:jc w:val="center"/>
              <w:rPr>
                <w:sz w:val="24"/>
                <w:lang w:val="ru-RU"/>
              </w:rPr>
            </w:pPr>
            <w:r w:rsidRPr="000A77D4">
              <w:rPr>
                <w:sz w:val="24"/>
                <w:lang w:val="ru-RU"/>
              </w:rPr>
              <w:t>космонавтами стать желаем.</w:t>
            </w:r>
          </w:p>
        </w:tc>
        <w:tc>
          <w:tcPr>
            <w:tcW w:w="3544" w:type="dxa"/>
          </w:tcPr>
          <w:p w:rsidR="00891C49" w:rsidRPr="00F3374B" w:rsidRDefault="00891C49" w:rsidP="00C03C61">
            <w:pPr>
              <w:pStyle w:val="TableParagraph"/>
              <w:spacing w:line="254" w:lineRule="exact"/>
              <w:jc w:val="both"/>
              <w:rPr>
                <w:sz w:val="24"/>
                <w:lang w:val="ru-RU"/>
              </w:rPr>
            </w:pPr>
            <w:r w:rsidRPr="00F3374B">
              <w:rPr>
                <w:sz w:val="24"/>
                <w:lang w:val="ru-RU"/>
              </w:rPr>
              <w:t>Вызвать интерес к</w:t>
            </w:r>
          </w:p>
          <w:p w:rsidR="00891C49" w:rsidRPr="00F3374B" w:rsidRDefault="00891C49" w:rsidP="00C03C61">
            <w:pPr>
              <w:pStyle w:val="TableParagraph"/>
              <w:spacing w:line="246" w:lineRule="exact"/>
              <w:jc w:val="both"/>
              <w:rPr>
                <w:sz w:val="24"/>
                <w:lang w:val="ru-RU"/>
              </w:rPr>
            </w:pPr>
            <w:r w:rsidRPr="00F3374B">
              <w:rPr>
                <w:sz w:val="24"/>
                <w:lang w:val="ru-RU"/>
              </w:rPr>
              <w:t>космическому пространству.</w:t>
            </w:r>
          </w:p>
          <w:p w:rsidR="00891C49" w:rsidRPr="00F3374B" w:rsidRDefault="00891C49" w:rsidP="00C03C61">
            <w:pPr>
              <w:pStyle w:val="TableParagraph"/>
              <w:spacing w:line="246" w:lineRule="exact"/>
              <w:jc w:val="both"/>
              <w:rPr>
                <w:sz w:val="24"/>
                <w:lang w:val="ru-RU"/>
              </w:rPr>
            </w:pPr>
            <w:r w:rsidRPr="00F3374B">
              <w:rPr>
                <w:sz w:val="24"/>
                <w:lang w:val="ru-RU"/>
              </w:rPr>
              <w:t>Расширение представлений</w:t>
            </w:r>
          </w:p>
          <w:p w:rsidR="00891C49" w:rsidRPr="00F3374B" w:rsidRDefault="00891C49" w:rsidP="00C03C61">
            <w:pPr>
              <w:pStyle w:val="TableParagraph"/>
              <w:spacing w:line="246" w:lineRule="exact"/>
              <w:jc w:val="both"/>
              <w:rPr>
                <w:sz w:val="24"/>
                <w:lang w:val="ru-RU"/>
              </w:rPr>
            </w:pPr>
            <w:r w:rsidRPr="00F3374B">
              <w:rPr>
                <w:sz w:val="24"/>
                <w:lang w:val="ru-RU"/>
              </w:rPr>
              <w:t>детей о профессии летчика-</w:t>
            </w:r>
          </w:p>
          <w:p w:rsidR="00891C49" w:rsidRPr="00F3374B" w:rsidRDefault="00891C49" w:rsidP="00C03C61">
            <w:pPr>
              <w:pStyle w:val="TableParagraph"/>
              <w:spacing w:line="246" w:lineRule="exact"/>
              <w:jc w:val="both"/>
              <w:rPr>
                <w:sz w:val="24"/>
                <w:lang w:val="ru-RU"/>
              </w:rPr>
            </w:pPr>
            <w:r w:rsidRPr="00F3374B">
              <w:rPr>
                <w:sz w:val="24"/>
                <w:lang w:val="ru-RU"/>
              </w:rPr>
              <w:t>космонавта, воспитание</w:t>
            </w:r>
          </w:p>
          <w:p w:rsidR="00891C49" w:rsidRPr="00F3374B" w:rsidRDefault="00891C49" w:rsidP="00C03C61">
            <w:pPr>
              <w:pStyle w:val="TableParagraph"/>
              <w:spacing w:line="246" w:lineRule="exact"/>
              <w:jc w:val="both"/>
              <w:rPr>
                <w:sz w:val="24"/>
                <w:lang w:val="ru-RU"/>
              </w:rPr>
            </w:pPr>
            <w:r w:rsidRPr="00F3374B">
              <w:rPr>
                <w:sz w:val="24"/>
                <w:lang w:val="ru-RU"/>
              </w:rPr>
              <w:t>уважения к профессии,</w:t>
            </w:r>
          </w:p>
          <w:p w:rsidR="00891C49" w:rsidRPr="00F3374B" w:rsidRDefault="00891C49" w:rsidP="00C03C61">
            <w:pPr>
              <w:pStyle w:val="TableParagraph"/>
              <w:spacing w:line="246" w:lineRule="exact"/>
              <w:jc w:val="both"/>
              <w:rPr>
                <w:sz w:val="24"/>
                <w:lang w:val="ru-RU"/>
              </w:rPr>
            </w:pPr>
            <w:r w:rsidRPr="00F3374B">
              <w:rPr>
                <w:sz w:val="24"/>
                <w:lang w:val="ru-RU"/>
              </w:rPr>
              <w:t>развитие воображения,</w:t>
            </w:r>
          </w:p>
          <w:p w:rsidR="00891C49" w:rsidRPr="00F3374B" w:rsidRDefault="00891C49" w:rsidP="00C03C61">
            <w:pPr>
              <w:pStyle w:val="TableParagraph"/>
              <w:spacing w:line="246" w:lineRule="exact"/>
              <w:jc w:val="both"/>
              <w:rPr>
                <w:sz w:val="24"/>
                <w:lang w:val="ru-RU"/>
              </w:rPr>
            </w:pPr>
            <w:r w:rsidRPr="00F3374B">
              <w:rPr>
                <w:sz w:val="24"/>
                <w:lang w:val="ru-RU"/>
              </w:rPr>
              <w:t>фантазии, познакомить с</w:t>
            </w:r>
          </w:p>
          <w:p w:rsidR="00891C49" w:rsidRPr="00F3374B" w:rsidRDefault="00891C49" w:rsidP="00C03C61">
            <w:pPr>
              <w:pStyle w:val="TableParagraph"/>
              <w:spacing w:line="246" w:lineRule="exact"/>
              <w:jc w:val="both"/>
              <w:rPr>
                <w:sz w:val="24"/>
                <w:lang w:val="ru-RU"/>
              </w:rPr>
            </w:pPr>
            <w:r w:rsidRPr="00F3374B">
              <w:rPr>
                <w:sz w:val="24"/>
                <w:lang w:val="ru-RU"/>
              </w:rPr>
              <w:t>конструктором С.П.Королевым</w:t>
            </w:r>
          </w:p>
          <w:p w:rsidR="00891C49" w:rsidRPr="00F3374B" w:rsidRDefault="00D4062C" w:rsidP="00C03C61">
            <w:pPr>
              <w:pStyle w:val="TableParagraph"/>
              <w:spacing w:line="246" w:lineRule="exact"/>
              <w:jc w:val="both"/>
              <w:rPr>
                <w:sz w:val="24"/>
                <w:lang w:val="ru-RU"/>
              </w:rPr>
            </w:pPr>
            <w:r>
              <w:rPr>
                <w:sz w:val="24"/>
                <w:lang w:val="ru-RU"/>
              </w:rPr>
              <w:t>-</w:t>
            </w:r>
            <w:r w:rsidR="00891C49" w:rsidRPr="00F3374B">
              <w:rPr>
                <w:sz w:val="24"/>
                <w:lang w:val="ru-RU"/>
              </w:rPr>
              <w:t xml:space="preserve"> стоявшим у истоков развития</w:t>
            </w:r>
          </w:p>
          <w:p w:rsidR="00891C49" w:rsidRPr="00F3374B" w:rsidRDefault="00891C49" w:rsidP="00C03C61">
            <w:pPr>
              <w:pStyle w:val="TableParagraph"/>
              <w:spacing w:line="246" w:lineRule="exact"/>
              <w:jc w:val="both"/>
              <w:rPr>
                <w:sz w:val="24"/>
                <w:lang w:val="ru-RU"/>
              </w:rPr>
            </w:pPr>
            <w:r w:rsidRPr="00F3374B">
              <w:rPr>
                <w:sz w:val="24"/>
                <w:lang w:val="ru-RU"/>
              </w:rPr>
              <w:t>русской космонавтики.</w:t>
            </w:r>
          </w:p>
          <w:p w:rsidR="00891C49" w:rsidRPr="00F3374B" w:rsidRDefault="00891C49" w:rsidP="00C03C61">
            <w:pPr>
              <w:pStyle w:val="TableParagraph"/>
              <w:spacing w:line="246" w:lineRule="exact"/>
              <w:jc w:val="both"/>
              <w:rPr>
                <w:sz w:val="24"/>
                <w:lang w:val="ru-RU"/>
              </w:rPr>
            </w:pPr>
            <w:r w:rsidRPr="00F3374B">
              <w:rPr>
                <w:sz w:val="24"/>
                <w:lang w:val="ru-RU"/>
              </w:rPr>
              <w:t>Закрепление знания детей о</w:t>
            </w:r>
          </w:p>
          <w:p w:rsidR="00891C49" w:rsidRPr="00F3374B" w:rsidRDefault="00891C49" w:rsidP="00C03C61">
            <w:pPr>
              <w:pStyle w:val="TableParagraph"/>
              <w:spacing w:line="246" w:lineRule="exact"/>
              <w:jc w:val="both"/>
              <w:rPr>
                <w:sz w:val="24"/>
                <w:lang w:val="ru-RU"/>
              </w:rPr>
            </w:pPr>
            <w:r w:rsidRPr="00F3374B">
              <w:rPr>
                <w:sz w:val="24"/>
                <w:lang w:val="ru-RU"/>
              </w:rPr>
              <w:t>том, что первым космонавтом</w:t>
            </w:r>
          </w:p>
          <w:p w:rsidR="00891C49" w:rsidRPr="00F3374B" w:rsidRDefault="00891C49" w:rsidP="00C03C61">
            <w:pPr>
              <w:pStyle w:val="TableParagraph"/>
              <w:spacing w:line="246" w:lineRule="exact"/>
              <w:jc w:val="both"/>
              <w:rPr>
                <w:sz w:val="24"/>
                <w:lang w:val="ru-RU"/>
              </w:rPr>
            </w:pPr>
            <w:r w:rsidRPr="00F3374B">
              <w:rPr>
                <w:sz w:val="24"/>
                <w:lang w:val="ru-RU"/>
              </w:rPr>
              <w:t>был гражданин России Юрий</w:t>
            </w:r>
          </w:p>
          <w:p w:rsidR="00891C49" w:rsidRPr="00B93011" w:rsidRDefault="00891C49" w:rsidP="00C03C61">
            <w:pPr>
              <w:pStyle w:val="TableParagraph"/>
              <w:spacing w:line="245" w:lineRule="exact"/>
              <w:jc w:val="both"/>
              <w:rPr>
                <w:sz w:val="24"/>
                <w:lang w:val="ru-RU"/>
              </w:rPr>
            </w:pPr>
            <w:r w:rsidRPr="00B93011">
              <w:rPr>
                <w:sz w:val="24"/>
                <w:lang w:val="ru-RU"/>
              </w:rPr>
              <w:t>Гагарин, воспитывать гордость</w:t>
            </w:r>
          </w:p>
          <w:p w:rsidR="00891C49" w:rsidRDefault="00891C49" w:rsidP="00C03C61">
            <w:pPr>
              <w:pStyle w:val="TableParagraph"/>
              <w:spacing w:line="248" w:lineRule="exact"/>
              <w:jc w:val="both"/>
              <w:rPr>
                <w:sz w:val="24"/>
              </w:rPr>
            </w:pPr>
            <w:r>
              <w:rPr>
                <w:sz w:val="24"/>
              </w:rPr>
              <w:t>за свою страну.</w:t>
            </w:r>
          </w:p>
        </w:tc>
        <w:tc>
          <w:tcPr>
            <w:tcW w:w="4395" w:type="dxa"/>
          </w:tcPr>
          <w:p w:rsidR="00891C49" w:rsidRDefault="00891C49" w:rsidP="0028324E">
            <w:pPr>
              <w:pStyle w:val="TableParagraph"/>
              <w:spacing w:line="254" w:lineRule="exact"/>
              <w:rPr>
                <w:sz w:val="24"/>
              </w:rPr>
            </w:pPr>
            <w:r>
              <w:rPr>
                <w:sz w:val="24"/>
              </w:rPr>
              <w:t>Оформление уголка «Мир космоса»</w:t>
            </w:r>
          </w:p>
        </w:tc>
      </w:tr>
      <w:tr w:rsidR="00891C49" w:rsidTr="0028324E">
        <w:trPr>
          <w:trHeight w:val="1653"/>
        </w:trPr>
        <w:tc>
          <w:tcPr>
            <w:tcW w:w="731" w:type="dxa"/>
            <w:vMerge/>
            <w:tcBorders>
              <w:top w:val="nil"/>
            </w:tcBorders>
          </w:tcPr>
          <w:p w:rsidR="00891C49" w:rsidRDefault="00891C49" w:rsidP="0028324E">
            <w:pPr>
              <w:rPr>
                <w:sz w:val="2"/>
                <w:szCs w:val="2"/>
              </w:rPr>
            </w:pPr>
          </w:p>
        </w:tc>
        <w:tc>
          <w:tcPr>
            <w:tcW w:w="2245" w:type="dxa"/>
          </w:tcPr>
          <w:p w:rsidR="00891C49" w:rsidRDefault="00891C49" w:rsidP="0028324E">
            <w:pPr>
              <w:pStyle w:val="TableParagraph"/>
              <w:spacing w:line="254" w:lineRule="exact"/>
              <w:rPr>
                <w:sz w:val="24"/>
              </w:rPr>
            </w:pPr>
            <w:r>
              <w:rPr>
                <w:sz w:val="24"/>
                <w:u w:val="single"/>
              </w:rPr>
              <w:t>33 неделя</w:t>
            </w:r>
          </w:p>
          <w:p w:rsidR="00891C49" w:rsidRDefault="00891C49" w:rsidP="0028324E">
            <w:pPr>
              <w:pStyle w:val="TableParagraph"/>
              <w:spacing w:line="246" w:lineRule="exact"/>
              <w:rPr>
                <w:sz w:val="24"/>
              </w:rPr>
            </w:pPr>
            <w:r>
              <w:rPr>
                <w:sz w:val="24"/>
              </w:rPr>
              <w:t xml:space="preserve">(16.04 </w:t>
            </w:r>
            <w:r w:rsidR="00D4062C">
              <w:rPr>
                <w:sz w:val="24"/>
              </w:rPr>
              <w:t>-</w:t>
            </w:r>
            <w:r>
              <w:rPr>
                <w:sz w:val="24"/>
              </w:rPr>
              <w:t xml:space="preserve"> 20.04)</w:t>
            </w:r>
          </w:p>
        </w:tc>
        <w:tc>
          <w:tcPr>
            <w:tcW w:w="3545" w:type="dxa"/>
          </w:tcPr>
          <w:p w:rsidR="00891C49" w:rsidRDefault="00891C49" w:rsidP="00C03C61">
            <w:pPr>
              <w:pStyle w:val="TableParagraph"/>
              <w:spacing w:line="254" w:lineRule="exact"/>
              <w:ind w:left="219" w:right="211"/>
              <w:jc w:val="both"/>
              <w:rPr>
                <w:sz w:val="24"/>
              </w:rPr>
            </w:pPr>
            <w:r>
              <w:rPr>
                <w:sz w:val="24"/>
              </w:rPr>
              <w:t xml:space="preserve">Земля </w:t>
            </w:r>
            <w:r w:rsidR="00D4062C">
              <w:rPr>
                <w:sz w:val="24"/>
              </w:rPr>
              <w:t>-</w:t>
            </w:r>
            <w:r>
              <w:rPr>
                <w:sz w:val="24"/>
              </w:rPr>
              <w:t xml:space="preserve"> наш дом родной.</w:t>
            </w:r>
          </w:p>
        </w:tc>
        <w:tc>
          <w:tcPr>
            <w:tcW w:w="3544" w:type="dxa"/>
          </w:tcPr>
          <w:p w:rsidR="00891C49" w:rsidRPr="00F3374B" w:rsidRDefault="00891C49" w:rsidP="00C03C61">
            <w:pPr>
              <w:pStyle w:val="TableParagraph"/>
              <w:spacing w:line="254" w:lineRule="exact"/>
              <w:jc w:val="both"/>
              <w:rPr>
                <w:sz w:val="24"/>
                <w:lang w:val="ru-RU"/>
              </w:rPr>
            </w:pPr>
            <w:r w:rsidRPr="00F3374B">
              <w:rPr>
                <w:sz w:val="24"/>
                <w:lang w:val="ru-RU"/>
              </w:rPr>
              <w:t>Расширять представления детей</w:t>
            </w:r>
          </w:p>
          <w:p w:rsidR="00891C49" w:rsidRPr="00F3374B" w:rsidRDefault="00891C49" w:rsidP="00C03C61">
            <w:pPr>
              <w:pStyle w:val="TableParagraph"/>
              <w:spacing w:line="246" w:lineRule="exact"/>
              <w:jc w:val="both"/>
              <w:rPr>
                <w:sz w:val="24"/>
                <w:lang w:val="ru-RU"/>
              </w:rPr>
            </w:pPr>
            <w:r w:rsidRPr="00F3374B">
              <w:rPr>
                <w:sz w:val="24"/>
                <w:lang w:val="ru-RU"/>
              </w:rPr>
              <w:t>о растительном и животном</w:t>
            </w:r>
          </w:p>
          <w:p w:rsidR="00891C49" w:rsidRPr="00F3374B" w:rsidRDefault="00891C49" w:rsidP="00C03C61">
            <w:pPr>
              <w:pStyle w:val="TableParagraph"/>
              <w:spacing w:line="246" w:lineRule="exact"/>
              <w:jc w:val="both"/>
              <w:rPr>
                <w:sz w:val="24"/>
                <w:lang w:val="ru-RU"/>
              </w:rPr>
            </w:pPr>
            <w:r w:rsidRPr="00F3374B">
              <w:rPr>
                <w:sz w:val="24"/>
                <w:lang w:val="ru-RU"/>
              </w:rPr>
              <w:t>мире.</w:t>
            </w:r>
          </w:p>
          <w:p w:rsidR="00891C49" w:rsidRPr="00F3374B" w:rsidRDefault="00891C49" w:rsidP="00C03C61">
            <w:pPr>
              <w:pStyle w:val="TableParagraph"/>
              <w:spacing w:line="246" w:lineRule="exact"/>
              <w:jc w:val="both"/>
              <w:rPr>
                <w:sz w:val="24"/>
                <w:lang w:val="ru-RU"/>
              </w:rPr>
            </w:pPr>
            <w:r w:rsidRPr="00F3374B">
              <w:rPr>
                <w:sz w:val="24"/>
                <w:lang w:val="ru-RU"/>
              </w:rPr>
              <w:t>Воспитывать любовь к родному</w:t>
            </w:r>
          </w:p>
          <w:p w:rsidR="00891C49" w:rsidRPr="000457EE" w:rsidRDefault="00891C49" w:rsidP="00C03C61">
            <w:pPr>
              <w:pStyle w:val="TableParagraph"/>
              <w:spacing w:line="246" w:lineRule="exact"/>
              <w:jc w:val="both"/>
              <w:rPr>
                <w:sz w:val="24"/>
                <w:lang w:val="ru-RU"/>
              </w:rPr>
            </w:pPr>
            <w:r w:rsidRPr="00F6112A">
              <w:rPr>
                <w:sz w:val="24"/>
                <w:lang w:val="ru-RU"/>
              </w:rPr>
              <w:t>краю и умение правильно вести</w:t>
            </w:r>
          </w:p>
          <w:p w:rsidR="00891C49" w:rsidRPr="000457EE" w:rsidRDefault="00891C49" w:rsidP="00C03C61">
            <w:pPr>
              <w:pStyle w:val="TableParagraph"/>
              <w:spacing w:line="249" w:lineRule="exact"/>
              <w:jc w:val="both"/>
              <w:rPr>
                <w:sz w:val="24"/>
                <w:lang w:val="ru-RU"/>
              </w:rPr>
            </w:pPr>
            <w:r w:rsidRPr="00F6112A">
              <w:rPr>
                <w:sz w:val="24"/>
                <w:lang w:val="ru-RU"/>
              </w:rPr>
              <w:t>себя в природе. Дать детям</w:t>
            </w:r>
          </w:p>
        </w:tc>
        <w:tc>
          <w:tcPr>
            <w:tcW w:w="4395" w:type="dxa"/>
          </w:tcPr>
          <w:p w:rsidR="00891C49" w:rsidRDefault="00891C49" w:rsidP="0028324E">
            <w:pPr>
              <w:pStyle w:val="TableParagraph"/>
              <w:spacing w:line="254" w:lineRule="exact"/>
              <w:rPr>
                <w:sz w:val="24"/>
              </w:rPr>
            </w:pPr>
            <w:r>
              <w:rPr>
                <w:sz w:val="24"/>
              </w:rPr>
              <w:t>Праздник «День Земли»</w:t>
            </w:r>
          </w:p>
        </w:tc>
      </w:tr>
    </w:tbl>
    <w:p w:rsidR="00891C49" w:rsidRPr="00F6112A" w:rsidRDefault="00891C49" w:rsidP="00891C49">
      <w:pPr>
        <w:rPr>
          <w:sz w:val="18"/>
        </w:rPr>
        <w:sectPr w:rsidR="00891C49" w:rsidRPr="00F6112A">
          <w:pgSz w:w="16840" w:h="11910" w:orient="landscape"/>
          <w:pgMar w:top="1100" w:right="760" w:bottom="1120" w:left="900" w:header="0" w:footer="921" w:gutter="0"/>
          <w:cols w:space="720"/>
        </w:sectPr>
      </w:pPr>
    </w:p>
    <w:p w:rsidR="00891C49" w:rsidRPr="00F6112A" w:rsidRDefault="00891C49" w:rsidP="00891C49">
      <w:pPr>
        <w:pStyle w:val="af"/>
        <w:spacing w:before="8"/>
        <w:rPr>
          <w:sz w:val="14"/>
          <w:lang w:val="ru-RU"/>
        </w:rPr>
      </w:pPr>
    </w:p>
    <w:tbl>
      <w:tblPr>
        <w:tblStyle w:val="TableNormal"/>
        <w:tblW w:w="0" w:type="auto"/>
        <w:tblInd w:w="3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1"/>
        <w:gridCol w:w="2245"/>
        <w:gridCol w:w="3545"/>
        <w:gridCol w:w="3544"/>
        <w:gridCol w:w="4395"/>
      </w:tblGrid>
      <w:tr w:rsidR="00891C49" w:rsidRPr="000A77D4" w:rsidTr="0028324E">
        <w:trPr>
          <w:trHeight w:val="552"/>
        </w:trPr>
        <w:tc>
          <w:tcPr>
            <w:tcW w:w="731" w:type="dxa"/>
          </w:tcPr>
          <w:p w:rsidR="00891C49" w:rsidRPr="00F6112A" w:rsidRDefault="00891C49" w:rsidP="0028324E">
            <w:pPr>
              <w:pStyle w:val="TableParagraph"/>
              <w:ind w:left="0"/>
              <w:rPr>
                <w:sz w:val="24"/>
                <w:lang w:val="ru-RU"/>
              </w:rPr>
            </w:pPr>
          </w:p>
        </w:tc>
        <w:tc>
          <w:tcPr>
            <w:tcW w:w="2245" w:type="dxa"/>
          </w:tcPr>
          <w:p w:rsidR="00891C49" w:rsidRPr="00F6112A" w:rsidRDefault="00891C49" w:rsidP="0028324E">
            <w:pPr>
              <w:pStyle w:val="TableParagraph"/>
              <w:ind w:left="0"/>
              <w:rPr>
                <w:sz w:val="24"/>
                <w:lang w:val="ru-RU"/>
              </w:rPr>
            </w:pPr>
          </w:p>
        </w:tc>
        <w:tc>
          <w:tcPr>
            <w:tcW w:w="3545" w:type="dxa"/>
          </w:tcPr>
          <w:p w:rsidR="00891C49" w:rsidRPr="00F6112A" w:rsidRDefault="00891C49" w:rsidP="0028324E">
            <w:pPr>
              <w:pStyle w:val="TableParagraph"/>
              <w:ind w:left="0"/>
              <w:rPr>
                <w:sz w:val="24"/>
                <w:lang w:val="ru-RU"/>
              </w:rPr>
            </w:pPr>
          </w:p>
        </w:tc>
        <w:tc>
          <w:tcPr>
            <w:tcW w:w="3544" w:type="dxa"/>
          </w:tcPr>
          <w:p w:rsidR="00891C49" w:rsidRPr="00F6112A" w:rsidRDefault="00891C49" w:rsidP="0028324E">
            <w:pPr>
              <w:pStyle w:val="TableParagraph"/>
              <w:spacing w:before="1" w:line="276" w:lineRule="exact"/>
              <w:ind w:right="222"/>
              <w:rPr>
                <w:sz w:val="24"/>
                <w:lang w:val="ru-RU"/>
              </w:rPr>
            </w:pPr>
            <w:r w:rsidRPr="00F6112A">
              <w:rPr>
                <w:sz w:val="24"/>
                <w:lang w:val="ru-RU"/>
              </w:rPr>
              <w:t>представление о том, как люди заботятся о природе, любят ее.</w:t>
            </w:r>
          </w:p>
        </w:tc>
        <w:tc>
          <w:tcPr>
            <w:tcW w:w="4395" w:type="dxa"/>
          </w:tcPr>
          <w:p w:rsidR="00891C49" w:rsidRPr="00F6112A" w:rsidRDefault="00891C49" w:rsidP="0028324E">
            <w:pPr>
              <w:pStyle w:val="TableParagraph"/>
              <w:ind w:left="0"/>
              <w:rPr>
                <w:sz w:val="24"/>
                <w:lang w:val="ru-RU"/>
              </w:rPr>
            </w:pPr>
          </w:p>
        </w:tc>
      </w:tr>
      <w:tr w:rsidR="00891C49" w:rsidTr="0028324E">
        <w:trPr>
          <w:trHeight w:val="1931"/>
        </w:trPr>
        <w:tc>
          <w:tcPr>
            <w:tcW w:w="731" w:type="dxa"/>
            <w:vMerge w:val="restart"/>
            <w:textDirection w:val="btLr"/>
          </w:tcPr>
          <w:p w:rsidR="00891C49" w:rsidRDefault="00891C49" w:rsidP="0028324E">
            <w:pPr>
              <w:pStyle w:val="TableParagraph"/>
              <w:spacing w:before="110"/>
              <w:ind w:left="113"/>
              <w:rPr>
                <w:b/>
                <w:sz w:val="24"/>
              </w:rPr>
            </w:pPr>
            <w:r>
              <w:rPr>
                <w:b/>
                <w:sz w:val="24"/>
                <w:lang w:val="ru-RU"/>
              </w:rPr>
              <w:t xml:space="preserve">                                                                   </w:t>
            </w:r>
            <w:r>
              <w:rPr>
                <w:b/>
                <w:sz w:val="24"/>
              </w:rPr>
              <w:t>Май</w:t>
            </w:r>
          </w:p>
        </w:tc>
        <w:tc>
          <w:tcPr>
            <w:tcW w:w="2245" w:type="dxa"/>
          </w:tcPr>
          <w:p w:rsidR="00891C49" w:rsidRDefault="00891C49" w:rsidP="0028324E">
            <w:pPr>
              <w:pStyle w:val="TableParagraph"/>
              <w:spacing w:line="272" w:lineRule="exact"/>
              <w:rPr>
                <w:sz w:val="24"/>
              </w:rPr>
            </w:pPr>
            <w:r>
              <w:rPr>
                <w:sz w:val="24"/>
                <w:u w:val="single"/>
              </w:rPr>
              <w:t>34 неделя</w:t>
            </w:r>
          </w:p>
          <w:p w:rsidR="00891C49" w:rsidRDefault="00891C49" w:rsidP="0028324E">
            <w:pPr>
              <w:pStyle w:val="TableParagraph"/>
              <w:ind w:left="167"/>
              <w:rPr>
                <w:sz w:val="24"/>
              </w:rPr>
            </w:pPr>
            <w:r>
              <w:rPr>
                <w:sz w:val="24"/>
              </w:rPr>
              <w:t xml:space="preserve">(23.04 </w:t>
            </w:r>
            <w:r w:rsidR="00D4062C">
              <w:rPr>
                <w:sz w:val="24"/>
              </w:rPr>
              <w:t>-</w:t>
            </w:r>
            <w:r>
              <w:rPr>
                <w:sz w:val="24"/>
              </w:rPr>
              <w:t xml:space="preserve"> </w:t>
            </w:r>
            <w:r>
              <w:rPr>
                <w:color w:val="FF0000"/>
                <w:sz w:val="24"/>
              </w:rPr>
              <w:t>27.</w:t>
            </w:r>
            <w:r>
              <w:rPr>
                <w:sz w:val="24"/>
              </w:rPr>
              <w:t>04)</w:t>
            </w:r>
          </w:p>
        </w:tc>
        <w:tc>
          <w:tcPr>
            <w:tcW w:w="3545" w:type="dxa"/>
          </w:tcPr>
          <w:p w:rsidR="00891C49" w:rsidRPr="00F6112A" w:rsidRDefault="00891C49" w:rsidP="0028324E">
            <w:pPr>
              <w:pStyle w:val="TableParagraph"/>
              <w:ind w:left="557" w:right="186" w:hanging="345"/>
              <w:rPr>
                <w:sz w:val="24"/>
                <w:lang w:val="ru-RU"/>
              </w:rPr>
            </w:pPr>
            <w:r w:rsidRPr="00F6112A">
              <w:rPr>
                <w:sz w:val="24"/>
                <w:lang w:val="ru-RU"/>
              </w:rPr>
              <w:t>Край родной, навек любимый, где найдёшь ещё такой.</w:t>
            </w:r>
          </w:p>
        </w:tc>
        <w:tc>
          <w:tcPr>
            <w:tcW w:w="3544" w:type="dxa"/>
          </w:tcPr>
          <w:p w:rsidR="00891C49" w:rsidRPr="00F6112A" w:rsidRDefault="00891C49" w:rsidP="00C03C61">
            <w:pPr>
              <w:pStyle w:val="TableParagraph"/>
              <w:spacing w:line="272" w:lineRule="exact"/>
              <w:jc w:val="both"/>
              <w:rPr>
                <w:sz w:val="24"/>
                <w:lang w:val="ru-RU"/>
              </w:rPr>
            </w:pPr>
            <w:r w:rsidRPr="00F6112A">
              <w:rPr>
                <w:sz w:val="24"/>
                <w:lang w:val="ru-RU"/>
              </w:rPr>
              <w:t>Формирование интереса к</w:t>
            </w:r>
          </w:p>
          <w:p w:rsidR="00891C49" w:rsidRPr="00F6112A" w:rsidRDefault="00891C49" w:rsidP="00C03C61">
            <w:pPr>
              <w:pStyle w:val="TableParagraph"/>
              <w:spacing w:line="270" w:lineRule="atLeast"/>
              <w:ind w:right="344"/>
              <w:jc w:val="both"/>
              <w:rPr>
                <w:sz w:val="24"/>
                <w:lang w:val="ru-RU"/>
              </w:rPr>
            </w:pPr>
            <w:r w:rsidRPr="00F6112A">
              <w:rPr>
                <w:sz w:val="24"/>
                <w:lang w:val="ru-RU"/>
              </w:rPr>
              <w:t>«малой Родине». Рассказы детям о достопримечательностях, культуре, традициях родного края, о замечательных людях, прославивших свой край.</w:t>
            </w:r>
          </w:p>
        </w:tc>
        <w:tc>
          <w:tcPr>
            <w:tcW w:w="4395" w:type="dxa"/>
          </w:tcPr>
          <w:p w:rsidR="00891C49" w:rsidRDefault="00891C49" w:rsidP="0028324E">
            <w:pPr>
              <w:pStyle w:val="TableParagraph"/>
              <w:spacing w:line="272" w:lineRule="exact"/>
              <w:rPr>
                <w:sz w:val="24"/>
              </w:rPr>
            </w:pPr>
            <w:r>
              <w:rPr>
                <w:sz w:val="24"/>
              </w:rPr>
              <w:t>Экскурсия по родному городу.</w:t>
            </w:r>
          </w:p>
        </w:tc>
      </w:tr>
      <w:tr w:rsidR="00891C49" w:rsidRPr="000A77D4" w:rsidTr="0028324E">
        <w:trPr>
          <w:trHeight w:val="3587"/>
        </w:trPr>
        <w:tc>
          <w:tcPr>
            <w:tcW w:w="731" w:type="dxa"/>
            <w:vMerge/>
            <w:tcBorders>
              <w:top w:val="nil"/>
            </w:tcBorders>
            <w:textDirection w:val="btLr"/>
          </w:tcPr>
          <w:p w:rsidR="00891C49" w:rsidRDefault="00891C49" w:rsidP="0028324E">
            <w:pPr>
              <w:rPr>
                <w:sz w:val="2"/>
                <w:szCs w:val="2"/>
              </w:rPr>
            </w:pPr>
          </w:p>
        </w:tc>
        <w:tc>
          <w:tcPr>
            <w:tcW w:w="2245" w:type="dxa"/>
          </w:tcPr>
          <w:p w:rsidR="00891C49" w:rsidRDefault="00891C49" w:rsidP="0028324E">
            <w:pPr>
              <w:pStyle w:val="TableParagraph"/>
              <w:spacing w:line="273" w:lineRule="exact"/>
              <w:rPr>
                <w:sz w:val="24"/>
              </w:rPr>
            </w:pPr>
            <w:r>
              <w:rPr>
                <w:sz w:val="24"/>
                <w:u w:val="single"/>
              </w:rPr>
              <w:t>35 неделя</w:t>
            </w:r>
          </w:p>
          <w:p w:rsidR="00891C49" w:rsidRDefault="00891C49" w:rsidP="0028324E">
            <w:pPr>
              <w:pStyle w:val="TableParagraph"/>
              <w:rPr>
                <w:sz w:val="24"/>
              </w:rPr>
            </w:pPr>
            <w:r>
              <w:rPr>
                <w:sz w:val="24"/>
              </w:rPr>
              <w:t xml:space="preserve">(03.05 </w:t>
            </w:r>
            <w:r w:rsidR="00D4062C">
              <w:rPr>
                <w:sz w:val="24"/>
              </w:rPr>
              <w:t>-</w:t>
            </w:r>
            <w:r>
              <w:rPr>
                <w:sz w:val="24"/>
              </w:rPr>
              <w:t xml:space="preserve"> 04.05)</w:t>
            </w:r>
          </w:p>
        </w:tc>
        <w:tc>
          <w:tcPr>
            <w:tcW w:w="3545" w:type="dxa"/>
          </w:tcPr>
          <w:p w:rsidR="00891C49" w:rsidRDefault="00891C49" w:rsidP="0028324E">
            <w:pPr>
              <w:pStyle w:val="TableParagraph"/>
              <w:spacing w:line="273" w:lineRule="exact"/>
              <w:ind w:left="219" w:right="210"/>
              <w:jc w:val="center"/>
              <w:rPr>
                <w:sz w:val="24"/>
              </w:rPr>
            </w:pPr>
            <w:r>
              <w:rPr>
                <w:sz w:val="24"/>
              </w:rPr>
              <w:t>Секреты трудолюбия.</w:t>
            </w:r>
          </w:p>
        </w:tc>
        <w:tc>
          <w:tcPr>
            <w:tcW w:w="3544" w:type="dxa"/>
          </w:tcPr>
          <w:p w:rsidR="00891C49" w:rsidRPr="00F6112A" w:rsidRDefault="00891C49" w:rsidP="00C03C61">
            <w:pPr>
              <w:pStyle w:val="TableParagraph"/>
              <w:ind w:right="256"/>
              <w:jc w:val="both"/>
              <w:rPr>
                <w:sz w:val="24"/>
                <w:lang w:val="ru-RU"/>
              </w:rPr>
            </w:pPr>
            <w:r w:rsidRPr="00F6112A">
              <w:rPr>
                <w:sz w:val="24"/>
                <w:lang w:val="ru-RU"/>
              </w:rPr>
              <w:t>Уточнить и расширить знания детей о труде как средстве удовлетворения потребностей, о людях с разных профессий. Формировать представление о трудовых сообществах, многообразии</w:t>
            </w:r>
            <w:r w:rsidRPr="00F6112A">
              <w:rPr>
                <w:spacing w:val="-3"/>
                <w:sz w:val="24"/>
                <w:lang w:val="ru-RU"/>
              </w:rPr>
              <w:t xml:space="preserve"> </w:t>
            </w:r>
            <w:r w:rsidRPr="00F6112A">
              <w:rPr>
                <w:sz w:val="24"/>
                <w:lang w:val="ru-RU"/>
              </w:rPr>
              <w:t>профессий.</w:t>
            </w:r>
          </w:p>
          <w:p w:rsidR="00891C49" w:rsidRPr="00F6112A" w:rsidRDefault="00891C49" w:rsidP="00C03C61">
            <w:pPr>
              <w:pStyle w:val="TableParagraph"/>
              <w:ind w:right="341"/>
              <w:jc w:val="both"/>
              <w:rPr>
                <w:sz w:val="24"/>
                <w:lang w:val="ru-RU"/>
              </w:rPr>
            </w:pPr>
            <w:r w:rsidRPr="00F6112A">
              <w:rPr>
                <w:sz w:val="24"/>
                <w:lang w:val="ru-RU"/>
              </w:rPr>
              <w:t>Подвести детей к пониманию важности любого труда, взаимосвязи и взаимопомощи людей разных</w:t>
            </w:r>
            <w:r w:rsidRPr="00F6112A">
              <w:rPr>
                <w:spacing w:val="-4"/>
                <w:sz w:val="24"/>
                <w:lang w:val="ru-RU"/>
              </w:rPr>
              <w:t xml:space="preserve"> </w:t>
            </w:r>
            <w:r w:rsidRPr="00F6112A">
              <w:rPr>
                <w:sz w:val="24"/>
                <w:lang w:val="ru-RU"/>
              </w:rPr>
              <w:t>профессий.</w:t>
            </w:r>
          </w:p>
          <w:p w:rsidR="00891C49" w:rsidRPr="00F6112A" w:rsidRDefault="00891C49" w:rsidP="00C03C61">
            <w:pPr>
              <w:pStyle w:val="TableParagraph"/>
              <w:spacing w:line="270" w:lineRule="atLeast"/>
              <w:ind w:right="204"/>
              <w:jc w:val="both"/>
              <w:rPr>
                <w:sz w:val="24"/>
                <w:lang w:val="ru-RU"/>
              </w:rPr>
            </w:pPr>
            <w:r w:rsidRPr="00F6112A">
              <w:rPr>
                <w:sz w:val="24"/>
                <w:lang w:val="ru-RU"/>
              </w:rPr>
              <w:t>Воспитывать уважение к труду и людям труда.</w:t>
            </w:r>
          </w:p>
        </w:tc>
        <w:tc>
          <w:tcPr>
            <w:tcW w:w="4395" w:type="dxa"/>
          </w:tcPr>
          <w:p w:rsidR="00891C49" w:rsidRPr="00F6112A" w:rsidRDefault="00891C49" w:rsidP="0028324E">
            <w:pPr>
              <w:pStyle w:val="TableParagraph"/>
              <w:spacing w:line="273" w:lineRule="exact"/>
              <w:rPr>
                <w:sz w:val="24"/>
                <w:lang w:val="ru-RU"/>
              </w:rPr>
            </w:pPr>
            <w:r w:rsidRPr="00F6112A">
              <w:rPr>
                <w:sz w:val="24"/>
                <w:lang w:val="ru-RU"/>
              </w:rPr>
              <w:t>Акция «Стань, детский сад чище!»</w:t>
            </w:r>
          </w:p>
        </w:tc>
      </w:tr>
      <w:tr w:rsidR="00891C49" w:rsidRPr="000A77D4" w:rsidTr="0028324E">
        <w:trPr>
          <w:trHeight w:val="2207"/>
        </w:trPr>
        <w:tc>
          <w:tcPr>
            <w:tcW w:w="731" w:type="dxa"/>
            <w:vMerge/>
            <w:tcBorders>
              <w:top w:val="nil"/>
            </w:tcBorders>
            <w:textDirection w:val="btLr"/>
          </w:tcPr>
          <w:p w:rsidR="00891C49" w:rsidRPr="00F6112A" w:rsidRDefault="00891C49" w:rsidP="0028324E">
            <w:pPr>
              <w:rPr>
                <w:sz w:val="2"/>
                <w:szCs w:val="2"/>
                <w:lang w:val="ru-RU"/>
              </w:rPr>
            </w:pPr>
          </w:p>
        </w:tc>
        <w:tc>
          <w:tcPr>
            <w:tcW w:w="2245" w:type="dxa"/>
          </w:tcPr>
          <w:p w:rsidR="00891C49" w:rsidRDefault="00891C49" w:rsidP="0028324E">
            <w:pPr>
              <w:pStyle w:val="TableParagraph"/>
              <w:spacing w:line="272" w:lineRule="exact"/>
              <w:rPr>
                <w:sz w:val="24"/>
              </w:rPr>
            </w:pPr>
            <w:r>
              <w:rPr>
                <w:sz w:val="24"/>
                <w:u w:val="single"/>
              </w:rPr>
              <w:t>36 неделя</w:t>
            </w:r>
          </w:p>
          <w:p w:rsidR="00891C49" w:rsidRDefault="00891C49" w:rsidP="0028324E">
            <w:pPr>
              <w:pStyle w:val="TableParagraph"/>
              <w:ind w:left="167"/>
              <w:rPr>
                <w:sz w:val="24"/>
              </w:rPr>
            </w:pPr>
            <w:r>
              <w:rPr>
                <w:sz w:val="24"/>
              </w:rPr>
              <w:t xml:space="preserve">(07.05 </w:t>
            </w:r>
            <w:r w:rsidR="00D4062C">
              <w:rPr>
                <w:sz w:val="24"/>
              </w:rPr>
              <w:t>-</w:t>
            </w:r>
            <w:r>
              <w:rPr>
                <w:sz w:val="24"/>
              </w:rPr>
              <w:t xml:space="preserve"> 11.05)</w:t>
            </w:r>
          </w:p>
        </w:tc>
        <w:tc>
          <w:tcPr>
            <w:tcW w:w="3545" w:type="dxa"/>
          </w:tcPr>
          <w:p w:rsidR="00891C49" w:rsidRPr="00F6112A" w:rsidRDefault="00891C49" w:rsidP="0028324E">
            <w:pPr>
              <w:pStyle w:val="TableParagraph"/>
              <w:ind w:left="772" w:right="187" w:hanging="558"/>
              <w:rPr>
                <w:sz w:val="24"/>
                <w:lang w:val="ru-RU"/>
              </w:rPr>
            </w:pPr>
            <w:r w:rsidRPr="00F6112A">
              <w:rPr>
                <w:sz w:val="24"/>
                <w:lang w:val="ru-RU"/>
              </w:rPr>
              <w:t xml:space="preserve">День Победы </w:t>
            </w:r>
            <w:r w:rsidR="00D4062C">
              <w:rPr>
                <w:sz w:val="24"/>
                <w:lang w:val="ru-RU"/>
              </w:rPr>
              <w:t>-</w:t>
            </w:r>
            <w:r w:rsidRPr="00F6112A">
              <w:rPr>
                <w:sz w:val="24"/>
                <w:lang w:val="ru-RU"/>
              </w:rPr>
              <w:t xml:space="preserve"> это праздник с сединою на висках.</w:t>
            </w:r>
          </w:p>
        </w:tc>
        <w:tc>
          <w:tcPr>
            <w:tcW w:w="3544" w:type="dxa"/>
          </w:tcPr>
          <w:p w:rsidR="00891C49" w:rsidRDefault="00891C49" w:rsidP="00C03C61">
            <w:pPr>
              <w:pStyle w:val="TableParagraph"/>
              <w:ind w:right="183"/>
              <w:jc w:val="both"/>
              <w:rPr>
                <w:sz w:val="24"/>
              </w:rPr>
            </w:pPr>
            <w:r w:rsidRPr="00F6112A">
              <w:rPr>
                <w:sz w:val="24"/>
                <w:lang w:val="ru-RU"/>
              </w:rPr>
              <w:t xml:space="preserve">Воспитание дошкольников в духе патриотизма, любви к Родине. Расширение знаний о героях Великой Отечественной войны, о победе нашей страны в войне. </w:t>
            </w:r>
            <w:r>
              <w:rPr>
                <w:sz w:val="24"/>
              </w:rPr>
              <w:t>Знакомство с</w:t>
            </w:r>
          </w:p>
          <w:p w:rsidR="00891C49" w:rsidRPr="00A26172" w:rsidRDefault="00891C49" w:rsidP="00C03C61">
            <w:pPr>
              <w:pStyle w:val="TableParagraph"/>
              <w:spacing w:line="270" w:lineRule="atLeast"/>
              <w:ind w:right="337"/>
              <w:jc w:val="both"/>
              <w:rPr>
                <w:sz w:val="24"/>
                <w:lang w:val="ru-RU"/>
              </w:rPr>
            </w:pPr>
            <w:r w:rsidRPr="00A26172">
              <w:rPr>
                <w:sz w:val="24"/>
                <w:lang w:val="ru-RU"/>
              </w:rPr>
              <w:t>памятниками героям Великой Отечественной войны.</w:t>
            </w:r>
          </w:p>
        </w:tc>
        <w:tc>
          <w:tcPr>
            <w:tcW w:w="4395" w:type="dxa"/>
          </w:tcPr>
          <w:p w:rsidR="00891C49" w:rsidRPr="00F6112A" w:rsidRDefault="00891C49" w:rsidP="0028324E">
            <w:pPr>
              <w:pStyle w:val="TableParagraph"/>
              <w:ind w:right="505"/>
              <w:rPr>
                <w:sz w:val="24"/>
                <w:lang w:val="ru-RU"/>
              </w:rPr>
            </w:pPr>
            <w:r w:rsidRPr="00F6112A">
              <w:rPr>
                <w:sz w:val="24"/>
                <w:lang w:val="ru-RU"/>
              </w:rPr>
              <w:t>Возложение цветов к памятнику погибших в Великой Отечественной войне.</w:t>
            </w:r>
          </w:p>
        </w:tc>
      </w:tr>
      <w:tr w:rsidR="00891C49" w:rsidTr="0028324E">
        <w:trPr>
          <w:trHeight w:val="828"/>
        </w:trPr>
        <w:tc>
          <w:tcPr>
            <w:tcW w:w="731" w:type="dxa"/>
            <w:vMerge/>
            <w:tcBorders>
              <w:top w:val="nil"/>
            </w:tcBorders>
            <w:textDirection w:val="btLr"/>
          </w:tcPr>
          <w:p w:rsidR="00891C49" w:rsidRPr="00F6112A" w:rsidRDefault="00891C49" w:rsidP="0028324E">
            <w:pPr>
              <w:rPr>
                <w:sz w:val="2"/>
                <w:szCs w:val="2"/>
                <w:lang w:val="ru-RU"/>
              </w:rPr>
            </w:pPr>
          </w:p>
        </w:tc>
        <w:tc>
          <w:tcPr>
            <w:tcW w:w="2245" w:type="dxa"/>
          </w:tcPr>
          <w:p w:rsidR="00891C49" w:rsidRDefault="00891C49" w:rsidP="0028324E">
            <w:pPr>
              <w:pStyle w:val="TableParagraph"/>
              <w:spacing w:line="272" w:lineRule="exact"/>
              <w:rPr>
                <w:sz w:val="24"/>
              </w:rPr>
            </w:pPr>
            <w:r>
              <w:rPr>
                <w:sz w:val="24"/>
                <w:u w:val="single"/>
              </w:rPr>
              <w:t>37 неделя</w:t>
            </w:r>
          </w:p>
          <w:p w:rsidR="00891C49" w:rsidRDefault="00891C49" w:rsidP="0028324E">
            <w:pPr>
              <w:pStyle w:val="TableParagraph"/>
              <w:ind w:left="167"/>
              <w:rPr>
                <w:sz w:val="24"/>
              </w:rPr>
            </w:pPr>
            <w:r>
              <w:rPr>
                <w:sz w:val="24"/>
              </w:rPr>
              <w:t xml:space="preserve">(14.05 </w:t>
            </w:r>
            <w:r w:rsidR="00D4062C">
              <w:rPr>
                <w:sz w:val="24"/>
              </w:rPr>
              <w:t>-</w:t>
            </w:r>
            <w:r>
              <w:rPr>
                <w:sz w:val="24"/>
              </w:rPr>
              <w:t xml:space="preserve"> 18.05)</w:t>
            </w:r>
          </w:p>
        </w:tc>
        <w:tc>
          <w:tcPr>
            <w:tcW w:w="3545" w:type="dxa"/>
          </w:tcPr>
          <w:p w:rsidR="00891C49" w:rsidRDefault="00891C49" w:rsidP="0028324E">
            <w:pPr>
              <w:pStyle w:val="TableParagraph"/>
              <w:spacing w:line="272" w:lineRule="exact"/>
              <w:ind w:left="218" w:right="212"/>
              <w:jc w:val="center"/>
              <w:rPr>
                <w:sz w:val="24"/>
              </w:rPr>
            </w:pPr>
            <w:r>
              <w:rPr>
                <w:sz w:val="24"/>
              </w:rPr>
              <w:t>Неделя спорта и здоровья.</w:t>
            </w:r>
          </w:p>
        </w:tc>
        <w:tc>
          <w:tcPr>
            <w:tcW w:w="3544" w:type="dxa"/>
          </w:tcPr>
          <w:p w:rsidR="00891C49" w:rsidRPr="00F6112A" w:rsidRDefault="00891C49" w:rsidP="00C03C61">
            <w:pPr>
              <w:pStyle w:val="TableParagraph"/>
              <w:spacing w:line="272" w:lineRule="exact"/>
              <w:jc w:val="both"/>
              <w:rPr>
                <w:sz w:val="24"/>
                <w:lang w:val="ru-RU"/>
              </w:rPr>
            </w:pPr>
            <w:r w:rsidRPr="00F6112A">
              <w:rPr>
                <w:sz w:val="24"/>
                <w:lang w:val="ru-RU"/>
              </w:rPr>
              <w:t>Способствовать формированию</w:t>
            </w:r>
          </w:p>
          <w:p w:rsidR="00891C49" w:rsidRDefault="00891C49" w:rsidP="00C03C61">
            <w:pPr>
              <w:pStyle w:val="TableParagraph"/>
              <w:spacing w:line="270" w:lineRule="atLeast"/>
              <w:ind w:right="119"/>
              <w:jc w:val="both"/>
              <w:rPr>
                <w:sz w:val="24"/>
              </w:rPr>
            </w:pPr>
            <w:r w:rsidRPr="00F6112A">
              <w:rPr>
                <w:sz w:val="24"/>
                <w:lang w:val="ru-RU"/>
              </w:rPr>
              <w:t xml:space="preserve">ценностного отношения детей к своему здоровью. </w:t>
            </w:r>
            <w:r>
              <w:rPr>
                <w:sz w:val="24"/>
              </w:rPr>
              <w:t>Развивать</w:t>
            </w:r>
          </w:p>
        </w:tc>
        <w:tc>
          <w:tcPr>
            <w:tcW w:w="4395" w:type="dxa"/>
          </w:tcPr>
          <w:p w:rsidR="00891C49" w:rsidRDefault="00891C49" w:rsidP="0028324E">
            <w:pPr>
              <w:pStyle w:val="TableParagraph"/>
              <w:spacing w:line="272" w:lineRule="exact"/>
              <w:rPr>
                <w:sz w:val="24"/>
              </w:rPr>
            </w:pPr>
            <w:r>
              <w:rPr>
                <w:sz w:val="24"/>
              </w:rPr>
              <w:t>Весенний марафон.</w:t>
            </w:r>
          </w:p>
        </w:tc>
      </w:tr>
    </w:tbl>
    <w:p w:rsidR="00891C49" w:rsidRDefault="00891C49" w:rsidP="00891C49">
      <w:pPr>
        <w:spacing w:line="272" w:lineRule="exact"/>
        <w:rPr>
          <w:sz w:val="24"/>
        </w:rPr>
        <w:sectPr w:rsidR="00891C49">
          <w:pgSz w:w="16840" w:h="11910" w:orient="landscape"/>
          <w:pgMar w:top="1100" w:right="760" w:bottom="1120" w:left="900" w:header="0" w:footer="921" w:gutter="0"/>
          <w:cols w:space="720"/>
        </w:sectPr>
      </w:pPr>
    </w:p>
    <w:p w:rsidR="00891C49" w:rsidRDefault="00891C49" w:rsidP="00891C49">
      <w:pPr>
        <w:pStyle w:val="af"/>
        <w:spacing w:before="8"/>
        <w:rPr>
          <w:sz w:val="14"/>
        </w:rPr>
      </w:pPr>
    </w:p>
    <w:tbl>
      <w:tblPr>
        <w:tblStyle w:val="TableNormal"/>
        <w:tblW w:w="0" w:type="auto"/>
        <w:tblInd w:w="3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1"/>
        <w:gridCol w:w="2245"/>
        <w:gridCol w:w="3545"/>
        <w:gridCol w:w="3544"/>
        <w:gridCol w:w="4395"/>
      </w:tblGrid>
      <w:tr w:rsidR="00C03C61" w:rsidRPr="000A77D4" w:rsidTr="00401E6B">
        <w:trPr>
          <w:trHeight w:val="2205"/>
        </w:trPr>
        <w:tc>
          <w:tcPr>
            <w:tcW w:w="731" w:type="dxa"/>
            <w:vMerge w:val="restart"/>
          </w:tcPr>
          <w:p w:rsidR="00C03C61" w:rsidRDefault="00C03C61" w:rsidP="0028324E">
            <w:pPr>
              <w:pStyle w:val="TableParagraph"/>
              <w:ind w:left="0"/>
              <w:rPr>
                <w:sz w:val="24"/>
              </w:rPr>
            </w:pPr>
          </w:p>
        </w:tc>
        <w:tc>
          <w:tcPr>
            <w:tcW w:w="2245" w:type="dxa"/>
          </w:tcPr>
          <w:p w:rsidR="00C03C61" w:rsidRDefault="00C03C61" w:rsidP="0028324E">
            <w:pPr>
              <w:pStyle w:val="TableParagraph"/>
              <w:ind w:left="0"/>
              <w:rPr>
                <w:sz w:val="24"/>
              </w:rPr>
            </w:pPr>
          </w:p>
        </w:tc>
        <w:tc>
          <w:tcPr>
            <w:tcW w:w="3545" w:type="dxa"/>
          </w:tcPr>
          <w:p w:rsidR="00C03C61" w:rsidRDefault="00C03C61" w:rsidP="0028324E">
            <w:pPr>
              <w:pStyle w:val="TableParagraph"/>
              <w:ind w:left="0"/>
              <w:rPr>
                <w:sz w:val="24"/>
              </w:rPr>
            </w:pPr>
          </w:p>
        </w:tc>
        <w:tc>
          <w:tcPr>
            <w:tcW w:w="3544" w:type="dxa"/>
          </w:tcPr>
          <w:p w:rsidR="00C03C61" w:rsidRPr="00F3374B" w:rsidRDefault="00C03C61" w:rsidP="00C03C61">
            <w:pPr>
              <w:pStyle w:val="TableParagraph"/>
              <w:spacing w:line="254" w:lineRule="exact"/>
              <w:jc w:val="both"/>
              <w:rPr>
                <w:sz w:val="24"/>
                <w:lang w:val="ru-RU"/>
              </w:rPr>
            </w:pPr>
            <w:r w:rsidRPr="00F3374B">
              <w:rPr>
                <w:sz w:val="24"/>
                <w:lang w:val="ru-RU"/>
              </w:rPr>
              <w:t>интерес к различным видам</w:t>
            </w:r>
          </w:p>
          <w:p w:rsidR="00C03C61" w:rsidRPr="00F3374B" w:rsidRDefault="00C03C61" w:rsidP="00C03C61">
            <w:pPr>
              <w:pStyle w:val="TableParagraph"/>
              <w:spacing w:line="246" w:lineRule="exact"/>
              <w:jc w:val="both"/>
              <w:rPr>
                <w:sz w:val="24"/>
                <w:lang w:val="ru-RU"/>
              </w:rPr>
            </w:pPr>
            <w:r w:rsidRPr="00F3374B">
              <w:rPr>
                <w:sz w:val="24"/>
                <w:lang w:val="ru-RU"/>
              </w:rPr>
              <w:t>спорта, желание заниматься</w:t>
            </w:r>
          </w:p>
          <w:p w:rsidR="00C03C61" w:rsidRPr="00F3374B" w:rsidRDefault="00C03C61" w:rsidP="00C03C61">
            <w:pPr>
              <w:pStyle w:val="TableParagraph"/>
              <w:spacing w:line="246" w:lineRule="exact"/>
              <w:jc w:val="both"/>
              <w:rPr>
                <w:sz w:val="24"/>
                <w:lang w:val="ru-RU"/>
              </w:rPr>
            </w:pPr>
            <w:r w:rsidRPr="00F3374B">
              <w:rPr>
                <w:sz w:val="24"/>
                <w:lang w:val="ru-RU"/>
              </w:rPr>
              <w:t>физкультурой и спортом;</w:t>
            </w:r>
          </w:p>
          <w:p w:rsidR="00C03C61" w:rsidRPr="00F3374B" w:rsidRDefault="00C03C61" w:rsidP="00C03C61">
            <w:pPr>
              <w:pStyle w:val="TableParagraph"/>
              <w:spacing w:line="246" w:lineRule="exact"/>
              <w:jc w:val="both"/>
              <w:rPr>
                <w:sz w:val="24"/>
                <w:lang w:val="ru-RU"/>
              </w:rPr>
            </w:pPr>
            <w:r w:rsidRPr="00F3374B">
              <w:rPr>
                <w:sz w:val="24"/>
                <w:lang w:val="ru-RU"/>
              </w:rPr>
              <w:t>Показать значимость полезных</w:t>
            </w:r>
          </w:p>
          <w:p w:rsidR="00C03C61" w:rsidRPr="00F3374B" w:rsidRDefault="00C03C61" w:rsidP="00C03C61">
            <w:pPr>
              <w:pStyle w:val="TableParagraph"/>
              <w:spacing w:line="246" w:lineRule="exact"/>
              <w:jc w:val="both"/>
              <w:rPr>
                <w:sz w:val="24"/>
                <w:lang w:val="ru-RU"/>
              </w:rPr>
            </w:pPr>
            <w:r w:rsidRPr="00F3374B">
              <w:rPr>
                <w:sz w:val="24"/>
                <w:lang w:val="ru-RU"/>
              </w:rPr>
              <w:t>привычек для укрепления</w:t>
            </w:r>
          </w:p>
          <w:p w:rsidR="00C03C61" w:rsidRPr="00F3374B" w:rsidRDefault="00C03C61" w:rsidP="00C03C61">
            <w:pPr>
              <w:pStyle w:val="TableParagraph"/>
              <w:spacing w:line="246" w:lineRule="exact"/>
              <w:jc w:val="both"/>
              <w:rPr>
                <w:sz w:val="24"/>
                <w:lang w:val="ru-RU"/>
              </w:rPr>
            </w:pPr>
            <w:r w:rsidRPr="00F3374B">
              <w:rPr>
                <w:sz w:val="24"/>
                <w:lang w:val="ru-RU"/>
              </w:rPr>
              <w:t>здоровья человека.</w:t>
            </w:r>
          </w:p>
          <w:p w:rsidR="00C03C61" w:rsidRPr="000457EE" w:rsidRDefault="00C03C61" w:rsidP="00C03C61">
            <w:pPr>
              <w:pStyle w:val="TableParagraph"/>
              <w:spacing w:line="246" w:lineRule="exact"/>
              <w:jc w:val="both"/>
              <w:rPr>
                <w:sz w:val="24"/>
                <w:lang w:val="ru-RU"/>
              </w:rPr>
            </w:pPr>
            <w:r w:rsidRPr="00F6112A">
              <w:rPr>
                <w:sz w:val="24"/>
                <w:lang w:val="ru-RU"/>
              </w:rPr>
              <w:t>Развивать у детей потребность в</w:t>
            </w:r>
          </w:p>
          <w:p w:rsidR="00C03C61" w:rsidRPr="000457EE" w:rsidRDefault="00C03C61" w:rsidP="00C03C61">
            <w:pPr>
              <w:pStyle w:val="TableParagraph"/>
              <w:spacing w:line="249" w:lineRule="exact"/>
              <w:jc w:val="both"/>
              <w:rPr>
                <w:sz w:val="24"/>
                <w:lang w:val="ru-RU"/>
              </w:rPr>
            </w:pPr>
            <w:r w:rsidRPr="00787A8B">
              <w:rPr>
                <w:sz w:val="24"/>
                <w:lang w:val="ru-RU"/>
              </w:rPr>
              <w:t>соблюдении правил ЗОЖ.</w:t>
            </w:r>
          </w:p>
        </w:tc>
        <w:tc>
          <w:tcPr>
            <w:tcW w:w="4395" w:type="dxa"/>
          </w:tcPr>
          <w:p w:rsidR="00C03C61" w:rsidRPr="000457EE" w:rsidRDefault="00C03C61" w:rsidP="0028324E">
            <w:pPr>
              <w:pStyle w:val="TableParagraph"/>
              <w:ind w:left="0"/>
              <w:rPr>
                <w:sz w:val="24"/>
                <w:lang w:val="ru-RU"/>
              </w:rPr>
            </w:pPr>
          </w:p>
        </w:tc>
      </w:tr>
      <w:tr w:rsidR="00891C49" w:rsidRPr="000A77D4" w:rsidTr="0028324E">
        <w:trPr>
          <w:trHeight w:val="3304"/>
        </w:trPr>
        <w:tc>
          <w:tcPr>
            <w:tcW w:w="731" w:type="dxa"/>
            <w:vMerge/>
            <w:tcBorders>
              <w:top w:val="nil"/>
            </w:tcBorders>
          </w:tcPr>
          <w:p w:rsidR="00891C49" w:rsidRPr="00787A8B" w:rsidRDefault="00891C49" w:rsidP="0028324E">
            <w:pPr>
              <w:rPr>
                <w:sz w:val="2"/>
                <w:szCs w:val="2"/>
                <w:lang w:val="ru-RU"/>
              </w:rPr>
            </w:pPr>
          </w:p>
        </w:tc>
        <w:tc>
          <w:tcPr>
            <w:tcW w:w="2245" w:type="dxa"/>
          </w:tcPr>
          <w:p w:rsidR="00891C49" w:rsidRDefault="00891C49" w:rsidP="0028324E">
            <w:pPr>
              <w:pStyle w:val="TableParagraph"/>
              <w:spacing w:line="253" w:lineRule="exact"/>
              <w:rPr>
                <w:sz w:val="24"/>
              </w:rPr>
            </w:pPr>
            <w:r>
              <w:rPr>
                <w:sz w:val="24"/>
                <w:u w:val="single"/>
              </w:rPr>
              <w:t xml:space="preserve">38 </w:t>
            </w:r>
            <w:r w:rsidR="00D4062C">
              <w:rPr>
                <w:sz w:val="24"/>
                <w:u w:val="single"/>
              </w:rPr>
              <w:t>-</w:t>
            </w:r>
            <w:r>
              <w:rPr>
                <w:sz w:val="24"/>
                <w:u w:val="single"/>
              </w:rPr>
              <w:t xml:space="preserve"> 39 неделя</w:t>
            </w:r>
          </w:p>
          <w:p w:rsidR="00891C49" w:rsidRDefault="00891C49" w:rsidP="0028324E">
            <w:pPr>
              <w:pStyle w:val="TableParagraph"/>
              <w:spacing w:line="246" w:lineRule="exact"/>
              <w:rPr>
                <w:sz w:val="24"/>
              </w:rPr>
            </w:pPr>
            <w:r>
              <w:rPr>
                <w:sz w:val="24"/>
              </w:rPr>
              <w:t xml:space="preserve">(21.05 </w:t>
            </w:r>
            <w:r w:rsidR="00D4062C">
              <w:rPr>
                <w:sz w:val="24"/>
              </w:rPr>
              <w:t>-</w:t>
            </w:r>
            <w:r>
              <w:rPr>
                <w:sz w:val="24"/>
              </w:rPr>
              <w:t xml:space="preserve"> 25.05)</w:t>
            </w:r>
          </w:p>
          <w:p w:rsidR="00891C49" w:rsidRDefault="00891C49" w:rsidP="0028324E">
            <w:pPr>
              <w:pStyle w:val="TableParagraph"/>
              <w:spacing w:line="246" w:lineRule="exact"/>
              <w:rPr>
                <w:sz w:val="24"/>
              </w:rPr>
            </w:pPr>
            <w:r>
              <w:rPr>
                <w:sz w:val="24"/>
              </w:rPr>
              <w:t xml:space="preserve">(28.05. </w:t>
            </w:r>
            <w:r w:rsidR="00D4062C">
              <w:rPr>
                <w:sz w:val="24"/>
              </w:rPr>
              <w:t>-</w:t>
            </w:r>
            <w:r>
              <w:rPr>
                <w:sz w:val="24"/>
              </w:rPr>
              <w:t xml:space="preserve"> 31. 05.)</w:t>
            </w:r>
          </w:p>
        </w:tc>
        <w:tc>
          <w:tcPr>
            <w:tcW w:w="3545" w:type="dxa"/>
          </w:tcPr>
          <w:p w:rsidR="00891C49" w:rsidRDefault="00891C49" w:rsidP="0028324E">
            <w:pPr>
              <w:pStyle w:val="TableParagraph"/>
              <w:spacing w:line="253" w:lineRule="exact"/>
              <w:ind w:left="630"/>
              <w:rPr>
                <w:sz w:val="24"/>
              </w:rPr>
            </w:pPr>
            <w:r>
              <w:rPr>
                <w:sz w:val="24"/>
              </w:rPr>
              <w:t>Лето красное пришло.</w:t>
            </w:r>
          </w:p>
        </w:tc>
        <w:tc>
          <w:tcPr>
            <w:tcW w:w="3544" w:type="dxa"/>
          </w:tcPr>
          <w:p w:rsidR="00891C49" w:rsidRPr="00F3374B" w:rsidRDefault="00891C49" w:rsidP="00C03C61">
            <w:pPr>
              <w:pStyle w:val="TableParagraph"/>
              <w:spacing w:line="253" w:lineRule="exact"/>
              <w:jc w:val="both"/>
              <w:rPr>
                <w:sz w:val="24"/>
                <w:lang w:val="ru-RU"/>
              </w:rPr>
            </w:pPr>
            <w:r w:rsidRPr="00F3374B">
              <w:rPr>
                <w:sz w:val="24"/>
                <w:lang w:val="ru-RU"/>
              </w:rPr>
              <w:t>Расширить и уточнить знания</w:t>
            </w:r>
          </w:p>
          <w:p w:rsidR="00891C49" w:rsidRPr="00F3374B" w:rsidRDefault="00891C49" w:rsidP="00C03C61">
            <w:pPr>
              <w:pStyle w:val="TableParagraph"/>
              <w:spacing w:line="246" w:lineRule="exact"/>
              <w:jc w:val="both"/>
              <w:rPr>
                <w:sz w:val="24"/>
                <w:lang w:val="ru-RU"/>
              </w:rPr>
            </w:pPr>
            <w:r w:rsidRPr="00F3374B">
              <w:rPr>
                <w:sz w:val="24"/>
                <w:lang w:val="ru-RU"/>
              </w:rPr>
              <w:t>детей о временах года.</w:t>
            </w:r>
          </w:p>
          <w:p w:rsidR="00891C49" w:rsidRPr="00F3374B" w:rsidRDefault="00891C49" w:rsidP="00C03C61">
            <w:pPr>
              <w:pStyle w:val="TableParagraph"/>
              <w:spacing w:line="246" w:lineRule="exact"/>
              <w:jc w:val="both"/>
              <w:rPr>
                <w:sz w:val="24"/>
                <w:lang w:val="ru-RU"/>
              </w:rPr>
            </w:pPr>
            <w:r w:rsidRPr="00F3374B">
              <w:rPr>
                <w:sz w:val="24"/>
                <w:lang w:val="ru-RU"/>
              </w:rPr>
              <w:t>Обогащать и активизировать</w:t>
            </w:r>
          </w:p>
          <w:p w:rsidR="00891C49" w:rsidRPr="00F3374B" w:rsidRDefault="00891C49" w:rsidP="00C03C61">
            <w:pPr>
              <w:pStyle w:val="TableParagraph"/>
              <w:spacing w:line="246" w:lineRule="exact"/>
              <w:jc w:val="both"/>
              <w:rPr>
                <w:sz w:val="24"/>
                <w:lang w:val="ru-RU"/>
              </w:rPr>
            </w:pPr>
            <w:r w:rsidRPr="00F3374B">
              <w:rPr>
                <w:sz w:val="24"/>
                <w:lang w:val="ru-RU"/>
              </w:rPr>
              <w:t>словарь по лексическим темам:</w:t>
            </w:r>
          </w:p>
          <w:p w:rsidR="00891C49" w:rsidRPr="00F3374B" w:rsidRDefault="00891C49" w:rsidP="00C03C61">
            <w:pPr>
              <w:pStyle w:val="TableParagraph"/>
              <w:spacing w:line="246" w:lineRule="exact"/>
              <w:jc w:val="both"/>
              <w:rPr>
                <w:sz w:val="24"/>
                <w:lang w:val="ru-RU"/>
              </w:rPr>
            </w:pPr>
            <w:r w:rsidRPr="00F3374B">
              <w:rPr>
                <w:sz w:val="24"/>
                <w:lang w:val="ru-RU"/>
              </w:rPr>
              <w:t>«Лето», «Ягоды», «Дикие</w:t>
            </w:r>
          </w:p>
          <w:p w:rsidR="00891C49" w:rsidRPr="00F3374B" w:rsidRDefault="00891C49" w:rsidP="00C03C61">
            <w:pPr>
              <w:pStyle w:val="TableParagraph"/>
              <w:spacing w:line="246" w:lineRule="exact"/>
              <w:jc w:val="both"/>
              <w:rPr>
                <w:sz w:val="24"/>
                <w:lang w:val="ru-RU"/>
              </w:rPr>
            </w:pPr>
            <w:r w:rsidRPr="00F3374B">
              <w:rPr>
                <w:sz w:val="24"/>
                <w:lang w:val="ru-RU"/>
              </w:rPr>
              <w:t>животные», «Насекомые»..</w:t>
            </w:r>
          </w:p>
          <w:p w:rsidR="00891C49" w:rsidRPr="00F3374B" w:rsidRDefault="00891C49" w:rsidP="00C03C61">
            <w:pPr>
              <w:pStyle w:val="TableParagraph"/>
              <w:spacing w:line="246" w:lineRule="exact"/>
              <w:jc w:val="both"/>
              <w:rPr>
                <w:sz w:val="24"/>
                <w:lang w:val="ru-RU"/>
              </w:rPr>
            </w:pPr>
            <w:r w:rsidRPr="00F3374B">
              <w:rPr>
                <w:sz w:val="24"/>
                <w:lang w:val="ru-RU"/>
              </w:rPr>
              <w:t>Закрепить знания о диких</w:t>
            </w:r>
          </w:p>
          <w:p w:rsidR="00891C49" w:rsidRPr="00F3374B" w:rsidRDefault="00891C49" w:rsidP="00C03C61">
            <w:pPr>
              <w:pStyle w:val="TableParagraph"/>
              <w:spacing w:line="246" w:lineRule="exact"/>
              <w:jc w:val="both"/>
              <w:rPr>
                <w:sz w:val="24"/>
                <w:lang w:val="ru-RU"/>
              </w:rPr>
            </w:pPr>
            <w:r w:rsidRPr="00F3374B">
              <w:rPr>
                <w:sz w:val="24"/>
                <w:lang w:val="ru-RU"/>
              </w:rPr>
              <w:t>животных и их детенышах,</w:t>
            </w:r>
          </w:p>
          <w:p w:rsidR="00891C49" w:rsidRPr="00F3374B" w:rsidRDefault="00891C49" w:rsidP="00C03C61">
            <w:pPr>
              <w:pStyle w:val="TableParagraph"/>
              <w:spacing w:line="246" w:lineRule="exact"/>
              <w:jc w:val="both"/>
              <w:rPr>
                <w:sz w:val="24"/>
                <w:lang w:val="ru-RU"/>
              </w:rPr>
            </w:pPr>
            <w:r w:rsidRPr="00F3374B">
              <w:rPr>
                <w:sz w:val="24"/>
                <w:lang w:val="ru-RU"/>
              </w:rPr>
              <w:t>уточнить названия жилищ</w:t>
            </w:r>
          </w:p>
          <w:p w:rsidR="00891C49" w:rsidRPr="00F3374B" w:rsidRDefault="00891C49" w:rsidP="00C03C61">
            <w:pPr>
              <w:pStyle w:val="TableParagraph"/>
              <w:spacing w:line="246" w:lineRule="exact"/>
              <w:jc w:val="both"/>
              <w:rPr>
                <w:sz w:val="24"/>
                <w:lang w:val="ru-RU"/>
              </w:rPr>
            </w:pPr>
            <w:r w:rsidRPr="00F3374B">
              <w:rPr>
                <w:sz w:val="24"/>
                <w:lang w:val="ru-RU"/>
              </w:rPr>
              <w:t>диких животных. Развивать</w:t>
            </w:r>
          </w:p>
          <w:p w:rsidR="00891C49" w:rsidRPr="00F3374B" w:rsidRDefault="00891C49" w:rsidP="00C03C61">
            <w:pPr>
              <w:pStyle w:val="TableParagraph"/>
              <w:spacing w:line="246" w:lineRule="exact"/>
              <w:jc w:val="both"/>
              <w:rPr>
                <w:sz w:val="24"/>
                <w:lang w:val="ru-RU"/>
              </w:rPr>
            </w:pPr>
            <w:r w:rsidRPr="00F3374B">
              <w:rPr>
                <w:sz w:val="24"/>
                <w:lang w:val="ru-RU"/>
              </w:rPr>
              <w:t>координацию движений.</w:t>
            </w:r>
          </w:p>
          <w:p w:rsidR="00891C49" w:rsidRPr="00F3374B" w:rsidRDefault="00891C49" w:rsidP="00C03C61">
            <w:pPr>
              <w:pStyle w:val="TableParagraph"/>
              <w:spacing w:line="249" w:lineRule="exact"/>
              <w:jc w:val="both"/>
              <w:rPr>
                <w:sz w:val="24"/>
                <w:lang w:val="ru-RU"/>
              </w:rPr>
            </w:pPr>
            <w:r w:rsidRPr="00F3374B">
              <w:rPr>
                <w:sz w:val="24"/>
                <w:lang w:val="ru-RU"/>
              </w:rPr>
              <w:t>Воспитывать любовь к природе.</w:t>
            </w:r>
          </w:p>
        </w:tc>
        <w:tc>
          <w:tcPr>
            <w:tcW w:w="4395" w:type="dxa"/>
          </w:tcPr>
          <w:p w:rsidR="00891C49" w:rsidRPr="000A77D4" w:rsidRDefault="00891C49" w:rsidP="0028324E">
            <w:pPr>
              <w:pStyle w:val="TableParagraph"/>
              <w:spacing w:line="253" w:lineRule="exact"/>
              <w:rPr>
                <w:sz w:val="24"/>
                <w:lang w:val="ru-RU"/>
              </w:rPr>
            </w:pPr>
            <w:r w:rsidRPr="000A77D4">
              <w:rPr>
                <w:sz w:val="24"/>
                <w:lang w:val="ru-RU"/>
              </w:rPr>
              <w:t>Праздник, посвященный Дню защиты</w:t>
            </w:r>
          </w:p>
          <w:p w:rsidR="00891C49" w:rsidRPr="000A77D4" w:rsidRDefault="00891C49" w:rsidP="0028324E">
            <w:pPr>
              <w:pStyle w:val="TableParagraph"/>
              <w:spacing w:line="246" w:lineRule="exact"/>
              <w:rPr>
                <w:sz w:val="24"/>
                <w:lang w:val="ru-RU"/>
              </w:rPr>
            </w:pPr>
            <w:r w:rsidRPr="000A77D4">
              <w:rPr>
                <w:sz w:val="24"/>
                <w:lang w:val="ru-RU"/>
              </w:rPr>
              <w:t>детей.</w:t>
            </w:r>
          </w:p>
        </w:tc>
      </w:tr>
    </w:tbl>
    <w:p w:rsidR="00891C49" w:rsidRPr="000A77D4" w:rsidRDefault="00891C49" w:rsidP="00891C49">
      <w:pPr>
        <w:rPr>
          <w:sz w:val="18"/>
        </w:rPr>
        <w:sectPr w:rsidR="00891C49" w:rsidRPr="000A77D4">
          <w:pgSz w:w="16840" w:h="11910" w:orient="landscape"/>
          <w:pgMar w:top="1100" w:right="760" w:bottom="1120" w:left="900" w:header="0" w:footer="921" w:gutter="0"/>
          <w:cols w:space="720"/>
        </w:sectPr>
      </w:pPr>
    </w:p>
    <w:p w:rsidR="00D1537D" w:rsidRDefault="00891C49" w:rsidP="00891C49">
      <w:pPr>
        <w:pStyle w:val="11"/>
        <w:spacing w:before="169"/>
      </w:pPr>
      <w:r>
        <w:rPr>
          <w:lang w:val="ru-RU"/>
        </w:rPr>
        <w:lastRenderedPageBreak/>
        <w:t xml:space="preserve">                                                                 </w:t>
      </w:r>
      <w:r w:rsidR="00D1537D">
        <w:t>Приобщение к художественной литературе</w:t>
      </w:r>
    </w:p>
    <w:p w:rsidR="00D1537D" w:rsidRDefault="00D1537D" w:rsidP="00D1537D">
      <w:pPr>
        <w:pStyle w:val="af"/>
        <w:rPr>
          <w:b/>
        </w:rPr>
      </w:pPr>
    </w:p>
    <w:tbl>
      <w:tblPr>
        <w:tblStyle w:val="TableNormal"/>
        <w:tblW w:w="0" w:type="auto"/>
        <w:tblInd w:w="7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76"/>
        <w:gridCol w:w="4962"/>
        <w:gridCol w:w="7448"/>
      </w:tblGrid>
      <w:tr w:rsidR="00D1537D" w:rsidTr="00670855">
        <w:trPr>
          <w:trHeight w:val="551"/>
        </w:trPr>
        <w:tc>
          <w:tcPr>
            <w:tcW w:w="2376" w:type="dxa"/>
          </w:tcPr>
          <w:p w:rsidR="00D1537D" w:rsidRDefault="00D1537D" w:rsidP="00670855">
            <w:pPr>
              <w:pStyle w:val="TableParagraph"/>
              <w:spacing w:line="275" w:lineRule="exact"/>
              <w:ind w:left="725" w:right="716"/>
              <w:jc w:val="center"/>
              <w:rPr>
                <w:b/>
                <w:sz w:val="24"/>
              </w:rPr>
            </w:pPr>
            <w:r>
              <w:rPr>
                <w:b/>
                <w:sz w:val="24"/>
              </w:rPr>
              <w:t>Месяц</w:t>
            </w:r>
          </w:p>
        </w:tc>
        <w:tc>
          <w:tcPr>
            <w:tcW w:w="4962" w:type="dxa"/>
          </w:tcPr>
          <w:p w:rsidR="00D1537D" w:rsidRDefault="00D1537D" w:rsidP="00670855">
            <w:pPr>
              <w:pStyle w:val="TableParagraph"/>
              <w:spacing w:line="275" w:lineRule="exact"/>
              <w:ind w:left="814"/>
              <w:rPr>
                <w:b/>
                <w:sz w:val="24"/>
              </w:rPr>
            </w:pPr>
            <w:r>
              <w:rPr>
                <w:b/>
                <w:sz w:val="24"/>
              </w:rPr>
              <w:t>Организованная деятельность</w:t>
            </w:r>
          </w:p>
        </w:tc>
        <w:tc>
          <w:tcPr>
            <w:tcW w:w="7448" w:type="dxa"/>
          </w:tcPr>
          <w:p w:rsidR="00D1537D" w:rsidRDefault="00D1537D" w:rsidP="00670855">
            <w:pPr>
              <w:pStyle w:val="TableParagraph"/>
              <w:spacing w:line="275" w:lineRule="exact"/>
              <w:ind w:left="2313"/>
              <w:rPr>
                <w:b/>
                <w:sz w:val="24"/>
              </w:rPr>
            </w:pPr>
            <w:r>
              <w:rPr>
                <w:b/>
                <w:sz w:val="24"/>
              </w:rPr>
              <w:t>Совместная деятельность</w:t>
            </w:r>
          </w:p>
        </w:tc>
      </w:tr>
      <w:tr w:rsidR="00D1537D" w:rsidRPr="00A75C26" w:rsidTr="00670855">
        <w:trPr>
          <w:trHeight w:val="6596"/>
        </w:trPr>
        <w:tc>
          <w:tcPr>
            <w:tcW w:w="2376" w:type="dxa"/>
          </w:tcPr>
          <w:p w:rsidR="00D1537D" w:rsidRPr="008D337C" w:rsidRDefault="00D1537D" w:rsidP="00670855">
            <w:pPr>
              <w:pStyle w:val="TableParagraph"/>
              <w:rPr>
                <w:b/>
                <w:sz w:val="24"/>
              </w:rPr>
            </w:pPr>
            <w:r w:rsidRPr="008D337C">
              <w:rPr>
                <w:b/>
                <w:sz w:val="24"/>
              </w:rPr>
              <w:t>Сентябрь</w:t>
            </w:r>
          </w:p>
        </w:tc>
        <w:tc>
          <w:tcPr>
            <w:tcW w:w="4962" w:type="dxa"/>
          </w:tcPr>
          <w:p w:rsidR="00D1537D" w:rsidRPr="008D337C" w:rsidRDefault="00D1537D" w:rsidP="00670855">
            <w:pPr>
              <w:pStyle w:val="TableParagraph"/>
              <w:spacing w:line="276" w:lineRule="auto"/>
              <w:ind w:right="96"/>
              <w:jc w:val="both"/>
              <w:rPr>
                <w:sz w:val="24"/>
                <w:lang w:val="ru-RU"/>
              </w:rPr>
            </w:pPr>
            <w:r w:rsidRPr="008D337C">
              <w:rPr>
                <w:b/>
                <w:sz w:val="24"/>
                <w:lang w:val="ru-RU"/>
              </w:rPr>
              <w:t xml:space="preserve">Чтение </w:t>
            </w:r>
            <w:r w:rsidR="00D4062C">
              <w:rPr>
                <w:b/>
                <w:sz w:val="24"/>
                <w:lang w:val="ru-RU"/>
              </w:rPr>
              <w:t>-</w:t>
            </w:r>
            <w:r w:rsidRPr="008D337C">
              <w:rPr>
                <w:b/>
                <w:sz w:val="24"/>
                <w:lang w:val="ru-RU"/>
              </w:rPr>
              <w:t xml:space="preserve"> обсуждение </w:t>
            </w:r>
            <w:r>
              <w:rPr>
                <w:sz w:val="24"/>
                <w:lang w:val="ru-RU"/>
              </w:rPr>
              <w:t xml:space="preserve">«Вежливый кролик»,  «Урок вежливости», </w:t>
            </w:r>
          </w:p>
          <w:p w:rsidR="00D1537D" w:rsidRPr="008D337C" w:rsidRDefault="00D1537D" w:rsidP="00670855">
            <w:pPr>
              <w:pStyle w:val="TableParagraph"/>
              <w:spacing w:line="276" w:lineRule="auto"/>
              <w:ind w:right="96"/>
              <w:jc w:val="both"/>
              <w:rPr>
                <w:sz w:val="24"/>
                <w:lang w:val="ru-RU"/>
              </w:rPr>
            </w:pPr>
            <w:r>
              <w:rPr>
                <w:sz w:val="24"/>
                <w:lang w:val="ru-RU"/>
              </w:rPr>
              <w:t xml:space="preserve">«Заботливая подруга», </w:t>
            </w:r>
            <w:r w:rsidRPr="008D337C">
              <w:rPr>
                <w:sz w:val="24"/>
                <w:lang w:val="ru-RU"/>
              </w:rPr>
              <w:t xml:space="preserve"> «Тайное</w:t>
            </w:r>
            <w:r>
              <w:rPr>
                <w:sz w:val="24"/>
                <w:lang w:val="ru-RU"/>
              </w:rPr>
              <w:t xml:space="preserve"> становится явным», </w:t>
            </w:r>
            <w:r w:rsidRPr="008D337C">
              <w:rPr>
                <w:sz w:val="24"/>
                <w:lang w:val="ru-RU"/>
              </w:rPr>
              <w:t xml:space="preserve"> «Как мальчики мёд съели», «Пока они спорили», </w:t>
            </w:r>
          </w:p>
          <w:p w:rsidR="00D1537D" w:rsidRPr="008D337C" w:rsidRDefault="00D1537D" w:rsidP="00670855">
            <w:pPr>
              <w:pStyle w:val="TableParagraph"/>
              <w:spacing w:line="274" w:lineRule="exact"/>
              <w:rPr>
                <w:sz w:val="24"/>
                <w:lang w:val="ru-RU"/>
              </w:rPr>
            </w:pPr>
            <w:r w:rsidRPr="008D337C">
              <w:rPr>
                <w:b/>
                <w:sz w:val="24"/>
                <w:lang w:val="ru-RU"/>
              </w:rPr>
              <w:t xml:space="preserve">Просмотр мультфильма </w:t>
            </w:r>
            <w:r w:rsidRPr="008D337C">
              <w:rPr>
                <w:sz w:val="24"/>
                <w:lang w:val="ru-RU"/>
              </w:rPr>
              <w:t>«Дюймовочка» (2)</w:t>
            </w:r>
          </w:p>
          <w:p w:rsidR="00D1537D" w:rsidRPr="008D337C" w:rsidRDefault="00D1537D" w:rsidP="00670855">
            <w:pPr>
              <w:pStyle w:val="TableParagraph"/>
              <w:tabs>
                <w:tab w:val="left" w:pos="1157"/>
                <w:tab w:val="left" w:pos="2754"/>
                <w:tab w:val="left" w:pos="3238"/>
                <w:tab w:val="left" w:pos="3748"/>
              </w:tabs>
              <w:rPr>
                <w:sz w:val="24"/>
                <w:lang w:val="ru-RU"/>
              </w:rPr>
            </w:pPr>
            <w:r w:rsidRPr="008D337C">
              <w:rPr>
                <w:b/>
                <w:sz w:val="24"/>
                <w:lang w:val="ru-RU"/>
              </w:rPr>
              <w:t>Чтение</w:t>
            </w:r>
            <w:r w:rsidRPr="008D337C">
              <w:rPr>
                <w:b/>
                <w:sz w:val="24"/>
                <w:lang w:val="ru-RU"/>
              </w:rPr>
              <w:tab/>
              <w:t>рассказов</w:t>
            </w:r>
            <w:r w:rsidRPr="008D337C">
              <w:rPr>
                <w:b/>
                <w:sz w:val="24"/>
                <w:lang w:val="ru-RU"/>
              </w:rPr>
              <w:tab/>
            </w:r>
            <w:r w:rsidRPr="008D337C">
              <w:rPr>
                <w:sz w:val="24"/>
                <w:lang w:val="ru-RU"/>
              </w:rPr>
              <w:t>Л.</w:t>
            </w:r>
            <w:r w:rsidRPr="008D337C">
              <w:rPr>
                <w:sz w:val="24"/>
                <w:lang w:val="ru-RU"/>
              </w:rPr>
              <w:tab/>
              <w:t>Ф.</w:t>
            </w:r>
            <w:r w:rsidRPr="008D337C">
              <w:rPr>
                <w:sz w:val="24"/>
                <w:lang w:val="ru-RU"/>
              </w:rPr>
              <w:tab/>
              <w:t>Воронкова</w:t>
            </w:r>
          </w:p>
          <w:p w:rsidR="00D1537D" w:rsidRPr="008D337C" w:rsidRDefault="00D1537D" w:rsidP="00670855">
            <w:pPr>
              <w:pStyle w:val="TableParagraph"/>
              <w:ind w:right="96"/>
              <w:jc w:val="both"/>
              <w:rPr>
                <w:sz w:val="24"/>
                <w:lang w:val="ru-RU"/>
              </w:rPr>
            </w:pPr>
            <w:r w:rsidRPr="008D337C">
              <w:rPr>
                <w:sz w:val="24"/>
                <w:lang w:val="ru-RU"/>
              </w:rPr>
              <w:t>«Подружки идут в школу»,; Н. Н. Носов  «Ступеньки»,  В.  А.</w:t>
            </w:r>
            <w:r w:rsidRPr="008D337C">
              <w:rPr>
                <w:spacing w:val="-8"/>
                <w:sz w:val="24"/>
                <w:lang w:val="ru-RU"/>
              </w:rPr>
              <w:t xml:space="preserve"> </w:t>
            </w:r>
            <w:r w:rsidRPr="008D337C">
              <w:rPr>
                <w:sz w:val="24"/>
                <w:lang w:val="ru-RU"/>
              </w:rPr>
              <w:t>Осеева</w:t>
            </w:r>
          </w:p>
          <w:p w:rsidR="00D1537D" w:rsidRDefault="00D1537D" w:rsidP="00670855">
            <w:pPr>
              <w:pStyle w:val="TableParagraph"/>
              <w:tabs>
                <w:tab w:val="left" w:pos="1414"/>
              </w:tabs>
              <w:ind w:right="97"/>
              <w:rPr>
                <w:sz w:val="24"/>
                <w:lang w:val="ru-RU"/>
              </w:rPr>
            </w:pPr>
            <w:r w:rsidRPr="008D337C">
              <w:rPr>
                <w:sz w:val="24"/>
                <w:lang w:val="ru-RU"/>
              </w:rPr>
              <w:t xml:space="preserve">«Волшебное слово», </w:t>
            </w:r>
          </w:p>
          <w:p w:rsidR="00D1537D" w:rsidRDefault="00D1537D" w:rsidP="00670855">
            <w:pPr>
              <w:pStyle w:val="TableParagraph"/>
              <w:tabs>
                <w:tab w:val="left" w:pos="1414"/>
              </w:tabs>
              <w:ind w:right="97"/>
              <w:rPr>
                <w:sz w:val="24"/>
                <w:lang w:val="ru-RU"/>
              </w:rPr>
            </w:pPr>
            <w:r w:rsidRPr="008D337C">
              <w:rPr>
                <w:b/>
                <w:sz w:val="24"/>
                <w:lang w:val="ru-RU"/>
              </w:rPr>
              <w:t xml:space="preserve">Рассказывание: </w:t>
            </w:r>
            <w:r w:rsidRPr="008D337C">
              <w:rPr>
                <w:sz w:val="24"/>
                <w:lang w:val="ru-RU"/>
              </w:rPr>
              <w:t>С</w:t>
            </w:r>
            <w:r>
              <w:rPr>
                <w:sz w:val="24"/>
                <w:lang w:val="ru-RU"/>
              </w:rPr>
              <w:t xml:space="preserve">. А. Боруздин «Адрес», </w:t>
            </w:r>
          </w:p>
          <w:p w:rsidR="00D1537D" w:rsidRPr="008D337C" w:rsidRDefault="00D1537D" w:rsidP="00670855">
            <w:pPr>
              <w:pStyle w:val="TableParagraph"/>
              <w:tabs>
                <w:tab w:val="left" w:pos="1414"/>
              </w:tabs>
              <w:ind w:right="97"/>
              <w:rPr>
                <w:sz w:val="24"/>
                <w:lang w:val="ru-RU"/>
              </w:rPr>
            </w:pPr>
            <w:r w:rsidRPr="008D337C">
              <w:rPr>
                <w:sz w:val="24"/>
                <w:lang w:val="ru-RU"/>
              </w:rPr>
              <w:t xml:space="preserve"> Л. Н. Толстой «Девочка и грибы», </w:t>
            </w:r>
            <w:r>
              <w:rPr>
                <w:sz w:val="24"/>
                <w:lang w:val="ru-RU"/>
              </w:rPr>
              <w:t xml:space="preserve">«Филипок», </w:t>
            </w:r>
            <w:r w:rsidRPr="008D337C">
              <w:rPr>
                <w:sz w:val="24"/>
                <w:lang w:val="ru-RU"/>
              </w:rPr>
              <w:t>«Дети в роще»</w:t>
            </w:r>
          </w:p>
          <w:p w:rsidR="00D1537D" w:rsidRPr="008D337C" w:rsidRDefault="00D1537D" w:rsidP="00670855">
            <w:pPr>
              <w:pStyle w:val="TableParagraph"/>
              <w:rPr>
                <w:sz w:val="24"/>
                <w:lang w:val="ru-RU"/>
              </w:rPr>
            </w:pPr>
            <w:r w:rsidRPr="008D337C">
              <w:rPr>
                <w:b/>
                <w:sz w:val="24"/>
                <w:lang w:val="ru-RU"/>
              </w:rPr>
              <w:t xml:space="preserve">Чтение стихотворений: </w:t>
            </w:r>
            <w:r w:rsidRPr="008D337C">
              <w:rPr>
                <w:sz w:val="24"/>
                <w:lang w:val="ru-RU"/>
              </w:rPr>
              <w:t>В. В. Маяковского</w:t>
            </w:r>
          </w:p>
          <w:p w:rsidR="00D1537D" w:rsidRPr="008D337C" w:rsidRDefault="00D1537D" w:rsidP="00670855">
            <w:pPr>
              <w:pStyle w:val="TableParagraph"/>
              <w:ind w:right="96"/>
              <w:jc w:val="both"/>
              <w:rPr>
                <w:sz w:val="24"/>
                <w:lang w:val="ru-RU"/>
              </w:rPr>
            </w:pPr>
            <w:r w:rsidRPr="008D337C">
              <w:rPr>
                <w:sz w:val="24"/>
                <w:lang w:val="ru-RU"/>
              </w:rPr>
              <w:t>«Что та</w:t>
            </w:r>
            <w:r>
              <w:rPr>
                <w:sz w:val="24"/>
                <w:lang w:val="ru-RU"/>
              </w:rPr>
              <w:t xml:space="preserve">кое хорошо и что такое плохо», </w:t>
            </w:r>
            <w:r w:rsidRPr="008D337C">
              <w:rPr>
                <w:sz w:val="24"/>
                <w:lang w:val="ru-RU"/>
              </w:rPr>
              <w:t xml:space="preserve"> С. Я. Маршак</w:t>
            </w:r>
            <w:r>
              <w:rPr>
                <w:sz w:val="24"/>
                <w:lang w:val="ru-RU"/>
              </w:rPr>
              <w:t xml:space="preserve"> «Первое сентября»</w:t>
            </w:r>
          </w:p>
          <w:p w:rsidR="00D1537D" w:rsidRPr="008D337C" w:rsidRDefault="00D1537D" w:rsidP="00670855">
            <w:pPr>
              <w:pStyle w:val="TableParagraph"/>
              <w:ind w:right="95"/>
              <w:jc w:val="both"/>
              <w:rPr>
                <w:sz w:val="24"/>
                <w:lang w:val="ru-RU"/>
              </w:rPr>
            </w:pPr>
            <w:r w:rsidRPr="008D337C">
              <w:rPr>
                <w:b/>
                <w:sz w:val="24"/>
                <w:lang w:val="ru-RU"/>
              </w:rPr>
              <w:t xml:space="preserve">Заучивание стихотворения: </w:t>
            </w:r>
            <w:r w:rsidRPr="008D337C">
              <w:rPr>
                <w:sz w:val="24"/>
                <w:lang w:val="ru-RU"/>
              </w:rPr>
              <w:t>К. И. Чуковски</w:t>
            </w:r>
            <w:r>
              <w:rPr>
                <w:sz w:val="24"/>
                <w:lang w:val="ru-RU"/>
              </w:rPr>
              <w:t>й «Мойдодыр» (отрывок)</w:t>
            </w:r>
          </w:p>
        </w:tc>
        <w:tc>
          <w:tcPr>
            <w:tcW w:w="7448" w:type="dxa"/>
            <w:vMerge w:val="restart"/>
          </w:tcPr>
          <w:p w:rsidR="00D1537D" w:rsidRPr="008D337C" w:rsidRDefault="00D1537D" w:rsidP="00670855">
            <w:pPr>
              <w:pStyle w:val="TableParagraph"/>
              <w:spacing w:line="276" w:lineRule="auto"/>
              <w:ind w:left="0" w:right="3763"/>
              <w:rPr>
                <w:b/>
                <w:sz w:val="24"/>
                <w:lang w:val="ru-RU"/>
              </w:rPr>
            </w:pPr>
            <w:r w:rsidRPr="008D337C">
              <w:rPr>
                <w:b/>
                <w:sz w:val="24"/>
                <w:u w:val="thick"/>
                <w:lang w:val="ru-RU"/>
              </w:rPr>
              <w:t>Русский фольклор</w:t>
            </w:r>
            <w:r w:rsidRPr="008D337C">
              <w:rPr>
                <w:b/>
                <w:sz w:val="24"/>
                <w:lang w:val="ru-RU"/>
              </w:rPr>
              <w:t xml:space="preserve"> Песенки.</w:t>
            </w:r>
          </w:p>
          <w:p w:rsidR="00D1537D" w:rsidRPr="008D337C" w:rsidRDefault="00D1537D" w:rsidP="00670855">
            <w:pPr>
              <w:pStyle w:val="TableParagraph"/>
              <w:spacing w:line="276" w:lineRule="auto"/>
              <w:ind w:right="94" w:firstLine="709"/>
              <w:jc w:val="both"/>
              <w:rPr>
                <w:sz w:val="24"/>
                <w:lang w:val="ru-RU"/>
              </w:rPr>
            </w:pPr>
            <w:r w:rsidRPr="008D337C">
              <w:rPr>
                <w:sz w:val="24"/>
                <w:lang w:val="ru-RU"/>
              </w:rPr>
              <w:t>«Как на тоненький ледок…»; «Никоденька-гусачок…»; «Уж я колышки тешу…»; «Как у бабушки козел…»; «Ты мороз, мороз, мороз…»: «По дубочку постучишь, прилетает синий чиж…»;</w:t>
            </w:r>
          </w:p>
          <w:p w:rsidR="00D1537D" w:rsidRPr="008D337C" w:rsidRDefault="00D1537D" w:rsidP="00670855">
            <w:pPr>
              <w:pStyle w:val="TableParagraph"/>
              <w:spacing w:line="276" w:lineRule="auto"/>
              <w:ind w:right="94"/>
              <w:jc w:val="both"/>
              <w:rPr>
                <w:sz w:val="24"/>
                <w:lang w:val="ru-RU"/>
              </w:rPr>
            </w:pPr>
            <w:r w:rsidRPr="008D337C">
              <w:rPr>
                <w:sz w:val="24"/>
                <w:lang w:val="ru-RU"/>
              </w:rPr>
              <w:t xml:space="preserve">«Ранним </w:t>
            </w:r>
            <w:r w:rsidR="00D4062C">
              <w:rPr>
                <w:sz w:val="24"/>
                <w:lang w:val="ru-RU"/>
              </w:rPr>
              <w:t>-</w:t>
            </w:r>
            <w:r w:rsidRPr="008D337C">
              <w:rPr>
                <w:sz w:val="24"/>
                <w:lang w:val="ru-RU"/>
              </w:rPr>
              <w:t xml:space="preserve"> рано поутру…»: «Грачи </w:t>
            </w:r>
            <w:r w:rsidR="00D4062C">
              <w:rPr>
                <w:sz w:val="24"/>
                <w:lang w:val="ru-RU"/>
              </w:rPr>
              <w:t>-</w:t>
            </w:r>
            <w:r w:rsidRPr="008D337C">
              <w:rPr>
                <w:sz w:val="24"/>
                <w:lang w:val="ru-RU"/>
              </w:rPr>
              <w:t xml:space="preserve"> киричи…»; «Уж ты, пташечка, ты залетная…»; «Ласточка- ласточка…»: «Дождик, дождик, веселей…»; «Божья коровка…».</w:t>
            </w:r>
          </w:p>
          <w:p w:rsidR="00D1537D" w:rsidRPr="008D337C" w:rsidRDefault="00D1537D" w:rsidP="00670855">
            <w:pPr>
              <w:pStyle w:val="TableParagraph"/>
              <w:ind w:left="0"/>
              <w:rPr>
                <w:b/>
                <w:sz w:val="26"/>
                <w:lang w:val="ru-RU"/>
              </w:rPr>
            </w:pPr>
          </w:p>
          <w:p w:rsidR="00D1537D" w:rsidRPr="008D337C" w:rsidRDefault="00D1537D" w:rsidP="00670855">
            <w:pPr>
              <w:pStyle w:val="TableParagraph"/>
              <w:ind w:left="0"/>
              <w:rPr>
                <w:b/>
                <w:sz w:val="29"/>
                <w:lang w:val="ru-RU"/>
              </w:rPr>
            </w:pPr>
          </w:p>
          <w:p w:rsidR="00D1537D" w:rsidRPr="008D337C" w:rsidRDefault="00D1537D" w:rsidP="00670855">
            <w:pPr>
              <w:pStyle w:val="TableParagraph"/>
              <w:ind w:left="817"/>
              <w:rPr>
                <w:b/>
                <w:sz w:val="24"/>
                <w:lang w:val="ru-RU"/>
              </w:rPr>
            </w:pPr>
            <w:r w:rsidRPr="008D337C">
              <w:rPr>
                <w:b/>
                <w:sz w:val="24"/>
                <w:lang w:val="ru-RU"/>
              </w:rPr>
              <w:t>Сказки.</w:t>
            </w:r>
          </w:p>
          <w:p w:rsidR="00D1537D" w:rsidRPr="008D337C" w:rsidRDefault="00D1537D" w:rsidP="00670855">
            <w:pPr>
              <w:pStyle w:val="TableParagraph"/>
              <w:spacing w:line="276" w:lineRule="auto"/>
              <w:ind w:right="95" w:firstLine="709"/>
              <w:jc w:val="both"/>
              <w:rPr>
                <w:sz w:val="24"/>
                <w:lang w:val="ru-RU"/>
              </w:rPr>
            </w:pPr>
            <w:r w:rsidRPr="008D337C">
              <w:rPr>
                <w:sz w:val="24"/>
                <w:lang w:val="ru-RU"/>
              </w:rPr>
              <w:t>«Лиса и кувшин», обр. О. Капицы; «Крылатый, мохнатый да масляный»  обр.  И.  Карнауховой;  «Хаврошечка»,  обр.  А.  Н,</w:t>
            </w:r>
            <w:r w:rsidRPr="008D337C">
              <w:rPr>
                <w:spacing w:val="-17"/>
                <w:sz w:val="24"/>
                <w:lang w:val="ru-RU"/>
              </w:rPr>
              <w:t xml:space="preserve"> </w:t>
            </w:r>
            <w:r w:rsidRPr="008D337C">
              <w:rPr>
                <w:sz w:val="24"/>
                <w:lang w:val="ru-RU"/>
              </w:rPr>
              <w:t>Толсто</w:t>
            </w:r>
          </w:p>
          <w:p w:rsidR="00D1537D" w:rsidRPr="008D337C" w:rsidRDefault="00D1537D" w:rsidP="00670855">
            <w:pPr>
              <w:pStyle w:val="TableParagraph"/>
              <w:spacing w:line="276" w:lineRule="auto"/>
              <w:ind w:right="95"/>
              <w:jc w:val="both"/>
              <w:rPr>
                <w:sz w:val="24"/>
                <w:lang w:val="ru-RU"/>
              </w:rPr>
            </w:pPr>
            <w:r w:rsidRPr="008D337C">
              <w:rPr>
                <w:sz w:val="24"/>
                <w:lang w:val="ru-RU"/>
              </w:rPr>
              <w:t xml:space="preserve">«Заяц-хвастун», обр. О. Капицы; «Царевна-лягушка», обр. М. Булатова;    «Рифмы»,    авторизированный    пересказ    Б. </w:t>
            </w:r>
            <w:r w:rsidRPr="008D337C">
              <w:rPr>
                <w:spacing w:val="45"/>
                <w:sz w:val="24"/>
                <w:lang w:val="ru-RU"/>
              </w:rPr>
              <w:t xml:space="preserve"> </w:t>
            </w:r>
            <w:r w:rsidRPr="008D337C">
              <w:rPr>
                <w:sz w:val="24"/>
                <w:lang w:val="ru-RU"/>
              </w:rPr>
              <w:t>Шергина</w:t>
            </w:r>
          </w:p>
          <w:p w:rsidR="00D1537D" w:rsidRPr="008D337C" w:rsidRDefault="00D1537D" w:rsidP="00670855">
            <w:pPr>
              <w:pStyle w:val="TableParagraph"/>
              <w:spacing w:line="276" w:lineRule="auto"/>
              <w:ind w:right="95"/>
              <w:jc w:val="both"/>
              <w:rPr>
                <w:sz w:val="24"/>
                <w:lang w:val="ru-RU"/>
              </w:rPr>
            </w:pPr>
            <w:r w:rsidRPr="008D337C">
              <w:rPr>
                <w:sz w:val="24"/>
                <w:lang w:val="ru-RU"/>
              </w:rPr>
              <w:t>«Сивка-Бурка», обр. М. Булатова; «Финист — Ясный сокол», обр. А. Платонова.</w:t>
            </w:r>
          </w:p>
          <w:p w:rsidR="00D1537D" w:rsidRPr="008D337C" w:rsidRDefault="00D1537D" w:rsidP="00670855">
            <w:pPr>
              <w:pStyle w:val="TableParagraph"/>
              <w:ind w:left="0"/>
              <w:rPr>
                <w:b/>
                <w:sz w:val="24"/>
                <w:lang w:val="ru-RU"/>
              </w:rPr>
            </w:pPr>
          </w:p>
          <w:p w:rsidR="00D1537D" w:rsidRPr="008D337C" w:rsidRDefault="00D1537D" w:rsidP="00670855">
            <w:pPr>
              <w:pStyle w:val="TableParagraph"/>
              <w:spacing w:line="630" w:lineRule="atLeast"/>
              <w:ind w:left="816" w:right="3763"/>
              <w:rPr>
                <w:b/>
                <w:sz w:val="24"/>
                <w:lang w:val="ru-RU"/>
              </w:rPr>
            </w:pPr>
            <w:r w:rsidRPr="008D337C">
              <w:rPr>
                <w:b/>
                <w:sz w:val="24"/>
                <w:lang w:val="ru-RU"/>
              </w:rPr>
              <w:t>Фольклор народов мира Песенки.</w:t>
            </w:r>
          </w:p>
          <w:p w:rsidR="00D1537D" w:rsidRPr="008D337C" w:rsidRDefault="00D1537D" w:rsidP="00670855">
            <w:pPr>
              <w:pStyle w:val="TableParagraph"/>
              <w:ind w:left="816"/>
              <w:rPr>
                <w:sz w:val="24"/>
                <w:lang w:val="ru-RU"/>
              </w:rPr>
            </w:pPr>
            <w:r w:rsidRPr="008D337C">
              <w:rPr>
                <w:sz w:val="24"/>
                <w:lang w:val="ru-RU"/>
              </w:rPr>
              <w:t>«Гречку мыли», литов., обр. Ю. Григорьева; «Старушка».</w:t>
            </w:r>
          </w:p>
        </w:tc>
      </w:tr>
      <w:tr w:rsidR="00D1537D" w:rsidRPr="00A75C26" w:rsidTr="00670855">
        <w:trPr>
          <w:trHeight w:val="1338"/>
        </w:trPr>
        <w:tc>
          <w:tcPr>
            <w:tcW w:w="2376" w:type="dxa"/>
            <w:tcBorders>
              <w:bottom w:val="single" w:sz="4" w:space="0" w:color="auto"/>
            </w:tcBorders>
          </w:tcPr>
          <w:p w:rsidR="00D1537D" w:rsidRPr="008D337C" w:rsidRDefault="00D1537D" w:rsidP="00670855">
            <w:pPr>
              <w:pStyle w:val="TableParagraph"/>
              <w:spacing w:line="275" w:lineRule="exact"/>
              <w:rPr>
                <w:b/>
                <w:sz w:val="24"/>
              </w:rPr>
            </w:pPr>
            <w:r w:rsidRPr="008D337C">
              <w:rPr>
                <w:b/>
                <w:sz w:val="24"/>
              </w:rPr>
              <w:t>Октябрь</w:t>
            </w:r>
          </w:p>
        </w:tc>
        <w:tc>
          <w:tcPr>
            <w:tcW w:w="4962" w:type="dxa"/>
            <w:tcBorders>
              <w:bottom w:val="single" w:sz="4" w:space="0" w:color="auto"/>
            </w:tcBorders>
          </w:tcPr>
          <w:p w:rsidR="00D1537D" w:rsidRPr="008D337C" w:rsidRDefault="00D1537D" w:rsidP="00670855">
            <w:pPr>
              <w:pStyle w:val="TableParagraph"/>
              <w:spacing w:line="276" w:lineRule="exact"/>
              <w:ind w:right="95"/>
              <w:jc w:val="both"/>
              <w:rPr>
                <w:sz w:val="24"/>
                <w:lang w:val="ru-RU"/>
              </w:rPr>
            </w:pPr>
            <w:r w:rsidRPr="008D337C">
              <w:rPr>
                <w:b/>
                <w:sz w:val="24"/>
                <w:lang w:val="ru-RU"/>
              </w:rPr>
              <w:t xml:space="preserve">Чтение </w:t>
            </w:r>
            <w:r w:rsidR="00D4062C">
              <w:rPr>
                <w:b/>
                <w:sz w:val="24"/>
                <w:lang w:val="ru-RU"/>
              </w:rPr>
              <w:t>-</w:t>
            </w:r>
            <w:r w:rsidRPr="008D337C">
              <w:rPr>
                <w:b/>
                <w:sz w:val="24"/>
                <w:lang w:val="ru-RU"/>
              </w:rPr>
              <w:t xml:space="preserve"> обсуждение </w:t>
            </w:r>
            <w:r w:rsidRPr="008D337C">
              <w:rPr>
                <w:sz w:val="24"/>
                <w:lang w:val="ru-RU"/>
              </w:rPr>
              <w:t>«Даром ни о</w:t>
            </w:r>
            <w:r>
              <w:rPr>
                <w:sz w:val="24"/>
                <w:lang w:val="ru-RU"/>
              </w:rPr>
              <w:t>дно дело не пропадает»</w:t>
            </w:r>
            <w:r w:rsidRPr="008D337C">
              <w:rPr>
                <w:sz w:val="24"/>
                <w:lang w:val="ru-RU"/>
              </w:rPr>
              <w:t xml:space="preserve"> «Как Артёмка котёнка</w:t>
            </w:r>
            <w:r>
              <w:rPr>
                <w:sz w:val="24"/>
                <w:lang w:val="ru-RU"/>
              </w:rPr>
              <w:t xml:space="preserve"> спас», </w:t>
            </w:r>
            <w:r w:rsidRPr="008D337C">
              <w:rPr>
                <w:sz w:val="24"/>
                <w:lang w:val="ru-RU"/>
              </w:rPr>
              <w:t xml:space="preserve"> «Бр</w:t>
            </w:r>
            <w:r>
              <w:rPr>
                <w:sz w:val="24"/>
                <w:lang w:val="ru-RU"/>
              </w:rPr>
              <w:t xml:space="preserve">ат и маленькая сестра»,  «Котёнок», </w:t>
            </w:r>
            <w:r w:rsidRPr="008D337C">
              <w:rPr>
                <w:sz w:val="24"/>
                <w:lang w:val="ru-RU"/>
              </w:rPr>
              <w:t xml:space="preserve"> «Как</w:t>
            </w:r>
            <w:r>
              <w:rPr>
                <w:sz w:val="24"/>
                <w:lang w:val="ru-RU"/>
              </w:rPr>
              <w:t xml:space="preserve"> собака искала друга», </w:t>
            </w:r>
            <w:r w:rsidRPr="008D337C">
              <w:rPr>
                <w:sz w:val="24"/>
                <w:lang w:val="ru-RU"/>
              </w:rPr>
              <w:t xml:space="preserve"> «Добрая собака»</w:t>
            </w:r>
          </w:p>
        </w:tc>
        <w:tc>
          <w:tcPr>
            <w:tcW w:w="7448" w:type="dxa"/>
            <w:vMerge/>
            <w:tcBorders>
              <w:top w:val="nil"/>
              <w:bottom w:val="single" w:sz="4" w:space="0" w:color="auto"/>
            </w:tcBorders>
          </w:tcPr>
          <w:p w:rsidR="00D1537D" w:rsidRPr="008D337C" w:rsidRDefault="00D1537D" w:rsidP="00670855">
            <w:pPr>
              <w:rPr>
                <w:sz w:val="2"/>
                <w:szCs w:val="2"/>
                <w:lang w:val="ru-RU"/>
              </w:rPr>
            </w:pPr>
          </w:p>
        </w:tc>
      </w:tr>
    </w:tbl>
    <w:p w:rsidR="00D1537D" w:rsidRPr="008D337C" w:rsidRDefault="00D1537D" w:rsidP="00D1537D">
      <w:pPr>
        <w:rPr>
          <w:sz w:val="2"/>
          <w:szCs w:val="2"/>
        </w:rPr>
        <w:sectPr w:rsidR="00D1537D" w:rsidRPr="008D337C">
          <w:pgSz w:w="16840" w:h="11910" w:orient="landscape"/>
          <w:pgMar w:top="1100" w:right="280" w:bottom="1120" w:left="320" w:header="0" w:footer="921" w:gutter="0"/>
          <w:cols w:space="720"/>
        </w:sectPr>
      </w:pPr>
    </w:p>
    <w:p w:rsidR="00D1537D" w:rsidRPr="008D337C" w:rsidRDefault="00D1537D" w:rsidP="00D1537D">
      <w:pPr>
        <w:pStyle w:val="af"/>
        <w:rPr>
          <w:sz w:val="14"/>
          <w:lang w:val="ru-RU"/>
        </w:rPr>
      </w:pPr>
    </w:p>
    <w:tbl>
      <w:tblPr>
        <w:tblStyle w:val="TableNormal"/>
        <w:tblW w:w="0" w:type="auto"/>
        <w:tblInd w:w="7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76"/>
        <w:gridCol w:w="4962"/>
        <w:gridCol w:w="7448"/>
      </w:tblGrid>
      <w:tr w:rsidR="00D1537D" w:rsidRPr="008D337C" w:rsidTr="00670855">
        <w:trPr>
          <w:trHeight w:val="4691"/>
        </w:trPr>
        <w:tc>
          <w:tcPr>
            <w:tcW w:w="2376" w:type="dxa"/>
          </w:tcPr>
          <w:p w:rsidR="00D1537D" w:rsidRPr="008D337C" w:rsidRDefault="00D1537D" w:rsidP="00670855">
            <w:pPr>
              <w:pStyle w:val="TableParagraph"/>
              <w:ind w:left="0"/>
              <w:rPr>
                <w:sz w:val="24"/>
                <w:lang w:val="ru-RU"/>
              </w:rPr>
            </w:pPr>
          </w:p>
        </w:tc>
        <w:tc>
          <w:tcPr>
            <w:tcW w:w="4962" w:type="dxa"/>
          </w:tcPr>
          <w:p w:rsidR="00D1537D" w:rsidRDefault="00D1537D" w:rsidP="00670855">
            <w:pPr>
              <w:pStyle w:val="TableParagraph"/>
              <w:tabs>
                <w:tab w:val="left" w:pos="1011"/>
                <w:tab w:val="left" w:pos="1139"/>
                <w:tab w:val="left" w:pos="2060"/>
                <w:tab w:val="left" w:pos="2100"/>
                <w:tab w:val="left" w:pos="2455"/>
                <w:tab w:val="left" w:pos="2933"/>
                <w:tab w:val="left" w:pos="3061"/>
                <w:tab w:val="left" w:pos="3425"/>
                <w:tab w:val="left" w:pos="3583"/>
                <w:tab w:val="left" w:pos="3916"/>
                <w:tab w:val="left" w:pos="4724"/>
                <w:tab w:val="left" w:pos="4773"/>
              </w:tabs>
              <w:ind w:right="96"/>
              <w:rPr>
                <w:sz w:val="24"/>
                <w:lang w:val="ru-RU"/>
              </w:rPr>
            </w:pPr>
            <w:r w:rsidRPr="008D337C">
              <w:rPr>
                <w:b/>
                <w:sz w:val="24"/>
                <w:lang w:val="ru-RU"/>
              </w:rPr>
              <w:t>Чтение</w:t>
            </w:r>
            <w:r w:rsidRPr="008D337C">
              <w:rPr>
                <w:b/>
                <w:sz w:val="24"/>
                <w:lang w:val="ru-RU"/>
              </w:rPr>
              <w:tab/>
            </w:r>
            <w:r w:rsidRPr="008D337C">
              <w:rPr>
                <w:b/>
                <w:sz w:val="24"/>
                <w:lang w:val="ru-RU"/>
              </w:rPr>
              <w:tab/>
              <w:t>сказок</w:t>
            </w:r>
            <w:r w:rsidRPr="008D337C">
              <w:rPr>
                <w:b/>
                <w:sz w:val="24"/>
                <w:lang w:val="ru-RU"/>
              </w:rPr>
              <w:tab/>
            </w:r>
            <w:r w:rsidRPr="008D337C">
              <w:rPr>
                <w:b/>
                <w:sz w:val="24"/>
                <w:lang w:val="ru-RU"/>
              </w:rPr>
              <w:tab/>
            </w:r>
            <w:r w:rsidRPr="008D337C">
              <w:rPr>
                <w:sz w:val="24"/>
                <w:lang w:val="ru-RU"/>
              </w:rPr>
              <w:t>«Сестри</w:t>
            </w:r>
            <w:r>
              <w:rPr>
                <w:sz w:val="24"/>
                <w:lang w:val="ru-RU"/>
              </w:rPr>
              <w:t>ца</w:t>
            </w:r>
            <w:r>
              <w:rPr>
                <w:sz w:val="24"/>
                <w:lang w:val="ru-RU"/>
              </w:rPr>
              <w:tab/>
              <w:t>Алёнушка</w:t>
            </w:r>
            <w:r>
              <w:rPr>
                <w:sz w:val="24"/>
                <w:lang w:val="ru-RU"/>
              </w:rPr>
              <w:tab/>
              <w:t>и братец</w:t>
            </w:r>
            <w:r>
              <w:rPr>
                <w:sz w:val="24"/>
                <w:lang w:val="ru-RU"/>
              </w:rPr>
              <w:tab/>
              <w:t>Иванушка</w:t>
            </w:r>
            <w:r w:rsidRPr="008D337C">
              <w:rPr>
                <w:sz w:val="24"/>
                <w:lang w:val="ru-RU"/>
              </w:rPr>
              <w:tab/>
            </w:r>
            <w:r w:rsidRPr="008D337C">
              <w:rPr>
                <w:sz w:val="24"/>
                <w:lang w:val="ru-RU"/>
              </w:rPr>
              <w:tab/>
              <w:t>«Царевна</w:t>
            </w:r>
            <w:r w:rsidRPr="008D337C">
              <w:rPr>
                <w:sz w:val="24"/>
                <w:lang w:val="ru-RU"/>
              </w:rPr>
              <w:tab/>
            </w:r>
            <w:r w:rsidRPr="008D337C">
              <w:rPr>
                <w:sz w:val="24"/>
                <w:lang w:val="ru-RU"/>
              </w:rPr>
              <w:tab/>
            </w:r>
            <w:r>
              <w:rPr>
                <w:sz w:val="24"/>
                <w:lang w:val="ru-RU"/>
              </w:rPr>
              <w:t xml:space="preserve">- лягушка»,  «Три дочери», </w:t>
            </w:r>
          </w:p>
          <w:p w:rsidR="00D1537D" w:rsidRPr="008D337C" w:rsidRDefault="00D1537D" w:rsidP="00670855">
            <w:pPr>
              <w:pStyle w:val="TableParagraph"/>
              <w:tabs>
                <w:tab w:val="left" w:pos="1011"/>
                <w:tab w:val="left" w:pos="1139"/>
                <w:tab w:val="left" w:pos="2060"/>
                <w:tab w:val="left" w:pos="2100"/>
                <w:tab w:val="left" w:pos="2455"/>
                <w:tab w:val="left" w:pos="2933"/>
                <w:tab w:val="left" w:pos="3061"/>
                <w:tab w:val="left" w:pos="3425"/>
                <w:tab w:val="left" w:pos="3583"/>
                <w:tab w:val="left" w:pos="3916"/>
                <w:tab w:val="left" w:pos="4724"/>
                <w:tab w:val="left" w:pos="4773"/>
              </w:tabs>
              <w:ind w:right="96"/>
              <w:rPr>
                <w:sz w:val="24"/>
                <w:lang w:val="ru-RU"/>
              </w:rPr>
            </w:pPr>
            <w:r w:rsidRPr="008D337C">
              <w:rPr>
                <w:sz w:val="24"/>
                <w:lang w:val="ru-RU"/>
              </w:rPr>
              <w:t xml:space="preserve"> </w:t>
            </w:r>
            <w:r w:rsidRPr="008D337C">
              <w:rPr>
                <w:b/>
                <w:sz w:val="24"/>
                <w:lang w:val="ru-RU"/>
              </w:rPr>
              <w:t>Рассказывание</w:t>
            </w:r>
            <w:r w:rsidRPr="008D337C">
              <w:rPr>
                <w:b/>
                <w:sz w:val="24"/>
                <w:lang w:val="ru-RU"/>
              </w:rPr>
              <w:tab/>
              <w:t>были</w:t>
            </w:r>
            <w:r w:rsidRPr="008D337C">
              <w:rPr>
                <w:b/>
                <w:sz w:val="24"/>
                <w:lang w:val="ru-RU"/>
              </w:rPr>
              <w:tab/>
            </w:r>
            <w:r w:rsidRPr="008D337C">
              <w:rPr>
                <w:sz w:val="24"/>
                <w:lang w:val="ru-RU"/>
              </w:rPr>
              <w:t>Л.</w:t>
            </w:r>
            <w:r w:rsidRPr="008D337C">
              <w:rPr>
                <w:sz w:val="24"/>
                <w:lang w:val="ru-RU"/>
              </w:rPr>
              <w:tab/>
              <w:t>Н</w:t>
            </w:r>
            <w:r w:rsidRPr="008D337C">
              <w:rPr>
                <w:sz w:val="24"/>
                <w:lang w:val="ru-RU"/>
              </w:rPr>
              <w:tab/>
              <w:t>Толстого</w:t>
            </w:r>
          </w:p>
          <w:p w:rsidR="00D1537D" w:rsidRPr="008D337C" w:rsidRDefault="00D1537D" w:rsidP="00670855">
            <w:pPr>
              <w:pStyle w:val="TableParagraph"/>
              <w:rPr>
                <w:sz w:val="24"/>
                <w:lang w:val="ru-RU"/>
              </w:rPr>
            </w:pPr>
            <w:r>
              <w:rPr>
                <w:sz w:val="24"/>
                <w:lang w:val="ru-RU"/>
              </w:rPr>
              <w:t xml:space="preserve">«Котёнок», </w:t>
            </w:r>
          </w:p>
          <w:p w:rsidR="00D1537D" w:rsidRPr="008D337C" w:rsidRDefault="00D1537D" w:rsidP="00670855">
            <w:pPr>
              <w:pStyle w:val="TableParagraph"/>
              <w:tabs>
                <w:tab w:val="left" w:pos="1294"/>
                <w:tab w:val="left" w:pos="1836"/>
                <w:tab w:val="left" w:pos="2381"/>
                <w:tab w:val="left" w:pos="3552"/>
                <w:tab w:val="left" w:pos="4773"/>
              </w:tabs>
              <w:rPr>
                <w:sz w:val="24"/>
                <w:lang w:val="ru-RU"/>
              </w:rPr>
            </w:pPr>
            <w:r w:rsidRPr="008D337C">
              <w:rPr>
                <w:b/>
                <w:sz w:val="24"/>
                <w:lang w:val="ru-RU"/>
              </w:rPr>
              <w:t>Чтение:</w:t>
            </w:r>
            <w:r w:rsidRPr="008D337C">
              <w:rPr>
                <w:b/>
                <w:sz w:val="24"/>
                <w:lang w:val="ru-RU"/>
              </w:rPr>
              <w:tab/>
            </w:r>
            <w:r w:rsidRPr="008D337C">
              <w:rPr>
                <w:sz w:val="24"/>
                <w:lang w:val="ru-RU"/>
              </w:rPr>
              <w:t>С.</w:t>
            </w:r>
            <w:r w:rsidRPr="008D337C">
              <w:rPr>
                <w:sz w:val="24"/>
                <w:lang w:val="ru-RU"/>
              </w:rPr>
              <w:tab/>
              <w:t>Я.</w:t>
            </w:r>
            <w:r w:rsidRPr="008D337C">
              <w:rPr>
                <w:sz w:val="24"/>
                <w:lang w:val="ru-RU"/>
              </w:rPr>
              <w:tab/>
              <w:t>Маршак</w:t>
            </w:r>
            <w:r w:rsidRPr="008D337C">
              <w:rPr>
                <w:sz w:val="24"/>
                <w:lang w:val="ru-RU"/>
              </w:rPr>
              <w:tab/>
              <w:t>«Усатый</w:t>
            </w:r>
            <w:r w:rsidRPr="008D337C">
              <w:rPr>
                <w:sz w:val="24"/>
                <w:lang w:val="ru-RU"/>
              </w:rPr>
              <w:tab/>
              <w:t>-</w:t>
            </w:r>
          </w:p>
          <w:p w:rsidR="00D1537D" w:rsidRPr="008D337C" w:rsidRDefault="00D1537D" w:rsidP="00670855">
            <w:pPr>
              <w:pStyle w:val="TableParagraph"/>
              <w:rPr>
                <w:sz w:val="24"/>
                <w:lang w:val="ru-RU"/>
              </w:rPr>
            </w:pPr>
            <w:r>
              <w:rPr>
                <w:sz w:val="24"/>
                <w:lang w:val="ru-RU"/>
              </w:rPr>
              <w:t>полосатый»,</w:t>
            </w:r>
          </w:p>
          <w:p w:rsidR="00D1537D" w:rsidRPr="008D337C" w:rsidRDefault="00D1537D" w:rsidP="00670855">
            <w:pPr>
              <w:pStyle w:val="TableParagraph"/>
              <w:rPr>
                <w:sz w:val="24"/>
                <w:lang w:val="ru-RU"/>
              </w:rPr>
            </w:pPr>
            <w:r w:rsidRPr="008D337C">
              <w:rPr>
                <w:b/>
                <w:sz w:val="24"/>
                <w:lang w:val="ru-RU"/>
              </w:rPr>
              <w:t xml:space="preserve">Заучивание  стихотворений:  </w:t>
            </w:r>
            <w:r w:rsidRPr="008D337C">
              <w:rPr>
                <w:sz w:val="24"/>
                <w:lang w:val="ru-RU"/>
              </w:rPr>
              <w:t>А.  С.</w:t>
            </w:r>
            <w:r w:rsidRPr="008D337C">
              <w:rPr>
                <w:spacing w:val="27"/>
                <w:sz w:val="24"/>
                <w:lang w:val="ru-RU"/>
              </w:rPr>
              <w:t xml:space="preserve"> </w:t>
            </w:r>
            <w:r w:rsidRPr="008D337C">
              <w:rPr>
                <w:sz w:val="24"/>
                <w:lang w:val="ru-RU"/>
              </w:rPr>
              <w:t>Пушкин</w:t>
            </w:r>
          </w:p>
          <w:p w:rsidR="00D1537D" w:rsidRPr="008D337C" w:rsidRDefault="00D1537D" w:rsidP="00670855">
            <w:pPr>
              <w:pStyle w:val="TableParagraph"/>
              <w:tabs>
                <w:tab w:val="left" w:pos="813"/>
                <w:tab w:val="left" w:pos="1540"/>
                <w:tab w:val="left" w:pos="2541"/>
                <w:tab w:val="left" w:pos="3785"/>
                <w:tab w:val="left" w:pos="4426"/>
              </w:tabs>
              <w:spacing w:line="275" w:lineRule="exact"/>
              <w:rPr>
                <w:sz w:val="24"/>
                <w:lang w:val="ru-RU"/>
              </w:rPr>
            </w:pPr>
            <w:r w:rsidRPr="008D337C">
              <w:rPr>
                <w:sz w:val="24"/>
                <w:lang w:val="ru-RU"/>
              </w:rPr>
              <w:t>«У</w:t>
            </w:r>
            <w:r>
              <w:rPr>
                <w:sz w:val="24"/>
                <w:lang w:val="ru-RU"/>
              </w:rPr>
              <w:t>ж</w:t>
            </w:r>
            <w:r>
              <w:rPr>
                <w:sz w:val="24"/>
                <w:lang w:val="ru-RU"/>
              </w:rPr>
              <w:tab/>
              <w:t>небо</w:t>
            </w:r>
            <w:r>
              <w:rPr>
                <w:sz w:val="24"/>
                <w:lang w:val="ru-RU"/>
              </w:rPr>
              <w:tab/>
              <w:t>осенью</w:t>
            </w:r>
            <w:r>
              <w:rPr>
                <w:sz w:val="24"/>
                <w:lang w:val="ru-RU"/>
              </w:rPr>
              <w:tab/>
              <w:t>дышало»,</w:t>
            </w:r>
            <w:r>
              <w:rPr>
                <w:sz w:val="24"/>
                <w:lang w:val="ru-RU"/>
              </w:rPr>
              <w:tab/>
            </w:r>
          </w:p>
          <w:p w:rsidR="00D1537D" w:rsidRPr="008D337C" w:rsidRDefault="00D1537D" w:rsidP="00670855">
            <w:pPr>
              <w:pStyle w:val="TableParagraph"/>
              <w:tabs>
                <w:tab w:val="left" w:pos="1461"/>
                <w:tab w:val="left" w:pos="2102"/>
                <w:tab w:val="left" w:pos="2796"/>
                <w:tab w:val="left" w:pos="3266"/>
                <w:tab w:val="left" w:pos="3748"/>
              </w:tabs>
              <w:spacing w:line="275" w:lineRule="exact"/>
              <w:rPr>
                <w:sz w:val="24"/>
                <w:lang w:val="ru-RU"/>
              </w:rPr>
            </w:pPr>
            <w:r w:rsidRPr="008D337C">
              <w:rPr>
                <w:sz w:val="24"/>
                <w:lang w:val="ru-RU"/>
              </w:rPr>
              <w:t>«Осенью»,</w:t>
            </w:r>
            <w:r w:rsidRPr="008D337C">
              <w:rPr>
                <w:sz w:val="24"/>
                <w:lang w:val="ru-RU"/>
              </w:rPr>
              <w:tab/>
            </w:r>
            <w:r w:rsidRPr="008D337C">
              <w:rPr>
                <w:b/>
                <w:sz w:val="24"/>
                <w:lang w:val="ru-RU"/>
              </w:rPr>
              <w:tab/>
            </w:r>
            <w:r w:rsidRPr="008D337C">
              <w:rPr>
                <w:sz w:val="24"/>
                <w:lang w:val="ru-RU"/>
              </w:rPr>
              <w:t>К.</w:t>
            </w:r>
            <w:r w:rsidRPr="008D337C">
              <w:rPr>
                <w:sz w:val="24"/>
                <w:lang w:val="ru-RU"/>
              </w:rPr>
              <w:tab/>
              <w:t>И.</w:t>
            </w:r>
            <w:r w:rsidRPr="008D337C">
              <w:rPr>
                <w:sz w:val="24"/>
                <w:lang w:val="ru-RU"/>
              </w:rPr>
              <w:tab/>
              <w:t>Чуковский</w:t>
            </w:r>
          </w:p>
          <w:p w:rsidR="00D1537D" w:rsidRPr="008D337C" w:rsidRDefault="00D1537D" w:rsidP="00670855">
            <w:pPr>
              <w:pStyle w:val="TableParagraph"/>
              <w:ind w:right="88"/>
              <w:rPr>
                <w:sz w:val="24"/>
                <w:lang w:val="ru-RU"/>
              </w:rPr>
            </w:pPr>
            <w:r w:rsidRPr="008D337C">
              <w:rPr>
                <w:sz w:val="24"/>
                <w:lang w:val="ru-RU"/>
              </w:rPr>
              <w:t>«</w:t>
            </w:r>
            <w:r>
              <w:rPr>
                <w:sz w:val="24"/>
                <w:lang w:val="ru-RU"/>
              </w:rPr>
              <w:t xml:space="preserve">Айболит» (отрывок), </w:t>
            </w:r>
            <w:r w:rsidRPr="008D337C">
              <w:rPr>
                <w:sz w:val="24"/>
                <w:lang w:val="ru-RU"/>
              </w:rPr>
              <w:t xml:space="preserve"> </w:t>
            </w:r>
            <w:r w:rsidRPr="008D337C">
              <w:rPr>
                <w:b/>
                <w:sz w:val="24"/>
                <w:lang w:val="ru-RU"/>
              </w:rPr>
              <w:t xml:space="preserve">Рассказывание были </w:t>
            </w:r>
            <w:r w:rsidRPr="008D337C">
              <w:rPr>
                <w:sz w:val="24"/>
                <w:lang w:val="ru-RU"/>
              </w:rPr>
              <w:t>Л. Н. Тол</w:t>
            </w:r>
            <w:r>
              <w:rPr>
                <w:sz w:val="24"/>
                <w:lang w:val="ru-RU"/>
              </w:rPr>
              <w:t xml:space="preserve">стого «Лев и собачка», </w:t>
            </w:r>
            <w:r w:rsidRPr="008D337C">
              <w:rPr>
                <w:sz w:val="24"/>
                <w:lang w:val="ru-RU"/>
              </w:rPr>
              <w:t xml:space="preserve"> «Пожарные собаки»,</w:t>
            </w:r>
            <w:r>
              <w:rPr>
                <w:sz w:val="24"/>
                <w:lang w:val="ru-RU"/>
              </w:rPr>
              <w:t xml:space="preserve">    «Корова»,   </w:t>
            </w:r>
            <w:r w:rsidRPr="008D337C">
              <w:rPr>
                <w:sz w:val="24"/>
                <w:lang w:val="ru-RU"/>
              </w:rPr>
              <w:t xml:space="preserve">  «История </w:t>
            </w:r>
            <w:r w:rsidRPr="008D337C">
              <w:rPr>
                <w:spacing w:val="9"/>
                <w:sz w:val="24"/>
                <w:lang w:val="ru-RU"/>
              </w:rPr>
              <w:t xml:space="preserve"> </w:t>
            </w:r>
            <w:r w:rsidRPr="008D337C">
              <w:rPr>
                <w:sz w:val="24"/>
                <w:lang w:val="ru-RU"/>
              </w:rPr>
              <w:t>одной</w:t>
            </w:r>
          </w:p>
          <w:p w:rsidR="00D1537D" w:rsidRPr="008D337C" w:rsidRDefault="00D1537D" w:rsidP="00670855">
            <w:pPr>
              <w:pStyle w:val="TableParagraph"/>
              <w:rPr>
                <w:sz w:val="24"/>
                <w:lang w:val="ru-RU"/>
              </w:rPr>
            </w:pPr>
            <w:r>
              <w:rPr>
                <w:sz w:val="24"/>
                <w:lang w:val="ru-RU"/>
              </w:rPr>
              <w:t>яблоньки»</w:t>
            </w:r>
          </w:p>
          <w:p w:rsidR="00D1537D" w:rsidRPr="008D337C" w:rsidRDefault="00D1537D" w:rsidP="00670855">
            <w:pPr>
              <w:pStyle w:val="TableParagraph"/>
              <w:spacing w:line="270" w:lineRule="atLeast"/>
              <w:rPr>
                <w:sz w:val="24"/>
                <w:lang w:val="ru-RU"/>
              </w:rPr>
            </w:pPr>
            <w:r w:rsidRPr="008D337C">
              <w:rPr>
                <w:b/>
                <w:sz w:val="24"/>
                <w:lang w:val="ru-RU"/>
              </w:rPr>
              <w:t xml:space="preserve">Просмотр мультфильма </w:t>
            </w:r>
            <w:r w:rsidRPr="008D337C">
              <w:rPr>
                <w:sz w:val="24"/>
                <w:lang w:val="ru-RU"/>
              </w:rPr>
              <w:t xml:space="preserve">«Маша больше не лентяйка» </w:t>
            </w:r>
          </w:p>
        </w:tc>
        <w:tc>
          <w:tcPr>
            <w:tcW w:w="7448" w:type="dxa"/>
            <w:vMerge w:val="restart"/>
          </w:tcPr>
          <w:p w:rsidR="00D1537D" w:rsidRPr="008D337C" w:rsidRDefault="00D1537D" w:rsidP="00670855">
            <w:pPr>
              <w:pStyle w:val="TableParagraph"/>
              <w:tabs>
                <w:tab w:val="left" w:pos="920"/>
                <w:tab w:val="left" w:pos="2054"/>
                <w:tab w:val="left" w:pos="3245"/>
                <w:tab w:val="left" w:pos="4228"/>
                <w:tab w:val="left" w:pos="4841"/>
                <w:tab w:val="left" w:pos="5155"/>
                <w:tab w:val="left" w:pos="5858"/>
                <w:tab w:val="left" w:pos="6285"/>
              </w:tabs>
              <w:rPr>
                <w:sz w:val="24"/>
                <w:lang w:val="ru-RU"/>
              </w:rPr>
            </w:pPr>
            <w:r w:rsidRPr="008D337C">
              <w:rPr>
                <w:sz w:val="24"/>
                <w:lang w:val="ru-RU"/>
              </w:rPr>
              <w:t>«Дом,</w:t>
            </w:r>
            <w:r w:rsidRPr="008D337C">
              <w:rPr>
                <w:sz w:val="24"/>
                <w:lang w:val="ru-RU"/>
              </w:rPr>
              <w:tab/>
              <w:t>который</w:t>
            </w:r>
            <w:r w:rsidRPr="008D337C">
              <w:rPr>
                <w:sz w:val="24"/>
                <w:lang w:val="ru-RU"/>
              </w:rPr>
              <w:tab/>
              <w:t>построил</w:t>
            </w:r>
            <w:r w:rsidRPr="008D337C">
              <w:rPr>
                <w:sz w:val="24"/>
                <w:lang w:val="ru-RU"/>
              </w:rPr>
              <w:tab/>
              <w:t>Джек»,</w:t>
            </w:r>
            <w:r w:rsidRPr="008D337C">
              <w:rPr>
                <w:sz w:val="24"/>
                <w:lang w:val="ru-RU"/>
              </w:rPr>
              <w:tab/>
              <w:t>пер.</w:t>
            </w:r>
            <w:r w:rsidRPr="008D337C">
              <w:rPr>
                <w:sz w:val="24"/>
                <w:lang w:val="ru-RU"/>
              </w:rPr>
              <w:tab/>
              <w:t>с</w:t>
            </w:r>
            <w:r w:rsidRPr="008D337C">
              <w:rPr>
                <w:sz w:val="24"/>
                <w:lang w:val="ru-RU"/>
              </w:rPr>
              <w:tab/>
              <w:t>англ.</w:t>
            </w:r>
            <w:r w:rsidRPr="008D337C">
              <w:rPr>
                <w:sz w:val="24"/>
                <w:lang w:val="ru-RU"/>
              </w:rPr>
              <w:tab/>
              <w:t>С.</w:t>
            </w:r>
            <w:r w:rsidRPr="008D337C">
              <w:rPr>
                <w:sz w:val="24"/>
                <w:lang w:val="ru-RU"/>
              </w:rPr>
              <w:tab/>
              <w:t>Маршака;</w:t>
            </w:r>
          </w:p>
          <w:p w:rsidR="00D1537D" w:rsidRPr="008D337C" w:rsidRDefault="00D1537D" w:rsidP="00670855">
            <w:pPr>
              <w:pStyle w:val="TableParagraph"/>
              <w:spacing w:line="276" w:lineRule="auto"/>
              <w:ind w:right="95"/>
              <w:jc w:val="both"/>
              <w:rPr>
                <w:sz w:val="24"/>
                <w:lang w:val="ru-RU"/>
              </w:rPr>
            </w:pPr>
            <w:r w:rsidRPr="008D337C">
              <w:rPr>
                <w:sz w:val="24"/>
                <w:lang w:val="ru-RU"/>
              </w:rPr>
              <w:t xml:space="preserve">«Счастливого </w:t>
            </w:r>
            <w:r w:rsidRPr="008D337C">
              <w:rPr>
                <w:b/>
                <w:sz w:val="24"/>
                <w:lang w:val="ru-RU"/>
              </w:rPr>
              <w:t xml:space="preserve">пути!», </w:t>
            </w:r>
            <w:r w:rsidRPr="008D337C">
              <w:rPr>
                <w:sz w:val="24"/>
                <w:lang w:val="ru-RU"/>
              </w:rPr>
              <w:t>голл., обр. И. Токмаковой; «Веснянка», укр., обр. Г. Литвака; «Друг за дружкой», тадж., обр. Н. Гребнева (в сокр.).</w:t>
            </w:r>
          </w:p>
          <w:p w:rsidR="00D1537D" w:rsidRPr="008D337C" w:rsidRDefault="00D1537D" w:rsidP="00670855">
            <w:pPr>
              <w:pStyle w:val="TableParagraph"/>
              <w:ind w:left="0"/>
              <w:rPr>
                <w:sz w:val="27"/>
                <w:lang w:val="ru-RU"/>
              </w:rPr>
            </w:pPr>
          </w:p>
          <w:p w:rsidR="00D1537D" w:rsidRPr="008D337C" w:rsidRDefault="00D1537D" w:rsidP="00670855">
            <w:pPr>
              <w:pStyle w:val="TableParagraph"/>
              <w:spacing w:line="276" w:lineRule="auto"/>
              <w:ind w:right="95" w:firstLine="709"/>
              <w:jc w:val="both"/>
              <w:rPr>
                <w:sz w:val="24"/>
                <w:lang w:val="ru-RU"/>
              </w:rPr>
            </w:pPr>
            <w:r w:rsidRPr="008D337C">
              <w:rPr>
                <w:b/>
                <w:sz w:val="24"/>
                <w:lang w:val="ru-RU"/>
              </w:rPr>
              <w:t xml:space="preserve">Сказки. </w:t>
            </w:r>
            <w:r w:rsidRPr="008D337C">
              <w:rPr>
                <w:sz w:val="24"/>
                <w:lang w:val="ru-RU"/>
              </w:rPr>
              <w:t xml:space="preserve">«Кукушка», ненецк., обр. К. Шаврова; «Чудесные истории про зайца по имени Лек», сказки народов Западной Африки, пер. О. Кустовой и В. Андреева; «Златовласка», пер. с чеш. К. Паустовского; «Три золотых волоска Деда-Всеведа», пер. с чеш. </w:t>
            </w:r>
            <w:r w:rsidRPr="008D337C">
              <w:rPr>
                <w:b/>
                <w:sz w:val="24"/>
                <w:lang w:val="ru-RU"/>
              </w:rPr>
              <w:t xml:space="preserve">Н. </w:t>
            </w:r>
            <w:r w:rsidRPr="008D337C">
              <w:rPr>
                <w:sz w:val="24"/>
                <w:lang w:val="ru-RU"/>
              </w:rPr>
              <w:t>Аросьевой (из сборника сказок К. Я. Эрбена).</w:t>
            </w:r>
          </w:p>
          <w:p w:rsidR="00D1537D" w:rsidRPr="008D337C" w:rsidRDefault="00D1537D" w:rsidP="00670855">
            <w:pPr>
              <w:pStyle w:val="TableParagraph"/>
              <w:spacing w:line="634" w:lineRule="exact"/>
              <w:ind w:left="816" w:right="1304"/>
              <w:rPr>
                <w:b/>
                <w:sz w:val="24"/>
                <w:lang w:val="ru-RU"/>
              </w:rPr>
            </w:pPr>
            <w:r w:rsidRPr="008D337C">
              <w:rPr>
                <w:b/>
                <w:sz w:val="24"/>
                <w:u w:val="thick"/>
                <w:lang w:val="ru-RU"/>
              </w:rPr>
              <w:t>Произведения поэтов и писателей России</w:t>
            </w:r>
            <w:r w:rsidRPr="008D337C">
              <w:rPr>
                <w:b/>
                <w:sz w:val="24"/>
                <w:lang w:val="ru-RU"/>
              </w:rPr>
              <w:t xml:space="preserve"> Поэзия.</w:t>
            </w:r>
          </w:p>
          <w:p w:rsidR="00D1537D" w:rsidRPr="008D337C" w:rsidRDefault="00D1537D" w:rsidP="00670855">
            <w:pPr>
              <w:pStyle w:val="TableParagraph"/>
              <w:spacing w:line="242" w:lineRule="exact"/>
              <w:ind w:left="816"/>
              <w:rPr>
                <w:sz w:val="24"/>
                <w:lang w:val="ru-RU"/>
              </w:rPr>
            </w:pPr>
            <w:r w:rsidRPr="008D337C">
              <w:rPr>
                <w:sz w:val="24"/>
                <w:lang w:val="ru-RU"/>
              </w:rPr>
              <w:t xml:space="preserve">И. </w:t>
            </w:r>
            <w:r w:rsidRPr="008D337C">
              <w:rPr>
                <w:spacing w:val="41"/>
                <w:sz w:val="24"/>
                <w:lang w:val="ru-RU"/>
              </w:rPr>
              <w:t xml:space="preserve"> </w:t>
            </w:r>
            <w:r w:rsidRPr="008D337C">
              <w:rPr>
                <w:sz w:val="24"/>
                <w:lang w:val="ru-RU"/>
              </w:rPr>
              <w:t xml:space="preserve">Бунин. </w:t>
            </w:r>
            <w:r w:rsidRPr="008D337C">
              <w:rPr>
                <w:spacing w:val="42"/>
                <w:sz w:val="24"/>
                <w:lang w:val="ru-RU"/>
              </w:rPr>
              <w:t xml:space="preserve"> </w:t>
            </w:r>
            <w:r w:rsidRPr="008D337C">
              <w:rPr>
                <w:sz w:val="24"/>
                <w:lang w:val="ru-RU"/>
              </w:rPr>
              <w:t xml:space="preserve">«Первый </w:t>
            </w:r>
            <w:r w:rsidRPr="008D337C">
              <w:rPr>
                <w:spacing w:val="41"/>
                <w:sz w:val="24"/>
                <w:lang w:val="ru-RU"/>
              </w:rPr>
              <w:t xml:space="preserve"> </w:t>
            </w:r>
            <w:r w:rsidRPr="008D337C">
              <w:rPr>
                <w:sz w:val="24"/>
                <w:lang w:val="ru-RU"/>
              </w:rPr>
              <w:t xml:space="preserve">снег»; </w:t>
            </w:r>
            <w:r w:rsidRPr="008D337C">
              <w:rPr>
                <w:spacing w:val="42"/>
                <w:sz w:val="24"/>
                <w:lang w:val="ru-RU"/>
              </w:rPr>
              <w:t xml:space="preserve"> </w:t>
            </w:r>
            <w:r w:rsidRPr="008D337C">
              <w:rPr>
                <w:sz w:val="24"/>
                <w:lang w:val="ru-RU"/>
              </w:rPr>
              <w:t xml:space="preserve">А. </w:t>
            </w:r>
            <w:r w:rsidRPr="008D337C">
              <w:rPr>
                <w:spacing w:val="42"/>
                <w:sz w:val="24"/>
                <w:lang w:val="ru-RU"/>
              </w:rPr>
              <w:t xml:space="preserve"> </w:t>
            </w:r>
            <w:r w:rsidRPr="008D337C">
              <w:rPr>
                <w:sz w:val="24"/>
                <w:lang w:val="ru-RU"/>
              </w:rPr>
              <w:t xml:space="preserve">Пушкин. </w:t>
            </w:r>
            <w:r w:rsidRPr="008D337C">
              <w:rPr>
                <w:spacing w:val="41"/>
                <w:sz w:val="24"/>
                <w:lang w:val="ru-RU"/>
              </w:rPr>
              <w:t xml:space="preserve"> </w:t>
            </w:r>
            <w:r w:rsidRPr="008D337C">
              <w:rPr>
                <w:sz w:val="24"/>
                <w:lang w:val="ru-RU"/>
              </w:rPr>
              <w:t xml:space="preserve">«Уж </w:t>
            </w:r>
            <w:r w:rsidRPr="008D337C">
              <w:rPr>
                <w:spacing w:val="42"/>
                <w:sz w:val="24"/>
                <w:lang w:val="ru-RU"/>
              </w:rPr>
              <w:t xml:space="preserve"> </w:t>
            </w:r>
            <w:r w:rsidRPr="008D337C">
              <w:rPr>
                <w:sz w:val="24"/>
                <w:lang w:val="ru-RU"/>
              </w:rPr>
              <w:t xml:space="preserve">небо </w:t>
            </w:r>
            <w:r w:rsidRPr="008D337C">
              <w:rPr>
                <w:spacing w:val="42"/>
                <w:sz w:val="24"/>
                <w:lang w:val="ru-RU"/>
              </w:rPr>
              <w:t xml:space="preserve"> </w:t>
            </w:r>
            <w:r w:rsidRPr="008D337C">
              <w:rPr>
                <w:sz w:val="24"/>
                <w:lang w:val="ru-RU"/>
              </w:rPr>
              <w:t>осенью</w:t>
            </w:r>
          </w:p>
          <w:p w:rsidR="00D1537D" w:rsidRPr="008D337C" w:rsidRDefault="00D1537D" w:rsidP="00670855">
            <w:pPr>
              <w:pStyle w:val="TableParagraph"/>
              <w:spacing w:line="276" w:lineRule="auto"/>
              <w:ind w:right="95"/>
              <w:jc w:val="both"/>
              <w:rPr>
                <w:sz w:val="24"/>
                <w:lang w:val="ru-RU"/>
              </w:rPr>
            </w:pPr>
            <w:r w:rsidRPr="008D337C">
              <w:rPr>
                <w:sz w:val="24"/>
                <w:lang w:val="ru-RU"/>
              </w:rPr>
              <w:t>дышало…» (из романа «Евгений Онегин»); «Зимний вечер» (в сокр.); А. К. Толстой. «Осень, обсыпается весь наш бедный сад…»; М. Цветаева. «У кроватки»; С. Маршак. «Пудель»; С. Есенин.</w:t>
            </w:r>
            <w:r w:rsidRPr="008D337C">
              <w:rPr>
                <w:spacing w:val="38"/>
                <w:sz w:val="24"/>
                <w:lang w:val="ru-RU"/>
              </w:rPr>
              <w:t xml:space="preserve"> </w:t>
            </w:r>
            <w:r w:rsidRPr="008D337C">
              <w:rPr>
                <w:sz w:val="24"/>
                <w:lang w:val="ru-RU"/>
              </w:rPr>
              <w:t>«Береза»,</w:t>
            </w:r>
          </w:p>
          <w:p w:rsidR="00D1537D" w:rsidRPr="008D337C" w:rsidRDefault="00D1537D" w:rsidP="00670855">
            <w:pPr>
              <w:pStyle w:val="TableParagraph"/>
              <w:spacing w:line="276" w:lineRule="auto"/>
              <w:ind w:right="97"/>
              <w:jc w:val="both"/>
              <w:rPr>
                <w:sz w:val="24"/>
                <w:lang w:val="ru-RU"/>
              </w:rPr>
            </w:pPr>
            <w:r w:rsidRPr="008D337C">
              <w:rPr>
                <w:sz w:val="24"/>
                <w:lang w:val="ru-RU"/>
              </w:rPr>
              <w:t xml:space="preserve">«Черемуха»; И. Никитин. «Встреча зимы»; А. Фет. «Кот поет, глаза  </w:t>
            </w:r>
            <w:r w:rsidRPr="008D337C">
              <w:rPr>
                <w:spacing w:val="34"/>
                <w:sz w:val="24"/>
                <w:lang w:val="ru-RU"/>
              </w:rPr>
              <w:t xml:space="preserve"> </w:t>
            </w:r>
            <w:r w:rsidRPr="008D337C">
              <w:rPr>
                <w:sz w:val="24"/>
                <w:lang w:val="ru-RU"/>
              </w:rPr>
              <w:t xml:space="preserve">прищурил…»;  </w:t>
            </w:r>
            <w:r w:rsidRPr="008D337C">
              <w:rPr>
                <w:spacing w:val="33"/>
                <w:sz w:val="24"/>
                <w:lang w:val="ru-RU"/>
              </w:rPr>
              <w:t xml:space="preserve"> </w:t>
            </w:r>
            <w:r w:rsidRPr="008D337C">
              <w:rPr>
                <w:sz w:val="24"/>
                <w:lang w:val="ru-RU"/>
              </w:rPr>
              <w:t xml:space="preserve">С.  </w:t>
            </w:r>
            <w:r w:rsidRPr="008D337C">
              <w:rPr>
                <w:spacing w:val="34"/>
                <w:sz w:val="24"/>
                <w:lang w:val="ru-RU"/>
              </w:rPr>
              <w:t xml:space="preserve"> </w:t>
            </w:r>
            <w:r w:rsidRPr="008D337C">
              <w:rPr>
                <w:sz w:val="24"/>
                <w:lang w:val="ru-RU"/>
              </w:rPr>
              <w:t xml:space="preserve">Черный.  </w:t>
            </w:r>
            <w:r w:rsidRPr="008D337C">
              <w:rPr>
                <w:spacing w:val="35"/>
                <w:sz w:val="24"/>
                <w:lang w:val="ru-RU"/>
              </w:rPr>
              <w:t xml:space="preserve"> </w:t>
            </w:r>
            <w:r w:rsidRPr="008D337C">
              <w:rPr>
                <w:sz w:val="24"/>
                <w:lang w:val="ru-RU"/>
              </w:rPr>
              <w:t xml:space="preserve">«Волк»;  </w:t>
            </w:r>
            <w:r w:rsidRPr="008D337C">
              <w:rPr>
                <w:spacing w:val="34"/>
                <w:sz w:val="24"/>
                <w:lang w:val="ru-RU"/>
              </w:rPr>
              <w:t xml:space="preserve"> </w:t>
            </w:r>
            <w:r w:rsidRPr="008D337C">
              <w:rPr>
                <w:sz w:val="24"/>
                <w:lang w:val="ru-RU"/>
              </w:rPr>
              <w:t xml:space="preserve">В.  </w:t>
            </w:r>
            <w:r w:rsidRPr="008D337C">
              <w:rPr>
                <w:spacing w:val="34"/>
                <w:sz w:val="24"/>
                <w:lang w:val="ru-RU"/>
              </w:rPr>
              <w:t xml:space="preserve"> </w:t>
            </w:r>
            <w:r w:rsidRPr="008D337C">
              <w:rPr>
                <w:sz w:val="24"/>
                <w:lang w:val="ru-RU"/>
              </w:rPr>
              <w:t xml:space="preserve">Левин.  </w:t>
            </w:r>
            <w:r w:rsidRPr="008D337C">
              <w:rPr>
                <w:spacing w:val="35"/>
                <w:sz w:val="24"/>
                <w:lang w:val="ru-RU"/>
              </w:rPr>
              <w:t xml:space="preserve"> </w:t>
            </w:r>
            <w:r w:rsidRPr="008D337C">
              <w:rPr>
                <w:sz w:val="24"/>
                <w:lang w:val="ru-RU"/>
              </w:rPr>
              <w:t>«Сундук»,</w:t>
            </w:r>
          </w:p>
          <w:p w:rsidR="00D1537D" w:rsidRPr="008D337C" w:rsidRDefault="00D1537D" w:rsidP="00670855">
            <w:pPr>
              <w:pStyle w:val="TableParagraph"/>
              <w:jc w:val="both"/>
              <w:rPr>
                <w:sz w:val="24"/>
                <w:lang w:val="ru-RU"/>
              </w:rPr>
            </w:pPr>
            <w:r w:rsidRPr="008D337C">
              <w:rPr>
                <w:sz w:val="24"/>
                <w:lang w:val="ru-RU"/>
              </w:rPr>
              <w:t>«Лошадь»;     М.     Яснов.     «Мирная     считалка».     С.</w:t>
            </w:r>
            <w:r w:rsidRPr="008D337C">
              <w:rPr>
                <w:spacing w:val="55"/>
                <w:sz w:val="24"/>
                <w:lang w:val="ru-RU"/>
              </w:rPr>
              <w:t xml:space="preserve"> </w:t>
            </w:r>
            <w:r w:rsidRPr="008D337C">
              <w:rPr>
                <w:sz w:val="24"/>
                <w:lang w:val="ru-RU"/>
              </w:rPr>
              <w:t>Городецкий.</w:t>
            </w:r>
          </w:p>
          <w:p w:rsidR="00D1537D" w:rsidRPr="008D337C" w:rsidRDefault="00D1537D" w:rsidP="00670855">
            <w:pPr>
              <w:pStyle w:val="TableParagraph"/>
              <w:jc w:val="both"/>
              <w:rPr>
                <w:sz w:val="24"/>
                <w:lang w:val="ru-RU"/>
              </w:rPr>
            </w:pPr>
            <w:r w:rsidRPr="008D337C">
              <w:rPr>
                <w:sz w:val="24"/>
                <w:lang w:val="ru-RU"/>
              </w:rPr>
              <w:t xml:space="preserve">«Котенок»;  </w:t>
            </w:r>
            <w:r w:rsidRPr="008D337C">
              <w:rPr>
                <w:spacing w:val="8"/>
                <w:sz w:val="24"/>
                <w:lang w:val="ru-RU"/>
              </w:rPr>
              <w:t xml:space="preserve"> </w:t>
            </w:r>
            <w:r w:rsidRPr="008D337C">
              <w:rPr>
                <w:sz w:val="24"/>
                <w:lang w:val="ru-RU"/>
              </w:rPr>
              <w:t xml:space="preserve">Ф.  </w:t>
            </w:r>
            <w:r w:rsidRPr="008D337C">
              <w:rPr>
                <w:spacing w:val="8"/>
                <w:sz w:val="24"/>
                <w:lang w:val="ru-RU"/>
              </w:rPr>
              <w:t xml:space="preserve"> </w:t>
            </w:r>
            <w:r w:rsidRPr="008D337C">
              <w:rPr>
                <w:sz w:val="24"/>
                <w:lang w:val="ru-RU"/>
              </w:rPr>
              <w:t xml:space="preserve">Тютчев.  </w:t>
            </w:r>
            <w:r w:rsidRPr="008D337C">
              <w:rPr>
                <w:spacing w:val="7"/>
                <w:sz w:val="24"/>
                <w:lang w:val="ru-RU"/>
              </w:rPr>
              <w:t xml:space="preserve"> </w:t>
            </w:r>
            <w:r w:rsidRPr="008D337C">
              <w:rPr>
                <w:sz w:val="24"/>
                <w:lang w:val="ru-RU"/>
              </w:rPr>
              <w:t xml:space="preserve">«Зима  </w:t>
            </w:r>
            <w:r w:rsidRPr="008D337C">
              <w:rPr>
                <w:spacing w:val="8"/>
                <w:sz w:val="24"/>
                <w:lang w:val="ru-RU"/>
              </w:rPr>
              <w:t xml:space="preserve"> </w:t>
            </w:r>
            <w:r w:rsidRPr="008D337C">
              <w:rPr>
                <w:sz w:val="24"/>
                <w:lang w:val="ru-RU"/>
              </w:rPr>
              <w:t xml:space="preserve">недаром  </w:t>
            </w:r>
            <w:r w:rsidRPr="008D337C">
              <w:rPr>
                <w:spacing w:val="8"/>
                <w:sz w:val="24"/>
                <w:lang w:val="ru-RU"/>
              </w:rPr>
              <w:t xml:space="preserve"> </w:t>
            </w:r>
            <w:r w:rsidRPr="008D337C">
              <w:rPr>
                <w:sz w:val="24"/>
                <w:lang w:val="ru-RU"/>
              </w:rPr>
              <w:t xml:space="preserve">злится…»;  </w:t>
            </w:r>
            <w:r w:rsidRPr="008D337C">
              <w:rPr>
                <w:spacing w:val="9"/>
                <w:sz w:val="24"/>
                <w:lang w:val="ru-RU"/>
              </w:rPr>
              <w:t xml:space="preserve"> </w:t>
            </w:r>
            <w:r w:rsidRPr="008D337C">
              <w:rPr>
                <w:sz w:val="24"/>
                <w:lang w:val="ru-RU"/>
              </w:rPr>
              <w:t xml:space="preserve">А.  </w:t>
            </w:r>
            <w:r w:rsidRPr="008D337C">
              <w:rPr>
                <w:spacing w:val="8"/>
                <w:sz w:val="24"/>
                <w:lang w:val="ru-RU"/>
              </w:rPr>
              <w:t xml:space="preserve"> </w:t>
            </w:r>
            <w:r w:rsidRPr="008D337C">
              <w:rPr>
                <w:sz w:val="24"/>
                <w:lang w:val="ru-RU"/>
              </w:rPr>
              <w:t>Барто.</w:t>
            </w:r>
          </w:p>
          <w:p w:rsidR="00D1537D" w:rsidRPr="008D337C" w:rsidRDefault="00D1537D" w:rsidP="00670855">
            <w:pPr>
              <w:pStyle w:val="TableParagraph"/>
              <w:jc w:val="both"/>
              <w:rPr>
                <w:sz w:val="24"/>
                <w:lang w:val="ru-RU"/>
              </w:rPr>
            </w:pPr>
            <w:r w:rsidRPr="008D337C">
              <w:rPr>
                <w:sz w:val="24"/>
                <w:lang w:val="ru-RU"/>
              </w:rPr>
              <w:t>«Веревочка».</w:t>
            </w:r>
          </w:p>
          <w:p w:rsidR="00D1537D" w:rsidRPr="008D337C" w:rsidRDefault="00D1537D" w:rsidP="00670855">
            <w:pPr>
              <w:pStyle w:val="TableParagraph"/>
              <w:ind w:left="0"/>
              <w:rPr>
                <w:sz w:val="31"/>
                <w:lang w:val="ru-RU"/>
              </w:rPr>
            </w:pPr>
          </w:p>
          <w:p w:rsidR="00D1537D" w:rsidRPr="008D337C" w:rsidRDefault="00D1537D" w:rsidP="00670855">
            <w:pPr>
              <w:pStyle w:val="TableParagraph"/>
              <w:ind w:left="817"/>
              <w:rPr>
                <w:b/>
                <w:sz w:val="24"/>
                <w:lang w:val="ru-RU"/>
              </w:rPr>
            </w:pPr>
            <w:r w:rsidRPr="008D337C">
              <w:rPr>
                <w:b/>
                <w:sz w:val="24"/>
                <w:lang w:val="ru-RU"/>
              </w:rPr>
              <w:t>Проза.</w:t>
            </w:r>
          </w:p>
          <w:p w:rsidR="00D1537D" w:rsidRPr="008D337C" w:rsidRDefault="00D1537D" w:rsidP="00670855">
            <w:pPr>
              <w:pStyle w:val="TableParagraph"/>
              <w:ind w:left="817"/>
              <w:rPr>
                <w:sz w:val="24"/>
                <w:lang w:val="ru-RU"/>
              </w:rPr>
            </w:pPr>
            <w:r w:rsidRPr="008D337C">
              <w:rPr>
                <w:sz w:val="24"/>
                <w:lang w:val="ru-RU"/>
              </w:rPr>
              <w:t xml:space="preserve">В.   Дмитриева.   «Малыш   и   Жучка»   (главы);   Л.  </w:t>
            </w:r>
            <w:r w:rsidRPr="008D337C">
              <w:rPr>
                <w:spacing w:val="25"/>
                <w:sz w:val="24"/>
                <w:lang w:val="ru-RU"/>
              </w:rPr>
              <w:t xml:space="preserve"> </w:t>
            </w:r>
            <w:r w:rsidRPr="008D337C">
              <w:rPr>
                <w:sz w:val="24"/>
                <w:lang w:val="ru-RU"/>
              </w:rPr>
              <w:t>Толстой.</w:t>
            </w:r>
          </w:p>
          <w:p w:rsidR="00D1537D" w:rsidRPr="008D337C" w:rsidRDefault="00D1537D" w:rsidP="00670855">
            <w:pPr>
              <w:pStyle w:val="TableParagraph"/>
              <w:spacing w:line="276" w:lineRule="auto"/>
              <w:ind w:right="96"/>
              <w:jc w:val="both"/>
              <w:rPr>
                <w:sz w:val="24"/>
              </w:rPr>
            </w:pPr>
            <w:r w:rsidRPr="008D337C">
              <w:rPr>
                <w:sz w:val="24"/>
                <w:lang w:val="ru-RU"/>
              </w:rPr>
              <w:t>«Косточка», «Прыжок», «Лев и собачка»; Н. Носов. «Живая шляпа»; Алмазов.</w:t>
            </w:r>
            <w:r w:rsidRPr="008D337C">
              <w:rPr>
                <w:spacing w:val="34"/>
                <w:sz w:val="24"/>
                <w:lang w:val="ru-RU"/>
              </w:rPr>
              <w:t xml:space="preserve"> </w:t>
            </w:r>
            <w:r w:rsidRPr="008D337C">
              <w:rPr>
                <w:sz w:val="24"/>
                <w:lang w:val="ru-RU"/>
              </w:rPr>
              <w:t>«Горбушка»;</w:t>
            </w:r>
            <w:r w:rsidRPr="008D337C">
              <w:rPr>
                <w:spacing w:val="33"/>
                <w:sz w:val="24"/>
                <w:lang w:val="ru-RU"/>
              </w:rPr>
              <w:t xml:space="preserve"> </w:t>
            </w:r>
            <w:r w:rsidRPr="008D337C">
              <w:rPr>
                <w:sz w:val="24"/>
                <w:lang w:val="ru-RU"/>
              </w:rPr>
              <w:t>А.</w:t>
            </w:r>
            <w:r w:rsidRPr="008D337C">
              <w:rPr>
                <w:spacing w:val="34"/>
                <w:sz w:val="24"/>
                <w:lang w:val="ru-RU"/>
              </w:rPr>
              <w:t xml:space="preserve"> </w:t>
            </w:r>
            <w:r w:rsidRPr="008D337C">
              <w:rPr>
                <w:sz w:val="24"/>
                <w:lang w:val="ru-RU"/>
              </w:rPr>
              <w:t>Гайдар.</w:t>
            </w:r>
            <w:r w:rsidRPr="008D337C">
              <w:rPr>
                <w:spacing w:val="32"/>
                <w:sz w:val="24"/>
                <w:lang w:val="ru-RU"/>
              </w:rPr>
              <w:t xml:space="preserve"> </w:t>
            </w:r>
            <w:r w:rsidRPr="008D337C">
              <w:rPr>
                <w:sz w:val="24"/>
              </w:rPr>
              <w:t>«Чук</w:t>
            </w:r>
            <w:r w:rsidRPr="008D337C">
              <w:rPr>
                <w:spacing w:val="34"/>
                <w:sz w:val="24"/>
              </w:rPr>
              <w:t xml:space="preserve"> </w:t>
            </w:r>
            <w:r w:rsidRPr="008D337C">
              <w:rPr>
                <w:b/>
                <w:sz w:val="24"/>
              </w:rPr>
              <w:t>и</w:t>
            </w:r>
            <w:r w:rsidRPr="008D337C">
              <w:rPr>
                <w:b/>
                <w:spacing w:val="36"/>
                <w:sz w:val="24"/>
              </w:rPr>
              <w:t xml:space="preserve"> </w:t>
            </w:r>
            <w:r w:rsidRPr="008D337C">
              <w:rPr>
                <w:sz w:val="24"/>
              </w:rPr>
              <w:t>Гек»</w:t>
            </w:r>
            <w:r w:rsidRPr="008D337C">
              <w:rPr>
                <w:spacing w:val="34"/>
                <w:sz w:val="24"/>
              </w:rPr>
              <w:t xml:space="preserve"> </w:t>
            </w:r>
            <w:r w:rsidRPr="008D337C">
              <w:rPr>
                <w:sz w:val="24"/>
              </w:rPr>
              <w:t>(главы);</w:t>
            </w:r>
            <w:r w:rsidRPr="008D337C">
              <w:rPr>
                <w:spacing w:val="35"/>
                <w:sz w:val="24"/>
              </w:rPr>
              <w:t xml:space="preserve"> </w:t>
            </w:r>
            <w:r w:rsidRPr="008D337C">
              <w:rPr>
                <w:sz w:val="24"/>
              </w:rPr>
              <w:t>С.</w:t>
            </w:r>
            <w:r w:rsidRPr="008D337C">
              <w:rPr>
                <w:spacing w:val="35"/>
                <w:sz w:val="24"/>
              </w:rPr>
              <w:t xml:space="preserve"> </w:t>
            </w:r>
            <w:r w:rsidRPr="008D337C">
              <w:rPr>
                <w:sz w:val="24"/>
              </w:rPr>
              <w:t>Георгиев.</w:t>
            </w:r>
          </w:p>
        </w:tc>
      </w:tr>
      <w:tr w:rsidR="00D1537D" w:rsidRPr="00A75C26" w:rsidTr="00670855">
        <w:trPr>
          <w:trHeight w:val="4371"/>
        </w:trPr>
        <w:tc>
          <w:tcPr>
            <w:tcW w:w="2376" w:type="dxa"/>
            <w:tcBorders>
              <w:bottom w:val="single" w:sz="4" w:space="0" w:color="auto"/>
            </w:tcBorders>
          </w:tcPr>
          <w:p w:rsidR="00D1537D" w:rsidRPr="008D337C" w:rsidRDefault="00D1537D" w:rsidP="00670855">
            <w:pPr>
              <w:pStyle w:val="TableParagraph"/>
              <w:rPr>
                <w:b/>
                <w:sz w:val="24"/>
              </w:rPr>
            </w:pPr>
            <w:r w:rsidRPr="008D337C">
              <w:rPr>
                <w:b/>
                <w:sz w:val="24"/>
              </w:rPr>
              <w:t>Ноябрь</w:t>
            </w:r>
          </w:p>
        </w:tc>
        <w:tc>
          <w:tcPr>
            <w:tcW w:w="4962" w:type="dxa"/>
            <w:tcBorders>
              <w:bottom w:val="single" w:sz="4" w:space="0" w:color="auto"/>
            </w:tcBorders>
          </w:tcPr>
          <w:p w:rsidR="00D1537D" w:rsidRPr="008D337C" w:rsidRDefault="00D1537D" w:rsidP="00670855">
            <w:pPr>
              <w:pStyle w:val="TableParagraph"/>
              <w:ind w:right="96"/>
              <w:jc w:val="both"/>
              <w:rPr>
                <w:sz w:val="24"/>
                <w:lang w:val="ru-RU"/>
              </w:rPr>
            </w:pPr>
            <w:r w:rsidRPr="008D337C">
              <w:rPr>
                <w:b/>
                <w:sz w:val="24"/>
                <w:lang w:val="ru-RU"/>
              </w:rPr>
              <w:t xml:space="preserve">Чтение </w:t>
            </w:r>
            <w:r w:rsidR="00D4062C">
              <w:rPr>
                <w:b/>
                <w:sz w:val="24"/>
                <w:lang w:val="ru-RU"/>
              </w:rPr>
              <w:t>-</w:t>
            </w:r>
            <w:r w:rsidRPr="008D337C">
              <w:rPr>
                <w:b/>
                <w:sz w:val="24"/>
                <w:lang w:val="ru-RU"/>
              </w:rPr>
              <w:t xml:space="preserve"> обсуждение </w:t>
            </w:r>
            <w:r>
              <w:rPr>
                <w:sz w:val="24"/>
                <w:lang w:val="ru-RU"/>
              </w:rPr>
              <w:t xml:space="preserve">«Осенняя сказка», «Урок дружбы»,  «Птичка - мать», </w:t>
            </w:r>
            <w:r w:rsidRPr="008D337C">
              <w:rPr>
                <w:sz w:val="24"/>
                <w:lang w:val="ru-RU"/>
              </w:rPr>
              <w:t xml:space="preserve">.  </w:t>
            </w:r>
            <w:r w:rsidRPr="008D337C">
              <w:rPr>
                <w:spacing w:val="19"/>
                <w:sz w:val="24"/>
                <w:lang w:val="ru-RU"/>
              </w:rPr>
              <w:t xml:space="preserve"> </w:t>
            </w:r>
            <w:r w:rsidRPr="008D337C">
              <w:rPr>
                <w:sz w:val="24"/>
                <w:lang w:val="ru-RU"/>
              </w:rPr>
              <w:t xml:space="preserve"> </w:t>
            </w:r>
            <w:r w:rsidRPr="008D337C">
              <w:rPr>
                <w:spacing w:val="20"/>
                <w:sz w:val="24"/>
                <w:lang w:val="ru-RU"/>
              </w:rPr>
              <w:t xml:space="preserve"> </w:t>
            </w:r>
            <w:r w:rsidRPr="008D337C">
              <w:rPr>
                <w:sz w:val="24"/>
                <w:lang w:val="ru-RU"/>
              </w:rPr>
              <w:t xml:space="preserve">«Крылатый  </w:t>
            </w:r>
            <w:r w:rsidRPr="008D337C">
              <w:rPr>
                <w:spacing w:val="20"/>
                <w:sz w:val="24"/>
                <w:lang w:val="ru-RU"/>
              </w:rPr>
              <w:t xml:space="preserve"> </w:t>
            </w:r>
            <w:r w:rsidRPr="008D337C">
              <w:rPr>
                <w:sz w:val="24"/>
                <w:lang w:val="ru-RU"/>
              </w:rPr>
              <w:t xml:space="preserve">пленник»,  </w:t>
            </w:r>
            <w:r w:rsidRPr="008D337C">
              <w:rPr>
                <w:spacing w:val="19"/>
                <w:sz w:val="24"/>
                <w:lang w:val="ru-RU"/>
              </w:rPr>
              <w:t xml:space="preserve"> </w:t>
            </w:r>
          </w:p>
          <w:p w:rsidR="00D1537D" w:rsidRPr="008D337C" w:rsidRDefault="00D1537D" w:rsidP="00670855">
            <w:pPr>
              <w:pStyle w:val="TableParagraph"/>
              <w:tabs>
                <w:tab w:val="left" w:pos="1273"/>
                <w:tab w:val="left" w:pos="2107"/>
                <w:tab w:val="left" w:pos="3786"/>
                <w:tab w:val="left" w:pos="4427"/>
              </w:tabs>
              <w:rPr>
                <w:sz w:val="24"/>
                <w:lang w:val="ru-RU"/>
              </w:rPr>
            </w:pPr>
            <w:r w:rsidRPr="008D337C">
              <w:rPr>
                <w:sz w:val="24"/>
                <w:lang w:val="ru-RU"/>
              </w:rPr>
              <w:t>«Сты</w:t>
            </w:r>
            <w:r>
              <w:rPr>
                <w:sz w:val="24"/>
                <w:lang w:val="ru-RU"/>
              </w:rPr>
              <w:t>дно</w:t>
            </w:r>
            <w:r>
              <w:rPr>
                <w:sz w:val="24"/>
                <w:lang w:val="ru-RU"/>
              </w:rPr>
              <w:tab/>
              <w:t>перед</w:t>
            </w:r>
            <w:r>
              <w:rPr>
                <w:sz w:val="24"/>
                <w:lang w:val="ru-RU"/>
              </w:rPr>
              <w:tab/>
              <w:t>соловушкой»,</w:t>
            </w:r>
            <w:r>
              <w:rPr>
                <w:sz w:val="24"/>
                <w:lang w:val="ru-RU"/>
              </w:rPr>
              <w:tab/>
            </w:r>
          </w:p>
          <w:p w:rsidR="00D1537D" w:rsidRPr="008D337C" w:rsidRDefault="00D1537D" w:rsidP="00670855">
            <w:pPr>
              <w:pStyle w:val="TableParagraph"/>
              <w:ind w:right="97"/>
              <w:rPr>
                <w:sz w:val="24"/>
                <w:lang w:val="ru-RU"/>
              </w:rPr>
            </w:pPr>
            <w:r>
              <w:rPr>
                <w:sz w:val="24"/>
                <w:lang w:val="ru-RU"/>
              </w:rPr>
              <w:t xml:space="preserve">«Птичка», </w:t>
            </w:r>
            <w:r w:rsidRPr="008D337C">
              <w:rPr>
                <w:sz w:val="24"/>
                <w:lang w:val="ru-RU"/>
              </w:rPr>
              <w:t xml:space="preserve"> «Ласточка и воробей»,</w:t>
            </w:r>
          </w:p>
          <w:p w:rsidR="00D1537D" w:rsidRPr="008D337C" w:rsidRDefault="00D1537D" w:rsidP="00670855">
            <w:pPr>
              <w:pStyle w:val="TableParagraph"/>
              <w:ind w:right="97"/>
              <w:rPr>
                <w:sz w:val="24"/>
                <w:lang w:val="ru-RU"/>
              </w:rPr>
            </w:pPr>
            <w:r w:rsidRPr="008D337C">
              <w:rPr>
                <w:b/>
                <w:sz w:val="24"/>
                <w:lang w:val="ru-RU"/>
              </w:rPr>
              <w:t xml:space="preserve">Чтение сказок </w:t>
            </w:r>
            <w:r>
              <w:rPr>
                <w:sz w:val="24"/>
                <w:lang w:val="ru-RU"/>
              </w:rPr>
              <w:t>«Заработанный рубль» «Ласточка»,</w:t>
            </w:r>
          </w:p>
          <w:p w:rsidR="00D1537D" w:rsidRPr="008D337C" w:rsidRDefault="00D1537D" w:rsidP="00670855">
            <w:pPr>
              <w:pStyle w:val="TableParagraph"/>
              <w:spacing w:line="275" w:lineRule="exact"/>
              <w:jc w:val="both"/>
              <w:rPr>
                <w:sz w:val="24"/>
                <w:lang w:val="ru-RU"/>
              </w:rPr>
            </w:pPr>
            <w:r w:rsidRPr="008D337C">
              <w:rPr>
                <w:b/>
                <w:sz w:val="24"/>
                <w:lang w:val="ru-RU"/>
              </w:rPr>
              <w:t xml:space="preserve">Чтение </w:t>
            </w:r>
            <w:r w:rsidR="00D4062C">
              <w:rPr>
                <w:b/>
                <w:sz w:val="24"/>
                <w:lang w:val="ru-RU"/>
              </w:rPr>
              <w:t>-</w:t>
            </w:r>
            <w:r w:rsidRPr="008D337C">
              <w:rPr>
                <w:b/>
                <w:sz w:val="24"/>
                <w:lang w:val="ru-RU"/>
              </w:rPr>
              <w:t xml:space="preserve"> обсуждение </w:t>
            </w:r>
            <w:r w:rsidRPr="008D337C">
              <w:rPr>
                <w:sz w:val="24"/>
                <w:lang w:val="ru-RU"/>
              </w:rPr>
              <w:t>А. Н.</w:t>
            </w:r>
            <w:r w:rsidRPr="008D337C">
              <w:rPr>
                <w:spacing w:val="54"/>
                <w:sz w:val="24"/>
                <w:lang w:val="ru-RU"/>
              </w:rPr>
              <w:t xml:space="preserve"> </w:t>
            </w:r>
            <w:r w:rsidRPr="008D337C">
              <w:rPr>
                <w:sz w:val="24"/>
                <w:lang w:val="ru-RU"/>
              </w:rPr>
              <w:t>Майков</w:t>
            </w:r>
          </w:p>
          <w:p w:rsidR="00D1537D" w:rsidRPr="008D337C" w:rsidRDefault="00D1537D" w:rsidP="00670855">
            <w:pPr>
              <w:pStyle w:val="TableParagraph"/>
              <w:spacing w:line="275" w:lineRule="exact"/>
              <w:jc w:val="both"/>
              <w:rPr>
                <w:sz w:val="24"/>
                <w:lang w:val="ru-RU"/>
              </w:rPr>
            </w:pPr>
            <w:r w:rsidRPr="008D337C">
              <w:rPr>
                <w:sz w:val="24"/>
                <w:lang w:val="ru-RU"/>
              </w:rPr>
              <w:t>«Ко</w:t>
            </w:r>
            <w:r>
              <w:rPr>
                <w:sz w:val="24"/>
                <w:lang w:val="ru-RU"/>
              </w:rPr>
              <w:t xml:space="preserve">лыбельная песенка», </w:t>
            </w:r>
          </w:p>
          <w:p w:rsidR="00D1537D" w:rsidRPr="008D337C" w:rsidRDefault="00D1537D" w:rsidP="00670855">
            <w:pPr>
              <w:pStyle w:val="TableParagraph"/>
              <w:jc w:val="both"/>
              <w:rPr>
                <w:sz w:val="24"/>
                <w:lang w:val="ru-RU"/>
              </w:rPr>
            </w:pPr>
            <w:r w:rsidRPr="008D337C">
              <w:rPr>
                <w:b/>
                <w:sz w:val="24"/>
                <w:lang w:val="ru-RU"/>
              </w:rPr>
              <w:t xml:space="preserve">Рассказывание     были     </w:t>
            </w:r>
            <w:r>
              <w:rPr>
                <w:sz w:val="24"/>
                <w:lang w:val="ru-RU"/>
              </w:rPr>
              <w:t xml:space="preserve">Л. </w:t>
            </w:r>
            <w:r w:rsidRPr="008D337C">
              <w:rPr>
                <w:sz w:val="24"/>
                <w:lang w:val="ru-RU"/>
              </w:rPr>
              <w:t>Н. Толстой</w:t>
            </w:r>
          </w:p>
          <w:p w:rsidR="00D1537D" w:rsidRPr="008D337C" w:rsidRDefault="00D1537D" w:rsidP="00670855">
            <w:pPr>
              <w:pStyle w:val="TableParagraph"/>
              <w:jc w:val="both"/>
              <w:rPr>
                <w:sz w:val="24"/>
                <w:lang w:val="ru-RU"/>
              </w:rPr>
            </w:pPr>
            <w:r>
              <w:rPr>
                <w:sz w:val="24"/>
                <w:lang w:val="ru-RU"/>
              </w:rPr>
              <w:t xml:space="preserve">«Птичка», А. </w:t>
            </w:r>
            <w:r w:rsidRPr="008D337C">
              <w:rPr>
                <w:sz w:val="24"/>
                <w:lang w:val="ru-RU"/>
              </w:rPr>
              <w:t>М.Горький</w:t>
            </w:r>
          </w:p>
          <w:p w:rsidR="00D1537D" w:rsidRPr="008D337C" w:rsidRDefault="00D1537D" w:rsidP="00670855">
            <w:pPr>
              <w:pStyle w:val="TableParagraph"/>
              <w:jc w:val="both"/>
              <w:rPr>
                <w:sz w:val="24"/>
                <w:lang w:val="ru-RU"/>
              </w:rPr>
            </w:pPr>
            <w:r>
              <w:rPr>
                <w:sz w:val="24"/>
                <w:lang w:val="ru-RU"/>
              </w:rPr>
              <w:t xml:space="preserve">«Воробьишко», </w:t>
            </w:r>
          </w:p>
          <w:p w:rsidR="00D1537D" w:rsidRPr="008D337C" w:rsidRDefault="00D1537D" w:rsidP="00670855">
            <w:pPr>
              <w:pStyle w:val="TableParagraph"/>
              <w:jc w:val="both"/>
              <w:rPr>
                <w:sz w:val="24"/>
                <w:lang w:val="ru-RU"/>
              </w:rPr>
            </w:pPr>
            <w:r w:rsidRPr="008D337C">
              <w:rPr>
                <w:b/>
                <w:sz w:val="24"/>
                <w:lang w:val="ru-RU"/>
              </w:rPr>
              <w:t xml:space="preserve">Просмотр мультфильма </w:t>
            </w:r>
            <w:r w:rsidRPr="008D337C">
              <w:rPr>
                <w:sz w:val="24"/>
                <w:lang w:val="ru-RU"/>
              </w:rPr>
              <w:t>«Живая игрушка»,</w:t>
            </w:r>
          </w:p>
          <w:p w:rsidR="00D1537D" w:rsidRPr="008D337C" w:rsidRDefault="00D1537D" w:rsidP="00670855">
            <w:pPr>
              <w:pStyle w:val="TableParagraph"/>
              <w:jc w:val="both"/>
              <w:rPr>
                <w:sz w:val="24"/>
                <w:lang w:val="ru-RU"/>
              </w:rPr>
            </w:pPr>
            <w:r w:rsidRPr="008D337C">
              <w:rPr>
                <w:sz w:val="24"/>
                <w:lang w:val="ru-RU"/>
              </w:rPr>
              <w:t>«Винни Пух и все, все, все…»,</w:t>
            </w:r>
            <w:r w:rsidRPr="008D337C">
              <w:rPr>
                <w:spacing w:val="56"/>
                <w:sz w:val="24"/>
                <w:lang w:val="ru-RU"/>
              </w:rPr>
              <w:t xml:space="preserve"> </w:t>
            </w:r>
          </w:p>
          <w:p w:rsidR="00D1537D" w:rsidRDefault="00D1537D" w:rsidP="00670855">
            <w:pPr>
              <w:pStyle w:val="TableParagraph"/>
              <w:spacing w:line="260" w:lineRule="exact"/>
              <w:jc w:val="both"/>
              <w:rPr>
                <w:sz w:val="24"/>
                <w:lang w:val="ru-RU"/>
              </w:rPr>
            </w:pPr>
            <w:r w:rsidRPr="008D337C">
              <w:rPr>
                <w:b/>
                <w:sz w:val="24"/>
                <w:lang w:val="ru-RU"/>
              </w:rPr>
              <w:t xml:space="preserve">Чтение стихотворений: </w:t>
            </w:r>
            <w:r w:rsidRPr="008D337C">
              <w:rPr>
                <w:sz w:val="24"/>
                <w:lang w:val="ru-RU"/>
              </w:rPr>
              <w:t>В. В. Маяковский</w:t>
            </w:r>
          </w:p>
          <w:p w:rsidR="00C03C61" w:rsidRDefault="00C03C61" w:rsidP="00670855">
            <w:pPr>
              <w:pStyle w:val="TableParagraph"/>
              <w:spacing w:line="260" w:lineRule="exact"/>
              <w:jc w:val="both"/>
              <w:rPr>
                <w:sz w:val="24"/>
                <w:lang w:val="ru-RU"/>
              </w:rPr>
            </w:pPr>
          </w:p>
          <w:p w:rsidR="00C03C61" w:rsidRPr="008D337C" w:rsidRDefault="00C03C61" w:rsidP="00670855">
            <w:pPr>
              <w:pStyle w:val="TableParagraph"/>
              <w:spacing w:line="260" w:lineRule="exact"/>
              <w:jc w:val="both"/>
              <w:rPr>
                <w:sz w:val="24"/>
                <w:lang w:val="ru-RU"/>
              </w:rPr>
            </w:pPr>
          </w:p>
        </w:tc>
        <w:tc>
          <w:tcPr>
            <w:tcW w:w="7448" w:type="dxa"/>
            <w:vMerge/>
            <w:tcBorders>
              <w:top w:val="nil"/>
              <w:bottom w:val="single" w:sz="4" w:space="0" w:color="auto"/>
            </w:tcBorders>
          </w:tcPr>
          <w:p w:rsidR="00D1537D" w:rsidRPr="008D337C" w:rsidRDefault="00D1537D" w:rsidP="00670855">
            <w:pPr>
              <w:rPr>
                <w:sz w:val="2"/>
                <w:szCs w:val="2"/>
                <w:lang w:val="ru-RU"/>
              </w:rPr>
            </w:pPr>
          </w:p>
        </w:tc>
      </w:tr>
    </w:tbl>
    <w:p w:rsidR="00D1537D" w:rsidRPr="008D337C" w:rsidRDefault="00D1537D" w:rsidP="00D1537D">
      <w:pPr>
        <w:rPr>
          <w:sz w:val="2"/>
          <w:szCs w:val="2"/>
        </w:rPr>
        <w:sectPr w:rsidR="00D1537D" w:rsidRPr="008D337C">
          <w:pgSz w:w="16840" w:h="11910" w:orient="landscape"/>
          <w:pgMar w:top="1100" w:right="280" w:bottom="1120" w:left="320" w:header="0" w:footer="921" w:gutter="0"/>
          <w:cols w:space="720"/>
        </w:sectPr>
      </w:pPr>
    </w:p>
    <w:p w:rsidR="00D1537D" w:rsidRPr="008D337C" w:rsidRDefault="00D1537D" w:rsidP="00D1537D">
      <w:pPr>
        <w:pStyle w:val="af"/>
        <w:rPr>
          <w:sz w:val="14"/>
          <w:lang w:val="ru-RU"/>
        </w:rPr>
      </w:pPr>
    </w:p>
    <w:tbl>
      <w:tblPr>
        <w:tblStyle w:val="TableNormal"/>
        <w:tblW w:w="0" w:type="auto"/>
        <w:tblInd w:w="7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76"/>
        <w:gridCol w:w="4962"/>
        <w:gridCol w:w="7448"/>
      </w:tblGrid>
      <w:tr w:rsidR="00D1537D" w:rsidRPr="008D337C" w:rsidTr="00670855">
        <w:trPr>
          <w:trHeight w:val="552"/>
        </w:trPr>
        <w:tc>
          <w:tcPr>
            <w:tcW w:w="2376" w:type="dxa"/>
          </w:tcPr>
          <w:p w:rsidR="00D1537D" w:rsidRPr="008D337C" w:rsidRDefault="00D1537D" w:rsidP="00670855">
            <w:pPr>
              <w:pStyle w:val="TableParagraph"/>
              <w:ind w:left="0"/>
              <w:rPr>
                <w:sz w:val="24"/>
                <w:lang w:val="ru-RU"/>
              </w:rPr>
            </w:pPr>
          </w:p>
        </w:tc>
        <w:tc>
          <w:tcPr>
            <w:tcW w:w="4962" w:type="dxa"/>
          </w:tcPr>
          <w:p w:rsidR="00D1537D" w:rsidRPr="008D337C" w:rsidRDefault="00D1537D" w:rsidP="00670855">
            <w:pPr>
              <w:pStyle w:val="TableParagraph"/>
              <w:tabs>
                <w:tab w:val="left" w:pos="866"/>
                <w:tab w:val="left" w:pos="1870"/>
                <w:tab w:val="left" w:pos="2480"/>
                <w:tab w:val="left" w:pos="3126"/>
                <w:tab w:val="left" w:pos="3566"/>
                <w:tab w:val="left" w:pos="4005"/>
              </w:tabs>
              <w:spacing w:line="274" w:lineRule="exact"/>
              <w:rPr>
                <w:sz w:val="24"/>
                <w:lang w:val="ru-RU"/>
              </w:rPr>
            </w:pPr>
            <w:r>
              <w:rPr>
                <w:sz w:val="24"/>
                <w:lang w:val="ru-RU"/>
              </w:rPr>
              <w:t>«Кем</w:t>
            </w:r>
            <w:r>
              <w:rPr>
                <w:sz w:val="24"/>
                <w:lang w:val="ru-RU"/>
              </w:rPr>
              <w:tab/>
              <w:t>быть?»,</w:t>
            </w:r>
            <w:r>
              <w:rPr>
                <w:sz w:val="24"/>
                <w:lang w:val="ru-RU"/>
              </w:rPr>
              <w:tab/>
            </w:r>
            <w:r w:rsidRPr="008D337C">
              <w:rPr>
                <w:sz w:val="24"/>
                <w:lang w:val="ru-RU"/>
              </w:rPr>
              <w:tab/>
              <w:t>С.</w:t>
            </w:r>
            <w:r w:rsidRPr="008D337C">
              <w:rPr>
                <w:sz w:val="24"/>
                <w:lang w:val="ru-RU"/>
              </w:rPr>
              <w:tab/>
              <w:t>Я.</w:t>
            </w:r>
            <w:r w:rsidRPr="008D337C">
              <w:rPr>
                <w:sz w:val="24"/>
                <w:lang w:val="ru-RU"/>
              </w:rPr>
              <w:tab/>
              <w:t>Маршак</w:t>
            </w:r>
          </w:p>
          <w:p w:rsidR="00D1537D" w:rsidRPr="008D337C" w:rsidRDefault="00D1537D" w:rsidP="00670855">
            <w:pPr>
              <w:pStyle w:val="TableParagraph"/>
              <w:spacing w:line="259" w:lineRule="exact"/>
              <w:rPr>
                <w:sz w:val="24"/>
                <w:lang w:val="ru-RU"/>
              </w:rPr>
            </w:pPr>
            <w:r w:rsidRPr="007A4F24">
              <w:rPr>
                <w:sz w:val="24"/>
                <w:lang w:val="ru-RU"/>
              </w:rPr>
              <w:t xml:space="preserve">«Почта», </w:t>
            </w:r>
          </w:p>
        </w:tc>
        <w:tc>
          <w:tcPr>
            <w:tcW w:w="7448" w:type="dxa"/>
            <w:vMerge w:val="restart"/>
          </w:tcPr>
          <w:p w:rsidR="00D1537D" w:rsidRPr="008D337C" w:rsidRDefault="00D1537D" w:rsidP="00670855">
            <w:pPr>
              <w:pStyle w:val="TableParagraph"/>
              <w:spacing w:line="276" w:lineRule="auto"/>
              <w:ind w:right="96"/>
              <w:jc w:val="both"/>
              <w:rPr>
                <w:sz w:val="24"/>
                <w:lang w:val="ru-RU"/>
              </w:rPr>
            </w:pPr>
            <w:r w:rsidRPr="008D337C">
              <w:rPr>
                <w:sz w:val="24"/>
                <w:lang w:val="ru-RU"/>
              </w:rPr>
              <w:t>«Я спас Деда Мороза»; В. Драгунский. «Друг детства», «Сверху вниз, наискосок»; К. Паустовский. «Кот-ворюга».</w:t>
            </w:r>
          </w:p>
          <w:p w:rsidR="00D1537D" w:rsidRPr="008D337C" w:rsidRDefault="00D1537D" w:rsidP="00670855">
            <w:pPr>
              <w:pStyle w:val="TableParagraph"/>
              <w:ind w:left="0"/>
              <w:rPr>
                <w:sz w:val="27"/>
                <w:lang w:val="ru-RU"/>
              </w:rPr>
            </w:pPr>
          </w:p>
          <w:p w:rsidR="00D1537D" w:rsidRPr="008D337C" w:rsidRDefault="00D1537D" w:rsidP="00670855">
            <w:pPr>
              <w:pStyle w:val="TableParagraph"/>
              <w:ind w:left="816"/>
              <w:rPr>
                <w:b/>
                <w:sz w:val="24"/>
                <w:lang w:val="ru-RU"/>
              </w:rPr>
            </w:pPr>
            <w:r w:rsidRPr="008D337C">
              <w:rPr>
                <w:b/>
                <w:sz w:val="24"/>
                <w:lang w:val="ru-RU"/>
              </w:rPr>
              <w:t>Литературные сказки.</w:t>
            </w:r>
          </w:p>
          <w:p w:rsidR="00D1537D" w:rsidRPr="008D337C" w:rsidRDefault="00D1537D" w:rsidP="00670855">
            <w:pPr>
              <w:pStyle w:val="TableParagraph"/>
              <w:ind w:left="816"/>
              <w:rPr>
                <w:sz w:val="24"/>
                <w:lang w:val="ru-RU"/>
              </w:rPr>
            </w:pPr>
            <w:r w:rsidRPr="008D337C">
              <w:rPr>
                <w:sz w:val="24"/>
                <w:lang w:val="ru-RU"/>
              </w:rPr>
              <w:t xml:space="preserve">Т.  </w:t>
            </w:r>
            <w:r w:rsidRPr="008D337C">
              <w:rPr>
                <w:spacing w:val="16"/>
                <w:sz w:val="24"/>
                <w:lang w:val="ru-RU"/>
              </w:rPr>
              <w:t xml:space="preserve"> </w:t>
            </w:r>
            <w:r w:rsidRPr="008D337C">
              <w:rPr>
                <w:sz w:val="24"/>
                <w:lang w:val="ru-RU"/>
              </w:rPr>
              <w:t xml:space="preserve">Александрова.  </w:t>
            </w:r>
            <w:r w:rsidRPr="008D337C">
              <w:rPr>
                <w:spacing w:val="16"/>
                <w:sz w:val="24"/>
                <w:lang w:val="ru-RU"/>
              </w:rPr>
              <w:t xml:space="preserve"> </w:t>
            </w:r>
            <w:r w:rsidRPr="008D337C">
              <w:rPr>
                <w:sz w:val="24"/>
                <w:lang w:val="ru-RU"/>
              </w:rPr>
              <w:t xml:space="preserve">«Домовенок  </w:t>
            </w:r>
            <w:r w:rsidRPr="008D337C">
              <w:rPr>
                <w:spacing w:val="15"/>
                <w:sz w:val="24"/>
                <w:lang w:val="ru-RU"/>
              </w:rPr>
              <w:t xml:space="preserve"> </w:t>
            </w:r>
            <w:r w:rsidRPr="008D337C">
              <w:rPr>
                <w:sz w:val="24"/>
                <w:lang w:val="ru-RU"/>
              </w:rPr>
              <w:t xml:space="preserve">Кузька»  </w:t>
            </w:r>
            <w:r w:rsidRPr="008D337C">
              <w:rPr>
                <w:spacing w:val="16"/>
                <w:sz w:val="24"/>
                <w:lang w:val="ru-RU"/>
              </w:rPr>
              <w:t xml:space="preserve"> </w:t>
            </w:r>
            <w:r w:rsidRPr="008D337C">
              <w:rPr>
                <w:sz w:val="24"/>
                <w:lang w:val="ru-RU"/>
              </w:rPr>
              <w:t xml:space="preserve">(главы);  </w:t>
            </w:r>
            <w:r w:rsidRPr="008D337C">
              <w:rPr>
                <w:spacing w:val="16"/>
                <w:sz w:val="24"/>
                <w:lang w:val="ru-RU"/>
              </w:rPr>
              <w:t xml:space="preserve"> </w:t>
            </w:r>
            <w:r w:rsidRPr="008D337C">
              <w:rPr>
                <w:sz w:val="24"/>
              </w:rPr>
              <w:t>B</w:t>
            </w:r>
            <w:r w:rsidRPr="008D337C">
              <w:rPr>
                <w:sz w:val="24"/>
                <w:lang w:val="ru-RU"/>
              </w:rPr>
              <w:t>.Бианки.</w:t>
            </w:r>
          </w:p>
          <w:p w:rsidR="00D1537D" w:rsidRPr="008D337C" w:rsidRDefault="00D1537D" w:rsidP="00670855">
            <w:pPr>
              <w:pStyle w:val="TableParagraph"/>
              <w:spacing w:line="276" w:lineRule="auto"/>
              <w:ind w:right="96"/>
              <w:jc w:val="both"/>
              <w:rPr>
                <w:sz w:val="24"/>
                <w:lang w:val="ru-RU"/>
              </w:rPr>
            </w:pPr>
            <w:r w:rsidRPr="008D337C">
              <w:rPr>
                <w:sz w:val="24"/>
                <w:lang w:val="ru-RU"/>
              </w:rPr>
              <w:t>«Сова»; Б. Заходер. «Серая звездочка»; А. Пушкин. «Сказка о царе Салтане, о сыне его славном и могучем богатыре ГвидонеСалтановиче</w:t>
            </w:r>
            <w:r w:rsidRPr="008D337C">
              <w:rPr>
                <w:b/>
                <w:sz w:val="24"/>
                <w:lang w:val="ru-RU"/>
              </w:rPr>
              <w:t>л</w:t>
            </w:r>
            <w:r w:rsidRPr="008D337C">
              <w:rPr>
                <w:sz w:val="24"/>
                <w:lang w:val="ru-RU"/>
              </w:rPr>
              <w:t xml:space="preserve">о   прекрасной   царевне   Лебеди»;   П. </w:t>
            </w:r>
            <w:r w:rsidRPr="008D337C">
              <w:rPr>
                <w:spacing w:val="44"/>
                <w:sz w:val="24"/>
                <w:lang w:val="ru-RU"/>
              </w:rPr>
              <w:t xml:space="preserve"> </w:t>
            </w:r>
            <w:r w:rsidRPr="008D337C">
              <w:rPr>
                <w:sz w:val="24"/>
                <w:lang w:val="ru-RU"/>
              </w:rPr>
              <w:t>Бажов.</w:t>
            </w:r>
          </w:p>
          <w:p w:rsidR="00D1537D" w:rsidRPr="008D337C" w:rsidRDefault="00D1537D" w:rsidP="00670855">
            <w:pPr>
              <w:pStyle w:val="TableParagraph"/>
              <w:spacing w:line="275" w:lineRule="exact"/>
              <w:rPr>
                <w:sz w:val="24"/>
                <w:lang w:val="ru-RU"/>
              </w:rPr>
            </w:pPr>
            <w:r w:rsidRPr="008D337C">
              <w:rPr>
                <w:sz w:val="24"/>
                <w:lang w:val="ru-RU"/>
              </w:rPr>
              <w:t xml:space="preserve">«Серебряное   копытце»;   Н.   Телешов.   «Крупеничка»;   В. </w:t>
            </w:r>
            <w:r w:rsidRPr="008D337C">
              <w:rPr>
                <w:spacing w:val="56"/>
                <w:sz w:val="24"/>
                <w:lang w:val="ru-RU"/>
              </w:rPr>
              <w:t xml:space="preserve"> </w:t>
            </w:r>
            <w:r w:rsidRPr="008D337C">
              <w:rPr>
                <w:sz w:val="24"/>
                <w:lang w:val="ru-RU"/>
              </w:rPr>
              <w:t>Катаев.</w:t>
            </w:r>
          </w:p>
          <w:p w:rsidR="00D1537D" w:rsidRPr="008D337C" w:rsidRDefault="00D1537D" w:rsidP="00670855">
            <w:pPr>
              <w:pStyle w:val="TableParagraph"/>
              <w:rPr>
                <w:sz w:val="24"/>
                <w:lang w:val="ru-RU"/>
              </w:rPr>
            </w:pPr>
            <w:r w:rsidRPr="008D337C">
              <w:rPr>
                <w:sz w:val="24"/>
                <w:lang w:val="ru-RU"/>
              </w:rPr>
              <w:t>«Цветик-семицветик».</w:t>
            </w:r>
          </w:p>
          <w:p w:rsidR="00D1537D" w:rsidRPr="008D337C" w:rsidRDefault="00D1537D" w:rsidP="00670855">
            <w:pPr>
              <w:pStyle w:val="TableParagraph"/>
              <w:spacing w:line="630" w:lineRule="atLeast"/>
              <w:ind w:left="816" w:right="1304"/>
              <w:rPr>
                <w:b/>
                <w:sz w:val="24"/>
                <w:lang w:val="ru-RU"/>
              </w:rPr>
            </w:pPr>
            <w:r w:rsidRPr="008D337C">
              <w:rPr>
                <w:b/>
                <w:sz w:val="24"/>
                <w:u w:val="thick"/>
                <w:lang w:val="ru-RU"/>
              </w:rPr>
              <w:t>Произведения поэтов и писателей разных стран</w:t>
            </w:r>
            <w:r w:rsidRPr="008D337C">
              <w:rPr>
                <w:b/>
                <w:sz w:val="24"/>
                <w:lang w:val="ru-RU"/>
              </w:rPr>
              <w:t xml:space="preserve"> Поэзия.</w:t>
            </w:r>
          </w:p>
          <w:p w:rsidR="00D1537D" w:rsidRPr="008D337C" w:rsidRDefault="00D1537D" w:rsidP="00670855">
            <w:pPr>
              <w:pStyle w:val="TableParagraph"/>
              <w:spacing w:line="276" w:lineRule="auto"/>
              <w:ind w:right="95" w:firstLine="709"/>
              <w:jc w:val="both"/>
              <w:rPr>
                <w:sz w:val="24"/>
                <w:lang w:val="ru-RU"/>
              </w:rPr>
            </w:pPr>
            <w:r w:rsidRPr="008D337C">
              <w:rPr>
                <w:sz w:val="24"/>
                <w:lang w:val="ru-RU"/>
              </w:rPr>
              <w:t xml:space="preserve">А. Милн. «Баллада о королевском бутерброде», пер. с англ. </w:t>
            </w:r>
            <w:r w:rsidRPr="008D337C">
              <w:rPr>
                <w:sz w:val="24"/>
              </w:rPr>
              <w:t>C</w:t>
            </w:r>
            <w:r w:rsidRPr="008D337C">
              <w:rPr>
                <w:sz w:val="24"/>
                <w:lang w:val="ru-RU"/>
              </w:rPr>
              <w:t>.Маршака; В. Смит. «Про летающую корову», пер. с англ. Б. Заходера; Я. Бжехва. «На горизонтских островах», пер. с польск. Б. Заходера; Лж. Ривз. «Шумный Ба-бах», пер. с англ. М. Бородицкой;</w:t>
            </w:r>
          </w:p>
          <w:p w:rsidR="00D1537D" w:rsidRPr="008D337C" w:rsidRDefault="00D1537D" w:rsidP="00670855">
            <w:pPr>
              <w:pStyle w:val="TableParagraph"/>
              <w:spacing w:line="276" w:lineRule="auto"/>
              <w:ind w:right="97"/>
              <w:jc w:val="both"/>
              <w:rPr>
                <w:sz w:val="24"/>
                <w:lang w:val="ru-RU"/>
              </w:rPr>
            </w:pPr>
            <w:r w:rsidRPr="008D337C">
              <w:rPr>
                <w:sz w:val="24"/>
                <w:lang w:val="ru-RU"/>
              </w:rPr>
              <w:t xml:space="preserve">«Письмо </w:t>
            </w:r>
            <w:r w:rsidRPr="008D337C">
              <w:rPr>
                <w:b/>
                <w:sz w:val="24"/>
                <w:lang w:val="ru-RU"/>
              </w:rPr>
              <w:t xml:space="preserve">ко </w:t>
            </w:r>
            <w:r w:rsidRPr="008D337C">
              <w:rPr>
                <w:sz w:val="24"/>
                <w:lang w:val="ru-RU"/>
              </w:rPr>
              <w:t>всем детям по одному очень важному делу», пер. с польск. С. Михалкова.</w:t>
            </w:r>
          </w:p>
          <w:p w:rsidR="00D1537D" w:rsidRPr="008D337C" w:rsidRDefault="00D1537D" w:rsidP="00670855">
            <w:pPr>
              <w:pStyle w:val="TableParagraph"/>
              <w:ind w:left="0"/>
              <w:rPr>
                <w:sz w:val="27"/>
                <w:lang w:val="ru-RU"/>
              </w:rPr>
            </w:pPr>
          </w:p>
          <w:p w:rsidR="00D1537D" w:rsidRPr="008D337C" w:rsidRDefault="00D1537D" w:rsidP="00670855">
            <w:pPr>
              <w:pStyle w:val="TableParagraph"/>
              <w:ind w:left="816"/>
              <w:rPr>
                <w:b/>
                <w:sz w:val="24"/>
                <w:lang w:val="ru-RU"/>
              </w:rPr>
            </w:pPr>
            <w:r w:rsidRPr="008D337C">
              <w:rPr>
                <w:b/>
                <w:sz w:val="24"/>
                <w:lang w:val="ru-RU"/>
              </w:rPr>
              <w:t>Литературные сказки.</w:t>
            </w:r>
          </w:p>
          <w:p w:rsidR="00D1537D" w:rsidRPr="008D337C" w:rsidRDefault="00D1537D" w:rsidP="00670855">
            <w:pPr>
              <w:pStyle w:val="TableParagraph"/>
              <w:spacing w:line="276" w:lineRule="auto"/>
              <w:ind w:right="94" w:firstLine="709"/>
              <w:jc w:val="both"/>
              <w:rPr>
                <w:sz w:val="24"/>
              </w:rPr>
            </w:pPr>
            <w:r w:rsidRPr="008D337C">
              <w:rPr>
                <w:sz w:val="24"/>
              </w:rPr>
              <w:t>X</w:t>
            </w:r>
            <w:r w:rsidRPr="008D337C">
              <w:rPr>
                <w:sz w:val="24"/>
                <w:lang w:val="ru-RU"/>
              </w:rPr>
              <w:t xml:space="preserve">. Мякеля. «Господин Ау» (главы), пер. с финск. Э. Успенского; Р. Киплинг. «Слоненок», пер. с англ. К. Чуковского, стихи з пер. С. Маршака; А. Линдгрен. «Карлсон, который живет на крыше, опять прилетел» (главы в сокр.), пер. со швед. </w:t>
            </w:r>
            <w:r w:rsidRPr="008D337C">
              <w:rPr>
                <w:sz w:val="24"/>
              </w:rPr>
              <w:t>Л. Лунгиной.</w:t>
            </w:r>
          </w:p>
          <w:p w:rsidR="00D1537D" w:rsidRPr="008D337C" w:rsidRDefault="00D1537D" w:rsidP="00670855">
            <w:pPr>
              <w:pStyle w:val="TableParagraph"/>
              <w:ind w:left="0"/>
              <w:rPr>
                <w:sz w:val="27"/>
              </w:rPr>
            </w:pPr>
          </w:p>
          <w:p w:rsidR="00D1537D" w:rsidRPr="008D337C" w:rsidRDefault="00D1537D" w:rsidP="00670855">
            <w:pPr>
              <w:pStyle w:val="TableParagraph"/>
              <w:ind w:left="816"/>
              <w:rPr>
                <w:b/>
                <w:sz w:val="24"/>
              </w:rPr>
            </w:pPr>
            <w:r w:rsidRPr="008D337C">
              <w:rPr>
                <w:b/>
                <w:sz w:val="24"/>
                <w:u w:val="thick"/>
              </w:rPr>
              <w:t>Для заучивания наизусть</w:t>
            </w:r>
          </w:p>
        </w:tc>
      </w:tr>
      <w:tr w:rsidR="00D1537D" w:rsidRPr="008D337C" w:rsidTr="00670855">
        <w:trPr>
          <w:trHeight w:val="6071"/>
        </w:trPr>
        <w:tc>
          <w:tcPr>
            <w:tcW w:w="2376" w:type="dxa"/>
          </w:tcPr>
          <w:p w:rsidR="00D1537D" w:rsidRPr="008D337C" w:rsidRDefault="00D1537D" w:rsidP="00670855">
            <w:pPr>
              <w:pStyle w:val="TableParagraph"/>
              <w:spacing w:line="275" w:lineRule="exact"/>
              <w:rPr>
                <w:b/>
                <w:sz w:val="24"/>
              </w:rPr>
            </w:pPr>
            <w:r w:rsidRPr="008D337C">
              <w:rPr>
                <w:b/>
                <w:sz w:val="24"/>
              </w:rPr>
              <w:t>Декабрь</w:t>
            </w:r>
          </w:p>
        </w:tc>
        <w:tc>
          <w:tcPr>
            <w:tcW w:w="4962" w:type="dxa"/>
          </w:tcPr>
          <w:p w:rsidR="00D1537D" w:rsidRPr="008D337C" w:rsidRDefault="00D1537D" w:rsidP="00670855">
            <w:pPr>
              <w:pStyle w:val="TableParagraph"/>
              <w:ind w:right="97"/>
              <w:jc w:val="both"/>
              <w:rPr>
                <w:sz w:val="24"/>
                <w:lang w:val="ru-RU"/>
              </w:rPr>
            </w:pPr>
            <w:r w:rsidRPr="008D337C">
              <w:rPr>
                <w:b/>
                <w:sz w:val="24"/>
                <w:lang w:val="ru-RU"/>
              </w:rPr>
              <w:t xml:space="preserve">Чтение </w:t>
            </w:r>
            <w:r w:rsidR="00D4062C">
              <w:rPr>
                <w:b/>
                <w:sz w:val="24"/>
                <w:lang w:val="ru-RU"/>
              </w:rPr>
              <w:t>-</w:t>
            </w:r>
            <w:r w:rsidRPr="008D337C">
              <w:rPr>
                <w:b/>
                <w:sz w:val="24"/>
                <w:lang w:val="ru-RU"/>
              </w:rPr>
              <w:t xml:space="preserve"> обсуждение </w:t>
            </w:r>
            <w:r>
              <w:rPr>
                <w:sz w:val="24"/>
                <w:lang w:val="ru-RU"/>
              </w:rPr>
              <w:t xml:space="preserve">«Ушки - неслушки»,  «Снегурушка и лиса», </w:t>
            </w:r>
            <w:r w:rsidRPr="008D337C">
              <w:rPr>
                <w:sz w:val="24"/>
                <w:lang w:val="ru-RU"/>
              </w:rPr>
              <w:t xml:space="preserve"> «Снег и кисличка», стр. </w:t>
            </w:r>
            <w:r w:rsidRPr="008D337C">
              <w:rPr>
                <w:spacing w:val="53"/>
                <w:sz w:val="24"/>
                <w:lang w:val="ru-RU"/>
              </w:rPr>
              <w:t xml:space="preserve"> </w:t>
            </w:r>
            <w:r w:rsidRPr="008D337C">
              <w:rPr>
                <w:sz w:val="24"/>
                <w:lang w:val="ru-RU"/>
              </w:rPr>
              <w:t>«Двенадцать</w:t>
            </w:r>
          </w:p>
          <w:p w:rsidR="00D1537D" w:rsidRPr="008D337C" w:rsidRDefault="00D1537D" w:rsidP="00670855">
            <w:pPr>
              <w:pStyle w:val="TableParagraph"/>
              <w:jc w:val="both"/>
              <w:rPr>
                <w:sz w:val="24"/>
                <w:lang w:val="ru-RU"/>
              </w:rPr>
            </w:pPr>
            <w:r>
              <w:rPr>
                <w:sz w:val="24"/>
                <w:lang w:val="ru-RU"/>
              </w:rPr>
              <w:t xml:space="preserve">месяцев», </w:t>
            </w:r>
          </w:p>
          <w:p w:rsidR="00D1537D" w:rsidRPr="008D337C" w:rsidRDefault="00D1537D" w:rsidP="00670855">
            <w:pPr>
              <w:pStyle w:val="TableParagraph"/>
              <w:jc w:val="both"/>
              <w:rPr>
                <w:sz w:val="24"/>
                <w:lang w:val="ru-RU"/>
              </w:rPr>
            </w:pPr>
            <w:r w:rsidRPr="008D337C">
              <w:rPr>
                <w:b/>
                <w:sz w:val="24"/>
                <w:lang w:val="ru-RU"/>
              </w:rPr>
              <w:t xml:space="preserve">Рассказывание сказки </w:t>
            </w:r>
            <w:r w:rsidRPr="008D337C">
              <w:rPr>
                <w:sz w:val="24"/>
                <w:lang w:val="ru-RU"/>
              </w:rPr>
              <w:t>В. Ф. Одоевского</w:t>
            </w:r>
          </w:p>
          <w:p w:rsidR="00D1537D" w:rsidRPr="008D337C" w:rsidRDefault="00D1537D" w:rsidP="00670855">
            <w:pPr>
              <w:pStyle w:val="TableParagraph"/>
              <w:jc w:val="both"/>
              <w:rPr>
                <w:sz w:val="24"/>
                <w:lang w:val="ru-RU"/>
              </w:rPr>
            </w:pPr>
            <w:r>
              <w:rPr>
                <w:sz w:val="24"/>
                <w:lang w:val="ru-RU"/>
              </w:rPr>
              <w:t xml:space="preserve">«Мороз Иванович», </w:t>
            </w:r>
          </w:p>
          <w:p w:rsidR="00D1537D" w:rsidRPr="008D337C" w:rsidRDefault="00D1537D" w:rsidP="00670855">
            <w:pPr>
              <w:pStyle w:val="TableParagraph"/>
              <w:jc w:val="both"/>
              <w:rPr>
                <w:sz w:val="24"/>
                <w:lang w:val="ru-RU"/>
              </w:rPr>
            </w:pPr>
            <w:r w:rsidRPr="008D337C">
              <w:rPr>
                <w:b/>
                <w:sz w:val="24"/>
                <w:lang w:val="ru-RU"/>
              </w:rPr>
              <w:t xml:space="preserve">Заучивание  стихотворений:  </w:t>
            </w:r>
            <w:r w:rsidRPr="008D337C">
              <w:rPr>
                <w:sz w:val="24"/>
                <w:lang w:val="ru-RU"/>
              </w:rPr>
              <w:t>И.  В.</w:t>
            </w:r>
            <w:r w:rsidRPr="008D337C">
              <w:rPr>
                <w:spacing w:val="2"/>
                <w:sz w:val="24"/>
                <w:lang w:val="ru-RU"/>
              </w:rPr>
              <w:t xml:space="preserve"> </w:t>
            </w:r>
            <w:r w:rsidRPr="008D337C">
              <w:rPr>
                <w:sz w:val="24"/>
                <w:lang w:val="ru-RU"/>
              </w:rPr>
              <w:t>Суриков</w:t>
            </w:r>
          </w:p>
          <w:p w:rsidR="00D1537D" w:rsidRPr="008D337C" w:rsidRDefault="00D1537D" w:rsidP="00670855">
            <w:pPr>
              <w:pStyle w:val="TableParagraph"/>
              <w:jc w:val="both"/>
              <w:rPr>
                <w:sz w:val="24"/>
                <w:lang w:val="ru-RU"/>
              </w:rPr>
            </w:pPr>
            <w:r w:rsidRPr="008D337C">
              <w:rPr>
                <w:sz w:val="24"/>
                <w:lang w:val="ru-RU"/>
              </w:rPr>
              <w:t>«Зима»,</w:t>
            </w:r>
            <w:r w:rsidRPr="008D337C">
              <w:rPr>
                <w:spacing w:val="18"/>
                <w:sz w:val="24"/>
                <w:lang w:val="ru-RU"/>
              </w:rPr>
              <w:t xml:space="preserve">  </w:t>
            </w:r>
            <w:r w:rsidRPr="008D337C">
              <w:rPr>
                <w:sz w:val="24"/>
                <w:lang w:val="ru-RU"/>
              </w:rPr>
              <w:t>С.</w:t>
            </w:r>
            <w:r w:rsidRPr="008D337C">
              <w:rPr>
                <w:spacing w:val="18"/>
                <w:sz w:val="24"/>
                <w:lang w:val="ru-RU"/>
              </w:rPr>
              <w:t xml:space="preserve"> </w:t>
            </w:r>
            <w:r w:rsidRPr="008D337C">
              <w:rPr>
                <w:sz w:val="24"/>
                <w:lang w:val="ru-RU"/>
              </w:rPr>
              <w:t>А.</w:t>
            </w:r>
            <w:r w:rsidRPr="008D337C">
              <w:rPr>
                <w:spacing w:val="17"/>
                <w:sz w:val="24"/>
                <w:lang w:val="ru-RU"/>
              </w:rPr>
              <w:t xml:space="preserve"> </w:t>
            </w:r>
            <w:r w:rsidRPr="008D337C">
              <w:rPr>
                <w:sz w:val="24"/>
                <w:lang w:val="ru-RU"/>
              </w:rPr>
              <w:t>Есенин</w:t>
            </w:r>
            <w:r w:rsidRPr="008D337C">
              <w:rPr>
                <w:spacing w:val="18"/>
                <w:sz w:val="24"/>
                <w:lang w:val="ru-RU"/>
              </w:rPr>
              <w:t xml:space="preserve"> </w:t>
            </w:r>
            <w:r w:rsidRPr="008D337C">
              <w:rPr>
                <w:sz w:val="24"/>
                <w:lang w:val="ru-RU"/>
              </w:rPr>
              <w:t>«Берёза»</w:t>
            </w:r>
          </w:p>
          <w:p w:rsidR="00D1537D" w:rsidRPr="008D337C" w:rsidRDefault="00D1537D" w:rsidP="00670855">
            <w:pPr>
              <w:pStyle w:val="TableParagraph"/>
              <w:jc w:val="both"/>
              <w:rPr>
                <w:sz w:val="24"/>
                <w:lang w:val="ru-RU"/>
              </w:rPr>
            </w:pPr>
            <w:r w:rsidRPr="008D337C">
              <w:rPr>
                <w:sz w:val="24"/>
                <w:lang w:val="ru-RU"/>
              </w:rPr>
              <w:t xml:space="preserve">Чтение         рассказа      </w:t>
            </w:r>
            <w:r w:rsidRPr="008D337C">
              <w:rPr>
                <w:spacing w:val="30"/>
                <w:sz w:val="24"/>
                <w:lang w:val="ru-RU"/>
              </w:rPr>
              <w:t xml:space="preserve"> </w:t>
            </w:r>
            <w:r w:rsidRPr="008D337C">
              <w:rPr>
                <w:sz w:val="24"/>
                <w:lang w:val="ru-RU"/>
              </w:rPr>
              <w:t>Н.Носова</w:t>
            </w:r>
          </w:p>
          <w:p w:rsidR="00D1537D" w:rsidRPr="008D337C" w:rsidRDefault="00D1537D" w:rsidP="00670855">
            <w:pPr>
              <w:pStyle w:val="TableParagraph"/>
              <w:jc w:val="both"/>
              <w:rPr>
                <w:sz w:val="24"/>
                <w:lang w:val="ru-RU"/>
              </w:rPr>
            </w:pPr>
            <w:r>
              <w:rPr>
                <w:sz w:val="24"/>
                <w:lang w:val="ru-RU"/>
              </w:rPr>
              <w:t xml:space="preserve">«Затейники» </w:t>
            </w:r>
          </w:p>
          <w:p w:rsidR="00D1537D" w:rsidRPr="008D337C" w:rsidRDefault="00D1537D" w:rsidP="00670855">
            <w:pPr>
              <w:pStyle w:val="TableParagraph"/>
              <w:jc w:val="both"/>
              <w:rPr>
                <w:sz w:val="24"/>
                <w:lang w:val="ru-RU"/>
              </w:rPr>
            </w:pPr>
            <w:r w:rsidRPr="008D337C">
              <w:rPr>
                <w:b/>
                <w:sz w:val="24"/>
                <w:lang w:val="ru-RU"/>
              </w:rPr>
              <w:t xml:space="preserve">Чтение </w:t>
            </w:r>
            <w:r w:rsidRPr="008D337C">
              <w:rPr>
                <w:sz w:val="24"/>
                <w:lang w:val="ru-RU"/>
              </w:rPr>
              <w:t>Н. Н</w:t>
            </w:r>
            <w:r>
              <w:rPr>
                <w:sz w:val="24"/>
                <w:lang w:val="ru-RU"/>
              </w:rPr>
              <w:t xml:space="preserve">. Носов «На горке», </w:t>
            </w:r>
          </w:p>
          <w:p w:rsidR="00D1537D" w:rsidRPr="008D337C" w:rsidRDefault="00D1537D" w:rsidP="00670855">
            <w:pPr>
              <w:pStyle w:val="TableParagraph"/>
              <w:jc w:val="both"/>
              <w:rPr>
                <w:sz w:val="24"/>
                <w:lang w:val="ru-RU"/>
              </w:rPr>
            </w:pPr>
            <w:r w:rsidRPr="008D337C">
              <w:rPr>
                <w:b/>
                <w:sz w:val="24"/>
                <w:lang w:val="ru-RU"/>
              </w:rPr>
              <w:t xml:space="preserve">Чтение стихотворений: </w:t>
            </w:r>
            <w:r w:rsidRPr="008D337C">
              <w:rPr>
                <w:sz w:val="24"/>
                <w:lang w:val="ru-RU"/>
              </w:rPr>
              <w:t>С. Я.</w:t>
            </w:r>
            <w:r w:rsidRPr="008D337C">
              <w:rPr>
                <w:spacing w:val="58"/>
                <w:sz w:val="24"/>
                <w:lang w:val="ru-RU"/>
              </w:rPr>
              <w:t xml:space="preserve"> </w:t>
            </w:r>
            <w:r w:rsidRPr="008D337C">
              <w:rPr>
                <w:sz w:val="24"/>
                <w:lang w:val="ru-RU"/>
              </w:rPr>
              <w:t>Маршак</w:t>
            </w:r>
          </w:p>
          <w:p w:rsidR="00D1537D" w:rsidRPr="008D337C" w:rsidRDefault="00D1537D" w:rsidP="00670855">
            <w:pPr>
              <w:pStyle w:val="TableParagraph"/>
              <w:jc w:val="both"/>
              <w:rPr>
                <w:sz w:val="24"/>
                <w:lang w:val="ru-RU"/>
              </w:rPr>
            </w:pPr>
            <w:r>
              <w:rPr>
                <w:sz w:val="24"/>
                <w:lang w:val="ru-RU"/>
              </w:rPr>
              <w:t xml:space="preserve">«Пожар», </w:t>
            </w:r>
          </w:p>
          <w:p w:rsidR="00D1537D" w:rsidRPr="008D337C" w:rsidRDefault="00D1537D" w:rsidP="00670855">
            <w:pPr>
              <w:pStyle w:val="TableParagraph"/>
              <w:ind w:right="95"/>
              <w:jc w:val="both"/>
              <w:rPr>
                <w:sz w:val="24"/>
                <w:lang w:val="ru-RU"/>
              </w:rPr>
            </w:pPr>
            <w:r w:rsidRPr="008D337C">
              <w:rPr>
                <w:b/>
                <w:sz w:val="24"/>
                <w:lang w:val="ru-RU"/>
              </w:rPr>
              <w:t xml:space="preserve">Просмотр мультфильма </w:t>
            </w:r>
            <w:r>
              <w:rPr>
                <w:sz w:val="24"/>
                <w:lang w:val="ru-RU"/>
              </w:rPr>
              <w:t xml:space="preserve">«Мешок яблок» </w:t>
            </w:r>
            <w:r w:rsidRPr="008D337C">
              <w:rPr>
                <w:sz w:val="24"/>
                <w:lang w:val="ru-RU"/>
              </w:rPr>
              <w:t>Чтение стихотворения П.Синявского «У</w:t>
            </w:r>
            <w:r>
              <w:rPr>
                <w:sz w:val="24"/>
                <w:lang w:val="ru-RU"/>
              </w:rPr>
              <w:t xml:space="preserve"> Дедушки Мороза горячая пора</w:t>
            </w:r>
          </w:p>
          <w:p w:rsidR="00D1537D" w:rsidRPr="008D337C" w:rsidRDefault="00D1537D" w:rsidP="00670855">
            <w:pPr>
              <w:pStyle w:val="TableParagraph"/>
              <w:rPr>
                <w:sz w:val="24"/>
                <w:lang w:val="ru-RU"/>
              </w:rPr>
            </w:pPr>
            <w:r w:rsidRPr="008D337C">
              <w:rPr>
                <w:sz w:val="24"/>
                <w:lang w:val="ru-RU"/>
              </w:rPr>
              <w:t>Чт</w:t>
            </w:r>
            <w:r>
              <w:rPr>
                <w:sz w:val="24"/>
                <w:lang w:val="ru-RU"/>
              </w:rPr>
              <w:t>ение рассказа В.Бианки «Сова»</w:t>
            </w:r>
          </w:p>
          <w:p w:rsidR="00D1537D" w:rsidRPr="008D337C" w:rsidRDefault="00D1537D" w:rsidP="00670855">
            <w:pPr>
              <w:pStyle w:val="TableParagraph"/>
              <w:tabs>
                <w:tab w:val="left" w:pos="1043"/>
                <w:tab w:val="left" w:pos="2088"/>
                <w:tab w:val="left" w:pos="3335"/>
                <w:tab w:val="left" w:pos="3942"/>
              </w:tabs>
              <w:ind w:right="96"/>
              <w:rPr>
                <w:sz w:val="24"/>
                <w:lang w:val="ru-RU"/>
              </w:rPr>
            </w:pPr>
            <w:r w:rsidRPr="008D337C">
              <w:rPr>
                <w:sz w:val="24"/>
                <w:lang w:val="ru-RU"/>
              </w:rPr>
              <w:t>Чтение</w:t>
            </w:r>
            <w:r w:rsidRPr="008D337C">
              <w:rPr>
                <w:sz w:val="24"/>
                <w:lang w:val="ru-RU"/>
              </w:rPr>
              <w:tab/>
              <w:t>рассказа</w:t>
            </w:r>
            <w:r>
              <w:rPr>
                <w:sz w:val="24"/>
                <w:lang w:val="ru-RU"/>
              </w:rPr>
              <w:tab/>
              <w:t>К.Паустовского</w:t>
            </w:r>
            <w:r>
              <w:rPr>
                <w:sz w:val="24"/>
                <w:lang w:val="ru-RU"/>
              </w:rPr>
              <w:tab/>
              <w:t>«Теплый хлеб»</w:t>
            </w:r>
            <w:r w:rsidRPr="008D337C">
              <w:rPr>
                <w:sz w:val="24"/>
                <w:lang w:val="ru-RU"/>
              </w:rPr>
              <w:t>Чтение</w:t>
            </w:r>
            <w:r w:rsidRPr="008D337C">
              <w:rPr>
                <w:sz w:val="24"/>
                <w:lang w:val="ru-RU"/>
              </w:rPr>
              <w:tab/>
              <w:t>рассказа</w:t>
            </w:r>
            <w:r w:rsidRPr="008D337C">
              <w:rPr>
                <w:sz w:val="24"/>
                <w:lang w:val="ru-RU"/>
              </w:rPr>
              <w:tab/>
            </w:r>
            <w:r w:rsidRPr="008D337C">
              <w:rPr>
                <w:spacing w:val="-1"/>
                <w:sz w:val="24"/>
                <w:lang w:val="ru-RU"/>
              </w:rPr>
              <w:t>В.Драгунского</w:t>
            </w:r>
          </w:p>
          <w:p w:rsidR="00D1537D" w:rsidRPr="008D337C" w:rsidRDefault="00D1537D" w:rsidP="00670855">
            <w:pPr>
              <w:pStyle w:val="TableParagraph"/>
              <w:jc w:val="both"/>
              <w:rPr>
                <w:sz w:val="24"/>
                <w:lang w:val="ru-RU"/>
              </w:rPr>
            </w:pPr>
            <w:r w:rsidRPr="008D337C">
              <w:rPr>
                <w:sz w:val="24"/>
              </w:rPr>
              <w:t>«Друг детства»</w:t>
            </w:r>
          </w:p>
        </w:tc>
        <w:tc>
          <w:tcPr>
            <w:tcW w:w="7448" w:type="dxa"/>
            <w:vMerge/>
            <w:tcBorders>
              <w:top w:val="nil"/>
            </w:tcBorders>
          </w:tcPr>
          <w:p w:rsidR="00D1537D" w:rsidRPr="008D337C" w:rsidRDefault="00D1537D" w:rsidP="00670855">
            <w:pPr>
              <w:rPr>
                <w:sz w:val="2"/>
                <w:szCs w:val="2"/>
              </w:rPr>
            </w:pPr>
          </w:p>
        </w:tc>
      </w:tr>
      <w:tr w:rsidR="00D1537D" w:rsidRPr="00A75C26" w:rsidTr="00670855">
        <w:trPr>
          <w:trHeight w:val="2456"/>
        </w:trPr>
        <w:tc>
          <w:tcPr>
            <w:tcW w:w="2376" w:type="dxa"/>
            <w:tcBorders>
              <w:bottom w:val="single" w:sz="4" w:space="0" w:color="auto"/>
            </w:tcBorders>
          </w:tcPr>
          <w:p w:rsidR="00D1537D" w:rsidRPr="008D337C" w:rsidRDefault="00D1537D" w:rsidP="00670855">
            <w:pPr>
              <w:pStyle w:val="TableParagraph"/>
              <w:spacing w:line="275" w:lineRule="exact"/>
              <w:rPr>
                <w:b/>
                <w:sz w:val="24"/>
              </w:rPr>
            </w:pPr>
            <w:r w:rsidRPr="008D337C">
              <w:rPr>
                <w:b/>
                <w:sz w:val="24"/>
              </w:rPr>
              <w:t>Январь</w:t>
            </w:r>
          </w:p>
        </w:tc>
        <w:tc>
          <w:tcPr>
            <w:tcW w:w="4962" w:type="dxa"/>
            <w:tcBorders>
              <w:bottom w:val="single" w:sz="4" w:space="0" w:color="auto"/>
            </w:tcBorders>
          </w:tcPr>
          <w:p w:rsidR="00D1537D" w:rsidRPr="008D337C" w:rsidRDefault="00D1537D" w:rsidP="00670855">
            <w:pPr>
              <w:pStyle w:val="TableParagraph"/>
              <w:ind w:right="93"/>
              <w:rPr>
                <w:sz w:val="24"/>
                <w:lang w:val="ru-RU"/>
              </w:rPr>
            </w:pPr>
            <w:r w:rsidRPr="008D337C">
              <w:rPr>
                <w:b/>
                <w:sz w:val="24"/>
                <w:lang w:val="ru-RU"/>
              </w:rPr>
              <w:t xml:space="preserve">Чтение </w:t>
            </w:r>
            <w:r w:rsidR="00D4062C">
              <w:rPr>
                <w:b/>
                <w:sz w:val="24"/>
                <w:lang w:val="ru-RU"/>
              </w:rPr>
              <w:t>-</w:t>
            </w:r>
            <w:r w:rsidRPr="008D337C">
              <w:rPr>
                <w:b/>
                <w:sz w:val="24"/>
                <w:lang w:val="ru-RU"/>
              </w:rPr>
              <w:t xml:space="preserve"> обсуждение </w:t>
            </w:r>
            <w:r>
              <w:rPr>
                <w:sz w:val="24"/>
                <w:lang w:val="ru-RU"/>
              </w:rPr>
              <w:t>«Волчья ягода»</w:t>
            </w:r>
            <w:r w:rsidRPr="008D337C">
              <w:rPr>
                <w:sz w:val="24"/>
                <w:lang w:val="ru-RU"/>
              </w:rPr>
              <w:t xml:space="preserve"> «Плохо», стр. 69; «Два товарища», </w:t>
            </w:r>
          </w:p>
          <w:p w:rsidR="00D1537D" w:rsidRPr="008D337C" w:rsidRDefault="00D1537D" w:rsidP="00670855">
            <w:pPr>
              <w:pStyle w:val="TableParagraph"/>
              <w:rPr>
                <w:sz w:val="24"/>
                <w:lang w:val="ru-RU"/>
              </w:rPr>
            </w:pPr>
          </w:p>
          <w:p w:rsidR="00D1537D" w:rsidRPr="008D337C" w:rsidRDefault="00D1537D" w:rsidP="00670855">
            <w:pPr>
              <w:pStyle w:val="TableParagraph"/>
              <w:rPr>
                <w:sz w:val="24"/>
                <w:lang w:val="ru-RU"/>
              </w:rPr>
            </w:pPr>
            <w:r w:rsidRPr="008D337C">
              <w:rPr>
                <w:b/>
                <w:sz w:val="24"/>
                <w:lang w:val="ru-RU"/>
              </w:rPr>
              <w:t xml:space="preserve">Чтение сказок </w:t>
            </w:r>
            <w:r>
              <w:rPr>
                <w:sz w:val="24"/>
                <w:lang w:val="ru-RU"/>
              </w:rPr>
              <w:t>«Чудесная шуба»</w:t>
            </w:r>
          </w:p>
          <w:p w:rsidR="00D1537D" w:rsidRPr="008D337C" w:rsidRDefault="00D1537D" w:rsidP="00670855">
            <w:pPr>
              <w:pStyle w:val="TableParagraph"/>
              <w:rPr>
                <w:sz w:val="24"/>
                <w:lang w:val="ru-RU"/>
              </w:rPr>
            </w:pPr>
            <w:r>
              <w:rPr>
                <w:sz w:val="24"/>
                <w:lang w:val="ru-RU"/>
              </w:rPr>
              <w:t xml:space="preserve">«Каждый получил своё», </w:t>
            </w:r>
          </w:p>
          <w:p w:rsidR="00D1537D" w:rsidRPr="008D337C" w:rsidRDefault="00D1537D" w:rsidP="00670855">
            <w:pPr>
              <w:pStyle w:val="TableParagraph"/>
              <w:ind w:right="96"/>
              <w:jc w:val="both"/>
              <w:rPr>
                <w:sz w:val="24"/>
                <w:lang w:val="ru-RU"/>
              </w:rPr>
            </w:pPr>
            <w:r w:rsidRPr="008D337C">
              <w:rPr>
                <w:b/>
                <w:sz w:val="24"/>
                <w:lang w:val="ru-RU"/>
              </w:rPr>
              <w:t xml:space="preserve">Чтение: </w:t>
            </w:r>
            <w:r w:rsidRPr="008D337C">
              <w:rPr>
                <w:sz w:val="24"/>
                <w:lang w:val="ru-RU"/>
              </w:rPr>
              <w:t>В. А. Осе</w:t>
            </w:r>
            <w:r>
              <w:rPr>
                <w:sz w:val="24"/>
                <w:lang w:val="ru-RU"/>
              </w:rPr>
              <w:t xml:space="preserve">ева «Волшебное слово», </w:t>
            </w:r>
            <w:r w:rsidRPr="008D337C">
              <w:rPr>
                <w:sz w:val="24"/>
                <w:lang w:val="ru-RU"/>
              </w:rPr>
              <w:t>отрывка А</w:t>
            </w:r>
            <w:r>
              <w:rPr>
                <w:sz w:val="24"/>
                <w:lang w:val="ru-RU"/>
              </w:rPr>
              <w:t xml:space="preserve">. Н. Плещеева «Старик»,  </w:t>
            </w:r>
          </w:p>
          <w:p w:rsidR="00D1537D" w:rsidRPr="008D337C" w:rsidRDefault="00D1537D" w:rsidP="00670855">
            <w:pPr>
              <w:pStyle w:val="TableParagraph"/>
              <w:spacing w:line="259" w:lineRule="exact"/>
              <w:rPr>
                <w:sz w:val="24"/>
                <w:lang w:val="ru-RU"/>
              </w:rPr>
            </w:pPr>
            <w:r w:rsidRPr="008D337C">
              <w:rPr>
                <w:b/>
                <w:sz w:val="24"/>
                <w:lang w:val="ru-RU"/>
              </w:rPr>
              <w:t xml:space="preserve">Заучивание стихотворения </w:t>
            </w:r>
            <w:r w:rsidRPr="008D337C">
              <w:rPr>
                <w:sz w:val="24"/>
                <w:lang w:val="ru-RU"/>
              </w:rPr>
              <w:t>С. В. Михалков</w:t>
            </w:r>
          </w:p>
        </w:tc>
        <w:tc>
          <w:tcPr>
            <w:tcW w:w="7448" w:type="dxa"/>
            <w:vMerge/>
            <w:tcBorders>
              <w:top w:val="nil"/>
              <w:bottom w:val="single" w:sz="4" w:space="0" w:color="auto"/>
            </w:tcBorders>
          </w:tcPr>
          <w:p w:rsidR="00D1537D" w:rsidRPr="008D337C" w:rsidRDefault="00D1537D" w:rsidP="00670855">
            <w:pPr>
              <w:rPr>
                <w:sz w:val="2"/>
                <w:szCs w:val="2"/>
                <w:lang w:val="ru-RU"/>
              </w:rPr>
            </w:pPr>
          </w:p>
        </w:tc>
      </w:tr>
    </w:tbl>
    <w:p w:rsidR="00D1537D" w:rsidRPr="008D337C" w:rsidRDefault="00D1537D" w:rsidP="00D1537D">
      <w:pPr>
        <w:rPr>
          <w:sz w:val="2"/>
          <w:szCs w:val="2"/>
        </w:rPr>
        <w:sectPr w:rsidR="00D1537D" w:rsidRPr="008D337C">
          <w:pgSz w:w="16840" w:h="11910" w:orient="landscape"/>
          <w:pgMar w:top="1100" w:right="280" w:bottom="1120" w:left="320" w:header="0" w:footer="921" w:gutter="0"/>
          <w:cols w:space="720"/>
        </w:sectPr>
      </w:pPr>
    </w:p>
    <w:p w:rsidR="00D1537D" w:rsidRPr="008D337C" w:rsidRDefault="00D1537D" w:rsidP="00D1537D">
      <w:pPr>
        <w:pStyle w:val="af"/>
        <w:rPr>
          <w:sz w:val="14"/>
          <w:lang w:val="ru-RU"/>
        </w:rPr>
      </w:pPr>
    </w:p>
    <w:tbl>
      <w:tblPr>
        <w:tblStyle w:val="TableNormal"/>
        <w:tblW w:w="0" w:type="auto"/>
        <w:tblInd w:w="7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76"/>
        <w:gridCol w:w="4962"/>
        <w:gridCol w:w="7448"/>
      </w:tblGrid>
      <w:tr w:rsidR="00D1537D" w:rsidRPr="008D337C" w:rsidTr="00670855">
        <w:trPr>
          <w:trHeight w:val="2208"/>
        </w:trPr>
        <w:tc>
          <w:tcPr>
            <w:tcW w:w="2376" w:type="dxa"/>
          </w:tcPr>
          <w:p w:rsidR="00D1537D" w:rsidRPr="008D337C" w:rsidRDefault="00D1537D" w:rsidP="00670855">
            <w:pPr>
              <w:pStyle w:val="TableParagraph"/>
              <w:ind w:left="0"/>
              <w:rPr>
                <w:sz w:val="24"/>
                <w:lang w:val="ru-RU"/>
              </w:rPr>
            </w:pPr>
          </w:p>
        </w:tc>
        <w:tc>
          <w:tcPr>
            <w:tcW w:w="4962" w:type="dxa"/>
          </w:tcPr>
          <w:p w:rsidR="00D1537D" w:rsidRPr="008D337C" w:rsidRDefault="00D1537D" w:rsidP="00670855">
            <w:pPr>
              <w:pStyle w:val="TableParagraph"/>
              <w:ind w:right="96"/>
              <w:jc w:val="both"/>
              <w:rPr>
                <w:sz w:val="24"/>
                <w:lang w:val="ru-RU"/>
              </w:rPr>
            </w:pPr>
            <w:r w:rsidRPr="008D337C">
              <w:rPr>
                <w:sz w:val="24"/>
                <w:lang w:val="ru-RU"/>
              </w:rPr>
              <w:t>«</w:t>
            </w:r>
            <w:r>
              <w:rPr>
                <w:sz w:val="24"/>
                <w:lang w:val="ru-RU"/>
              </w:rPr>
              <w:t xml:space="preserve">Дядя Стёпа» (отрывок), </w:t>
            </w:r>
            <w:r w:rsidRPr="008D337C">
              <w:rPr>
                <w:sz w:val="24"/>
                <w:lang w:val="ru-RU"/>
              </w:rPr>
              <w:t xml:space="preserve"> А. Л.  Барто «Девочка </w:t>
            </w:r>
            <w:r>
              <w:rPr>
                <w:sz w:val="24"/>
                <w:lang w:val="ru-RU"/>
              </w:rPr>
              <w:t>чумазая» (отрывок),</w:t>
            </w:r>
          </w:p>
          <w:p w:rsidR="00D1537D" w:rsidRPr="008D337C" w:rsidRDefault="00D1537D" w:rsidP="00670855">
            <w:pPr>
              <w:pStyle w:val="TableParagraph"/>
              <w:ind w:right="96"/>
              <w:jc w:val="both"/>
              <w:rPr>
                <w:sz w:val="24"/>
                <w:lang w:val="ru-RU"/>
              </w:rPr>
            </w:pPr>
            <w:r w:rsidRPr="008D337C">
              <w:rPr>
                <w:b/>
                <w:sz w:val="24"/>
                <w:lang w:val="ru-RU"/>
              </w:rPr>
              <w:t xml:space="preserve">Рассказывание: </w:t>
            </w:r>
            <w:r w:rsidRPr="008D337C">
              <w:rPr>
                <w:sz w:val="24"/>
                <w:lang w:val="ru-RU"/>
              </w:rPr>
              <w:t xml:space="preserve">Л. Ф.  Воронкова«Снег идёт» (отрывки) </w:t>
            </w:r>
          </w:p>
          <w:p w:rsidR="00D1537D" w:rsidRPr="008D337C" w:rsidRDefault="00D1537D" w:rsidP="00670855">
            <w:pPr>
              <w:pStyle w:val="TableParagraph"/>
              <w:jc w:val="both"/>
              <w:rPr>
                <w:sz w:val="24"/>
                <w:lang w:val="ru-RU"/>
              </w:rPr>
            </w:pPr>
            <w:r w:rsidRPr="008D337C">
              <w:rPr>
                <w:b/>
                <w:sz w:val="24"/>
                <w:lang w:val="ru-RU"/>
              </w:rPr>
              <w:t xml:space="preserve">Просмотр мультфильма </w:t>
            </w:r>
            <w:r w:rsidRPr="008D337C">
              <w:rPr>
                <w:sz w:val="24"/>
                <w:lang w:val="ru-RU"/>
              </w:rPr>
              <w:t>«Крошка Енот»,</w:t>
            </w:r>
          </w:p>
          <w:p w:rsidR="00D1537D" w:rsidRPr="008D337C" w:rsidRDefault="00D1537D" w:rsidP="00670855">
            <w:pPr>
              <w:pStyle w:val="TableParagraph"/>
              <w:jc w:val="both"/>
              <w:rPr>
                <w:sz w:val="24"/>
                <w:lang w:val="ru-RU"/>
              </w:rPr>
            </w:pPr>
            <w:r w:rsidRPr="008D337C">
              <w:rPr>
                <w:sz w:val="24"/>
                <w:lang w:val="ru-RU"/>
              </w:rPr>
              <w:t xml:space="preserve">«Цветик - семицветик» </w:t>
            </w:r>
          </w:p>
        </w:tc>
        <w:tc>
          <w:tcPr>
            <w:tcW w:w="7448" w:type="dxa"/>
            <w:vMerge w:val="restart"/>
          </w:tcPr>
          <w:p w:rsidR="00D1537D" w:rsidRPr="008D337C" w:rsidRDefault="00D1537D" w:rsidP="00670855">
            <w:pPr>
              <w:pStyle w:val="TableParagraph"/>
              <w:ind w:left="0"/>
              <w:rPr>
                <w:sz w:val="27"/>
                <w:lang w:val="ru-RU"/>
              </w:rPr>
            </w:pPr>
          </w:p>
          <w:p w:rsidR="00D1537D" w:rsidRPr="008D337C" w:rsidRDefault="00D1537D" w:rsidP="00670855">
            <w:pPr>
              <w:pStyle w:val="TableParagraph"/>
              <w:ind w:left="816"/>
              <w:rPr>
                <w:sz w:val="24"/>
                <w:lang w:val="ru-RU"/>
              </w:rPr>
            </w:pPr>
            <w:r w:rsidRPr="008D337C">
              <w:rPr>
                <w:sz w:val="24"/>
                <w:lang w:val="ru-RU"/>
              </w:rPr>
              <w:t xml:space="preserve">«По   дубочку   постучишь…»,   рус.нар.   Песня;   И. </w:t>
            </w:r>
            <w:r w:rsidRPr="008D337C">
              <w:rPr>
                <w:spacing w:val="20"/>
                <w:sz w:val="24"/>
                <w:lang w:val="ru-RU"/>
              </w:rPr>
              <w:t xml:space="preserve"> </w:t>
            </w:r>
            <w:r w:rsidRPr="008D337C">
              <w:rPr>
                <w:sz w:val="24"/>
                <w:lang w:val="ru-RU"/>
              </w:rPr>
              <w:t>Белоусов.</w:t>
            </w:r>
          </w:p>
          <w:p w:rsidR="00D1537D" w:rsidRPr="008D337C" w:rsidRDefault="00D1537D" w:rsidP="00670855">
            <w:pPr>
              <w:pStyle w:val="TableParagraph"/>
              <w:rPr>
                <w:sz w:val="24"/>
                <w:lang w:val="ru-RU"/>
              </w:rPr>
            </w:pPr>
            <w:r w:rsidRPr="008D337C">
              <w:rPr>
                <w:sz w:val="24"/>
                <w:lang w:val="ru-RU"/>
              </w:rPr>
              <w:t>«Весенняя  гостья»;  Е.  Благинина.  «Посидим  в  тишине»;  Г.</w:t>
            </w:r>
            <w:r w:rsidRPr="008D337C">
              <w:rPr>
                <w:spacing w:val="10"/>
                <w:sz w:val="24"/>
                <w:lang w:val="ru-RU"/>
              </w:rPr>
              <w:t xml:space="preserve"> </w:t>
            </w:r>
            <w:r w:rsidRPr="008D337C">
              <w:rPr>
                <w:sz w:val="24"/>
                <w:lang w:val="ru-RU"/>
              </w:rPr>
              <w:t>Виеру.</w:t>
            </w:r>
          </w:p>
          <w:p w:rsidR="00D1537D" w:rsidRPr="008D337C" w:rsidRDefault="00D1537D" w:rsidP="00670855">
            <w:pPr>
              <w:pStyle w:val="TableParagraph"/>
              <w:spacing w:line="276" w:lineRule="auto"/>
              <w:ind w:right="95"/>
              <w:jc w:val="both"/>
              <w:rPr>
                <w:sz w:val="24"/>
                <w:lang w:val="ru-RU"/>
              </w:rPr>
            </w:pPr>
            <w:r w:rsidRPr="008D337C">
              <w:rPr>
                <w:sz w:val="24"/>
                <w:lang w:val="ru-RU"/>
              </w:rPr>
              <w:t xml:space="preserve">«Мамин день», пер, с молд, Я. Акима; М. Исаковский. «Поезжай за моря-океаны»; М. Карем. «Мирная считалка», пер. с франц. В. Берестова; </w:t>
            </w:r>
            <w:r w:rsidRPr="008D337C">
              <w:rPr>
                <w:spacing w:val="29"/>
                <w:sz w:val="24"/>
                <w:lang w:val="ru-RU"/>
              </w:rPr>
              <w:t xml:space="preserve"> </w:t>
            </w:r>
            <w:r w:rsidRPr="008D337C">
              <w:rPr>
                <w:sz w:val="24"/>
                <w:lang w:val="ru-RU"/>
              </w:rPr>
              <w:t xml:space="preserve">А. </w:t>
            </w:r>
            <w:r w:rsidRPr="008D337C">
              <w:rPr>
                <w:spacing w:val="30"/>
                <w:sz w:val="24"/>
                <w:lang w:val="ru-RU"/>
              </w:rPr>
              <w:t xml:space="preserve"> </w:t>
            </w:r>
            <w:r w:rsidRPr="008D337C">
              <w:rPr>
                <w:sz w:val="24"/>
                <w:lang w:val="ru-RU"/>
              </w:rPr>
              <w:t xml:space="preserve">Пушкин. </w:t>
            </w:r>
            <w:r w:rsidRPr="008D337C">
              <w:rPr>
                <w:spacing w:val="31"/>
                <w:sz w:val="24"/>
                <w:lang w:val="ru-RU"/>
              </w:rPr>
              <w:t xml:space="preserve"> </w:t>
            </w:r>
            <w:r w:rsidRPr="008D337C">
              <w:rPr>
                <w:sz w:val="24"/>
                <w:lang w:val="ru-RU"/>
              </w:rPr>
              <w:t xml:space="preserve">«У </w:t>
            </w:r>
            <w:r w:rsidRPr="008D337C">
              <w:rPr>
                <w:spacing w:val="30"/>
                <w:sz w:val="24"/>
                <w:lang w:val="ru-RU"/>
              </w:rPr>
              <w:t xml:space="preserve"> </w:t>
            </w:r>
            <w:r w:rsidRPr="008D337C">
              <w:rPr>
                <w:sz w:val="24"/>
                <w:lang w:val="ru-RU"/>
              </w:rPr>
              <w:t xml:space="preserve">лукоморья </w:t>
            </w:r>
            <w:r w:rsidRPr="008D337C">
              <w:rPr>
                <w:spacing w:val="30"/>
                <w:sz w:val="24"/>
                <w:lang w:val="ru-RU"/>
              </w:rPr>
              <w:t xml:space="preserve"> </w:t>
            </w:r>
            <w:r w:rsidRPr="008D337C">
              <w:rPr>
                <w:sz w:val="24"/>
                <w:lang w:val="ru-RU"/>
              </w:rPr>
              <w:t xml:space="preserve">дуб </w:t>
            </w:r>
            <w:r w:rsidRPr="008D337C">
              <w:rPr>
                <w:spacing w:val="30"/>
                <w:sz w:val="24"/>
                <w:lang w:val="ru-RU"/>
              </w:rPr>
              <w:t xml:space="preserve"> </w:t>
            </w:r>
            <w:r w:rsidRPr="008D337C">
              <w:rPr>
                <w:sz w:val="24"/>
                <w:lang w:val="ru-RU"/>
              </w:rPr>
              <w:t xml:space="preserve">зеленый...» </w:t>
            </w:r>
            <w:r w:rsidRPr="008D337C">
              <w:rPr>
                <w:spacing w:val="30"/>
                <w:sz w:val="24"/>
                <w:lang w:val="ru-RU"/>
              </w:rPr>
              <w:t xml:space="preserve"> </w:t>
            </w:r>
            <w:r w:rsidRPr="008D337C">
              <w:rPr>
                <w:sz w:val="24"/>
                <w:lang w:val="ru-RU"/>
              </w:rPr>
              <w:t xml:space="preserve">(из </w:t>
            </w:r>
            <w:r w:rsidRPr="008D337C">
              <w:rPr>
                <w:spacing w:val="31"/>
                <w:sz w:val="24"/>
                <w:lang w:val="ru-RU"/>
              </w:rPr>
              <w:t xml:space="preserve"> </w:t>
            </w:r>
            <w:r w:rsidRPr="008D337C">
              <w:rPr>
                <w:sz w:val="24"/>
                <w:lang w:val="ru-RU"/>
              </w:rPr>
              <w:t>поэмы</w:t>
            </w:r>
          </w:p>
          <w:p w:rsidR="00D1537D" w:rsidRPr="008D337C" w:rsidRDefault="00D1537D" w:rsidP="00670855">
            <w:pPr>
              <w:pStyle w:val="TableParagraph"/>
              <w:rPr>
                <w:sz w:val="24"/>
                <w:lang w:val="ru-RU"/>
              </w:rPr>
            </w:pPr>
            <w:r w:rsidRPr="008D337C">
              <w:rPr>
                <w:sz w:val="24"/>
                <w:lang w:val="ru-RU"/>
              </w:rPr>
              <w:t>«Руслан и Людмила»); И. Суриков. «Вот моя деревня».</w:t>
            </w:r>
          </w:p>
          <w:p w:rsidR="00D1537D" w:rsidRPr="008D337C" w:rsidRDefault="00D1537D" w:rsidP="00670855">
            <w:pPr>
              <w:pStyle w:val="TableParagraph"/>
              <w:ind w:left="0"/>
              <w:rPr>
                <w:sz w:val="31"/>
                <w:lang w:val="ru-RU"/>
              </w:rPr>
            </w:pPr>
          </w:p>
          <w:p w:rsidR="00D1537D" w:rsidRPr="008D337C" w:rsidRDefault="00D1537D" w:rsidP="00670855">
            <w:pPr>
              <w:pStyle w:val="TableParagraph"/>
              <w:ind w:left="816"/>
              <w:rPr>
                <w:b/>
                <w:sz w:val="24"/>
                <w:lang w:val="ru-RU"/>
              </w:rPr>
            </w:pPr>
            <w:r w:rsidRPr="008D337C">
              <w:rPr>
                <w:b/>
                <w:sz w:val="24"/>
                <w:u w:val="thick"/>
                <w:lang w:val="ru-RU"/>
              </w:rPr>
              <w:t>Для чтения в лицах</w:t>
            </w:r>
          </w:p>
          <w:p w:rsidR="00D1537D" w:rsidRPr="008D337C" w:rsidRDefault="00D1537D" w:rsidP="00670855">
            <w:pPr>
              <w:pStyle w:val="TableParagraph"/>
              <w:ind w:left="0"/>
              <w:rPr>
                <w:sz w:val="31"/>
                <w:lang w:val="ru-RU"/>
              </w:rPr>
            </w:pPr>
          </w:p>
          <w:p w:rsidR="00D1537D" w:rsidRPr="008D337C" w:rsidRDefault="00D1537D" w:rsidP="00670855">
            <w:pPr>
              <w:pStyle w:val="TableParagraph"/>
              <w:spacing w:line="276" w:lineRule="auto"/>
              <w:ind w:right="22" w:firstLine="709"/>
              <w:rPr>
                <w:sz w:val="24"/>
                <w:lang w:val="ru-RU"/>
              </w:rPr>
            </w:pPr>
            <w:r w:rsidRPr="008D337C">
              <w:rPr>
                <w:sz w:val="24"/>
                <w:lang w:val="ru-RU"/>
              </w:rPr>
              <w:t>Ю. Владимиров. «Чудаки»; С. Городецкий. «Котенок»; В. Орлов. «Ты скажи мне, реченька...»; Э. Успенский. «Разгром».</w:t>
            </w:r>
          </w:p>
          <w:p w:rsidR="00D1537D" w:rsidRPr="008D337C" w:rsidRDefault="00D1537D" w:rsidP="00670855">
            <w:pPr>
              <w:pStyle w:val="TableParagraph"/>
              <w:spacing w:line="634" w:lineRule="exact"/>
              <w:ind w:left="816" w:right="2600"/>
              <w:rPr>
                <w:b/>
                <w:sz w:val="24"/>
                <w:lang w:val="ru-RU"/>
              </w:rPr>
            </w:pPr>
            <w:r w:rsidRPr="008D337C">
              <w:rPr>
                <w:b/>
                <w:sz w:val="24"/>
                <w:u w:val="thick"/>
                <w:lang w:val="ru-RU"/>
              </w:rPr>
              <w:t>Дополнительная литература</w:t>
            </w:r>
            <w:r w:rsidRPr="008D337C">
              <w:rPr>
                <w:b/>
                <w:sz w:val="24"/>
                <w:lang w:val="ru-RU"/>
              </w:rPr>
              <w:t xml:space="preserve"> Русские народныесказки.</w:t>
            </w:r>
          </w:p>
          <w:p w:rsidR="00D1537D" w:rsidRPr="008D337C" w:rsidRDefault="00D1537D" w:rsidP="00670855">
            <w:pPr>
              <w:pStyle w:val="TableParagraph"/>
              <w:spacing w:line="242" w:lineRule="exact"/>
              <w:ind w:left="817"/>
              <w:rPr>
                <w:sz w:val="24"/>
                <w:lang w:val="ru-RU"/>
              </w:rPr>
            </w:pPr>
            <w:r w:rsidRPr="008D337C">
              <w:rPr>
                <w:sz w:val="24"/>
                <w:lang w:val="ru-RU"/>
              </w:rPr>
              <w:t>«Никита Кожемяка» (из сборника сказок А. Афанасьева);</w:t>
            </w:r>
          </w:p>
          <w:p w:rsidR="00D1537D" w:rsidRPr="008D337C" w:rsidRDefault="00D1537D" w:rsidP="00670855">
            <w:pPr>
              <w:pStyle w:val="TableParagraph"/>
              <w:rPr>
                <w:sz w:val="24"/>
                <w:lang w:val="ru-RU"/>
              </w:rPr>
            </w:pPr>
            <w:r w:rsidRPr="008D337C">
              <w:rPr>
                <w:sz w:val="24"/>
                <w:lang w:val="ru-RU"/>
              </w:rPr>
              <w:t>«Докучные сказки».</w:t>
            </w:r>
          </w:p>
          <w:p w:rsidR="00D1537D" w:rsidRPr="008D337C" w:rsidRDefault="00D1537D" w:rsidP="00670855">
            <w:pPr>
              <w:pStyle w:val="TableParagraph"/>
              <w:ind w:left="0"/>
              <w:rPr>
                <w:sz w:val="31"/>
                <w:lang w:val="ru-RU"/>
              </w:rPr>
            </w:pPr>
          </w:p>
          <w:p w:rsidR="00D1537D" w:rsidRPr="008D337C" w:rsidRDefault="00D1537D" w:rsidP="00670855">
            <w:pPr>
              <w:pStyle w:val="TableParagraph"/>
              <w:ind w:left="817"/>
              <w:rPr>
                <w:b/>
                <w:sz w:val="24"/>
                <w:lang w:val="ru-RU"/>
              </w:rPr>
            </w:pPr>
            <w:r w:rsidRPr="008D337C">
              <w:rPr>
                <w:b/>
                <w:sz w:val="24"/>
                <w:lang w:val="ru-RU"/>
              </w:rPr>
              <w:t>Зарубежные народные сказки.</w:t>
            </w:r>
          </w:p>
          <w:p w:rsidR="00D1537D" w:rsidRPr="008D337C" w:rsidRDefault="00D1537D" w:rsidP="00670855">
            <w:pPr>
              <w:pStyle w:val="TableParagraph"/>
              <w:spacing w:line="276" w:lineRule="auto"/>
              <w:ind w:right="95" w:firstLine="709"/>
              <w:jc w:val="both"/>
              <w:rPr>
                <w:sz w:val="24"/>
                <w:lang w:val="ru-RU"/>
              </w:rPr>
            </w:pPr>
            <w:r w:rsidRPr="008D337C">
              <w:rPr>
                <w:sz w:val="24"/>
                <w:lang w:val="ru-RU"/>
              </w:rPr>
              <w:t>«О мышонке, который был кошкой, собакой и тигром», инд. пер. Н. Ходзы; «Как братья отцовский клад нашли», молд., обр. М. Булатова; «Желтый аист», кит., пер. Ф. Ярлина.</w:t>
            </w:r>
          </w:p>
          <w:p w:rsidR="00D1537D" w:rsidRPr="008D337C" w:rsidRDefault="00D1537D" w:rsidP="00670855">
            <w:pPr>
              <w:pStyle w:val="TableParagraph"/>
              <w:ind w:left="0"/>
              <w:rPr>
                <w:sz w:val="27"/>
                <w:lang w:val="ru-RU"/>
              </w:rPr>
            </w:pPr>
          </w:p>
          <w:p w:rsidR="00D1537D" w:rsidRPr="008D337C" w:rsidRDefault="00D1537D" w:rsidP="00670855">
            <w:pPr>
              <w:pStyle w:val="TableParagraph"/>
              <w:ind w:left="817"/>
              <w:rPr>
                <w:b/>
                <w:sz w:val="24"/>
                <w:lang w:val="ru-RU"/>
              </w:rPr>
            </w:pPr>
            <w:r w:rsidRPr="008D337C">
              <w:rPr>
                <w:b/>
                <w:sz w:val="24"/>
                <w:lang w:val="ru-RU"/>
              </w:rPr>
              <w:t>Проза.</w:t>
            </w:r>
          </w:p>
          <w:p w:rsidR="00D1537D" w:rsidRPr="008D337C" w:rsidRDefault="00D1537D" w:rsidP="00670855">
            <w:pPr>
              <w:pStyle w:val="TableParagraph"/>
              <w:spacing w:line="276" w:lineRule="auto"/>
              <w:ind w:right="94" w:firstLine="709"/>
              <w:jc w:val="both"/>
              <w:rPr>
                <w:sz w:val="24"/>
              </w:rPr>
            </w:pPr>
            <w:r w:rsidRPr="008D337C">
              <w:rPr>
                <w:sz w:val="24"/>
                <w:lang w:val="ru-RU"/>
              </w:rPr>
              <w:t xml:space="preserve">Б. Житков. «Белый домик», «Как я ловил человечков»; Г, Снегирев. «Пингвиний пляж», «К морю», «Отважный пингвиненок»; Л. Пантелеев. «Буква „ы"»; М. Москвина. </w:t>
            </w:r>
            <w:r w:rsidRPr="008D337C">
              <w:rPr>
                <w:sz w:val="24"/>
              </w:rPr>
              <w:t>«Кроха»; А. Митяев.</w:t>
            </w:r>
          </w:p>
        </w:tc>
      </w:tr>
      <w:tr w:rsidR="00D1537D" w:rsidRPr="00A75C26" w:rsidTr="00670855">
        <w:trPr>
          <w:trHeight w:val="3587"/>
        </w:trPr>
        <w:tc>
          <w:tcPr>
            <w:tcW w:w="2376" w:type="dxa"/>
          </w:tcPr>
          <w:p w:rsidR="00D1537D" w:rsidRPr="008D337C" w:rsidRDefault="00D1537D" w:rsidP="00670855">
            <w:pPr>
              <w:pStyle w:val="TableParagraph"/>
              <w:spacing w:line="275" w:lineRule="exact"/>
              <w:rPr>
                <w:b/>
                <w:sz w:val="24"/>
              </w:rPr>
            </w:pPr>
            <w:r w:rsidRPr="008D337C">
              <w:rPr>
                <w:b/>
                <w:sz w:val="24"/>
              </w:rPr>
              <w:t>Февраль</w:t>
            </w:r>
          </w:p>
        </w:tc>
        <w:tc>
          <w:tcPr>
            <w:tcW w:w="4962" w:type="dxa"/>
          </w:tcPr>
          <w:p w:rsidR="00D1537D" w:rsidRPr="008D337C" w:rsidRDefault="00D1537D" w:rsidP="00670855">
            <w:pPr>
              <w:pStyle w:val="TableParagraph"/>
              <w:tabs>
                <w:tab w:val="left" w:pos="1209"/>
                <w:tab w:val="left" w:pos="1647"/>
                <w:tab w:val="left" w:pos="3215"/>
              </w:tabs>
              <w:ind w:right="96"/>
              <w:rPr>
                <w:sz w:val="24"/>
                <w:lang w:val="ru-RU"/>
              </w:rPr>
            </w:pPr>
            <w:r w:rsidRPr="008D337C">
              <w:rPr>
                <w:b/>
                <w:sz w:val="24"/>
                <w:lang w:val="ru-RU"/>
              </w:rPr>
              <w:t>Чтение</w:t>
            </w:r>
            <w:r w:rsidRPr="008D337C">
              <w:rPr>
                <w:b/>
                <w:sz w:val="24"/>
                <w:lang w:val="ru-RU"/>
              </w:rPr>
              <w:tab/>
            </w:r>
            <w:r w:rsidR="00D4062C">
              <w:rPr>
                <w:b/>
                <w:sz w:val="24"/>
                <w:lang w:val="ru-RU"/>
              </w:rPr>
              <w:t>-</w:t>
            </w:r>
            <w:r w:rsidRPr="008D337C">
              <w:rPr>
                <w:b/>
                <w:sz w:val="24"/>
                <w:lang w:val="ru-RU"/>
              </w:rPr>
              <w:tab/>
              <w:t>обсуждение</w:t>
            </w:r>
            <w:r w:rsidRPr="008D337C">
              <w:rPr>
                <w:b/>
                <w:sz w:val="24"/>
                <w:lang w:val="ru-RU"/>
              </w:rPr>
              <w:tab/>
            </w:r>
            <w:r w:rsidRPr="008D337C">
              <w:rPr>
                <w:sz w:val="24"/>
                <w:lang w:val="ru-RU"/>
              </w:rPr>
              <w:t>«Се</w:t>
            </w:r>
            <w:r>
              <w:rPr>
                <w:sz w:val="24"/>
                <w:lang w:val="ru-RU"/>
              </w:rPr>
              <w:t xml:space="preserve">рдобольный подсолнух», «Журавль», </w:t>
            </w:r>
            <w:r w:rsidRPr="008D337C">
              <w:rPr>
                <w:sz w:val="24"/>
                <w:lang w:val="ru-RU"/>
              </w:rPr>
              <w:t xml:space="preserve"> </w:t>
            </w:r>
            <w:r w:rsidRPr="008D337C">
              <w:rPr>
                <w:b/>
                <w:sz w:val="24"/>
                <w:lang w:val="ru-RU"/>
              </w:rPr>
              <w:t xml:space="preserve">Просмотр мультфильма </w:t>
            </w:r>
            <w:r w:rsidRPr="008D337C">
              <w:rPr>
                <w:sz w:val="24"/>
                <w:lang w:val="ru-RU"/>
              </w:rPr>
              <w:t>«Жихарка»,</w:t>
            </w:r>
            <w:r w:rsidRPr="008D337C">
              <w:rPr>
                <w:spacing w:val="3"/>
                <w:sz w:val="24"/>
                <w:lang w:val="ru-RU"/>
              </w:rPr>
              <w:t xml:space="preserve"> </w:t>
            </w:r>
            <w:r w:rsidRPr="008D337C">
              <w:rPr>
                <w:sz w:val="24"/>
                <w:lang w:val="ru-RU"/>
              </w:rPr>
              <w:t>«Муха</w:t>
            </w:r>
          </w:p>
          <w:p w:rsidR="00D1537D" w:rsidRPr="008D337C" w:rsidRDefault="00D1537D" w:rsidP="00670855">
            <w:pPr>
              <w:pStyle w:val="TableParagraph"/>
              <w:rPr>
                <w:sz w:val="24"/>
                <w:lang w:val="ru-RU"/>
              </w:rPr>
            </w:pPr>
            <w:r>
              <w:rPr>
                <w:sz w:val="24"/>
                <w:lang w:val="ru-RU"/>
              </w:rPr>
              <w:t xml:space="preserve">- Цокотуха» </w:t>
            </w:r>
          </w:p>
          <w:p w:rsidR="00D1537D" w:rsidRPr="008D337C" w:rsidRDefault="00D1537D" w:rsidP="00670855">
            <w:pPr>
              <w:pStyle w:val="TableParagraph"/>
              <w:tabs>
                <w:tab w:val="left" w:pos="1138"/>
                <w:tab w:val="left" w:pos="3084"/>
                <w:tab w:val="left" w:pos="3545"/>
                <w:tab w:val="left" w:pos="4006"/>
              </w:tabs>
              <w:rPr>
                <w:sz w:val="24"/>
                <w:lang w:val="ru-RU"/>
              </w:rPr>
            </w:pPr>
            <w:r w:rsidRPr="008D337C">
              <w:rPr>
                <w:b/>
                <w:sz w:val="24"/>
                <w:lang w:val="ru-RU"/>
              </w:rPr>
              <w:t>Чтение</w:t>
            </w:r>
            <w:r w:rsidRPr="008D337C">
              <w:rPr>
                <w:b/>
                <w:sz w:val="24"/>
                <w:lang w:val="ru-RU"/>
              </w:rPr>
              <w:tab/>
              <w:t>стихотворений:</w:t>
            </w:r>
            <w:r w:rsidRPr="008D337C">
              <w:rPr>
                <w:b/>
                <w:sz w:val="24"/>
                <w:lang w:val="ru-RU"/>
              </w:rPr>
              <w:tab/>
            </w:r>
            <w:r w:rsidRPr="008D337C">
              <w:rPr>
                <w:sz w:val="24"/>
                <w:lang w:val="ru-RU"/>
              </w:rPr>
              <w:t>С.</w:t>
            </w:r>
            <w:r w:rsidRPr="008D337C">
              <w:rPr>
                <w:sz w:val="24"/>
                <w:lang w:val="ru-RU"/>
              </w:rPr>
              <w:tab/>
              <w:t>Я.</w:t>
            </w:r>
            <w:r w:rsidRPr="008D337C">
              <w:rPr>
                <w:sz w:val="24"/>
                <w:lang w:val="ru-RU"/>
              </w:rPr>
              <w:tab/>
              <w:t>Маршак</w:t>
            </w:r>
          </w:p>
          <w:p w:rsidR="00D1537D" w:rsidRPr="008D337C" w:rsidRDefault="00D1537D" w:rsidP="00670855">
            <w:pPr>
              <w:pStyle w:val="TableParagraph"/>
              <w:rPr>
                <w:b/>
                <w:sz w:val="24"/>
                <w:lang w:val="ru-RU"/>
              </w:rPr>
            </w:pPr>
            <w:r w:rsidRPr="008D337C">
              <w:rPr>
                <w:sz w:val="24"/>
                <w:lang w:val="ru-RU"/>
              </w:rPr>
              <w:t>«Рассказ</w:t>
            </w:r>
            <w:r>
              <w:rPr>
                <w:sz w:val="24"/>
                <w:lang w:val="ru-RU"/>
              </w:rPr>
              <w:t xml:space="preserve"> о неизвестном герое», </w:t>
            </w:r>
            <w:r w:rsidRPr="008D337C">
              <w:rPr>
                <w:sz w:val="24"/>
                <w:lang w:val="ru-RU"/>
              </w:rPr>
              <w:t xml:space="preserve"> З. Н. А</w:t>
            </w:r>
            <w:r>
              <w:rPr>
                <w:sz w:val="24"/>
                <w:lang w:val="ru-RU"/>
              </w:rPr>
              <w:t xml:space="preserve">лександрова «Дозор», </w:t>
            </w:r>
            <w:r w:rsidRPr="008D337C">
              <w:rPr>
                <w:sz w:val="24"/>
                <w:lang w:val="ru-RU"/>
              </w:rPr>
              <w:t xml:space="preserve"> </w:t>
            </w:r>
            <w:r w:rsidRPr="008D337C">
              <w:rPr>
                <w:b/>
                <w:sz w:val="24"/>
                <w:lang w:val="ru-RU"/>
              </w:rPr>
              <w:t>Заучивание стихотворений о Российской армии.</w:t>
            </w:r>
          </w:p>
          <w:p w:rsidR="00D1537D" w:rsidRPr="008D337C" w:rsidRDefault="00D1537D" w:rsidP="00670855">
            <w:pPr>
              <w:pStyle w:val="TableParagraph"/>
              <w:ind w:right="96"/>
              <w:rPr>
                <w:sz w:val="24"/>
                <w:lang w:val="ru-RU"/>
              </w:rPr>
            </w:pPr>
            <w:r w:rsidRPr="008D337C">
              <w:rPr>
                <w:b/>
                <w:sz w:val="24"/>
                <w:lang w:val="ru-RU"/>
              </w:rPr>
              <w:t xml:space="preserve">Рассказывание: </w:t>
            </w:r>
            <w:r w:rsidRPr="008D337C">
              <w:rPr>
                <w:sz w:val="24"/>
                <w:lang w:val="ru-RU"/>
              </w:rPr>
              <w:t xml:space="preserve">Е. И. Чарушин </w:t>
            </w:r>
            <w:r>
              <w:rPr>
                <w:sz w:val="24"/>
                <w:lang w:val="ru-RU"/>
              </w:rPr>
              <w:t xml:space="preserve">«Волчишко»,  «Перепёлка», </w:t>
            </w:r>
          </w:p>
          <w:p w:rsidR="00D1537D" w:rsidRPr="008D337C" w:rsidRDefault="00D1537D" w:rsidP="00670855">
            <w:pPr>
              <w:pStyle w:val="TableParagraph"/>
              <w:spacing w:line="270" w:lineRule="atLeast"/>
              <w:rPr>
                <w:sz w:val="24"/>
                <w:lang w:val="ru-RU"/>
              </w:rPr>
            </w:pPr>
            <w:r w:rsidRPr="008D337C">
              <w:rPr>
                <w:b/>
                <w:sz w:val="24"/>
                <w:lang w:val="ru-RU"/>
              </w:rPr>
              <w:t xml:space="preserve">Чтение сказки </w:t>
            </w:r>
            <w:r w:rsidRPr="008D337C">
              <w:rPr>
                <w:sz w:val="24"/>
                <w:lang w:val="ru-RU"/>
              </w:rPr>
              <w:t>«Скатер</w:t>
            </w:r>
            <w:r>
              <w:rPr>
                <w:sz w:val="24"/>
                <w:lang w:val="ru-RU"/>
              </w:rPr>
              <w:t xml:space="preserve">ть, баран и дубинка», стр. </w:t>
            </w:r>
          </w:p>
        </w:tc>
        <w:tc>
          <w:tcPr>
            <w:tcW w:w="7448" w:type="dxa"/>
            <w:vMerge/>
            <w:tcBorders>
              <w:top w:val="nil"/>
            </w:tcBorders>
          </w:tcPr>
          <w:p w:rsidR="00D1537D" w:rsidRPr="008D337C" w:rsidRDefault="00D1537D" w:rsidP="00670855">
            <w:pPr>
              <w:rPr>
                <w:sz w:val="2"/>
                <w:szCs w:val="2"/>
                <w:lang w:val="ru-RU"/>
              </w:rPr>
            </w:pPr>
          </w:p>
        </w:tc>
      </w:tr>
      <w:tr w:rsidR="00D1537D" w:rsidRPr="00A75C26" w:rsidTr="00670855">
        <w:trPr>
          <w:trHeight w:val="3287"/>
        </w:trPr>
        <w:tc>
          <w:tcPr>
            <w:tcW w:w="2376" w:type="dxa"/>
            <w:tcBorders>
              <w:bottom w:val="single" w:sz="4" w:space="0" w:color="auto"/>
            </w:tcBorders>
          </w:tcPr>
          <w:p w:rsidR="00D1537D" w:rsidRPr="008D337C" w:rsidRDefault="00D1537D" w:rsidP="00670855">
            <w:pPr>
              <w:pStyle w:val="TableParagraph"/>
              <w:spacing w:line="275" w:lineRule="exact"/>
              <w:rPr>
                <w:b/>
                <w:sz w:val="24"/>
              </w:rPr>
            </w:pPr>
            <w:r w:rsidRPr="008D337C">
              <w:rPr>
                <w:b/>
                <w:sz w:val="24"/>
              </w:rPr>
              <w:t>Март</w:t>
            </w:r>
          </w:p>
        </w:tc>
        <w:tc>
          <w:tcPr>
            <w:tcW w:w="4962" w:type="dxa"/>
            <w:tcBorders>
              <w:bottom w:val="single" w:sz="4" w:space="0" w:color="auto"/>
            </w:tcBorders>
          </w:tcPr>
          <w:p w:rsidR="00D1537D" w:rsidRPr="008D337C" w:rsidRDefault="00D1537D" w:rsidP="00670855">
            <w:pPr>
              <w:pStyle w:val="TableParagraph"/>
              <w:ind w:right="95"/>
              <w:jc w:val="both"/>
              <w:rPr>
                <w:sz w:val="24"/>
                <w:lang w:val="ru-RU"/>
              </w:rPr>
            </w:pPr>
            <w:r w:rsidRPr="008D337C">
              <w:rPr>
                <w:b/>
                <w:sz w:val="24"/>
                <w:lang w:val="ru-RU"/>
              </w:rPr>
              <w:t xml:space="preserve">Чтение </w:t>
            </w:r>
            <w:r w:rsidR="00D4062C">
              <w:rPr>
                <w:b/>
                <w:sz w:val="24"/>
                <w:lang w:val="ru-RU"/>
              </w:rPr>
              <w:t>-</w:t>
            </w:r>
            <w:r w:rsidRPr="008D337C">
              <w:rPr>
                <w:b/>
                <w:sz w:val="24"/>
                <w:lang w:val="ru-RU"/>
              </w:rPr>
              <w:t xml:space="preserve"> обсуждение </w:t>
            </w:r>
            <w:r>
              <w:rPr>
                <w:sz w:val="24"/>
                <w:lang w:val="ru-RU"/>
              </w:rPr>
              <w:t>«Речные камешки», с «Так или не так?»,  «Храбрая лягушка», . «Цены деньгам»</w:t>
            </w:r>
          </w:p>
          <w:p w:rsidR="00D1537D" w:rsidRDefault="00D1537D" w:rsidP="00670855">
            <w:pPr>
              <w:pStyle w:val="TableParagraph"/>
              <w:tabs>
                <w:tab w:val="left" w:pos="1587"/>
                <w:tab w:val="left" w:pos="3498"/>
                <w:tab w:val="left" w:pos="3820"/>
                <w:tab w:val="left" w:pos="4605"/>
              </w:tabs>
              <w:ind w:right="94"/>
              <w:rPr>
                <w:sz w:val="24"/>
                <w:lang w:val="ru-RU"/>
              </w:rPr>
            </w:pPr>
            <w:r w:rsidRPr="008D337C">
              <w:rPr>
                <w:b/>
                <w:sz w:val="24"/>
                <w:lang w:val="ru-RU"/>
              </w:rPr>
              <w:t xml:space="preserve">Чтение </w:t>
            </w:r>
            <w:r>
              <w:rPr>
                <w:sz w:val="24"/>
                <w:lang w:val="ru-RU"/>
              </w:rPr>
              <w:t>В. Бианки «Три весны»</w:t>
            </w:r>
            <w:r w:rsidRPr="008D337C">
              <w:rPr>
                <w:sz w:val="24"/>
                <w:lang w:val="ru-RU"/>
              </w:rPr>
              <w:t xml:space="preserve"> А. Клыко</w:t>
            </w:r>
            <w:r>
              <w:rPr>
                <w:sz w:val="24"/>
                <w:lang w:val="ru-RU"/>
              </w:rPr>
              <w:t xml:space="preserve">в «Аисты прилетели», </w:t>
            </w:r>
          </w:p>
          <w:p w:rsidR="00D1537D" w:rsidRPr="008D337C" w:rsidRDefault="00D1537D" w:rsidP="00670855">
            <w:pPr>
              <w:pStyle w:val="TableParagraph"/>
              <w:tabs>
                <w:tab w:val="left" w:pos="1587"/>
                <w:tab w:val="left" w:pos="3498"/>
                <w:tab w:val="left" w:pos="3820"/>
                <w:tab w:val="left" w:pos="4605"/>
              </w:tabs>
              <w:ind w:right="94"/>
              <w:rPr>
                <w:sz w:val="24"/>
                <w:lang w:val="ru-RU"/>
              </w:rPr>
            </w:pPr>
            <w:r w:rsidRPr="008D337C">
              <w:rPr>
                <w:sz w:val="24"/>
                <w:lang w:val="ru-RU"/>
              </w:rPr>
              <w:t xml:space="preserve"> </w:t>
            </w:r>
            <w:r w:rsidRPr="008D337C">
              <w:rPr>
                <w:b/>
                <w:sz w:val="24"/>
                <w:lang w:val="ru-RU"/>
              </w:rPr>
              <w:t>Заучивание</w:t>
            </w:r>
            <w:r w:rsidRPr="008D337C">
              <w:rPr>
                <w:b/>
                <w:sz w:val="24"/>
                <w:lang w:val="ru-RU"/>
              </w:rPr>
              <w:tab/>
              <w:t>стихотворений:</w:t>
            </w:r>
            <w:r w:rsidRPr="008D337C">
              <w:rPr>
                <w:b/>
                <w:sz w:val="24"/>
                <w:lang w:val="ru-RU"/>
              </w:rPr>
              <w:tab/>
            </w:r>
            <w:r w:rsidRPr="008D337C">
              <w:rPr>
                <w:sz w:val="24"/>
                <w:lang w:val="ru-RU"/>
              </w:rPr>
              <w:t>о</w:t>
            </w:r>
            <w:r>
              <w:rPr>
                <w:sz w:val="24"/>
                <w:lang w:val="ru-RU"/>
              </w:rPr>
              <w:tab/>
              <w:t>маме;</w:t>
            </w:r>
            <w:r>
              <w:rPr>
                <w:sz w:val="24"/>
                <w:lang w:val="ru-RU"/>
              </w:rPr>
              <w:tab/>
              <w:t xml:space="preserve">Ф. Тютчев «Весна» </w:t>
            </w:r>
            <w:r w:rsidRPr="008D337C">
              <w:rPr>
                <w:sz w:val="24"/>
                <w:lang w:val="ru-RU"/>
              </w:rPr>
              <w:t xml:space="preserve"> А. Плещеев «Уж тает снег…», </w:t>
            </w:r>
          </w:p>
          <w:p w:rsidR="00D1537D" w:rsidRPr="008D337C" w:rsidRDefault="00D1537D" w:rsidP="00670855">
            <w:pPr>
              <w:pStyle w:val="TableParagraph"/>
              <w:spacing w:line="270" w:lineRule="atLeast"/>
              <w:ind w:right="95"/>
              <w:jc w:val="both"/>
              <w:rPr>
                <w:sz w:val="24"/>
                <w:lang w:val="ru-RU"/>
              </w:rPr>
            </w:pPr>
            <w:r w:rsidRPr="008D337C">
              <w:rPr>
                <w:b/>
                <w:sz w:val="24"/>
                <w:lang w:val="ru-RU"/>
              </w:rPr>
              <w:t xml:space="preserve">Рассказывание: </w:t>
            </w:r>
            <w:r w:rsidRPr="008D337C">
              <w:rPr>
                <w:sz w:val="24"/>
                <w:lang w:val="ru-RU"/>
              </w:rPr>
              <w:t>М. М. При</w:t>
            </w:r>
            <w:r>
              <w:rPr>
                <w:sz w:val="24"/>
                <w:lang w:val="ru-RU"/>
              </w:rPr>
              <w:t xml:space="preserve">швин «Ребята и утята», </w:t>
            </w:r>
            <w:r w:rsidRPr="008D337C">
              <w:rPr>
                <w:sz w:val="24"/>
                <w:lang w:val="ru-RU"/>
              </w:rPr>
              <w:t xml:space="preserve"> «Лисичкин хлеб», </w:t>
            </w:r>
          </w:p>
        </w:tc>
        <w:tc>
          <w:tcPr>
            <w:tcW w:w="7448" w:type="dxa"/>
            <w:vMerge/>
            <w:tcBorders>
              <w:top w:val="nil"/>
              <w:bottom w:val="single" w:sz="4" w:space="0" w:color="auto"/>
            </w:tcBorders>
          </w:tcPr>
          <w:p w:rsidR="00D1537D" w:rsidRPr="008D337C" w:rsidRDefault="00D1537D" w:rsidP="00670855">
            <w:pPr>
              <w:rPr>
                <w:sz w:val="2"/>
                <w:szCs w:val="2"/>
                <w:lang w:val="ru-RU"/>
              </w:rPr>
            </w:pPr>
          </w:p>
        </w:tc>
      </w:tr>
    </w:tbl>
    <w:p w:rsidR="00D1537D" w:rsidRPr="008D337C" w:rsidRDefault="00D1537D" w:rsidP="00D1537D">
      <w:pPr>
        <w:rPr>
          <w:sz w:val="2"/>
          <w:szCs w:val="2"/>
        </w:rPr>
        <w:sectPr w:rsidR="00D1537D" w:rsidRPr="008D337C">
          <w:pgSz w:w="16840" w:h="11910" w:orient="landscape"/>
          <w:pgMar w:top="1100" w:right="280" w:bottom="1120" w:left="320" w:header="0" w:footer="921" w:gutter="0"/>
          <w:cols w:space="720"/>
        </w:sectPr>
      </w:pPr>
    </w:p>
    <w:p w:rsidR="00D1537D" w:rsidRPr="008D337C" w:rsidRDefault="00D1537D" w:rsidP="00D1537D">
      <w:pPr>
        <w:pStyle w:val="af"/>
        <w:rPr>
          <w:sz w:val="14"/>
          <w:lang w:val="ru-RU"/>
        </w:rPr>
      </w:pPr>
    </w:p>
    <w:tbl>
      <w:tblPr>
        <w:tblStyle w:val="TableNormal"/>
        <w:tblW w:w="0" w:type="auto"/>
        <w:tblInd w:w="7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76"/>
        <w:gridCol w:w="4962"/>
        <w:gridCol w:w="7448"/>
      </w:tblGrid>
      <w:tr w:rsidR="00D1537D" w:rsidRPr="00A75C26" w:rsidTr="00670855">
        <w:trPr>
          <w:trHeight w:val="552"/>
        </w:trPr>
        <w:tc>
          <w:tcPr>
            <w:tcW w:w="2376" w:type="dxa"/>
          </w:tcPr>
          <w:p w:rsidR="00D1537D" w:rsidRPr="008D337C" w:rsidRDefault="00D1537D" w:rsidP="00670855">
            <w:pPr>
              <w:pStyle w:val="TableParagraph"/>
              <w:ind w:left="0"/>
              <w:rPr>
                <w:sz w:val="24"/>
                <w:lang w:val="ru-RU"/>
              </w:rPr>
            </w:pPr>
          </w:p>
        </w:tc>
        <w:tc>
          <w:tcPr>
            <w:tcW w:w="4962" w:type="dxa"/>
          </w:tcPr>
          <w:p w:rsidR="00D1537D" w:rsidRPr="008D337C" w:rsidRDefault="00D1537D" w:rsidP="00670855">
            <w:pPr>
              <w:pStyle w:val="TableParagraph"/>
              <w:tabs>
                <w:tab w:val="left" w:pos="1626"/>
                <w:tab w:val="left" w:pos="3572"/>
                <w:tab w:val="left" w:pos="4740"/>
              </w:tabs>
              <w:spacing w:line="276" w:lineRule="exact"/>
              <w:ind w:right="95"/>
              <w:rPr>
                <w:sz w:val="24"/>
                <w:lang w:val="ru-RU"/>
              </w:rPr>
            </w:pPr>
            <w:r w:rsidRPr="008D337C">
              <w:rPr>
                <w:b/>
                <w:sz w:val="24"/>
                <w:lang w:val="ru-RU"/>
              </w:rPr>
              <w:t>Просмотр</w:t>
            </w:r>
            <w:r w:rsidRPr="008D337C">
              <w:rPr>
                <w:b/>
                <w:sz w:val="24"/>
                <w:lang w:val="ru-RU"/>
              </w:rPr>
              <w:tab/>
              <w:t>мультфильма</w:t>
            </w:r>
            <w:r w:rsidRPr="008D337C">
              <w:rPr>
                <w:b/>
                <w:sz w:val="24"/>
                <w:lang w:val="ru-RU"/>
              </w:rPr>
              <w:tab/>
            </w:r>
            <w:r w:rsidRPr="008D337C">
              <w:rPr>
                <w:sz w:val="24"/>
                <w:lang w:val="ru-RU"/>
              </w:rPr>
              <w:t>«Вовка</w:t>
            </w:r>
            <w:r w:rsidRPr="008D337C">
              <w:rPr>
                <w:sz w:val="24"/>
                <w:lang w:val="ru-RU"/>
              </w:rPr>
              <w:tab/>
              <w:t>в тридевятом царстве»</w:t>
            </w:r>
            <w:r w:rsidRPr="008D337C">
              <w:rPr>
                <w:spacing w:val="-1"/>
                <w:sz w:val="24"/>
                <w:lang w:val="ru-RU"/>
              </w:rPr>
              <w:t xml:space="preserve"> </w:t>
            </w:r>
          </w:p>
        </w:tc>
        <w:tc>
          <w:tcPr>
            <w:tcW w:w="7448" w:type="dxa"/>
            <w:vMerge w:val="restart"/>
          </w:tcPr>
          <w:p w:rsidR="00D1537D" w:rsidRPr="008D337C" w:rsidRDefault="00D1537D" w:rsidP="00670855">
            <w:pPr>
              <w:pStyle w:val="TableParagraph"/>
              <w:rPr>
                <w:sz w:val="24"/>
                <w:lang w:val="ru-RU"/>
              </w:rPr>
            </w:pPr>
            <w:r w:rsidRPr="008D337C">
              <w:rPr>
                <w:sz w:val="24"/>
                <w:lang w:val="ru-RU"/>
              </w:rPr>
              <w:t>«Сказка про трех пиратов».</w:t>
            </w:r>
          </w:p>
          <w:p w:rsidR="00D1537D" w:rsidRPr="008D337C" w:rsidRDefault="00D1537D" w:rsidP="00670855">
            <w:pPr>
              <w:pStyle w:val="TableParagraph"/>
              <w:ind w:left="0"/>
              <w:rPr>
                <w:sz w:val="31"/>
                <w:lang w:val="ru-RU"/>
              </w:rPr>
            </w:pPr>
          </w:p>
          <w:p w:rsidR="00D1537D" w:rsidRPr="008D337C" w:rsidRDefault="00D1537D" w:rsidP="00670855">
            <w:pPr>
              <w:pStyle w:val="TableParagraph"/>
              <w:ind w:left="816"/>
              <w:rPr>
                <w:b/>
                <w:sz w:val="24"/>
                <w:lang w:val="ru-RU"/>
              </w:rPr>
            </w:pPr>
            <w:r w:rsidRPr="008D337C">
              <w:rPr>
                <w:b/>
                <w:sz w:val="24"/>
                <w:lang w:val="ru-RU"/>
              </w:rPr>
              <w:t>Поэзия.</w:t>
            </w:r>
          </w:p>
          <w:p w:rsidR="00D1537D" w:rsidRPr="008D337C" w:rsidRDefault="00D1537D" w:rsidP="00670855">
            <w:pPr>
              <w:pStyle w:val="TableParagraph"/>
              <w:ind w:left="816"/>
              <w:rPr>
                <w:sz w:val="24"/>
                <w:lang w:val="ru-RU"/>
              </w:rPr>
            </w:pPr>
            <w:r w:rsidRPr="008D337C">
              <w:rPr>
                <w:sz w:val="24"/>
                <w:lang w:val="ru-RU"/>
              </w:rPr>
              <w:t>Я. Аким. «Жадина»; Ю. Мориц. «Домик с грубой»; Р. Сеф.</w:t>
            </w:r>
          </w:p>
          <w:p w:rsidR="00D1537D" w:rsidRPr="008D337C" w:rsidRDefault="00D1537D" w:rsidP="00670855">
            <w:pPr>
              <w:pStyle w:val="TableParagraph"/>
              <w:spacing w:line="276" w:lineRule="auto"/>
              <w:ind w:right="95"/>
              <w:jc w:val="both"/>
              <w:rPr>
                <w:sz w:val="24"/>
                <w:lang w:val="ru-RU"/>
              </w:rPr>
            </w:pPr>
            <w:r w:rsidRPr="008D337C">
              <w:rPr>
                <w:sz w:val="24"/>
                <w:lang w:val="ru-RU"/>
              </w:rPr>
              <w:t xml:space="preserve">«Совет», «Бесконечные стихи»; Д. Хармс. «Уж я бегал, бегал, бегал,..»; Д. Чиарди. «О том, у кого </w:t>
            </w:r>
            <w:r w:rsidRPr="008D337C">
              <w:rPr>
                <w:b/>
                <w:sz w:val="24"/>
                <w:lang w:val="ru-RU"/>
              </w:rPr>
              <w:t xml:space="preserve">три </w:t>
            </w:r>
            <w:r w:rsidRPr="008D337C">
              <w:rPr>
                <w:sz w:val="24"/>
                <w:lang w:val="ru-RU"/>
              </w:rPr>
              <w:t>глаза», пер. с англ. РСефа;Б.Заходер. «Приятная встреча»; С. Черный. «Волк»; А. Плещеев. «Мой садик»; С. Маршак. «Почта».</w:t>
            </w:r>
          </w:p>
          <w:p w:rsidR="00D1537D" w:rsidRPr="008D337C" w:rsidRDefault="00D1537D" w:rsidP="00670855">
            <w:pPr>
              <w:pStyle w:val="TableParagraph"/>
              <w:ind w:left="0"/>
              <w:rPr>
                <w:sz w:val="27"/>
                <w:lang w:val="ru-RU"/>
              </w:rPr>
            </w:pPr>
          </w:p>
          <w:p w:rsidR="00D1537D" w:rsidRPr="008D337C" w:rsidRDefault="00D1537D" w:rsidP="00670855">
            <w:pPr>
              <w:pStyle w:val="TableParagraph"/>
              <w:ind w:left="816"/>
              <w:rPr>
                <w:b/>
                <w:sz w:val="24"/>
                <w:lang w:val="ru-RU"/>
              </w:rPr>
            </w:pPr>
            <w:r w:rsidRPr="008D337C">
              <w:rPr>
                <w:b/>
                <w:sz w:val="24"/>
                <w:lang w:val="ru-RU"/>
              </w:rPr>
              <w:t>Литературныесказки.</w:t>
            </w:r>
          </w:p>
          <w:p w:rsidR="00D1537D" w:rsidRPr="008D337C" w:rsidRDefault="00D1537D" w:rsidP="00670855">
            <w:pPr>
              <w:pStyle w:val="TableParagraph"/>
              <w:spacing w:line="276" w:lineRule="auto"/>
              <w:ind w:right="95" w:firstLine="709"/>
              <w:jc w:val="both"/>
              <w:rPr>
                <w:sz w:val="24"/>
                <w:lang w:val="ru-RU"/>
              </w:rPr>
            </w:pPr>
            <w:r w:rsidRPr="008D337C">
              <w:rPr>
                <w:sz w:val="24"/>
                <w:lang w:val="ru-RU"/>
              </w:rPr>
              <w:t>А. Волков. «Волшебник Изумрудного города» (главы); О. Пройслер. «Маленькая Баба-яга», пер. с нем. Ю. Коринца; Дж. Родари. «Волшебный барабан» (из книги «Сказки, у которых три конца»), пер. с итал. И. Константиновой; Т. Янссон. «О самом последнем в мире драконе», пер. со швед. Л. Брауде; «Шляпа волшебника», пер. В. Смирнова; Г. Сапгир. «Небылицы в лицах», «Ка лягушку продавали»; Л. Петрушевская. «Кот, который умел петь»; А. Митяев. «Сказка про трех пиратов».</w:t>
            </w:r>
          </w:p>
        </w:tc>
      </w:tr>
      <w:tr w:rsidR="00D1537D" w:rsidRPr="00A75C26" w:rsidTr="00670855">
        <w:trPr>
          <w:trHeight w:val="4691"/>
        </w:trPr>
        <w:tc>
          <w:tcPr>
            <w:tcW w:w="2376" w:type="dxa"/>
          </w:tcPr>
          <w:p w:rsidR="00D1537D" w:rsidRDefault="00D1537D" w:rsidP="00670855">
            <w:pPr>
              <w:pStyle w:val="TableParagraph"/>
              <w:spacing w:line="275" w:lineRule="exact"/>
              <w:rPr>
                <w:b/>
                <w:sz w:val="24"/>
              </w:rPr>
            </w:pPr>
            <w:r>
              <w:rPr>
                <w:b/>
                <w:sz w:val="24"/>
              </w:rPr>
              <w:t>Апрель</w:t>
            </w:r>
          </w:p>
        </w:tc>
        <w:tc>
          <w:tcPr>
            <w:tcW w:w="4962" w:type="dxa"/>
          </w:tcPr>
          <w:p w:rsidR="00D1537D" w:rsidRPr="00920981" w:rsidRDefault="00D1537D" w:rsidP="00670855">
            <w:pPr>
              <w:pStyle w:val="TableParagraph"/>
              <w:ind w:right="96"/>
              <w:jc w:val="both"/>
              <w:rPr>
                <w:sz w:val="24"/>
                <w:lang w:val="ru-RU"/>
              </w:rPr>
            </w:pPr>
            <w:r w:rsidRPr="00920981">
              <w:rPr>
                <w:b/>
                <w:sz w:val="24"/>
                <w:lang w:val="ru-RU"/>
              </w:rPr>
              <w:t xml:space="preserve">Чтение </w:t>
            </w:r>
            <w:r w:rsidR="00D4062C">
              <w:rPr>
                <w:b/>
                <w:sz w:val="24"/>
                <w:lang w:val="ru-RU"/>
              </w:rPr>
              <w:t>-</w:t>
            </w:r>
            <w:r w:rsidRPr="00920981">
              <w:rPr>
                <w:b/>
                <w:sz w:val="24"/>
                <w:lang w:val="ru-RU"/>
              </w:rPr>
              <w:t xml:space="preserve"> обсуждение </w:t>
            </w:r>
            <w:r w:rsidRPr="00920981">
              <w:rPr>
                <w:sz w:val="24"/>
                <w:lang w:val="ru-RU"/>
              </w:rPr>
              <w:t>«Лесной мишка и проказ</w:t>
            </w:r>
            <w:r>
              <w:rPr>
                <w:sz w:val="24"/>
                <w:lang w:val="ru-RU"/>
              </w:rPr>
              <w:t xml:space="preserve">ница мышка»,  «Цветок кактуса», стр. </w:t>
            </w:r>
            <w:r w:rsidRPr="00920981">
              <w:rPr>
                <w:sz w:val="24"/>
                <w:lang w:val="ru-RU"/>
              </w:rPr>
              <w:t>«Мальчик</w:t>
            </w:r>
            <w:r>
              <w:rPr>
                <w:sz w:val="24"/>
                <w:lang w:val="ru-RU"/>
              </w:rPr>
              <w:t xml:space="preserve"> и злая медведица», </w:t>
            </w:r>
          </w:p>
          <w:p w:rsidR="00D1537D" w:rsidRPr="00920981" w:rsidRDefault="00D1537D" w:rsidP="00670855">
            <w:pPr>
              <w:pStyle w:val="TableParagraph"/>
              <w:rPr>
                <w:sz w:val="24"/>
                <w:lang w:val="ru-RU"/>
              </w:rPr>
            </w:pPr>
            <w:r w:rsidRPr="00920981">
              <w:rPr>
                <w:b/>
                <w:sz w:val="24"/>
                <w:lang w:val="ru-RU"/>
              </w:rPr>
              <w:t xml:space="preserve">Чтение словацкой сказки </w:t>
            </w:r>
            <w:r w:rsidRPr="00920981">
              <w:rPr>
                <w:sz w:val="24"/>
                <w:lang w:val="ru-RU"/>
              </w:rPr>
              <w:t xml:space="preserve">«У </w:t>
            </w:r>
            <w:r>
              <w:rPr>
                <w:sz w:val="24"/>
                <w:lang w:val="ru-RU"/>
              </w:rPr>
              <w:t xml:space="preserve">солнышка в гостях», </w:t>
            </w:r>
          </w:p>
          <w:p w:rsidR="00D1537D" w:rsidRPr="00920981" w:rsidRDefault="00D1537D" w:rsidP="00670855">
            <w:pPr>
              <w:pStyle w:val="TableParagraph"/>
              <w:ind w:right="95"/>
              <w:rPr>
                <w:sz w:val="24"/>
                <w:lang w:val="ru-RU"/>
              </w:rPr>
            </w:pPr>
            <w:r w:rsidRPr="00920981">
              <w:rPr>
                <w:b/>
                <w:sz w:val="24"/>
                <w:lang w:val="ru-RU"/>
              </w:rPr>
              <w:t xml:space="preserve">Чтение </w:t>
            </w:r>
            <w:r w:rsidRPr="00920981">
              <w:rPr>
                <w:sz w:val="24"/>
                <w:lang w:val="ru-RU"/>
              </w:rPr>
              <w:t>А.</w:t>
            </w:r>
            <w:r>
              <w:rPr>
                <w:sz w:val="24"/>
                <w:lang w:val="ru-RU"/>
              </w:rPr>
              <w:t xml:space="preserve"> Клыков «Под водой», </w:t>
            </w:r>
            <w:r w:rsidRPr="00920981">
              <w:rPr>
                <w:sz w:val="24"/>
                <w:lang w:val="ru-RU"/>
              </w:rPr>
              <w:t xml:space="preserve"> </w:t>
            </w:r>
            <w:r w:rsidRPr="00920981">
              <w:rPr>
                <w:b/>
                <w:sz w:val="24"/>
                <w:lang w:val="ru-RU"/>
              </w:rPr>
              <w:t xml:space="preserve">Рассказывание: </w:t>
            </w:r>
            <w:r w:rsidRPr="00920981">
              <w:rPr>
                <w:sz w:val="24"/>
                <w:lang w:val="ru-RU"/>
              </w:rPr>
              <w:t>В. В. Бианки «При</w:t>
            </w:r>
            <w:r>
              <w:rPr>
                <w:sz w:val="24"/>
                <w:lang w:val="ru-RU"/>
              </w:rPr>
              <w:t xml:space="preserve">ключения муравьишки», «Первая охота»,  «Чей нос лучше», </w:t>
            </w:r>
            <w:r w:rsidRPr="00920981">
              <w:rPr>
                <w:sz w:val="24"/>
                <w:lang w:val="ru-RU"/>
              </w:rPr>
              <w:t xml:space="preserve"> </w:t>
            </w:r>
            <w:r w:rsidRPr="00920981">
              <w:rPr>
                <w:b/>
                <w:sz w:val="24"/>
                <w:lang w:val="ru-RU"/>
              </w:rPr>
              <w:t>Заучивание  стихотворений:</w:t>
            </w:r>
            <w:r w:rsidRPr="00920981">
              <w:rPr>
                <w:sz w:val="24"/>
                <w:lang w:val="ru-RU"/>
              </w:rPr>
              <w:t xml:space="preserve">А.  Н. </w:t>
            </w:r>
            <w:r w:rsidRPr="00920981">
              <w:rPr>
                <w:spacing w:val="14"/>
                <w:sz w:val="24"/>
                <w:lang w:val="ru-RU"/>
              </w:rPr>
              <w:t xml:space="preserve"> </w:t>
            </w:r>
            <w:r w:rsidRPr="00920981">
              <w:rPr>
                <w:sz w:val="24"/>
                <w:lang w:val="ru-RU"/>
              </w:rPr>
              <w:t>Плещеев</w:t>
            </w:r>
          </w:p>
          <w:p w:rsidR="00D1537D" w:rsidRPr="00920981" w:rsidRDefault="00D1537D" w:rsidP="00670855">
            <w:pPr>
              <w:pStyle w:val="TableParagraph"/>
              <w:rPr>
                <w:sz w:val="24"/>
                <w:lang w:val="ru-RU"/>
              </w:rPr>
            </w:pPr>
            <w:r>
              <w:rPr>
                <w:sz w:val="24"/>
                <w:lang w:val="ru-RU"/>
              </w:rPr>
              <w:t xml:space="preserve">«Сельская  песенка»,  </w:t>
            </w:r>
            <w:r w:rsidRPr="00920981">
              <w:rPr>
                <w:sz w:val="24"/>
                <w:lang w:val="ru-RU"/>
              </w:rPr>
              <w:t xml:space="preserve">С.  А.  </w:t>
            </w:r>
            <w:r w:rsidRPr="00920981">
              <w:rPr>
                <w:spacing w:val="21"/>
                <w:sz w:val="24"/>
                <w:lang w:val="ru-RU"/>
              </w:rPr>
              <w:t xml:space="preserve"> </w:t>
            </w:r>
            <w:r w:rsidRPr="00920981">
              <w:rPr>
                <w:sz w:val="24"/>
                <w:lang w:val="ru-RU"/>
              </w:rPr>
              <w:t>Есенин</w:t>
            </w:r>
          </w:p>
          <w:p w:rsidR="00D1537D" w:rsidRPr="00920981" w:rsidRDefault="00D1537D" w:rsidP="00670855">
            <w:pPr>
              <w:pStyle w:val="TableParagraph"/>
              <w:rPr>
                <w:sz w:val="24"/>
                <w:lang w:val="ru-RU"/>
              </w:rPr>
            </w:pPr>
            <w:r>
              <w:rPr>
                <w:sz w:val="24"/>
                <w:lang w:val="ru-RU"/>
              </w:rPr>
              <w:t xml:space="preserve">«Черёмуха»,   </w:t>
            </w:r>
            <w:r w:rsidRPr="00920981">
              <w:rPr>
                <w:sz w:val="24"/>
                <w:lang w:val="ru-RU"/>
              </w:rPr>
              <w:t xml:space="preserve">   З.   Н.</w:t>
            </w:r>
            <w:r w:rsidRPr="00920981">
              <w:rPr>
                <w:spacing w:val="-3"/>
                <w:sz w:val="24"/>
                <w:lang w:val="ru-RU"/>
              </w:rPr>
              <w:t xml:space="preserve"> </w:t>
            </w:r>
            <w:r w:rsidRPr="00920981">
              <w:rPr>
                <w:sz w:val="24"/>
                <w:lang w:val="ru-RU"/>
              </w:rPr>
              <w:t>Александрова</w:t>
            </w:r>
          </w:p>
          <w:p w:rsidR="00D1537D" w:rsidRPr="00920981" w:rsidRDefault="00D1537D" w:rsidP="00670855">
            <w:pPr>
              <w:pStyle w:val="TableParagraph"/>
              <w:rPr>
                <w:sz w:val="24"/>
                <w:lang w:val="ru-RU"/>
              </w:rPr>
            </w:pPr>
            <w:r w:rsidRPr="00920981">
              <w:rPr>
                <w:sz w:val="24"/>
                <w:lang w:val="ru-RU"/>
              </w:rPr>
              <w:t>«Белая</w:t>
            </w:r>
            <w:r w:rsidRPr="00920981">
              <w:rPr>
                <w:spacing w:val="43"/>
                <w:sz w:val="24"/>
                <w:lang w:val="ru-RU"/>
              </w:rPr>
              <w:t xml:space="preserve"> </w:t>
            </w:r>
            <w:r w:rsidRPr="00920981">
              <w:rPr>
                <w:sz w:val="24"/>
                <w:lang w:val="ru-RU"/>
              </w:rPr>
              <w:t>черёмуха»,</w:t>
            </w:r>
            <w:r w:rsidRPr="00920981">
              <w:rPr>
                <w:spacing w:val="44"/>
                <w:sz w:val="24"/>
                <w:lang w:val="ru-RU"/>
              </w:rPr>
              <w:t xml:space="preserve"> </w:t>
            </w:r>
            <w:r w:rsidRPr="00920981">
              <w:rPr>
                <w:spacing w:val="45"/>
                <w:sz w:val="24"/>
                <w:lang w:val="ru-RU"/>
              </w:rPr>
              <w:t xml:space="preserve"> </w:t>
            </w:r>
            <w:r w:rsidRPr="00920981">
              <w:rPr>
                <w:sz w:val="24"/>
                <w:lang w:val="ru-RU"/>
              </w:rPr>
              <w:t>П.</w:t>
            </w:r>
            <w:r w:rsidRPr="00920981">
              <w:rPr>
                <w:spacing w:val="43"/>
                <w:sz w:val="24"/>
                <w:lang w:val="ru-RU"/>
              </w:rPr>
              <w:t xml:space="preserve"> </w:t>
            </w:r>
            <w:r w:rsidRPr="00920981">
              <w:rPr>
                <w:sz w:val="24"/>
                <w:lang w:val="ru-RU"/>
              </w:rPr>
              <w:t>Н.</w:t>
            </w:r>
            <w:r w:rsidRPr="00920981">
              <w:rPr>
                <w:spacing w:val="44"/>
                <w:sz w:val="24"/>
                <w:lang w:val="ru-RU"/>
              </w:rPr>
              <w:t xml:space="preserve"> </w:t>
            </w:r>
            <w:r w:rsidRPr="00920981">
              <w:rPr>
                <w:sz w:val="24"/>
                <w:lang w:val="ru-RU"/>
              </w:rPr>
              <w:t>Воронько</w:t>
            </w:r>
          </w:p>
          <w:p w:rsidR="00D1537D" w:rsidRDefault="00D1537D" w:rsidP="00670855">
            <w:pPr>
              <w:pStyle w:val="TableParagraph"/>
              <w:spacing w:line="270" w:lineRule="atLeast"/>
              <w:rPr>
                <w:sz w:val="24"/>
                <w:lang w:val="ru-RU"/>
              </w:rPr>
            </w:pPr>
            <w:r w:rsidRPr="00920981">
              <w:rPr>
                <w:sz w:val="24"/>
                <w:lang w:val="ru-RU"/>
              </w:rPr>
              <w:t>«Лучше</w:t>
            </w:r>
            <w:r>
              <w:rPr>
                <w:sz w:val="24"/>
                <w:lang w:val="ru-RU"/>
              </w:rPr>
              <w:t xml:space="preserve"> нет родного края», </w:t>
            </w:r>
          </w:p>
          <w:p w:rsidR="00D1537D" w:rsidRPr="00920981" w:rsidRDefault="00D1537D" w:rsidP="00670855">
            <w:pPr>
              <w:pStyle w:val="TableParagraph"/>
              <w:spacing w:line="270" w:lineRule="atLeast"/>
              <w:rPr>
                <w:sz w:val="24"/>
                <w:lang w:val="ru-RU"/>
              </w:rPr>
            </w:pPr>
            <w:r w:rsidRPr="00920981">
              <w:rPr>
                <w:sz w:val="24"/>
                <w:lang w:val="ru-RU"/>
              </w:rPr>
              <w:t xml:space="preserve"> </w:t>
            </w:r>
            <w:r w:rsidRPr="00920981">
              <w:rPr>
                <w:b/>
                <w:sz w:val="24"/>
                <w:lang w:val="ru-RU"/>
              </w:rPr>
              <w:t xml:space="preserve">Просмотр мультфильма </w:t>
            </w:r>
            <w:r w:rsidRPr="00920981">
              <w:rPr>
                <w:sz w:val="24"/>
                <w:lang w:val="ru-RU"/>
              </w:rPr>
              <w:t xml:space="preserve">«Котёнок по имени Гав»; «Кошкин дом» </w:t>
            </w:r>
          </w:p>
        </w:tc>
        <w:tc>
          <w:tcPr>
            <w:tcW w:w="7448" w:type="dxa"/>
            <w:vMerge/>
            <w:tcBorders>
              <w:top w:val="nil"/>
            </w:tcBorders>
          </w:tcPr>
          <w:p w:rsidR="00D1537D" w:rsidRPr="00920981" w:rsidRDefault="00D1537D" w:rsidP="00670855">
            <w:pPr>
              <w:rPr>
                <w:sz w:val="2"/>
                <w:szCs w:val="2"/>
                <w:lang w:val="ru-RU"/>
              </w:rPr>
            </w:pPr>
          </w:p>
        </w:tc>
      </w:tr>
      <w:tr w:rsidR="00D1537D" w:rsidRPr="00A75C26" w:rsidTr="00670855">
        <w:trPr>
          <w:trHeight w:val="3863"/>
        </w:trPr>
        <w:tc>
          <w:tcPr>
            <w:tcW w:w="2376" w:type="dxa"/>
          </w:tcPr>
          <w:p w:rsidR="00D1537D" w:rsidRPr="00460375" w:rsidRDefault="00D1537D" w:rsidP="00670855">
            <w:pPr>
              <w:pStyle w:val="TableParagraph"/>
              <w:spacing w:line="275" w:lineRule="exact"/>
              <w:rPr>
                <w:b/>
                <w:sz w:val="24"/>
                <w:lang w:val="ru-RU"/>
              </w:rPr>
            </w:pPr>
            <w:r w:rsidRPr="00460375">
              <w:rPr>
                <w:b/>
                <w:sz w:val="24"/>
                <w:lang w:val="ru-RU"/>
              </w:rPr>
              <w:t>Май</w:t>
            </w:r>
          </w:p>
        </w:tc>
        <w:tc>
          <w:tcPr>
            <w:tcW w:w="4962" w:type="dxa"/>
          </w:tcPr>
          <w:p w:rsidR="00D1537D" w:rsidRDefault="00D1537D" w:rsidP="00670855">
            <w:pPr>
              <w:pStyle w:val="TableParagraph"/>
              <w:tabs>
                <w:tab w:val="left" w:pos="2126"/>
                <w:tab w:val="left" w:pos="2637"/>
                <w:tab w:val="left" w:pos="3148"/>
                <w:tab w:val="left" w:pos="4059"/>
              </w:tabs>
              <w:ind w:right="95"/>
              <w:rPr>
                <w:sz w:val="24"/>
                <w:lang w:val="ru-RU"/>
              </w:rPr>
            </w:pPr>
            <w:r w:rsidRPr="00920981">
              <w:rPr>
                <w:b/>
                <w:sz w:val="24"/>
                <w:lang w:val="ru-RU"/>
              </w:rPr>
              <w:t xml:space="preserve">Чтение </w:t>
            </w:r>
            <w:r w:rsidR="00D4062C">
              <w:rPr>
                <w:b/>
                <w:sz w:val="24"/>
                <w:lang w:val="ru-RU"/>
              </w:rPr>
              <w:t>-</w:t>
            </w:r>
            <w:r w:rsidRPr="00920981">
              <w:rPr>
                <w:b/>
                <w:sz w:val="24"/>
                <w:lang w:val="ru-RU"/>
              </w:rPr>
              <w:t xml:space="preserve"> обсуждение </w:t>
            </w:r>
            <w:r>
              <w:rPr>
                <w:sz w:val="24"/>
                <w:lang w:val="ru-RU"/>
              </w:rPr>
              <w:t>«Девочка и ромашка»,  «Честный мальчик»,  «Две лягушки»</w:t>
            </w:r>
            <w:r w:rsidRPr="00920981">
              <w:rPr>
                <w:sz w:val="24"/>
                <w:lang w:val="ru-RU"/>
              </w:rPr>
              <w:t xml:space="preserve"> «Памятник», </w:t>
            </w:r>
            <w:r w:rsidRPr="00920981">
              <w:rPr>
                <w:b/>
                <w:sz w:val="24"/>
                <w:lang w:val="ru-RU"/>
              </w:rPr>
              <w:t xml:space="preserve">Чтение сказок </w:t>
            </w:r>
            <w:r>
              <w:rPr>
                <w:sz w:val="24"/>
                <w:lang w:val="ru-RU"/>
              </w:rPr>
              <w:t>«Богач и бедняк»</w:t>
            </w:r>
          </w:p>
          <w:p w:rsidR="00D1537D" w:rsidRPr="00920981" w:rsidRDefault="00D1537D" w:rsidP="00670855">
            <w:pPr>
              <w:pStyle w:val="TableParagraph"/>
              <w:tabs>
                <w:tab w:val="left" w:pos="2126"/>
                <w:tab w:val="left" w:pos="2637"/>
                <w:tab w:val="left" w:pos="3148"/>
                <w:tab w:val="left" w:pos="4059"/>
              </w:tabs>
              <w:ind w:right="95"/>
              <w:rPr>
                <w:sz w:val="24"/>
                <w:lang w:val="ru-RU"/>
              </w:rPr>
            </w:pPr>
            <w:r w:rsidRPr="00920981">
              <w:rPr>
                <w:sz w:val="24"/>
                <w:lang w:val="ru-RU"/>
              </w:rPr>
              <w:t xml:space="preserve"> </w:t>
            </w:r>
            <w:r w:rsidRPr="00920981">
              <w:rPr>
                <w:b/>
                <w:sz w:val="24"/>
                <w:lang w:val="ru-RU"/>
              </w:rPr>
              <w:t>Рассказывание:</w:t>
            </w:r>
            <w:r w:rsidRPr="00920981">
              <w:rPr>
                <w:b/>
                <w:sz w:val="24"/>
                <w:lang w:val="ru-RU"/>
              </w:rPr>
              <w:tab/>
            </w:r>
            <w:r w:rsidRPr="00920981">
              <w:rPr>
                <w:sz w:val="24"/>
                <w:lang w:val="ru-RU"/>
              </w:rPr>
              <w:t>Н.</w:t>
            </w:r>
            <w:r w:rsidRPr="00920981">
              <w:rPr>
                <w:sz w:val="24"/>
                <w:lang w:val="ru-RU"/>
              </w:rPr>
              <w:tab/>
              <w:t>Н</w:t>
            </w:r>
            <w:r>
              <w:rPr>
                <w:sz w:val="24"/>
                <w:lang w:val="ru-RU"/>
              </w:rPr>
              <w:t>.</w:t>
            </w:r>
            <w:r>
              <w:rPr>
                <w:sz w:val="24"/>
                <w:lang w:val="ru-RU"/>
              </w:rPr>
              <w:tab/>
              <w:t>Носов</w:t>
            </w:r>
            <w:r>
              <w:rPr>
                <w:sz w:val="24"/>
                <w:lang w:val="ru-RU"/>
              </w:rPr>
              <w:tab/>
              <w:t xml:space="preserve">«Живая шляпа»,  «Ступеньки», </w:t>
            </w:r>
            <w:r w:rsidRPr="00920981">
              <w:rPr>
                <w:sz w:val="24"/>
                <w:lang w:val="ru-RU"/>
              </w:rPr>
              <w:t xml:space="preserve"> </w:t>
            </w:r>
            <w:r w:rsidRPr="00920981">
              <w:rPr>
                <w:b/>
                <w:sz w:val="24"/>
                <w:lang w:val="ru-RU"/>
              </w:rPr>
              <w:t xml:space="preserve">Чтение </w:t>
            </w:r>
            <w:r w:rsidRPr="00920981">
              <w:rPr>
                <w:sz w:val="24"/>
                <w:lang w:val="ru-RU"/>
              </w:rPr>
              <w:t>М. Пришвин «Отцветает черёмух</w:t>
            </w:r>
            <w:r>
              <w:rPr>
                <w:sz w:val="24"/>
                <w:lang w:val="ru-RU"/>
              </w:rPr>
              <w:t>а</w:t>
            </w:r>
          </w:p>
          <w:p w:rsidR="00D1537D" w:rsidRDefault="00D1537D" w:rsidP="00670855">
            <w:pPr>
              <w:pStyle w:val="TableParagraph"/>
              <w:tabs>
                <w:tab w:val="left" w:pos="1692"/>
                <w:tab w:val="left" w:pos="1826"/>
                <w:tab w:val="left" w:pos="3704"/>
                <w:tab w:val="left" w:pos="3976"/>
                <w:tab w:val="left" w:pos="4634"/>
              </w:tabs>
              <w:ind w:right="96"/>
              <w:rPr>
                <w:sz w:val="24"/>
                <w:lang w:val="ru-RU"/>
              </w:rPr>
            </w:pPr>
            <w:r w:rsidRPr="00920981">
              <w:rPr>
                <w:b/>
                <w:sz w:val="24"/>
                <w:lang w:val="ru-RU"/>
              </w:rPr>
              <w:t>Заучивание</w:t>
            </w:r>
            <w:r w:rsidRPr="00920981">
              <w:rPr>
                <w:b/>
                <w:sz w:val="24"/>
                <w:lang w:val="ru-RU"/>
              </w:rPr>
              <w:tab/>
            </w:r>
            <w:r w:rsidRPr="00920981">
              <w:rPr>
                <w:b/>
                <w:sz w:val="24"/>
                <w:lang w:val="ru-RU"/>
              </w:rPr>
              <w:tab/>
              <w:t>стихотворений:</w:t>
            </w:r>
            <w:r w:rsidRPr="00920981">
              <w:rPr>
                <w:b/>
                <w:sz w:val="24"/>
                <w:lang w:val="ru-RU"/>
              </w:rPr>
              <w:tab/>
            </w:r>
            <w:r w:rsidRPr="00920981">
              <w:rPr>
                <w:b/>
                <w:sz w:val="24"/>
                <w:lang w:val="ru-RU"/>
              </w:rPr>
              <w:tab/>
            </w:r>
            <w:r w:rsidRPr="00920981">
              <w:rPr>
                <w:sz w:val="24"/>
                <w:lang w:val="ru-RU"/>
              </w:rPr>
              <w:t>В.</w:t>
            </w:r>
            <w:r w:rsidRPr="00920981">
              <w:rPr>
                <w:sz w:val="24"/>
                <w:lang w:val="ru-RU"/>
              </w:rPr>
              <w:tab/>
              <w:t>В.</w:t>
            </w:r>
            <w:r w:rsidRPr="00920981">
              <w:rPr>
                <w:spacing w:val="-1"/>
                <w:sz w:val="24"/>
                <w:lang w:val="ru-RU"/>
              </w:rPr>
              <w:t xml:space="preserve"> </w:t>
            </w:r>
            <w:r w:rsidRPr="00920981">
              <w:rPr>
                <w:sz w:val="24"/>
                <w:lang w:val="ru-RU"/>
              </w:rPr>
              <w:t>Маяковский</w:t>
            </w:r>
            <w:r>
              <w:rPr>
                <w:sz w:val="24"/>
                <w:lang w:val="ru-RU"/>
              </w:rPr>
              <w:t xml:space="preserve"> «Майская песенка», </w:t>
            </w:r>
            <w:r w:rsidRPr="00920981">
              <w:rPr>
                <w:sz w:val="24"/>
                <w:lang w:val="ru-RU"/>
              </w:rPr>
              <w:t xml:space="preserve"> А. </w:t>
            </w:r>
            <w:r>
              <w:rPr>
                <w:sz w:val="24"/>
                <w:lang w:val="ru-RU"/>
              </w:rPr>
              <w:t xml:space="preserve">Благина «Черёмуха», </w:t>
            </w:r>
          </w:p>
          <w:p w:rsidR="00D1537D" w:rsidRPr="00920981" w:rsidRDefault="00D1537D" w:rsidP="00CE1553">
            <w:pPr>
              <w:pStyle w:val="TableParagraph"/>
              <w:tabs>
                <w:tab w:val="left" w:pos="1692"/>
                <w:tab w:val="left" w:pos="1826"/>
                <w:tab w:val="left" w:pos="3704"/>
                <w:tab w:val="left" w:pos="3976"/>
                <w:tab w:val="left" w:pos="4634"/>
              </w:tabs>
              <w:ind w:right="96"/>
              <w:rPr>
                <w:sz w:val="24"/>
                <w:lang w:val="ru-RU"/>
              </w:rPr>
            </w:pPr>
            <w:r>
              <w:rPr>
                <w:b/>
                <w:sz w:val="24"/>
                <w:lang w:val="ru-RU"/>
              </w:rPr>
              <w:t xml:space="preserve">Просмотр </w:t>
            </w:r>
            <w:r w:rsidRPr="00920981">
              <w:rPr>
                <w:b/>
                <w:sz w:val="24"/>
                <w:lang w:val="ru-RU"/>
              </w:rPr>
              <w:t>мультфильма</w:t>
            </w:r>
            <w:r w:rsidRPr="00920981">
              <w:rPr>
                <w:b/>
                <w:sz w:val="24"/>
                <w:lang w:val="ru-RU"/>
              </w:rPr>
              <w:tab/>
            </w:r>
            <w:r w:rsidRPr="00920981">
              <w:rPr>
                <w:sz w:val="24"/>
                <w:lang w:val="ru-RU"/>
              </w:rPr>
              <w:t>«Чудесный колокольчик»; «Грибок - теремок»</w:t>
            </w:r>
            <w:r w:rsidRPr="00920981">
              <w:rPr>
                <w:spacing w:val="-4"/>
                <w:sz w:val="24"/>
                <w:lang w:val="ru-RU"/>
              </w:rPr>
              <w:t xml:space="preserve"> </w:t>
            </w:r>
          </w:p>
        </w:tc>
        <w:tc>
          <w:tcPr>
            <w:tcW w:w="7448" w:type="dxa"/>
            <w:vMerge/>
            <w:tcBorders>
              <w:top w:val="nil"/>
            </w:tcBorders>
          </w:tcPr>
          <w:p w:rsidR="00D1537D" w:rsidRPr="00920981" w:rsidRDefault="00D1537D" w:rsidP="00670855">
            <w:pPr>
              <w:rPr>
                <w:sz w:val="2"/>
                <w:szCs w:val="2"/>
                <w:lang w:val="ru-RU"/>
              </w:rPr>
            </w:pPr>
          </w:p>
        </w:tc>
      </w:tr>
    </w:tbl>
    <w:p w:rsidR="00D1537D" w:rsidRPr="00920981" w:rsidRDefault="00D1537D" w:rsidP="00D1537D">
      <w:pPr>
        <w:rPr>
          <w:sz w:val="2"/>
          <w:szCs w:val="2"/>
        </w:rPr>
        <w:sectPr w:rsidR="00D1537D" w:rsidRPr="00920981">
          <w:pgSz w:w="16840" w:h="11910" w:orient="landscape"/>
          <w:pgMar w:top="1100" w:right="280" w:bottom="1120" w:left="320" w:header="0" w:footer="921" w:gutter="0"/>
          <w:cols w:space="720"/>
        </w:sectPr>
      </w:pPr>
    </w:p>
    <w:p w:rsidR="004F0C33" w:rsidRPr="00C03C61" w:rsidRDefault="0028324E" w:rsidP="00C03C61">
      <w:pPr>
        <w:spacing w:after="0" w:line="240" w:lineRule="auto"/>
        <w:jc w:val="center"/>
        <w:rPr>
          <w:rFonts w:ascii="Times New Roman" w:hAnsi="Times New Roman" w:cs="Times New Roman"/>
          <w:b/>
          <w:i/>
          <w:sz w:val="28"/>
          <w:szCs w:val="28"/>
        </w:rPr>
      </w:pPr>
      <w:r w:rsidRPr="00C03C61">
        <w:rPr>
          <w:rFonts w:ascii="Times New Roman" w:hAnsi="Times New Roman" w:cs="Times New Roman"/>
          <w:b/>
          <w:i/>
          <w:sz w:val="28"/>
          <w:szCs w:val="28"/>
        </w:rPr>
        <w:lastRenderedPageBreak/>
        <w:t>План организации прогулок с детьми 5-6 лет</w:t>
      </w:r>
    </w:p>
    <w:p w:rsidR="0028324E" w:rsidRPr="00467825" w:rsidRDefault="0028324E" w:rsidP="0028324E">
      <w:pPr>
        <w:spacing w:after="0" w:line="240" w:lineRule="auto"/>
        <w:rPr>
          <w:rFonts w:ascii="Times New Roman" w:hAnsi="Times New Roman"/>
          <w:sz w:val="24"/>
          <w:szCs w:val="24"/>
          <w:lang w:eastAsia="ru-RU"/>
        </w:rPr>
      </w:pPr>
    </w:p>
    <w:tbl>
      <w:tblPr>
        <w:tblW w:w="14175" w:type="dxa"/>
        <w:tblInd w:w="108" w:type="dxa"/>
        <w:tblBorders>
          <w:top w:val="single" w:sz="4" w:space="0" w:color="000000"/>
          <w:left w:val="single" w:sz="4" w:space="0" w:color="000000"/>
          <w:bottom w:val="single" w:sz="4" w:space="0" w:color="000000"/>
          <w:right w:val="single" w:sz="4" w:space="0" w:color="000000"/>
        </w:tblBorders>
        <w:tblLayout w:type="fixed"/>
        <w:tblLook w:val="00A0" w:firstRow="1" w:lastRow="0" w:firstColumn="1" w:lastColumn="0" w:noHBand="0" w:noVBand="0"/>
      </w:tblPr>
      <w:tblGrid>
        <w:gridCol w:w="1276"/>
        <w:gridCol w:w="709"/>
        <w:gridCol w:w="2551"/>
        <w:gridCol w:w="349"/>
        <w:gridCol w:w="3337"/>
        <w:gridCol w:w="119"/>
        <w:gridCol w:w="23"/>
        <w:gridCol w:w="213"/>
        <w:gridCol w:w="70"/>
        <w:gridCol w:w="166"/>
        <w:gridCol w:w="236"/>
        <w:gridCol w:w="570"/>
        <w:gridCol w:w="1154"/>
        <w:gridCol w:w="1300"/>
        <w:gridCol w:w="236"/>
        <w:gridCol w:w="23"/>
        <w:gridCol w:w="1843"/>
      </w:tblGrid>
      <w:tr w:rsidR="0028324E" w:rsidRPr="00A70760" w:rsidTr="00FC165D">
        <w:trPr>
          <w:trHeight w:val="530"/>
        </w:trPr>
        <w:tc>
          <w:tcPr>
            <w:tcW w:w="1276" w:type="dxa"/>
            <w:tcBorders>
              <w:top w:val="single" w:sz="4" w:space="0" w:color="000000"/>
              <w:bottom w:val="single" w:sz="4" w:space="0" w:color="000000"/>
              <w:right w:val="single" w:sz="4" w:space="0" w:color="000000"/>
            </w:tcBorders>
          </w:tcPr>
          <w:p w:rsidR="0028324E" w:rsidRPr="00467825" w:rsidRDefault="0028324E" w:rsidP="0028324E">
            <w:pPr>
              <w:spacing w:before="100" w:beforeAutospacing="1" w:after="0" w:line="240" w:lineRule="auto"/>
              <w:jc w:val="center"/>
              <w:rPr>
                <w:rFonts w:ascii="Times New Roman" w:hAnsi="Times New Roman"/>
                <w:sz w:val="24"/>
                <w:szCs w:val="24"/>
                <w:lang w:eastAsia="ru-RU"/>
              </w:rPr>
            </w:pPr>
            <w:r w:rsidRPr="00467825">
              <w:rPr>
                <w:rFonts w:ascii="Times New Roman" w:hAnsi="Times New Roman"/>
                <w:b/>
                <w:sz w:val="24"/>
                <w:szCs w:val="24"/>
                <w:lang w:eastAsia="ru-RU"/>
              </w:rPr>
              <w:t>Месяц</w:t>
            </w:r>
          </w:p>
        </w:tc>
        <w:tc>
          <w:tcPr>
            <w:tcW w:w="709" w:type="dxa"/>
            <w:tcBorders>
              <w:top w:val="single" w:sz="4" w:space="0" w:color="000000"/>
              <w:left w:val="single" w:sz="4" w:space="0" w:color="000000"/>
              <w:bottom w:val="single" w:sz="4" w:space="0" w:color="000000"/>
              <w:right w:val="single" w:sz="4" w:space="0" w:color="000000"/>
            </w:tcBorders>
          </w:tcPr>
          <w:p w:rsidR="0028324E" w:rsidRPr="00467825" w:rsidRDefault="0028324E" w:rsidP="0028324E">
            <w:pPr>
              <w:spacing w:before="100" w:beforeAutospacing="1" w:after="0" w:line="240" w:lineRule="auto"/>
              <w:jc w:val="center"/>
              <w:rPr>
                <w:rFonts w:ascii="Times New Roman" w:hAnsi="Times New Roman"/>
                <w:sz w:val="24"/>
                <w:szCs w:val="24"/>
                <w:lang w:eastAsia="ru-RU"/>
              </w:rPr>
            </w:pPr>
            <w:r w:rsidRPr="00467825">
              <w:rPr>
                <w:rFonts w:ascii="Times New Roman" w:hAnsi="Times New Roman"/>
                <w:b/>
                <w:sz w:val="24"/>
                <w:szCs w:val="24"/>
                <w:lang w:eastAsia="ru-RU"/>
              </w:rPr>
              <w:t>№</w:t>
            </w:r>
          </w:p>
        </w:tc>
        <w:tc>
          <w:tcPr>
            <w:tcW w:w="2551" w:type="dxa"/>
            <w:tcBorders>
              <w:top w:val="single" w:sz="4" w:space="0" w:color="000000"/>
              <w:left w:val="single" w:sz="4" w:space="0" w:color="000000"/>
              <w:bottom w:val="single" w:sz="4" w:space="0" w:color="000000"/>
              <w:right w:val="single" w:sz="4" w:space="0" w:color="000000"/>
            </w:tcBorders>
          </w:tcPr>
          <w:p w:rsidR="0028324E" w:rsidRPr="00467825" w:rsidRDefault="0028324E" w:rsidP="0028324E">
            <w:pPr>
              <w:spacing w:before="100" w:beforeAutospacing="1" w:after="0" w:line="240" w:lineRule="auto"/>
              <w:jc w:val="center"/>
              <w:rPr>
                <w:rFonts w:ascii="Times New Roman" w:hAnsi="Times New Roman"/>
                <w:sz w:val="24"/>
                <w:szCs w:val="24"/>
                <w:lang w:eastAsia="ru-RU"/>
              </w:rPr>
            </w:pPr>
            <w:r w:rsidRPr="00467825">
              <w:rPr>
                <w:rFonts w:ascii="Times New Roman" w:hAnsi="Times New Roman"/>
                <w:b/>
                <w:sz w:val="24"/>
                <w:szCs w:val="24"/>
                <w:lang w:eastAsia="ru-RU"/>
              </w:rPr>
              <w:t>Тема</w:t>
            </w:r>
          </w:p>
        </w:tc>
        <w:tc>
          <w:tcPr>
            <w:tcW w:w="3686" w:type="dxa"/>
            <w:gridSpan w:val="2"/>
            <w:tcBorders>
              <w:top w:val="single" w:sz="4" w:space="0" w:color="000000"/>
              <w:left w:val="single" w:sz="4" w:space="0" w:color="000000"/>
              <w:bottom w:val="single" w:sz="4" w:space="0" w:color="000000"/>
              <w:right w:val="single" w:sz="4" w:space="0" w:color="000000"/>
            </w:tcBorders>
          </w:tcPr>
          <w:p w:rsidR="0028324E" w:rsidRPr="00467825" w:rsidRDefault="0028324E" w:rsidP="0028324E">
            <w:pPr>
              <w:spacing w:before="100" w:beforeAutospacing="1" w:after="0" w:line="240" w:lineRule="auto"/>
              <w:jc w:val="center"/>
              <w:rPr>
                <w:rFonts w:ascii="Times New Roman" w:hAnsi="Times New Roman"/>
                <w:sz w:val="24"/>
                <w:szCs w:val="24"/>
                <w:lang w:eastAsia="ru-RU"/>
              </w:rPr>
            </w:pPr>
            <w:r w:rsidRPr="00467825">
              <w:rPr>
                <w:rFonts w:ascii="Times New Roman" w:hAnsi="Times New Roman"/>
                <w:b/>
                <w:sz w:val="24"/>
                <w:szCs w:val="24"/>
                <w:lang w:eastAsia="ru-RU"/>
              </w:rPr>
              <w:t>Цели</w:t>
            </w:r>
          </w:p>
        </w:tc>
        <w:tc>
          <w:tcPr>
            <w:tcW w:w="2551" w:type="dxa"/>
            <w:gridSpan w:val="8"/>
            <w:tcBorders>
              <w:top w:val="single" w:sz="4" w:space="0" w:color="000000"/>
              <w:left w:val="single" w:sz="4" w:space="0" w:color="000000"/>
              <w:bottom w:val="single" w:sz="4" w:space="0" w:color="000000"/>
              <w:right w:val="single" w:sz="4" w:space="0" w:color="000000"/>
            </w:tcBorders>
          </w:tcPr>
          <w:p w:rsidR="0028324E" w:rsidRPr="00467825" w:rsidRDefault="0028324E" w:rsidP="0028324E">
            <w:pPr>
              <w:spacing w:before="100" w:beforeAutospacing="1" w:after="0" w:line="240" w:lineRule="auto"/>
              <w:jc w:val="center"/>
              <w:rPr>
                <w:rFonts w:ascii="Times New Roman" w:hAnsi="Times New Roman"/>
                <w:sz w:val="24"/>
                <w:szCs w:val="24"/>
                <w:lang w:eastAsia="ru-RU"/>
              </w:rPr>
            </w:pPr>
            <w:r w:rsidRPr="00467825">
              <w:rPr>
                <w:rFonts w:ascii="Times New Roman" w:hAnsi="Times New Roman"/>
                <w:b/>
                <w:sz w:val="24"/>
                <w:szCs w:val="24"/>
                <w:lang w:eastAsia="ru-RU"/>
              </w:rPr>
              <w:t>Художественное слово</w:t>
            </w:r>
          </w:p>
        </w:tc>
        <w:tc>
          <w:tcPr>
            <w:tcW w:w="3402" w:type="dxa"/>
            <w:gridSpan w:val="4"/>
            <w:tcBorders>
              <w:top w:val="single" w:sz="4" w:space="0" w:color="000000"/>
              <w:left w:val="single" w:sz="4" w:space="0" w:color="000000"/>
              <w:bottom w:val="single" w:sz="4" w:space="0" w:color="000000"/>
            </w:tcBorders>
          </w:tcPr>
          <w:p w:rsidR="0028324E" w:rsidRPr="00467825" w:rsidRDefault="0028324E" w:rsidP="0028324E">
            <w:pPr>
              <w:spacing w:before="100" w:beforeAutospacing="1" w:after="0" w:line="240" w:lineRule="auto"/>
              <w:jc w:val="center"/>
              <w:rPr>
                <w:rFonts w:ascii="Times New Roman" w:hAnsi="Times New Roman"/>
                <w:sz w:val="24"/>
                <w:szCs w:val="24"/>
                <w:lang w:eastAsia="ru-RU"/>
              </w:rPr>
            </w:pPr>
            <w:r w:rsidRPr="00467825">
              <w:rPr>
                <w:rFonts w:ascii="Times New Roman" w:hAnsi="Times New Roman"/>
                <w:b/>
                <w:sz w:val="24"/>
                <w:szCs w:val="24"/>
                <w:lang w:eastAsia="ru-RU"/>
              </w:rPr>
              <w:t>Трудовая деятельность</w:t>
            </w:r>
          </w:p>
        </w:tc>
      </w:tr>
      <w:tr w:rsidR="0028324E" w:rsidRPr="00A70760" w:rsidTr="00FC165D">
        <w:trPr>
          <w:trHeight w:val="1070"/>
        </w:trPr>
        <w:tc>
          <w:tcPr>
            <w:tcW w:w="1276" w:type="dxa"/>
            <w:vMerge w:val="restart"/>
            <w:tcBorders>
              <w:top w:val="single" w:sz="4" w:space="0" w:color="000000"/>
              <w:bottom w:val="single" w:sz="4" w:space="0" w:color="000000"/>
              <w:right w:val="single" w:sz="4" w:space="0" w:color="000000"/>
            </w:tcBorders>
          </w:tcPr>
          <w:p w:rsidR="0028324E" w:rsidRPr="00467825" w:rsidRDefault="0028324E" w:rsidP="0028324E">
            <w:pPr>
              <w:spacing w:after="0" w:line="240" w:lineRule="auto"/>
              <w:rPr>
                <w:rFonts w:ascii="Times New Roman" w:hAnsi="Times New Roman"/>
                <w:sz w:val="24"/>
                <w:szCs w:val="24"/>
                <w:lang w:eastAsia="ru-RU"/>
              </w:rPr>
            </w:pPr>
            <w:r w:rsidRPr="00467825">
              <w:rPr>
                <w:rFonts w:ascii="Times New Roman" w:hAnsi="Times New Roman"/>
                <w:b/>
                <w:sz w:val="24"/>
                <w:szCs w:val="24"/>
                <w:lang w:eastAsia="ru-RU"/>
              </w:rPr>
              <w:t>Сентябрь</w:t>
            </w:r>
          </w:p>
        </w:tc>
        <w:tc>
          <w:tcPr>
            <w:tcW w:w="709" w:type="dxa"/>
            <w:tcBorders>
              <w:top w:val="single" w:sz="4" w:space="0" w:color="000000"/>
              <w:left w:val="single" w:sz="4" w:space="0" w:color="000000"/>
              <w:bottom w:val="single" w:sz="4" w:space="0" w:color="000000"/>
              <w:right w:val="single" w:sz="4" w:space="0" w:color="000000"/>
            </w:tcBorders>
          </w:tcPr>
          <w:p w:rsidR="0028324E" w:rsidRPr="00467825" w:rsidRDefault="0028324E" w:rsidP="0028324E">
            <w:pPr>
              <w:spacing w:after="0" w:line="240" w:lineRule="auto"/>
              <w:rPr>
                <w:rFonts w:ascii="Times New Roman" w:hAnsi="Times New Roman"/>
                <w:sz w:val="24"/>
                <w:szCs w:val="24"/>
                <w:lang w:eastAsia="ru-RU"/>
              </w:rPr>
            </w:pPr>
            <w:r w:rsidRPr="00467825">
              <w:rPr>
                <w:rFonts w:ascii="Times New Roman" w:hAnsi="Times New Roman"/>
                <w:sz w:val="24"/>
                <w:szCs w:val="24"/>
                <w:lang w:eastAsia="ru-RU"/>
              </w:rPr>
              <w:t>1.</w:t>
            </w:r>
          </w:p>
        </w:tc>
        <w:tc>
          <w:tcPr>
            <w:tcW w:w="2551" w:type="dxa"/>
            <w:tcBorders>
              <w:top w:val="single" w:sz="4" w:space="0" w:color="000000"/>
              <w:left w:val="single" w:sz="4" w:space="0" w:color="000000"/>
              <w:bottom w:val="single" w:sz="4" w:space="0" w:color="000000"/>
              <w:right w:val="single" w:sz="4" w:space="0" w:color="000000"/>
            </w:tcBorders>
          </w:tcPr>
          <w:p w:rsidR="0028324E" w:rsidRPr="00467825" w:rsidRDefault="0028324E" w:rsidP="00C03C61">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Наблюдение за сезонными  изменениями в природе</w:t>
            </w:r>
          </w:p>
        </w:tc>
        <w:tc>
          <w:tcPr>
            <w:tcW w:w="3686" w:type="dxa"/>
            <w:gridSpan w:val="2"/>
            <w:tcBorders>
              <w:top w:val="single" w:sz="4" w:space="0" w:color="000000"/>
              <w:left w:val="single" w:sz="4" w:space="0" w:color="000000"/>
              <w:bottom w:val="single" w:sz="4" w:space="0" w:color="000000"/>
              <w:right w:val="single" w:sz="4" w:space="0" w:color="000000"/>
            </w:tcBorders>
          </w:tcPr>
          <w:p w:rsidR="0028324E" w:rsidRPr="00467825" w:rsidRDefault="0028324E" w:rsidP="00C03C61">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Формировать представления об изменениях в природе;  Учить различать и характеризовать приметы ранней осени; воспитывать любовь к природе.</w:t>
            </w:r>
          </w:p>
        </w:tc>
        <w:tc>
          <w:tcPr>
            <w:tcW w:w="2551" w:type="dxa"/>
            <w:gridSpan w:val="8"/>
            <w:tcBorders>
              <w:top w:val="single" w:sz="4" w:space="0" w:color="000000"/>
              <w:left w:val="single" w:sz="4" w:space="0" w:color="000000"/>
              <w:bottom w:val="single" w:sz="4" w:space="0" w:color="000000"/>
              <w:right w:val="single" w:sz="4" w:space="0" w:color="000000"/>
            </w:tcBorders>
          </w:tcPr>
          <w:p w:rsidR="0028324E" w:rsidRPr="00467825" w:rsidRDefault="0028324E" w:rsidP="00C03C61">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Миновало лето, осень наступила.</w:t>
            </w:r>
          </w:p>
          <w:p w:rsidR="0028324E" w:rsidRPr="00467825" w:rsidRDefault="0028324E" w:rsidP="00C03C61">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На полях и в рощах пусто и уныло.</w:t>
            </w:r>
          </w:p>
          <w:p w:rsidR="0028324E" w:rsidRPr="00467825" w:rsidRDefault="0028324E" w:rsidP="00C03C61">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Птички улетели, стали дни короче.</w:t>
            </w:r>
          </w:p>
          <w:p w:rsidR="0028324E" w:rsidRPr="00467825" w:rsidRDefault="0028324E" w:rsidP="00C03C61">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Солнышка не видно,</w:t>
            </w:r>
          </w:p>
          <w:p w:rsidR="0028324E" w:rsidRPr="00467825" w:rsidRDefault="0028324E" w:rsidP="00C03C61">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Тёмны-тёмны ночи.</w:t>
            </w:r>
          </w:p>
        </w:tc>
        <w:tc>
          <w:tcPr>
            <w:tcW w:w="3402" w:type="dxa"/>
            <w:gridSpan w:val="4"/>
            <w:tcBorders>
              <w:top w:val="single" w:sz="4" w:space="0" w:color="000000"/>
              <w:left w:val="single" w:sz="4" w:space="0" w:color="000000"/>
              <w:bottom w:val="single" w:sz="4" w:space="0" w:color="000000"/>
            </w:tcBorders>
          </w:tcPr>
          <w:p w:rsidR="0028324E" w:rsidRPr="00467825" w:rsidRDefault="0028324E" w:rsidP="00C03C61">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Уборка мусора на участке.</w:t>
            </w:r>
          </w:p>
          <w:p w:rsidR="0028324E" w:rsidRPr="00467825" w:rsidRDefault="0028324E" w:rsidP="00C03C61">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Цель: Воспитывать стремление к труду</w:t>
            </w:r>
          </w:p>
        </w:tc>
      </w:tr>
      <w:tr w:rsidR="0028324E" w:rsidRPr="00A70760" w:rsidTr="00FC165D">
        <w:trPr>
          <w:trHeight w:val="1250"/>
        </w:trPr>
        <w:tc>
          <w:tcPr>
            <w:tcW w:w="1276" w:type="dxa"/>
            <w:vMerge/>
            <w:tcBorders>
              <w:top w:val="single" w:sz="4" w:space="0" w:color="000000"/>
              <w:bottom w:val="single" w:sz="4" w:space="0" w:color="000000"/>
              <w:right w:val="single" w:sz="4" w:space="0" w:color="000000"/>
            </w:tcBorders>
            <w:vAlign w:val="center"/>
          </w:tcPr>
          <w:p w:rsidR="0028324E" w:rsidRPr="00467825" w:rsidRDefault="0028324E" w:rsidP="0028324E">
            <w:pPr>
              <w:spacing w:after="0" w:line="240" w:lineRule="auto"/>
              <w:rPr>
                <w:rFonts w:ascii="Times New Roman" w:hAnsi="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28324E" w:rsidRPr="00467825" w:rsidRDefault="0028324E" w:rsidP="0028324E">
            <w:pPr>
              <w:spacing w:after="0" w:line="240" w:lineRule="auto"/>
              <w:rPr>
                <w:rFonts w:ascii="Times New Roman" w:hAnsi="Times New Roman"/>
                <w:sz w:val="24"/>
                <w:szCs w:val="24"/>
                <w:lang w:eastAsia="ru-RU"/>
              </w:rPr>
            </w:pPr>
            <w:r w:rsidRPr="00467825">
              <w:rPr>
                <w:rFonts w:ascii="Times New Roman" w:hAnsi="Times New Roman"/>
                <w:sz w:val="24"/>
                <w:szCs w:val="24"/>
                <w:lang w:eastAsia="ru-RU"/>
              </w:rPr>
              <w:t>2.</w:t>
            </w:r>
          </w:p>
        </w:tc>
        <w:tc>
          <w:tcPr>
            <w:tcW w:w="2551" w:type="dxa"/>
            <w:tcBorders>
              <w:top w:val="single" w:sz="4" w:space="0" w:color="000000"/>
              <w:left w:val="single" w:sz="4" w:space="0" w:color="000000"/>
              <w:bottom w:val="single" w:sz="4" w:space="0" w:color="000000"/>
              <w:right w:val="single" w:sz="4" w:space="0" w:color="000000"/>
            </w:tcBorders>
          </w:tcPr>
          <w:p w:rsidR="0028324E" w:rsidRPr="00467825" w:rsidRDefault="0028324E" w:rsidP="00C03C61">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Наблюдение за цветами, растущими на клумбе</w:t>
            </w:r>
          </w:p>
        </w:tc>
        <w:tc>
          <w:tcPr>
            <w:tcW w:w="3686" w:type="dxa"/>
            <w:gridSpan w:val="2"/>
            <w:tcBorders>
              <w:top w:val="single" w:sz="4" w:space="0" w:color="000000"/>
              <w:left w:val="single" w:sz="4" w:space="0" w:color="000000"/>
              <w:bottom w:val="single" w:sz="4" w:space="0" w:color="000000"/>
              <w:right w:val="single" w:sz="4" w:space="0" w:color="000000"/>
            </w:tcBorders>
          </w:tcPr>
          <w:p w:rsidR="0028324E" w:rsidRPr="00467825" w:rsidRDefault="0028324E" w:rsidP="00C03C61">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Формировать представление детей о том, что цветы - живые, они растут и изменяются.</w:t>
            </w:r>
          </w:p>
        </w:tc>
        <w:tc>
          <w:tcPr>
            <w:tcW w:w="2551" w:type="dxa"/>
            <w:gridSpan w:val="8"/>
            <w:tcBorders>
              <w:top w:val="single" w:sz="4" w:space="0" w:color="000000"/>
              <w:left w:val="single" w:sz="4" w:space="0" w:color="000000"/>
              <w:bottom w:val="single" w:sz="4" w:space="0" w:color="000000"/>
              <w:right w:val="single" w:sz="4" w:space="0" w:color="000000"/>
            </w:tcBorders>
          </w:tcPr>
          <w:p w:rsidR="0028324E" w:rsidRPr="00467825" w:rsidRDefault="0028324E" w:rsidP="00C03C61">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Мой сад с каждым днём увядает,</w:t>
            </w:r>
          </w:p>
          <w:p w:rsidR="0028324E" w:rsidRPr="00467825" w:rsidRDefault="0028324E" w:rsidP="00C03C61">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Помят он, поломан и пуст.</w:t>
            </w:r>
          </w:p>
          <w:p w:rsidR="0028324E" w:rsidRPr="00467825" w:rsidRDefault="0028324E" w:rsidP="00C03C61">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Хоть пышно ещё доцветает</w:t>
            </w:r>
          </w:p>
          <w:p w:rsidR="0028324E" w:rsidRPr="00467825" w:rsidRDefault="0028324E" w:rsidP="00C03C61">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Настурций в нём огненный куст…</w:t>
            </w:r>
          </w:p>
        </w:tc>
        <w:tc>
          <w:tcPr>
            <w:tcW w:w="3402" w:type="dxa"/>
            <w:gridSpan w:val="4"/>
            <w:tcBorders>
              <w:top w:val="single" w:sz="4" w:space="0" w:color="000000"/>
              <w:left w:val="single" w:sz="4" w:space="0" w:color="000000"/>
              <w:bottom w:val="single" w:sz="4" w:space="0" w:color="000000"/>
            </w:tcBorders>
          </w:tcPr>
          <w:p w:rsidR="0028324E" w:rsidRPr="00467825" w:rsidRDefault="0028324E" w:rsidP="00C03C61">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Сбор семян цветов.</w:t>
            </w:r>
          </w:p>
          <w:p w:rsidR="0028324E" w:rsidRPr="00467825" w:rsidRDefault="0028324E" w:rsidP="00C03C61">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Цель: Учить различать зрелые семена от незрелых</w:t>
            </w:r>
          </w:p>
        </w:tc>
      </w:tr>
      <w:tr w:rsidR="0028324E" w:rsidRPr="00A70760" w:rsidTr="00FC165D">
        <w:trPr>
          <w:trHeight w:val="1430"/>
        </w:trPr>
        <w:tc>
          <w:tcPr>
            <w:tcW w:w="1276" w:type="dxa"/>
            <w:vMerge/>
            <w:tcBorders>
              <w:top w:val="single" w:sz="4" w:space="0" w:color="000000"/>
              <w:bottom w:val="single" w:sz="4" w:space="0" w:color="000000"/>
              <w:right w:val="single" w:sz="4" w:space="0" w:color="000000"/>
            </w:tcBorders>
            <w:vAlign w:val="center"/>
          </w:tcPr>
          <w:p w:rsidR="0028324E" w:rsidRPr="00467825" w:rsidRDefault="0028324E" w:rsidP="0028324E">
            <w:pPr>
              <w:spacing w:after="0" w:line="240" w:lineRule="auto"/>
              <w:rPr>
                <w:rFonts w:ascii="Times New Roman" w:hAnsi="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28324E" w:rsidRPr="00467825" w:rsidRDefault="0028324E" w:rsidP="0028324E">
            <w:pPr>
              <w:spacing w:after="0" w:line="240" w:lineRule="auto"/>
              <w:rPr>
                <w:rFonts w:ascii="Times New Roman" w:hAnsi="Times New Roman"/>
                <w:sz w:val="24"/>
                <w:szCs w:val="24"/>
                <w:lang w:eastAsia="ru-RU"/>
              </w:rPr>
            </w:pPr>
            <w:r w:rsidRPr="00467825">
              <w:rPr>
                <w:rFonts w:ascii="Times New Roman" w:hAnsi="Times New Roman"/>
                <w:sz w:val="24"/>
                <w:szCs w:val="24"/>
                <w:lang w:eastAsia="ru-RU"/>
              </w:rPr>
              <w:t>3.</w:t>
            </w:r>
          </w:p>
        </w:tc>
        <w:tc>
          <w:tcPr>
            <w:tcW w:w="2551" w:type="dxa"/>
            <w:tcBorders>
              <w:top w:val="single" w:sz="4" w:space="0" w:color="000000"/>
              <w:left w:val="single" w:sz="4" w:space="0" w:color="000000"/>
              <w:bottom w:val="single" w:sz="4" w:space="0" w:color="000000"/>
              <w:right w:val="single" w:sz="4" w:space="0" w:color="000000"/>
            </w:tcBorders>
          </w:tcPr>
          <w:p w:rsidR="0028324E" w:rsidRPr="00467825" w:rsidRDefault="0028324E" w:rsidP="00C03C61">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Наблюдение за вороной</w:t>
            </w:r>
          </w:p>
        </w:tc>
        <w:tc>
          <w:tcPr>
            <w:tcW w:w="3686" w:type="dxa"/>
            <w:gridSpan w:val="2"/>
            <w:tcBorders>
              <w:top w:val="single" w:sz="4" w:space="0" w:color="000000"/>
              <w:left w:val="single" w:sz="4" w:space="0" w:color="000000"/>
              <w:bottom w:val="single" w:sz="4" w:space="0" w:color="000000"/>
              <w:right w:val="single" w:sz="4" w:space="0" w:color="000000"/>
            </w:tcBorders>
          </w:tcPr>
          <w:p w:rsidR="0028324E" w:rsidRPr="00467825" w:rsidRDefault="0028324E" w:rsidP="00C03C61">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Закрепить знания детей о птицах: название, части тела, питание. Вспомнить, что есть зимующие птицы и перелётные.</w:t>
            </w:r>
          </w:p>
        </w:tc>
        <w:tc>
          <w:tcPr>
            <w:tcW w:w="2551" w:type="dxa"/>
            <w:gridSpan w:val="8"/>
            <w:tcBorders>
              <w:top w:val="single" w:sz="4" w:space="0" w:color="000000"/>
              <w:left w:val="single" w:sz="4" w:space="0" w:color="000000"/>
              <w:bottom w:val="single" w:sz="4" w:space="0" w:color="000000"/>
              <w:right w:val="single" w:sz="4" w:space="0" w:color="000000"/>
            </w:tcBorders>
          </w:tcPr>
          <w:p w:rsidR="0028324E" w:rsidRPr="00467825" w:rsidRDefault="0028324E" w:rsidP="00C03C61">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Хромая старая ворона</w:t>
            </w:r>
          </w:p>
          <w:p w:rsidR="0028324E" w:rsidRPr="00467825" w:rsidRDefault="0028324E" w:rsidP="00C03C61">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Давно живёт в саду моём.</w:t>
            </w:r>
          </w:p>
          <w:p w:rsidR="0028324E" w:rsidRPr="00467825" w:rsidRDefault="0028324E" w:rsidP="00C03C61">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В густых зелёных ветках клёна</w:t>
            </w:r>
          </w:p>
          <w:p w:rsidR="0028324E" w:rsidRPr="00467825" w:rsidRDefault="0028324E" w:rsidP="00C03C61">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Она построила свой дом.</w:t>
            </w:r>
          </w:p>
        </w:tc>
        <w:tc>
          <w:tcPr>
            <w:tcW w:w="3402" w:type="dxa"/>
            <w:gridSpan w:val="4"/>
            <w:tcBorders>
              <w:top w:val="single" w:sz="4" w:space="0" w:color="000000"/>
              <w:left w:val="single" w:sz="4" w:space="0" w:color="000000"/>
              <w:bottom w:val="single" w:sz="4" w:space="0" w:color="000000"/>
            </w:tcBorders>
          </w:tcPr>
          <w:p w:rsidR="0028324E" w:rsidRPr="00467825" w:rsidRDefault="0028324E" w:rsidP="00C03C61">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Заготовка земли на зиму, для посадки лука.</w:t>
            </w:r>
          </w:p>
          <w:p w:rsidR="0028324E" w:rsidRPr="00467825" w:rsidRDefault="0028324E" w:rsidP="00C03C61">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Цель: Формировать навыки работы с инвентарём: лопатками, ведёрками.</w:t>
            </w:r>
          </w:p>
        </w:tc>
      </w:tr>
      <w:tr w:rsidR="0028324E" w:rsidRPr="00A70760" w:rsidTr="00FC165D">
        <w:trPr>
          <w:trHeight w:val="1340"/>
        </w:trPr>
        <w:tc>
          <w:tcPr>
            <w:tcW w:w="1276" w:type="dxa"/>
            <w:vMerge/>
            <w:tcBorders>
              <w:top w:val="single" w:sz="4" w:space="0" w:color="000000"/>
              <w:bottom w:val="single" w:sz="4" w:space="0" w:color="000000"/>
              <w:right w:val="single" w:sz="4" w:space="0" w:color="000000"/>
            </w:tcBorders>
            <w:vAlign w:val="center"/>
          </w:tcPr>
          <w:p w:rsidR="0028324E" w:rsidRPr="00467825" w:rsidRDefault="0028324E" w:rsidP="0028324E">
            <w:pPr>
              <w:spacing w:after="0" w:line="240" w:lineRule="auto"/>
              <w:rPr>
                <w:rFonts w:ascii="Times New Roman" w:hAnsi="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28324E" w:rsidRPr="00467825" w:rsidRDefault="0028324E" w:rsidP="0028324E">
            <w:pPr>
              <w:spacing w:after="0" w:line="240" w:lineRule="auto"/>
              <w:rPr>
                <w:rFonts w:ascii="Times New Roman" w:hAnsi="Times New Roman"/>
                <w:sz w:val="24"/>
                <w:szCs w:val="24"/>
                <w:lang w:eastAsia="ru-RU"/>
              </w:rPr>
            </w:pPr>
            <w:r w:rsidRPr="00467825">
              <w:rPr>
                <w:rFonts w:ascii="Times New Roman" w:hAnsi="Times New Roman"/>
                <w:sz w:val="24"/>
                <w:szCs w:val="24"/>
                <w:lang w:eastAsia="ru-RU"/>
              </w:rPr>
              <w:t>4.</w:t>
            </w:r>
          </w:p>
        </w:tc>
        <w:tc>
          <w:tcPr>
            <w:tcW w:w="2551" w:type="dxa"/>
            <w:tcBorders>
              <w:top w:val="single" w:sz="4" w:space="0" w:color="000000"/>
              <w:left w:val="single" w:sz="4" w:space="0" w:color="000000"/>
              <w:bottom w:val="single" w:sz="4" w:space="0" w:color="000000"/>
              <w:right w:val="single" w:sz="4" w:space="0" w:color="000000"/>
            </w:tcBorders>
          </w:tcPr>
          <w:p w:rsidR="0028324E" w:rsidRPr="00467825" w:rsidRDefault="0028324E" w:rsidP="00C03C61">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Наблюдение за погодой</w:t>
            </w:r>
          </w:p>
        </w:tc>
        <w:tc>
          <w:tcPr>
            <w:tcW w:w="3686" w:type="dxa"/>
            <w:gridSpan w:val="2"/>
            <w:tcBorders>
              <w:top w:val="single" w:sz="4" w:space="0" w:color="000000"/>
              <w:left w:val="single" w:sz="4" w:space="0" w:color="000000"/>
              <w:bottom w:val="single" w:sz="4" w:space="0" w:color="000000"/>
              <w:right w:val="single" w:sz="4" w:space="0" w:color="000000"/>
            </w:tcBorders>
          </w:tcPr>
          <w:p w:rsidR="0028324E" w:rsidRPr="00467825" w:rsidRDefault="0028324E" w:rsidP="00C03C61">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Закреплять знания детей о сезонных изменениях в природе</w:t>
            </w:r>
          </w:p>
        </w:tc>
        <w:tc>
          <w:tcPr>
            <w:tcW w:w="2551" w:type="dxa"/>
            <w:gridSpan w:val="8"/>
            <w:tcBorders>
              <w:top w:val="single" w:sz="4" w:space="0" w:color="000000"/>
              <w:left w:val="single" w:sz="4" w:space="0" w:color="000000"/>
              <w:bottom w:val="single" w:sz="4" w:space="0" w:color="000000"/>
              <w:right w:val="single" w:sz="4" w:space="0" w:color="000000"/>
            </w:tcBorders>
          </w:tcPr>
          <w:p w:rsidR="0028324E" w:rsidRPr="00467825" w:rsidRDefault="0028324E" w:rsidP="00C03C61">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Осенью над лесом и болотом</w:t>
            </w:r>
          </w:p>
          <w:p w:rsidR="0028324E" w:rsidRPr="00467825" w:rsidRDefault="0028324E" w:rsidP="00C03C61">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Туча пролетела самолётом.</w:t>
            </w:r>
          </w:p>
          <w:p w:rsidR="0028324E" w:rsidRPr="00467825" w:rsidRDefault="0028324E" w:rsidP="00C03C61">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Пролетела туча низко-низко,</w:t>
            </w:r>
          </w:p>
          <w:p w:rsidR="0028324E" w:rsidRPr="00467825" w:rsidRDefault="0028324E" w:rsidP="00C03C61">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Прыгнула с неё парашютистка.</w:t>
            </w:r>
          </w:p>
          <w:p w:rsidR="0028324E" w:rsidRPr="00467825" w:rsidRDefault="0028324E" w:rsidP="00C03C61">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 xml:space="preserve">А за ней сейчас же и </w:t>
            </w:r>
            <w:r w:rsidRPr="00467825">
              <w:rPr>
                <w:rFonts w:ascii="Times New Roman" w:hAnsi="Times New Roman"/>
                <w:sz w:val="24"/>
                <w:szCs w:val="24"/>
                <w:lang w:eastAsia="ru-RU"/>
              </w:rPr>
              <w:lastRenderedPageBreak/>
              <w:t>другая,</w:t>
            </w:r>
          </w:p>
          <w:p w:rsidR="0028324E" w:rsidRPr="00467825" w:rsidRDefault="0028324E" w:rsidP="00C03C61">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И уже летит за стаей стая.</w:t>
            </w:r>
          </w:p>
        </w:tc>
        <w:tc>
          <w:tcPr>
            <w:tcW w:w="3402" w:type="dxa"/>
            <w:gridSpan w:val="4"/>
            <w:tcBorders>
              <w:top w:val="single" w:sz="4" w:space="0" w:color="000000"/>
              <w:left w:val="single" w:sz="4" w:space="0" w:color="000000"/>
              <w:bottom w:val="single" w:sz="4" w:space="0" w:color="000000"/>
            </w:tcBorders>
          </w:tcPr>
          <w:p w:rsidR="0028324E" w:rsidRPr="00467825" w:rsidRDefault="0028324E" w:rsidP="00C03C61">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lastRenderedPageBreak/>
              <w:t>Подметание дорожки, ведущей к участку.</w:t>
            </w:r>
          </w:p>
          <w:p w:rsidR="0028324E" w:rsidRPr="00467825" w:rsidRDefault="0028324E" w:rsidP="00C03C61">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Цель: Учить правильно, пользоваться вениками</w:t>
            </w:r>
          </w:p>
        </w:tc>
      </w:tr>
      <w:tr w:rsidR="0028324E" w:rsidRPr="00A70760" w:rsidTr="00FC165D">
        <w:trPr>
          <w:trHeight w:val="1340"/>
        </w:trPr>
        <w:tc>
          <w:tcPr>
            <w:tcW w:w="1276" w:type="dxa"/>
            <w:vMerge/>
            <w:tcBorders>
              <w:top w:val="single" w:sz="4" w:space="0" w:color="000000"/>
              <w:bottom w:val="single" w:sz="4" w:space="0" w:color="000000"/>
              <w:right w:val="single" w:sz="4" w:space="0" w:color="000000"/>
            </w:tcBorders>
            <w:vAlign w:val="center"/>
          </w:tcPr>
          <w:p w:rsidR="0028324E" w:rsidRPr="00467825" w:rsidRDefault="0028324E" w:rsidP="0028324E">
            <w:pPr>
              <w:spacing w:after="0" w:line="240" w:lineRule="auto"/>
              <w:rPr>
                <w:rFonts w:ascii="Times New Roman" w:hAnsi="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28324E" w:rsidRPr="00467825" w:rsidRDefault="0028324E" w:rsidP="0028324E">
            <w:pPr>
              <w:spacing w:after="0" w:line="240" w:lineRule="auto"/>
              <w:rPr>
                <w:rFonts w:ascii="Times New Roman" w:hAnsi="Times New Roman"/>
                <w:sz w:val="24"/>
                <w:szCs w:val="24"/>
                <w:lang w:eastAsia="ru-RU"/>
              </w:rPr>
            </w:pPr>
            <w:r w:rsidRPr="00467825">
              <w:rPr>
                <w:rFonts w:ascii="Times New Roman" w:hAnsi="Times New Roman"/>
                <w:sz w:val="24"/>
                <w:szCs w:val="24"/>
                <w:lang w:eastAsia="ru-RU"/>
              </w:rPr>
              <w:t>5.</w:t>
            </w:r>
          </w:p>
        </w:tc>
        <w:tc>
          <w:tcPr>
            <w:tcW w:w="2551" w:type="dxa"/>
            <w:tcBorders>
              <w:top w:val="single" w:sz="4" w:space="0" w:color="000000"/>
              <w:left w:val="single" w:sz="4" w:space="0" w:color="000000"/>
              <w:bottom w:val="single" w:sz="4" w:space="0" w:color="000000"/>
              <w:right w:val="single" w:sz="4" w:space="0" w:color="000000"/>
            </w:tcBorders>
          </w:tcPr>
          <w:p w:rsidR="0028324E" w:rsidRPr="00467825" w:rsidRDefault="0028324E" w:rsidP="00C03C61">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Наблюдение за воробьём</w:t>
            </w:r>
          </w:p>
        </w:tc>
        <w:tc>
          <w:tcPr>
            <w:tcW w:w="3686" w:type="dxa"/>
            <w:gridSpan w:val="2"/>
            <w:tcBorders>
              <w:top w:val="single" w:sz="4" w:space="0" w:color="000000"/>
              <w:left w:val="single" w:sz="4" w:space="0" w:color="000000"/>
              <w:bottom w:val="single" w:sz="4" w:space="0" w:color="000000"/>
              <w:right w:val="single" w:sz="4" w:space="0" w:color="000000"/>
            </w:tcBorders>
          </w:tcPr>
          <w:p w:rsidR="0028324E" w:rsidRPr="00467825" w:rsidRDefault="0028324E" w:rsidP="00C03C61">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Закрепить знание детей о птицах: название, части тела, питание. Формировать знания о повадках птиц.</w:t>
            </w:r>
          </w:p>
        </w:tc>
        <w:tc>
          <w:tcPr>
            <w:tcW w:w="2551" w:type="dxa"/>
            <w:gridSpan w:val="8"/>
            <w:tcBorders>
              <w:top w:val="single" w:sz="4" w:space="0" w:color="000000"/>
              <w:left w:val="single" w:sz="4" w:space="0" w:color="000000"/>
              <w:bottom w:val="single" w:sz="4" w:space="0" w:color="000000"/>
              <w:right w:val="single" w:sz="4" w:space="0" w:color="000000"/>
            </w:tcBorders>
          </w:tcPr>
          <w:p w:rsidR="0028324E" w:rsidRPr="00467825" w:rsidRDefault="0028324E" w:rsidP="00C03C61">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Маленький мальчишка, в сером армячишке,</w:t>
            </w:r>
          </w:p>
          <w:p w:rsidR="0028324E" w:rsidRPr="00467825" w:rsidRDefault="0028324E" w:rsidP="00C03C61">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По двору гуляет, крошки собирает.</w:t>
            </w:r>
          </w:p>
          <w:p w:rsidR="0028324E" w:rsidRPr="00467825" w:rsidRDefault="0028324E" w:rsidP="00C03C61">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(воробей)</w:t>
            </w:r>
          </w:p>
        </w:tc>
        <w:tc>
          <w:tcPr>
            <w:tcW w:w="3402" w:type="dxa"/>
            <w:gridSpan w:val="4"/>
            <w:tcBorders>
              <w:top w:val="single" w:sz="4" w:space="0" w:color="000000"/>
              <w:left w:val="single" w:sz="4" w:space="0" w:color="000000"/>
              <w:bottom w:val="single" w:sz="4" w:space="0" w:color="000000"/>
            </w:tcBorders>
          </w:tcPr>
          <w:p w:rsidR="0028324E" w:rsidRPr="00467825" w:rsidRDefault="0028324E" w:rsidP="00C03C61">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Собрать и засушить красивые листья для поделок.</w:t>
            </w:r>
          </w:p>
          <w:p w:rsidR="0028324E" w:rsidRPr="00467825" w:rsidRDefault="0028324E" w:rsidP="00C03C61">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Цель: Формировать умения трудиться сообща.</w:t>
            </w:r>
          </w:p>
        </w:tc>
      </w:tr>
      <w:tr w:rsidR="0028324E" w:rsidRPr="00A70760" w:rsidTr="00FC165D">
        <w:trPr>
          <w:trHeight w:val="1160"/>
        </w:trPr>
        <w:tc>
          <w:tcPr>
            <w:tcW w:w="1276" w:type="dxa"/>
            <w:vMerge/>
            <w:tcBorders>
              <w:top w:val="single" w:sz="4" w:space="0" w:color="000000"/>
              <w:bottom w:val="single" w:sz="4" w:space="0" w:color="000000"/>
              <w:right w:val="single" w:sz="4" w:space="0" w:color="000000"/>
            </w:tcBorders>
            <w:vAlign w:val="center"/>
          </w:tcPr>
          <w:p w:rsidR="0028324E" w:rsidRPr="00467825" w:rsidRDefault="0028324E" w:rsidP="0028324E">
            <w:pPr>
              <w:spacing w:after="0" w:line="240" w:lineRule="auto"/>
              <w:rPr>
                <w:rFonts w:ascii="Times New Roman" w:hAnsi="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28324E" w:rsidRPr="00467825" w:rsidRDefault="0028324E" w:rsidP="0028324E">
            <w:pPr>
              <w:spacing w:after="0" w:line="240" w:lineRule="auto"/>
              <w:rPr>
                <w:rFonts w:ascii="Times New Roman" w:hAnsi="Times New Roman"/>
                <w:sz w:val="24"/>
                <w:szCs w:val="24"/>
                <w:lang w:eastAsia="ru-RU"/>
              </w:rPr>
            </w:pPr>
            <w:r w:rsidRPr="00467825">
              <w:rPr>
                <w:rFonts w:ascii="Times New Roman" w:hAnsi="Times New Roman"/>
                <w:sz w:val="24"/>
                <w:szCs w:val="24"/>
                <w:lang w:eastAsia="ru-RU"/>
              </w:rPr>
              <w:t>6.</w:t>
            </w:r>
          </w:p>
        </w:tc>
        <w:tc>
          <w:tcPr>
            <w:tcW w:w="2551" w:type="dxa"/>
            <w:tcBorders>
              <w:top w:val="single" w:sz="4" w:space="0" w:color="000000"/>
              <w:left w:val="single" w:sz="4" w:space="0" w:color="000000"/>
              <w:bottom w:val="single" w:sz="4" w:space="0" w:color="000000"/>
              <w:right w:val="single" w:sz="4" w:space="0" w:color="000000"/>
            </w:tcBorders>
          </w:tcPr>
          <w:p w:rsidR="0028324E" w:rsidRPr="00467825" w:rsidRDefault="0028324E" w:rsidP="00C03C61">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Наблюдение за берёзой</w:t>
            </w:r>
          </w:p>
        </w:tc>
        <w:tc>
          <w:tcPr>
            <w:tcW w:w="3686" w:type="dxa"/>
            <w:gridSpan w:val="2"/>
            <w:tcBorders>
              <w:top w:val="single" w:sz="4" w:space="0" w:color="000000"/>
              <w:left w:val="single" w:sz="4" w:space="0" w:color="000000"/>
              <w:bottom w:val="single" w:sz="4" w:space="0" w:color="000000"/>
              <w:right w:val="single" w:sz="4" w:space="0" w:color="000000"/>
            </w:tcBorders>
          </w:tcPr>
          <w:p w:rsidR="0028324E" w:rsidRPr="00467825" w:rsidRDefault="0028324E" w:rsidP="00C03C61">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Продолжать знакомить с характерными особенностями берёзы, по которым её можно выделить среди других деревьев.</w:t>
            </w:r>
          </w:p>
        </w:tc>
        <w:tc>
          <w:tcPr>
            <w:tcW w:w="2551" w:type="dxa"/>
            <w:gridSpan w:val="8"/>
            <w:tcBorders>
              <w:top w:val="single" w:sz="4" w:space="0" w:color="000000"/>
              <w:left w:val="single" w:sz="4" w:space="0" w:color="000000"/>
              <w:bottom w:val="single" w:sz="4" w:space="0" w:color="000000"/>
              <w:right w:val="single" w:sz="4" w:space="0" w:color="000000"/>
            </w:tcBorders>
          </w:tcPr>
          <w:p w:rsidR="0028324E" w:rsidRPr="00467825" w:rsidRDefault="0028324E" w:rsidP="00C03C61">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Стоят столбы белые, на них шапки зелёные,</w:t>
            </w:r>
          </w:p>
          <w:p w:rsidR="0028324E" w:rsidRPr="00467825" w:rsidRDefault="0028324E" w:rsidP="00C03C61">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Летом мохнатые, осенью желтоватые.</w:t>
            </w:r>
          </w:p>
          <w:p w:rsidR="0028324E" w:rsidRPr="00467825" w:rsidRDefault="0028324E" w:rsidP="00C03C61">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(берёза)</w:t>
            </w:r>
          </w:p>
        </w:tc>
        <w:tc>
          <w:tcPr>
            <w:tcW w:w="3402" w:type="dxa"/>
            <w:gridSpan w:val="4"/>
            <w:tcBorders>
              <w:top w:val="single" w:sz="4" w:space="0" w:color="000000"/>
              <w:left w:val="single" w:sz="4" w:space="0" w:color="000000"/>
              <w:bottom w:val="single" w:sz="4" w:space="0" w:color="000000"/>
            </w:tcBorders>
          </w:tcPr>
          <w:p w:rsidR="0028324E" w:rsidRPr="00467825" w:rsidRDefault="0028324E" w:rsidP="00C03C61">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Сгребание опавших листьев граблями.</w:t>
            </w:r>
          </w:p>
          <w:p w:rsidR="0028324E" w:rsidRPr="00467825" w:rsidRDefault="0028324E" w:rsidP="00C03C61">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Цель: Приучать доводить начатое дело до конца</w:t>
            </w:r>
          </w:p>
        </w:tc>
      </w:tr>
      <w:tr w:rsidR="0028324E" w:rsidRPr="00A70760" w:rsidTr="00FC165D">
        <w:trPr>
          <w:trHeight w:val="1700"/>
        </w:trPr>
        <w:tc>
          <w:tcPr>
            <w:tcW w:w="1276" w:type="dxa"/>
            <w:vMerge/>
            <w:tcBorders>
              <w:top w:val="single" w:sz="4" w:space="0" w:color="000000"/>
              <w:bottom w:val="single" w:sz="4" w:space="0" w:color="000000"/>
              <w:right w:val="single" w:sz="4" w:space="0" w:color="000000"/>
            </w:tcBorders>
            <w:vAlign w:val="center"/>
          </w:tcPr>
          <w:p w:rsidR="0028324E" w:rsidRPr="00467825" w:rsidRDefault="0028324E" w:rsidP="0028324E">
            <w:pPr>
              <w:spacing w:after="0" w:line="240" w:lineRule="auto"/>
              <w:rPr>
                <w:rFonts w:ascii="Times New Roman" w:hAnsi="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28324E" w:rsidRPr="00467825" w:rsidRDefault="0028324E" w:rsidP="0028324E">
            <w:pPr>
              <w:spacing w:after="0" w:line="240" w:lineRule="auto"/>
              <w:rPr>
                <w:rFonts w:ascii="Times New Roman" w:hAnsi="Times New Roman"/>
                <w:sz w:val="24"/>
                <w:szCs w:val="24"/>
                <w:lang w:eastAsia="ru-RU"/>
              </w:rPr>
            </w:pPr>
            <w:r w:rsidRPr="00467825">
              <w:rPr>
                <w:rFonts w:ascii="Times New Roman" w:hAnsi="Times New Roman"/>
                <w:sz w:val="24"/>
                <w:szCs w:val="24"/>
                <w:lang w:eastAsia="ru-RU"/>
              </w:rPr>
              <w:t>7.</w:t>
            </w:r>
          </w:p>
        </w:tc>
        <w:tc>
          <w:tcPr>
            <w:tcW w:w="2551" w:type="dxa"/>
            <w:tcBorders>
              <w:top w:val="single" w:sz="4" w:space="0" w:color="000000"/>
              <w:left w:val="single" w:sz="4" w:space="0" w:color="000000"/>
              <w:bottom w:val="single" w:sz="4" w:space="0" w:color="000000"/>
              <w:right w:val="single" w:sz="4" w:space="0" w:color="000000"/>
            </w:tcBorders>
          </w:tcPr>
          <w:p w:rsidR="0028324E" w:rsidRPr="00467825" w:rsidRDefault="0028324E" w:rsidP="00C03C61">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Наблюдение за собакой</w:t>
            </w:r>
          </w:p>
        </w:tc>
        <w:tc>
          <w:tcPr>
            <w:tcW w:w="3686" w:type="dxa"/>
            <w:gridSpan w:val="2"/>
            <w:tcBorders>
              <w:top w:val="single" w:sz="4" w:space="0" w:color="000000"/>
              <w:left w:val="single" w:sz="4" w:space="0" w:color="000000"/>
              <w:bottom w:val="single" w:sz="4" w:space="0" w:color="000000"/>
              <w:right w:val="single" w:sz="4" w:space="0" w:color="000000"/>
            </w:tcBorders>
          </w:tcPr>
          <w:p w:rsidR="0028324E" w:rsidRPr="00467825" w:rsidRDefault="0028324E" w:rsidP="00C03C61">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Формировать представление о внешнем виде собаки. Воспитывать потребность заботиться о домашнем животном.</w:t>
            </w:r>
          </w:p>
        </w:tc>
        <w:tc>
          <w:tcPr>
            <w:tcW w:w="2551" w:type="dxa"/>
            <w:gridSpan w:val="8"/>
            <w:tcBorders>
              <w:top w:val="single" w:sz="4" w:space="0" w:color="000000"/>
              <w:left w:val="single" w:sz="4" w:space="0" w:color="000000"/>
              <w:bottom w:val="single" w:sz="4" w:space="0" w:color="000000"/>
              <w:right w:val="single" w:sz="4" w:space="0" w:color="000000"/>
            </w:tcBorders>
          </w:tcPr>
          <w:p w:rsidR="0028324E" w:rsidRPr="00467825" w:rsidRDefault="0028324E" w:rsidP="00C03C61">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Заворчал живой замок,</w:t>
            </w:r>
          </w:p>
          <w:p w:rsidR="0028324E" w:rsidRPr="00467825" w:rsidRDefault="0028324E" w:rsidP="00C03C61">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Лёг у двери поперёк.</w:t>
            </w:r>
          </w:p>
          <w:p w:rsidR="0028324E" w:rsidRPr="00467825" w:rsidRDefault="0028324E" w:rsidP="00C03C61">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Две медали на груди.</w:t>
            </w:r>
          </w:p>
          <w:p w:rsidR="0028324E" w:rsidRPr="00467825" w:rsidRDefault="0028324E" w:rsidP="00C03C61">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Лучше в дом не заходи.</w:t>
            </w:r>
          </w:p>
          <w:p w:rsidR="0028324E" w:rsidRPr="00467825" w:rsidRDefault="0028324E" w:rsidP="00C03C61">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(собака)</w:t>
            </w:r>
          </w:p>
        </w:tc>
        <w:tc>
          <w:tcPr>
            <w:tcW w:w="3402" w:type="dxa"/>
            <w:gridSpan w:val="4"/>
            <w:tcBorders>
              <w:top w:val="single" w:sz="4" w:space="0" w:color="000000"/>
              <w:left w:val="single" w:sz="4" w:space="0" w:color="000000"/>
              <w:bottom w:val="single" w:sz="4" w:space="0" w:color="000000"/>
            </w:tcBorders>
          </w:tcPr>
          <w:p w:rsidR="0028324E" w:rsidRPr="00467825" w:rsidRDefault="0028324E" w:rsidP="00C03C61">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Сбор шишек и листьев.</w:t>
            </w:r>
          </w:p>
          <w:p w:rsidR="0028324E" w:rsidRPr="00467825" w:rsidRDefault="0028324E" w:rsidP="00C03C61">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Цель: Побуждать к самостоятельному выполнению элементарных поручений.</w:t>
            </w:r>
          </w:p>
        </w:tc>
      </w:tr>
      <w:tr w:rsidR="0028324E" w:rsidRPr="00A70760" w:rsidTr="00FC165D">
        <w:trPr>
          <w:trHeight w:val="1340"/>
        </w:trPr>
        <w:tc>
          <w:tcPr>
            <w:tcW w:w="1276" w:type="dxa"/>
            <w:vMerge w:val="restart"/>
            <w:tcBorders>
              <w:top w:val="nil"/>
              <w:bottom w:val="single" w:sz="4" w:space="0" w:color="000000"/>
              <w:right w:val="single" w:sz="4" w:space="0" w:color="000000"/>
            </w:tcBorders>
          </w:tcPr>
          <w:p w:rsidR="0028324E" w:rsidRPr="00467825" w:rsidRDefault="0028324E" w:rsidP="0028324E">
            <w:pPr>
              <w:spacing w:after="0" w:line="240" w:lineRule="auto"/>
              <w:rPr>
                <w:rFonts w:ascii="Times New Roman" w:hAnsi="Times New Roman"/>
                <w:sz w:val="24"/>
                <w:szCs w:val="24"/>
                <w:lang w:eastAsia="ru-RU"/>
              </w:rPr>
            </w:pPr>
            <w:r w:rsidRPr="00467825">
              <w:rPr>
                <w:rFonts w:ascii="Times New Roman" w:hAnsi="Times New Roman"/>
                <w:sz w:val="24"/>
                <w:szCs w:val="24"/>
                <w:lang w:eastAsia="ru-RU"/>
              </w:rPr>
              <w:t> </w:t>
            </w:r>
          </w:p>
        </w:tc>
        <w:tc>
          <w:tcPr>
            <w:tcW w:w="709" w:type="dxa"/>
            <w:tcBorders>
              <w:top w:val="single" w:sz="4" w:space="0" w:color="000000"/>
              <w:left w:val="single" w:sz="4" w:space="0" w:color="000000"/>
              <w:bottom w:val="single" w:sz="4" w:space="0" w:color="000000"/>
              <w:right w:val="single" w:sz="4" w:space="0" w:color="000000"/>
            </w:tcBorders>
          </w:tcPr>
          <w:p w:rsidR="0028324E" w:rsidRPr="00467825" w:rsidRDefault="0028324E" w:rsidP="0028324E">
            <w:pPr>
              <w:spacing w:after="0" w:line="240" w:lineRule="auto"/>
              <w:rPr>
                <w:rFonts w:ascii="Times New Roman" w:hAnsi="Times New Roman"/>
                <w:sz w:val="24"/>
                <w:szCs w:val="24"/>
                <w:lang w:eastAsia="ru-RU"/>
              </w:rPr>
            </w:pPr>
            <w:r w:rsidRPr="00467825">
              <w:rPr>
                <w:rFonts w:ascii="Times New Roman" w:hAnsi="Times New Roman"/>
                <w:sz w:val="24"/>
                <w:szCs w:val="24"/>
                <w:lang w:eastAsia="ru-RU"/>
              </w:rPr>
              <w:t>8.</w:t>
            </w:r>
          </w:p>
        </w:tc>
        <w:tc>
          <w:tcPr>
            <w:tcW w:w="2551" w:type="dxa"/>
            <w:tcBorders>
              <w:top w:val="single" w:sz="4" w:space="0" w:color="000000"/>
              <w:left w:val="single" w:sz="4" w:space="0" w:color="000000"/>
              <w:bottom w:val="single" w:sz="4" w:space="0" w:color="000000"/>
              <w:right w:val="single" w:sz="4" w:space="0" w:color="000000"/>
            </w:tcBorders>
          </w:tcPr>
          <w:p w:rsidR="0028324E" w:rsidRPr="00467825" w:rsidRDefault="0028324E" w:rsidP="00C03C61">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Наблюдение за транспортом</w:t>
            </w:r>
          </w:p>
        </w:tc>
        <w:tc>
          <w:tcPr>
            <w:tcW w:w="3686" w:type="dxa"/>
            <w:gridSpan w:val="2"/>
            <w:tcBorders>
              <w:top w:val="single" w:sz="4" w:space="0" w:color="000000"/>
              <w:left w:val="single" w:sz="4" w:space="0" w:color="000000"/>
              <w:bottom w:val="single" w:sz="4" w:space="0" w:color="000000"/>
              <w:right w:val="single" w:sz="4" w:space="0" w:color="000000"/>
            </w:tcBorders>
          </w:tcPr>
          <w:p w:rsidR="0028324E" w:rsidRPr="00467825" w:rsidRDefault="0028324E" w:rsidP="00C03C61">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Учить различать и называть виды общественного транспорта. Соблюдать правила дорожного движения. Различать основные части легковых машин.</w:t>
            </w:r>
          </w:p>
          <w:p w:rsidR="0028324E" w:rsidRPr="00467825" w:rsidRDefault="0028324E" w:rsidP="00C03C61">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 </w:t>
            </w:r>
          </w:p>
        </w:tc>
        <w:tc>
          <w:tcPr>
            <w:tcW w:w="2551" w:type="dxa"/>
            <w:gridSpan w:val="8"/>
            <w:tcBorders>
              <w:top w:val="single" w:sz="4" w:space="0" w:color="000000"/>
              <w:left w:val="single" w:sz="4" w:space="0" w:color="000000"/>
              <w:bottom w:val="single" w:sz="4" w:space="0" w:color="000000"/>
              <w:right w:val="single" w:sz="4" w:space="0" w:color="000000"/>
            </w:tcBorders>
          </w:tcPr>
          <w:p w:rsidR="0028324E" w:rsidRPr="00467825" w:rsidRDefault="0028324E" w:rsidP="00C03C61">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Машина, машина, машина моя,</w:t>
            </w:r>
          </w:p>
          <w:p w:rsidR="0028324E" w:rsidRPr="00467825" w:rsidRDefault="0028324E" w:rsidP="00C03C61">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Работаю ловко педалями я.</w:t>
            </w:r>
          </w:p>
          <w:p w:rsidR="0028324E" w:rsidRPr="00467825" w:rsidRDefault="0028324E" w:rsidP="00C03C61">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Машину веду у всех на виду.</w:t>
            </w:r>
          </w:p>
          <w:p w:rsidR="0028324E" w:rsidRPr="00467825" w:rsidRDefault="0028324E" w:rsidP="00C03C61">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Катаюсь на ней во дворе и в саду.</w:t>
            </w:r>
          </w:p>
        </w:tc>
        <w:tc>
          <w:tcPr>
            <w:tcW w:w="3402" w:type="dxa"/>
            <w:gridSpan w:val="4"/>
            <w:tcBorders>
              <w:top w:val="single" w:sz="4" w:space="0" w:color="000000"/>
              <w:left w:val="single" w:sz="4" w:space="0" w:color="000000"/>
              <w:bottom w:val="single" w:sz="4" w:space="0" w:color="000000"/>
            </w:tcBorders>
          </w:tcPr>
          <w:p w:rsidR="0028324E" w:rsidRPr="00467825" w:rsidRDefault="0028324E" w:rsidP="00C03C61">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Уборка территории.</w:t>
            </w:r>
          </w:p>
          <w:p w:rsidR="0028324E" w:rsidRPr="00467825" w:rsidRDefault="0028324E" w:rsidP="00C03C61">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Цель: Учить правильно, пользоваться орудиями труда. Трудиться в коллективе</w:t>
            </w:r>
          </w:p>
        </w:tc>
      </w:tr>
      <w:tr w:rsidR="0028324E" w:rsidRPr="00A70760" w:rsidTr="00FC165D">
        <w:trPr>
          <w:trHeight w:val="1160"/>
        </w:trPr>
        <w:tc>
          <w:tcPr>
            <w:tcW w:w="1276" w:type="dxa"/>
            <w:vMerge/>
            <w:tcBorders>
              <w:top w:val="nil"/>
              <w:bottom w:val="single" w:sz="4" w:space="0" w:color="000000"/>
              <w:right w:val="single" w:sz="4" w:space="0" w:color="000000"/>
            </w:tcBorders>
            <w:vAlign w:val="center"/>
          </w:tcPr>
          <w:p w:rsidR="0028324E" w:rsidRPr="00467825" w:rsidRDefault="0028324E" w:rsidP="0028324E">
            <w:pPr>
              <w:spacing w:after="0" w:line="240" w:lineRule="auto"/>
              <w:rPr>
                <w:rFonts w:ascii="Times New Roman" w:hAnsi="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28324E" w:rsidRPr="00467825" w:rsidRDefault="0028324E" w:rsidP="0028324E">
            <w:pPr>
              <w:spacing w:after="0" w:line="240" w:lineRule="auto"/>
              <w:rPr>
                <w:rFonts w:ascii="Times New Roman" w:hAnsi="Times New Roman"/>
                <w:sz w:val="24"/>
                <w:szCs w:val="24"/>
                <w:lang w:eastAsia="ru-RU"/>
              </w:rPr>
            </w:pPr>
            <w:r w:rsidRPr="00467825">
              <w:rPr>
                <w:rFonts w:ascii="Times New Roman" w:hAnsi="Times New Roman"/>
                <w:sz w:val="24"/>
                <w:szCs w:val="24"/>
                <w:lang w:eastAsia="ru-RU"/>
              </w:rPr>
              <w:t>9.</w:t>
            </w:r>
          </w:p>
        </w:tc>
        <w:tc>
          <w:tcPr>
            <w:tcW w:w="2551" w:type="dxa"/>
            <w:tcBorders>
              <w:top w:val="single" w:sz="4" w:space="0" w:color="000000"/>
              <w:left w:val="single" w:sz="4" w:space="0" w:color="000000"/>
              <w:bottom w:val="single" w:sz="4" w:space="0" w:color="000000"/>
              <w:right w:val="single" w:sz="4" w:space="0" w:color="000000"/>
            </w:tcBorders>
          </w:tcPr>
          <w:p w:rsidR="0028324E" w:rsidRPr="00467825" w:rsidRDefault="0028324E" w:rsidP="00C03C61">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Наблюдение за листопадом</w:t>
            </w:r>
          </w:p>
        </w:tc>
        <w:tc>
          <w:tcPr>
            <w:tcW w:w="3686" w:type="dxa"/>
            <w:gridSpan w:val="2"/>
            <w:tcBorders>
              <w:top w:val="single" w:sz="4" w:space="0" w:color="000000"/>
              <w:left w:val="single" w:sz="4" w:space="0" w:color="000000"/>
              <w:bottom w:val="single" w:sz="4" w:space="0" w:color="000000"/>
              <w:right w:val="single" w:sz="4" w:space="0" w:color="000000"/>
            </w:tcBorders>
          </w:tcPr>
          <w:p w:rsidR="0028324E" w:rsidRPr="00467825" w:rsidRDefault="0028324E" w:rsidP="00C03C61">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Познакомить детей с понятием «листопад». Воспитывать любовь к природе.</w:t>
            </w:r>
          </w:p>
        </w:tc>
        <w:tc>
          <w:tcPr>
            <w:tcW w:w="2551" w:type="dxa"/>
            <w:gridSpan w:val="8"/>
            <w:tcBorders>
              <w:top w:val="single" w:sz="4" w:space="0" w:color="000000"/>
              <w:left w:val="single" w:sz="4" w:space="0" w:color="000000"/>
              <w:bottom w:val="single" w:sz="4" w:space="0" w:color="000000"/>
              <w:right w:val="single" w:sz="4" w:space="0" w:color="000000"/>
            </w:tcBorders>
          </w:tcPr>
          <w:p w:rsidR="0028324E" w:rsidRPr="00467825" w:rsidRDefault="0028324E" w:rsidP="00C03C61">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Падают, падают листья,</w:t>
            </w:r>
          </w:p>
          <w:p w:rsidR="0028324E" w:rsidRPr="00467825" w:rsidRDefault="0028324E" w:rsidP="00C03C61">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В нашем саду-листопад.</w:t>
            </w:r>
          </w:p>
          <w:p w:rsidR="0028324E" w:rsidRPr="00467825" w:rsidRDefault="0028324E" w:rsidP="00C03C61">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lastRenderedPageBreak/>
              <w:t>Жёлтые, красные листья</w:t>
            </w:r>
          </w:p>
          <w:p w:rsidR="0028324E" w:rsidRPr="00467825" w:rsidRDefault="0028324E" w:rsidP="00C03C61">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По ветру вьются, летят.</w:t>
            </w:r>
          </w:p>
        </w:tc>
        <w:tc>
          <w:tcPr>
            <w:tcW w:w="3402" w:type="dxa"/>
            <w:gridSpan w:val="4"/>
            <w:tcBorders>
              <w:top w:val="single" w:sz="4" w:space="0" w:color="000000"/>
              <w:left w:val="single" w:sz="4" w:space="0" w:color="000000"/>
              <w:bottom w:val="single" w:sz="4" w:space="0" w:color="000000"/>
            </w:tcBorders>
          </w:tcPr>
          <w:p w:rsidR="0028324E" w:rsidRPr="00467825" w:rsidRDefault="0028324E" w:rsidP="00C03C61">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lastRenderedPageBreak/>
              <w:t>Сбор разноцветных листьев.</w:t>
            </w:r>
          </w:p>
          <w:p w:rsidR="0028324E" w:rsidRPr="00467825" w:rsidRDefault="0028324E" w:rsidP="00C03C61">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 xml:space="preserve">Цель: Побуждать к самостоятельному выполнению элементарных </w:t>
            </w:r>
            <w:r w:rsidRPr="00467825">
              <w:rPr>
                <w:rFonts w:ascii="Times New Roman" w:hAnsi="Times New Roman"/>
                <w:sz w:val="24"/>
                <w:szCs w:val="24"/>
                <w:lang w:eastAsia="ru-RU"/>
              </w:rPr>
              <w:lastRenderedPageBreak/>
              <w:t>поручений.</w:t>
            </w:r>
          </w:p>
        </w:tc>
      </w:tr>
      <w:tr w:rsidR="0028324E" w:rsidRPr="00A70760" w:rsidTr="00FC165D">
        <w:trPr>
          <w:trHeight w:val="1070"/>
        </w:trPr>
        <w:tc>
          <w:tcPr>
            <w:tcW w:w="1276" w:type="dxa"/>
            <w:vMerge/>
            <w:tcBorders>
              <w:top w:val="nil"/>
              <w:bottom w:val="single" w:sz="4" w:space="0" w:color="000000"/>
              <w:right w:val="single" w:sz="4" w:space="0" w:color="000000"/>
            </w:tcBorders>
            <w:vAlign w:val="center"/>
          </w:tcPr>
          <w:p w:rsidR="0028324E" w:rsidRPr="00467825" w:rsidRDefault="0028324E" w:rsidP="0028324E">
            <w:pPr>
              <w:spacing w:after="0" w:line="240" w:lineRule="auto"/>
              <w:rPr>
                <w:rFonts w:ascii="Times New Roman" w:hAnsi="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28324E" w:rsidRPr="00467825" w:rsidRDefault="0028324E" w:rsidP="0028324E">
            <w:pPr>
              <w:spacing w:after="0" w:line="240" w:lineRule="auto"/>
              <w:rPr>
                <w:rFonts w:ascii="Times New Roman" w:hAnsi="Times New Roman"/>
                <w:sz w:val="24"/>
                <w:szCs w:val="24"/>
                <w:lang w:eastAsia="ru-RU"/>
              </w:rPr>
            </w:pPr>
            <w:r w:rsidRPr="00467825">
              <w:rPr>
                <w:rFonts w:ascii="Times New Roman" w:hAnsi="Times New Roman"/>
                <w:sz w:val="24"/>
                <w:szCs w:val="24"/>
                <w:lang w:eastAsia="ru-RU"/>
              </w:rPr>
              <w:t>10.</w:t>
            </w:r>
          </w:p>
        </w:tc>
        <w:tc>
          <w:tcPr>
            <w:tcW w:w="2551" w:type="dxa"/>
            <w:tcBorders>
              <w:top w:val="single" w:sz="4" w:space="0" w:color="000000"/>
              <w:left w:val="single" w:sz="4" w:space="0" w:color="000000"/>
              <w:bottom w:val="single" w:sz="4" w:space="0" w:color="000000"/>
              <w:right w:val="single" w:sz="4" w:space="0" w:color="000000"/>
            </w:tcBorders>
          </w:tcPr>
          <w:p w:rsidR="0028324E" w:rsidRPr="00467825" w:rsidRDefault="0028324E" w:rsidP="00C03C61">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Наблюдение за солнцем</w:t>
            </w:r>
          </w:p>
        </w:tc>
        <w:tc>
          <w:tcPr>
            <w:tcW w:w="3686" w:type="dxa"/>
            <w:gridSpan w:val="2"/>
            <w:tcBorders>
              <w:top w:val="single" w:sz="4" w:space="0" w:color="000000"/>
              <w:left w:val="single" w:sz="4" w:space="0" w:color="000000"/>
              <w:bottom w:val="single" w:sz="4" w:space="0" w:color="000000"/>
              <w:right w:val="single" w:sz="4" w:space="0" w:color="000000"/>
            </w:tcBorders>
          </w:tcPr>
          <w:p w:rsidR="0028324E" w:rsidRPr="00467825" w:rsidRDefault="0028324E" w:rsidP="00C03C61">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Познакомить детей с явлениями неживой природы: изменениями, происходящими с солнцем, с понятием « продолжительность дня».</w:t>
            </w:r>
          </w:p>
        </w:tc>
        <w:tc>
          <w:tcPr>
            <w:tcW w:w="2551" w:type="dxa"/>
            <w:gridSpan w:val="8"/>
            <w:tcBorders>
              <w:top w:val="single" w:sz="4" w:space="0" w:color="000000"/>
              <w:left w:val="single" w:sz="4" w:space="0" w:color="000000"/>
              <w:bottom w:val="single" w:sz="4" w:space="0" w:color="000000"/>
              <w:right w:val="single" w:sz="4" w:space="0" w:color="000000"/>
            </w:tcBorders>
          </w:tcPr>
          <w:p w:rsidR="0028324E" w:rsidRPr="00467825" w:rsidRDefault="0028324E" w:rsidP="00C03C61">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Солнце землю осмотрело,</w:t>
            </w:r>
          </w:p>
          <w:p w:rsidR="0028324E" w:rsidRPr="00467825" w:rsidRDefault="0028324E" w:rsidP="00C03C61">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Каждый луч оставил след.</w:t>
            </w:r>
          </w:p>
          <w:p w:rsidR="0028324E" w:rsidRPr="00467825" w:rsidRDefault="0028324E" w:rsidP="00C03C61">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В мире нет важнее дела.</w:t>
            </w:r>
          </w:p>
          <w:p w:rsidR="0028324E" w:rsidRPr="00467825" w:rsidRDefault="0028324E" w:rsidP="00C03C61">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Чем дарить тепло и свет.</w:t>
            </w:r>
          </w:p>
        </w:tc>
        <w:tc>
          <w:tcPr>
            <w:tcW w:w="3402" w:type="dxa"/>
            <w:gridSpan w:val="4"/>
            <w:tcBorders>
              <w:top w:val="single" w:sz="4" w:space="0" w:color="000000"/>
              <w:left w:val="single" w:sz="4" w:space="0" w:color="000000"/>
              <w:bottom w:val="single" w:sz="4" w:space="0" w:color="000000"/>
            </w:tcBorders>
          </w:tcPr>
          <w:p w:rsidR="0028324E" w:rsidRPr="00467825" w:rsidRDefault="0028324E" w:rsidP="00C03C61">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Сбор камней на участке.</w:t>
            </w:r>
          </w:p>
          <w:p w:rsidR="0028324E" w:rsidRPr="00467825" w:rsidRDefault="0028324E" w:rsidP="00C03C61">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Цель: продолжать воспитывать желание участвовать в труде.</w:t>
            </w:r>
          </w:p>
        </w:tc>
      </w:tr>
      <w:tr w:rsidR="0028324E" w:rsidRPr="00A70760" w:rsidTr="00FC165D">
        <w:trPr>
          <w:trHeight w:val="1412"/>
        </w:trPr>
        <w:tc>
          <w:tcPr>
            <w:tcW w:w="1276" w:type="dxa"/>
            <w:vMerge/>
            <w:tcBorders>
              <w:top w:val="nil"/>
              <w:bottom w:val="single" w:sz="4" w:space="0" w:color="000000"/>
              <w:right w:val="single" w:sz="4" w:space="0" w:color="000000"/>
            </w:tcBorders>
            <w:vAlign w:val="center"/>
          </w:tcPr>
          <w:p w:rsidR="0028324E" w:rsidRPr="00467825" w:rsidRDefault="0028324E" w:rsidP="0028324E">
            <w:pPr>
              <w:spacing w:after="0" w:line="240" w:lineRule="auto"/>
              <w:rPr>
                <w:rFonts w:ascii="Times New Roman" w:hAnsi="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28324E" w:rsidRPr="00467825" w:rsidRDefault="0028324E" w:rsidP="0028324E">
            <w:pPr>
              <w:spacing w:after="0" w:line="240" w:lineRule="auto"/>
              <w:rPr>
                <w:rFonts w:ascii="Times New Roman" w:hAnsi="Times New Roman"/>
                <w:sz w:val="24"/>
                <w:szCs w:val="24"/>
                <w:lang w:eastAsia="ru-RU"/>
              </w:rPr>
            </w:pPr>
            <w:r w:rsidRPr="00467825">
              <w:rPr>
                <w:rFonts w:ascii="Times New Roman" w:hAnsi="Times New Roman"/>
                <w:sz w:val="24"/>
                <w:szCs w:val="24"/>
                <w:lang w:eastAsia="ru-RU"/>
              </w:rPr>
              <w:t>11.</w:t>
            </w:r>
          </w:p>
        </w:tc>
        <w:tc>
          <w:tcPr>
            <w:tcW w:w="2551" w:type="dxa"/>
            <w:tcBorders>
              <w:top w:val="single" w:sz="4" w:space="0" w:color="000000"/>
              <w:left w:val="single" w:sz="4" w:space="0" w:color="000000"/>
              <w:bottom w:val="single" w:sz="4" w:space="0" w:color="000000"/>
              <w:right w:val="single" w:sz="4" w:space="0" w:color="000000"/>
            </w:tcBorders>
          </w:tcPr>
          <w:p w:rsidR="0028324E" w:rsidRPr="00467825" w:rsidRDefault="0028324E" w:rsidP="00C03C61">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Наблюдение за работой дворника</w:t>
            </w:r>
          </w:p>
        </w:tc>
        <w:tc>
          <w:tcPr>
            <w:tcW w:w="3686" w:type="dxa"/>
            <w:gridSpan w:val="2"/>
            <w:tcBorders>
              <w:top w:val="single" w:sz="4" w:space="0" w:color="000000"/>
              <w:left w:val="single" w:sz="4" w:space="0" w:color="000000"/>
              <w:bottom w:val="single" w:sz="4" w:space="0" w:color="000000"/>
              <w:right w:val="single" w:sz="4" w:space="0" w:color="000000"/>
            </w:tcBorders>
          </w:tcPr>
          <w:p w:rsidR="0028324E" w:rsidRPr="00467825" w:rsidRDefault="0028324E" w:rsidP="00C03C61">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Воспитывать уважение к труду людей. Учить приходить на помощь окружающим.</w:t>
            </w:r>
          </w:p>
        </w:tc>
        <w:tc>
          <w:tcPr>
            <w:tcW w:w="2551" w:type="dxa"/>
            <w:gridSpan w:val="8"/>
            <w:tcBorders>
              <w:top w:val="single" w:sz="4" w:space="0" w:color="000000"/>
              <w:left w:val="single" w:sz="4" w:space="0" w:color="000000"/>
              <w:bottom w:val="single" w:sz="4" w:space="0" w:color="000000"/>
              <w:right w:val="single" w:sz="4" w:space="0" w:color="000000"/>
            </w:tcBorders>
          </w:tcPr>
          <w:p w:rsidR="0028324E" w:rsidRPr="00467825" w:rsidRDefault="0028324E" w:rsidP="00C03C61">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Скручена, связана.</w:t>
            </w:r>
          </w:p>
          <w:p w:rsidR="0028324E" w:rsidRPr="00467825" w:rsidRDefault="0028324E" w:rsidP="00C03C61">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На кол навязана</w:t>
            </w:r>
          </w:p>
          <w:p w:rsidR="0028324E" w:rsidRPr="00467825" w:rsidRDefault="0028324E" w:rsidP="00C03C61">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И по дому пляшет.</w:t>
            </w:r>
          </w:p>
          <w:p w:rsidR="0028324E" w:rsidRPr="00467825" w:rsidRDefault="0028324E" w:rsidP="00C03C61">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(метла)</w:t>
            </w:r>
          </w:p>
        </w:tc>
        <w:tc>
          <w:tcPr>
            <w:tcW w:w="3402" w:type="dxa"/>
            <w:gridSpan w:val="4"/>
            <w:tcBorders>
              <w:top w:val="single" w:sz="4" w:space="0" w:color="000000"/>
              <w:left w:val="single" w:sz="4" w:space="0" w:color="000000"/>
              <w:bottom w:val="single" w:sz="4" w:space="0" w:color="000000"/>
            </w:tcBorders>
          </w:tcPr>
          <w:p w:rsidR="0028324E" w:rsidRPr="00467825" w:rsidRDefault="0028324E" w:rsidP="00C03C61">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Подметание дорожек на участке.</w:t>
            </w:r>
          </w:p>
          <w:p w:rsidR="0028324E" w:rsidRPr="00467825" w:rsidRDefault="0028324E" w:rsidP="00C03C61">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Цель: Учить правильно, пользоваться вениками, доводить начатое дело до конца.</w:t>
            </w:r>
          </w:p>
          <w:p w:rsidR="0028324E" w:rsidRPr="00467825" w:rsidRDefault="0028324E" w:rsidP="00C03C61">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 </w:t>
            </w:r>
          </w:p>
        </w:tc>
      </w:tr>
      <w:tr w:rsidR="0028324E" w:rsidRPr="00A70760" w:rsidTr="00FC165D">
        <w:trPr>
          <w:trHeight w:val="1592"/>
        </w:trPr>
        <w:tc>
          <w:tcPr>
            <w:tcW w:w="1276" w:type="dxa"/>
            <w:vMerge/>
            <w:tcBorders>
              <w:top w:val="nil"/>
              <w:bottom w:val="single" w:sz="4" w:space="0" w:color="000000"/>
              <w:right w:val="single" w:sz="4" w:space="0" w:color="000000"/>
            </w:tcBorders>
            <w:vAlign w:val="center"/>
          </w:tcPr>
          <w:p w:rsidR="0028324E" w:rsidRPr="00467825" w:rsidRDefault="0028324E" w:rsidP="0028324E">
            <w:pPr>
              <w:spacing w:after="0" w:line="240" w:lineRule="auto"/>
              <w:rPr>
                <w:rFonts w:ascii="Times New Roman" w:hAnsi="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28324E" w:rsidRPr="00467825" w:rsidRDefault="0028324E" w:rsidP="0028324E">
            <w:pPr>
              <w:spacing w:after="0" w:line="240" w:lineRule="auto"/>
              <w:rPr>
                <w:rFonts w:ascii="Times New Roman" w:hAnsi="Times New Roman"/>
                <w:sz w:val="24"/>
                <w:szCs w:val="24"/>
                <w:lang w:eastAsia="ru-RU"/>
              </w:rPr>
            </w:pPr>
            <w:r w:rsidRPr="00467825">
              <w:rPr>
                <w:rFonts w:ascii="Times New Roman" w:hAnsi="Times New Roman"/>
                <w:sz w:val="24"/>
                <w:szCs w:val="24"/>
                <w:lang w:eastAsia="ru-RU"/>
              </w:rPr>
              <w:t>12.</w:t>
            </w:r>
          </w:p>
        </w:tc>
        <w:tc>
          <w:tcPr>
            <w:tcW w:w="2551" w:type="dxa"/>
            <w:tcBorders>
              <w:top w:val="single" w:sz="4" w:space="0" w:color="000000"/>
              <w:left w:val="single" w:sz="4" w:space="0" w:color="000000"/>
              <w:bottom w:val="single" w:sz="4" w:space="0" w:color="000000"/>
              <w:right w:val="single" w:sz="4" w:space="0" w:color="000000"/>
            </w:tcBorders>
          </w:tcPr>
          <w:p w:rsidR="0028324E" w:rsidRPr="00467825" w:rsidRDefault="0028324E" w:rsidP="00C03C61">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Целевая прогулка по территории детского сада</w:t>
            </w:r>
          </w:p>
        </w:tc>
        <w:tc>
          <w:tcPr>
            <w:tcW w:w="3686" w:type="dxa"/>
            <w:gridSpan w:val="2"/>
            <w:tcBorders>
              <w:top w:val="single" w:sz="4" w:space="0" w:color="000000"/>
              <w:left w:val="single" w:sz="4" w:space="0" w:color="000000"/>
              <w:bottom w:val="single" w:sz="4" w:space="0" w:color="000000"/>
              <w:right w:val="single" w:sz="4" w:space="0" w:color="000000"/>
            </w:tcBorders>
          </w:tcPr>
          <w:p w:rsidR="0028324E" w:rsidRPr="00467825" w:rsidRDefault="0028324E" w:rsidP="00C03C61">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Познакомить детей с характерными признаками осени, самостоятельно находить их.  Уточнить представления об изменениях, происходящих осенью в жизни растений.</w:t>
            </w:r>
          </w:p>
        </w:tc>
        <w:tc>
          <w:tcPr>
            <w:tcW w:w="2551" w:type="dxa"/>
            <w:gridSpan w:val="8"/>
            <w:tcBorders>
              <w:top w:val="single" w:sz="4" w:space="0" w:color="000000"/>
              <w:left w:val="single" w:sz="4" w:space="0" w:color="000000"/>
              <w:bottom w:val="single" w:sz="4" w:space="0" w:color="000000"/>
              <w:right w:val="single" w:sz="4" w:space="0" w:color="000000"/>
            </w:tcBorders>
          </w:tcPr>
          <w:p w:rsidR="0028324E" w:rsidRPr="00467825" w:rsidRDefault="0028324E" w:rsidP="00C03C61">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 xml:space="preserve">По лесным тропинкам ходит </w:t>
            </w:r>
            <w:r w:rsidR="00D4062C">
              <w:rPr>
                <w:rFonts w:ascii="Times New Roman" w:hAnsi="Times New Roman"/>
                <w:sz w:val="24"/>
                <w:szCs w:val="24"/>
                <w:lang w:eastAsia="ru-RU"/>
              </w:rPr>
              <w:t>-</w:t>
            </w:r>
            <w:r w:rsidRPr="00467825">
              <w:rPr>
                <w:rFonts w:ascii="Times New Roman" w:hAnsi="Times New Roman"/>
                <w:sz w:val="24"/>
                <w:szCs w:val="24"/>
                <w:lang w:eastAsia="ru-RU"/>
              </w:rPr>
              <w:t xml:space="preserve"> бродит осень.</w:t>
            </w:r>
          </w:p>
          <w:p w:rsidR="0028324E" w:rsidRPr="00467825" w:rsidRDefault="0028324E" w:rsidP="00C03C61">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Сколько свежих шишек у зелёных сосен!</w:t>
            </w:r>
          </w:p>
          <w:p w:rsidR="0028324E" w:rsidRPr="00467825" w:rsidRDefault="0028324E" w:rsidP="00C03C61">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И листок берёзы золотистой пчёлкой</w:t>
            </w:r>
          </w:p>
          <w:p w:rsidR="0028324E" w:rsidRPr="00467825" w:rsidRDefault="0028324E" w:rsidP="00C03C61">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Вьётся и играет над зелёной ёлкой</w:t>
            </w:r>
          </w:p>
        </w:tc>
        <w:tc>
          <w:tcPr>
            <w:tcW w:w="3402" w:type="dxa"/>
            <w:gridSpan w:val="4"/>
            <w:tcBorders>
              <w:top w:val="single" w:sz="4" w:space="0" w:color="000000"/>
              <w:left w:val="single" w:sz="4" w:space="0" w:color="000000"/>
              <w:bottom w:val="single" w:sz="4" w:space="0" w:color="000000"/>
            </w:tcBorders>
          </w:tcPr>
          <w:p w:rsidR="0028324E" w:rsidRPr="00467825" w:rsidRDefault="0028324E" w:rsidP="00C03C61">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Выкопать на клумбе цветок и пересадить в ящик для дальнейшего наблюдения в группе.</w:t>
            </w:r>
          </w:p>
          <w:p w:rsidR="0028324E" w:rsidRPr="00467825" w:rsidRDefault="0028324E" w:rsidP="00C03C61">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Цель: Воспитывать желание участвовать в уходе за растениями.</w:t>
            </w:r>
          </w:p>
        </w:tc>
      </w:tr>
      <w:tr w:rsidR="0028324E" w:rsidRPr="00A70760" w:rsidTr="00FC165D">
        <w:trPr>
          <w:trHeight w:val="1448"/>
        </w:trPr>
        <w:tc>
          <w:tcPr>
            <w:tcW w:w="1276" w:type="dxa"/>
            <w:vMerge/>
            <w:tcBorders>
              <w:top w:val="nil"/>
              <w:bottom w:val="single" w:sz="4" w:space="0" w:color="000000"/>
              <w:right w:val="single" w:sz="4" w:space="0" w:color="000000"/>
            </w:tcBorders>
            <w:vAlign w:val="center"/>
          </w:tcPr>
          <w:p w:rsidR="0028324E" w:rsidRPr="00467825" w:rsidRDefault="0028324E" w:rsidP="0028324E">
            <w:pPr>
              <w:spacing w:after="0" w:line="240" w:lineRule="auto"/>
              <w:rPr>
                <w:rFonts w:ascii="Times New Roman" w:hAnsi="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28324E" w:rsidRPr="00467825" w:rsidRDefault="0028324E" w:rsidP="0028324E">
            <w:pPr>
              <w:spacing w:after="0" w:line="240" w:lineRule="auto"/>
              <w:rPr>
                <w:rFonts w:ascii="Times New Roman" w:hAnsi="Times New Roman"/>
                <w:sz w:val="24"/>
                <w:szCs w:val="24"/>
                <w:lang w:eastAsia="ru-RU"/>
              </w:rPr>
            </w:pPr>
            <w:r w:rsidRPr="00467825">
              <w:rPr>
                <w:rFonts w:ascii="Times New Roman" w:hAnsi="Times New Roman"/>
                <w:sz w:val="24"/>
                <w:szCs w:val="24"/>
                <w:lang w:eastAsia="ru-RU"/>
              </w:rPr>
              <w:t>13.</w:t>
            </w:r>
          </w:p>
        </w:tc>
        <w:tc>
          <w:tcPr>
            <w:tcW w:w="2551" w:type="dxa"/>
            <w:tcBorders>
              <w:top w:val="single" w:sz="4" w:space="0" w:color="000000"/>
              <w:left w:val="single" w:sz="4" w:space="0" w:color="000000"/>
              <w:bottom w:val="single" w:sz="4" w:space="0" w:color="000000"/>
              <w:right w:val="single" w:sz="4" w:space="0" w:color="000000"/>
            </w:tcBorders>
          </w:tcPr>
          <w:p w:rsidR="0028324E" w:rsidRPr="00467825" w:rsidRDefault="0028324E" w:rsidP="00C03C61">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Наблюдение за небом и облаками</w:t>
            </w:r>
          </w:p>
        </w:tc>
        <w:tc>
          <w:tcPr>
            <w:tcW w:w="3686" w:type="dxa"/>
            <w:gridSpan w:val="2"/>
            <w:tcBorders>
              <w:top w:val="single" w:sz="4" w:space="0" w:color="000000"/>
              <w:left w:val="single" w:sz="4" w:space="0" w:color="000000"/>
              <w:bottom w:val="single" w:sz="4" w:space="0" w:color="000000"/>
              <w:right w:val="single" w:sz="4" w:space="0" w:color="000000"/>
            </w:tcBorders>
          </w:tcPr>
          <w:p w:rsidR="0028324E" w:rsidRPr="00467825" w:rsidRDefault="0028324E" w:rsidP="00C03C61">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Продолжать закреплять знания о явлениях неживой природы. Уточнить понятие «туча».</w:t>
            </w:r>
          </w:p>
        </w:tc>
        <w:tc>
          <w:tcPr>
            <w:tcW w:w="2551" w:type="dxa"/>
            <w:gridSpan w:val="8"/>
            <w:tcBorders>
              <w:top w:val="single" w:sz="4" w:space="0" w:color="000000"/>
              <w:left w:val="single" w:sz="4" w:space="0" w:color="000000"/>
              <w:bottom w:val="single" w:sz="4" w:space="0" w:color="000000"/>
              <w:right w:val="single" w:sz="4" w:space="0" w:color="000000"/>
            </w:tcBorders>
          </w:tcPr>
          <w:p w:rsidR="0028324E" w:rsidRPr="00467825" w:rsidRDefault="0028324E" w:rsidP="00C03C61">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Я вконец себя измучил,</w:t>
            </w:r>
          </w:p>
          <w:p w:rsidR="0028324E" w:rsidRPr="00467825" w:rsidRDefault="0028324E" w:rsidP="00C03C61">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Всё никак не мог понять:</w:t>
            </w:r>
          </w:p>
          <w:p w:rsidR="0028324E" w:rsidRPr="00467825" w:rsidRDefault="0028324E" w:rsidP="00C03C61">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И откуда эти тучи появляются опять?</w:t>
            </w:r>
          </w:p>
        </w:tc>
        <w:tc>
          <w:tcPr>
            <w:tcW w:w="3402" w:type="dxa"/>
            <w:gridSpan w:val="4"/>
            <w:tcBorders>
              <w:top w:val="single" w:sz="4" w:space="0" w:color="000000"/>
              <w:left w:val="single" w:sz="4" w:space="0" w:color="000000"/>
              <w:bottom w:val="single" w:sz="4" w:space="0" w:color="000000"/>
            </w:tcBorders>
          </w:tcPr>
          <w:p w:rsidR="0028324E" w:rsidRPr="00467825" w:rsidRDefault="0028324E" w:rsidP="00C03C61">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Сбор опавших листьев и другого мусора на участке.</w:t>
            </w:r>
          </w:p>
          <w:p w:rsidR="0028324E" w:rsidRPr="00467825" w:rsidRDefault="0028324E" w:rsidP="00C03C61">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Цель: Приучать соблюдать порядок на территории д/с.</w:t>
            </w:r>
          </w:p>
        </w:tc>
      </w:tr>
      <w:tr w:rsidR="00C03C61" w:rsidRPr="00A70760" w:rsidTr="00FC165D">
        <w:trPr>
          <w:trHeight w:val="1682"/>
        </w:trPr>
        <w:tc>
          <w:tcPr>
            <w:tcW w:w="1276" w:type="dxa"/>
            <w:vMerge/>
            <w:tcBorders>
              <w:top w:val="nil"/>
              <w:bottom w:val="single" w:sz="4" w:space="0" w:color="000000"/>
              <w:right w:val="single" w:sz="4" w:space="0" w:color="000000"/>
            </w:tcBorders>
            <w:vAlign w:val="center"/>
          </w:tcPr>
          <w:p w:rsidR="00C03C61" w:rsidRPr="00467825" w:rsidRDefault="00C03C61" w:rsidP="0028324E">
            <w:pPr>
              <w:spacing w:after="0" w:line="240" w:lineRule="auto"/>
              <w:rPr>
                <w:rFonts w:ascii="Times New Roman" w:hAnsi="Times New Roman"/>
                <w:sz w:val="24"/>
                <w:szCs w:val="24"/>
                <w:lang w:eastAsia="ru-RU"/>
              </w:rPr>
            </w:pPr>
          </w:p>
        </w:tc>
        <w:tc>
          <w:tcPr>
            <w:tcW w:w="709" w:type="dxa"/>
            <w:vMerge w:val="restart"/>
            <w:tcBorders>
              <w:top w:val="single" w:sz="4" w:space="0" w:color="000000"/>
              <w:left w:val="single" w:sz="4" w:space="0" w:color="000000"/>
              <w:right w:val="single" w:sz="4" w:space="0" w:color="000000"/>
            </w:tcBorders>
          </w:tcPr>
          <w:p w:rsidR="00C03C61" w:rsidRPr="00467825" w:rsidRDefault="00C03C61" w:rsidP="0028324E">
            <w:pPr>
              <w:spacing w:after="0" w:line="240" w:lineRule="auto"/>
              <w:rPr>
                <w:rFonts w:ascii="Times New Roman" w:hAnsi="Times New Roman"/>
                <w:sz w:val="24"/>
                <w:szCs w:val="24"/>
                <w:lang w:eastAsia="ru-RU"/>
              </w:rPr>
            </w:pPr>
            <w:r w:rsidRPr="00467825">
              <w:rPr>
                <w:rFonts w:ascii="Times New Roman" w:hAnsi="Times New Roman"/>
                <w:sz w:val="24"/>
                <w:szCs w:val="24"/>
                <w:lang w:eastAsia="ru-RU"/>
              </w:rPr>
              <w:t>14.</w:t>
            </w:r>
          </w:p>
        </w:tc>
        <w:tc>
          <w:tcPr>
            <w:tcW w:w="2551" w:type="dxa"/>
            <w:tcBorders>
              <w:top w:val="single" w:sz="4" w:space="0" w:color="000000"/>
              <w:left w:val="single" w:sz="4" w:space="0" w:color="000000"/>
              <w:bottom w:val="nil"/>
              <w:right w:val="single" w:sz="4" w:space="0" w:color="000000"/>
            </w:tcBorders>
          </w:tcPr>
          <w:p w:rsidR="00C03C61" w:rsidRPr="00467825" w:rsidRDefault="00C03C61" w:rsidP="00C03C61">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Наблюдение за дождём</w:t>
            </w:r>
          </w:p>
        </w:tc>
        <w:tc>
          <w:tcPr>
            <w:tcW w:w="3686" w:type="dxa"/>
            <w:gridSpan w:val="2"/>
            <w:tcBorders>
              <w:top w:val="single" w:sz="4" w:space="0" w:color="000000"/>
              <w:left w:val="single" w:sz="4" w:space="0" w:color="000000"/>
              <w:bottom w:val="nil"/>
              <w:right w:val="single" w:sz="4" w:space="0" w:color="000000"/>
            </w:tcBorders>
          </w:tcPr>
          <w:p w:rsidR="00C03C61" w:rsidRPr="00467825" w:rsidRDefault="00C03C61" w:rsidP="00C03C61">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 xml:space="preserve">Познакомить с наиболее типичными особенностями осени </w:t>
            </w:r>
            <w:r>
              <w:rPr>
                <w:rFonts w:ascii="Times New Roman" w:hAnsi="Times New Roman"/>
                <w:sz w:val="24"/>
                <w:szCs w:val="24"/>
                <w:lang w:eastAsia="ru-RU"/>
              </w:rPr>
              <w:t>-</w:t>
            </w:r>
            <w:r w:rsidRPr="00467825">
              <w:rPr>
                <w:rFonts w:ascii="Times New Roman" w:hAnsi="Times New Roman"/>
                <w:sz w:val="24"/>
                <w:szCs w:val="24"/>
                <w:lang w:eastAsia="ru-RU"/>
              </w:rPr>
              <w:t xml:space="preserve"> дождливой погодой.</w:t>
            </w:r>
          </w:p>
        </w:tc>
        <w:tc>
          <w:tcPr>
            <w:tcW w:w="2551" w:type="dxa"/>
            <w:gridSpan w:val="8"/>
            <w:tcBorders>
              <w:top w:val="single" w:sz="4" w:space="0" w:color="000000"/>
              <w:left w:val="single" w:sz="4" w:space="0" w:color="000000"/>
              <w:bottom w:val="nil"/>
              <w:right w:val="single" w:sz="4" w:space="0" w:color="000000"/>
            </w:tcBorders>
          </w:tcPr>
          <w:p w:rsidR="00C03C61" w:rsidRPr="00467825" w:rsidRDefault="00C03C61" w:rsidP="00C03C61">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К нам на длинной мокрой ножке</w:t>
            </w:r>
          </w:p>
          <w:p w:rsidR="00C03C61" w:rsidRPr="00467825" w:rsidRDefault="00C03C61" w:rsidP="00C03C61">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Дождик скачет по дорожке.</w:t>
            </w:r>
          </w:p>
          <w:p w:rsidR="00C03C61" w:rsidRPr="00467825" w:rsidRDefault="00C03C61" w:rsidP="00C03C61">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 xml:space="preserve">В лужице </w:t>
            </w:r>
            <w:r>
              <w:rPr>
                <w:rFonts w:ascii="Times New Roman" w:hAnsi="Times New Roman"/>
                <w:sz w:val="24"/>
                <w:szCs w:val="24"/>
                <w:lang w:eastAsia="ru-RU"/>
              </w:rPr>
              <w:t>-</w:t>
            </w:r>
            <w:r w:rsidRPr="00467825">
              <w:rPr>
                <w:rFonts w:ascii="Times New Roman" w:hAnsi="Times New Roman"/>
                <w:sz w:val="24"/>
                <w:szCs w:val="24"/>
                <w:lang w:eastAsia="ru-RU"/>
              </w:rPr>
              <w:t xml:space="preserve"> смотри, смотри!-</w:t>
            </w:r>
          </w:p>
          <w:p w:rsidR="00C03C61" w:rsidRPr="00467825" w:rsidRDefault="00C03C61" w:rsidP="00C03C61">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Он пускает пузыри.</w:t>
            </w:r>
          </w:p>
        </w:tc>
        <w:tc>
          <w:tcPr>
            <w:tcW w:w="3402" w:type="dxa"/>
            <w:gridSpan w:val="4"/>
            <w:tcBorders>
              <w:top w:val="single" w:sz="4" w:space="0" w:color="000000"/>
              <w:left w:val="single" w:sz="4" w:space="0" w:color="000000"/>
              <w:bottom w:val="nil"/>
            </w:tcBorders>
          </w:tcPr>
          <w:p w:rsidR="00C03C61" w:rsidRPr="00467825" w:rsidRDefault="00C03C61" w:rsidP="00C03C61">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Поливка дождевой водой растений в группе.</w:t>
            </w:r>
          </w:p>
          <w:p w:rsidR="00C03C61" w:rsidRPr="00467825" w:rsidRDefault="00C03C61" w:rsidP="00C03C61">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Цель: Воспитывать желание участвовать в уходе за комнатными растениями.</w:t>
            </w:r>
          </w:p>
        </w:tc>
      </w:tr>
      <w:tr w:rsidR="00C03C61" w:rsidRPr="00A70760" w:rsidTr="00FC165D">
        <w:trPr>
          <w:gridBefore w:val="1"/>
          <w:gridAfter w:val="1"/>
          <w:wBefore w:w="1276" w:type="dxa"/>
          <w:wAfter w:w="1843" w:type="dxa"/>
        </w:trPr>
        <w:tc>
          <w:tcPr>
            <w:tcW w:w="709" w:type="dxa"/>
            <w:vMerge/>
            <w:tcBorders>
              <w:left w:val="single" w:sz="4" w:space="0" w:color="000000"/>
              <w:bottom w:val="nil"/>
              <w:right w:val="single" w:sz="4" w:space="0" w:color="000000"/>
            </w:tcBorders>
            <w:vAlign w:val="center"/>
          </w:tcPr>
          <w:p w:rsidR="00C03C61" w:rsidRPr="00467825" w:rsidRDefault="00C03C61" w:rsidP="0028324E">
            <w:pPr>
              <w:spacing w:after="0" w:line="240" w:lineRule="auto"/>
              <w:rPr>
                <w:rFonts w:ascii="Times New Roman" w:hAnsi="Times New Roman"/>
                <w:sz w:val="2"/>
                <w:szCs w:val="24"/>
                <w:lang w:eastAsia="ru-RU"/>
              </w:rPr>
            </w:pPr>
          </w:p>
        </w:tc>
        <w:tc>
          <w:tcPr>
            <w:tcW w:w="2551" w:type="dxa"/>
            <w:tcBorders>
              <w:top w:val="nil"/>
              <w:left w:val="single" w:sz="4" w:space="0" w:color="000000"/>
              <w:bottom w:val="nil"/>
              <w:right w:val="nil"/>
            </w:tcBorders>
            <w:vAlign w:val="center"/>
          </w:tcPr>
          <w:p w:rsidR="00C03C61" w:rsidRPr="00467825" w:rsidRDefault="00C03C61" w:rsidP="0028324E">
            <w:pPr>
              <w:spacing w:after="0" w:line="240" w:lineRule="auto"/>
              <w:rPr>
                <w:rFonts w:ascii="Times New Roman" w:hAnsi="Times New Roman"/>
                <w:sz w:val="2"/>
                <w:szCs w:val="24"/>
                <w:lang w:eastAsia="ru-RU"/>
              </w:rPr>
            </w:pPr>
          </w:p>
        </w:tc>
        <w:tc>
          <w:tcPr>
            <w:tcW w:w="349" w:type="dxa"/>
            <w:tcBorders>
              <w:top w:val="nil"/>
              <w:left w:val="nil"/>
              <w:bottom w:val="nil"/>
              <w:right w:val="nil"/>
            </w:tcBorders>
            <w:vAlign w:val="center"/>
          </w:tcPr>
          <w:p w:rsidR="00C03C61" w:rsidRPr="00467825" w:rsidRDefault="00C03C61" w:rsidP="0028324E">
            <w:pPr>
              <w:spacing w:after="0" w:line="240" w:lineRule="auto"/>
              <w:rPr>
                <w:rFonts w:ascii="Times New Roman" w:hAnsi="Times New Roman"/>
                <w:sz w:val="2"/>
                <w:szCs w:val="24"/>
                <w:lang w:eastAsia="ru-RU"/>
              </w:rPr>
            </w:pPr>
          </w:p>
        </w:tc>
        <w:tc>
          <w:tcPr>
            <w:tcW w:w="3337" w:type="dxa"/>
            <w:tcBorders>
              <w:top w:val="nil"/>
              <w:left w:val="nil"/>
              <w:bottom w:val="nil"/>
              <w:right w:val="nil"/>
            </w:tcBorders>
            <w:vAlign w:val="center"/>
          </w:tcPr>
          <w:p w:rsidR="00C03C61" w:rsidRPr="00467825" w:rsidRDefault="00C03C61" w:rsidP="0028324E">
            <w:pPr>
              <w:spacing w:after="0" w:line="240" w:lineRule="auto"/>
              <w:rPr>
                <w:rFonts w:ascii="Times New Roman" w:hAnsi="Times New Roman"/>
                <w:sz w:val="2"/>
                <w:szCs w:val="24"/>
                <w:lang w:eastAsia="ru-RU"/>
              </w:rPr>
            </w:pPr>
          </w:p>
        </w:tc>
        <w:tc>
          <w:tcPr>
            <w:tcW w:w="2551" w:type="dxa"/>
            <w:gridSpan w:val="8"/>
            <w:tcBorders>
              <w:top w:val="nil"/>
              <w:left w:val="nil"/>
              <w:bottom w:val="nil"/>
              <w:right w:val="nil"/>
            </w:tcBorders>
            <w:vAlign w:val="center"/>
          </w:tcPr>
          <w:p w:rsidR="00C03C61" w:rsidRPr="00467825" w:rsidRDefault="00C03C61" w:rsidP="0028324E">
            <w:pPr>
              <w:spacing w:after="0" w:line="240" w:lineRule="auto"/>
              <w:rPr>
                <w:rFonts w:ascii="Times New Roman" w:hAnsi="Times New Roman"/>
                <w:sz w:val="2"/>
                <w:szCs w:val="24"/>
                <w:lang w:eastAsia="ru-RU"/>
              </w:rPr>
            </w:pPr>
          </w:p>
        </w:tc>
        <w:tc>
          <w:tcPr>
            <w:tcW w:w="1559" w:type="dxa"/>
            <w:gridSpan w:val="3"/>
            <w:tcBorders>
              <w:top w:val="nil"/>
              <w:left w:val="nil"/>
              <w:bottom w:val="nil"/>
              <w:right w:val="nil"/>
            </w:tcBorders>
            <w:vAlign w:val="center"/>
          </w:tcPr>
          <w:p w:rsidR="00C03C61" w:rsidRPr="00467825" w:rsidRDefault="00C03C61" w:rsidP="0028324E">
            <w:pPr>
              <w:spacing w:after="0" w:line="240" w:lineRule="auto"/>
              <w:rPr>
                <w:rFonts w:ascii="Times New Roman" w:hAnsi="Times New Roman"/>
                <w:sz w:val="2"/>
                <w:szCs w:val="24"/>
                <w:lang w:eastAsia="ru-RU"/>
              </w:rPr>
            </w:pPr>
          </w:p>
        </w:tc>
      </w:tr>
      <w:tr w:rsidR="0028324E" w:rsidRPr="00A70760" w:rsidTr="00FC165D">
        <w:trPr>
          <w:trHeight w:val="1250"/>
        </w:trPr>
        <w:tc>
          <w:tcPr>
            <w:tcW w:w="1276" w:type="dxa"/>
            <w:vMerge w:val="restart"/>
            <w:tcBorders>
              <w:top w:val="single" w:sz="4" w:space="0" w:color="000000"/>
              <w:bottom w:val="single" w:sz="4" w:space="0" w:color="000000"/>
              <w:right w:val="single" w:sz="4" w:space="0" w:color="000000"/>
            </w:tcBorders>
          </w:tcPr>
          <w:p w:rsidR="0028324E" w:rsidRPr="00467825" w:rsidRDefault="0028324E" w:rsidP="0028324E">
            <w:pPr>
              <w:spacing w:after="0" w:line="240" w:lineRule="auto"/>
              <w:rPr>
                <w:rFonts w:ascii="Times New Roman" w:hAnsi="Times New Roman"/>
                <w:sz w:val="24"/>
                <w:szCs w:val="24"/>
                <w:lang w:eastAsia="ru-RU"/>
              </w:rPr>
            </w:pPr>
            <w:r w:rsidRPr="00467825">
              <w:rPr>
                <w:rFonts w:ascii="Times New Roman" w:hAnsi="Times New Roman"/>
                <w:sz w:val="24"/>
                <w:szCs w:val="24"/>
                <w:lang w:eastAsia="ru-RU"/>
              </w:rPr>
              <w:t>  </w:t>
            </w:r>
          </w:p>
        </w:tc>
        <w:tc>
          <w:tcPr>
            <w:tcW w:w="709" w:type="dxa"/>
            <w:tcBorders>
              <w:top w:val="single" w:sz="4" w:space="0" w:color="000000"/>
              <w:left w:val="single" w:sz="4" w:space="0" w:color="000000"/>
              <w:bottom w:val="single" w:sz="4" w:space="0" w:color="000000"/>
              <w:right w:val="single" w:sz="4" w:space="0" w:color="000000"/>
            </w:tcBorders>
          </w:tcPr>
          <w:p w:rsidR="0028324E" w:rsidRPr="00467825" w:rsidRDefault="0028324E" w:rsidP="0028324E">
            <w:pPr>
              <w:spacing w:after="0" w:line="240" w:lineRule="auto"/>
              <w:rPr>
                <w:rFonts w:ascii="Times New Roman" w:hAnsi="Times New Roman"/>
                <w:sz w:val="24"/>
                <w:szCs w:val="24"/>
                <w:lang w:eastAsia="ru-RU"/>
              </w:rPr>
            </w:pPr>
            <w:r w:rsidRPr="00467825">
              <w:rPr>
                <w:rFonts w:ascii="Times New Roman" w:hAnsi="Times New Roman"/>
                <w:sz w:val="24"/>
                <w:szCs w:val="24"/>
                <w:lang w:eastAsia="ru-RU"/>
              </w:rPr>
              <w:t>15.</w:t>
            </w:r>
          </w:p>
        </w:tc>
        <w:tc>
          <w:tcPr>
            <w:tcW w:w="2551" w:type="dxa"/>
            <w:tcBorders>
              <w:top w:val="single" w:sz="4" w:space="0" w:color="000000"/>
              <w:left w:val="single" w:sz="4" w:space="0" w:color="000000"/>
              <w:bottom w:val="single" w:sz="4" w:space="0" w:color="000000"/>
              <w:right w:val="single" w:sz="4" w:space="0" w:color="000000"/>
            </w:tcBorders>
          </w:tcPr>
          <w:p w:rsidR="0028324E" w:rsidRPr="00467825" w:rsidRDefault="0028324E" w:rsidP="00C03C61">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Наблюдение за небом</w:t>
            </w:r>
          </w:p>
        </w:tc>
        <w:tc>
          <w:tcPr>
            <w:tcW w:w="3805" w:type="dxa"/>
            <w:gridSpan w:val="3"/>
            <w:tcBorders>
              <w:top w:val="single" w:sz="4" w:space="0" w:color="000000"/>
              <w:left w:val="single" w:sz="4" w:space="0" w:color="000000"/>
              <w:bottom w:val="single" w:sz="4" w:space="0" w:color="000000"/>
              <w:right w:val="single" w:sz="4" w:space="0" w:color="000000"/>
            </w:tcBorders>
          </w:tcPr>
          <w:p w:rsidR="0028324E" w:rsidRPr="00467825" w:rsidRDefault="0028324E" w:rsidP="00C03C61">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Сформировать у детей представление об облаках, туче.</w:t>
            </w:r>
          </w:p>
        </w:tc>
        <w:tc>
          <w:tcPr>
            <w:tcW w:w="2432" w:type="dxa"/>
            <w:gridSpan w:val="7"/>
            <w:tcBorders>
              <w:top w:val="single" w:sz="4" w:space="0" w:color="000000"/>
              <w:left w:val="single" w:sz="4" w:space="0" w:color="000000"/>
              <w:bottom w:val="single" w:sz="4" w:space="0" w:color="000000"/>
              <w:right w:val="single" w:sz="4" w:space="0" w:color="000000"/>
            </w:tcBorders>
          </w:tcPr>
          <w:p w:rsidR="0028324E" w:rsidRPr="00467825" w:rsidRDefault="0028324E" w:rsidP="00C03C61">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Уж небо осенью дышало,</w:t>
            </w:r>
          </w:p>
          <w:p w:rsidR="0028324E" w:rsidRPr="00467825" w:rsidRDefault="0028324E" w:rsidP="00C03C61">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Уж реже солнышко блистало.</w:t>
            </w:r>
          </w:p>
          <w:p w:rsidR="0028324E" w:rsidRPr="00467825" w:rsidRDefault="0028324E" w:rsidP="00C03C61">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Короче становился день…</w:t>
            </w:r>
          </w:p>
        </w:tc>
        <w:tc>
          <w:tcPr>
            <w:tcW w:w="3402" w:type="dxa"/>
            <w:gridSpan w:val="4"/>
            <w:tcBorders>
              <w:top w:val="single" w:sz="4" w:space="0" w:color="000000"/>
              <w:left w:val="single" w:sz="4" w:space="0" w:color="000000"/>
              <w:bottom w:val="single" w:sz="4" w:space="0" w:color="000000"/>
            </w:tcBorders>
          </w:tcPr>
          <w:p w:rsidR="0028324E" w:rsidRPr="00467825" w:rsidRDefault="0028324E" w:rsidP="00C03C61">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Утеплить корни деревьев опавшими листьями.</w:t>
            </w:r>
          </w:p>
          <w:p w:rsidR="0028324E" w:rsidRPr="00467825" w:rsidRDefault="0028324E" w:rsidP="00C03C61">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Цель: Воспитывать желание участвовать в уходе за растениями.</w:t>
            </w:r>
          </w:p>
        </w:tc>
      </w:tr>
      <w:tr w:rsidR="0028324E" w:rsidRPr="00A70760" w:rsidTr="00FC165D">
        <w:trPr>
          <w:trHeight w:val="890"/>
        </w:trPr>
        <w:tc>
          <w:tcPr>
            <w:tcW w:w="1276" w:type="dxa"/>
            <w:vMerge/>
            <w:tcBorders>
              <w:top w:val="single" w:sz="4" w:space="0" w:color="000000"/>
              <w:bottom w:val="single" w:sz="4" w:space="0" w:color="000000"/>
              <w:right w:val="single" w:sz="4" w:space="0" w:color="000000"/>
            </w:tcBorders>
            <w:vAlign w:val="center"/>
          </w:tcPr>
          <w:p w:rsidR="0028324E" w:rsidRPr="00467825" w:rsidRDefault="0028324E" w:rsidP="0028324E">
            <w:pPr>
              <w:spacing w:after="0" w:line="240" w:lineRule="auto"/>
              <w:rPr>
                <w:rFonts w:ascii="Times New Roman" w:hAnsi="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28324E" w:rsidRPr="00467825" w:rsidRDefault="0028324E" w:rsidP="0028324E">
            <w:pPr>
              <w:spacing w:after="0" w:line="240" w:lineRule="auto"/>
              <w:rPr>
                <w:rFonts w:ascii="Times New Roman" w:hAnsi="Times New Roman"/>
                <w:sz w:val="24"/>
                <w:szCs w:val="24"/>
                <w:lang w:eastAsia="ru-RU"/>
              </w:rPr>
            </w:pPr>
            <w:r w:rsidRPr="00467825">
              <w:rPr>
                <w:rFonts w:ascii="Times New Roman" w:hAnsi="Times New Roman"/>
                <w:sz w:val="24"/>
                <w:szCs w:val="24"/>
                <w:lang w:eastAsia="ru-RU"/>
              </w:rPr>
              <w:t>16.</w:t>
            </w:r>
          </w:p>
        </w:tc>
        <w:tc>
          <w:tcPr>
            <w:tcW w:w="2551" w:type="dxa"/>
            <w:tcBorders>
              <w:top w:val="single" w:sz="4" w:space="0" w:color="000000"/>
              <w:left w:val="single" w:sz="4" w:space="0" w:color="000000"/>
              <w:bottom w:val="single" w:sz="4" w:space="0" w:color="000000"/>
              <w:right w:val="single" w:sz="4" w:space="0" w:color="000000"/>
            </w:tcBorders>
          </w:tcPr>
          <w:p w:rsidR="0028324E" w:rsidRPr="00467825" w:rsidRDefault="0028324E" w:rsidP="00C03C61">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Наблюдение за птицами</w:t>
            </w:r>
          </w:p>
        </w:tc>
        <w:tc>
          <w:tcPr>
            <w:tcW w:w="3805" w:type="dxa"/>
            <w:gridSpan w:val="3"/>
            <w:tcBorders>
              <w:top w:val="single" w:sz="4" w:space="0" w:color="000000"/>
              <w:left w:val="single" w:sz="4" w:space="0" w:color="000000"/>
              <w:bottom w:val="single" w:sz="4" w:space="0" w:color="000000"/>
              <w:right w:val="single" w:sz="4" w:space="0" w:color="000000"/>
            </w:tcBorders>
          </w:tcPr>
          <w:p w:rsidR="0028324E" w:rsidRPr="00467825" w:rsidRDefault="0028324E" w:rsidP="00C03C61">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Расширять представления о перелётных птицах, об изменении жизни птиц осенью, когда наступают холода. Воспитывать любовь и заботу о птицах.</w:t>
            </w:r>
          </w:p>
        </w:tc>
        <w:tc>
          <w:tcPr>
            <w:tcW w:w="2432" w:type="dxa"/>
            <w:gridSpan w:val="7"/>
            <w:tcBorders>
              <w:top w:val="single" w:sz="4" w:space="0" w:color="000000"/>
              <w:left w:val="single" w:sz="4" w:space="0" w:color="000000"/>
              <w:bottom w:val="single" w:sz="4" w:space="0" w:color="000000"/>
              <w:right w:val="single" w:sz="4" w:space="0" w:color="000000"/>
            </w:tcBorders>
          </w:tcPr>
          <w:p w:rsidR="0028324E" w:rsidRPr="00467825" w:rsidRDefault="0028324E" w:rsidP="00C03C61">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Воды зашумели быстрого ручья,</w:t>
            </w:r>
          </w:p>
          <w:p w:rsidR="0028324E" w:rsidRPr="00467825" w:rsidRDefault="0028324E" w:rsidP="00C03C61">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Птицы улетают в тёплые края.</w:t>
            </w:r>
          </w:p>
        </w:tc>
        <w:tc>
          <w:tcPr>
            <w:tcW w:w="3402" w:type="dxa"/>
            <w:gridSpan w:val="4"/>
            <w:tcBorders>
              <w:top w:val="single" w:sz="4" w:space="0" w:color="000000"/>
              <w:left w:val="single" w:sz="4" w:space="0" w:color="000000"/>
              <w:bottom w:val="single" w:sz="4" w:space="0" w:color="000000"/>
            </w:tcBorders>
          </w:tcPr>
          <w:p w:rsidR="0028324E" w:rsidRPr="00467825" w:rsidRDefault="0028324E" w:rsidP="00C03C61">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Сбор семян деревьев.</w:t>
            </w:r>
          </w:p>
          <w:p w:rsidR="0028324E" w:rsidRPr="00467825" w:rsidRDefault="0028324E" w:rsidP="00C03C61">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Цель: Привлекать детей к сбору семян и закреплять названия деревьев.</w:t>
            </w:r>
          </w:p>
        </w:tc>
      </w:tr>
      <w:tr w:rsidR="0028324E" w:rsidRPr="00A70760" w:rsidTr="00FC165D">
        <w:trPr>
          <w:trHeight w:val="980"/>
        </w:trPr>
        <w:tc>
          <w:tcPr>
            <w:tcW w:w="1276" w:type="dxa"/>
            <w:vMerge/>
            <w:tcBorders>
              <w:top w:val="single" w:sz="4" w:space="0" w:color="000000"/>
              <w:bottom w:val="single" w:sz="4" w:space="0" w:color="000000"/>
              <w:right w:val="single" w:sz="4" w:space="0" w:color="000000"/>
            </w:tcBorders>
            <w:vAlign w:val="center"/>
          </w:tcPr>
          <w:p w:rsidR="0028324E" w:rsidRPr="00467825" w:rsidRDefault="0028324E" w:rsidP="0028324E">
            <w:pPr>
              <w:spacing w:after="0" w:line="240" w:lineRule="auto"/>
              <w:rPr>
                <w:rFonts w:ascii="Times New Roman" w:hAnsi="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28324E" w:rsidRPr="00467825" w:rsidRDefault="0028324E" w:rsidP="0028324E">
            <w:pPr>
              <w:spacing w:after="0" w:line="240" w:lineRule="auto"/>
              <w:rPr>
                <w:rFonts w:ascii="Times New Roman" w:hAnsi="Times New Roman"/>
                <w:sz w:val="24"/>
                <w:szCs w:val="24"/>
                <w:lang w:eastAsia="ru-RU"/>
              </w:rPr>
            </w:pPr>
            <w:r w:rsidRPr="00467825">
              <w:rPr>
                <w:rFonts w:ascii="Times New Roman" w:hAnsi="Times New Roman"/>
                <w:sz w:val="24"/>
                <w:szCs w:val="24"/>
                <w:lang w:eastAsia="ru-RU"/>
              </w:rPr>
              <w:t>17.</w:t>
            </w:r>
          </w:p>
        </w:tc>
        <w:tc>
          <w:tcPr>
            <w:tcW w:w="2551" w:type="dxa"/>
            <w:tcBorders>
              <w:top w:val="single" w:sz="4" w:space="0" w:color="000000"/>
              <w:left w:val="single" w:sz="4" w:space="0" w:color="000000"/>
              <w:bottom w:val="single" w:sz="4" w:space="0" w:color="000000"/>
              <w:right w:val="single" w:sz="4" w:space="0" w:color="000000"/>
            </w:tcBorders>
          </w:tcPr>
          <w:p w:rsidR="0028324E" w:rsidRPr="00467825" w:rsidRDefault="0028324E" w:rsidP="00C03C61">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Наблюдение за солнцем</w:t>
            </w:r>
          </w:p>
        </w:tc>
        <w:tc>
          <w:tcPr>
            <w:tcW w:w="3805" w:type="dxa"/>
            <w:gridSpan w:val="3"/>
            <w:tcBorders>
              <w:top w:val="single" w:sz="4" w:space="0" w:color="000000"/>
              <w:left w:val="single" w:sz="4" w:space="0" w:color="000000"/>
              <w:bottom w:val="single" w:sz="4" w:space="0" w:color="000000"/>
              <w:right w:val="single" w:sz="4" w:space="0" w:color="000000"/>
            </w:tcBorders>
          </w:tcPr>
          <w:p w:rsidR="0028324E" w:rsidRPr="00467825" w:rsidRDefault="0028324E" w:rsidP="00C03C61">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 xml:space="preserve">Вырабатывать представление о том, что когда светит солнце </w:t>
            </w:r>
            <w:r w:rsidR="00D4062C">
              <w:rPr>
                <w:rFonts w:ascii="Times New Roman" w:hAnsi="Times New Roman"/>
                <w:sz w:val="24"/>
                <w:szCs w:val="24"/>
                <w:lang w:eastAsia="ru-RU"/>
              </w:rPr>
              <w:t>-</w:t>
            </w:r>
            <w:r w:rsidRPr="00467825">
              <w:rPr>
                <w:rFonts w:ascii="Times New Roman" w:hAnsi="Times New Roman"/>
                <w:sz w:val="24"/>
                <w:szCs w:val="24"/>
                <w:lang w:eastAsia="ru-RU"/>
              </w:rPr>
              <w:t xml:space="preserve"> на улице тепло.</w:t>
            </w:r>
          </w:p>
        </w:tc>
        <w:tc>
          <w:tcPr>
            <w:tcW w:w="2432" w:type="dxa"/>
            <w:gridSpan w:val="7"/>
            <w:tcBorders>
              <w:top w:val="single" w:sz="4" w:space="0" w:color="000000"/>
              <w:left w:val="single" w:sz="4" w:space="0" w:color="000000"/>
              <w:bottom w:val="single" w:sz="4" w:space="0" w:color="000000"/>
              <w:right w:val="single" w:sz="4" w:space="0" w:color="000000"/>
            </w:tcBorders>
          </w:tcPr>
          <w:p w:rsidR="0028324E" w:rsidRPr="00467825" w:rsidRDefault="0028324E" w:rsidP="00C03C61">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Солнце землю осмотрело,</w:t>
            </w:r>
          </w:p>
          <w:p w:rsidR="0028324E" w:rsidRPr="00467825" w:rsidRDefault="0028324E" w:rsidP="00C03C61">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Каждый луч оставил след.</w:t>
            </w:r>
          </w:p>
          <w:p w:rsidR="0028324E" w:rsidRPr="00467825" w:rsidRDefault="0028324E" w:rsidP="00C03C61">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В мире нет важнее дела, чем дарить тепло и свет.</w:t>
            </w:r>
          </w:p>
        </w:tc>
        <w:tc>
          <w:tcPr>
            <w:tcW w:w="3402" w:type="dxa"/>
            <w:gridSpan w:val="4"/>
            <w:tcBorders>
              <w:top w:val="single" w:sz="4" w:space="0" w:color="000000"/>
              <w:left w:val="single" w:sz="4" w:space="0" w:color="000000"/>
              <w:bottom w:val="single" w:sz="4" w:space="0" w:color="000000"/>
            </w:tcBorders>
          </w:tcPr>
          <w:p w:rsidR="0028324E" w:rsidRPr="00467825" w:rsidRDefault="0028324E" w:rsidP="00C03C61">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Сбор опавших листьев и другого мусора на участке.</w:t>
            </w:r>
          </w:p>
          <w:p w:rsidR="0028324E" w:rsidRPr="00467825" w:rsidRDefault="0028324E" w:rsidP="00C03C61">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Цель: Приучать соблюдать порядок на участке детского сада.</w:t>
            </w:r>
          </w:p>
        </w:tc>
      </w:tr>
      <w:tr w:rsidR="0028324E" w:rsidRPr="00A70760" w:rsidTr="00FC165D">
        <w:trPr>
          <w:trHeight w:val="1160"/>
        </w:trPr>
        <w:tc>
          <w:tcPr>
            <w:tcW w:w="1276" w:type="dxa"/>
            <w:vMerge/>
            <w:tcBorders>
              <w:top w:val="single" w:sz="4" w:space="0" w:color="000000"/>
              <w:bottom w:val="single" w:sz="4" w:space="0" w:color="000000"/>
              <w:right w:val="single" w:sz="4" w:space="0" w:color="000000"/>
            </w:tcBorders>
            <w:vAlign w:val="center"/>
          </w:tcPr>
          <w:p w:rsidR="0028324E" w:rsidRPr="00467825" w:rsidRDefault="0028324E" w:rsidP="0028324E">
            <w:pPr>
              <w:spacing w:after="0" w:line="240" w:lineRule="auto"/>
              <w:rPr>
                <w:rFonts w:ascii="Times New Roman" w:hAnsi="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28324E" w:rsidRPr="00467825" w:rsidRDefault="0028324E" w:rsidP="0028324E">
            <w:pPr>
              <w:spacing w:after="0" w:line="240" w:lineRule="auto"/>
              <w:rPr>
                <w:rFonts w:ascii="Times New Roman" w:hAnsi="Times New Roman"/>
                <w:sz w:val="24"/>
                <w:szCs w:val="24"/>
                <w:lang w:eastAsia="ru-RU"/>
              </w:rPr>
            </w:pPr>
            <w:r w:rsidRPr="00467825">
              <w:rPr>
                <w:rFonts w:ascii="Times New Roman" w:hAnsi="Times New Roman"/>
                <w:sz w:val="24"/>
                <w:szCs w:val="24"/>
                <w:lang w:eastAsia="ru-RU"/>
              </w:rPr>
              <w:t>18.</w:t>
            </w:r>
          </w:p>
        </w:tc>
        <w:tc>
          <w:tcPr>
            <w:tcW w:w="2551" w:type="dxa"/>
            <w:tcBorders>
              <w:top w:val="single" w:sz="4" w:space="0" w:color="000000"/>
              <w:left w:val="single" w:sz="4" w:space="0" w:color="000000"/>
              <w:bottom w:val="single" w:sz="4" w:space="0" w:color="000000"/>
              <w:right w:val="single" w:sz="4" w:space="0" w:color="000000"/>
            </w:tcBorders>
          </w:tcPr>
          <w:p w:rsidR="0028324E" w:rsidRPr="00467825" w:rsidRDefault="0028324E" w:rsidP="00C03C61">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Экскурсия на водоём</w:t>
            </w:r>
          </w:p>
        </w:tc>
        <w:tc>
          <w:tcPr>
            <w:tcW w:w="3805" w:type="dxa"/>
            <w:gridSpan w:val="3"/>
            <w:tcBorders>
              <w:top w:val="single" w:sz="4" w:space="0" w:color="000000"/>
              <w:left w:val="single" w:sz="4" w:space="0" w:color="000000"/>
              <w:bottom w:val="single" w:sz="4" w:space="0" w:color="000000"/>
              <w:right w:val="single" w:sz="4" w:space="0" w:color="000000"/>
            </w:tcBorders>
          </w:tcPr>
          <w:p w:rsidR="0028324E" w:rsidRPr="00467825" w:rsidRDefault="0028324E" w:rsidP="00C03C61">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Познакомить детей с тем, что в окружающей нас среде есть живые организмы: насекомые, черви, рыбы, лягушки. Воспитывать интерес и бережное отношение к природе.</w:t>
            </w:r>
          </w:p>
        </w:tc>
        <w:tc>
          <w:tcPr>
            <w:tcW w:w="2432" w:type="dxa"/>
            <w:gridSpan w:val="7"/>
            <w:tcBorders>
              <w:top w:val="single" w:sz="4" w:space="0" w:color="000000"/>
              <w:left w:val="single" w:sz="4" w:space="0" w:color="000000"/>
              <w:bottom w:val="single" w:sz="4" w:space="0" w:color="000000"/>
              <w:right w:val="single" w:sz="4" w:space="0" w:color="000000"/>
            </w:tcBorders>
          </w:tcPr>
          <w:p w:rsidR="0028324E" w:rsidRPr="00467825" w:rsidRDefault="0028324E" w:rsidP="00C03C61">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Летом в болоте</w:t>
            </w:r>
          </w:p>
          <w:p w:rsidR="0028324E" w:rsidRPr="00467825" w:rsidRDefault="0028324E" w:rsidP="00C03C61">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Вы её найдёте,</w:t>
            </w:r>
          </w:p>
          <w:p w:rsidR="0028324E" w:rsidRPr="00467825" w:rsidRDefault="0028324E" w:rsidP="00C03C61">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Зелёная квакушка.</w:t>
            </w:r>
          </w:p>
          <w:p w:rsidR="0028324E" w:rsidRPr="00467825" w:rsidRDefault="0028324E" w:rsidP="00C03C61">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Кто это?</w:t>
            </w:r>
          </w:p>
          <w:p w:rsidR="0028324E" w:rsidRPr="00467825" w:rsidRDefault="0028324E" w:rsidP="00C03C61">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(лягушка)</w:t>
            </w:r>
          </w:p>
        </w:tc>
        <w:tc>
          <w:tcPr>
            <w:tcW w:w="3402" w:type="dxa"/>
            <w:gridSpan w:val="4"/>
            <w:tcBorders>
              <w:top w:val="single" w:sz="4" w:space="0" w:color="000000"/>
              <w:left w:val="single" w:sz="4" w:space="0" w:color="000000"/>
              <w:bottom w:val="single" w:sz="4" w:space="0" w:color="000000"/>
            </w:tcBorders>
          </w:tcPr>
          <w:p w:rsidR="0028324E" w:rsidRPr="00467825" w:rsidRDefault="0028324E" w:rsidP="00C03C61">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Замена воды в аквариуме (с вос-лем в группе)</w:t>
            </w:r>
          </w:p>
          <w:p w:rsidR="0028324E" w:rsidRPr="00467825" w:rsidRDefault="0028324E" w:rsidP="00C03C61">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Цель: Формировать стремление принимать участие в совместном труде.</w:t>
            </w:r>
          </w:p>
        </w:tc>
      </w:tr>
      <w:tr w:rsidR="0028324E" w:rsidRPr="00A70760" w:rsidTr="00FC165D">
        <w:trPr>
          <w:trHeight w:val="1142"/>
        </w:trPr>
        <w:tc>
          <w:tcPr>
            <w:tcW w:w="1276" w:type="dxa"/>
            <w:vMerge/>
            <w:tcBorders>
              <w:top w:val="single" w:sz="4" w:space="0" w:color="000000"/>
              <w:bottom w:val="single" w:sz="4" w:space="0" w:color="000000"/>
              <w:right w:val="single" w:sz="4" w:space="0" w:color="000000"/>
            </w:tcBorders>
            <w:vAlign w:val="center"/>
          </w:tcPr>
          <w:p w:rsidR="0028324E" w:rsidRPr="00467825" w:rsidRDefault="0028324E" w:rsidP="0028324E">
            <w:pPr>
              <w:spacing w:after="0" w:line="240" w:lineRule="auto"/>
              <w:rPr>
                <w:rFonts w:ascii="Times New Roman" w:hAnsi="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28324E" w:rsidRPr="00467825" w:rsidRDefault="0028324E" w:rsidP="0028324E">
            <w:pPr>
              <w:spacing w:after="0" w:line="240" w:lineRule="auto"/>
              <w:rPr>
                <w:rFonts w:ascii="Times New Roman" w:hAnsi="Times New Roman"/>
                <w:sz w:val="24"/>
                <w:szCs w:val="24"/>
                <w:lang w:eastAsia="ru-RU"/>
              </w:rPr>
            </w:pPr>
            <w:r w:rsidRPr="00467825">
              <w:rPr>
                <w:rFonts w:ascii="Times New Roman" w:hAnsi="Times New Roman"/>
                <w:sz w:val="24"/>
                <w:szCs w:val="24"/>
                <w:lang w:eastAsia="ru-RU"/>
              </w:rPr>
              <w:t>19.</w:t>
            </w:r>
          </w:p>
        </w:tc>
        <w:tc>
          <w:tcPr>
            <w:tcW w:w="2551" w:type="dxa"/>
            <w:tcBorders>
              <w:top w:val="single" w:sz="4" w:space="0" w:color="000000"/>
              <w:left w:val="single" w:sz="4" w:space="0" w:color="000000"/>
              <w:bottom w:val="single" w:sz="4" w:space="0" w:color="000000"/>
              <w:right w:val="single" w:sz="4" w:space="0" w:color="000000"/>
            </w:tcBorders>
          </w:tcPr>
          <w:p w:rsidR="0028324E" w:rsidRPr="00467825" w:rsidRDefault="0028324E" w:rsidP="00C03C61">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Рассматривание осенних листьев, плодов, семян</w:t>
            </w:r>
          </w:p>
        </w:tc>
        <w:tc>
          <w:tcPr>
            <w:tcW w:w="3805" w:type="dxa"/>
            <w:gridSpan w:val="3"/>
            <w:tcBorders>
              <w:top w:val="single" w:sz="4" w:space="0" w:color="000000"/>
              <w:left w:val="single" w:sz="4" w:space="0" w:color="000000"/>
              <w:bottom w:val="single" w:sz="4" w:space="0" w:color="000000"/>
              <w:right w:val="single" w:sz="4" w:space="0" w:color="000000"/>
            </w:tcBorders>
          </w:tcPr>
          <w:p w:rsidR="0028324E" w:rsidRPr="00467825" w:rsidRDefault="0028324E" w:rsidP="00C03C61">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Уточнить и систематизировать представления детей о состоянии растений осенью. Развивать наблюдательность, умение сравнивать.</w:t>
            </w:r>
          </w:p>
        </w:tc>
        <w:tc>
          <w:tcPr>
            <w:tcW w:w="2432" w:type="dxa"/>
            <w:gridSpan w:val="7"/>
            <w:tcBorders>
              <w:top w:val="single" w:sz="4" w:space="0" w:color="000000"/>
              <w:left w:val="single" w:sz="4" w:space="0" w:color="000000"/>
              <w:bottom w:val="single" w:sz="4" w:space="0" w:color="000000"/>
              <w:right w:val="single" w:sz="4" w:space="0" w:color="000000"/>
            </w:tcBorders>
          </w:tcPr>
          <w:p w:rsidR="0028324E" w:rsidRPr="00467825" w:rsidRDefault="0028324E" w:rsidP="00C03C61">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Утром мы во двор идём</w:t>
            </w:r>
          </w:p>
          <w:p w:rsidR="0028324E" w:rsidRPr="00467825" w:rsidRDefault="0028324E" w:rsidP="00C03C61">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Листья сыплются дождём</w:t>
            </w:r>
          </w:p>
          <w:p w:rsidR="0028324E" w:rsidRPr="00467825" w:rsidRDefault="0028324E" w:rsidP="00C03C61">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Под ногами шелестят</w:t>
            </w:r>
          </w:p>
          <w:p w:rsidR="0028324E" w:rsidRPr="00467825" w:rsidRDefault="0028324E" w:rsidP="00C03C61">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lastRenderedPageBreak/>
              <w:t>И летят, летят, летят.</w:t>
            </w:r>
          </w:p>
        </w:tc>
        <w:tc>
          <w:tcPr>
            <w:tcW w:w="3402" w:type="dxa"/>
            <w:gridSpan w:val="4"/>
            <w:tcBorders>
              <w:top w:val="single" w:sz="4" w:space="0" w:color="000000"/>
              <w:left w:val="single" w:sz="4" w:space="0" w:color="000000"/>
              <w:bottom w:val="single" w:sz="4" w:space="0" w:color="000000"/>
            </w:tcBorders>
          </w:tcPr>
          <w:p w:rsidR="0028324E" w:rsidRPr="00467825" w:rsidRDefault="0028324E" w:rsidP="00C03C61">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lastRenderedPageBreak/>
              <w:t>Собрать природный материал (шишки, семена..)</w:t>
            </w:r>
          </w:p>
          <w:p w:rsidR="0028324E" w:rsidRPr="00467825" w:rsidRDefault="0028324E" w:rsidP="00C03C61">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 xml:space="preserve">Цель: Учить отбирать природный материал, раскладывать его по </w:t>
            </w:r>
            <w:r w:rsidRPr="00467825">
              <w:rPr>
                <w:rFonts w:ascii="Times New Roman" w:hAnsi="Times New Roman"/>
                <w:sz w:val="24"/>
                <w:szCs w:val="24"/>
                <w:lang w:eastAsia="ru-RU"/>
              </w:rPr>
              <w:lastRenderedPageBreak/>
              <w:t>коробочкам.</w:t>
            </w:r>
          </w:p>
        </w:tc>
      </w:tr>
      <w:tr w:rsidR="0028324E" w:rsidRPr="00A70760" w:rsidTr="00FC165D">
        <w:trPr>
          <w:trHeight w:val="1088"/>
        </w:trPr>
        <w:tc>
          <w:tcPr>
            <w:tcW w:w="1276" w:type="dxa"/>
            <w:vMerge/>
            <w:tcBorders>
              <w:top w:val="single" w:sz="4" w:space="0" w:color="000000"/>
              <w:bottom w:val="single" w:sz="4" w:space="0" w:color="000000"/>
              <w:right w:val="single" w:sz="4" w:space="0" w:color="000000"/>
            </w:tcBorders>
            <w:vAlign w:val="center"/>
          </w:tcPr>
          <w:p w:rsidR="0028324E" w:rsidRPr="00467825" w:rsidRDefault="0028324E" w:rsidP="0028324E">
            <w:pPr>
              <w:spacing w:after="0" w:line="240" w:lineRule="auto"/>
              <w:rPr>
                <w:rFonts w:ascii="Times New Roman" w:hAnsi="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28324E" w:rsidRPr="00467825" w:rsidRDefault="0028324E" w:rsidP="0028324E">
            <w:pPr>
              <w:spacing w:after="0" w:line="240" w:lineRule="auto"/>
              <w:rPr>
                <w:rFonts w:ascii="Times New Roman" w:hAnsi="Times New Roman"/>
                <w:sz w:val="24"/>
                <w:szCs w:val="24"/>
                <w:lang w:eastAsia="ru-RU"/>
              </w:rPr>
            </w:pPr>
            <w:r w:rsidRPr="00467825">
              <w:rPr>
                <w:rFonts w:ascii="Times New Roman" w:hAnsi="Times New Roman"/>
                <w:sz w:val="24"/>
                <w:szCs w:val="24"/>
                <w:lang w:eastAsia="ru-RU"/>
              </w:rPr>
              <w:t>20.</w:t>
            </w:r>
          </w:p>
        </w:tc>
        <w:tc>
          <w:tcPr>
            <w:tcW w:w="2551" w:type="dxa"/>
            <w:tcBorders>
              <w:top w:val="single" w:sz="4" w:space="0" w:color="000000"/>
              <w:left w:val="single" w:sz="4" w:space="0" w:color="000000"/>
              <w:bottom w:val="single" w:sz="4" w:space="0" w:color="000000"/>
              <w:right w:val="single" w:sz="4" w:space="0" w:color="000000"/>
            </w:tcBorders>
          </w:tcPr>
          <w:p w:rsidR="0028324E" w:rsidRPr="00467825" w:rsidRDefault="0028324E" w:rsidP="00C03C61">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Наблюдение за облаками</w:t>
            </w:r>
          </w:p>
        </w:tc>
        <w:tc>
          <w:tcPr>
            <w:tcW w:w="3805" w:type="dxa"/>
            <w:gridSpan w:val="3"/>
            <w:tcBorders>
              <w:top w:val="single" w:sz="4" w:space="0" w:color="000000"/>
              <w:left w:val="single" w:sz="4" w:space="0" w:color="000000"/>
              <w:bottom w:val="single" w:sz="4" w:space="0" w:color="000000"/>
              <w:right w:val="single" w:sz="4" w:space="0" w:color="000000"/>
            </w:tcBorders>
          </w:tcPr>
          <w:p w:rsidR="0028324E" w:rsidRPr="00467825" w:rsidRDefault="0028324E" w:rsidP="00C03C61">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Формировать представление детей об облаках</w:t>
            </w:r>
          </w:p>
        </w:tc>
        <w:tc>
          <w:tcPr>
            <w:tcW w:w="2432" w:type="dxa"/>
            <w:gridSpan w:val="7"/>
            <w:tcBorders>
              <w:top w:val="single" w:sz="4" w:space="0" w:color="000000"/>
              <w:left w:val="single" w:sz="4" w:space="0" w:color="000000"/>
              <w:bottom w:val="single" w:sz="4" w:space="0" w:color="000000"/>
              <w:right w:val="single" w:sz="4" w:space="0" w:color="000000"/>
            </w:tcBorders>
          </w:tcPr>
          <w:p w:rsidR="0028324E" w:rsidRPr="00467825" w:rsidRDefault="0028324E" w:rsidP="00C03C61">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Без ног бегут.</w:t>
            </w:r>
          </w:p>
          <w:p w:rsidR="0028324E" w:rsidRPr="00467825" w:rsidRDefault="0028324E" w:rsidP="00C03C61">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Без крыльев летят</w:t>
            </w:r>
          </w:p>
          <w:p w:rsidR="0028324E" w:rsidRPr="00467825" w:rsidRDefault="0028324E" w:rsidP="00C03C61">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Без паруса плывут</w:t>
            </w:r>
          </w:p>
          <w:p w:rsidR="0028324E" w:rsidRPr="00467825" w:rsidRDefault="0028324E" w:rsidP="00C03C61">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(облака)</w:t>
            </w:r>
          </w:p>
        </w:tc>
        <w:tc>
          <w:tcPr>
            <w:tcW w:w="3402" w:type="dxa"/>
            <w:gridSpan w:val="4"/>
            <w:tcBorders>
              <w:top w:val="single" w:sz="4" w:space="0" w:color="000000"/>
              <w:left w:val="single" w:sz="4" w:space="0" w:color="000000"/>
              <w:bottom w:val="single" w:sz="4" w:space="0" w:color="000000"/>
            </w:tcBorders>
          </w:tcPr>
          <w:p w:rsidR="0028324E" w:rsidRPr="00467825" w:rsidRDefault="0028324E" w:rsidP="00C03C61">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Подмести дорожки на участке.</w:t>
            </w:r>
          </w:p>
          <w:p w:rsidR="0028324E" w:rsidRPr="00467825" w:rsidRDefault="0028324E" w:rsidP="00C03C61">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Цель: Учить правильно, пользоваться вениками.</w:t>
            </w:r>
          </w:p>
        </w:tc>
      </w:tr>
      <w:tr w:rsidR="0028324E" w:rsidRPr="00A70760" w:rsidTr="00FC165D">
        <w:trPr>
          <w:trHeight w:val="1322"/>
        </w:trPr>
        <w:tc>
          <w:tcPr>
            <w:tcW w:w="1276" w:type="dxa"/>
            <w:vMerge/>
            <w:tcBorders>
              <w:top w:val="single" w:sz="4" w:space="0" w:color="000000"/>
              <w:bottom w:val="single" w:sz="4" w:space="0" w:color="000000"/>
              <w:right w:val="single" w:sz="4" w:space="0" w:color="000000"/>
            </w:tcBorders>
            <w:vAlign w:val="center"/>
          </w:tcPr>
          <w:p w:rsidR="0028324E" w:rsidRPr="00467825" w:rsidRDefault="0028324E" w:rsidP="0028324E">
            <w:pPr>
              <w:spacing w:after="0" w:line="240" w:lineRule="auto"/>
              <w:rPr>
                <w:rFonts w:ascii="Times New Roman" w:hAnsi="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28324E" w:rsidRPr="00467825" w:rsidRDefault="0028324E" w:rsidP="0028324E">
            <w:pPr>
              <w:spacing w:after="0" w:line="240" w:lineRule="auto"/>
              <w:rPr>
                <w:rFonts w:ascii="Times New Roman" w:hAnsi="Times New Roman"/>
                <w:sz w:val="24"/>
                <w:szCs w:val="24"/>
                <w:lang w:eastAsia="ru-RU"/>
              </w:rPr>
            </w:pPr>
            <w:r w:rsidRPr="00467825">
              <w:rPr>
                <w:rFonts w:ascii="Times New Roman" w:hAnsi="Times New Roman"/>
                <w:sz w:val="24"/>
                <w:szCs w:val="24"/>
                <w:lang w:eastAsia="ru-RU"/>
              </w:rPr>
              <w:t>21.</w:t>
            </w:r>
          </w:p>
        </w:tc>
        <w:tc>
          <w:tcPr>
            <w:tcW w:w="2551" w:type="dxa"/>
            <w:tcBorders>
              <w:top w:val="single" w:sz="4" w:space="0" w:color="000000"/>
              <w:left w:val="single" w:sz="4" w:space="0" w:color="000000"/>
              <w:bottom w:val="single" w:sz="4" w:space="0" w:color="000000"/>
              <w:right w:val="single" w:sz="4" w:space="0" w:color="000000"/>
            </w:tcBorders>
          </w:tcPr>
          <w:p w:rsidR="0028324E" w:rsidRPr="00467825" w:rsidRDefault="0028324E" w:rsidP="00C03C61">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Наблюдение за проезжей частью дороги</w:t>
            </w:r>
          </w:p>
        </w:tc>
        <w:tc>
          <w:tcPr>
            <w:tcW w:w="3805" w:type="dxa"/>
            <w:gridSpan w:val="3"/>
            <w:tcBorders>
              <w:top w:val="single" w:sz="4" w:space="0" w:color="000000"/>
              <w:left w:val="single" w:sz="4" w:space="0" w:color="000000"/>
              <w:bottom w:val="single" w:sz="4" w:space="0" w:color="000000"/>
              <w:right w:val="single" w:sz="4" w:space="0" w:color="000000"/>
            </w:tcBorders>
          </w:tcPr>
          <w:p w:rsidR="0028324E" w:rsidRPr="00467825" w:rsidRDefault="0028324E" w:rsidP="00C03C61">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Уточнить знания детей о транспортных средствах, уточнить представления о грузовом и пассажирском транспорте, о труде водителя.</w:t>
            </w:r>
          </w:p>
        </w:tc>
        <w:tc>
          <w:tcPr>
            <w:tcW w:w="2432" w:type="dxa"/>
            <w:gridSpan w:val="7"/>
            <w:tcBorders>
              <w:top w:val="single" w:sz="4" w:space="0" w:color="000000"/>
              <w:left w:val="single" w:sz="4" w:space="0" w:color="000000"/>
              <w:bottom w:val="single" w:sz="4" w:space="0" w:color="000000"/>
              <w:right w:val="single" w:sz="4" w:space="0" w:color="000000"/>
            </w:tcBorders>
          </w:tcPr>
          <w:p w:rsidR="0028324E" w:rsidRPr="00467825" w:rsidRDefault="0028324E" w:rsidP="00C03C61">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Не летает, не жужжит-</w:t>
            </w:r>
          </w:p>
          <w:p w:rsidR="0028324E" w:rsidRPr="00467825" w:rsidRDefault="0028324E" w:rsidP="00C03C61">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Жук по улице бежит.</w:t>
            </w:r>
          </w:p>
          <w:p w:rsidR="0028324E" w:rsidRPr="00467825" w:rsidRDefault="0028324E" w:rsidP="00C03C61">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И горят в глазах жука</w:t>
            </w:r>
          </w:p>
          <w:p w:rsidR="0028324E" w:rsidRPr="00467825" w:rsidRDefault="0028324E" w:rsidP="00C03C61">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Два блестящих огонька.</w:t>
            </w:r>
          </w:p>
          <w:p w:rsidR="0028324E" w:rsidRPr="00467825" w:rsidRDefault="0028324E" w:rsidP="00C03C61">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 Машина)</w:t>
            </w:r>
          </w:p>
        </w:tc>
        <w:tc>
          <w:tcPr>
            <w:tcW w:w="3402" w:type="dxa"/>
            <w:gridSpan w:val="4"/>
            <w:tcBorders>
              <w:top w:val="single" w:sz="4" w:space="0" w:color="000000"/>
              <w:left w:val="single" w:sz="4" w:space="0" w:color="000000"/>
              <w:bottom w:val="single" w:sz="4" w:space="0" w:color="000000"/>
            </w:tcBorders>
          </w:tcPr>
          <w:p w:rsidR="0028324E" w:rsidRPr="00467825" w:rsidRDefault="0028324E" w:rsidP="00C03C61">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Вместе с детьми обрезать сломанные веточки у деревьев.</w:t>
            </w:r>
          </w:p>
          <w:p w:rsidR="0028324E" w:rsidRPr="00467825" w:rsidRDefault="0028324E" w:rsidP="00C03C61">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Цель: Воспитывать желание участвовать в уходе за растениями.</w:t>
            </w:r>
          </w:p>
        </w:tc>
      </w:tr>
      <w:tr w:rsidR="0028324E" w:rsidRPr="00A70760" w:rsidTr="00FC165D">
        <w:trPr>
          <w:trHeight w:val="1290"/>
        </w:trPr>
        <w:tc>
          <w:tcPr>
            <w:tcW w:w="1276" w:type="dxa"/>
            <w:vMerge/>
            <w:tcBorders>
              <w:top w:val="single" w:sz="4" w:space="0" w:color="000000"/>
              <w:bottom w:val="single" w:sz="4" w:space="0" w:color="000000"/>
              <w:right w:val="single" w:sz="4" w:space="0" w:color="000000"/>
            </w:tcBorders>
            <w:vAlign w:val="center"/>
          </w:tcPr>
          <w:p w:rsidR="0028324E" w:rsidRPr="00467825" w:rsidRDefault="0028324E" w:rsidP="0028324E">
            <w:pPr>
              <w:spacing w:after="0" w:line="240" w:lineRule="auto"/>
              <w:rPr>
                <w:rFonts w:ascii="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28324E" w:rsidRPr="00467825" w:rsidRDefault="0028324E" w:rsidP="0028324E">
            <w:pPr>
              <w:spacing w:after="0" w:line="240" w:lineRule="auto"/>
              <w:rPr>
                <w:rFonts w:ascii="Times New Roman" w:hAnsi="Times New Roman"/>
                <w:sz w:val="24"/>
                <w:szCs w:val="24"/>
                <w:lang w:eastAsia="ru-RU"/>
              </w:rPr>
            </w:pPr>
            <w:r w:rsidRPr="00467825">
              <w:rPr>
                <w:rFonts w:ascii="Times New Roman" w:hAnsi="Times New Roman"/>
                <w:sz w:val="24"/>
                <w:szCs w:val="24"/>
                <w:lang w:eastAsia="ru-RU"/>
              </w:rPr>
              <w:t>22.</w:t>
            </w:r>
          </w:p>
        </w:tc>
        <w:tc>
          <w:tcPr>
            <w:tcW w:w="2551" w:type="dxa"/>
            <w:tcBorders>
              <w:top w:val="single" w:sz="4" w:space="0" w:color="auto"/>
              <w:left w:val="single" w:sz="4" w:space="0" w:color="auto"/>
              <w:bottom w:val="single" w:sz="4" w:space="0" w:color="auto"/>
              <w:right w:val="single" w:sz="4" w:space="0" w:color="auto"/>
            </w:tcBorders>
          </w:tcPr>
          <w:p w:rsidR="0028324E" w:rsidRPr="00467825" w:rsidRDefault="0028324E" w:rsidP="00C03C61">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Наблюдение за рябиной и елью</w:t>
            </w:r>
          </w:p>
        </w:tc>
        <w:tc>
          <w:tcPr>
            <w:tcW w:w="3805" w:type="dxa"/>
            <w:gridSpan w:val="3"/>
            <w:tcBorders>
              <w:top w:val="single" w:sz="4" w:space="0" w:color="auto"/>
              <w:left w:val="single" w:sz="4" w:space="0" w:color="auto"/>
              <w:bottom w:val="single" w:sz="4" w:space="0" w:color="auto"/>
              <w:right w:val="single" w:sz="4" w:space="0" w:color="auto"/>
            </w:tcBorders>
          </w:tcPr>
          <w:p w:rsidR="0028324E" w:rsidRPr="00467825" w:rsidRDefault="0028324E" w:rsidP="00C03C61">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Продолжать формировать представления о том, что не все деревья сбрасывают листья осенью. Продолжать развивать наблюдательность и интерес к окружающей природе.</w:t>
            </w:r>
          </w:p>
        </w:tc>
        <w:tc>
          <w:tcPr>
            <w:tcW w:w="2432" w:type="dxa"/>
            <w:gridSpan w:val="7"/>
            <w:tcBorders>
              <w:top w:val="single" w:sz="4" w:space="0" w:color="auto"/>
              <w:left w:val="single" w:sz="4" w:space="0" w:color="auto"/>
              <w:bottom w:val="single" w:sz="4" w:space="0" w:color="auto"/>
              <w:right w:val="single" w:sz="4" w:space="0" w:color="auto"/>
            </w:tcBorders>
          </w:tcPr>
          <w:p w:rsidR="0028324E" w:rsidRPr="00467825" w:rsidRDefault="0028324E" w:rsidP="00C03C61">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Весной зеленела</w:t>
            </w:r>
          </w:p>
          <w:p w:rsidR="0028324E" w:rsidRPr="00467825" w:rsidRDefault="0028324E" w:rsidP="00C03C61">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Летом загорела.</w:t>
            </w:r>
          </w:p>
          <w:p w:rsidR="0028324E" w:rsidRPr="00467825" w:rsidRDefault="0028324E" w:rsidP="00C03C61">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Осенью кораллы</w:t>
            </w:r>
          </w:p>
          <w:p w:rsidR="0028324E" w:rsidRPr="00467825" w:rsidRDefault="0028324E" w:rsidP="00C03C61">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Красные одела.</w:t>
            </w:r>
          </w:p>
          <w:p w:rsidR="0028324E" w:rsidRPr="00467825" w:rsidRDefault="0028324E" w:rsidP="00C03C61">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(Рябинка)</w:t>
            </w:r>
          </w:p>
        </w:tc>
        <w:tc>
          <w:tcPr>
            <w:tcW w:w="3402" w:type="dxa"/>
            <w:gridSpan w:val="4"/>
            <w:tcBorders>
              <w:top w:val="single" w:sz="4" w:space="0" w:color="auto"/>
              <w:left w:val="single" w:sz="4" w:space="0" w:color="auto"/>
              <w:bottom w:val="single" w:sz="4" w:space="0" w:color="auto"/>
              <w:right w:val="single" w:sz="4" w:space="0" w:color="auto"/>
            </w:tcBorders>
          </w:tcPr>
          <w:p w:rsidR="0028324E" w:rsidRPr="00467825" w:rsidRDefault="0028324E" w:rsidP="00C03C61">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Смести мусор со скамеек, столов..</w:t>
            </w:r>
          </w:p>
          <w:p w:rsidR="0028324E" w:rsidRPr="00467825" w:rsidRDefault="0028324E" w:rsidP="00C03C61">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Цель: Прививать любовь к чистоте и порядку, вос-ть желание трудиться.</w:t>
            </w:r>
          </w:p>
        </w:tc>
      </w:tr>
      <w:tr w:rsidR="0028324E" w:rsidRPr="00A70760" w:rsidTr="00FC165D">
        <w:trPr>
          <w:trHeight w:val="1380"/>
        </w:trPr>
        <w:tc>
          <w:tcPr>
            <w:tcW w:w="1276" w:type="dxa"/>
            <w:vMerge w:val="restart"/>
            <w:tcBorders>
              <w:top w:val="single" w:sz="4" w:space="0" w:color="auto"/>
              <w:left w:val="single" w:sz="4" w:space="0" w:color="auto"/>
              <w:bottom w:val="nil"/>
              <w:right w:val="single" w:sz="4" w:space="0" w:color="auto"/>
            </w:tcBorders>
          </w:tcPr>
          <w:p w:rsidR="0028324E" w:rsidRPr="00467825" w:rsidRDefault="0028324E" w:rsidP="0028324E">
            <w:pPr>
              <w:spacing w:after="0" w:line="240" w:lineRule="auto"/>
              <w:rPr>
                <w:rFonts w:ascii="Times New Roman" w:hAnsi="Times New Roman"/>
                <w:sz w:val="24"/>
                <w:szCs w:val="24"/>
                <w:lang w:eastAsia="ru-RU"/>
              </w:rPr>
            </w:pPr>
            <w:r w:rsidRPr="00467825">
              <w:rPr>
                <w:rFonts w:ascii="Times New Roman" w:hAnsi="Times New Roman"/>
                <w:b/>
                <w:sz w:val="24"/>
                <w:szCs w:val="24"/>
                <w:lang w:eastAsia="ru-RU"/>
              </w:rPr>
              <w:t>Октябрь</w:t>
            </w:r>
          </w:p>
        </w:tc>
        <w:tc>
          <w:tcPr>
            <w:tcW w:w="709" w:type="dxa"/>
            <w:tcBorders>
              <w:top w:val="single" w:sz="4" w:space="0" w:color="auto"/>
              <w:left w:val="single" w:sz="4" w:space="0" w:color="auto"/>
              <w:bottom w:val="single" w:sz="4" w:space="0" w:color="auto"/>
              <w:right w:val="single" w:sz="4" w:space="0" w:color="auto"/>
            </w:tcBorders>
          </w:tcPr>
          <w:p w:rsidR="0028324E" w:rsidRPr="00467825" w:rsidRDefault="0028324E" w:rsidP="0028324E">
            <w:pPr>
              <w:spacing w:after="0" w:line="240" w:lineRule="auto"/>
              <w:rPr>
                <w:rFonts w:ascii="Times New Roman" w:hAnsi="Times New Roman"/>
                <w:sz w:val="24"/>
                <w:szCs w:val="24"/>
                <w:lang w:eastAsia="ru-RU"/>
              </w:rPr>
            </w:pPr>
            <w:r w:rsidRPr="00467825">
              <w:rPr>
                <w:rFonts w:ascii="Times New Roman" w:hAnsi="Times New Roman"/>
                <w:sz w:val="24"/>
                <w:szCs w:val="24"/>
                <w:lang w:eastAsia="ru-RU"/>
              </w:rPr>
              <w:t>1.</w:t>
            </w:r>
          </w:p>
        </w:tc>
        <w:tc>
          <w:tcPr>
            <w:tcW w:w="2551" w:type="dxa"/>
            <w:tcBorders>
              <w:top w:val="single" w:sz="4" w:space="0" w:color="auto"/>
              <w:left w:val="single" w:sz="4" w:space="0" w:color="auto"/>
              <w:bottom w:val="single" w:sz="4" w:space="0" w:color="auto"/>
              <w:right w:val="single" w:sz="4" w:space="0" w:color="auto"/>
            </w:tcBorders>
          </w:tcPr>
          <w:p w:rsidR="0028324E" w:rsidRPr="00467825" w:rsidRDefault="0028324E" w:rsidP="00C03C61">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Наблюдение за ветром</w:t>
            </w:r>
          </w:p>
        </w:tc>
        <w:tc>
          <w:tcPr>
            <w:tcW w:w="3805" w:type="dxa"/>
            <w:gridSpan w:val="3"/>
            <w:tcBorders>
              <w:top w:val="single" w:sz="4" w:space="0" w:color="auto"/>
              <w:left w:val="single" w:sz="4" w:space="0" w:color="auto"/>
              <w:bottom w:val="single" w:sz="4" w:space="0" w:color="auto"/>
              <w:right w:val="single" w:sz="4" w:space="0" w:color="auto"/>
            </w:tcBorders>
          </w:tcPr>
          <w:p w:rsidR="0028324E" w:rsidRPr="00467825" w:rsidRDefault="0028324E" w:rsidP="00C03C61">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Обращать внимание детей на ветер, учить их видеть изменения в природе в ветреную погоду, определять его направление( по деревьям, движениям облаков).</w:t>
            </w:r>
          </w:p>
        </w:tc>
        <w:tc>
          <w:tcPr>
            <w:tcW w:w="2432" w:type="dxa"/>
            <w:gridSpan w:val="7"/>
            <w:tcBorders>
              <w:top w:val="single" w:sz="4" w:space="0" w:color="auto"/>
              <w:left w:val="single" w:sz="4" w:space="0" w:color="auto"/>
              <w:bottom w:val="single" w:sz="4" w:space="0" w:color="auto"/>
              <w:right w:val="single" w:sz="4" w:space="0" w:color="auto"/>
            </w:tcBorders>
          </w:tcPr>
          <w:p w:rsidR="0028324E" w:rsidRPr="00467825" w:rsidRDefault="0028324E" w:rsidP="00C03C61">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Ветрено, ветрено, вся земля</w:t>
            </w:r>
          </w:p>
          <w:p w:rsidR="0028324E" w:rsidRPr="00467825" w:rsidRDefault="0028324E" w:rsidP="00C03C61">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Проветрена.</w:t>
            </w:r>
          </w:p>
          <w:p w:rsidR="0028324E" w:rsidRPr="00467825" w:rsidRDefault="0028324E" w:rsidP="00C03C61">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Ветер листья с веток разогнал</w:t>
            </w:r>
          </w:p>
          <w:p w:rsidR="0028324E" w:rsidRPr="00467825" w:rsidRDefault="0028324E" w:rsidP="00C03C61">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По свету: липовый, берёзовый,</w:t>
            </w:r>
          </w:p>
          <w:p w:rsidR="0028324E" w:rsidRPr="00467825" w:rsidRDefault="0028324E" w:rsidP="00C03C61">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Жёлтый лист и розовый…</w:t>
            </w:r>
          </w:p>
        </w:tc>
        <w:tc>
          <w:tcPr>
            <w:tcW w:w="3402" w:type="dxa"/>
            <w:gridSpan w:val="4"/>
            <w:tcBorders>
              <w:top w:val="single" w:sz="4" w:space="0" w:color="auto"/>
              <w:left w:val="single" w:sz="4" w:space="0" w:color="auto"/>
              <w:bottom w:val="single" w:sz="4" w:space="0" w:color="auto"/>
              <w:right w:val="single" w:sz="4" w:space="0" w:color="auto"/>
            </w:tcBorders>
          </w:tcPr>
          <w:p w:rsidR="0028324E" w:rsidRPr="00467825" w:rsidRDefault="0028324E" w:rsidP="00C03C61">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Вынос листвы.</w:t>
            </w:r>
          </w:p>
          <w:p w:rsidR="0028324E" w:rsidRPr="00467825" w:rsidRDefault="0028324E" w:rsidP="00C03C61">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Цель: Учить трудиться в большом коллективе сверстников.</w:t>
            </w:r>
          </w:p>
        </w:tc>
      </w:tr>
      <w:tr w:rsidR="0028324E" w:rsidRPr="00A70760" w:rsidTr="00FC165D">
        <w:trPr>
          <w:trHeight w:val="1515"/>
        </w:trPr>
        <w:tc>
          <w:tcPr>
            <w:tcW w:w="1276" w:type="dxa"/>
            <w:vMerge/>
            <w:tcBorders>
              <w:top w:val="single" w:sz="4" w:space="0" w:color="auto"/>
              <w:left w:val="single" w:sz="4" w:space="0" w:color="auto"/>
              <w:bottom w:val="nil"/>
              <w:right w:val="single" w:sz="4" w:space="0" w:color="auto"/>
            </w:tcBorders>
            <w:vAlign w:val="center"/>
          </w:tcPr>
          <w:p w:rsidR="0028324E" w:rsidRPr="00467825" w:rsidRDefault="0028324E" w:rsidP="0028324E">
            <w:pPr>
              <w:spacing w:after="0" w:line="240" w:lineRule="auto"/>
              <w:rPr>
                <w:rFonts w:ascii="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28324E" w:rsidRPr="00467825" w:rsidRDefault="0028324E" w:rsidP="0028324E">
            <w:pPr>
              <w:spacing w:after="0" w:line="240" w:lineRule="auto"/>
              <w:rPr>
                <w:rFonts w:ascii="Times New Roman" w:hAnsi="Times New Roman"/>
                <w:sz w:val="24"/>
                <w:szCs w:val="24"/>
                <w:lang w:eastAsia="ru-RU"/>
              </w:rPr>
            </w:pPr>
            <w:r w:rsidRPr="00467825">
              <w:rPr>
                <w:rFonts w:ascii="Times New Roman" w:hAnsi="Times New Roman"/>
                <w:sz w:val="24"/>
                <w:szCs w:val="24"/>
                <w:lang w:eastAsia="ru-RU"/>
              </w:rPr>
              <w:t>2.</w:t>
            </w:r>
          </w:p>
        </w:tc>
        <w:tc>
          <w:tcPr>
            <w:tcW w:w="2551" w:type="dxa"/>
            <w:tcBorders>
              <w:top w:val="single" w:sz="4" w:space="0" w:color="auto"/>
              <w:left w:val="single" w:sz="4" w:space="0" w:color="auto"/>
              <w:bottom w:val="single" w:sz="4" w:space="0" w:color="auto"/>
              <w:right w:val="single" w:sz="4" w:space="0" w:color="auto"/>
            </w:tcBorders>
          </w:tcPr>
          <w:p w:rsidR="0028324E" w:rsidRPr="00467825" w:rsidRDefault="0028324E" w:rsidP="00C03C61">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Наблюдение за увядшими растениями</w:t>
            </w:r>
          </w:p>
        </w:tc>
        <w:tc>
          <w:tcPr>
            <w:tcW w:w="3805" w:type="dxa"/>
            <w:gridSpan w:val="3"/>
            <w:tcBorders>
              <w:top w:val="single" w:sz="4" w:space="0" w:color="auto"/>
              <w:left w:val="single" w:sz="4" w:space="0" w:color="auto"/>
              <w:bottom w:val="single" w:sz="4" w:space="0" w:color="auto"/>
              <w:right w:val="single" w:sz="4" w:space="0" w:color="auto"/>
            </w:tcBorders>
          </w:tcPr>
          <w:p w:rsidR="0028324E" w:rsidRPr="00467825" w:rsidRDefault="0028324E" w:rsidP="00C03C61">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Уточнить названия цветов, представление о том, что растения изменяются (растут, цветут, пока много света и тепла, а увядают. Когда тепла становится меньше..) Продолжать формировать понятие о том, что в природе всё взаимосвязано.</w:t>
            </w:r>
          </w:p>
        </w:tc>
        <w:tc>
          <w:tcPr>
            <w:tcW w:w="2432" w:type="dxa"/>
            <w:gridSpan w:val="7"/>
            <w:tcBorders>
              <w:top w:val="single" w:sz="4" w:space="0" w:color="auto"/>
              <w:left w:val="single" w:sz="4" w:space="0" w:color="auto"/>
              <w:bottom w:val="single" w:sz="4" w:space="0" w:color="auto"/>
              <w:right w:val="single" w:sz="4" w:space="0" w:color="auto"/>
            </w:tcBorders>
          </w:tcPr>
          <w:p w:rsidR="0028324E" w:rsidRPr="00467825" w:rsidRDefault="0028324E" w:rsidP="00C03C61">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Осень наступила, высохли цветы,</w:t>
            </w:r>
          </w:p>
          <w:p w:rsidR="0028324E" w:rsidRPr="00467825" w:rsidRDefault="0028324E" w:rsidP="00C03C61">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И глядят уныло голые кусты.</w:t>
            </w:r>
          </w:p>
          <w:p w:rsidR="0028324E" w:rsidRPr="00467825" w:rsidRDefault="0028324E" w:rsidP="00C03C61">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Вянет и желтеет травка на лугах,</w:t>
            </w:r>
          </w:p>
          <w:p w:rsidR="0028324E" w:rsidRPr="00467825" w:rsidRDefault="0028324E" w:rsidP="00C03C61">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Только зеленеет озимь на полях.</w:t>
            </w:r>
          </w:p>
        </w:tc>
        <w:tc>
          <w:tcPr>
            <w:tcW w:w="3402" w:type="dxa"/>
            <w:gridSpan w:val="4"/>
            <w:tcBorders>
              <w:top w:val="single" w:sz="4" w:space="0" w:color="auto"/>
              <w:left w:val="single" w:sz="4" w:space="0" w:color="auto"/>
              <w:bottom w:val="single" w:sz="4" w:space="0" w:color="auto"/>
              <w:right w:val="single" w:sz="4" w:space="0" w:color="auto"/>
            </w:tcBorders>
          </w:tcPr>
          <w:p w:rsidR="0028324E" w:rsidRPr="00467825" w:rsidRDefault="0028324E" w:rsidP="00C03C61">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Убирать сухую ботву на клумбе.</w:t>
            </w:r>
          </w:p>
          <w:p w:rsidR="0028324E" w:rsidRPr="00467825" w:rsidRDefault="0028324E" w:rsidP="00C03C61">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Цель: Совершенствовать знания о способах ухода за растениями, воспитывать трудолюбие.</w:t>
            </w:r>
          </w:p>
        </w:tc>
      </w:tr>
      <w:tr w:rsidR="0028324E" w:rsidRPr="00A70760" w:rsidTr="00FC165D">
        <w:trPr>
          <w:trHeight w:val="1380"/>
        </w:trPr>
        <w:tc>
          <w:tcPr>
            <w:tcW w:w="1276" w:type="dxa"/>
            <w:vMerge/>
            <w:tcBorders>
              <w:top w:val="single" w:sz="4" w:space="0" w:color="auto"/>
              <w:left w:val="single" w:sz="4" w:space="0" w:color="auto"/>
              <w:bottom w:val="nil"/>
              <w:right w:val="single" w:sz="4" w:space="0" w:color="auto"/>
            </w:tcBorders>
            <w:vAlign w:val="center"/>
          </w:tcPr>
          <w:p w:rsidR="0028324E" w:rsidRPr="00467825" w:rsidRDefault="0028324E" w:rsidP="0028324E">
            <w:pPr>
              <w:spacing w:after="0" w:line="240" w:lineRule="auto"/>
              <w:rPr>
                <w:rFonts w:ascii="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28324E" w:rsidRPr="00467825" w:rsidRDefault="0028324E" w:rsidP="0028324E">
            <w:pPr>
              <w:spacing w:after="0" w:line="240" w:lineRule="auto"/>
              <w:rPr>
                <w:rFonts w:ascii="Times New Roman" w:hAnsi="Times New Roman"/>
                <w:sz w:val="24"/>
                <w:szCs w:val="24"/>
                <w:lang w:eastAsia="ru-RU"/>
              </w:rPr>
            </w:pPr>
            <w:r w:rsidRPr="00467825">
              <w:rPr>
                <w:rFonts w:ascii="Times New Roman" w:hAnsi="Times New Roman"/>
                <w:sz w:val="24"/>
                <w:szCs w:val="24"/>
                <w:lang w:eastAsia="ru-RU"/>
              </w:rPr>
              <w:t>3.</w:t>
            </w:r>
          </w:p>
        </w:tc>
        <w:tc>
          <w:tcPr>
            <w:tcW w:w="2551" w:type="dxa"/>
            <w:tcBorders>
              <w:top w:val="single" w:sz="4" w:space="0" w:color="auto"/>
              <w:left w:val="single" w:sz="4" w:space="0" w:color="auto"/>
              <w:bottom w:val="single" w:sz="4" w:space="0" w:color="auto"/>
              <w:right w:val="single" w:sz="4" w:space="0" w:color="auto"/>
            </w:tcBorders>
          </w:tcPr>
          <w:p w:rsidR="0028324E" w:rsidRPr="00467825" w:rsidRDefault="0028324E" w:rsidP="00C03C61">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Наблюдение за солнцем</w:t>
            </w:r>
          </w:p>
        </w:tc>
        <w:tc>
          <w:tcPr>
            <w:tcW w:w="3805" w:type="dxa"/>
            <w:gridSpan w:val="3"/>
            <w:tcBorders>
              <w:top w:val="single" w:sz="4" w:space="0" w:color="auto"/>
              <w:left w:val="single" w:sz="4" w:space="0" w:color="auto"/>
              <w:bottom w:val="single" w:sz="4" w:space="0" w:color="auto"/>
              <w:right w:val="single" w:sz="4" w:space="0" w:color="auto"/>
            </w:tcBorders>
          </w:tcPr>
          <w:p w:rsidR="0028324E" w:rsidRPr="00467825" w:rsidRDefault="0028324E" w:rsidP="00C03C61">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Закрепить знания детей о солнце, его влиянии на состояние природы в солнечные дни, об изменении светового дня в зависимости от времени года.</w:t>
            </w:r>
          </w:p>
        </w:tc>
        <w:tc>
          <w:tcPr>
            <w:tcW w:w="2432" w:type="dxa"/>
            <w:gridSpan w:val="7"/>
            <w:tcBorders>
              <w:top w:val="single" w:sz="4" w:space="0" w:color="auto"/>
              <w:left w:val="single" w:sz="4" w:space="0" w:color="auto"/>
              <w:bottom w:val="single" w:sz="4" w:space="0" w:color="auto"/>
              <w:right w:val="single" w:sz="4" w:space="0" w:color="auto"/>
            </w:tcBorders>
          </w:tcPr>
          <w:p w:rsidR="0028324E" w:rsidRPr="00467825" w:rsidRDefault="0028324E" w:rsidP="00C03C61">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Смотрит солнышко в окошко,</w:t>
            </w:r>
          </w:p>
          <w:p w:rsidR="0028324E" w:rsidRPr="00467825" w:rsidRDefault="0028324E" w:rsidP="00C03C61">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Смотрит в нашу комнату.</w:t>
            </w:r>
          </w:p>
          <w:p w:rsidR="0028324E" w:rsidRPr="00467825" w:rsidRDefault="0028324E" w:rsidP="00C03C61">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Мы захлопаем в ладошки,</w:t>
            </w:r>
          </w:p>
          <w:p w:rsidR="0028324E" w:rsidRPr="00467825" w:rsidRDefault="0028324E" w:rsidP="00C03C61">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Очень рады солнышку.</w:t>
            </w:r>
          </w:p>
        </w:tc>
        <w:tc>
          <w:tcPr>
            <w:tcW w:w="3402" w:type="dxa"/>
            <w:gridSpan w:val="4"/>
            <w:tcBorders>
              <w:top w:val="single" w:sz="4" w:space="0" w:color="auto"/>
              <w:left w:val="single" w:sz="4" w:space="0" w:color="auto"/>
              <w:bottom w:val="single" w:sz="4" w:space="0" w:color="auto"/>
              <w:right w:val="single" w:sz="4" w:space="0" w:color="auto"/>
            </w:tcBorders>
          </w:tcPr>
          <w:p w:rsidR="0028324E" w:rsidRPr="00467825" w:rsidRDefault="0028324E" w:rsidP="00C03C61">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Очищать песок от мусора.</w:t>
            </w:r>
          </w:p>
          <w:p w:rsidR="0028324E" w:rsidRPr="00467825" w:rsidRDefault="0028324E" w:rsidP="00C03C61">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Цель: Учить проявлять старание, добросовестность, терпение в работе.</w:t>
            </w:r>
          </w:p>
        </w:tc>
      </w:tr>
      <w:tr w:rsidR="0028324E" w:rsidRPr="00A70760" w:rsidTr="00FC165D">
        <w:trPr>
          <w:trHeight w:val="1410"/>
        </w:trPr>
        <w:tc>
          <w:tcPr>
            <w:tcW w:w="1276" w:type="dxa"/>
            <w:vMerge/>
            <w:tcBorders>
              <w:top w:val="single" w:sz="4" w:space="0" w:color="auto"/>
              <w:left w:val="single" w:sz="4" w:space="0" w:color="auto"/>
              <w:bottom w:val="nil"/>
              <w:right w:val="single" w:sz="4" w:space="0" w:color="auto"/>
            </w:tcBorders>
            <w:vAlign w:val="center"/>
          </w:tcPr>
          <w:p w:rsidR="0028324E" w:rsidRPr="00467825" w:rsidRDefault="0028324E" w:rsidP="0028324E">
            <w:pPr>
              <w:spacing w:after="0" w:line="240" w:lineRule="auto"/>
              <w:rPr>
                <w:rFonts w:ascii="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28324E" w:rsidRPr="00467825" w:rsidRDefault="0028324E" w:rsidP="0028324E">
            <w:pPr>
              <w:spacing w:after="0" w:line="240" w:lineRule="auto"/>
              <w:rPr>
                <w:rFonts w:ascii="Times New Roman" w:hAnsi="Times New Roman"/>
                <w:sz w:val="24"/>
                <w:szCs w:val="24"/>
                <w:lang w:eastAsia="ru-RU"/>
              </w:rPr>
            </w:pPr>
            <w:r w:rsidRPr="00467825">
              <w:rPr>
                <w:rFonts w:ascii="Times New Roman" w:hAnsi="Times New Roman"/>
                <w:sz w:val="24"/>
                <w:szCs w:val="24"/>
                <w:lang w:eastAsia="ru-RU"/>
              </w:rPr>
              <w:t>4.</w:t>
            </w:r>
          </w:p>
        </w:tc>
        <w:tc>
          <w:tcPr>
            <w:tcW w:w="2551" w:type="dxa"/>
            <w:tcBorders>
              <w:top w:val="single" w:sz="4" w:space="0" w:color="auto"/>
              <w:left w:val="single" w:sz="4" w:space="0" w:color="auto"/>
              <w:bottom w:val="single" w:sz="4" w:space="0" w:color="auto"/>
              <w:right w:val="single" w:sz="4" w:space="0" w:color="auto"/>
            </w:tcBorders>
          </w:tcPr>
          <w:p w:rsidR="0028324E" w:rsidRPr="00467825" w:rsidRDefault="0028324E" w:rsidP="00C03C61">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Наблюдение за дождливой погодой</w:t>
            </w:r>
          </w:p>
        </w:tc>
        <w:tc>
          <w:tcPr>
            <w:tcW w:w="3805" w:type="dxa"/>
            <w:gridSpan w:val="3"/>
            <w:tcBorders>
              <w:top w:val="single" w:sz="4" w:space="0" w:color="auto"/>
              <w:left w:val="single" w:sz="4" w:space="0" w:color="auto"/>
              <w:bottom w:val="single" w:sz="4" w:space="0" w:color="auto"/>
              <w:right w:val="single" w:sz="4" w:space="0" w:color="auto"/>
            </w:tcBorders>
          </w:tcPr>
          <w:p w:rsidR="0028324E" w:rsidRPr="00467825" w:rsidRDefault="0028324E" w:rsidP="00C03C61">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Дать детям понятие об осеннем дожде, указать на его отличие от летнего, объяснить, с чем это связано.</w:t>
            </w:r>
          </w:p>
        </w:tc>
        <w:tc>
          <w:tcPr>
            <w:tcW w:w="2432" w:type="dxa"/>
            <w:gridSpan w:val="7"/>
            <w:tcBorders>
              <w:top w:val="single" w:sz="4" w:space="0" w:color="auto"/>
              <w:left w:val="single" w:sz="4" w:space="0" w:color="auto"/>
              <w:bottom w:val="single" w:sz="4" w:space="0" w:color="auto"/>
              <w:right w:val="single" w:sz="4" w:space="0" w:color="auto"/>
            </w:tcBorders>
          </w:tcPr>
          <w:p w:rsidR="0028324E" w:rsidRPr="00467825" w:rsidRDefault="0028324E" w:rsidP="00C03C61">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К нам на длинной мокрой ножке</w:t>
            </w:r>
          </w:p>
          <w:p w:rsidR="0028324E" w:rsidRPr="00467825" w:rsidRDefault="0028324E" w:rsidP="00C03C61">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Дождик скачет по дорожке</w:t>
            </w:r>
          </w:p>
          <w:p w:rsidR="0028324E" w:rsidRPr="00467825" w:rsidRDefault="0028324E" w:rsidP="00C03C61">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 xml:space="preserve">В лужице </w:t>
            </w:r>
            <w:r w:rsidR="00D4062C">
              <w:rPr>
                <w:rFonts w:ascii="Times New Roman" w:hAnsi="Times New Roman"/>
                <w:sz w:val="24"/>
                <w:szCs w:val="24"/>
                <w:lang w:eastAsia="ru-RU"/>
              </w:rPr>
              <w:t>-</w:t>
            </w:r>
            <w:r w:rsidRPr="00467825">
              <w:rPr>
                <w:rFonts w:ascii="Times New Roman" w:hAnsi="Times New Roman"/>
                <w:sz w:val="24"/>
                <w:szCs w:val="24"/>
                <w:lang w:eastAsia="ru-RU"/>
              </w:rPr>
              <w:t xml:space="preserve"> смотри, смотри!-</w:t>
            </w:r>
          </w:p>
          <w:p w:rsidR="0028324E" w:rsidRPr="00467825" w:rsidRDefault="0028324E" w:rsidP="00C03C61">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Он пускает пузыри.</w:t>
            </w:r>
          </w:p>
        </w:tc>
        <w:tc>
          <w:tcPr>
            <w:tcW w:w="3402" w:type="dxa"/>
            <w:gridSpan w:val="4"/>
            <w:tcBorders>
              <w:top w:val="single" w:sz="4" w:space="0" w:color="auto"/>
              <w:left w:val="single" w:sz="4" w:space="0" w:color="auto"/>
              <w:bottom w:val="single" w:sz="4" w:space="0" w:color="auto"/>
              <w:right w:val="single" w:sz="4" w:space="0" w:color="auto"/>
            </w:tcBorders>
          </w:tcPr>
          <w:p w:rsidR="0028324E" w:rsidRPr="00467825" w:rsidRDefault="0028324E" w:rsidP="00C03C61">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Уход за комнатными растениями (в группе).</w:t>
            </w:r>
          </w:p>
          <w:p w:rsidR="0028324E" w:rsidRPr="00467825" w:rsidRDefault="0028324E" w:rsidP="00C03C61">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Цель: Совершенствовать навыки ухода за комнатными растениями.</w:t>
            </w:r>
          </w:p>
        </w:tc>
      </w:tr>
      <w:tr w:rsidR="0028324E" w:rsidRPr="00A70760" w:rsidTr="00FC165D">
        <w:trPr>
          <w:trHeight w:val="1695"/>
        </w:trPr>
        <w:tc>
          <w:tcPr>
            <w:tcW w:w="1276" w:type="dxa"/>
            <w:vMerge/>
            <w:tcBorders>
              <w:top w:val="single" w:sz="4" w:space="0" w:color="auto"/>
              <w:left w:val="single" w:sz="4" w:space="0" w:color="auto"/>
              <w:bottom w:val="nil"/>
              <w:right w:val="single" w:sz="4" w:space="0" w:color="auto"/>
            </w:tcBorders>
            <w:vAlign w:val="center"/>
          </w:tcPr>
          <w:p w:rsidR="0028324E" w:rsidRPr="00467825" w:rsidRDefault="0028324E" w:rsidP="0028324E">
            <w:pPr>
              <w:spacing w:after="0" w:line="240" w:lineRule="auto"/>
              <w:rPr>
                <w:rFonts w:ascii="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28324E" w:rsidRPr="00467825" w:rsidRDefault="0028324E" w:rsidP="0028324E">
            <w:pPr>
              <w:spacing w:after="0" w:line="240" w:lineRule="auto"/>
              <w:rPr>
                <w:rFonts w:ascii="Times New Roman" w:hAnsi="Times New Roman"/>
                <w:sz w:val="24"/>
                <w:szCs w:val="24"/>
                <w:lang w:eastAsia="ru-RU"/>
              </w:rPr>
            </w:pPr>
            <w:r w:rsidRPr="00467825">
              <w:rPr>
                <w:rFonts w:ascii="Times New Roman" w:hAnsi="Times New Roman"/>
                <w:sz w:val="24"/>
                <w:szCs w:val="24"/>
                <w:lang w:eastAsia="ru-RU"/>
              </w:rPr>
              <w:t>5.</w:t>
            </w:r>
          </w:p>
        </w:tc>
        <w:tc>
          <w:tcPr>
            <w:tcW w:w="2551" w:type="dxa"/>
            <w:tcBorders>
              <w:top w:val="single" w:sz="4" w:space="0" w:color="auto"/>
              <w:left w:val="single" w:sz="4" w:space="0" w:color="auto"/>
              <w:bottom w:val="single" w:sz="4" w:space="0" w:color="auto"/>
              <w:right w:val="single" w:sz="4" w:space="0" w:color="auto"/>
            </w:tcBorders>
          </w:tcPr>
          <w:p w:rsidR="0028324E" w:rsidRPr="00467825" w:rsidRDefault="0028324E" w:rsidP="00C03C61">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Наблюдение за  туманом</w:t>
            </w:r>
          </w:p>
        </w:tc>
        <w:tc>
          <w:tcPr>
            <w:tcW w:w="3805" w:type="dxa"/>
            <w:gridSpan w:val="3"/>
            <w:tcBorders>
              <w:top w:val="single" w:sz="4" w:space="0" w:color="auto"/>
              <w:left w:val="single" w:sz="4" w:space="0" w:color="auto"/>
              <w:bottom w:val="single" w:sz="4" w:space="0" w:color="auto"/>
              <w:right w:val="single" w:sz="4" w:space="0" w:color="auto"/>
            </w:tcBorders>
          </w:tcPr>
          <w:p w:rsidR="0028324E" w:rsidRPr="00467825" w:rsidRDefault="0028324E" w:rsidP="00C03C61">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Продолжать  знакомить детей с таким явлением в природе -  как туман.</w:t>
            </w:r>
          </w:p>
        </w:tc>
        <w:tc>
          <w:tcPr>
            <w:tcW w:w="2432" w:type="dxa"/>
            <w:gridSpan w:val="7"/>
            <w:tcBorders>
              <w:top w:val="single" w:sz="4" w:space="0" w:color="auto"/>
              <w:left w:val="single" w:sz="4" w:space="0" w:color="auto"/>
              <w:bottom w:val="single" w:sz="4" w:space="0" w:color="auto"/>
              <w:right w:val="single" w:sz="4" w:space="0" w:color="auto"/>
            </w:tcBorders>
          </w:tcPr>
          <w:p w:rsidR="0028324E" w:rsidRPr="00467825" w:rsidRDefault="0028324E" w:rsidP="00C03C61">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Молоко над речкой плыло,</w:t>
            </w:r>
          </w:p>
          <w:p w:rsidR="0028324E" w:rsidRPr="00467825" w:rsidRDefault="0028324E" w:rsidP="00C03C61">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Ничего не видно было.</w:t>
            </w:r>
          </w:p>
          <w:p w:rsidR="0028324E" w:rsidRPr="00467825" w:rsidRDefault="0028324E" w:rsidP="00C03C61">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 xml:space="preserve">Растворилось молоко </w:t>
            </w:r>
            <w:r w:rsidR="00D4062C">
              <w:rPr>
                <w:rFonts w:ascii="Times New Roman" w:hAnsi="Times New Roman"/>
                <w:sz w:val="24"/>
                <w:szCs w:val="24"/>
                <w:lang w:eastAsia="ru-RU"/>
              </w:rPr>
              <w:t>-</w:t>
            </w:r>
          </w:p>
          <w:p w:rsidR="0028324E" w:rsidRPr="00467825" w:rsidRDefault="0028324E" w:rsidP="00C03C61">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Стало видно далеко.</w:t>
            </w:r>
          </w:p>
        </w:tc>
        <w:tc>
          <w:tcPr>
            <w:tcW w:w="3402" w:type="dxa"/>
            <w:gridSpan w:val="4"/>
            <w:tcBorders>
              <w:top w:val="single" w:sz="4" w:space="0" w:color="auto"/>
              <w:left w:val="single" w:sz="4" w:space="0" w:color="auto"/>
              <w:bottom w:val="single" w:sz="4" w:space="0" w:color="auto"/>
              <w:right w:val="single" w:sz="4" w:space="0" w:color="auto"/>
            </w:tcBorders>
          </w:tcPr>
          <w:p w:rsidR="0028324E" w:rsidRPr="00467825" w:rsidRDefault="0028324E" w:rsidP="00C03C61">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Сгребать опавшие листья, укрыть ими стволы деревьев.</w:t>
            </w:r>
          </w:p>
          <w:p w:rsidR="0028324E" w:rsidRPr="00467825" w:rsidRDefault="0028324E" w:rsidP="00C03C61">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Цель: Формировать умение пользоваться инвентарём.</w:t>
            </w:r>
          </w:p>
        </w:tc>
      </w:tr>
      <w:tr w:rsidR="0028324E" w:rsidRPr="00A70760" w:rsidTr="00FC165D">
        <w:trPr>
          <w:trHeight w:val="1845"/>
        </w:trPr>
        <w:tc>
          <w:tcPr>
            <w:tcW w:w="1276" w:type="dxa"/>
            <w:vMerge/>
            <w:tcBorders>
              <w:top w:val="single" w:sz="4" w:space="0" w:color="auto"/>
              <w:left w:val="single" w:sz="4" w:space="0" w:color="auto"/>
              <w:bottom w:val="nil"/>
              <w:right w:val="single" w:sz="4" w:space="0" w:color="auto"/>
            </w:tcBorders>
            <w:vAlign w:val="center"/>
          </w:tcPr>
          <w:p w:rsidR="0028324E" w:rsidRPr="00467825" w:rsidRDefault="0028324E" w:rsidP="0028324E">
            <w:pPr>
              <w:spacing w:after="0" w:line="240" w:lineRule="auto"/>
              <w:rPr>
                <w:rFonts w:ascii="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28324E" w:rsidRPr="00467825" w:rsidRDefault="0028324E" w:rsidP="0028324E">
            <w:pPr>
              <w:spacing w:after="0" w:line="240" w:lineRule="auto"/>
              <w:rPr>
                <w:rFonts w:ascii="Times New Roman" w:hAnsi="Times New Roman"/>
                <w:sz w:val="24"/>
                <w:szCs w:val="24"/>
                <w:lang w:eastAsia="ru-RU"/>
              </w:rPr>
            </w:pPr>
            <w:r w:rsidRPr="00467825">
              <w:rPr>
                <w:rFonts w:ascii="Times New Roman" w:hAnsi="Times New Roman"/>
                <w:sz w:val="24"/>
                <w:szCs w:val="24"/>
                <w:lang w:eastAsia="ru-RU"/>
              </w:rPr>
              <w:t>6.</w:t>
            </w:r>
          </w:p>
        </w:tc>
        <w:tc>
          <w:tcPr>
            <w:tcW w:w="2551" w:type="dxa"/>
            <w:tcBorders>
              <w:top w:val="single" w:sz="4" w:space="0" w:color="auto"/>
              <w:left w:val="single" w:sz="4" w:space="0" w:color="auto"/>
              <w:bottom w:val="single" w:sz="4" w:space="0" w:color="auto"/>
              <w:right w:val="single" w:sz="4" w:space="0" w:color="auto"/>
            </w:tcBorders>
          </w:tcPr>
          <w:p w:rsidR="0028324E" w:rsidRPr="00467825" w:rsidRDefault="0028324E" w:rsidP="00C03C61">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Наблюдение за погодой осенью</w:t>
            </w:r>
          </w:p>
        </w:tc>
        <w:tc>
          <w:tcPr>
            <w:tcW w:w="3805" w:type="dxa"/>
            <w:gridSpan w:val="3"/>
            <w:tcBorders>
              <w:top w:val="single" w:sz="4" w:space="0" w:color="auto"/>
              <w:left w:val="single" w:sz="4" w:space="0" w:color="auto"/>
              <w:bottom w:val="single" w:sz="4" w:space="0" w:color="auto"/>
              <w:right w:val="single" w:sz="4" w:space="0" w:color="auto"/>
            </w:tcBorders>
          </w:tcPr>
          <w:p w:rsidR="0028324E" w:rsidRPr="00467825" w:rsidRDefault="0028324E" w:rsidP="00C03C61">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Расширять знания о признаках осени, познакомить с пословицами об осени, обогащать словарный запас: « ненастье», « непогода».</w:t>
            </w:r>
          </w:p>
        </w:tc>
        <w:tc>
          <w:tcPr>
            <w:tcW w:w="2432" w:type="dxa"/>
            <w:gridSpan w:val="7"/>
            <w:tcBorders>
              <w:top w:val="single" w:sz="4" w:space="0" w:color="auto"/>
              <w:left w:val="single" w:sz="4" w:space="0" w:color="auto"/>
              <w:bottom w:val="single" w:sz="4" w:space="0" w:color="auto"/>
              <w:right w:val="single" w:sz="4" w:space="0" w:color="auto"/>
            </w:tcBorders>
          </w:tcPr>
          <w:p w:rsidR="0028324E" w:rsidRPr="00467825" w:rsidRDefault="0028324E" w:rsidP="00C03C61">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Если небо хмурится,</w:t>
            </w:r>
          </w:p>
          <w:p w:rsidR="0028324E" w:rsidRPr="00467825" w:rsidRDefault="0028324E" w:rsidP="00C03C61">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Если дождик льётся,</w:t>
            </w:r>
          </w:p>
          <w:p w:rsidR="0028324E" w:rsidRPr="00467825" w:rsidRDefault="0028324E" w:rsidP="00C03C61">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Это время года</w:t>
            </w:r>
          </w:p>
          <w:p w:rsidR="0028324E" w:rsidRPr="00467825" w:rsidRDefault="0028324E" w:rsidP="00C03C61">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…….зовётся</w:t>
            </w:r>
          </w:p>
        </w:tc>
        <w:tc>
          <w:tcPr>
            <w:tcW w:w="3402" w:type="dxa"/>
            <w:gridSpan w:val="4"/>
            <w:tcBorders>
              <w:top w:val="single" w:sz="4" w:space="0" w:color="auto"/>
              <w:left w:val="single" w:sz="4" w:space="0" w:color="auto"/>
              <w:bottom w:val="single" w:sz="4" w:space="0" w:color="auto"/>
              <w:right w:val="single" w:sz="4" w:space="0" w:color="auto"/>
            </w:tcBorders>
          </w:tcPr>
          <w:p w:rsidR="0028324E" w:rsidRPr="00467825" w:rsidRDefault="0028324E" w:rsidP="00C03C61">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Собрать песок в песочницу.</w:t>
            </w:r>
          </w:p>
          <w:p w:rsidR="0028324E" w:rsidRPr="00467825" w:rsidRDefault="0028324E" w:rsidP="00C03C61">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Цель: Формировать умение пользоваться инвентарём, доводить начатое дело до конца.</w:t>
            </w:r>
          </w:p>
        </w:tc>
      </w:tr>
      <w:tr w:rsidR="00C03C61" w:rsidRPr="00A70760" w:rsidTr="00FC165D">
        <w:trPr>
          <w:trHeight w:val="1160"/>
        </w:trPr>
        <w:tc>
          <w:tcPr>
            <w:tcW w:w="1276" w:type="dxa"/>
            <w:vMerge w:val="restart"/>
            <w:tcBorders>
              <w:top w:val="nil"/>
              <w:right w:val="single" w:sz="4" w:space="0" w:color="000000"/>
            </w:tcBorders>
          </w:tcPr>
          <w:p w:rsidR="00C03C61" w:rsidRPr="00467825" w:rsidRDefault="00C03C61" w:rsidP="0028324E">
            <w:pPr>
              <w:spacing w:after="0" w:line="240" w:lineRule="auto"/>
              <w:rPr>
                <w:rFonts w:ascii="Times New Roman" w:hAnsi="Times New Roman"/>
                <w:sz w:val="24"/>
                <w:szCs w:val="24"/>
                <w:lang w:eastAsia="ru-RU"/>
              </w:rPr>
            </w:pPr>
            <w:r w:rsidRPr="00467825">
              <w:rPr>
                <w:rFonts w:ascii="Times New Roman" w:hAnsi="Times New Roman"/>
                <w:sz w:val="24"/>
                <w:szCs w:val="24"/>
                <w:lang w:eastAsia="ru-RU"/>
              </w:rPr>
              <w:t> </w:t>
            </w:r>
          </w:p>
          <w:p w:rsidR="00C03C61" w:rsidRPr="00467825" w:rsidRDefault="00C03C61" w:rsidP="0028324E">
            <w:pPr>
              <w:spacing w:after="0" w:line="240" w:lineRule="auto"/>
              <w:rPr>
                <w:rFonts w:ascii="Times New Roman" w:hAnsi="Times New Roman"/>
                <w:sz w:val="24"/>
                <w:szCs w:val="24"/>
                <w:lang w:eastAsia="ru-RU"/>
              </w:rPr>
            </w:pPr>
            <w:r w:rsidRPr="00467825">
              <w:rPr>
                <w:rFonts w:ascii="Times New Roman" w:hAnsi="Times New Roman"/>
                <w:sz w:val="24"/>
                <w:szCs w:val="24"/>
                <w:lang w:eastAsia="ru-RU"/>
              </w:rPr>
              <w:t> </w:t>
            </w:r>
          </w:p>
          <w:p w:rsidR="00C03C61" w:rsidRPr="00467825" w:rsidRDefault="00C03C61" w:rsidP="0028324E">
            <w:pPr>
              <w:spacing w:after="0" w:line="240" w:lineRule="auto"/>
              <w:rPr>
                <w:rFonts w:ascii="Times New Roman" w:hAnsi="Times New Roman"/>
                <w:sz w:val="24"/>
                <w:szCs w:val="24"/>
                <w:lang w:eastAsia="ru-RU"/>
              </w:rPr>
            </w:pPr>
            <w:r w:rsidRPr="00467825">
              <w:rPr>
                <w:rFonts w:ascii="Times New Roman" w:hAnsi="Times New Roman"/>
                <w:sz w:val="24"/>
                <w:szCs w:val="24"/>
                <w:lang w:eastAsia="ru-RU"/>
              </w:rPr>
              <w:t> </w:t>
            </w:r>
          </w:p>
          <w:p w:rsidR="00C03C61" w:rsidRPr="00467825" w:rsidRDefault="00C03C61" w:rsidP="0028324E">
            <w:pPr>
              <w:spacing w:after="0" w:line="240" w:lineRule="auto"/>
              <w:rPr>
                <w:rFonts w:ascii="Times New Roman" w:hAnsi="Times New Roman"/>
                <w:sz w:val="24"/>
                <w:szCs w:val="24"/>
                <w:lang w:eastAsia="ru-RU"/>
              </w:rPr>
            </w:pPr>
            <w:r w:rsidRPr="00467825">
              <w:rPr>
                <w:rFonts w:ascii="Times New Roman" w:hAnsi="Times New Roman"/>
                <w:sz w:val="24"/>
                <w:szCs w:val="24"/>
                <w:lang w:eastAsia="ru-RU"/>
              </w:rPr>
              <w:t> </w:t>
            </w:r>
          </w:p>
          <w:p w:rsidR="00C03C61" w:rsidRPr="00467825" w:rsidRDefault="00C03C61" w:rsidP="0028324E">
            <w:pPr>
              <w:spacing w:after="0" w:line="240" w:lineRule="auto"/>
              <w:rPr>
                <w:rFonts w:ascii="Times New Roman" w:hAnsi="Times New Roman"/>
                <w:sz w:val="24"/>
                <w:szCs w:val="24"/>
                <w:lang w:eastAsia="ru-RU"/>
              </w:rPr>
            </w:pPr>
            <w:r w:rsidRPr="00467825">
              <w:rPr>
                <w:rFonts w:ascii="Times New Roman" w:hAnsi="Times New Roman"/>
                <w:sz w:val="24"/>
                <w:szCs w:val="24"/>
                <w:lang w:eastAsia="ru-RU"/>
              </w:rPr>
              <w:t> </w:t>
            </w:r>
          </w:p>
          <w:p w:rsidR="00C03C61" w:rsidRPr="00467825" w:rsidRDefault="00C03C61" w:rsidP="0028324E">
            <w:pPr>
              <w:spacing w:after="0" w:line="240" w:lineRule="auto"/>
              <w:rPr>
                <w:rFonts w:ascii="Times New Roman" w:hAnsi="Times New Roman"/>
                <w:sz w:val="24"/>
                <w:szCs w:val="24"/>
                <w:lang w:eastAsia="ru-RU"/>
              </w:rPr>
            </w:pPr>
            <w:r w:rsidRPr="00467825">
              <w:rPr>
                <w:rFonts w:ascii="Times New Roman" w:hAnsi="Times New Roman"/>
                <w:sz w:val="24"/>
                <w:szCs w:val="24"/>
                <w:lang w:eastAsia="ru-RU"/>
              </w:rPr>
              <w:t> </w:t>
            </w:r>
          </w:p>
        </w:tc>
        <w:tc>
          <w:tcPr>
            <w:tcW w:w="709" w:type="dxa"/>
            <w:tcBorders>
              <w:top w:val="single" w:sz="4" w:space="0" w:color="000000"/>
              <w:left w:val="single" w:sz="4" w:space="0" w:color="000000"/>
              <w:bottom w:val="single" w:sz="4" w:space="0" w:color="000000"/>
              <w:right w:val="single" w:sz="4" w:space="0" w:color="000000"/>
            </w:tcBorders>
          </w:tcPr>
          <w:p w:rsidR="00C03C61" w:rsidRPr="00467825" w:rsidRDefault="00C03C61" w:rsidP="0028324E">
            <w:pPr>
              <w:spacing w:after="0" w:line="240" w:lineRule="auto"/>
              <w:rPr>
                <w:rFonts w:ascii="Times New Roman" w:hAnsi="Times New Roman"/>
                <w:sz w:val="24"/>
                <w:szCs w:val="24"/>
                <w:lang w:eastAsia="ru-RU"/>
              </w:rPr>
            </w:pPr>
            <w:r w:rsidRPr="00467825">
              <w:rPr>
                <w:rFonts w:ascii="Times New Roman" w:hAnsi="Times New Roman"/>
                <w:sz w:val="24"/>
                <w:szCs w:val="24"/>
                <w:lang w:eastAsia="ru-RU"/>
              </w:rPr>
              <w:t>7.</w:t>
            </w:r>
          </w:p>
        </w:tc>
        <w:tc>
          <w:tcPr>
            <w:tcW w:w="2551" w:type="dxa"/>
            <w:tcBorders>
              <w:top w:val="single" w:sz="4" w:space="0" w:color="000000"/>
              <w:left w:val="single" w:sz="4" w:space="0" w:color="000000"/>
              <w:bottom w:val="single" w:sz="4" w:space="0" w:color="000000"/>
              <w:right w:val="single" w:sz="4" w:space="0" w:color="000000"/>
            </w:tcBorders>
          </w:tcPr>
          <w:p w:rsidR="00C03C61" w:rsidRPr="00467825" w:rsidRDefault="00C03C61" w:rsidP="00C03C61">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Целевая прогулка к пункту « Скорой помощи»</w:t>
            </w:r>
          </w:p>
        </w:tc>
        <w:tc>
          <w:tcPr>
            <w:tcW w:w="3828" w:type="dxa"/>
            <w:gridSpan w:val="4"/>
            <w:tcBorders>
              <w:top w:val="single" w:sz="4" w:space="0" w:color="000000"/>
              <w:left w:val="single" w:sz="4" w:space="0" w:color="000000"/>
              <w:bottom w:val="single" w:sz="4" w:space="0" w:color="000000"/>
              <w:right w:val="single" w:sz="4" w:space="0" w:color="000000"/>
            </w:tcBorders>
          </w:tcPr>
          <w:p w:rsidR="00C03C61" w:rsidRPr="00467825" w:rsidRDefault="00C03C61" w:rsidP="00C03C61">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Уточнить представления детей о труде фельдшера скорой помощи, о необходимости этой профессии. Воспитывать уважение к людям, которые всегда приходят на помощь.</w:t>
            </w:r>
          </w:p>
        </w:tc>
        <w:tc>
          <w:tcPr>
            <w:tcW w:w="2409" w:type="dxa"/>
            <w:gridSpan w:val="6"/>
            <w:tcBorders>
              <w:top w:val="single" w:sz="4" w:space="0" w:color="000000"/>
              <w:left w:val="single" w:sz="4" w:space="0" w:color="000000"/>
              <w:bottom w:val="single" w:sz="4" w:space="0" w:color="000000"/>
              <w:right w:val="single" w:sz="4" w:space="0" w:color="000000"/>
            </w:tcBorders>
          </w:tcPr>
          <w:p w:rsidR="00C03C61" w:rsidRPr="00467825" w:rsidRDefault="00C03C61" w:rsidP="00C03C61">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Для больного человека</w:t>
            </w:r>
          </w:p>
          <w:p w:rsidR="00C03C61" w:rsidRPr="00467825" w:rsidRDefault="00C03C61" w:rsidP="00C03C61">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Нужен врач, нужна аптека…</w:t>
            </w:r>
          </w:p>
        </w:tc>
        <w:tc>
          <w:tcPr>
            <w:tcW w:w="3402" w:type="dxa"/>
            <w:gridSpan w:val="4"/>
            <w:tcBorders>
              <w:top w:val="single" w:sz="4" w:space="0" w:color="000000"/>
              <w:left w:val="single" w:sz="4" w:space="0" w:color="000000"/>
              <w:bottom w:val="single" w:sz="4" w:space="0" w:color="000000"/>
            </w:tcBorders>
          </w:tcPr>
          <w:p w:rsidR="00C03C61" w:rsidRPr="00467825" w:rsidRDefault="00C03C61" w:rsidP="00C03C61">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Собрать разлетевшиеся от ветра листья.</w:t>
            </w:r>
          </w:p>
          <w:p w:rsidR="00C03C61" w:rsidRPr="00467825" w:rsidRDefault="00C03C61" w:rsidP="00C03C61">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Цель: Учить трудиться в большом коллективе сверстников.</w:t>
            </w:r>
          </w:p>
        </w:tc>
      </w:tr>
      <w:tr w:rsidR="00C03C61" w:rsidRPr="00A70760" w:rsidTr="00FC165D">
        <w:trPr>
          <w:trHeight w:val="1070"/>
        </w:trPr>
        <w:tc>
          <w:tcPr>
            <w:tcW w:w="1276" w:type="dxa"/>
            <w:vMerge/>
            <w:tcBorders>
              <w:right w:val="single" w:sz="4" w:space="0" w:color="000000"/>
            </w:tcBorders>
          </w:tcPr>
          <w:p w:rsidR="00C03C61" w:rsidRPr="00467825" w:rsidRDefault="00C03C61" w:rsidP="0028324E">
            <w:pPr>
              <w:spacing w:after="0" w:line="240" w:lineRule="auto"/>
              <w:rPr>
                <w:rFonts w:ascii="Times New Roman" w:hAnsi="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C03C61" w:rsidRPr="00467825" w:rsidRDefault="00C03C61" w:rsidP="0028324E">
            <w:pPr>
              <w:spacing w:after="0" w:line="240" w:lineRule="auto"/>
              <w:rPr>
                <w:rFonts w:ascii="Times New Roman" w:hAnsi="Times New Roman"/>
                <w:sz w:val="24"/>
                <w:szCs w:val="24"/>
                <w:lang w:eastAsia="ru-RU"/>
              </w:rPr>
            </w:pPr>
            <w:r w:rsidRPr="00467825">
              <w:rPr>
                <w:rFonts w:ascii="Times New Roman" w:hAnsi="Times New Roman"/>
                <w:sz w:val="24"/>
                <w:szCs w:val="24"/>
                <w:lang w:eastAsia="ru-RU"/>
              </w:rPr>
              <w:t>8.</w:t>
            </w:r>
          </w:p>
        </w:tc>
        <w:tc>
          <w:tcPr>
            <w:tcW w:w="2551" w:type="dxa"/>
            <w:tcBorders>
              <w:top w:val="single" w:sz="4" w:space="0" w:color="000000"/>
              <w:left w:val="single" w:sz="4" w:space="0" w:color="000000"/>
              <w:bottom w:val="single" w:sz="4" w:space="0" w:color="000000"/>
              <w:right w:val="single" w:sz="4" w:space="0" w:color="000000"/>
            </w:tcBorders>
          </w:tcPr>
          <w:p w:rsidR="00C03C61" w:rsidRPr="00467825" w:rsidRDefault="00C03C61" w:rsidP="00C577C8">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Наблюдение за перелётными птицами.</w:t>
            </w:r>
          </w:p>
        </w:tc>
        <w:tc>
          <w:tcPr>
            <w:tcW w:w="3828" w:type="dxa"/>
            <w:gridSpan w:val="4"/>
            <w:tcBorders>
              <w:top w:val="single" w:sz="4" w:space="0" w:color="000000"/>
              <w:left w:val="single" w:sz="4" w:space="0" w:color="000000"/>
              <w:bottom w:val="single" w:sz="4" w:space="0" w:color="000000"/>
              <w:right w:val="single" w:sz="4" w:space="0" w:color="000000"/>
            </w:tcBorders>
          </w:tcPr>
          <w:p w:rsidR="00C03C61" w:rsidRPr="00467825" w:rsidRDefault="00C03C61" w:rsidP="00C577C8">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Расширять представления о перелётных птицах, об изменении жизни птиц осенью, когда наступают холода.</w:t>
            </w:r>
          </w:p>
        </w:tc>
        <w:tc>
          <w:tcPr>
            <w:tcW w:w="2409" w:type="dxa"/>
            <w:gridSpan w:val="6"/>
            <w:tcBorders>
              <w:top w:val="single" w:sz="4" w:space="0" w:color="000000"/>
              <w:left w:val="single" w:sz="4" w:space="0" w:color="000000"/>
              <w:bottom w:val="single" w:sz="4" w:space="0" w:color="000000"/>
              <w:right w:val="single" w:sz="4" w:space="0" w:color="000000"/>
            </w:tcBorders>
          </w:tcPr>
          <w:p w:rsidR="00C03C61" w:rsidRPr="00467825" w:rsidRDefault="00C03C61" w:rsidP="00C577C8">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Воды зашумели быстрого ручья,</w:t>
            </w:r>
          </w:p>
          <w:p w:rsidR="00C03C61" w:rsidRPr="00467825" w:rsidRDefault="00C03C61" w:rsidP="00C577C8">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Птицы улетают в тёплые края.</w:t>
            </w:r>
          </w:p>
        </w:tc>
        <w:tc>
          <w:tcPr>
            <w:tcW w:w="3402" w:type="dxa"/>
            <w:gridSpan w:val="4"/>
            <w:tcBorders>
              <w:top w:val="single" w:sz="4" w:space="0" w:color="000000"/>
              <w:left w:val="single" w:sz="4" w:space="0" w:color="000000"/>
              <w:bottom w:val="single" w:sz="4" w:space="0" w:color="000000"/>
            </w:tcBorders>
          </w:tcPr>
          <w:p w:rsidR="00C03C61" w:rsidRPr="00467825" w:rsidRDefault="00C03C61" w:rsidP="00C577C8">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Сбор семян деревьев.</w:t>
            </w:r>
          </w:p>
          <w:p w:rsidR="00C03C61" w:rsidRPr="00467825" w:rsidRDefault="00C03C61" w:rsidP="00C577C8">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Цель: Привлекать детей к сбору семян и закрепить название деревьев.</w:t>
            </w:r>
          </w:p>
        </w:tc>
      </w:tr>
      <w:tr w:rsidR="00C03C61" w:rsidRPr="00A70760" w:rsidTr="00FC165D">
        <w:trPr>
          <w:trHeight w:val="980"/>
        </w:trPr>
        <w:tc>
          <w:tcPr>
            <w:tcW w:w="1276" w:type="dxa"/>
            <w:vMerge/>
            <w:tcBorders>
              <w:right w:val="single" w:sz="4" w:space="0" w:color="000000"/>
            </w:tcBorders>
            <w:vAlign w:val="center"/>
          </w:tcPr>
          <w:p w:rsidR="00C03C61" w:rsidRPr="00467825" w:rsidRDefault="00C03C61" w:rsidP="0028324E">
            <w:pPr>
              <w:spacing w:after="0" w:line="240" w:lineRule="auto"/>
              <w:rPr>
                <w:rFonts w:ascii="Times New Roman" w:hAnsi="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C03C61" w:rsidRPr="00467825" w:rsidRDefault="00C03C61" w:rsidP="0028324E">
            <w:pPr>
              <w:spacing w:after="0" w:line="240" w:lineRule="auto"/>
              <w:rPr>
                <w:rFonts w:ascii="Times New Roman" w:hAnsi="Times New Roman"/>
                <w:sz w:val="24"/>
                <w:szCs w:val="24"/>
                <w:lang w:eastAsia="ru-RU"/>
              </w:rPr>
            </w:pPr>
            <w:r w:rsidRPr="00467825">
              <w:rPr>
                <w:rFonts w:ascii="Times New Roman" w:hAnsi="Times New Roman"/>
                <w:sz w:val="24"/>
                <w:szCs w:val="24"/>
                <w:lang w:eastAsia="ru-RU"/>
              </w:rPr>
              <w:t>9.</w:t>
            </w:r>
          </w:p>
        </w:tc>
        <w:tc>
          <w:tcPr>
            <w:tcW w:w="2551" w:type="dxa"/>
            <w:tcBorders>
              <w:top w:val="single" w:sz="4" w:space="0" w:color="000000"/>
              <w:left w:val="single" w:sz="4" w:space="0" w:color="000000"/>
              <w:bottom w:val="single" w:sz="4" w:space="0" w:color="000000"/>
              <w:right w:val="single" w:sz="4" w:space="0" w:color="000000"/>
            </w:tcBorders>
          </w:tcPr>
          <w:p w:rsidR="00C03C61" w:rsidRPr="00467825" w:rsidRDefault="00C03C61" w:rsidP="00C577C8">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Наблюдение за воробьями</w:t>
            </w:r>
          </w:p>
        </w:tc>
        <w:tc>
          <w:tcPr>
            <w:tcW w:w="3828" w:type="dxa"/>
            <w:gridSpan w:val="4"/>
            <w:tcBorders>
              <w:top w:val="single" w:sz="4" w:space="0" w:color="000000"/>
              <w:left w:val="single" w:sz="4" w:space="0" w:color="000000"/>
              <w:bottom w:val="single" w:sz="4" w:space="0" w:color="000000"/>
              <w:right w:val="single" w:sz="4" w:space="0" w:color="000000"/>
            </w:tcBorders>
          </w:tcPr>
          <w:p w:rsidR="00C03C61" w:rsidRPr="00467825" w:rsidRDefault="00C03C61" w:rsidP="00C577C8">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Расширять знания о внешнем виде и повадках воробья. Воспитывать наблюдательность, внимание.</w:t>
            </w:r>
          </w:p>
        </w:tc>
        <w:tc>
          <w:tcPr>
            <w:tcW w:w="2409" w:type="dxa"/>
            <w:gridSpan w:val="6"/>
            <w:tcBorders>
              <w:top w:val="single" w:sz="4" w:space="0" w:color="000000"/>
              <w:left w:val="single" w:sz="4" w:space="0" w:color="000000"/>
              <w:bottom w:val="single" w:sz="4" w:space="0" w:color="000000"/>
              <w:right w:val="single" w:sz="4" w:space="0" w:color="000000"/>
            </w:tcBorders>
          </w:tcPr>
          <w:p w:rsidR="00C03C61" w:rsidRPr="00467825" w:rsidRDefault="00C03C61" w:rsidP="00C577C8">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Воробей по лужице</w:t>
            </w:r>
          </w:p>
          <w:p w:rsidR="00C03C61" w:rsidRPr="00467825" w:rsidRDefault="00C03C61" w:rsidP="00C577C8">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Прыгает и кружится.</w:t>
            </w:r>
          </w:p>
          <w:p w:rsidR="00C03C61" w:rsidRPr="00467825" w:rsidRDefault="00C03C61" w:rsidP="00C577C8">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Пёрышки взъерошены,</w:t>
            </w:r>
          </w:p>
          <w:p w:rsidR="00C03C61" w:rsidRPr="00467825" w:rsidRDefault="00C03C61" w:rsidP="00C577C8">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Хвостик распустил</w:t>
            </w:r>
          </w:p>
        </w:tc>
        <w:tc>
          <w:tcPr>
            <w:tcW w:w="3402" w:type="dxa"/>
            <w:gridSpan w:val="4"/>
            <w:tcBorders>
              <w:top w:val="single" w:sz="4" w:space="0" w:color="000000"/>
              <w:left w:val="single" w:sz="4" w:space="0" w:color="000000"/>
              <w:bottom w:val="single" w:sz="4" w:space="0" w:color="000000"/>
            </w:tcBorders>
          </w:tcPr>
          <w:p w:rsidR="00C03C61" w:rsidRPr="00467825" w:rsidRDefault="00C03C61" w:rsidP="00C577C8">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Вынести кормушку, насыпать корм.</w:t>
            </w:r>
          </w:p>
          <w:p w:rsidR="00C03C61" w:rsidRPr="00467825" w:rsidRDefault="00C03C61" w:rsidP="00C577C8">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Цель: Уметь наполнять кормушку.</w:t>
            </w:r>
          </w:p>
        </w:tc>
      </w:tr>
      <w:tr w:rsidR="00C03C61" w:rsidRPr="00A70760" w:rsidTr="00FC165D">
        <w:trPr>
          <w:trHeight w:val="962"/>
        </w:trPr>
        <w:tc>
          <w:tcPr>
            <w:tcW w:w="1276" w:type="dxa"/>
            <w:vMerge/>
            <w:tcBorders>
              <w:right w:val="single" w:sz="4" w:space="0" w:color="000000"/>
            </w:tcBorders>
            <w:vAlign w:val="center"/>
          </w:tcPr>
          <w:p w:rsidR="00C03C61" w:rsidRPr="00467825" w:rsidRDefault="00C03C61" w:rsidP="0028324E">
            <w:pPr>
              <w:spacing w:after="0" w:line="240" w:lineRule="auto"/>
              <w:rPr>
                <w:rFonts w:ascii="Times New Roman" w:hAnsi="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C03C61" w:rsidRPr="00467825" w:rsidRDefault="00C03C61" w:rsidP="0028324E">
            <w:pPr>
              <w:spacing w:after="0" w:line="240" w:lineRule="auto"/>
              <w:rPr>
                <w:rFonts w:ascii="Times New Roman" w:hAnsi="Times New Roman"/>
                <w:sz w:val="24"/>
                <w:szCs w:val="24"/>
                <w:lang w:eastAsia="ru-RU"/>
              </w:rPr>
            </w:pPr>
            <w:r w:rsidRPr="00467825">
              <w:rPr>
                <w:rFonts w:ascii="Times New Roman" w:hAnsi="Times New Roman"/>
                <w:sz w:val="24"/>
                <w:szCs w:val="24"/>
                <w:lang w:eastAsia="ru-RU"/>
              </w:rPr>
              <w:t>10.</w:t>
            </w:r>
          </w:p>
        </w:tc>
        <w:tc>
          <w:tcPr>
            <w:tcW w:w="2551" w:type="dxa"/>
            <w:tcBorders>
              <w:top w:val="single" w:sz="4" w:space="0" w:color="000000"/>
              <w:left w:val="single" w:sz="4" w:space="0" w:color="000000"/>
              <w:bottom w:val="single" w:sz="4" w:space="0" w:color="000000"/>
              <w:right w:val="single" w:sz="4" w:space="0" w:color="000000"/>
            </w:tcBorders>
          </w:tcPr>
          <w:p w:rsidR="00C03C61" w:rsidRPr="00467825" w:rsidRDefault="00C03C61" w:rsidP="00C577C8">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Наблюдение за рябиной</w:t>
            </w:r>
          </w:p>
        </w:tc>
        <w:tc>
          <w:tcPr>
            <w:tcW w:w="3828" w:type="dxa"/>
            <w:gridSpan w:val="4"/>
            <w:tcBorders>
              <w:top w:val="single" w:sz="4" w:space="0" w:color="000000"/>
              <w:left w:val="single" w:sz="4" w:space="0" w:color="000000"/>
              <w:bottom w:val="single" w:sz="4" w:space="0" w:color="000000"/>
              <w:right w:val="single" w:sz="4" w:space="0" w:color="000000"/>
            </w:tcBorders>
          </w:tcPr>
          <w:p w:rsidR="00C03C61" w:rsidRPr="00467825" w:rsidRDefault="00C03C61" w:rsidP="00C577C8">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Познакомить с рябиной, показать её строение: ствол, ветви , листья, ягоды, рассмотреть её яркий, осенний наряд.</w:t>
            </w:r>
          </w:p>
        </w:tc>
        <w:tc>
          <w:tcPr>
            <w:tcW w:w="2409" w:type="dxa"/>
            <w:gridSpan w:val="6"/>
            <w:tcBorders>
              <w:top w:val="single" w:sz="4" w:space="0" w:color="000000"/>
              <w:left w:val="single" w:sz="4" w:space="0" w:color="000000"/>
              <w:bottom w:val="single" w:sz="4" w:space="0" w:color="000000"/>
              <w:right w:val="single" w:sz="4" w:space="0" w:color="000000"/>
            </w:tcBorders>
          </w:tcPr>
          <w:p w:rsidR="00C03C61" w:rsidRPr="00467825" w:rsidRDefault="00C03C61" w:rsidP="00C577C8">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У рябины листопад-</w:t>
            </w:r>
          </w:p>
          <w:p w:rsidR="00C03C61" w:rsidRPr="00467825" w:rsidRDefault="00C03C61" w:rsidP="00C577C8">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Под ветвями листьев  клад.</w:t>
            </w:r>
          </w:p>
          <w:p w:rsidR="00C03C61" w:rsidRPr="00467825" w:rsidRDefault="00C03C61" w:rsidP="00C577C8">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Облетели листья, но остались</w:t>
            </w:r>
          </w:p>
          <w:p w:rsidR="00C03C61" w:rsidRPr="00467825" w:rsidRDefault="00C03C61" w:rsidP="00C577C8">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Кисти-красные, яркие-</w:t>
            </w:r>
          </w:p>
          <w:p w:rsidR="00C03C61" w:rsidRPr="00467825" w:rsidRDefault="00C03C61" w:rsidP="00C577C8">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Снегирям подарки.</w:t>
            </w:r>
          </w:p>
        </w:tc>
        <w:tc>
          <w:tcPr>
            <w:tcW w:w="3402" w:type="dxa"/>
            <w:gridSpan w:val="4"/>
            <w:tcBorders>
              <w:top w:val="single" w:sz="4" w:space="0" w:color="000000"/>
              <w:left w:val="single" w:sz="4" w:space="0" w:color="000000"/>
              <w:bottom w:val="single" w:sz="4" w:space="0" w:color="000000"/>
            </w:tcBorders>
          </w:tcPr>
          <w:p w:rsidR="00C03C61" w:rsidRPr="00467825" w:rsidRDefault="00C03C61" w:rsidP="00C577C8">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Сбор крупного мусора на участке.</w:t>
            </w:r>
          </w:p>
          <w:p w:rsidR="00C03C61" w:rsidRPr="00467825" w:rsidRDefault="00C03C61" w:rsidP="00C577C8">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Цель: Формировать умение трудиться подгруппой.</w:t>
            </w:r>
          </w:p>
        </w:tc>
      </w:tr>
      <w:tr w:rsidR="00C03C61" w:rsidRPr="00A70760" w:rsidTr="00FC165D">
        <w:trPr>
          <w:trHeight w:val="1052"/>
        </w:trPr>
        <w:tc>
          <w:tcPr>
            <w:tcW w:w="1276" w:type="dxa"/>
            <w:vMerge/>
            <w:tcBorders>
              <w:right w:val="single" w:sz="4" w:space="0" w:color="000000"/>
            </w:tcBorders>
            <w:vAlign w:val="center"/>
          </w:tcPr>
          <w:p w:rsidR="00C03C61" w:rsidRPr="00467825" w:rsidRDefault="00C03C61" w:rsidP="0028324E">
            <w:pPr>
              <w:spacing w:after="0" w:line="240" w:lineRule="auto"/>
              <w:rPr>
                <w:rFonts w:ascii="Times New Roman" w:hAnsi="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C03C61" w:rsidRPr="00467825" w:rsidRDefault="00C03C61" w:rsidP="0028324E">
            <w:pPr>
              <w:spacing w:after="0" w:line="240" w:lineRule="auto"/>
              <w:rPr>
                <w:rFonts w:ascii="Times New Roman" w:hAnsi="Times New Roman"/>
                <w:sz w:val="24"/>
                <w:szCs w:val="24"/>
                <w:lang w:eastAsia="ru-RU"/>
              </w:rPr>
            </w:pPr>
            <w:r w:rsidRPr="00467825">
              <w:rPr>
                <w:rFonts w:ascii="Times New Roman" w:hAnsi="Times New Roman"/>
                <w:sz w:val="24"/>
                <w:szCs w:val="24"/>
                <w:lang w:eastAsia="ru-RU"/>
              </w:rPr>
              <w:t>11.</w:t>
            </w:r>
          </w:p>
        </w:tc>
        <w:tc>
          <w:tcPr>
            <w:tcW w:w="2551" w:type="dxa"/>
            <w:tcBorders>
              <w:top w:val="single" w:sz="4" w:space="0" w:color="000000"/>
              <w:left w:val="single" w:sz="4" w:space="0" w:color="000000"/>
              <w:bottom w:val="single" w:sz="4" w:space="0" w:color="000000"/>
              <w:right w:val="single" w:sz="4" w:space="0" w:color="000000"/>
            </w:tcBorders>
          </w:tcPr>
          <w:p w:rsidR="00C03C61" w:rsidRPr="00467825" w:rsidRDefault="00C03C61" w:rsidP="00C577C8">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Наблюдение за кошкой</w:t>
            </w:r>
          </w:p>
        </w:tc>
        <w:tc>
          <w:tcPr>
            <w:tcW w:w="3828" w:type="dxa"/>
            <w:gridSpan w:val="4"/>
            <w:tcBorders>
              <w:top w:val="single" w:sz="4" w:space="0" w:color="000000"/>
              <w:left w:val="single" w:sz="4" w:space="0" w:color="000000"/>
              <w:bottom w:val="single" w:sz="4" w:space="0" w:color="000000"/>
              <w:right w:val="single" w:sz="4" w:space="0" w:color="000000"/>
            </w:tcBorders>
          </w:tcPr>
          <w:p w:rsidR="00C03C61" w:rsidRPr="00467825" w:rsidRDefault="00C03C61" w:rsidP="00C577C8">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 xml:space="preserve">Расширять представление о домашнем животном </w:t>
            </w:r>
            <w:r>
              <w:rPr>
                <w:rFonts w:ascii="Times New Roman" w:hAnsi="Times New Roman"/>
                <w:sz w:val="24"/>
                <w:szCs w:val="24"/>
                <w:lang w:eastAsia="ru-RU"/>
              </w:rPr>
              <w:t>-</w:t>
            </w:r>
            <w:r w:rsidRPr="00467825">
              <w:rPr>
                <w:rFonts w:ascii="Times New Roman" w:hAnsi="Times New Roman"/>
                <w:sz w:val="24"/>
                <w:szCs w:val="24"/>
                <w:lang w:eastAsia="ru-RU"/>
              </w:rPr>
              <w:t xml:space="preserve"> кошке. Воспитывать желание заботиться о животных.</w:t>
            </w:r>
          </w:p>
        </w:tc>
        <w:tc>
          <w:tcPr>
            <w:tcW w:w="2409" w:type="dxa"/>
            <w:gridSpan w:val="6"/>
            <w:tcBorders>
              <w:top w:val="single" w:sz="4" w:space="0" w:color="000000"/>
              <w:left w:val="single" w:sz="4" w:space="0" w:color="000000"/>
              <w:bottom w:val="single" w:sz="4" w:space="0" w:color="000000"/>
              <w:right w:val="single" w:sz="4" w:space="0" w:color="000000"/>
            </w:tcBorders>
          </w:tcPr>
          <w:p w:rsidR="00C03C61" w:rsidRPr="00467825" w:rsidRDefault="00C03C61" w:rsidP="00C577C8">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Мордочка усатая,</w:t>
            </w:r>
          </w:p>
          <w:p w:rsidR="00C03C61" w:rsidRPr="00467825" w:rsidRDefault="00C03C61" w:rsidP="00C577C8">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Шубка полосатая,</w:t>
            </w:r>
          </w:p>
          <w:p w:rsidR="00C03C61" w:rsidRPr="00467825" w:rsidRDefault="00C03C61" w:rsidP="00C577C8">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Часто умывается,</w:t>
            </w:r>
          </w:p>
          <w:p w:rsidR="00C03C61" w:rsidRPr="00467825" w:rsidRDefault="00C03C61" w:rsidP="00C577C8">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 xml:space="preserve">А с водой не знается </w:t>
            </w:r>
            <w:r w:rsidRPr="00467825">
              <w:rPr>
                <w:rFonts w:ascii="Times New Roman" w:hAnsi="Times New Roman"/>
                <w:sz w:val="20"/>
                <w:lang w:eastAsia="ru-RU"/>
              </w:rPr>
              <w:t xml:space="preserve"> (кошка)</w:t>
            </w:r>
          </w:p>
        </w:tc>
        <w:tc>
          <w:tcPr>
            <w:tcW w:w="3402" w:type="dxa"/>
            <w:gridSpan w:val="4"/>
            <w:tcBorders>
              <w:top w:val="single" w:sz="4" w:space="0" w:color="000000"/>
              <w:left w:val="single" w:sz="4" w:space="0" w:color="000000"/>
              <w:bottom w:val="single" w:sz="4" w:space="0" w:color="000000"/>
            </w:tcBorders>
          </w:tcPr>
          <w:p w:rsidR="00C03C61" w:rsidRPr="00467825" w:rsidRDefault="00C03C61" w:rsidP="00C577C8">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Заготовка земли, песка на зиму.</w:t>
            </w:r>
          </w:p>
          <w:p w:rsidR="00C03C61" w:rsidRPr="00467825" w:rsidRDefault="00C03C61" w:rsidP="00C577C8">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Цель: Формировать умение пользоваться инвентарём, доводить начатое дело до конца.</w:t>
            </w:r>
          </w:p>
        </w:tc>
      </w:tr>
      <w:tr w:rsidR="00C03C61" w:rsidRPr="00A70760" w:rsidTr="00FC165D">
        <w:trPr>
          <w:trHeight w:val="1052"/>
        </w:trPr>
        <w:tc>
          <w:tcPr>
            <w:tcW w:w="1276" w:type="dxa"/>
            <w:vMerge/>
            <w:tcBorders>
              <w:right w:val="single" w:sz="4" w:space="0" w:color="000000"/>
            </w:tcBorders>
            <w:vAlign w:val="center"/>
          </w:tcPr>
          <w:p w:rsidR="00C03C61" w:rsidRPr="00467825" w:rsidRDefault="00C03C61" w:rsidP="0028324E">
            <w:pPr>
              <w:spacing w:after="0" w:line="240" w:lineRule="auto"/>
              <w:rPr>
                <w:rFonts w:ascii="Times New Roman" w:hAnsi="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C03C61" w:rsidRPr="00467825" w:rsidRDefault="00C03C61" w:rsidP="0028324E">
            <w:pPr>
              <w:spacing w:after="0" w:line="240" w:lineRule="auto"/>
              <w:rPr>
                <w:rFonts w:ascii="Times New Roman" w:hAnsi="Times New Roman"/>
                <w:sz w:val="24"/>
                <w:szCs w:val="24"/>
                <w:lang w:eastAsia="ru-RU"/>
              </w:rPr>
            </w:pPr>
            <w:r w:rsidRPr="00467825">
              <w:rPr>
                <w:rFonts w:ascii="Times New Roman" w:hAnsi="Times New Roman"/>
                <w:sz w:val="24"/>
                <w:szCs w:val="24"/>
                <w:lang w:eastAsia="ru-RU"/>
              </w:rPr>
              <w:t>12.</w:t>
            </w:r>
          </w:p>
        </w:tc>
        <w:tc>
          <w:tcPr>
            <w:tcW w:w="2551" w:type="dxa"/>
            <w:tcBorders>
              <w:top w:val="single" w:sz="4" w:space="0" w:color="000000"/>
              <w:left w:val="single" w:sz="4" w:space="0" w:color="000000"/>
              <w:bottom w:val="single" w:sz="4" w:space="0" w:color="000000"/>
              <w:right w:val="single" w:sz="4" w:space="0" w:color="000000"/>
            </w:tcBorders>
          </w:tcPr>
          <w:p w:rsidR="00C03C61" w:rsidRPr="00467825" w:rsidRDefault="00C03C61" w:rsidP="00C577C8">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Рассматривание осеннего дерева</w:t>
            </w:r>
          </w:p>
        </w:tc>
        <w:tc>
          <w:tcPr>
            <w:tcW w:w="3828" w:type="dxa"/>
            <w:gridSpan w:val="4"/>
            <w:tcBorders>
              <w:top w:val="single" w:sz="4" w:space="0" w:color="000000"/>
              <w:left w:val="single" w:sz="4" w:space="0" w:color="000000"/>
              <w:bottom w:val="single" w:sz="4" w:space="0" w:color="000000"/>
              <w:right w:val="single" w:sz="4" w:space="0" w:color="000000"/>
            </w:tcBorders>
          </w:tcPr>
          <w:p w:rsidR="00C03C61" w:rsidRPr="00467825" w:rsidRDefault="00C03C61" w:rsidP="00C577C8">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Формировать знания об основных частях дерева, их высоте, толщине.</w:t>
            </w:r>
          </w:p>
        </w:tc>
        <w:tc>
          <w:tcPr>
            <w:tcW w:w="2409" w:type="dxa"/>
            <w:gridSpan w:val="6"/>
            <w:tcBorders>
              <w:top w:val="single" w:sz="4" w:space="0" w:color="000000"/>
              <w:left w:val="single" w:sz="4" w:space="0" w:color="000000"/>
              <w:bottom w:val="single" w:sz="4" w:space="0" w:color="000000"/>
              <w:right w:val="single" w:sz="4" w:space="0" w:color="000000"/>
            </w:tcBorders>
          </w:tcPr>
          <w:p w:rsidR="00C03C61" w:rsidRPr="00467825" w:rsidRDefault="00C03C61" w:rsidP="00C577C8">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Листья в поле пожелтели,</w:t>
            </w:r>
          </w:p>
          <w:p w:rsidR="00C03C61" w:rsidRPr="00467825" w:rsidRDefault="00C03C61" w:rsidP="00C577C8">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И кружатся и летят,</w:t>
            </w:r>
          </w:p>
          <w:p w:rsidR="00C03C61" w:rsidRPr="00467825" w:rsidRDefault="00C03C61" w:rsidP="00C577C8">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Лишь в бору мохнаты ели</w:t>
            </w:r>
          </w:p>
          <w:p w:rsidR="00C03C61" w:rsidRPr="00467825" w:rsidRDefault="00C03C61" w:rsidP="00C577C8">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Зелень мрачную хранят.</w:t>
            </w:r>
          </w:p>
        </w:tc>
        <w:tc>
          <w:tcPr>
            <w:tcW w:w="3402" w:type="dxa"/>
            <w:gridSpan w:val="4"/>
            <w:tcBorders>
              <w:top w:val="single" w:sz="4" w:space="0" w:color="000000"/>
              <w:left w:val="single" w:sz="4" w:space="0" w:color="000000"/>
              <w:bottom w:val="single" w:sz="4" w:space="0" w:color="000000"/>
            </w:tcBorders>
          </w:tcPr>
          <w:p w:rsidR="00C03C61" w:rsidRPr="00467825" w:rsidRDefault="00C03C61" w:rsidP="00C577C8">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Сбор опавших листьев и другого мусора на участке.</w:t>
            </w:r>
          </w:p>
          <w:p w:rsidR="00C03C61" w:rsidRPr="00467825" w:rsidRDefault="00C03C61" w:rsidP="00C577C8">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Цель: Приучать соблюдать порядок на участке детского сада.</w:t>
            </w:r>
          </w:p>
        </w:tc>
      </w:tr>
      <w:tr w:rsidR="00C03C61" w:rsidRPr="00A70760" w:rsidTr="00FC165D">
        <w:trPr>
          <w:trHeight w:val="1340"/>
        </w:trPr>
        <w:tc>
          <w:tcPr>
            <w:tcW w:w="1276" w:type="dxa"/>
            <w:vMerge/>
            <w:tcBorders>
              <w:right w:val="single" w:sz="4" w:space="0" w:color="000000"/>
            </w:tcBorders>
            <w:vAlign w:val="center"/>
          </w:tcPr>
          <w:p w:rsidR="00C03C61" w:rsidRPr="00467825" w:rsidRDefault="00C03C61" w:rsidP="0028324E">
            <w:pPr>
              <w:spacing w:after="0" w:line="240" w:lineRule="auto"/>
              <w:rPr>
                <w:rFonts w:ascii="Times New Roman" w:hAnsi="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C03C61" w:rsidRPr="00467825" w:rsidRDefault="00C03C61" w:rsidP="0028324E">
            <w:pPr>
              <w:spacing w:after="0" w:line="240" w:lineRule="auto"/>
              <w:rPr>
                <w:rFonts w:ascii="Times New Roman" w:hAnsi="Times New Roman"/>
                <w:sz w:val="24"/>
                <w:szCs w:val="24"/>
                <w:lang w:eastAsia="ru-RU"/>
              </w:rPr>
            </w:pPr>
            <w:r w:rsidRPr="00467825">
              <w:rPr>
                <w:rFonts w:ascii="Times New Roman" w:hAnsi="Times New Roman"/>
                <w:sz w:val="24"/>
                <w:szCs w:val="24"/>
                <w:lang w:eastAsia="ru-RU"/>
              </w:rPr>
              <w:t>13.</w:t>
            </w:r>
          </w:p>
        </w:tc>
        <w:tc>
          <w:tcPr>
            <w:tcW w:w="2551" w:type="dxa"/>
            <w:tcBorders>
              <w:top w:val="single" w:sz="4" w:space="0" w:color="000000"/>
              <w:left w:val="single" w:sz="4" w:space="0" w:color="000000"/>
              <w:bottom w:val="single" w:sz="4" w:space="0" w:color="000000"/>
              <w:right w:val="single" w:sz="4" w:space="0" w:color="000000"/>
            </w:tcBorders>
          </w:tcPr>
          <w:p w:rsidR="00C03C61" w:rsidRPr="00467825" w:rsidRDefault="00C03C61" w:rsidP="00C577C8">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Наблюдение за листопадом</w:t>
            </w:r>
          </w:p>
        </w:tc>
        <w:tc>
          <w:tcPr>
            <w:tcW w:w="3828" w:type="dxa"/>
            <w:gridSpan w:val="4"/>
            <w:tcBorders>
              <w:top w:val="single" w:sz="4" w:space="0" w:color="000000"/>
              <w:left w:val="single" w:sz="4" w:space="0" w:color="000000"/>
              <w:bottom w:val="single" w:sz="4" w:space="0" w:color="000000"/>
              <w:right w:val="single" w:sz="4" w:space="0" w:color="000000"/>
            </w:tcBorders>
          </w:tcPr>
          <w:p w:rsidR="00C03C61" w:rsidRPr="00467825" w:rsidRDefault="00C03C61" w:rsidP="00C577C8">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 xml:space="preserve">Показать детям многообразие красок золотой осени. Раскрыть новое понятие </w:t>
            </w:r>
            <w:r>
              <w:rPr>
                <w:rFonts w:ascii="Times New Roman" w:hAnsi="Times New Roman"/>
                <w:sz w:val="24"/>
                <w:szCs w:val="24"/>
                <w:lang w:eastAsia="ru-RU"/>
              </w:rPr>
              <w:t>-</w:t>
            </w:r>
            <w:r w:rsidRPr="00467825">
              <w:rPr>
                <w:rFonts w:ascii="Times New Roman" w:hAnsi="Times New Roman"/>
                <w:sz w:val="24"/>
                <w:szCs w:val="24"/>
                <w:lang w:eastAsia="ru-RU"/>
              </w:rPr>
              <w:t xml:space="preserve"> « листопад».</w:t>
            </w:r>
          </w:p>
        </w:tc>
        <w:tc>
          <w:tcPr>
            <w:tcW w:w="2409" w:type="dxa"/>
            <w:gridSpan w:val="6"/>
            <w:tcBorders>
              <w:top w:val="single" w:sz="4" w:space="0" w:color="000000"/>
              <w:left w:val="single" w:sz="4" w:space="0" w:color="000000"/>
              <w:bottom w:val="single" w:sz="4" w:space="0" w:color="000000"/>
              <w:right w:val="single" w:sz="4" w:space="0" w:color="000000"/>
            </w:tcBorders>
          </w:tcPr>
          <w:p w:rsidR="00C03C61" w:rsidRPr="00467825" w:rsidRDefault="00C03C61" w:rsidP="00C577C8">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Летают, кружатся,</w:t>
            </w:r>
          </w:p>
          <w:p w:rsidR="00C03C61" w:rsidRPr="00467825" w:rsidRDefault="00C03C61" w:rsidP="00C577C8">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На землю ложатся.</w:t>
            </w:r>
          </w:p>
          <w:p w:rsidR="00C03C61" w:rsidRPr="00467825" w:rsidRDefault="00C03C61" w:rsidP="00C577C8">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С земли не встают</w:t>
            </w:r>
          </w:p>
          <w:p w:rsidR="00C03C61" w:rsidRPr="00467825" w:rsidRDefault="00C03C61" w:rsidP="00C577C8">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И тут пропадут.</w:t>
            </w:r>
          </w:p>
        </w:tc>
        <w:tc>
          <w:tcPr>
            <w:tcW w:w="3402" w:type="dxa"/>
            <w:gridSpan w:val="4"/>
            <w:tcBorders>
              <w:top w:val="single" w:sz="4" w:space="0" w:color="000000"/>
              <w:left w:val="single" w:sz="4" w:space="0" w:color="000000"/>
              <w:bottom w:val="single" w:sz="4" w:space="0" w:color="000000"/>
            </w:tcBorders>
          </w:tcPr>
          <w:p w:rsidR="00C03C61" w:rsidRPr="00467825" w:rsidRDefault="00C03C61" w:rsidP="00C577C8">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Сгребать опавшие листья, укрыть ими стволы деревьев.</w:t>
            </w:r>
          </w:p>
          <w:p w:rsidR="00C03C61" w:rsidRPr="00467825" w:rsidRDefault="00C03C61" w:rsidP="00C577C8">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Цель: Формировать умение пользоваться инвентарём.</w:t>
            </w:r>
          </w:p>
        </w:tc>
      </w:tr>
      <w:tr w:rsidR="00C03C61" w:rsidRPr="00A70760" w:rsidTr="00FC165D">
        <w:trPr>
          <w:trHeight w:val="1155"/>
        </w:trPr>
        <w:tc>
          <w:tcPr>
            <w:tcW w:w="1276" w:type="dxa"/>
            <w:vMerge/>
            <w:tcBorders>
              <w:right w:val="single" w:sz="4" w:space="0" w:color="000000"/>
            </w:tcBorders>
            <w:vAlign w:val="center"/>
          </w:tcPr>
          <w:p w:rsidR="00C03C61" w:rsidRPr="00467825" w:rsidRDefault="00C03C61" w:rsidP="0028324E">
            <w:pPr>
              <w:spacing w:after="0" w:line="240" w:lineRule="auto"/>
              <w:rPr>
                <w:rFonts w:ascii="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C03C61" w:rsidRPr="00467825" w:rsidRDefault="00C03C61" w:rsidP="0028324E">
            <w:pPr>
              <w:spacing w:after="0" w:line="240" w:lineRule="auto"/>
              <w:rPr>
                <w:rFonts w:ascii="Times New Roman" w:hAnsi="Times New Roman"/>
                <w:sz w:val="24"/>
                <w:szCs w:val="24"/>
                <w:lang w:eastAsia="ru-RU"/>
              </w:rPr>
            </w:pPr>
            <w:r w:rsidRPr="00467825">
              <w:rPr>
                <w:rFonts w:ascii="Times New Roman" w:hAnsi="Times New Roman"/>
                <w:sz w:val="24"/>
                <w:szCs w:val="24"/>
                <w:lang w:eastAsia="ru-RU"/>
              </w:rPr>
              <w:t>14.</w:t>
            </w:r>
          </w:p>
        </w:tc>
        <w:tc>
          <w:tcPr>
            <w:tcW w:w="2551" w:type="dxa"/>
            <w:tcBorders>
              <w:top w:val="single" w:sz="4" w:space="0" w:color="auto"/>
              <w:left w:val="single" w:sz="4" w:space="0" w:color="auto"/>
              <w:bottom w:val="single" w:sz="4" w:space="0" w:color="auto"/>
              <w:right w:val="single" w:sz="4" w:space="0" w:color="auto"/>
            </w:tcBorders>
          </w:tcPr>
          <w:p w:rsidR="00C03C61" w:rsidRPr="00467825" w:rsidRDefault="00C03C61" w:rsidP="00C577C8">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Наблюдение за транспортом</w:t>
            </w:r>
          </w:p>
        </w:tc>
        <w:tc>
          <w:tcPr>
            <w:tcW w:w="3828" w:type="dxa"/>
            <w:gridSpan w:val="4"/>
            <w:tcBorders>
              <w:top w:val="single" w:sz="4" w:space="0" w:color="auto"/>
              <w:left w:val="single" w:sz="4" w:space="0" w:color="auto"/>
              <w:bottom w:val="single" w:sz="4" w:space="0" w:color="auto"/>
              <w:right w:val="single" w:sz="4" w:space="0" w:color="auto"/>
            </w:tcBorders>
          </w:tcPr>
          <w:p w:rsidR="00C03C61" w:rsidRPr="00467825" w:rsidRDefault="00C03C61" w:rsidP="00C577C8">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Учить различать автомобили по их назначению. Формировать интерес к профессии водителя.</w:t>
            </w:r>
          </w:p>
        </w:tc>
        <w:tc>
          <w:tcPr>
            <w:tcW w:w="2409" w:type="dxa"/>
            <w:gridSpan w:val="6"/>
            <w:tcBorders>
              <w:top w:val="single" w:sz="4" w:space="0" w:color="auto"/>
              <w:left w:val="single" w:sz="4" w:space="0" w:color="auto"/>
              <w:bottom w:val="single" w:sz="4" w:space="0" w:color="auto"/>
              <w:right w:val="single" w:sz="4" w:space="0" w:color="auto"/>
            </w:tcBorders>
          </w:tcPr>
          <w:p w:rsidR="00C03C61" w:rsidRPr="00467825" w:rsidRDefault="00C03C61" w:rsidP="00C577C8">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Их видно повсюду, их видно из окон,</w:t>
            </w:r>
          </w:p>
          <w:p w:rsidR="00C03C61" w:rsidRPr="00467825" w:rsidRDefault="00C03C61" w:rsidP="00C577C8">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По улицам движутся длинным потоком…</w:t>
            </w:r>
          </w:p>
        </w:tc>
        <w:tc>
          <w:tcPr>
            <w:tcW w:w="3402" w:type="dxa"/>
            <w:gridSpan w:val="4"/>
            <w:tcBorders>
              <w:top w:val="single" w:sz="4" w:space="0" w:color="auto"/>
              <w:left w:val="single" w:sz="4" w:space="0" w:color="auto"/>
              <w:bottom w:val="single" w:sz="4" w:space="0" w:color="auto"/>
              <w:right w:val="single" w:sz="4" w:space="0" w:color="auto"/>
            </w:tcBorders>
          </w:tcPr>
          <w:p w:rsidR="00C03C61" w:rsidRPr="00467825" w:rsidRDefault="00C03C61" w:rsidP="00C577C8">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Уход за комнатными растениями.</w:t>
            </w:r>
          </w:p>
          <w:p w:rsidR="00C03C61" w:rsidRPr="00467825" w:rsidRDefault="00C03C61" w:rsidP="00C577C8">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Цель: Прививать желание ухаживать за растениями</w:t>
            </w:r>
          </w:p>
        </w:tc>
      </w:tr>
      <w:tr w:rsidR="00C03C61" w:rsidRPr="00A70760" w:rsidTr="00FC165D">
        <w:trPr>
          <w:trHeight w:val="1320"/>
        </w:trPr>
        <w:tc>
          <w:tcPr>
            <w:tcW w:w="1276" w:type="dxa"/>
            <w:vMerge/>
            <w:tcBorders>
              <w:right w:val="single" w:sz="4" w:space="0" w:color="000000"/>
            </w:tcBorders>
            <w:vAlign w:val="center"/>
          </w:tcPr>
          <w:p w:rsidR="00C03C61" w:rsidRPr="00467825" w:rsidRDefault="00C03C61" w:rsidP="0028324E">
            <w:pPr>
              <w:spacing w:after="0" w:line="240" w:lineRule="auto"/>
              <w:rPr>
                <w:rFonts w:ascii="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C03C61" w:rsidRPr="00467825" w:rsidRDefault="00C03C61" w:rsidP="0028324E">
            <w:pPr>
              <w:spacing w:after="0" w:line="240" w:lineRule="auto"/>
              <w:rPr>
                <w:rFonts w:ascii="Times New Roman" w:hAnsi="Times New Roman"/>
                <w:sz w:val="24"/>
                <w:szCs w:val="24"/>
                <w:lang w:eastAsia="ru-RU"/>
              </w:rPr>
            </w:pPr>
            <w:r w:rsidRPr="00467825">
              <w:rPr>
                <w:rFonts w:ascii="Times New Roman" w:hAnsi="Times New Roman"/>
                <w:sz w:val="24"/>
                <w:szCs w:val="24"/>
                <w:lang w:eastAsia="ru-RU"/>
              </w:rPr>
              <w:t>15.</w:t>
            </w:r>
          </w:p>
        </w:tc>
        <w:tc>
          <w:tcPr>
            <w:tcW w:w="2551" w:type="dxa"/>
            <w:tcBorders>
              <w:top w:val="single" w:sz="4" w:space="0" w:color="auto"/>
              <w:left w:val="single" w:sz="4" w:space="0" w:color="auto"/>
              <w:bottom w:val="single" w:sz="4" w:space="0" w:color="auto"/>
              <w:right w:val="single" w:sz="4" w:space="0" w:color="auto"/>
            </w:tcBorders>
          </w:tcPr>
          <w:p w:rsidR="00C03C61" w:rsidRPr="00467825" w:rsidRDefault="00C03C61" w:rsidP="00C577C8">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Наблюдение за работой дворника</w:t>
            </w:r>
          </w:p>
        </w:tc>
        <w:tc>
          <w:tcPr>
            <w:tcW w:w="3828" w:type="dxa"/>
            <w:gridSpan w:val="4"/>
            <w:tcBorders>
              <w:top w:val="single" w:sz="4" w:space="0" w:color="auto"/>
              <w:left w:val="single" w:sz="4" w:space="0" w:color="auto"/>
              <w:bottom w:val="single" w:sz="4" w:space="0" w:color="auto"/>
              <w:right w:val="single" w:sz="4" w:space="0" w:color="auto"/>
            </w:tcBorders>
          </w:tcPr>
          <w:p w:rsidR="00C03C61" w:rsidRPr="00467825" w:rsidRDefault="00C03C61" w:rsidP="00C577C8">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Воспитывать уважение  труду людей. Учить приходить на помощь окружающим.</w:t>
            </w:r>
          </w:p>
        </w:tc>
        <w:tc>
          <w:tcPr>
            <w:tcW w:w="2409" w:type="dxa"/>
            <w:gridSpan w:val="6"/>
            <w:tcBorders>
              <w:top w:val="single" w:sz="4" w:space="0" w:color="auto"/>
              <w:left w:val="single" w:sz="4" w:space="0" w:color="auto"/>
              <w:bottom w:val="single" w:sz="4" w:space="0" w:color="auto"/>
              <w:right w:val="single" w:sz="4" w:space="0" w:color="auto"/>
            </w:tcBorders>
          </w:tcPr>
          <w:p w:rsidR="00C03C61" w:rsidRPr="00467825" w:rsidRDefault="00C03C61" w:rsidP="00C577C8">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Встанет дворник на заре</w:t>
            </w:r>
          </w:p>
          <w:p w:rsidR="00C03C61" w:rsidRPr="00467825" w:rsidRDefault="00C03C61" w:rsidP="00C577C8">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Всё очистит во дворе</w:t>
            </w:r>
          </w:p>
          <w:p w:rsidR="00C03C61" w:rsidRPr="00467825" w:rsidRDefault="00C03C61" w:rsidP="00C577C8">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И кусты обрежет сам,</w:t>
            </w:r>
          </w:p>
          <w:p w:rsidR="00C03C61" w:rsidRPr="00467825" w:rsidRDefault="00C03C61" w:rsidP="00C577C8">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Красота на радость нам.</w:t>
            </w:r>
          </w:p>
        </w:tc>
        <w:tc>
          <w:tcPr>
            <w:tcW w:w="3402" w:type="dxa"/>
            <w:gridSpan w:val="4"/>
            <w:tcBorders>
              <w:top w:val="single" w:sz="4" w:space="0" w:color="auto"/>
              <w:left w:val="single" w:sz="4" w:space="0" w:color="auto"/>
              <w:bottom w:val="single" w:sz="4" w:space="0" w:color="auto"/>
              <w:right w:val="single" w:sz="4" w:space="0" w:color="auto"/>
            </w:tcBorders>
          </w:tcPr>
          <w:p w:rsidR="00C03C61" w:rsidRPr="00467825" w:rsidRDefault="00C03C61" w:rsidP="00C577C8">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Сбор и вынос мусора.</w:t>
            </w:r>
          </w:p>
          <w:p w:rsidR="00C03C61" w:rsidRPr="00467825" w:rsidRDefault="00C03C61" w:rsidP="00C577C8">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Цель: Закреплять умение трудиться в коллективе</w:t>
            </w:r>
          </w:p>
        </w:tc>
      </w:tr>
      <w:tr w:rsidR="00C03C61" w:rsidRPr="00A70760" w:rsidTr="00FC165D">
        <w:trPr>
          <w:trHeight w:val="1395"/>
        </w:trPr>
        <w:tc>
          <w:tcPr>
            <w:tcW w:w="1276" w:type="dxa"/>
            <w:vMerge/>
            <w:tcBorders>
              <w:bottom w:val="single" w:sz="4" w:space="0" w:color="000000"/>
              <w:right w:val="single" w:sz="4" w:space="0" w:color="000000"/>
            </w:tcBorders>
            <w:vAlign w:val="center"/>
          </w:tcPr>
          <w:p w:rsidR="00C03C61" w:rsidRPr="00467825" w:rsidRDefault="00C03C61" w:rsidP="0028324E">
            <w:pPr>
              <w:spacing w:after="0" w:line="240" w:lineRule="auto"/>
              <w:rPr>
                <w:rFonts w:ascii="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C03C61" w:rsidRPr="00467825" w:rsidRDefault="00C03C61" w:rsidP="0028324E">
            <w:pPr>
              <w:spacing w:after="0" w:line="240" w:lineRule="auto"/>
              <w:rPr>
                <w:rFonts w:ascii="Times New Roman" w:hAnsi="Times New Roman"/>
                <w:sz w:val="24"/>
                <w:szCs w:val="24"/>
                <w:lang w:eastAsia="ru-RU"/>
              </w:rPr>
            </w:pPr>
            <w:r w:rsidRPr="00467825">
              <w:rPr>
                <w:rFonts w:ascii="Times New Roman" w:hAnsi="Times New Roman"/>
                <w:sz w:val="24"/>
                <w:szCs w:val="24"/>
                <w:lang w:eastAsia="ru-RU"/>
              </w:rPr>
              <w:t>16.</w:t>
            </w:r>
          </w:p>
        </w:tc>
        <w:tc>
          <w:tcPr>
            <w:tcW w:w="2551" w:type="dxa"/>
            <w:tcBorders>
              <w:top w:val="single" w:sz="4" w:space="0" w:color="auto"/>
              <w:left w:val="single" w:sz="4" w:space="0" w:color="auto"/>
              <w:bottom w:val="single" w:sz="4" w:space="0" w:color="auto"/>
              <w:right w:val="single" w:sz="4" w:space="0" w:color="auto"/>
            </w:tcBorders>
          </w:tcPr>
          <w:p w:rsidR="00C03C61" w:rsidRPr="00467825" w:rsidRDefault="00C03C61" w:rsidP="00C577C8">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Наблюдение за действием ветра</w:t>
            </w:r>
          </w:p>
        </w:tc>
        <w:tc>
          <w:tcPr>
            <w:tcW w:w="3828" w:type="dxa"/>
            <w:gridSpan w:val="4"/>
            <w:tcBorders>
              <w:top w:val="single" w:sz="4" w:space="0" w:color="auto"/>
              <w:left w:val="single" w:sz="4" w:space="0" w:color="auto"/>
              <w:bottom w:val="single" w:sz="4" w:space="0" w:color="auto"/>
              <w:right w:val="single" w:sz="4" w:space="0" w:color="auto"/>
            </w:tcBorders>
          </w:tcPr>
          <w:p w:rsidR="00C03C61" w:rsidRPr="00467825" w:rsidRDefault="00C03C61" w:rsidP="00C577C8">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Обращать внимание детей на ветер, учить их видеть изменения в природе в ветреную погоду, определить его направление.</w:t>
            </w:r>
          </w:p>
        </w:tc>
        <w:tc>
          <w:tcPr>
            <w:tcW w:w="2409" w:type="dxa"/>
            <w:gridSpan w:val="6"/>
            <w:tcBorders>
              <w:top w:val="single" w:sz="4" w:space="0" w:color="auto"/>
              <w:left w:val="single" w:sz="4" w:space="0" w:color="auto"/>
              <w:bottom w:val="single" w:sz="4" w:space="0" w:color="auto"/>
              <w:right w:val="single" w:sz="4" w:space="0" w:color="auto"/>
            </w:tcBorders>
          </w:tcPr>
          <w:p w:rsidR="00C03C61" w:rsidRPr="00467825" w:rsidRDefault="00C03C61" w:rsidP="00C577C8">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Ветер по лесу летал, ветер листики считал: вот дубовый,</w:t>
            </w:r>
          </w:p>
          <w:p w:rsidR="00C03C61" w:rsidRPr="00467825" w:rsidRDefault="00C03C61" w:rsidP="00C577C8">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Вот кленовый, вот рябиновый резной. Вот с берёзки золотой.</w:t>
            </w:r>
          </w:p>
        </w:tc>
        <w:tc>
          <w:tcPr>
            <w:tcW w:w="3402" w:type="dxa"/>
            <w:gridSpan w:val="4"/>
            <w:tcBorders>
              <w:top w:val="single" w:sz="4" w:space="0" w:color="auto"/>
              <w:left w:val="single" w:sz="4" w:space="0" w:color="auto"/>
              <w:bottom w:val="single" w:sz="4" w:space="0" w:color="auto"/>
              <w:right w:val="single" w:sz="4" w:space="0" w:color="auto"/>
            </w:tcBorders>
          </w:tcPr>
          <w:p w:rsidR="00C03C61" w:rsidRPr="00467825" w:rsidRDefault="00C03C61" w:rsidP="00C577C8">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Подмести дорожки на участке.</w:t>
            </w:r>
          </w:p>
          <w:p w:rsidR="00C03C61" w:rsidRPr="00467825" w:rsidRDefault="00C03C61" w:rsidP="00C577C8">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Цель: учить пользоваться вениками.</w:t>
            </w:r>
          </w:p>
        </w:tc>
      </w:tr>
      <w:tr w:rsidR="0028324E" w:rsidRPr="00A70760" w:rsidTr="00FC165D">
        <w:trPr>
          <w:trHeight w:val="1070"/>
        </w:trPr>
        <w:tc>
          <w:tcPr>
            <w:tcW w:w="1276" w:type="dxa"/>
            <w:vMerge w:val="restart"/>
            <w:tcBorders>
              <w:top w:val="nil"/>
              <w:bottom w:val="single" w:sz="4" w:space="0" w:color="000000"/>
              <w:right w:val="single" w:sz="4" w:space="0" w:color="000000"/>
            </w:tcBorders>
          </w:tcPr>
          <w:p w:rsidR="0028324E" w:rsidRPr="00467825" w:rsidRDefault="0028324E" w:rsidP="0028324E">
            <w:pPr>
              <w:spacing w:after="0" w:line="240" w:lineRule="auto"/>
              <w:rPr>
                <w:rFonts w:ascii="Times New Roman" w:hAnsi="Times New Roman"/>
                <w:sz w:val="24"/>
                <w:szCs w:val="24"/>
                <w:lang w:eastAsia="ru-RU"/>
              </w:rPr>
            </w:pPr>
            <w:r w:rsidRPr="00467825">
              <w:rPr>
                <w:rFonts w:ascii="Times New Roman" w:hAnsi="Times New Roman"/>
                <w:sz w:val="24"/>
                <w:szCs w:val="24"/>
                <w:lang w:eastAsia="ru-RU"/>
              </w:rPr>
              <w:t> </w:t>
            </w:r>
          </w:p>
        </w:tc>
        <w:tc>
          <w:tcPr>
            <w:tcW w:w="709" w:type="dxa"/>
            <w:tcBorders>
              <w:top w:val="single" w:sz="4" w:space="0" w:color="000000"/>
              <w:left w:val="single" w:sz="4" w:space="0" w:color="000000"/>
              <w:bottom w:val="single" w:sz="4" w:space="0" w:color="000000"/>
              <w:right w:val="single" w:sz="4" w:space="0" w:color="000000"/>
            </w:tcBorders>
          </w:tcPr>
          <w:p w:rsidR="0028324E" w:rsidRPr="00467825" w:rsidRDefault="0028324E" w:rsidP="0028324E">
            <w:pPr>
              <w:spacing w:after="0" w:line="240" w:lineRule="auto"/>
              <w:rPr>
                <w:rFonts w:ascii="Times New Roman" w:hAnsi="Times New Roman"/>
                <w:sz w:val="24"/>
                <w:szCs w:val="24"/>
                <w:lang w:eastAsia="ru-RU"/>
              </w:rPr>
            </w:pPr>
            <w:r w:rsidRPr="00467825">
              <w:rPr>
                <w:rFonts w:ascii="Times New Roman" w:hAnsi="Times New Roman"/>
                <w:sz w:val="24"/>
                <w:szCs w:val="24"/>
                <w:lang w:eastAsia="ru-RU"/>
              </w:rPr>
              <w:t>17.</w:t>
            </w:r>
          </w:p>
        </w:tc>
        <w:tc>
          <w:tcPr>
            <w:tcW w:w="2551" w:type="dxa"/>
            <w:tcBorders>
              <w:top w:val="single" w:sz="4" w:space="0" w:color="000000"/>
              <w:left w:val="single" w:sz="4" w:space="0" w:color="000000"/>
              <w:bottom w:val="single" w:sz="4" w:space="0" w:color="000000"/>
              <w:right w:val="single" w:sz="4" w:space="0" w:color="000000"/>
            </w:tcBorders>
          </w:tcPr>
          <w:p w:rsidR="0028324E" w:rsidRPr="00467825" w:rsidRDefault="0028324E" w:rsidP="00C577C8">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Наблюдение за облаками</w:t>
            </w:r>
          </w:p>
        </w:tc>
        <w:tc>
          <w:tcPr>
            <w:tcW w:w="3828" w:type="dxa"/>
            <w:gridSpan w:val="4"/>
            <w:tcBorders>
              <w:top w:val="single" w:sz="4" w:space="0" w:color="000000"/>
              <w:left w:val="single" w:sz="4" w:space="0" w:color="000000"/>
              <w:bottom w:val="single" w:sz="4" w:space="0" w:color="000000"/>
              <w:right w:val="single" w:sz="4" w:space="0" w:color="000000"/>
            </w:tcBorders>
          </w:tcPr>
          <w:p w:rsidR="0028324E" w:rsidRPr="00467825" w:rsidRDefault="0028324E" w:rsidP="00C577C8">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Формировать представление детей об облаках.</w:t>
            </w:r>
          </w:p>
        </w:tc>
        <w:tc>
          <w:tcPr>
            <w:tcW w:w="2409" w:type="dxa"/>
            <w:gridSpan w:val="6"/>
            <w:tcBorders>
              <w:top w:val="single" w:sz="4" w:space="0" w:color="000000"/>
              <w:left w:val="single" w:sz="4" w:space="0" w:color="000000"/>
              <w:bottom w:val="single" w:sz="4" w:space="0" w:color="000000"/>
              <w:right w:val="single" w:sz="4" w:space="0" w:color="000000"/>
            </w:tcBorders>
          </w:tcPr>
          <w:p w:rsidR="0028324E" w:rsidRPr="00467825" w:rsidRDefault="0028324E" w:rsidP="00C577C8">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Без ног бегут</w:t>
            </w:r>
          </w:p>
          <w:p w:rsidR="0028324E" w:rsidRPr="00467825" w:rsidRDefault="0028324E" w:rsidP="00C577C8">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Без крыльев летят</w:t>
            </w:r>
          </w:p>
          <w:p w:rsidR="0028324E" w:rsidRPr="00467825" w:rsidRDefault="0028324E" w:rsidP="00C577C8">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Без паруса плывут</w:t>
            </w:r>
          </w:p>
          <w:p w:rsidR="0028324E" w:rsidRPr="00467825" w:rsidRDefault="0028324E" w:rsidP="00C577C8">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(облака)</w:t>
            </w:r>
          </w:p>
        </w:tc>
        <w:tc>
          <w:tcPr>
            <w:tcW w:w="3402" w:type="dxa"/>
            <w:gridSpan w:val="4"/>
            <w:tcBorders>
              <w:top w:val="single" w:sz="4" w:space="0" w:color="000000"/>
              <w:left w:val="single" w:sz="4" w:space="0" w:color="000000"/>
              <w:bottom w:val="single" w:sz="4" w:space="0" w:color="000000"/>
            </w:tcBorders>
          </w:tcPr>
          <w:p w:rsidR="0028324E" w:rsidRPr="00467825" w:rsidRDefault="0028324E" w:rsidP="00C577C8">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Уборка территории.</w:t>
            </w:r>
          </w:p>
          <w:p w:rsidR="0028324E" w:rsidRPr="00467825" w:rsidRDefault="0028324E" w:rsidP="00C577C8">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Цель: Приучать работать сообща, добиваться выполнения задания</w:t>
            </w:r>
          </w:p>
        </w:tc>
      </w:tr>
      <w:tr w:rsidR="0028324E" w:rsidRPr="00A70760" w:rsidTr="00FC165D">
        <w:trPr>
          <w:trHeight w:val="1160"/>
        </w:trPr>
        <w:tc>
          <w:tcPr>
            <w:tcW w:w="1276" w:type="dxa"/>
            <w:vMerge/>
            <w:tcBorders>
              <w:top w:val="nil"/>
              <w:bottom w:val="single" w:sz="4" w:space="0" w:color="000000"/>
              <w:right w:val="single" w:sz="4" w:space="0" w:color="000000"/>
            </w:tcBorders>
            <w:vAlign w:val="center"/>
          </w:tcPr>
          <w:p w:rsidR="0028324E" w:rsidRPr="00467825" w:rsidRDefault="0028324E" w:rsidP="0028324E">
            <w:pPr>
              <w:spacing w:after="0" w:line="240" w:lineRule="auto"/>
              <w:rPr>
                <w:rFonts w:ascii="Times New Roman" w:hAnsi="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28324E" w:rsidRPr="00467825" w:rsidRDefault="0028324E" w:rsidP="0028324E">
            <w:pPr>
              <w:spacing w:after="0" w:line="240" w:lineRule="auto"/>
              <w:rPr>
                <w:rFonts w:ascii="Times New Roman" w:hAnsi="Times New Roman"/>
                <w:sz w:val="24"/>
                <w:szCs w:val="24"/>
                <w:lang w:eastAsia="ru-RU"/>
              </w:rPr>
            </w:pPr>
            <w:r w:rsidRPr="00467825">
              <w:rPr>
                <w:rFonts w:ascii="Times New Roman" w:hAnsi="Times New Roman"/>
                <w:sz w:val="24"/>
                <w:szCs w:val="24"/>
                <w:lang w:eastAsia="ru-RU"/>
              </w:rPr>
              <w:t>18.</w:t>
            </w:r>
          </w:p>
        </w:tc>
        <w:tc>
          <w:tcPr>
            <w:tcW w:w="2551" w:type="dxa"/>
            <w:tcBorders>
              <w:top w:val="single" w:sz="4" w:space="0" w:color="000000"/>
              <w:left w:val="single" w:sz="4" w:space="0" w:color="000000"/>
              <w:bottom w:val="single" w:sz="4" w:space="0" w:color="000000"/>
              <w:right w:val="single" w:sz="4" w:space="0" w:color="000000"/>
            </w:tcBorders>
          </w:tcPr>
          <w:p w:rsidR="0028324E" w:rsidRPr="00467825" w:rsidRDefault="0028324E" w:rsidP="00C577C8">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Рассматривание веточек дерева</w:t>
            </w:r>
          </w:p>
        </w:tc>
        <w:tc>
          <w:tcPr>
            <w:tcW w:w="3828" w:type="dxa"/>
            <w:gridSpan w:val="4"/>
            <w:tcBorders>
              <w:top w:val="single" w:sz="4" w:space="0" w:color="000000"/>
              <w:left w:val="single" w:sz="4" w:space="0" w:color="000000"/>
              <w:bottom w:val="single" w:sz="4" w:space="0" w:color="000000"/>
              <w:right w:val="single" w:sz="4" w:space="0" w:color="000000"/>
            </w:tcBorders>
          </w:tcPr>
          <w:p w:rsidR="0028324E" w:rsidRPr="00467825" w:rsidRDefault="0028324E" w:rsidP="00C577C8">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Формировать знания об основных частях дерева, их высоте и толщине. Упражнять в различении деревьев и кустарников  по веткам. Развивать умение сравнивать.</w:t>
            </w:r>
          </w:p>
        </w:tc>
        <w:tc>
          <w:tcPr>
            <w:tcW w:w="2409" w:type="dxa"/>
            <w:gridSpan w:val="6"/>
            <w:tcBorders>
              <w:top w:val="single" w:sz="4" w:space="0" w:color="000000"/>
              <w:left w:val="single" w:sz="4" w:space="0" w:color="000000"/>
              <w:bottom w:val="single" w:sz="4" w:space="0" w:color="000000"/>
              <w:right w:val="single" w:sz="4" w:space="0" w:color="000000"/>
            </w:tcBorders>
          </w:tcPr>
          <w:p w:rsidR="0028324E" w:rsidRPr="00467825" w:rsidRDefault="0028324E" w:rsidP="00C577C8">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Октябрь уж наступил-</w:t>
            </w:r>
          </w:p>
          <w:p w:rsidR="0028324E" w:rsidRPr="00467825" w:rsidRDefault="0028324E" w:rsidP="00C577C8">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Уж роща отряхает</w:t>
            </w:r>
          </w:p>
          <w:p w:rsidR="0028324E" w:rsidRPr="00467825" w:rsidRDefault="0028324E" w:rsidP="00C577C8">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Последние листы с нагих своих ветвей…</w:t>
            </w:r>
          </w:p>
        </w:tc>
        <w:tc>
          <w:tcPr>
            <w:tcW w:w="3402" w:type="dxa"/>
            <w:gridSpan w:val="4"/>
            <w:tcBorders>
              <w:top w:val="single" w:sz="4" w:space="0" w:color="000000"/>
              <w:left w:val="single" w:sz="4" w:space="0" w:color="000000"/>
              <w:bottom w:val="single" w:sz="4" w:space="0" w:color="000000"/>
            </w:tcBorders>
          </w:tcPr>
          <w:p w:rsidR="0028324E" w:rsidRPr="00467825" w:rsidRDefault="0028324E" w:rsidP="00C577C8">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Собрать природный материал для поделок.</w:t>
            </w:r>
          </w:p>
          <w:p w:rsidR="0028324E" w:rsidRPr="00467825" w:rsidRDefault="0028324E" w:rsidP="00C577C8">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Цель: Учить отбирать материал и раскладывать в коробки.</w:t>
            </w:r>
          </w:p>
        </w:tc>
      </w:tr>
      <w:tr w:rsidR="0028324E" w:rsidRPr="00A70760" w:rsidTr="00FC165D">
        <w:trPr>
          <w:trHeight w:val="1070"/>
        </w:trPr>
        <w:tc>
          <w:tcPr>
            <w:tcW w:w="1276" w:type="dxa"/>
            <w:vMerge/>
            <w:tcBorders>
              <w:top w:val="nil"/>
              <w:bottom w:val="single" w:sz="4" w:space="0" w:color="000000"/>
              <w:right w:val="single" w:sz="4" w:space="0" w:color="000000"/>
            </w:tcBorders>
            <w:vAlign w:val="center"/>
          </w:tcPr>
          <w:p w:rsidR="0028324E" w:rsidRPr="00467825" w:rsidRDefault="0028324E" w:rsidP="0028324E">
            <w:pPr>
              <w:spacing w:after="0" w:line="240" w:lineRule="auto"/>
              <w:rPr>
                <w:rFonts w:ascii="Times New Roman" w:hAnsi="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28324E" w:rsidRPr="00467825" w:rsidRDefault="0028324E" w:rsidP="0028324E">
            <w:pPr>
              <w:spacing w:after="0" w:line="240" w:lineRule="auto"/>
              <w:rPr>
                <w:rFonts w:ascii="Times New Roman" w:hAnsi="Times New Roman"/>
                <w:sz w:val="24"/>
                <w:szCs w:val="24"/>
                <w:lang w:eastAsia="ru-RU"/>
              </w:rPr>
            </w:pPr>
            <w:r w:rsidRPr="00467825">
              <w:rPr>
                <w:rFonts w:ascii="Times New Roman" w:hAnsi="Times New Roman"/>
                <w:sz w:val="24"/>
                <w:szCs w:val="24"/>
                <w:lang w:eastAsia="ru-RU"/>
              </w:rPr>
              <w:t>19.</w:t>
            </w:r>
          </w:p>
        </w:tc>
        <w:tc>
          <w:tcPr>
            <w:tcW w:w="2551" w:type="dxa"/>
            <w:tcBorders>
              <w:top w:val="single" w:sz="4" w:space="0" w:color="000000"/>
              <w:left w:val="single" w:sz="4" w:space="0" w:color="000000"/>
              <w:bottom w:val="single" w:sz="4" w:space="0" w:color="000000"/>
              <w:right w:val="single" w:sz="4" w:space="0" w:color="000000"/>
            </w:tcBorders>
          </w:tcPr>
          <w:p w:rsidR="0028324E" w:rsidRPr="00467825" w:rsidRDefault="0028324E" w:rsidP="00C577C8">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Наблюдение за деревьями</w:t>
            </w:r>
          </w:p>
        </w:tc>
        <w:tc>
          <w:tcPr>
            <w:tcW w:w="3828" w:type="dxa"/>
            <w:gridSpan w:val="4"/>
            <w:tcBorders>
              <w:top w:val="single" w:sz="4" w:space="0" w:color="000000"/>
              <w:left w:val="single" w:sz="4" w:space="0" w:color="000000"/>
              <w:bottom w:val="single" w:sz="4" w:space="0" w:color="000000"/>
              <w:right w:val="single" w:sz="4" w:space="0" w:color="000000"/>
            </w:tcBorders>
          </w:tcPr>
          <w:p w:rsidR="0028324E" w:rsidRPr="00467825" w:rsidRDefault="0028324E" w:rsidP="00C577C8">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Познакомить детей с названиями и внешним видом деревьев, с особенностями их развития в осенний период. Различать по форме и окраске.</w:t>
            </w:r>
          </w:p>
        </w:tc>
        <w:tc>
          <w:tcPr>
            <w:tcW w:w="2409" w:type="dxa"/>
            <w:gridSpan w:val="6"/>
            <w:tcBorders>
              <w:top w:val="single" w:sz="4" w:space="0" w:color="000000"/>
              <w:left w:val="single" w:sz="4" w:space="0" w:color="000000"/>
              <w:bottom w:val="single" w:sz="4" w:space="0" w:color="000000"/>
              <w:right w:val="single" w:sz="4" w:space="0" w:color="000000"/>
            </w:tcBorders>
          </w:tcPr>
          <w:p w:rsidR="0028324E" w:rsidRPr="00467825" w:rsidRDefault="0028324E" w:rsidP="00C577C8">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Листья в поле пожелтели,</w:t>
            </w:r>
          </w:p>
          <w:p w:rsidR="0028324E" w:rsidRPr="00467825" w:rsidRDefault="0028324E" w:rsidP="00C577C8">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И кружатся и летят.</w:t>
            </w:r>
          </w:p>
          <w:p w:rsidR="0028324E" w:rsidRPr="00467825" w:rsidRDefault="0028324E" w:rsidP="00C577C8">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Лишь в бору мохнаты ели</w:t>
            </w:r>
          </w:p>
          <w:p w:rsidR="0028324E" w:rsidRPr="00467825" w:rsidRDefault="0028324E" w:rsidP="00C577C8">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Зелень мрачную хранят.</w:t>
            </w:r>
          </w:p>
        </w:tc>
        <w:tc>
          <w:tcPr>
            <w:tcW w:w="3402" w:type="dxa"/>
            <w:gridSpan w:val="4"/>
            <w:tcBorders>
              <w:top w:val="single" w:sz="4" w:space="0" w:color="000000"/>
              <w:left w:val="single" w:sz="4" w:space="0" w:color="000000"/>
              <w:bottom w:val="single" w:sz="4" w:space="0" w:color="000000"/>
            </w:tcBorders>
          </w:tcPr>
          <w:p w:rsidR="0028324E" w:rsidRPr="00467825" w:rsidRDefault="0028324E" w:rsidP="00C577C8">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Собрать листья для гербария.</w:t>
            </w:r>
          </w:p>
          <w:p w:rsidR="0028324E" w:rsidRPr="00467825" w:rsidRDefault="0028324E" w:rsidP="00C577C8">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 xml:space="preserve">Цель: Проявлять в работе старание и аккуратность. </w:t>
            </w:r>
          </w:p>
        </w:tc>
      </w:tr>
      <w:tr w:rsidR="0028324E" w:rsidRPr="00A70760" w:rsidTr="00FC165D">
        <w:trPr>
          <w:trHeight w:val="980"/>
        </w:trPr>
        <w:tc>
          <w:tcPr>
            <w:tcW w:w="1276" w:type="dxa"/>
            <w:vMerge/>
            <w:tcBorders>
              <w:top w:val="nil"/>
              <w:bottom w:val="single" w:sz="4" w:space="0" w:color="000000"/>
              <w:right w:val="single" w:sz="4" w:space="0" w:color="000000"/>
            </w:tcBorders>
            <w:vAlign w:val="center"/>
          </w:tcPr>
          <w:p w:rsidR="0028324E" w:rsidRPr="00467825" w:rsidRDefault="0028324E" w:rsidP="0028324E">
            <w:pPr>
              <w:spacing w:after="0" w:line="240" w:lineRule="auto"/>
              <w:rPr>
                <w:rFonts w:ascii="Times New Roman" w:hAnsi="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28324E" w:rsidRPr="00467825" w:rsidRDefault="0028324E" w:rsidP="0028324E">
            <w:pPr>
              <w:spacing w:after="0" w:line="240" w:lineRule="auto"/>
              <w:rPr>
                <w:rFonts w:ascii="Times New Roman" w:hAnsi="Times New Roman"/>
                <w:sz w:val="24"/>
                <w:szCs w:val="24"/>
                <w:lang w:eastAsia="ru-RU"/>
              </w:rPr>
            </w:pPr>
            <w:r w:rsidRPr="00467825">
              <w:rPr>
                <w:rFonts w:ascii="Times New Roman" w:hAnsi="Times New Roman"/>
                <w:sz w:val="24"/>
                <w:szCs w:val="24"/>
                <w:lang w:eastAsia="ru-RU"/>
              </w:rPr>
              <w:t>20.</w:t>
            </w:r>
          </w:p>
        </w:tc>
        <w:tc>
          <w:tcPr>
            <w:tcW w:w="2551" w:type="dxa"/>
            <w:tcBorders>
              <w:top w:val="single" w:sz="4" w:space="0" w:color="000000"/>
              <w:left w:val="single" w:sz="4" w:space="0" w:color="000000"/>
              <w:bottom w:val="single" w:sz="4" w:space="0" w:color="000000"/>
              <w:right w:val="single" w:sz="4" w:space="0" w:color="000000"/>
            </w:tcBorders>
          </w:tcPr>
          <w:p w:rsidR="0028324E" w:rsidRPr="00467825" w:rsidRDefault="0028324E" w:rsidP="00C577C8">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Наблюдение за дождём</w:t>
            </w:r>
          </w:p>
        </w:tc>
        <w:tc>
          <w:tcPr>
            <w:tcW w:w="3828" w:type="dxa"/>
            <w:gridSpan w:val="4"/>
            <w:tcBorders>
              <w:top w:val="single" w:sz="4" w:space="0" w:color="000000"/>
              <w:left w:val="single" w:sz="4" w:space="0" w:color="000000"/>
              <w:bottom w:val="single" w:sz="4" w:space="0" w:color="000000"/>
              <w:right w:val="single" w:sz="4" w:space="0" w:color="000000"/>
            </w:tcBorders>
          </w:tcPr>
          <w:p w:rsidR="0028324E" w:rsidRPr="00467825" w:rsidRDefault="0028324E" w:rsidP="00C577C8">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Дать детям понятие об осеннем дожде, указать на его отличие от летнего, объяснить, с чем это связано.</w:t>
            </w:r>
          </w:p>
        </w:tc>
        <w:tc>
          <w:tcPr>
            <w:tcW w:w="2409" w:type="dxa"/>
            <w:gridSpan w:val="6"/>
            <w:tcBorders>
              <w:top w:val="single" w:sz="4" w:space="0" w:color="000000"/>
              <w:left w:val="single" w:sz="4" w:space="0" w:color="000000"/>
              <w:bottom w:val="single" w:sz="4" w:space="0" w:color="000000"/>
              <w:right w:val="single" w:sz="4" w:space="0" w:color="000000"/>
            </w:tcBorders>
          </w:tcPr>
          <w:p w:rsidR="0028324E" w:rsidRPr="00467825" w:rsidRDefault="0028324E" w:rsidP="00C577C8">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Рассердилась туча злая,</w:t>
            </w:r>
          </w:p>
          <w:p w:rsidR="0028324E" w:rsidRPr="00467825" w:rsidRDefault="0028324E" w:rsidP="00C577C8">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И закапал мелкий дождь.</w:t>
            </w:r>
          </w:p>
          <w:p w:rsidR="0028324E" w:rsidRPr="00467825" w:rsidRDefault="0028324E" w:rsidP="00C577C8">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Капля капает за каплей,</w:t>
            </w:r>
          </w:p>
          <w:p w:rsidR="0028324E" w:rsidRPr="00467825" w:rsidRDefault="0028324E" w:rsidP="00C577C8">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Сколько набежало слёз!</w:t>
            </w:r>
          </w:p>
        </w:tc>
        <w:tc>
          <w:tcPr>
            <w:tcW w:w="3402" w:type="dxa"/>
            <w:gridSpan w:val="4"/>
            <w:tcBorders>
              <w:top w:val="single" w:sz="4" w:space="0" w:color="000000"/>
              <w:left w:val="single" w:sz="4" w:space="0" w:color="000000"/>
              <w:bottom w:val="single" w:sz="4" w:space="0" w:color="000000"/>
            </w:tcBorders>
          </w:tcPr>
          <w:p w:rsidR="0028324E" w:rsidRPr="00467825" w:rsidRDefault="0028324E" w:rsidP="00C577C8">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Уборка игрушек (в группе)</w:t>
            </w:r>
          </w:p>
          <w:p w:rsidR="0028324E" w:rsidRPr="00467825" w:rsidRDefault="0028324E" w:rsidP="00C577C8">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Цель: Воспитывать стремление оказывать помощь</w:t>
            </w:r>
          </w:p>
          <w:p w:rsidR="0028324E" w:rsidRPr="00467825" w:rsidRDefault="0028324E" w:rsidP="00C577C8">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 </w:t>
            </w:r>
          </w:p>
        </w:tc>
      </w:tr>
      <w:tr w:rsidR="0028324E" w:rsidRPr="00A70760" w:rsidTr="00FC165D">
        <w:trPr>
          <w:trHeight w:val="1160"/>
        </w:trPr>
        <w:tc>
          <w:tcPr>
            <w:tcW w:w="1276" w:type="dxa"/>
            <w:vMerge/>
            <w:tcBorders>
              <w:top w:val="nil"/>
              <w:bottom w:val="single" w:sz="4" w:space="0" w:color="000000"/>
              <w:right w:val="single" w:sz="4" w:space="0" w:color="000000"/>
            </w:tcBorders>
            <w:vAlign w:val="center"/>
          </w:tcPr>
          <w:p w:rsidR="0028324E" w:rsidRPr="00467825" w:rsidRDefault="0028324E" w:rsidP="0028324E">
            <w:pPr>
              <w:spacing w:after="0" w:line="240" w:lineRule="auto"/>
              <w:rPr>
                <w:rFonts w:ascii="Times New Roman" w:hAnsi="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28324E" w:rsidRPr="00467825" w:rsidRDefault="0028324E" w:rsidP="0028324E">
            <w:pPr>
              <w:spacing w:after="0" w:line="240" w:lineRule="auto"/>
              <w:rPr>
                <w:rFonts w:ascii="Times New Roman" w:hAnsi="Times New Roman"/>
                <w:sz w:val="24"/>
                <w:szCs w:val="24"/>
                <w:lang w:eastAsia="ru-RU"/>
              </w:rPr>
            </w:pPr>
            <w:r w:rsidRPr="00467825">
              <w:rPr>
                <w:rFonts w:ascii="Times New Roman" w:hAnsi="Times New Roman"/>
                <w:sz w:val="24"/>
                <w:szCs w:val="24"/>
                <w:lang w:eastAsia="ru-RU"/>
              </w:rPr>
              <w:t>21.</w:t>
            </w:r>
          </w:p>
        </w:tc>
        <w:tc>
          <w:tcPr>
            <w:tcW w:w="2551" w:type="dxa"/>
            <w:tcBorders>
              <w:top w:val="single" w:sz="4" w:space="0" w:color="000000"/>
              <w:left w:val="single" w:sz="4" w:space="0" w:color="000000"/>
              <w:bottom w:val="single" w:sz="4" w:space="0" w:color="000000"/>
              <w:right w:val="single" w:sz="4" w:space="0" w:color="000000"/>
            </w:tcBorders>
          </w:tcPr>
          <w:p w:rsidR="0028324E" w:rsidRPr="00467825" w:rsidRDefault="0028324E" w:rsidP="00C577C8">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Экскурсия по улицам города</w:t>
            </w:r>
          </w:p>
        </w:tc>
        <w:tc>
          <w:tcPr>
            <w:tcW w:w="3828" w:type="dxa"/>
            <w:gridSpan w:val="4"/>
            <w:tcBorders>
              <w:top w:val="single" w:sz="4" w:space="0" w:color="000000"/>
              <w:left w:val="single" w:sz="4" w:space="0" w:color="000000"/>
              <w:bottom w:val="single" w:sz="4" w:space="0" w:color="000000"/>
              <w:right w:val="single" w:sz="4" w:space="0" w:color="000000"/>
            </w:tcBorders>
          </w:tcPr>
          <w:p w:rsidR="0028324E" w:rsidRPr="00467825" w:rsidRDefault="0028324E" w:rsidP="00C577C8">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Продолжать знакомить детей с достопримечательностями нашего города. Познакомить с названиями  близлежащих улиц.</w:t>
            </w:r>
          </w:p>
        </w:tc>
        <w:tc>
          <w:tcPr>
            <w:tcW w:w="2409" w:type="dxa"/>
            <w:gridSpan w:val="6"/>
            <w:tcBorders>
              <w:top w:val="single" w:sz="4" w:space="0" w:color="000000"/>
              <w:left w:val="single" w:sz="4" w:space="0" w:color="000000"/>
              <w:bottom w:val="single" w:sz="4" w:space="0" w:color="000000"/>
              <w:right w:val="single" w:sz="4" w:space="0" w:color="000000"/>
            </w:tcBorders>
          </w:tcPr>
          <w:p w:rsidR="0028324E" w:rsidRPr="00467825" w:rsidRDefault="0028324E" w:rsidP="00C577C8">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 </w:t>
            </w:r>
          </w:p>
        </w:tc>
        <w:tc>
          <w:tcPr>
            <w:tcW w:w="3402" w:type="dxa"/>
            <w:gridSpan w:val="4"/>
            <w:tcBorders>
              <w:top w:val="single" w:sz="4" w:space="0" w:color="000000"/>
              <w:left w:val="single" w:sz="4" w:space="0" w:color="000000"/>
              <w:bottom w:val="single" w:sz="4" w:space="0" w:color="000000"/>
            </w:tcBorders>
          </w:tcPr>
          <w:p w:rsidR="0028324E" w:rsidRPr="00467825" w:rsidRDefault="0028324E" w:rsidP="00C577C8">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Заготовка земли, песка на зиму.</w:t>
            </w:r>
          </w:p>
          <w:p w:rsidR="0028324E" w:rsidRPr="00467825" w:rsidRDefault="0028324E" w:rsidP="00C577C8">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Цель: Формировать умение</w:t>
            </w:r>
          </w:p>
          <w:p w:rsidR="0028324E" w:rsidRPr="00467825" w:rsidRDefault="0028324E" w:rsidP="00C577C8">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пользоваться инвентарём.</w:t>
            </w:r>
          </w:p>
        </w:tc>
      </w:tr>
      <w:tr w:rsidR="0028324E" w:rsidRPr="00A70760" w:rsidTr="00FC165D">
        <w:trPr>
          <w:trHeight w:val="1070"/>
        </w:trPr>
        <w:tc>
          <w:tcPr>
            <w:tcW w:w="1276" w:type="dxa"/>
            <w:vMerge/>
            <w:tcBorders>
              <w:top w:val="nil"/>
              <w:bottom w:val="single" w:sz="4" w:space="0" w:color="000000"/>
              <w:right w:val="single" w:sz="4" w:space="0" w:color="000000"/>
            </w:tcBorders>
            <w:vAlign w:val="center"/>
          </w:tcPr>
          <w:p w:rsidR="0028324E" w:rsidRPr="00467825" w:rsidRDefault="0028324E" w:rsidP="0028324E">
            <w:pPr>
              <w:spacing w:after="0" w:line="240" w:lineRule="auto"/>
              <w:rPr>
                <w:rFonts w:ascii="Times New Roman" w:hAnsi="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28324E" w:rsidRPr="00467825" w:rsidRDefault="0028324E" w:rsidP="0028324E">
            <w:pPr>
              <w:spacing w:after="0" w:line="240" w:lineRule="auto"/>
              <w:rPr>
                <w:rFonts w:ascii="Times New Roman" w:hAnsi="Times New Roman"/>
                <w:sz w:val="24"/>
                <w:szCs w:val="24"/>
                <w:lang w:eastAsia="ru-RU"/>
              </w:rPr>
            </w:pPr>
            <w:r w:rsidRPr="00467825">
              <w:rPr>
                <w:rFonts w:ascii="Times New Roman" w:hAnsi="Times New Roman"/>
                <w:sz w:val="24"/>
                <w:szCs w:val="24"/>
                <w:lang w:eastAsia="ru-RU"/>
              </w:rPr>
              <w:t>22.</w:t>
            </w:r>
          </w:p>
        </w:tc>
        <w:tc>
          <w:tcPr>
            <w:tcW w:w="2551" w:type="dxa"/>
            <w:tcBorders>
              <w:top w:val="single" w:sz="4" w:space="0" w:color="000000"/>
              <w:left w:val="single" w:sz="4" w:space="0" w:color="000000"/>
              <w:bottom w:val="single" w:sz="4" w:space="0" w:color="000000"/>
              <w:right w:val="single" w:sz="4" w:space="0" w:color="000000"/>
            </w:tcBorders>
          </w:tcPr>
          <w:p w:rsidR="0028324E" w:rsidRPr="00467825" w:rsidRDefault="0028324E" w:rsidP="00C577C8">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Знакомство с пешеходной дорожкой - тротуаром</w:t>
            </w:r>
          </w:p>
        </w:tc>
        <w:tc>
          <w:tcPr>
            <w:tcW w:w="3828" w:type="dxa"/>
            <w:gridSpan w:val="4"/>
            <w:tcBorders>
              <w:top w:val="single" w:sz="4" w:space="0" w:color="000000"/>
              <w:left w:val="single" w:sz="4" w:space="0" w:color="000000"/>
              <w:bottom w:val="single" w:sz="4" w:space="0" w:color="000000"/>
              <w:right w:val="single" w:sz="4" w:space="0" w:color="000000"/>
            </w:tcBorders>
          </w:tcPr>
          <w:p w:rsidR="0028324E" w:rsidRPr="00467825" w:rsidRDefault="0028324E" w:rsidP="00C577C8">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Закреплять знания о правилах поведения на улице. Воспитывать внимание и навыки ориентировки в пространстве.</w:t>
            </w:r>
          </w:p>
        </w:tc>
        <w:tc>
          <w:tcPr>
            <w:tcW w:w="2409" w:type="dxa"/>
            <w:gridSpan w:val="6"/>
            <w:tcBorders>
              <w:top w:val="single" w:sz="4" w:space="0" w:color="000000"/>
              <w:left w:val="single" w:sz="4" w:space="0" w:color="000000"/>
              <w:bottom w:val="single" w:sz="4" w:space="0" w:color="000000"/>
              <w:right w:val="single" w:sz="4" w:space="0" w:color="000000"/>
            </w:tcBorders>
          </w:tcPr>
          <w:p w:rsidR="0028324E" w:rsidRPr="00467825" w:rsidRDefault="0028324E" w:rsidP="00C577C8">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Есть на каждом перекрёстке</w:t>
            </w:r>
          </w:p>
          <w:p w:rsidR="0028324E" w:rsidRPr="00467825" w:rsidRDefault="0028324E" w:rsidP="00C577C8">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Пешеходный переход,</w:t>
            </w:r>
          </w:p>
          <w:p w:rsidR="0028324E" w:rsidRPr="00467825" w:rsidRDefault="0028324E" w:rsidP="00C577C8">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Перейти дорогу просто</w:t>
            </w:r>
          </w:p>
          <w:p w:rsidR="0028324E" w:rsidRPr="00467825" w:rsidRDefault="0028324E" w:rsidP="00C577C8">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Здесь без риска и хлопот.</w:t>
            </w:r>
          </w:p>
        </w:tc>
        <w:tc>
          <w:tcPr>
            <w:tcW w:w="3402" w:type="dxa"/>
            <w:gridSpan w:val="4"/>
            <w:tcBorders>
              <w:top w:val="single" w:sz="4" w:space="0" w:color="000000"/>
              <w:left w:val="single" w:sz="4" w:space="0" w:color="000000"/>
              <w:bottom w:val="single" w:sz="4" w:space="0" w:color="000000"/>
            </w:tcBorders>
          </w:tcPr>
          <w:p w:rsidR="0028324E" w:rsidRPr="00467825" w:rsidRDefault="0028324E" w:rsidP="00C577C8">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Уборка участка.</w:t>
            </w:r>
          </w:p>
          <w:p w:rsidR="0028324E" w:rsidRPr="00467825" w:rsidRDefault="0028324E" w:rsidP="00C577C8">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Цель: Учить трудиться в большом коллективе сверстников.</w:t>
            </w:r>
          </w:p>
        </w:tc>
      </w:tr>
      <w:tr w:rsidR="0028324E" w:rsidRPr="00A70760" w:rsidTr="00FC165D">
        <w:trPr>
          <w:trHeight w:val="1160"/>
        </w:trPr>
        <w:tc>
          <w:tcPr>
            <w:tcW w:w="1276" w:type="dxa"/>
            <w:vMerge/>
            <w:tcBorders>
              <w:top w:val="nil"/>
              <w:bottom w:val="single" w:sz="4" w:space="0" w:color="000000"/>
              <w:right w:val="single" w:sz="4" w:space="0" w:color="000000"/>
            </w:tcBorders>
            <w:vAlign w:val="center"/>
          </w:tcPr>
          <w:p w:rsidR="0028324E" w:rsidRPr="00467825" w:rsidRDefault="0028324E" w:rsidP="0028324E">
            <w:pPr>
              <w:spacing w:after="0" w:line="240" w:lineRule="auto"/>
              <w:rPr>
                <w:rFonts w:ascii="Times New Roman" w:hAnsi="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28324E" w:rsidRPr="00467825" w:rsidRDefault="0028324E" w:rsidP="0028324E">
            <w:pPr>
              <w:spacing w:after="0" w:line="240" w:lineRule="auto"/>
              <w:rPr>
                <w:rFonts w:ascii="Times New Roman" w:hAnsi="Times New Roman"/>
                <w:sz w:val="24"/>
                <w:szCs w:val="24"/>
                <w:lang w:eastAsia="ru-RU"/>
              </w:rPr>
            </w:pPr>
            <w:r w:rsidRPr="00467825">
              <w:rPr>
                <w:rFonts w:ascii="Times New Roman" w:hAnsi="Times New Roman"/>
                <w:sz w:val="24"/>
                <w:szCs w:val="24"/>
                <w:lang w:eastAsia="ru-RU"/>
              </w:rPr>
              <w:t xml:space="preserve">23. </w:t>
            </w:r>
          </w:p>
        </w:tc>
        <w:tc>
          <w:tcPr>
            <w:tcW w:w="2551" w:type="dxa"/>
            <w:tcBorders>
              <w:top w:val="single" w:sz="4" w:space="0" w:color="000000"/>
              <w:left w:val="single" w:sz="4" w:space="0" w:color="000000"/>
              <w:bottom w:val="single" w:sz="4" w:space="0" w:color="000000"/>
              <w:right w:val="single" w:sz="4" w:space="0" w:color="000000"/>
            </w:tcBorders>
          </w:tcPr>
          <w:p w:rsidR="0028324E" w:rsidRPr="00467825" w:rsidRDefault="0028324E" w:rsidP="00C577C8">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Наблюдение за солнцем</w:t>
            </w:r>
          </w:p>
        </w:tc>
        <w:tc>
          <w:tcPr>
            <w:tcW w:w="3828" w:type="dxa"/>
            <w:gridSpan w:val="4"/>
            <w:tcBorders>
              <w:top w:val="single" w:sz="4" w:space="0" w:color="000000"/>
              <w:left w:val="single" w:sz="4" w:space="0" w:color="000000"/>
              <w:bottom w:val="single" w:sz="4" w:space="0" w:color="000000"/>
              <w:right w:val="single" w:sz="4" w:space="0" w:color="000000"/>
            </w:tcBorders>
          </w:tcPr>
          <w:p w:rsidR="0028324E" w:rsidRPr="00467825" w:rsidRDefault="0028324E" w:rsidP="00C577C8">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Учить детей видеть взаимосвязь нашего настроения и погоды.</w:t>
            </w:r>
          </w:p>
        </w:tc>
        <w:tc>
          <w:tcPr>
            <w:tcW w:w="2409" w:type="dxa"/>
            <w:gridSpan w:val="6"/>
            <w:tcBorders>
              <w:top w:val="single" w:sz="4" w:space="0" w:color="000000"/>
              <w:left w:val="single" w:sz="4" w:space="0" w:color="000000"/>
              <w:bottom w:val="single" w:sz="4" w:space="0" w:color="000000"/>
              <w:right w:val="single" w:sz="4" w:space="0" w:color="000000"/>
            </w:tcBorders>
          </w:tcPr>
          <w:p w:rsidR="0028324E" w:rsidRPr="00467825" w:rsidRDefault="0028324E" w:rsidP="00C577C8">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Ты весь мир обогреваешь</w:t>
            </w:r>
          </w:p>
          <w:p w:rsidR="0028324E" w:rsidRPr="00467825" w:rsidRDefault="0028324E" w:rsidP="00C577C8">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И усталости не знаешь,</w:t>
            </w:r>
          </w:p>
          <w:p w:rsidR="0028324E" w:rsidRPr="00467825" w:rsidRDefault="0028324E" w:rsidP="00C577C8">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Улыбаешься в оконце</w:t>
            </w:r>
          </w:p>
          <w:p w:rsidR="0028324E" w:rsidRPr="00467825" w:rsidRDefault="0028324E" w:rsidP="00C577C8">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И зовут тебя все (солнце)</w:t>
            </w:r>
          </w:p>
        </w:tc>
        <w:tc>
          <w:tcPr>
            <w:tcW w:w="3402" w:type="dxa"/>
            <w:gridSpan w:val="4"/>
            <w:tcBorders>
              <w:top w:val="single" w:sz="4" w:space="0" w:color="000000"/>
              <w:left w:val="single" w:sz="4" w:space="0" w:color="000000"/>
              <w:bottom w:val="single" w:sz="4" w:space="0" w:color="000000"/>
            </w:tcBorders>
          </w:tcPr>
          <w:p w:rsidR="0028324E" w:rsidRPr="00467825" w:rsidRDefault="0028324E" w:rsidP="00C577C8">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Собрать песок в песочницу.</w:t>
            </w:r>
          </w:p>
          <w:p w:rsidR="0028324E" w:rsidRPr="00467825" w:rsidRDefault="0028324E" w:rsidP="00C577C8">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Цель: Формировать умение пользоваться инвентарём, доводить начатое дело до конца.</w:t>
            </w:r>
          </w:p>
        </w:tc>
      </w:tr>
      <w:tr w:rsidR="00C03C61" w:rsidRPr="00A70760" w:rsidTr="00FC165D">
        <w:trPr>
          <w:trHeight w:val="1430"/>
        </w:trPr>
        <w:tc>
          <w:tcPr>
            <w:tcW w:w="1276" w:type="dxa"/>
            <w:vMerge w:val="restart"/>
            <w:tcBorders>
              <w:top w:val="single" w:sz="4" w:space="0" w:color="000000"/>
              <w:right w:val="single" w:sz="4" w:space="0" w:color="000000"/>
            </w:tcBorders>
          </w:tcPr>
          <w:p w:rsidR="00C03C61" w:rsidRPr="00467825" w:rsidRDefault="00C03C61" w:rsidP="0028324E">
            <w:pPr>
              <w:spacing w:after="0" w:line="240" w:lineRule="auto"/>
              <w:rPr>
                <w:rFonts w:ascii="Times New Roman" w:hAnsi="Times New Roman"/>
                <w:sz w:val="24"/>
                <w:szCs w:val="24"/>
                <w:lang w:eastAsia="ru-RU"/>
              </w:rPr>
            </w:pPr>
            <w:r w:rsidRPr="00467825">
              <w:rPr>
                <w:rFonts w:ascii="Times New Roman" w:hAnsi="Times New Roman"/>
                <w:b/>
                <w:sz w:val="24"/>
                <w:szCs w:val="24"/>
                <w:lang w:eastAsia="ru-RU"/>
              </w:rPr>
              <w:t>Ноябрь</w:t>
            </w:r>
          </w:p>
          <w:p w:rsidR="00C03C61" w:rsidRPr="00467825" w:rsidRDefault="00C03C61" w:rsidP="0028324E">
            <w:pPr>
              <w:spacing w:after="0" w:line="240" w:lineRule="auto"/>
              <w:rPr>
                <w:rFonts w:ascii="Times New Roman" w:hAnsi="Times New Roman"/>
                <w:sz w:val="24"/>
                <w:szCs w:val="24"/>
                <w:lang w:eastAsia="ru-RU"/>
              </w:rPr>
            </w:pPr>
            <w:r w:rsidRPr="00467825">
              <w:rPr>
                <w:rFonts w:ascii="Times New Roman" w:hAnsi="Times New Roman"/>
                <w:sz w:val="24"/>
                <w:szCs w:val="24"/>
                <w:lang w:eastAsia="ru-RU"/>
              </w:rPr>
              <w:t> </w:t>
            </w:r>
          </w:p>
        </w:tc>
        <w:tc>
          <w:tcPr>
            <w:tcW w:w="709" w:type="dxa"/>
            <w:tcBorders>
              <w:top w:val="single" w:sz="4" w:space="0" w:color="000000"/>
              <w:left w:val="single" w:sz="4" w:space="0" w:color="auto"/>
              <w:bottom w:val="single" w:sz="4" w:space="0" w:color="000000"/>
              <w:right w:val="single" w:sz="4" w:space="0" w:color="auto"/>
            </w:tcBorders>
          </w:tcPr>
          <w:p w:rsidR="00C03C61" w:rsidRPr="00467825" w:rsidRDefault="00C03C61" w:rsidP="0028324E">
            <w:pPr>
              <w:spacing w:after="0" w:line="240" w:lineRule="auto"/>
              <w:rPr>
                <w:rFonts w:ascii="Times New Roman" w:hAnsi="Times New Roman"/>
                <w:sz w:val="24"/>
                <w:szCs w:val="24"/>
                <w:lang w:eastAsia="ru-RU"/>
              </w:rPr>
            </w:pPr>
            <w:r w:rsidRPr="00467825">
              <w:rPr>
                <w:rFonts w:ascii="Times New Roman" w:hAnsi="Times New Roman"/>
                <w:sz w:val="24"/>
                <w:szCs w:val="24"/>
                <w:lang w:eastAsia="ru-RU"/>
              </w:rPr>
              <w:t>1.</w:t>
            </w:r>
          </w:p>
        </w:tc>
        <w:tc>
          <w:tcPr>
            <w:tcW w:w="2551" w:type="dxa"/>
            <w:tcBorders>
              <w:top w:val="single" w:sz="4" w:space="0" w:color="000000"/>
              <w:left w:val="single" w:sz="4" w:space="0" w:color="000000"/>
              <w:bottom w:val="single" w:sz="4" w:space="0" w:color="000000"/>
              <w:right w:val="single" w:sz="4" w:space="0" w:color="000000"/>
            </w:tcBorders>
          </w:tcPr>
          <w:p w:rsidR="00C03C61" w:rsidRPr="00467825" w:rsidRDefault="00C03C61" w:rsidP="00C577C8">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Наблюдение за туманом</w:t>
            </w:r>
          </w:p>
        </w:tc>
        <w:tc>
          <w:tcPr>
            <w:tcW w:w="3828" w:type="dxa"/>
            <w:gridSpan w:val="4"/>
            <w:tcBorders>
              <w:top w:val="single" w:sz="4" w:space="0" w:color="000000"/>
              <w:left w:val="single" w:sz="4" w:space="0" w:color="000000"/>
              <w:bottom w:val="single" w:sz="4" w:space="0" w:color="000000"/>
              <w:right w:val="single" w:sz="4" w:space="0" w:color="000000"/>
            </w:tcBorders>
          </w:tcPr>
          <w:p w:rsidR="00C03C61" w:rsidRPr="00467825" w:rsidRDefault="00C03C61" w:rsidP="00C577C8">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 xml:space="preserve">Продолжать знакомить детей с таким явлением в природе </w:t>
            </w:r>
            <w:r>
              <w:rPr>
                <w:rFonts w:ascii="Times New Roman" w:hAnsi="Times New Roman"/>
                <w:sz w:val="24"/>
                <w:szCs w:val="24"/>
                <w:lang w:eastAsia="ru-RU"/>
              </w:rPr>
              <w:t>-</w:t>
            </w:r>
            <w:r w:rsidRPr="00467825">
              <w:rPr>
                <w:rFonts w:ascii="Times New Roman" w:hAnsi="Times New Roman"/>
                <w:sz w:val="24"/>
                <w:szCs w:val="24"/>
                <w:lang w:eastAsia="ru-RU"/>
              </w:rPr>
              <w:t xml:space="preserve"> как туман. Сказать , что во время тумана на деревьях появляется вода.</w:t>
            </w:r>
          </w:p>
        </w:tc>
        <w:tc>
          <w:tcPr>
            <w:tcW w:w="2409" w:type="dxa"/>
            <w:gridSpan w:val="6"/>
            <w:tcBorders>
              <w:top w:val="single" w:sz="4" w:space="0" w:color="000000"/>
              <w:left w:val="single" w:sz="4" w:space="0" w:color="000000"/>
              <w:bottom w:val="single" w:sz="4" w:space="0" w:color="000000"/>
              <w:right w:val="single" w:sz="4" w:space="0" w:color="000000"/>
            </w:tcBorders>
          </w:tcPr>
          <w:p w:rsidR="00C03C61" w:rsidRPr="00467825" w:rsidRDefault="00C03C61" w:rsidP="00C577C8">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Кто-то ночью утащил лес</w:t>
            </w:r>
          </w:p>
          <w:p w:rsidR="00C03C61" w:rsidRPr="00467825" w:rsidRDefault="00C03C61" w:rsidP="00C577C8">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Был он вечером, а утром исчез.</w:t>
            </w:r>
          </w:p>
          <w:p w:rsidR="00C03C61" w:rsidRPr="00467825" w:rsidRDefault="00C03C61" w:rsidP="00C577C8">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Не осталось ни пенька, ни куста,</w:t>
            </w:r>
          </w:p>
          <w:p w:rsidR="00C03C61" w:rsidRPr="00467825" w:rsidRDefault="00C03C61" w:rsidP="00C577C8">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Только белая кругом пустота.</w:t>
            </w:r>
          </w:p>
          <w:p w:rsidR="00C03C61" w:rsidRPr="00467825" w:rsidRDefault="00C03C61" w:rsidP="00C577C8">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 </w:t>
            </w:r>
          </w:p>
        </w:tc>
        <w:tc>
          <w:tcPr>
            <w:tcW w:w="3402" w:type="dxa"/>
            <w:gridSpan w:val="4"/>
            <w:tcBorders>
              <w:top w:val="single" w:sz="4" w:space="0" w:color="000000"/>
              <w:left w:val="single" w:sz="4" w:space="0" w:color="000000"/>
              <w:bottom w:val="single" w:sz="4" w:space="0" w:color="000000"/>
            </w:tcBorders>
          </w:tcPr>
          <w:p w:rsidR="00C03C61" w:rsidRPr="00467825" w:rsidRDefault="00C03C61" w:rsidP="00C577C8">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Помогать дворнику.</w:t>
            </w:r>
          </w:p>
          <w:p w:rsidR="00C03C61" w:rsidRPr="00467825" w:rsidRDefault="00C03C61" w:rsidP="00C577C8">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Цель: Развивать стремление трудиться вместе со взрослыми.</w:t>
            </w:r>
          </w:p>
        </w:tc>
      </w:tr>
      <w:tr w:rsidR="00C03C61" w:rsidRPr="00A70760" w:rsidTr="00FC165D">
        <w:trPr>
          <w:trHeight w:val="1665"/>
        </w:trPr>
        <w:tc>
          <w:tcPr>
            <w:tcW w:w="1276" w:type="dxa"/>
            <w:vMerge/>
            <w:tcBorders>
              <w:right w:val="single" w:sz="4" w:space="0" w:color="000000"/>
            </w:tcBorders>
            <w:vAlign w:val="center"/>
          </w:tcPr>
          <w:p w:rsidR="00C03C61" w:rsidRPr="00467825" w:rsidRDefault="00C03C61" w:rsidP="0028324E">
            <w:pPr>
              <w:spacing w:after="0" w:line="240" w:lineRule="auto"/>
              <w:rPr>
                <w:rFonts w:ascii="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C03C61" w:rsidRPr="00467825" w:rsidRDefault="00C03C61" w:rsidP="0028324E">
            <w:pPr>
              <w:spacing w:after="0" w:line="240" w:lineRule="auto"/>
              <w:rPr>
                <w:rFonts w:ascii="Times New Roman" w:hAnsi="Times New Roman"/>
                <w:sz w:val="24"/>
                <w:szCs w:val="24"/>
                <w:lang w:eastAsia="ru-RU"/>
              </w:rPr>
            </w:pPr>
            <w:r w:rsidRPr="00467825">
              <w:rPr>
                <w:rFonts w:ascii="Times New Roman" w:hAnsi="Times New Roman"/>
                <w:sz w:val="24"/>
                <w:szCs w:val="24"/>
                <w:lang w:eastAsia="ru-RU"/>
              </w:rPr>
              <w:t>2.</w:t>
            </w:r>
          </w:p>
        </w:tc>
        <w:tc>
          <w:tcPr>
            <w:tcW w:w="2551" w:type="dxa"/>
            <w:tcBorders>
              <w:top w:val="single" w:sz="4" w:space="0" w:color="auto"/>
              <w:left w:val="single" w:sz="4" w:space="0" w:color="auto"/>
              <w:bottom w:val="single" w:sz="4" w:space="0" w:color="auto"/>
              <w:right w:val="single" w:sz="4" w:space="0" w:color="auto"/>
            </w:tcBorders>
          </w:tcPr>
          <w:p w:rsidR="00C03C61" w:rsidRPr="00467825" w:rsidRDefault="00C03C61" w:rsidP="00C577C8">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Наблюдение за погодой</w:t>
            </w:r>
          </w:p>
        </w:tc>
        <w:tc>
          <w:tcPr>
            <w:tcW w:w="3828" w:type="dxa"/>
            <w:gridSpan w:val="4"/>
            <w:tcBorders>
              <w:top w:val="single" w:sz="4" w:space="0" w:color="auto"/>
              <w:left w:val="single" w:sz="4" w:space="0" w:color="auto"/>
              <w:bottom w:val="single" w:sz="4" w:space="0" w:color="auto"/>
              <w:right w:val="single" w:sz="4" w:space="0" w:color="auto"/>
            </w:tcBorders>
          </w:tcPr>
          <w:p w:rsidR="00C03C61" w:rsidRPr="00467825" w:rsidRDefault="00C03C61" w:rsidP="00C577C8">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Продолжать формировать представления о сезонных изменениях. Развивать наблюдательность, учить анализировать, делать выводы.</w:t>
            </w:r>
          </w:p>
        </w:tc>
        <w:tc>
          <w:tcPr>
            <w:tcW w:w="2409" w:type="dxa"/>
            <w:gridSpan w:val="6"/>
            <w:tcBorders>
              <w:top w:val="single" w:sz="4" w:space="0" w:color="auto"/>
              <w:left w:val="single" w:sz="4" w:space="0" w:color="auto"/>
              <w:bottom w:val="single" w:sz="4" w:space="0" w:color="auto"/>
              <w:right w:val="single" w:sz="4" w:space="0" w:color="auto"/>
            </w:tcBorders>
          </w:tcPr>
          <w:p w:rsidR="00C03C61" w:rsidRPr="00467825" w:rsidRDefault="00C03C61" w:rsidP="00C577C8">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Серый день короче ночи,</w:t>
            </w:r>
          </w:p>
          <w:p w:rsidR="00C03C61" w:rsidRPr="00467825" w:rsidRDefault="00C03C61" w:rsidP="00C577C8">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Холодна в реке вода.</w:t>
            </w:r>
          </w:p>
          <w:p w:rsidR="00C03C61" w:rsidRPr="00467825" w:rsidRDefault="00C03C61" w:rsidP="00C577C8">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Частый дождик землю мочит</w:t>
            </w:r>
          </w:p>
          <w:p w:rsidR="00C03C61" w:rsidRPr="00467825" w:rsidRDefault="00C03C61" w:rsidP="00C577C8">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Ветер свищет в проводах.</w:t>
            </w:r>
          </w:p>
        </w:tc>
        <w:tc>
          <w:tcPr>
            <w:tcW w:w="3402" w:type="dxa"/>
            <w:gridSpan w:val="4"/>
            <w:tcBorders>
              <w:top w:val="single" w:sz="4" w:space="0" w:color="auto"/>
              <w:left w:val="single" w:sz="4" w:space="0" w:color="auto"/>
              <w:bottom w:val="single" w:sz="4" w:space="0" w:color="auto"/>
              <w:right w:val="single" w:sz="4" w:space="0" w:color="auto"/>
            </w:tcBorders>
          </w:tcPr>
          <w:p w:rsidR="00C03C61" w:rsidRPr="00467825" w:rsidRDefault="00C03C61" w:rsidP="00C577C8">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Переодевать кукол, приводить в порядок (в группе).</w:t>
            </w:r>
          </w:p>
          <w:p w:rsidR="00C03C61" w:rsidRPr="00467825" w:rsidRDefault="00C03C61" w:rsidP="00C577C8">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Цель: Воспитывать стремление оказывать помощь</w:t>
            </w:r>
          </w:p>
        </w:tc>
      </w:tr>
      <w:tr w:rsidR="00C03C61" w:rsidRPr="00A70760" w:rsidTr="00FC165D">
        <w:trPr>
          <w:trHeight w:val="1160"/>
        </w:trPr>
        <w:tc>
          <w:tcPr>
            <w:tcW w:w="1276" w:type="dxa"/>
            <w:vMerge/>
            <w:tcBorders>
              <w:right w:val="single" w:sz="4" w:space="0" w:color="000000"/>
            </w:tcBorders>
          </w:tcPr>
          <w:p w:rsidR="00C03C61" w:rsidRPr="00467825" w:rsidRDefault="00C03C61" w:rsidP="0028324E">
            <w:pPr>
              <w:spacing w:after="0" w:line="240" w:lineRule="auto"/>
              <w:rPr>
                <w:rFonts w:ascii="Times New Roman" w:hAnsi="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C03C61" w:rsidRPr="00467825" w:rsidRDefault="00C03C61" w:rsidP="0028324E">
            <w:pPr>
              <w:spacing w:after="0" w:line="240" w:lineRule="auto"/>
              <w:rPr>
                <w:rFonts w:ascii="Times New Roman" w:hAnsi="Times New Roman"/>
                <w:sz w:val="24"/>
                <w:szCs w:val="24"/>
                <w:lang w:eastAsia="ru-RU"/>
              </w:rPr>
            </w:pPr>
            <w:r w:rsidRPr="00467825">
              <w:rPr>
                <w:rFonts w:ascii="Times New Roman" w:hAnsi="Times New Roman"/>
                <w:sz w:val="24"/>
                <w:szCs w:val="24"/>
                <w:lang w:eastAsia="ru-RU"/>
              </w:rPr>
              <w:t>3.</w:t>
            </w:r>
          </w:p>
        </w:tc>
        <w:tc>
          <w:tcPr>
            <w:tcW w:w="2551" w:type="dxa"/>
            <w:tcBorders>
              <w:top w:val="single" w:sz="4" w:space="0" w:color="000000"/>
              <w:left w:val="single" w:sz="4" w:space="0" w:color="000000"/>
              <w:bottom w:val="single" w:sz="4" w:space="0" w:color="000000"/>
              <w:right w:val="single" w:sz="4" w:space="0" w:color="000000"/>
            </w:tcBorders>
          </w:tcPr>
          <w:p w:rsidR="00C03C61" w:rsidRPr="00467825" w:rsidRDefault="00C03C61" w:rsidP="00C577C8">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Наблюдение за первым снегом</w:t>
            </w:r>
          </w:p>
        </w:tc>
        <w:tc>
          <w:tcPr>
            <w:tcW w:w="3828" w:type="dxa"/>
            <w:gridSpan w:val="4"/>
            <w:tcBorders>
              <w:top w:val="single" w:sz="4" w:space="0" w:color="000000"/>
              <w:left w:val="single" w:sz="4" w:space="0" w:color="000000"/>
              <w:bottom w:val="single" w:sz="4" w:space="0" w:color="000000"/>
              <w:right w:val="single" w:sz="4" w:space="0" w:color="000000"/>
            </w:tcBorders>
          </w:tcPr>
          <w:p w:rsidR="00C03C61" w:rsidRPr="00467825" w:rsidRDefault="00C03C61" w:rsidP="00C577C8">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Закрепить знание признаков поздней осени. Уточнить, почему тает первый снег.</w:t>
            </w:r>
          </w:p>
        </w:tc>
        <w:tc>
          <w:tcPr>
            <w:tcW w:w="2409" w:type="dxa"/>
            <w:gridSpan w:val="6"/>
            <w:tcBorders>
              <w:top w:val="single" w:sz="4" w:space="0" w:color="000000"/>
              <w:left w:val="single" w:sz="4" w:space="0" w:color="000000"/>
              <w:bottom w:val="single" w:sz="4" w:space="0" w:color="000000"/>
              <w:right w:val="single" w:sz="4" w:space="0" w:color="000000"/>
            </w:tcBorders>
          </w:tcPr>
          <w:p w:rsidR="00C03C61" w:rsidRPr="00467825" w:rsidRDefault="00C03C61" w:rsidP="00C577C8">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Нахмурилось небо, наверно не в духе, летают, летают белые мухи</w:t>
            </w:r>
          </w:p>
          <w:p w:rsidR="00C03C61" w:rsidRPr="00467825" w:rsidRDefault="00C03C61" w:rsidP="00C577C8">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И носятся слухи. Что белые мухи</w:t>
            </w:r>
          </w:p>
          <w:p w:rsidR="00C03C61" w:rsidRPr="00467825" w:rsidRDefault="00C03C61" w:rsidP="00C577C8">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Не только летают, но даже и тают</w:t>
            </w:r>
          </w:p>
        </w:tc>
        <w:tc>
          <w:tcPr>
            <w:tcW w:w="3402" w:type="dxa"/>
            <w:gridSpan w:val="4"/>
            <w:tcBorders>
              <w:top w:val="single" w:sz="4" w:space="0" w:color="000000"/>
              <w:left w:val="single" w:sz="4" w:space="0" w:color="000000"/>
              <w:bottom w:val="single" w:sz="4" w:space="0" w:color="000000"/>
            </w:tcBorders>
          </w:tcPr>
          <w:p w:rsidR="00C03C61" w:rsidRPr="00467825" w:rsidRDefault="00C03C61" w:rsidP="00C577C8">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Смести со скамеек, стола.</w:t>
            </w:r>
          </w:p>
          <w:p w:rsidR="00C03C61" w:rsidRPr="00467825" w:rsidRDefault="00C03C61" w:rsidP="00C577C8">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Цель: Учить пользоваться веником, совместно трудиться</w:t>
            </w:r>
          </w:p>
        </w:tc>
      </w:tr>
      <w:tr w:rsidR="00C03C61" w:rsidRPr="00A70760" w:rsidTr="00FC165D">
        <w:trPr>
          <w:trHeight w:val="1070"/>
        </w:trPr>
        <w:tc>
          <w:tcPr>
            <w:tcW w:w="1276" w:type="dxa"/>
            <w:vMerge/>
            <w:tcBorders>
              <w:right w:val="single" w:sz="4" w:space="0" w:color="000000"/>
            </w:tcBorders>
            <w:vAlign w:val="center"/>
          </w:tcPr>
          <w:p w:rsidR="00C03C61" w:rsidRPr="00467825" w:rsidRDefault="00C03C61" w:rsidP="0028324E">
            <w:pPr>
              <w:spacing w:after="0" w:line="240" w:lineRule="auto"/>
              <w:rPr>
                <w:rFonts w:ascii="Times New Roman" w:hAnsi="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C03C61" w:rsidRPr="00467825" w:rsidRDefault="00C03C61" w:rsidP="0028324E">
            <w:pPr>
              <w:spacing w:after="0" w:line="240" w:lineRule="auto"/>
              <w:rPr>
                <w:rFonts w:ascii="Times New Roman" w:hAnsi="Times New Roman"/>
                <w:sz w:val="24"/>
                <w:szCs w:val="24"/>
                <w:lang w:eastAsia="ru-RU"/>
              </w:rPr>
            </w:pPr>
            <w:r w:rsidRPr="00467825">
              <w:rPr>
                <w:rFonts w:ascii="Times New Roman" w:hAnsi="Times New Roman"/>
                <w:sz w:val="24"/>
                <w:szCs w:val="24"/>
                <w:lang w:eastAsia="ru-RU"/>
              </w:rPr>
              <w:t>4.</w:t>
            </w:r>
          </w:p>
        </w:tc>
        <w:tc>
          <w:tcPr>
            <w:tcW w:w="2551" w:type="dxa"/>
            <w:tcBorders>
              <w:top w:val="single" w:sz="4" w:space="0" w:color="000000"/>
              <w:left w:val="single" w:sz="4" w:space="0" w:color="000000"/>
              <w:bottom w:val="single" w:sz="4" w:space="0" w:color="000000"/>
              <w:right w:val="single" w:sz="4" w:space="0" w:color="000000"/>
            </w:tcBorders>
          </w:tcPr>
          <w:p w:rsidR="00C03C61" w:rsidRPr="00467825" w:rsidRDefault="00C03C61" w:rsidP="00C577C8">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Наблюдение за деревьями</w:t>
            </w:r>
          </w:p>
        </w:tc>
        <w:tc>
          <w:tcPr>
            <w:tcW w:w="3828" w:type="dxa"/>
            <w:gridSpan w:val="4"/>
            <w:tcBorders>
              <w:top w:val="single" w:sz="4" w:space="0" w:color="000000"/>
              <w:left w:val="single" w:sz="4" w:space="0" w:color="000000"/>
              <w:bottom w:val="single" w:sz="4" w:space="0" w:color="000000"/>
              <w:right w:val="single" w:sz="4" w:space="0" w:color="000000"/>
            </w:tcBorders>
          </w:tcPr>
          <w:p w:rsidR="00C03C61" w:rsidRPr="00467825" w:rsidRDefault="00C03C61" w:rsidP="00C577C8">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 xml:space="preserve">Учить проводить  сравнительный анализ внешнего вида деревьев. Закреплять представления о характерных особенностях </w:t>
            </w:r>
            <w:r w:rsidRPr="00467825">
              <w:rPr>
                <w:rFonts w:ascii="Times New Roman" w:hAnsi="Times New Roman"/>
                <w:sz w:val="24"/>
                <w:szCs w:val="24"/>
                <w:lang w:eastAsia="ru-RU"/>
              </w:rPr>
              <w:lastRenderedPageBreak/>
              <w:t xml:space="preserve">деревьев, условиях, необходимых для роста дерева. </w:t>
            </w:r>
          </w:p>
        </w:tc>
        <w:tc>
          <w:tcPr>
            <w:tcW w:w="2409" w:type="dxa"/>
            <w:gridSpan w:val="6"/>
            <w:tcBorders>
              <w:top w:val="single" w:sz="4" w:space="0" w:color="000000"/>
              <w:left w:val="single" w:sz="4" w:space="0" w:color="000000"/>
              <w:bottom w:val="single" w:sz="4" w:space="0" w:color="000000"/>
              <w:right w:val="single" w:sz="4" w:space="0" w:color="000000"/>
            </w:tcBorders>
          </w:tcPr>
          <w:p w:rsidR="00C03C61" w:rsidRPr="00467825" w:rsidRDefault="00C03C61" w:rsidP="00C577C8">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lastRenderedPageBreak/>
              <w:t>Что ты знаешь о деревьях?</w:t>
            </w:r>
          </w:p>
          <w:p w:rsidR="00C03C61" w:rsidRPr="00467825" w:rsidRDefault="00C03C61" w:rsidP="00C577C8">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Есть у них могучий ствол,</w:t>
            </w:r>
          </w:p>
          <w:p w:rsidR="00C03C61" w:rsidRPr="00467825" w:rsidRDefault="00C03C61" w:rsidP="00C577C8">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lastRenderedPageBreak/>
              <w:t>Ветви, веточки и листья</w:t>
            </w:r>
          </w:p>
          <w:p w:rsidR="00C03C61" w:rsidRPr="00467825" w:rsidRDefault="00C03C61" w:rsidP="00C577C8">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Ветер в кроне их нашёл…</w:t>
            </w:r>
          </w:p>
        </w:tc>
        <w:tc>
          <w:tcPr>
            <w:tcW w:w="3402" w:type="dxa"/>
            <w:gridSpan w:val="4"/>
            <w:tcBorders>
              <w:top w:val="single" w:sz="4" w:space="0" w:color="000000"/>
              <w:left w:val="single" w:sz="4" w:space="0" w:color="000000"/>
              <w:bottom w:val="single" w:sz="4" w:space="0" w:color="000000"/>
            </w:tcBorders>
          </w:tcPr>
          <w:p w:rsidR="00C03C61" w:rsidRPr="00467825" w:rsidRDefault="00C03C61" w:rsidP="00C577C8">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lastRenderedPageBreak/>
              <w:t>Поливать комнатные растения (в группе).</w:t>
            </w:r>
          </w:p>
          <w:p w:rsidR="00C03C61" w:rsidRPr="00467825" w:rsidRDefault="00C03C61" w:rsidP="00C577C8">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Цель: Воспитывать желание ухаживать за растениями.</w:t>
            </w:r>
          </w:p>
        </w:tc>
      </w:tr>
      <w:tr w:rsidR="00C03C61" w:rsidRPr="00A70760" w:rsidTr="00FC165D">
        <w:trPr>
          <w:trHeight w:val="1070"/>
        </w:trPr>
        <w:tc>
          <w:tcPr>
            <w:tcW w:w="1276" w:type="dxa"/>
            <w:vMerge/>
            <w:tcBorders>
              <w:right w:val="single" w:sz="4" w:space="0" w:color="000000"/>
            </w:tcBorders>
            <w:vAlign w:val="center"/>
          </w:tcPr>
          <w:p w:rsidR="00C03C61" w:rsidRPr="00467825" w:rsidRDefault="00C03C61" w:rsidP="0028324E">
            <w:pPr>
              <w:spacing w:after="0" w:line="240" w:lineRule="auto"/>
              <w:rPr>
                <w:rFonts w:ascii="Times New Roman" w:hAnsi="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C03C61" w:rsidRPr="00467825" w:rsidRDefault="00C03C61" w:rsidP="0028324E">
            <w:pPr>
              <w:spacing w:after="0" w:line="240" w:lineRule="auto"/>
              <w:rPr>
                <w:rFonts w:ascii="Times New Roman" w:hAnsi="Times New Roman"/>
                <w:sz w:val="24"/>
                <w:szCs w:val="24"/>
                <w:lang w:eastAsia="ru-RU"/>
              </w:rPr>
            </w:pPr>
            <w:r w:rsidRPr="00467825">
              <w:rPr>
                <w:rFonts w:ascii="Times New Roman" w:hAnsi="Times New Roman"/>
                <w:sz w:val="24"/>
                <w:szCs w:val="24"/>
                <w:lang w:eastAsia="ru-RU"/>
              </w:rPr>
              <w:t>5.</w:t>
            </w:r>
          </w:p>
        </w:tc>
        <w:tc>
          <w:tcPr>
            <w:tcW w:w="2551" w:type="dxa"/>
            <w:tcBorders>
              <w:top w:val="single" w:sz="4" w:space="0" w:color="000000"/>
              <w:left w:val="single" w:sz="4" w:space="0" w:color="000000"/>
              <w:bottom w:val="single" w:sz="4" w:space="0" w:color="000000"/>
              <w:right w:val="single" w:sz="4" w:space="0" w:color="000000"/>
            </w:tcBorders>
          </w:tcPr>
          <w:p w:rsidR="00C03C61" w:rsidRPr="00467825" w:rsidRDefault="00C03C61" w:rsidP="00C577C8">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Наблюдение за первым льдом на лужах</w:t>
            </w:r>
          </w:p>
        </w:tc>
        <w:tc>
          <w:tcPr>
            <w:tcW w:w="3828" w:type="dxa"/>
            <w:gridSpan w:val="4"/>
            <w:tcBorders>
              <w:top w:val="single" w:sz="4" w:space="0" w:color="000000"/>
              <w:left w:val="single" w:sz="4" w:space="0" w:color="000000"/>
              <w:bottom w:val="single" w:sz="4" w:space="0" w:color="000000"/>
              <w:right w:val="single" w:sz="4" w:space="0" w:color="000000"/>
            </w:tcBorders>
          </w:tcPr>
          <w:p w:rsidR="00C03C61" w:rsidRPr="00467825" w:rsidRDefault="00C03C61" w:rsidP="00C577C8">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 xml:space="preserve">Знакомить детей с природным явлением </w:t>
            </w:r>
            <w:r>
              <w:rPr>
                <w:rFonts w:ascii="Times New Roman" w:hAnsi="Times New Roman"/>
                <w:sz w:val="24"/>
                <w:szCs w:val="24"/>
                <w:lang w:eastAsia="ru-RU"/>
              </w:rPr>
              <w:t>-</w:t>
            </w:r>
            <w:r w:rsidRPr="00467825">
              <w:rPr>
                <w:rFonts w:ascii="Times New Roman" w:hAnsi="Times New Roman"/>
                <w:sz w:val="24"/>
                <w:szCs w:val="24"/>
                <w:lang w:eastAsia="ru-RU"/>
              </w:rPr>
              <w:t xml:space="preserve"> льдом. Формировать представление о состоянии воды в окружающей среде.</w:t>
            </w:r>
          </w:p>
          <w:p w:rsidR="00C03C61" w:rsidRPr="00467825" w:rsidRDefault="00C03C61" w:rsidP="00C577C8">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 </w:t>
            </w:r>
          </w:p>
        </w:tc>
        <w:tc>
          <w:tcPr>
            <w:tcW w:w="2409" w:type="dxa"/>
            <w:gridSpan w:val="6"/>
            <w:tcBorders>
              <w:top w:val="single" w:sz="4" w:space="0" w:color="000000"/>
              <w:left w:val="single" w:sz="4" w:space="0" w:color="000000"/>
              <w:bottom w:val="single" w:sz="4" w:space="0" w:color="000000"/>
              <w:right w:val="single" w:sz="4" w:space="0" w:color="000000"/>
            </w:tcBorders>
          </w:tcPr>
          <w:p w:rsidR="00C03C61" w:rsidRPr="00467825" w:rsidRDefault="00C03C61" w:rsidP="00C577C8">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Снежок порхает, кружится,</w:t>
            </w:r>
          </w:p>
          <w:p w:rsidR="00C03C61" w:rsidRPr="00467825" w:rsidRDefault="00C03C61" w:rsidP="00C577C8">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На улице бело.</w:t>
            </w:r>
          </w:p>
          <w:p w:rsidR="00C03C61" w:rsidRPr="00467825" w:rsidRDefault="00C03C61" w:rsidP="00C577C8">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И превратились лужицы</w:t>
            </w:r>
          </w:p>
          <w:p w:rsidR="00C03C61" w:rsidRPr="00467825" w:rsidRDefault="00C03C61" w:rsidP="00C577C8">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В холодное стекло.</w:t>
            </w:r>
          </w:p>
        </w:tc>
        <w:tc>
          <w:tcPr>
            <w:tcW w:w="3402" w:type="dxa"/>
            <w:gridSpan w:val="4"/>
            <w:tcBorders>
              <w:top w:val="single" w:sz="4" w:space="0" w:color="000000"/>
              <w:left w:val="single" w:sz="4" w:space="0" w:color="000000"/>
              <w:bottom w:val="single" w:sz="4" w:space="0" w:color="000000"/>
            </w:tcBorders>
          </w:tcPr>
          <w:p w:rsidR="00C03C61" w:rsidRPr="00467825" w:rsidRDefault="00C03C61" w:rsidP="00C577C8">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Сгребать листву.</w:t>
            </w:r>
          </w:p>
          <w:p w:rsidR="00C03C61" w:rsidRPr="00467825" w:rsidRDefault="00C03C61" w:rsidP="00C577C8">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Цель: Воспитывать стремление добиваться результата.</w:t>
            </w:r>
          </w:p>
        </w:tc>
      </w:tr>
      <w:tr w:rsidR="00C03C61" w:rsidRPr="00A70760" w:rsidTr="00FC165D">
        <w:trPr>
          <w:trHeight w:val="1160"/>
        </w:trPr>
        <w:tc>
          <w:tcPr>
            <w:tcW w:w="1276" w:type="dxa"/>
            <w:vMerge/>
            <w:tcBorders>
              <w:right w:val="single" w:sz="4" w:space="0" w:color="000000"/>
            </w:tcBorders>
            <w:vAlign w:val="center"/>
          </w:tcPr>
          <w:p w:rsidR="00C03C61" w:rsidRPr="00467825" w:rsidRDefault="00C03C61" w:rsidP="0028324E">
            <w:pPr>
              <w:spacing w:after="0" w:line="240" w:lineRule="auto"/>
              <w:rPr>
                <w:rFonts w:ascii="Times New Roman" w:hAnsi="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C03C61" w:rsidRPr="00467825" w:rsidRDefault="00C03C61" w:rsidP="0028324E">
            <w:pPr>
              <w:spacing w:after="0" w:line="240" w:lineRule="auto"/>
              <w:rPr>
                <w:rFonts w:ascii="Times New Roman" w:hAnsi="Times New Roman"/>
                <w:sz w:val="24"/>
                <w:szCs w:val="24"/>
                <w:lang w:eastAsia="ru-RU"/>
              </w:rPr>
            </w:pPr>
            <w:r w:rsidRPr="00467825">
              <w:rPr>
                <w:rFonts w:ascii="Times New Roman" w:hAnsi="Times New Roman"/>
                <w:sz w:val="24"/>
                <w:szCs w:val="24"/>
                <w:lang w:eastAsia="ru-RU"/>
              </w:rPr>
              <w:t>6.</w:t>
            </w:r>
          </w:p>
        </w:tc>
        <w:tc>
          <w:tcPr>
            <w:tcW w:w="2551" w:type="dxa"/>
            <w:tcBorders>
              <w:top w:val="single" w:sz="4" w:space="0" w:color="000000"/>
              <w:left w:val="single" w:sz="4" w:space="0" w:color="000000"/>
              <w:bottom w:val="single" w:sz="4" w:space="0" w:color="000000"/>
              <w:right w:val="single" w:sz="4" w:space="0" w:color="000000"/>
            </w:tcBorders>
          </w:tcPr>
          <w:p w:rsidR="00C03C61" w:rsidRPr="00467825" w:rsidRDefault="00C03C61" w:rsidP="00C577C8">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Наблюдение за инеем</w:t>
            </w:r>
          </w:p>
        </w:tc>
        <w:tc>
          <w:tcPr>
            <w:tcW w:w="3828" w:type="dxa"/>
            <w:gridSpan w:val="4"/>
            <w:tcBorders>
              <w:top w:val="single" w:sz="4" w:space="0" w:color="000000"/>
              <w:left w:val="single" w:sz="4" w:space="0" w:color="000000"/>
              <w:bottom w:val="single" w:sz="4" w:space="0" w:color="000000"/>
              <w:right w:val="single" w:sz="4" w:space="0" w:color="000000"/>
            </w:tcBorders>
          </w:tcPr>
          <w:p w:rsidR="00C03C61" w:rsidRPr="00467825" w:rsidRDefault="00C03C61" w:rsidP="00C577C8">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 xml:space="preserve">Продолжать знакомить детей с явлением в природе </w:t>
            </w:r>
            <w:r>
              <w:rPr>
                <w:rFonts w:ascii="Times New Roman" w:hAnsi="Times New Roman"/>
                <w:sz w:val="24"/>
                <w:szCs w:val="24"/>
                <w:lang w:eastAsia="ru-RU"/>
              </w:rPr>
              <w:t>-</w:t>
            </w:r>
            <w:r w:rsidRPr="00467825">
              <w:rPr>
                <w:rFonts w:ascii="Times New Roman" w:hAnsi="Times New Roman"/>
                <w:sz w:val="24"/>
                <w:szCs w:val="24"/>
                <w:lang w:eastAsia="ru-RU"/>
              </w:rPr>
              <w:t xml:space="preserve"> инеем. Развивать наблюдательность. Интерес к явлениям неживой природы.</w:t>
            </w:r>
          </w:p>
        </w:tc>
        <w:tc>
          <w:tcPr>
            <w:tcW w:w="2409" w:type="dxa"/>
            <w:gridSpan w:val="6"/>
            <w:tcBorders>
              <w:top w:val="single" w:sz="4" w:space="0" w:color="000000"/>
              <w:left w:val="single" w:sz="4" w:space="0" w:color="000000"/>
              <w:bottom w:val="single" w:sz="4" w:space="0" w:color="000000"/>
              <w:right w:val="single" w:sz="4" w:space="0" w:color="000000"/>
            </w:tcBorders>
          </w:tcPr>
          <w:p w:rsidR="00C03C61" w:rsidRPr="00467825" w:rsidRDefault="00C03C61" w:rsidP="00C577C8">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И не снег, и не лёд,</w:t>
            </w:r>
          </w:p>
          <w:p w:rsidR="00C03C61" w:rsidRPr="00467825" w:rsidRDefault="00C03C61" w:rsidP="00C577C8">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А серебром уберёт</w:t>
            </w:r>
          </w:p>
          <w:p w:rsidR="00C03C61" w:rsidRPr="00467825" w:rsidRDefault="00C03C61" w:rsidP="00C577C8">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 иней)</w:t>
            </w:r>
          </w:p>
        </w:tc>
        <w:tc>
          <w:tcPr>
            <w:tcW w:w="3402" w:type="dxa"/>
            <w:gridSpan w:val="4"/>
            <w:tcBorders>
              <w:top w:val="single" w:sz="4" w:space="0" w:color="000000"/>
              <w:left w:val="single" w:sz="4" w:space="0" w:color="000000"/>
              <w:bottom w:val="single" w:sz="4" w:space="0" w:color="000000"/>
            </w:tcBorders>
          </w:tcPr>
          <w:p w:rsidR="00C03C61" w:rsidRPr="00467825" w:rsidRDefault="00C03C61" w:rsidP="00C577C8">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Помогать дворнику в уборке участка.</w:t>
            </w:r>
          </w:p>
          <w:p w:rsidR="00C03C61" w:rsidRPr="00467825" w:rsidRDefault="00C03C61" w:rsidP="00C577C8">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Цель: Развивать стремление трудиться</w:t>
            </w:r>
          </w:p>
        </w:tc>
      </w:tr>
      <w:tr w:rsidR="00C03C61" w:rsidRPr="00A70760" w:rsidTr="00FC165D">
        <w:trPr>
          <w:trHeight w:val="1250"/>
        </w:trPr>
        <w:tc>
          <w:tcPr>
            <w:tcW w:w="1276" w:type="dxa"/>
            <w:vMerge/>
            <w:tcBorders>
              <w:right w:val="single" w:sz="4" w:space="0" w:color="000000"/>
            </w:tcBorders>
            <w:vAlign w:val="center"/>
          </w:tcPr>
          <w:p w:rsidR="00C03C61" w:rsidRPr="00467825" w:rsidRDefault="00C03C61" w:rsidP="0028324E">
            <w:pPr>
              <w:spacing w:after="0" w:line="240" w:lineRule="auto"/>
              <w:rPr>
                <w:rFonts w:ascii="Times New Roman" w:hAnsi="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C03C61" w:rsidRPr="00467825" w:rsidRDefault="00C03C61" w:rsidP="0028324E">
            <w:pPr>
              <w:spacing w:after="0" w:line="240" w:lineRule="auto"/>
              <w:rPr>
                <w:rFonts w:ascii="Times New Roman" w:hAnsi="Times New Roman"/>
                <w:sz w:val="24"/>
                <w:szCs w:val="24"/>
                <w:lang w:eastAsia="ru-RU"/>
              </w:rPr>
            </w:pPr>
            <w:r w:rsidRPr="00467825">
              <w:rPr>
                <w:rFonts w:ascii="Times New Roman" w:hAnsi="Times New Roman"/>
                <w:sz w:val="24"/>
                <w:szCs w:val="24"/>
                <w:lang w:eastAsia="ru-RU"/>
              </w:rPr>
              <w:t>7.</w:t>
            </w:r>
          </w:p>
        </w:tc>
        <w:tc>
          <w:tcPr>
            <w:tcW w:w="2551" w:type="dxa"/>
            <w:tcBorders>
              <w:top w:val="single" w:sz="4" w:space="0" w:color="000000"/>
              <w:left w:val="single" w:sz="4" w:space="0" w:color="000000"/>
              <w:bottom w:val="single" w:sz="4" w:space="0" w:color="000000"/>
              <w:right w:val="single" w:sz="4" w:space="0" w:color="000000"/>
            </w:tcBorders>
          </w:tcPr>
          <w:p w:rsidR="00C03C61" w:rsidRPr="00467825" w:rsidRDefault="00C03C61" w:rsidP="00C577C8">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Наблюдение за морозными узорами</w:t>
            </w:r>
          </w:p>
        </w:tc>
        <w:tc>
          <w:tcPr>
            <w:tcW w:w="3828" w:type="dxa"/>
            <w:gridSpan w:val="4"/>
            <w:tcBorders>
              <w:top w:val="single" w:sz="4" w:space="0" w:color="000000"/>
              <w:left w:val="single" w:sz="4" w:space="0" w:color="000000"/>
              <w:bottom w:val="single" w:sz="4" w:space="0" w:color="000000"/>
              <w:right w:val="single" w:sz="4" w:space="0" w:color="000000"/>
            </w:tcBorders>
          </w:tcPr>
          <w:p w:rsidR="00C03C61" w:rsidRPr="00467825" w:rsidRDefault="00C03C61" w:rsidP="00C577C8">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 xml:space="preserve">Закрепить знания детей о зимнем явлении </w:t>
            </w:r>
            <w:r>
              <w:rPr>
                <w:rFonts w:ascii="Times New Roman" w:hAnsi="Times New Roman"/>
                <w:sz w:val="24"/>
                <w:szCs w:val="24"/>
                <w:lang w:eastAsia="ru-RU"/>
              </w:rPr>
              <w:t>-</w:t>
            </w:r>
            <w:r w:rsidRPr="00467825">
              <w:rPr>
                <w:rFonts w:ascii="Times New Roman" w:hAnsi="Times New Roman"/>
                <w:sz w:val="24"/>
                <w:szCs w:val="24"/>
                <w:lang w:eastAsia="ru-RU"/>
              </w:rPr>
              <w:t xml:space="preserve"> морозе. Рассмотреть на окне морозные узоры.</w:t>
            </w:r>
          </w:p>
        </w:tc>
        <w:tc>
          <w:tcPr>
            <w:tcW w:w="2409" w:type="dxa"/>
            <w:gridSpan w:val="6"/>
            <w:tcBorders>
              <w:top w:val="single" w:sz="4" w:space="0" w:color="000000"/>
              <w:left w:val="single" w:sz="4" w:space="0" w:color="000000"/>
              <w:bottom w:val="single" w:sz="4" w:space="0" w:color="000000"/>
              <w:right w:val="single" w:sz="4" w:space="0" w:color="000000"/>
            </w:tcBorders>
          </w:tcPr>
          <w:p w:rsidR="00C03C61" w:rsidRPr="00467825" w:rsidRDefault="00C03C61" w:rsidP="00C577C8">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Побелело за ночь всюду,</w:t>
            </w:r>
          </w:p>
          <w:p w:rsidR="00C03C61" w:rsidRPr="00467825" w:rsidRDefault="00C03C61" w:rsidP="00C577C8">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А у нас в квартире чудо!</w:t>
            </w:r>
          </w:p>
          <w:p w:rsidR="00C03C61" w:rsidRPr="00467825" w:rsidRDefault="00C03C61" w:rsidP="00C577C8">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За окошком двор исчез.</w:t>
            </w:r>
          </w:p>
          <w:p w:rsidR="00C03C61" w:rsidRPr="00467825" w:rsidRDefault="00C03C61" w:rsidP="00C577C8">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Там волшебный вырос лес…</w:t>
            </w:r>
          </w:p>
        </w:tc>
        <w:tc>
          <w:tcPr>
            <w:tcW w:w="3402" w:type="dxa"/>
            <w:gridSpan w:val="4"/>
            <w:tcBorders>
              <w:top w:val="single" w:sz="4" w:space="0" w:color="000000"/>
              <w:left w:val="single" w:sz="4" w:space="0" w:color="000000"/>
              <w:bottom w:val="single" w:sz="4" w:space="0" w:color="000000"/>
            </w:tcBorders>
          </w:tcPr>
          <w:p w:rsidR="00C03C61" w:rsidRPr="00467825" w:rsidRDefault="00C03C61" w:rsidP="00C577C8">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Покормить птиц.</w:t>
            </w:r>
          </w:p>
          <w:p w:rsidR="00C03C61" w:rsidRPr="00467825" w:rsidRDefault="00C03C61" w:rsidP="00C577C8">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Цель: побуждать к самостоятельному выполнению поручений</w:t>
            </w:r>
          </w:p>
        </w:tc>
      </w:tr>
      <w:tr w:rsidR="00C03C61" w:rsidRPr="00A70760" w:rsidTr="00FC165D">
        <w:trPr>
          <w:trHeight w:val="1430"/>
        </w:trPr>
        <w:tc>
          <w:tcPr>
            <w:tcW w:w="1276" w:type="dxa"/>
            <w:vMerge/>
            <w:tcBorders>
              <w:right w:val="single" w:sz="4" w:space="0" w:color="000000"/>
            </w:tcBorders>
            <w:vAlign w:val="center"/>
          </w:tcPr>
          <w:p w:rsidR="00C03C61" w:rsidRPr="00467825" w:rsidRDefault="00C03C61" w:rsidP="0028324E">
            <w:pPr>
              <w:spacing w:after="0" w:line="240" w:lineRule="auto"/>
              <w:rPr>
                <w:rFonts w:ascii="Times New Roman" w:hAnsi="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C03C61" w:rsidRPr="00467825" w:rsidRDefault="00C03C61" w:rsidP="0028324E">
            <w:pPr>
              <w:spacing w:after="0" w:line="240" w:lineRule="auto"/>
              <w:rPr>
                <w:rFonts w:ascii="Times New Roman" w:hAnsi="Times New Roman"/>
                <w:sz w:val="24"/>
                <w:szCs w:val="24"/>
                <w:lang w:eastAsia="ru-RU"/>
              </w:rPr>
            </w:pPr>
            <w:r w:rsidRPr="00467825">
              <w:rPr>
                <w:rFonts w:ascii="Times New Roman" w:hAnsi="Times New Roman"/>
                <w:sz w:val="24"/>
                <w:szCs w:val="24"/>
                <w:lang w:eastAsia="ru-RU"/>
              </w:rPr>
              <w:t>8.</w:t>
            </w:r>
          </w:p>
        </w:tc>
        <w:tc>
          <w:tcPr>
            <w:tcW w:w="2551" w:type="dxa"/>
            <w:tcBorders>
              <w:top w:val="single" w:sz="4" w:space="0" w:color="000000"/>
              <w:left w:val="single" w:sz="4" w:space="0" w:color="000000"/>
              <w:bottom w:val="single" w:sz="4" w:space="0" w:color="000000"/>
              <w:right w:val="single" w:sz="4" w:space="0" w:color="000000"/>
            </w:tcBorders>
          </w:tcPr>
          <w:p w:rsidR="00C03C61" w:rsidRPr="00467825" w:rsidRDefault="00C03C61" w:rsidP="00C577C8">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Наблюдение за елью</w:t>
            </w:r>
          </w:p>
        </w:tc>
        <w:tc>
          <w:tcPr>
            <w:tcW w:w="3828" w:type="dxa"/>
            <w:gridSpan w:val="4"/>
            <w:tcBorders>
              <w:top w:val="single" w:sz="4" w:space="0" w:color="000000"/>
              <w:left w:val="single" w:sz="4" w:space="0" w:color="000000"/>
              <w:bottom w:val="single" w:sz="4" w:space="0" w:color="000000"/>
              <w:right w:val="single" w:sz="4" w:space="0" w:color="000000"/>
            </w:tcBorders>
          </w:tcPr>
          <w:p w:rsidR="00C03C61" w:rsidRPr="00467825" w:rsidRDefault="00C03C61" w:rsidP="00C577C8">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Знакомить с особенностью ели, по которым её легко выделить среди других деревьев.</w:t>
            </w:r>
          </w:p>
        </w:tc>
        <w:tc>
          <w:tcPr>
            <w:tcW w:w="2409" w:type="dxa"/>
            <w:gridSpan w:val="6"/>
            <w:tcBorders>
              <w:top w:val="single" w:sz="4" w:space="0" w:color="000000"/>
              <w:left w:val="single" w:sz="4" w:space="0" w:color="000000"/>
              <w:bottom w:val="single" w:sz="4" w:space="0" w:color="000000"/>
              <w:right w:val="single" w:sz="4" w:space="0" w:color="000000"/>
            </w:tcBorders>
          </w:tcPr>
          <w:p w:rsidR="00C03C61" w:rsidRPr="00467825" w:rsidRDefault="00C03C61" w:rsidP="00C577C8">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Что же это за девица?</w:t>
            </w:r>
          </w:p>
          <w:p w:rsidR="00C03C61" w:rsidRPr="00467825" w:rsidRDefault="00C03C61" w:rsidP="00C577C8">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Ни швея, ни мастерица.</w:t>
            </w:r>
          </w:p>
          <w:p w:rsidR="00C03C61" w:rsidRPr="00467825" w:rsidRDefault="00C03C61" w:rsidP="00C577C8">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Ничего сама не шьёт,</w:t>
            </w:r>
          </w:p>
          <w:p w:rsidR="00C03C61" w:rsidRPr="00467825" w:rsidRDefault="00C03C61" w:rsidP="00C577C8">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А в иголках круглый год   (ель)</w:t>
            </w:r>
          </w:p>
        </w:tc>
        <w:tc>
          <w:tcPr>
            <w:tcW w:w="3402" w:type="dxa"/>
            <w:gridSpan w:val="4"/>
            <w:tcBorders>
              <w:top w:val="single" w:sz="4" w:space="0" w:color="000000"/>
              <w:left w:val="single" w:sz="4" w:space="0" w:color="000000"/>
              <w:bottom w:val="single" w:sz="4" w:space="0" w:color="000000"/>
            </w:tcBorders>
          </w:tcPr>
          <w:p w:rsidR="00C03C61" w:rsidRPr="00467825" w:rsidRDefault="00C03C61" w:rsidP="00C577C8">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Полить комнатные растения ( в группе)</w:t>
            </w:r>
          </w:p>
          <w:p w:rsidR="00C03C61" w:rsidRPr="00467825" w:rsidRDefault="00C03C61" w:rsidP="00C577C8">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Цель: Воспитывать желание ухаживать за растениями</w:t>
            </w:r>
          </w:p>
        </w:tc>
      </w:tr>
      <w:tr w:rsidR="00C03C61" w:rsidRPr="00A70760" w:rsidTr="00FC165D">
        <w:trPr>
          <w:trHeight w:val="1610"/>
        </w:trPr>
        <w:tc>
          <w:tcPr>
            <w:tcW w:w="1276" w:type="dxa"/>
            <w:vMerge/>
            <w:tcBorders>
              <w:right w:val="single" w:sz="4" w:space="0" w:color="000000"/>
            </w:tcBorders>
            <w:vAlign w:val="center"/>
          </w:tcPr>
          <w:p w:rsidR="00C03C61" w:rsidRPr="00467825" w:rsidRDefault="00C03C61" w:rsidP="0028324E">
            <w:pPr>
              <w:spacing w:after="0" w:line="240" w:lineRule="auto"/>
              <w:rPr>
                <w:rFonts w:ascii="Times New Roman" w:hAnsi="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C03C61" w:rsidRPr="00467825" w:rsidRDefault="00C03C61" w:rsidP="0028324E">
            <w:pPr>
              <w:spacing w:after="0" w:line="240" w:lineRule="auto"/>
              <w:rPr>
                <w:rFonts w:ascii="Times New Roman" w:hAnsi="Times New Roman"/>
                <w:sz w:val="24"/>
                <w:szCs w:val="24"/>
                <w:lang w:eastAsia="ru-RU"/>
              </w:rPr>
            </w:pPr>
            <w:r w:rsidRPr="00467825">
              <w:rPr>
                <w:rFonts w:ascii="Times New Roman" w:hAnsi="Times New Roman"/>
                <w:sz w:val="24"/>
                <w:szCs w:val="24"/>
                <w:lang w:eastAsia="ru-RU"/>
              </w:rPr>
              <w:t>9.</w:t>
            </w:r>
          </w:p>
        </w:tc>
        <w:tc>
          <w:tcPr>
            <w:tcW w:w="2551" w:type="dxa"/>
            <w:tcBorders>
              <w:top w:val="single" w:sz="4" w:space="0" w:color="000000"/>
              <w:left w:val="single" w:sz="4" w:space="0" w:color="000000"/>
              <w:bottom w:val="single" w:sz="4" w:space="0" w:color="000000"/>
              <w:right w:val="single" w:sz="4" w:space="0" w:color="000000"/>
            </w:tcBorders>
          </w:tcPr>
          <w:p w:rsidR="00C03C61" w:rsidRPr="00467825" w:rsidRDefault="00C03C61" w:rsidP="00C577C8">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Наблюдение за небом</w:t>
            </w:r>
          </w:p>
        </w:tc>
        <w:tc>
          <w:tcPr>
            <w:tcW w:w="3828" w:type="dxa"/>
            <w:gridSpan w:val="4"/>
            <w:tcBorders>
              <w:top w:val="single" w:sz="4" w:space="0" w:color="000000"/>
              <w:left w:val="single" w:sz="4" w:space="0" w:color="000000"/>
              <w:bottom w:val="single" w:sz="4" w:space="0" w:color="000000"/>
              <w:right w:val="single" w:sz="4" w:space="0" w:color="000000"/>
            </w:tcBorders>
          </w:tcPr>
          <w:p w:rsidR="00C03C61" w:rsidRPr="00467825" w:rsidRDefault="00C03C61" w:rsidP="00C577C8">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Продолжить закреплять знания о явлениях неживой природы. Уточнить понятие « туча».</w:t>
            </w:r>
          </w:p>
        </w:tc>
        <w:tc>
          <w:tcPr>
            <w:tcW w:w="2409" w:type="dxa"/>
            <w:gridSpan w:val="6"/>
            <w:tcBorders>
              <w:top w:val="single" w:sz="4" w:space="0" w:color="000000"/>
              <w:left w:val="single" w:sz="4" w:space="0" w:color="000000"/>
              <w:bottom w:val="single" w:sz="4" w:space="0" w:color="000000"/>
              <w:right w:val="single" w:sz="4" w:space="0" w:color="000000"/>
            </w:tcBorders>
          </w:tcPr>
          <w:p w:rsidR="00C03C61" w:rsidRPr="00467825" w:rsidRDefault="00C03C61" w:rsidP="00C577C8">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 xml:space="preserve">Надо мною, </w:t>
            </w:r>
          </w:p>
          <w:p w:rsidR="00C03C61" w:rsidRPr="00467825" w:rsidRDefault="00C03C61" w:rsidP="00C577C8">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Над тобою</w:t>
            </w:r>
          </w:p>
          <w:p w:rsidR="00C03C61" w:rsidRPr="00467825" w:rsidRDefault="00C03C61" w:rsidP="00C577C8">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Пролетел мешок с водою…</w:t>
            </w:r>
          </w:p>
          <w:p w:rsidR="00C03C61" w:rsidRPr="00467825" w:rsidRDefault="00C03C61" w:rsidP="00C577C8">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 </w:t>
            </w:r>
          </w:p>
        </w:tc>
        <w:tc>
          <w:tcPr>
            <w:tcW w:w="3402" w:type="dxa"/>
            <w:gridSpan w:val="4"/>
            <w:tcBorders>
              <w:top w:val="single" w:sz="4" w:space="0" w:color="000000"/>
              <w:left w:val="single" w:sz="4" w:space="0" w:color="000000"/>
              <w:bottom w:val="single" w:sz="4" w:space="0" w:color="000000"/>
            </w:tcBorders>
          </w:tcPr>
          <w:p w:rsidR="00C03C61" w:rsidRPr="00467825" w:rsidRDefault="00C03C61" w:rsidP="00C577C8">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Уборка территории.</w:t>
            </w:r>
          </w:p>
          <w:p w:rsidR="00C03C61" w:rsidRPr="00467825" w:rsidRDefault="00C03C61" w:rsidP="00C577C8">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Цель: Приучать работать сообща, добиваться выполнения задания</w:t>
            </w:r>
          </w:p>
        </w:tc>
      </w:tr>
      <w:tr w:rsidR="00C03C61" w:rsidRPr="00A70760" w:rsidTr="00FC165D">
        <w:trPr>
          <w:trHeight w:val="1700"/>
        </w:trPr>
        <w:tc>
          <w:tcPr>
            <w:tcW w:w="1276" w:type="dxa"/>
            <w:vMerge/>
            <w:tcBorders>
              <w:bottom w:val="single" w:sz="4" w:space="0" w:color="000000"/>
              <w:right w:val="single" w:sz="4" w:space="0" w:color="000000"/>
            </w:tcBorders>
            <w:vAlign w:val="center"/>
          </w:tcPr>
          <w:p w:rsidR="00C03C61" w:rsidRPr="00467825" w:rsidRDefault="00C03C61" w:rsidP="0028324E">
            <w:pPr>
              <w:spacing w:after="0" w:line="240" w:lineRule="auto"/>
              <w:rPr>
                <w:rFonts w:ascii="Times New Roman" w:hAnsi="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C03C61" w:rsidRPr="00467825" w:rsidRDefault="00C03C61" w:rsidP="0028324E">
            <w:pPr>
              <w:spacing w:after="0" w:line="240" w:lineRule="auto"/>
              <w:rPr>
                <w:rFonts w:ascii="Times New Roman" w:hAnsi="Times New Roman"/>
                <w:sz w:val="24"/>
                <w:szCs w:val="24"/>
                <w:lang w:eastAsia="ru-RU"/>
              </w:rPr>
            </w:pPr>
            <w:r w:rsidRPr="00467825">
              <w:rPr>
                <w:rFonts w:ascii="Times New Roman" w:hAnsi="Times New Roman"/>
                <w:sz w:val="24"/>
                <w:szCs w:val="24"/>
                <w:lang w:eastAsia="ru-RU"/>
              </w:rPr>
              <w:t>10.</w:t>
            </w:r>
          </w:p>
        </w:tc>
        <w:tc>
          <w:tcPr>
            <w:tcW w:w="2551" w:type="dxa"/>
            <w:tcBorders>
              <w:top w:val="single" w:sz="4" w:space="0" w:color="000000"/>
              <w:left w:val="single" w:sz="4" w:space="0" w:color="auto"/>
              <w:bottom w:val="single" w:sz="4" w:space="0" w:color="000000"/>
              <w:right w:val="single" w:sz="4" w:space="0" w:color="auto"/>
            </w:tcBorders>
          </w:tcPr>
          <w:p w:rsidR="00C03C61" w:rsidRPr="00467825" w:rsidRDefault="00C03C61" w:rsidP="00C577C8">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Наблюдение за ветром</w:t>
            </w:r>
          </w:p>
        </w:tc>
        <w:tc>
          <w:tcPr>
            <w:tcW w:w="3828" w:type="dxa"/>
            <w:gridSpan w:val="4"/>
            <w:tcBorders>
              <w:top w:val="single" w:sz="4" w:space="0" w:color="000000"/>
              <w:left w:val="single" w:sz="4" w:space="0" w:color="000000"/>
              <w:bottom w:val="single" w:sz="4" w:space="0" w:color="000000"/>
              <w:right w:val="single" w:sz="4" w:space="0" w:color="000000"/>
            </w:tcBorders>
          </w:tcPr>
          <w:p w:rsidR="00C03C61" w:rsidRPr="00467825" w:rsidRDefault="00C03C61" w:rsidP="00C577C8">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Продолжать наблюдение за ветром. Учить определять н6аправление ветра.</w:t>
            </w:r>
          </w:p>
        </w:tc>
        <w:tc>
          <w:tcPr>
            <w:tcW w:w="2409" w:type="dxa"/>
            <w:gridSpan w:val="6"/>
            <w:tcBorders>
              <w:top w:val="single" w:sz="4" w:space="0" w:color="000000"/>
              <w:left w:val="single" w:sz="4" w:space="0" w:color="000000"/>
              <w:bottom w:val="single" w:sz="4" w:space="0" w:color="000000"/>
              <w:right w:val="single" w:sz="4" w:space="0" w:color="000000"/>
            </w:tcBorders>
          </w:tcPr>
          <w:p w:rsidR="00C03C61" w:rsidRPr="00467825" w:rsidRDefault="00C03C61" w:rsidP="00C577C8">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Был малюткой ветерок,</w:t>
            </w:r>
          </w:p>
          <w:p w:rsidR="00C03C61" w:rsidRPr="00467825" w:rsidRDefault="00C03C61" w:rsidP="00C577C8">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Да подрос за вечерок,</w:t>
            </w:r>
          </w:p>
          <w:p w:rsidR="00C03C61" w:rsidRPr="00467825" w:rsidRDefault="00C03C61" w:rsidP="00C577C8">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 xml:space="preserve">Стал задира и буян </w:t>
            </w:r>
            <w:r>
              <w:rPr>
                <w:rFonts w:ascii="Times New Roman" w:hAnsi="Times New Roman"/>
                <w:sz w:val="24"/>
                <w:szCs w:val="24"/>
                <w:lang w:eastAsia="ru-RU"/>
              </w:rPr>
              <w:t>-</w:t>
            </w:r>
          </w:p>
          <w:p w:rsidR="00C03C61" w:rsidRPr="00467825" w:rsidRDefault="00C03C61" w:rsidP="00C577C8">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Настоящий ураган.</w:t>
            </w:r>
          </w:p>
        </w:tc>
        <w:tc>
          <w:tcPr>
            <w:tcW w:w="3402" w:type="dxa"/>
            <w:gridSpan w:val="4"/>
            <w:tcBorders>
              <w:top w:val="single" w:sz="4" w:space="0" w:color="000000"/>
              <w:left w:val="single" w:sz="4" w:space="0" w:color="000000"/>
              <w:bottom w:val="single" w:sz="4" w:space="0" w:color="000000"/>
            </w:tcBorders>
          </w:tcPr>
          <w:p w:rsidR="00C03C61" w:rsidRPr="00467825" w:rsidRDefault="00C03C61" w:rsidP="00C577C8">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Вынести кормушку, покормить птиц.</w:t>
            </w:r>
          </w:p>
          <w:p w:rsidR="00C03C61" w:rsidRPr="00467825" w:rsidRDefault="00C03C61" w:rsidP="00C577C8">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Цель: учить наполнять кормушку.</w:t>
            </w:r>
          </w:p>
        </w:tc>
      </w:tr>
      <w:tr w:rsidR="0028324E" w:rsidRPr="00A70760" w:rsidTr="00FC165D">
        <w:trPr>
          <w:trHeight w:val="1680"/>
        </w:trPr>
        <w:tc>
          <w:tcPr>
            <w:tcW w:w="1276" w:type="dxa"/>
            <w:vMerge w:val="restart"/>
            <w:tcBorders>
              <w:top w:val="nil"/>
              <w:left w:val="single" w:sz="4" w:space="0" w:color="auto"/>
              <w:bottom w:val="single" w:sz="4" w:space="0" w:color="auto"/>
              <w:right w:val="single" w:sz="4" w:space="0" w:color="auto"/>
            </w:tcBorders>
          </w:tcPr>
          <w:p w:rsidR="0028324E" w:rsidRPr="00467825" w:rsidRDefault="0028324E" w:rsidP="0028324E">
            <w:pPr>
              <w:spacing w:after="0" w:line="240" w:lineRule="auto"/>
              <w:rPr>
                <w:rFonts w:ascii="Times New Roman" w:hAnsi="Times New Roman"/>
                <w:sz w:val="24"/>
                <w:szCs w:val="24"/>
                <w:lang w:eastAsia="ru-RU"/>
              </w:rPr>
            </w:pPr>
            <w:r w:rsidRPr="00467825">
              <w:rPr>
                <w:rFonts w:ascii="Times New Roman" w:hAnsi="Times New Roman"/>
                <w:sz w:val="24"/>
                <w:szCs w:val="24"/>
                <w:lang w:eastAsia="ru-RU"/>
              </w:rPr>
              <w:t> </w:t>
            </w:r>
          </w:p>
        </w:tc>
        <w:tc>
          <w:tcPr>
            <w:tcW w:w="709" w:type="dxa"/>
            <w:tcBorders>
              <w:top w:val="single" w:sz="4" w:space="0" w:color="auto"/>
              <w:left w:val="single" w:sz="4" w:space="0" w:color="auto"/>
              <w:bottom w:val="single" w:sz="4" w:space="0" w:color="auto"/>
              <w:right w:val="single" w:sz="4" w:space="0" w:color="auto"/>
            </w:tcBorders>
          </w:tcPr>
          <w:p w:rsidR="0028324E" w:rsidRPr="00467825" w:rsidRDefault="0028324E" w:rsidP="0028324E">
            <w:pPr>
              <w:spacing w:after="0" w:line="240" w:lineRule="auto"/>
              <w:rPr>
                <w:rFonts w:ascii="Times New Roman" w:hAnsi="Times New Roman"/>
                <w:sz w:val="24"/>
                <w:szCs w:val="24"/>
                <w:lang w:eastAsia="ru-RU"/>
              </w:rPr>
            </w:pPr>
            <w:r w:rsidRPr="00467825">
              <w:rPr>
                <w:rFonts w:ascii="Times New Roman" w:hAnsi="Times New Roman"/>
                <w:sz w:val="24"/>
                <w:szCs w:val="24"/>
                <w:lang w:eastAsia="ru-RU"/>
              </w:rPr>
              <w:t>11.</w:t>
            </w:r>
          </w:p>
        </w:tc>
        <w:tc>
          <w:tcPr>
            <w:tcW w:w="2551" w:type="dxa"/>
            <w:tcBorders>
              <w:top w:val="single" w:sz="4" w:space="0" w:color="auto"/>
              <w:left w:val="single" w:sz="4" w:space="0" w:color="auto"/>
              <w:bottom w:val="single" w:sz="4" w:space="0" w:color="auto"/>
              <w:right w:val="single" w:sz="4" w:space="0" w:color="auto"/>
            </w:tcBorders>
          </w:tcPr>
          <w:p w:rsidR="0028324E" w:rsidRPr="00467825" w:rsidRDefault="0028324E" w:rsidP="00C577C8">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Целевая прогулка к проезжей части дороги</w:t>
            </w:r>
          </w:p>
        </w:tc>
        <w:tc>
          <w:tcPr>
            <w:tcW w:w="3828" w:type="dxa"/>
            <w:gridSpan w:val="4"/>
            <w:tcBorders>
              <w:top w:val="single" w:sz="4" w:space="0" w:color="auto"/>
              <w:left w:val="single" w:sz="4" w:space="0" w:color="auto"/>
              <w:bottom w:val="single" w:sz="4" w:space="0" w:color="auto"/>
              <w:right w:val="single" w:sz="4" w:space="0" w:color="auto"/>
            </w:tcBorders>
          </w:tcPr>
          <w:p w:rsidR="0028324E" w:rsidRPr="00467825" w:rsidRDefault="0028324E" w:rsidP="00C577C8">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 xml:space="preserve">Познакомить детей с проезжей частью дороги </w:t>
            </w:r>
            <w:r w:rsidR="00D4062C">
              <w:rPr>
                <w:rFonts w:ascii="Times New Roman" w:hAnsi="Times New Roman"/>
                <w:sz w:val="24"/>
                <w:szCs w:val="24"/>
                <w:lang w:eastAsia="ru-RU"/>
              </w:rPr>
              <w:t>-</w:t>
            </w:r>
            <w:r w:rsidRPr="00467825">
              <w:rPr>
                <w:rFonts w:ascii="Times New Roman" w:hAnsi="Times New Roman"/>
                <w:sz w:val="24"/>
                <w:szCs w:val="24"/>
                <w:lang w:eastAsia="ru-RU"/>
              </w:rPr>
              <w:t xml:space="preserve"> шоссе. Вспомнить правила дорожного движения.</w:t>
            </w:r>
          </w:p>
        </w:tc>
        <w:tc>
          <w:tcPr>
            <w:tcW w:w="2409" w:type="dxa"/>
            <w:gridSpan w:val="6"/>
            <w:tcBorders>
              <w:top w:val="single" w:sz="4" w:space="0" w:color="auto"/>
              <w:left w:val="single" w:sz="4" w:space="0" w:color="auto"/>
              <w:bottom w:val="single" w:sz="4" w:space="0" w:color="auto"/>
              <w:right w:val="single" w:sz="4" w:space="0" w:color="auto"/>
            </w:tcBorders>
          </w:tcPr>
          <w:p w:rsidR="0028324E" w:rsidRPr="00467825" w:rsidRDefault="0028324E" w:rsidP="00C577C8">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Как река, проспект широк,</w:t>
            </w:r>
          </w:p>
          <w:p w:rsidR="0028324E" w:rsidRPr="00467825" w:rsidRDefault="0028324E" w:rsidP="00C577C8">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Здесь плывёт машин поток.</w:t>
            </w:r>
          </w:p>
        </w:tc>
        <w:tc>
          <w:tcPr>
            <w:tcW w:w="3402" w:type="dxa"/>
            <w:gridSpan w:val="4"/>
            <w:tcBorders>
              <w:top w:val="single" w:sz="4" w:space="0" w:color="auto"/>
              <w:left w:val="single" w:sz="4" w:space="0" w:color="auto"/>
              <w:bottom w:val="single" w:sz="4" w:space="0" w:color="auto"/>
              <w:right w:val="single" w:sz="4" w:space="0" w:color="auto"/>
            </w:tcBorders>
          </w:tcPr>
          <w:p w:rsidR="0028324E" w:rsidRPr="00467825" w:rsidRDefault="0028324E" w:rsidP="00C577C8">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Ремонт коробок для настольно-печатных игр.</w:t>
            </w:r>
          </w:p>
          <w:p w:rsidR="0028324E" w:rsidRPr="00467825" w:rsidRDefault="0028324E" w:rsidP="00C577C8">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Цель: Вызывать стремление ремонтировать атрибуты, пособия.</w:t>
            </w:r>
          </w:p>
        </w:tc>
      </w:tr>
      <w:tr w:rsidR="0028324E" w:rsidRPr="00A70760" w:rsidTr="00FC165D">
        <w:trPr>
          <w:trHeight w:val="1335"/>
        </w:trPr>
        <w:tc>
          <w:tcPr>
            <w:tcW w:w="1276" w:type="dxa"/>
            <w:vMerge/>
            <w:tcBorders>
              <w:top w:val="nil"/>
              <w:left w:val="single" w:sz="4" w:space="0" w:color="auto"/>
              <w:bottom w:val="single" w:sz="4" w:space="0" w:color="auto"/>
              <w:right w:val="single" w:sz="4" w:space="0" w:color="auto"/>
            </w:tcBorders>
            <w:vAlign w:val="center"/>
          </w:tcPr>
          <w:p w:rsidR="0028324E" w:rsidRPr="00467825" w:rsidRDefault="0028324E" w:rsidP="0028324E">
            <w:pPr>
              <w:spacing w:after="0" w:line="240" w:lineRule="auto"/>
              <w:rPr>
                <w:rFonts w:ascii="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28324E" w:rsidRPr="00467825" w:rsidRDefault="0028324E" w:rsidP="0028324E">
            <w:pPr>
              <w:spacing w:after="0" w:line="240" w:lineRule="auto"/>
              <w:rPr>
                <w:rFonts w:ascii="Times New Roman" w:hAnsi="Times New Roman"/>
                <w:sz w:val="24"/>
                <w:szCs w:val="24"/>
                <w:lang w:eastAsia="ru-RU"/>
              </w:rPr>
            </w:pPr>
            <w:r w:rsidRPr="00467825">
              <w:rPr>
                <w:rFonts w:ascii="Times New Roman" w:hAnsi="Times New Roman"/>
                <w:sz w:val="24"/>
                <w:szCs w:val="24"/>
                <w:lang w:eastAsia="ru-RU"/>
              </w:rPr>
              <w:t>12.</w:t>
            </w:r>
          </w:p>
        </w:tc>
        <w:tc>
          <w:tcPr>
            <w:tcW w:w="2551" w:type="dxa"/>
            <w:tcBorders>
              <w:top w:val="single" w:sz="4" w:space="0" w:color="auto"/>
              <w:left w:val="single" w:sz="4" w:space="0" w:color="auto"/>
              <w:bottom w:val="single" w:sz="4" w:space="0" w:color="auto"/>
              <w:right w:val="single" w:sz="4" w:space="0" w:color="auto"/>
            </w:tcBorders>
          </w:tcPr>
          <w:p w:rsidR="0028324E" w:rsidRPr="00467825" w:rsidRDefault="0028324E" w:rsidP="00C577C8">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Наблюдение за грузовым транспортом</w:t>
            </w:r>
          </w:p>
        </w:tc>
        <w:tc>
          <w:tcPr>
            <w:tcW w:w="3828" w:type="dxa"/>
            <w:gridSpan w:val="4"/>
            <w:tcBorders>
              <w:top w:val="single" w:sz="4" w:space="0" w:color="auto"/>
              <w:left w:val="single" w:sz="4" w:space="0" w:color="auto"/>
              <w:bottom w:val="single" w:sz="4" w:space="0" w:color="auto"/>
              <w:right w:val="single" w:sz="4" w:space="0" w:color="auto"/>
            </w:tcBorders>
          </w:tcPr>
          <w:p w:rsidR="0028324E" w:rsidRPr="00467825" w:rsidRDefault="0028324E" w:rsidP="00C577C8">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Учить детей различать по внешнему виду грузовой транспорт.</w:t>
            </w:r>
          </w:p>
        </w:tc>
        <w:tc>
          <w:tcPr>
            <w:tcW w:w="2409" w:type="dxa"/>
            <w:gridSpan w:val="6"/>
            <w:tcBorders>
              <w:top w:val="single" w:sz="4" w:space="0" w:color="auto"/>
              <w:left w:val="single" w:sz="4" w:space="0" w:color="auto"/>
              <w:bottom w:val="single" w:sz="4" w:space="0" w:color="auto"/>
              <w:right w:val="single" w:sz="4" w:space="0" w:color="auto"/>
            </w:tcBorders>
          </w:tcPr>
          <w:p w:rsidR="0028324E" w:rsidRPr="00467825" w:rsidRDefault="0028324E" w:rsidP="00C577C8">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 xml:space="preserve">Не летает, не жужжит </w:t>
            </w:r>
            <w:r w:rsidR="00D4062C">
              <w:rPr>
                <w:rFonts w:ascii="Times New Roman" w:hAnsi="Times New Roman"/>
                <w:sz w:val="24"/>
                <w:szCs w:val="24"/>
                <w:lang w:eastAsia="ru-RU"/>
              </w:rPr>
              <w:t>-</w:t>
            </w:r>
          </w:p>
          <w:p w:rsidR="0028324E" w:rsidRPr="00467825" w:rsidRDefault="0028324E" w:rsidP="00C577C8">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Жук по улице бежит.</w:t>
            </w:r>
          </w:p>
          <w:p w:rsidR="0028324E" w:rsidRPr="00467825" w:rsidRDefault="0028324E" w:rsidP="00C577C8">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И горят в глазах жука</w:t>
            </w:r>
          </w:p>
          <w:p w:rsidR="0028324E" w:rsidRPr="00467825" w:rsidRDefault="0028324E" w:rsidP="00C577C8">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Два блестящих огонька.</w:t>
            </w:r>
          </w:p>
        </w:tc>
        <w:tc>
          <w:tcPr>
            <w:tcW w:w="3402" w:type="dxa"/>
            <w:gridSpan w:val="4"/>
            <w:tcBorders>
              <w:top w:val="single" w:sz="4" w:space="0" w:color="auto"/>
              <w:left w:val="single" w:sz="4" w:space="0" w:color="auto"/>
              <w:bottom w:val="single" w:sz="4" w:space="0" w:color="auto"/>
              <w:right w:val="single" w:sz="4" w:space="0" w:color="auto"/>
            </w:tcBorders>
          </w:tcPr>
          <w:p w:rsidR="0028324E" w:rsidRPr="00467825" w:rsidRDefault="0028324E" w:rsidP="00C577C8">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Расчистить дорожки от снега.</w:t>
            </w:r>
          </w:p>
          <w:p w:rsidR="0028324E" w:rsidRPr="00467825" w:rsidRDefault="0028324E" w:rsidP="00C577C8">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Цель: Учить действовать лопатками</w:t>
            </w:r>
          </w:p>
        </w:tc>
      </w:tr>
      <w:tr w:rsidR="0028324E" w:rsidRPr="00A70760" w:rsidTr="00FC165D">
        <w:trPr>
          <w:trHeight w:val="1305"/>
        </w:trPr>
        <w:tc>
          <w:tcPr>
            <w:tcW w:w="1276" w:type="dxa"/>
            <w:vMerge/>
            <w:tcBorders>
              <w:top w:val="nil"/>
              <w:left w:val="single" w:sz="4" w:space="0" w:color="auto"/>
              <w:bottom w:val="single" w:sz="4" w:space="0" w:color="auto"/>
              <w:right w:val="single" w:sz="4" w:space="0" w:color="auto"/>
            </w:tcBorders>
            <w:vAlign w:val="center"/>
          </w:tcPr>
          <w:p w:rsidR="0028324E" w:rsidRPr="00467825" w:rsidRDefault="0028324E" w:rsidP="0028324E">
            <w:pPr>
              <w:spacing w:after="0" w:line="240" w:lineRule="auto"/>
              <w:rPr>
                <w:rFonts w:ascii="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28324E" w:rsidRPr="00467825" w:rsidRDefault="0028324E" w:rsidP="0028324E">
            <w:pPr>
              <w:spacing w:after="0" w:line="240" w:lineRule="auto"/>
              <w:rPr>
                <w:rFonts w:ascii="Times New Roman" w:hAnsi="Times New Roman"/>
                <w:sz w:val="24"/>
                <w:szCs w:val="24"/>
                <w:lang w:eastAsia="ru-RU"/>
              </w:rPr>
            </w:pPr>
            <w:r w:rsidRPr="00467825">
              <w:rPr>
                <w:rFonts w:ascii="Times New Roman" w:hAnsi="Times New Roman"/>
                <w:sz w:val="24"/>
                <w:szCs w:val="24"/>
                <w:lang w:eastAsia="ru-RU"/>
              </w:rPr>
              <w:t>13.</w:t>
            </w:r>
          </w:p>
        </w:tc>
        <w:tc>
          <w:tcPr>
            <w:tcW w:w="2551" w:type="dxa"/>
            <w:tcBorders>
              <w:top w:val="single" w:sz="4" w:space="0" w:color="auto"/>
              <w:left w:val="single" w:sz="4" w:space="0" w:color="auto"/>
              <w:bottom w:val="single" w:sz="4" w:space="0" w:color="auto"/>
              <w:right w:val="single" w:sz="4" w:space="0" w:color="auto"/>
            </w:tcBorders>
          </w:tcPr>
          <w:p w:rsidR="0028324E" w:rsidRPr="00467825" w:rsidRDefault="0028324E" w:rsidP="00C577C8">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 xml:space="preserve">Наблюдение за сезонным явлением </w:t>
            </w:r>
            <w:r w:rsidR="00D4062C">
              <w:rPr>
                <w:rFonts w:ascii="Times New Roman" w:hAnsi="Times New Roman"/>
                <w:sz w:val="24"/>
                <w:szCs w:val="24"/>
                <w:lang w:eastAsia="ru-RU"/>
              </w:rPr>
              <w:t>-</w:t>
            </w:r>
            <w:r w:rsidRPr="00467825">
              <w:rPr>
                <w:rFonts w:ascii="Times New Roman" w:hAnsi="Times New Roman"/>
                <w:sz w:val="24"/>
                <w:szCs w:val="24"/>
                <w:lang w:eastAsia="ru-RU"/>
              </w:rPr>
              <w:t xml:space="preserve"> инеем, заморозками</w:t>
            </w:r>
          </w:p>
        </w:tc>
        <w:tc>
          <w:tcPr>
            <w:tcW w:w="3828" w:type="dxa"/>
            <w:gridSpan w:val="4"/>
            <w:tcBorders>
              <w:top w:val="single" w:sz="4" w:space="0" w:color="auto"/>
              <w:left w:val="single" w:sz="4" w:space="0" w:color="auto"/>
              <w:bottom w:val="single" w:sz="4" w:space="0" w:color="auto"/>
              <w:right w:val="single" w:sz="4" w:space="0" w:color="auto"/>
            </w:tcBorders>
          </w:tcPr>
          <w:p w:rsidR="0028324E" w:rsidRPr="00467825" w:rsidRDefault="0028324E" w:rsidP="00C577C8">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Формировать представление об инее как об одном из состояний воды.</w:t>
            </w:r>
          </w:p>
        </w:tc>
        <w:tc>
          <w:tcPr>
            <w:tcW w:w="2409" w:type="dxa"/>
            <w:gridSpan w:val="6"/>
            <w:tcBorders>
              <w:top w:val="single" w:sz="4" w:space="0" w:color="auto"/>
              <w:left w:val="single" w:sz="4" w:space="0" w:color="auto"/>
              <w:bottom w:val="single" w:sz="4" w:space="0" w:color="auto"/>
              <w:right w:val="single" w:sz="4" w:space="0" w:color="auto"/>
            </w:tcBorders>
          </w:tcPr>
          <w:p w:rsidR="0028324E" w:rsidRPr="00467825" w:rsidRDefault="0028324E" w:rsidP="00C577C8">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Стоят деревья в инее-</w:t>
            </w:r>
          </w:p>
          <w:p w:rsidR="0028324E" w:rsidRPr="00467825" w:rsidRDefault="0028324E" w:rsidP="00C577C8">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То белые, то синие.</w:t>
            </w:r>
          </w:p>
          <w:p w:rsidR="0028324E" w:rsidRPr="00467825" w:rsidRDefault="0028324E" w:rsidP="00C577C8">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Столбами синеватыми</w:t>
            </w:r>
          </w:p>
          <w:p w:rsidR="0028324E" w:rsidRPr="00467825" w:rsidRDefault="0028324E" w:rsidP="00C577C8">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Стоят дымки над хатами.</w:t>
            </w:r>
          </w:p>
        </w:tc>
        <w:tc>
          <w:tcPr>
            <w:tcW w:w="3402" w:type="dxa"/>
            <w:gridSpan w:val="4"/>
            <w:tcBorders>
              <w:top w:val="single" w:sz="4" w:space="0" w:color="auto"/>
              <w:left w:val="single" w:sz="4" w:space="0" w:color="auto"/>
              <w:bottom w:val="single" w:sz="4" w:space="0" w:color="auto"/>
              <w:right w:val="single" w:sz="4" w:space="0" w:color="auto"/>
            </w:tcBorders>
          </w:tcPr>
          <w:p w:rsidR="0028324E" w:rsidRPr="00467825" w:rsidRDefault="0028324E" w:rsidP="00C577C8">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Очистить участок от снега.</w:t>
            </w:r>
          </w:p>
          <w:p w:rsidR="0028324E" w:rsidRPr="00467825" w:rsidRDefault="0028324E" w:rsidP="00C577C8">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Цель: Воспитывать желание трудиться в коллективе сверстников</w:t>
            </w:r>
          </w:p>
        </w:tc>
      </w:tr>
      <w:tr w:rsidR="0028324E" w:rsidRPr="00A70760" w:rsidTr="00FC165D">
        <w:trPr>
          <w:trHeight w:val="1245"/>
        </w:trPr>
        <w:tc>
          <w:tcPr>
            <w:tcW w:w="1276" w:type="dxa"/>
            <w:vMerge/>
            <w:tcBorders>
              <w:top w:val="nil"/>
              <w:left w:val="single" w:sz="4" w:space="0" w:color="auto"/>
              <w:bottom w:val="single" w:sz="4" w:space="0" w:color="auto"/>
              <w:right w:val="single" w:sz="4" w:space="0" w:color="auto"/>
            </w:tcBorders>
            <w:vAlign w:val="center"/>
          </w:tcPr>
          <w:p w:rsidR="0028324E" w:rsidRPr="00467825" w:rsidRDefault="0028324E" w:rsidP="0028324E">
            <w:pPr>
              <w:spacing w:after="0" w:line="240" w:lineRule="auto"/>
              <w:rPr>
                <w:rFonts w:ascii="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28324E" w:rsidRPr="00467825" w:rsidRDefault="0028324E" w:rsidP="0028324E">
            <w:pPr>
              <w:spacing w:after="0" w:line="240" w:lineRule="auto"/>
              <w:rPr>
                <w:rFonts w:ascii="Times New Roman" w:hAnsi="Times New Roman"/>
                <w:sz w:val="24"/>
                <w:szCs w:val="24"/>
                <w:lang w:eastAsia="ru-RU"/>
              </w:rPr>
            </w:pPr>
            <w:r w:rsidRPr="00467825">
              <w:rPr>
                <w:rFonts w:ascii="Times New Roman" w:hAnsi="Times New Roman"/>
                <w:sz w:val="24"/>
                <w:szCs w:val="24"/>
                <w:lang w:eastAsia="ru-RU"/>
              </w:rPr>
              <w:t>14.</w:t>
            </w:r>
          </w:p>
        </w:tc>
        <w:tc>
          <w:tcPr>
            <w:tcW w:w="2551" w:type="dxa"/>
            <w:tcBorders>
              <w:top w:val="single" w:sz="4" w:space="0" w:color="auto"/>
              <w:left w:val="single" w:sz="4" w:space="0" w:color="auto"/>
              <w:bottom w:val="single" w:sz="4" w:space="0" w:color="auto"/>
              <w:right w:val="single" w:sz="4" w:space="0" w:color="auto"/>
            </w:tcBorders>
          </w:tcPr>
          <w:p w:rsidR="0028324E" w:rsidRPr="00467825" w:rsidRDefault="0028324E" w:rsidP="00C577C8">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Наблюдение за кошкой</w:t>
            </w:r>
          </w:p>
        </w:tc>
        <w:tc>
          <w:tcPr>
            <w:tcW w:w="3828" w:type="dxa"/>
            <w:gridSpan w:val="4"/>
            <w:tcBorders>
              <w:top w:val="single" w:sz="4" w:space="0" w:color="auto"/>
              <w:left w:val="single" w:sz="4" w:space="0" w:color="auto"/>
              <w:bottom w:val="single" w:sz="4" w:space="0" w:color="auto"/>
              <w:right w:val="single" w:sz="4" w:space="0" w:color="auto"/>
            </w:tcBorders>
          </w:tcPr>
          <w:p w:rsidR="0028324E" w:rsidRPr="00467825" w:rsidRDefault="0028324E" w:rsidP="00C577C8">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Закрепить представление о характерных особенностях кошки.</w:t>
            </w:r>
          </w:p>
        </w:tc>
        <w:tc>
          <w:tcPr>
            <w:tcW w:w="2409" w:type="dxa"/>
            <w:gridSpan w:val="6"/>
            <w:tcBorders>
              <w:top w:val="single" w:sz="4" w:space="0" w:color="auto"/>
              <w:left w:val="single" w:sz="4" w:space="0" w:color="auto"/>
              <w:bottom w:val="single" w:sz="4" w:space="0" w:color="auto"/>
              <w:right w:val="single" w:sz="4" w:space="0" w:color="auto"/>
            </w:tcBorders>
          </w:tcPr>
          <w:p w:rsidR="0028324E" w:rsidRPr="00467825" w:rsidRDefault="0028324E" w:rsidP="00C577C8">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Острые ушки,</w:t>
            </w:r>
          </w:p>
          <w:p w:rsidR="0028324E" w:rsidRPr="00467825" w:rsidRDefault="0028324E" w:rsidP="00C577C8">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На лапках подушки.</w:t>
            </w:r>
          </w:p>
          <w:p w:rsidR="0028324E" w:rsidRPr="00467825" w:rsidRDefault="0028324E" w:rsidP="00C577C8">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Усы, как щетинка,</w:t>
            </w:r>
          </w:p>
          <w:p w:rsidR="0028324E" w:rsidRPr="00467825" w:rsidRDefault="0028324E" w:rsidP="00C577C8">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Дугою спинка.</w:t>
            </w:r>
          </w:p>
        </w:tc>
        <w:tc>
          <w:tcPr>
            <w:tcW w:w="3402" w:type="dxa"/>
            <w:gridSpan w:val="4"/>
            <w:tcBorders>
              <w:top w:val="single" w:sz="4" w:space="0" w:color="auto"/>
              <w:left w:val="single" w:sz="4" w:space="0" w:color="auto"/>
              <w:bottom w:val="single" w:sz="4" w:space="0" w:color="auto"/>
              <w:right w:val="single" w:sz="4" w:space="0" w:color="auto"/>
            </w:tcBorders>
          </w:tcPr>
          <w:p w:rsidR="0028324E" w:rsidRPr="00467825" w:rsidRDefault="0028324E" w:rsidP="00C577C8">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Сбор снега для постройки.</w:t>
            </w:r>
          </w:p>
          <w:p w:rsidR="0028324E" w:rsidRPr="00467825" w:rsidRDefault="0028324E" w:rsidP="00C577C8">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Цель: Учить работать сообща</w:t>
            </w:r>
          </w:p>
        </w:tc>
      </w:tr>
      <w:tr w:rsidR="0028324E" w:rsidRPr="00A70760" w:rsidTr="00FC165D">
        <w:trPr>
          <w:trHeight w:val="1380"/>
        </w:trPr>
        <w:tc>
          <w:tcPr>
            <w:tcW w:w="1276" w:type="dxa"/>
            <w:vMerge/>
            <w:tcBorders>
              <w:top w:val="nil"/>
              <w:left w:val="single" w:sz="4" w:space="0" w:color="auto"/>
              <w:bottom w:val="single" w:sz="4" w:space="0" w:color="auto"/>
              <w:right w:val="single" w:sz="4" w:space="0" w:color="auto"/>
            </w:tcBorders>
            <w:vAlign w:val="center"/>
          </w:tcPr>
          <w:p w:rsidR="0028324E" w:rsidRPr="00467825" w:rsidRDefault="0028324E" w:rsidP="0028324E">
            <w:pPr>
              <w:spacing w:after="0" w:line="240" w:lineRule="auto"/>
              <w:rPr>
                <w:rFonts w:ascii="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28324E" w:rsidRPr="00467825" w:rsidRDefault="0028324E" w:rsidP="0028324E">
            <w:pPr>
              <w:spacing w:after="0" w:line="240" w:lineRule="auto"/>
              <w:rPr>
                <w:rFonts w:ascii="Times New Roman" w:hAnsi="Times New Roman"/>
                <w:sz w:val="24"/>
                <w:szCs w:val="24"/>
                <w:lang w:eastAsia="ru-RU"/>
              </w:rPr>
            </w:pPr>
            <w:r w:rsidRPr="00467825">
              <w:rPr>
                <w:rFonts w:ascii="Times New Roman" w:hAnsi="Times New Roman"/>
                <w:sz w:val="24"/>
                <w:szCs w:val="24"/>
                <w:lang w:eastAsia="ru-RU"/>
              </w:rPr>
              <w:t>15.</w:t>
            </w:r>
          </w:p>
        </w:tc>
        <w:tc>
          <w:tcPr>
            <w:tcW w:w="2551" w:type="dxa"/>
            <w:tcBorders>
              <w:top w:val="single" w:sz="4" w:space="0" w:color="auto"/>
              <w:left w:val="single" w:sz="4" w:space="0" w:color="auto"/>
              <w:bottom w:val="single" w:sz="4" w:space="0" w:color="auto"/>
              <w:right w:val="single" w:sz="4" w:space="0" w:color="auto"/>
            </w:tcBorders>
          </w:tcPr>
          <w:p w:rsidR="0028324E" w:rsidRPr="00467825" w:rsidRDefault="0028324E" w:rsidP="00C577C8">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Наблюдение за кустарниками</w:t>
            </w:r>
          </w:p>
        </w:tc>
        <w:tc>
          <w:tcPr>
            <w:tcW w:w="3828" w:type="dxa"/>
            <w:gridSpan w:val="4"/>
            <w:tcBorders>
              <w:top w:val="single" w:sz="4" w:space="0" w:color="auto"/>
              <w:left w:val="single" w:sz="4" w:space="0" w:color="auto"/>
              <w:bottom w:val="single" w:sz="4" w:space="0" w:color="auto"/>
              <w:right w:val="single" w:sz="4" w:space="0" w:color="auto"/>
            </w:tcBorders>
          </w:tcPr>
          <w:p w:rsidR="0028324E" w:rsidRPr="00467825" w:rsidRDefault="0028324E" w:rsidP="00C577C8">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Формировать представление об основных частях кустарника. Воспитывать бережное отношение к растительному миру.</w:t>
            </w:r>
          </w:p>
        </w:tc>
        <w:tc>
          <w:tcPr>
            <w:tcW w:w="2409" w:type="dxa"/>
            <w:gridSpan w:val="6"/>
            <w:tcBorders>
              <w:top w:val="single" w:sz="4" w:space="0" w:color="auto"/>
              <w:left w:val="single" w:sz="4" w:space="0" w:color="auto"/>
              <w:bottom w:val="single" w:sz="4" w:space="0" w:color="auto"/>
              <w:right w:val="single" w:sz="4" w:space="0" w:color="auto"/>
            </w:tcBorders>
          </w:tcPr>
          <w:p w:rsidR="0028324E" w:rsidRPr="00467825" w:rsidRDefault="0028324E" w:rsidP="00C577C8">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Красную ягоду дала мне рябина.</w:t>
            </w:r>
          </w:p>
          <w:p w:rsidR="0028324E" w:rsidRPr="00467825" w:rsidRDefault="0028324E" w:rsidP="00C577C8">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Думал я, сладкая,</w:t>
            </w:r>
          </w:p>
          <w:p w:rsidR="0028324E" w:rsidRPr="00467825" w:rsidRDefault="0028324E" w:rsidP="00C577C8">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А она как хина.</w:t>
            </w:r>
          </w:p>
          <w:p w:rsidR="0028324E" w:rsidRPr="00467825" w:rsidRDefault="0028324E" w:rsidP="00C577C8">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 </w:t>
            </w:r>
          </w:p>
        </w:tc>
        <w:tc>
          <w:tcPr>
            <w:tcW w:w="3402" w:type="dxa"/>
            <w:gridSpan w:val="4"/>
            <w:tcBorders>
              <w:top w:val="single" w:sz="4" w:space="0" w:color="auto"/>
              <w:left w:val="single" w:sz="4" w:space="0" w:color="auto"/>
              <w:bottom w:val="single" w:sz="4" w:space="0" w:color="auto"/>
              <w:right w:val="single" w:sz="4" w:space="0" w:color="auto"/>
            </w:tcBorders>
          </w:tcPr>
          <w:p w:rsidR="0028324E" w:rsidRPr="00467825" w:rsidRDefault="0028324E" w:rsidP="00C577C8">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Приготовление корма для птиц.</w:t>
            </w:r>
          </w:p>
          <w:p w:rsidR="0028324E" w:rsidRPr="00467825" w:rsidRDefault="0028324E" w:rsidP="00C577C8">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Цель: Приучать детей с помощью взрослых кормить птиц</w:t>
            </w:r>
          </w:p>
        </w:tc>
      </w:tr>
      <w:tr w:rsidR="0028324E" w:rsidRPr="00A70760" w:rsidTr="00FC165D">
        <w:trPr>
          <w:trHeight w:val="1215"/>
        </w:trPr>
        <w:tc>
          <w:tcPr>
            <w:tcW w:w="1276" w:type="dxa"/>
            <w:vMerge/>
            <w:tcBorders>
              <w:top w:val="nil"/>
              <w:left w:val="single" w:sz="4" w:space="0" w:color="auto"/>
              <w:bottom w:val="single" w:sz="4" w:space="0" w:color="auto"/>
              <w:right w:val="single" w:sz="4" w:space="0" w:color="auto"/>
            </w:tcBorders>
            <w:vAlign w:val="center"/>
          </w:tcPr>
          <w:p w:rsidR="0028324E" w:rsidRPr="00467825" w:rsidRDefault="0028324E" w:rsidP="0028324E">
            <w:pPr>
              <w:spacing w:after="0" w:line="240" w:lineRule="auto"/>
              <w:rPr>
                <w:rFonts w:ascii="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28324E" w:rsidRPr="00467825" w:rsidRDefault="0028324E" w:rsidP="0028324E">
            <w:pPr>
              <w:spacing w:after="0" w:line="240" w:lineRule="auto"/>
              <w:rPr>
                <w:rFonts w:ascii="Times New Roman" w:hAnsi="Times New Roman"/>
                <w:sz w:val="24"/>
                <w:szCs w:val="24"/>
                <w:lang w:eastAsia="ru-RU"/>
              </w:rPr>
            </w:pPr>
            <w:r w:rsidRPr="00467825">
              <w:rPr>
                <w:rFonts w:ascii="Times New Roman" w:hAnsi="Times New Roman"/>
                <w:sz w:val="24"/>
                <w:szCs w:val="24"/>
                <w:lang w:eastAsia="ru-RU"/>
              </w:rPr>
              <w:t>16.</w:t>
            </w:r>
          </w:p>
        </w:tc>
        <w:tc>
          <w:tcPr>
            <w:tcW w:w="2551" w:type="dxa"/>
            <w:tcBorders>
              <w:top w:val="single" w:sz="4" w:space="0" w:color="auto"/>
              <w:left w:val="single" w:sz="4" w:space="0" w:color="auto"/>
              <w:bottom w:val="single" w:sz="4" w:space="0" w:color="auto"/>
              <w:right w:val="single" w:sz="4" w:space="0" w:color="auto"/>
            </w:tcBorders>
          </w:tcPr>
          <w:p w:rsidR="0028324E" w:rsidRPr="00467825" w:rsidRDefault="0028324E" w:rsidP="00C577C8">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Наблюдение за птицами у кормушки</w:t>
            </w:r>
          </w:p>
        </w:tc>
        <w:tc>
          <w:tcPr>
            <w:tcW w:w="3828" w:type="dxa"/>
            <w:gridSpan w:val="4"/>
            <w:tcBorders>
              <w:top w:val="single" w:sz="4" w:space="0" w:color="auto"/>
              <w:left w:val="single" w:sz="4" w:space="0" w:color="auto"/>
              <w:bottom w:val="single" w:sz="4" w:space="0" w:color="auto"/>
              <w:right w:val="single" w:sz="4" w:space="0" w:color="auto"/>
            </w:tcBorders>
          </w:tcPr>
          <w:p w:rsidR="0028324E" w:rsidRPr="00467825" w:rsidRDefault="0028324E" w:rsidP="00C577C8">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Продолжать наблюдение за птицами, их повадками. Сравнить воробья и синичку.</w:t>
            </w:r>
          </w:p>
        </w:tc>
        <w:tc>
          <w:tcPr>
            <w:tcW w:w="2409" w:type="dxa"/>
            <w:gridSpan w:val="6"/>
            <w:tcBorders>
              <w:top w:val="single" w:sz="4" w:space="0" w:color="auto"/>
              <w:left w:val="single" w:sz="4" w:space="0" w:color="auto"/>
              <w:bottom w:val="single" w:sz="4" w:space="0" w:color="auto"/>
              <w:right w:val="single" w:sz="4" w:space="0" w:color="auto"/>
            </w:tcBorders>
          </w:tcPr>
          <w:p w:rsidR="0028324E" w:rsidRPr="00467825" w:rsidRDefault="0028324E" w:rsidP="00C577C8">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Воробей над кормом</w:t>
            </w:r>
          </w:p>
          <w:p w:rsidR="0028324E" w:rsidRPr="00467825" w:rsidRDefault="0028324E" w:rsidP="00C577C8">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Прыгает, кружится,</w:t>
            </w:r>
          </w:p>
          <w:p w:rsidR="0028324E" w:rsidRPr="00467825" w:rsidRDefault="0028324E" w:rsidP="00C577C8">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Пёрышки взъерошены,</w:t>
            </w:r>
          </w:p>
          <w:p w:rsidR="0028324E" w:rsidRPr="00467825" w:rsidRDefault="0028324E" w:rsidP="00C577C8">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Хвостик распушился.</w:t>
            </w:r>
          </w:p>
        </w:tc>
        <w:tc>
          <w:tcPr>
            <w:tcW w:w="3402" w:type="dxa"/>
            <w:gridSpan w:val="4"/>
            <w:tcBorders>
              <w:top w:val="single" w:sz="4" w:space="0" w:color="auto"/>
              <w:left w:val="single" w:sz="4" w:space="0" w:color="auto"/>
              <w:bottom w:val="single" w:sz="4" w:space="0" w:color="auto"/>
              <w:right w:val="single" w:sz="4" w:space="0" w:color="auto"/>
            </w:tcBorders>
          </w:tcPr>
          <w:p w:rsidR="0028324E" w:rsidRPr="00467825" w:rsidRDefault="0028324E" w:rsidP="00C577C8">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Кормление птиц</w:t>
            </w:r>
          </w:p>
          <w:p w:rsidR="0028324E" w:rsidRPr="00467825" w:rsidRDefault="0028324E" w:rsidP="00C577C8">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Цель: побуждать к самостоятельному выполнению поручений</w:t>
            </w:r>
          </w:p>
        </w:tc>
      </w:tr>
      <w:tr w:rsidR="0028324E" w:rsidRPr="00A70760" w:rsidTr="00FC165D">
        <w:trPr>
          <w:trHeight w:val="1230"/>
        </w:trPr>
        <w:tc>
          <w:tcPr>
            <w:tcW w:w="1276" w:type="dxa"/>
            <w:vMerge/>
            <w:tcBorders>
              <w:top w:val="nil"/>
              <w:left w:val="single" w:sz="4" w:space="0" w:color="auto"/>
              <w:bottom w:val="single" w:sz="4" w:space="0" w:color="auto"/>
              <w:right w:val="single" w:sz="4" w:space="0" w:color="auto"/>
            </w:tcBorders>
            <w:vAlign w:val="center"/>
          </w:tcPr>
          <w:p w:rsidR="0028324E" w:rsidRPr="00467825" w:rsidRDefault="0028324E" w:rsidP="0028324E">
            <w:pPr>
              <w:spacing w:after="0" w:line="240" w:lineRule="auto"/>
              <w:rPr>
                <w:rFonts w:ascii="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28324E" w:rsidRPr="00467825" w:rsidRDefault="0028324E" w:rsidP="0028324E">
            <w:pPr>
              <w:spacing w:after="0" w:line="240" w:lineRule="auto"/>
              <w:rPr>
                <w:rFonts w:ascii="Times New Roman" w:hAnsi="Times New Roman"/>
                <w:sz w:val="24"/>
                <w:szCs w:val="24"/>
                <w:lang w:eastAsia="ru-RU"/>
              </w:rPr>
            </w:pPr>
            <w:r w:rsidRPr="00467825">
              <w:rPr>
                <w:rFonts w:ascii="Times New Roman" w:hAnsi="Times New Roman"/>
                <w:sz w:val="24"/>
                <w:szCs w:val="24"/>
                <w:lang w:eastAsia="ru-RU"/>
              </w:rPr>
              <w:t>17.</w:t>
            </w:r>
          </w:p>
        </w:tc>
        <w:tc>
          <w:tcPr>
            <w:tcW w:w="2551" w:type="dxa"/>
            <w:tcBorders>
              <w:top w:val="single" w:sz="4" w:space="0" w:color="auto"/>
              <w:left w:val="single" w:sz="4" w:space="0" w:color="auto"/>
              <w:bottom w:val="single" w:sz="4" w:space="0" w:color="auto"/>
              <w:right w:val="single" w:sz="4" w:space="0" w:color="auto"/>
            </w:tcBorders>
          </w:tcPr>
          <w:p w:rsidR="0028324E" w:rsidRPr="00467825" w:rsidRDefault="0028324E" w:rsidP="00C577C8">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Экскурсия в детскую библиотеку</w:t>
            </w:r>
          </w:p>
        </w:tc>
        <w:tc>
          <w:tcPr>
            <w:tcW w:w="3828" w:type="dxa"/>
            <w:gridSpan w:val="4"/>
            <w:tcBorders>
              <w:top w:val="single" w:sz="4" w:space="0" w:color="auto"/>
              <w:left w:val="single" w:sz="4" w:space="0" w:color="auto"/>
              <w:bottom w:val="single" w:sz="4" w:space="0" w:color="auto"/>
              <w:right w:val="single" w:sz="4" w:space="0" w:color="auto"/>
            </w:tcBorders>
          </w:tcPr>
          <w:p w:rsidR="0028324E" w:rsidRPr="00467825" w:rsidRDefault="0028324E" w:rsidP="00C577C8">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Дать детям представление о детской библиотеке. О труде работников библиотеки, о значимости библиотеки. Воспитывать любовь к книге и желание читать её.</w:t>
            </w:r>
          </w:p>
        </w:tc>
        <w:tc>
          <w:tcPr>
            <w:tcW w:w="2409" w:type="dxa"/>
            <w:gridSpan w:val="6"/>
            <w:tcBorders>
              <w:top w:val="single" w:sz="4" w:space="0" w:color="auto"/>
              <w:left w:val="single" w:sz="4" w:space="0" w:color="auto"/>
              <w:bottom w:val="single" w:sz="4" w:space="0" w:color="auto"/>
              <w:right w:val="single" w:sz="4" w:space="0" w:color="auto"/>
            </w:tcBorders>
          </w:tcPr>
          <w:p w:rsidR="0028324E" w:rsidRPr="00467825" w:rsidRDefault="0028324E" w:rsidP="00C577C8">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 </w:t>
            </w:r>
          </w:p>
        </w:tc>
        <w:tc>
          <w:tcPr>
            <w:tcW w:w="3402" w:type="dxa"/>
            <w:gridSpan w:val="4"/>
            <w:tcBorders>
              <w:top w:val="single" w:sz="4" w:space="0" w:color="auto"/>
              <w:left w:val="single" w:sz="4" w:space="0" w:color="auto"/>
              <w:bottom w:val="single" w:sz="4" w:space="0" w:color="auto"/>
              <w:right w:val="single" w:sz="4" w:space="0" w:color="auto"/>
            </w:tcBorders>
          </w:tcPr>
          <w:p w:rsidR="0028324E" w:rsidRPr="00467825" w:rsidRDefault="0028324E" w:rsidP="00C577C8">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Мытьё кукольной посуды (в группе).</w:t>
            </w:r>
          </w:p>
          <w:p w:rsidR="0028324E" w:rsidRPr="00467825" w:rsidRDefault="0028324E" w:rsidP="00C577C8">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Цель: Воспитывать стремление оказывать помощь</w:t>
            </w:r>
          </w:p>
          <w:p w:rsidR="0028324E" w:rsidRPr="00467825" w:rsidRDefault="0028324E" w:rsidP="00C577C8">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 </w:t>
            </w:r>
          </w:p>
        </w:tc>
      </w:tr>
      <w:tr w:rsidR="0028324E" w:rsidRPr="00A70760" w:rsidTr="00FC165D">
        <w:trPr>
          <w:trHeight w:val="1470"/>
        </w:trPr>
        <w:tc>
          <w:tcPr>
            <w:tcW w:w="1276" w:type="dxa"/>
            <w:vMerge/>
            <w:tcBorders>
              <w:top w:val="nil"/>
              <w:left w:val="single" w:sz="4" w:space="0" w:color="auto"/>
              <w:bottom w:val="single" w:sz="4" w:space="0" w:color="auto"/>
              <w:right w:val="single" w:sz="4" w:space="0" w:color="auto"/>
            </w:tcBorders>
            <w:vAlign w:val="center"/>
          </w:tcPr>
          <w:p w:rsidR="0028324E" w:rsidRPr="00467825" w:rsidRDefault="0028324E" w:rsidP="0028324E">
            <w:pPr>
              <w:spacing w:after="0" w:line="240" w:lineRule="auto"/>
              <w:rPr>
                <w:rFonts w:ascii="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28324E" w:rsidRPr="00467825" w:rsidRDefault="0028324E" w:rsidP="0028324E">
            <w:pPr>
              <w:spacing w:after="0" w:line="240" w:lineRule="auto"/>
              <w:rPr>
                <w:rFonts w:ascii="Times New Roman" w:hAnsi="Times New Roman"/>
                <w:sz w:val="24"/>
                <w:szCs w:val="24"/>
                <w:lang w:eastAsia="ru-RU"/>
              </w:rPr>
            </w:pPr>
            <w:r w:rsidRPr="00467825">
              <w:rPr>
                <w:rFonts w:ascii="Times New Roman" w:hAnsi="Times New Roman"/>
                <w:sz w:val="24"/>
                <w:szCs w:val="24"/>
                <w:lang w:eastAsia="ru-RU"/>
              </w:rPr>
              <w:t>18.</w:t>
            </w:r>
          </w:p>
        </w:tc>
        <w:tc>
          <w:tcPr>
            <w:tcW w:w="2551" w:type="dxa"/>
            <w:tcBorders>
              <w:top w:val="single" w:sz="4" w:space="0" w:color="auto"/>
              <w:left w:val="single" w:sz="4" w:space="0" w:color="auto"/>
              <w:bottom w:val="single" w:sz="4" w:space="0" w:color="auto"/>
              <w:right w:val="single" w:sz="4" w:space="0" w:color="auto"/>
            </w:tcBorders>
          </w:tcPr>
          <w:p w:rsidR="0028324E" w:rsidRPr="00467825" w:rsidRDefault="0028324E" w:rsidP="00C577C8">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Наблюдение за прохожими</w:t>
            </w:r>
          </w:p>
        </w:tc>
        <w:tc>
          <w:tcPr>
            <w:tcW w:w="3828" w:type="dxa"/>
            <w:gridSpan w:val="4"/>
            <w:tcBorders>
              <w:top w:val="single" w:sz="4" w:space="0" w:color="auto"/>
              <w:left w:val="single" w:sz="4" w:space="0" w:color="auto"/>
              <w:bottom w:val="single" w:sz="4" w:space="0" w:color="auto"/>
              <w:right w:val="single" w:sz="4" w:space="0" w:color="auto"/>
            </w:tcBorders>
          </w:tcPr>
          <w:p w:rsidR="0028324E" w:rsidRPr="00467825" w:rsidRDefault="0028324E" w:rsidP="00C577C8">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Обратить внимание детей на то, как одеты прохожие. Сформировать представления о сезонной одежде.</w:t>
            </w:r>
          </w:p>
        </w:tc>
        <w:tc>
          <w:tcPr>
            <w:tcW w:w="2409" w:type="dxa"/>
            <w:gridSpan w:val="6"/>
            <w:tcBorders>
              <w:top w:val="single" w:sz="4" w:space="0" w:color="auto"/>
              <w:left w:val="single" w:sz="4" w:space="0" w:color="auto"/>
              <w:bottom w:val="single" w:sz="4" w:space="0" w:color="auto"/>
              <w:right w:val="single" w:sz="4" w:space="0" w:color="auto"/>
            </w:tcBorders>
          </w:tcPr>
          <w:p w:rsidR="0028324E" w:rsidRPr="00467825" w:rsidRDefault="0028324E" w:rsidP="00C577C8">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Снег сегодня белый-белый,</w:t>
            </w:r>
          </w:p>
          <w:p w:rsidR="0028324E" w:rsidRPr="00467825" w:rsidRDefault="0028324E" w:rsidP="00C577C8">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От него кругом светло.</w:t>
            </w:r>
          </w:p>
          <w:p w:rsidR="0028324E" w:rsidRPr="00467825" w:rsidRDefault="0028324E" w:rsidP="00C577C8">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Рукавички я надела,</w:t>
            </w:r>
          </w:p>
          <w:p w:rsidR="0028324E" w:rsidRPr="00467825" w:rsidRDefault="0028324E" w:rsidP="00C577C8">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В зимней шубе мне тепло.</w:t>
            </w:r>
          </w:p>
        </w:tc>
        <w:tc>
          <w:tcPr>
            <w:tcW w:w="3402" w:type="dxa"/>
            <w:gridSpan w:val="4"/>
            <w:tcBorders>
              <w:top w:val="single" w:sz="4" w:space="0" w:color="auto"/>
              <w:left w:val="single" w:sz="4" w:space="0" w:color="auto"/>
              <w:bottom w:val="single" w:sz="4" w:space="0" w:color="auto"/>
              <w:right w:val="single" w:sz="4" w:space="0" w:color="auto"/>
            </w:tcBorders>
          </w:tcPr>
          <w:p w:rsidR="0028324E" w:rsidRPr="00467825" w:rsidRDefault="0028324E" w:rsidP="00C577C8">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Собрать снег в кучу для построек.</w:t>
            </w:r>
          </w:p>
          <w:p w:rsidR="0028324E" w:rsidRPr="00467825" w:rsidRDefault="0028324E" w:rsidP="00C577C8">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Цель: воспитывать стремление добиваться результатов</w:t>
            </w:r>
          </w:p>
        </w:tc>
      </w:tr>
      <w:tr w:rsidR="0028324E" w:rsidRPr="00A70760" w:rsidTr="00FC165D">
        <w:trPr>
          <w:trHeight w:val="1160"/>
        </w:trPr>
        <w:tc>
          <w:tcPr>
            <w:tcW w:w="1276" w:type="dxa"/>
            <w:vMerge w:val="restart"/>
            <w:tcBorders>
              <w:top w:val="nil"/>
              <w:bottom w:val="single" w:sz="4" w:space="0" w:color="000000"/>
              <w:right w:val="single" w:sz="4" w:space="0" w:color="000000"/>
            </w:tcBorders>
          </w:tcPr>
          <w:p w:rsidR="0028324E" w:rsidRPr="00467825" w:rsidRDefault="0028324E" w:rsidP="0028324E">
            <w:pPr>
              <w:spacing w:after="0" w:line="240" w:lineRule="auto"/>
              <w:rPr>
                <w:rFonts w:ascii="Times New Roman" w:hAnsi="Times New Roman"/>
                <w:sz w:val="24"/>
                <w:szCs w:val="24"/>
                <w:lang w:eastAsia="ru-RU"/>
              </w:rPr>
            </w:pPr>
            <w:r w:rsidRPr="00467825">
              <w:rPr>
                <w:rFonts w:ascii="Times New Roman" w:hAnsi="Times New Roman"/>
                <w:sz w:val="24"/>
                <w:szCs w:val="24"/>
                <w:lang w:eastAsia="ru-RU"/>
              </w:rPr>
              <w:t> </w:t>
            </w:r>
          </w:p>
        </w:tc>
        <w:tc>
          <w:tcPr>
            <w:tcW w:w="709" w:type="dxa"/>
            <w:tcBorders>
              <w:top w:val="single" w:sz="4" w:space="0" w:color="000000"/>
              <w:left w:val="single" w:sz="4" w:space="0" w:color="000000"/>
              <w:bottom w:val="single" w:sz="4" w:space="0" w:color="000000"/>
              <w:right w:val="single" w:sz="4" w:space="0" w:color="000000"/>
            </w:tcBorders>
          </w:tcPr>
          <w:p w:rsidR="0028324E" w:rsidRPr="00467825" w:rsidRDefault="0028324E" w:rsidP="0028324E">
            <w:pPr>
              <w:spacing w:after="0" w:line="240" w:lineRule="auto"/>
              <w:rPr>
                <w:rFonts w:ascii="Times New Roman" w:hAnsi="Times New Roman"/>
                <w:sz w:val="24"/>
                <w:szCs w:val="24"/>
                <w:lang w:eastAsia="ru-RU"/>
              </w:rPr>
            </w:pPr>
            <w:r w:rsidRPr="00467825">
              <w:rPr>
                <w:rFonts w:ascii="Times New Roman" w:hAnsi="Times New Roman"/>
                <w:sz w:val="24"/>
                <w:szCs w:val="24"/>
                <w:lang w:eastAsia="ru-RU"/>
              </w:rPr>
              <w:t>19.</w:t>
            </w:r>
          </w:p>
        </w:tc>
        <w:tc>
          <w:tcPr>
            <w:tcW w:w="2551" w:type="dxa"/>
            <w:tcBorders>
              <w:top w:val="single" w:sz="4" w:space="0" w:color="000000"/>
              <w:left w:val="single" w:sz="4" w:space="0" w:color="000000"/>
              <w:bottom w:val="single" w:sz="4" w:space="0" w:color="000000"/>
              <w:right w:val="single" w:sz="4" w:space="0" w:color="000000"/>
            </w:tcBorders>
          </w:tcPr>
          <w:p w:rsidR="0028324E" w:rsidRPr="00467825" w:rsidRDefault="0028324E" w:rsidP="00C577C8">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Наблюдение за берёзой и рябиной осенью</w:t>
            </w:r>
          </w:p>
        </w:tc>
        <w:tc>
          <w:tcPr>
            <w:tcW w:w="3828" w:type="dxa"/>
            <w:gridSpan w:val="4"/>
            <w:tcBorders>
              <w:top w:val="single" w:sz="4" w:space="0" w:color="000000"/>
              <w:left w:val="single" w:sz="4" w:space="0" w:color="000000"/>
              <w:bottom w:val="single" w:sz="4" w:space="0" w:color="000000"/>
              <w:right w:val="single" w:sz="4" w:space="0" w:color="000000"/>
            </w:tcBorders>
          </w:tcPr>
          <w:p w:rsidR="0028324E" w:rsidRPr="00467825" w:rsidRDefault="0028324E" w:rsidP="00C577C8">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Учить проводить сравнительный анализ внешнего вида деревьев. Закреплять представления о характерных особенностях деревьев.</w:t>
            </w:r>
          </w:p>
        </w:tc>
        <w:tc>
          <w:tcPr>
            <w:tcW w:w="2409" w:type="dxa"/>
            <w:gridSpan w:val="6"/>
            <w:tcBorders>
              <w:top w:val="single" w:sz="4" w:space="0" w:color="000000"/>
              <w:left w:val="single" w:sz="4" w:space="0" w:color="000000"/>
              <w:bottom w:val="single" w:sz="4" w:space="0" w:color="000000"/>
              <w:right w:val="single" w:sz="4" w:space="0" w:color="000000"/>
            </w:tcBorders>
          </w:tcPr>
          <w:p w:rsidR="0028324E" w:rsidRPr="00467825" w:rsidRDefault="0028324E" w:rsidP="00C577C8">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 xml:space="preserve">А на дереве </w:t>
            </w:r>
            <w:r w:rsidR="00D4062C">
              <w:rPr>
                <w:rFonts w:ascii="Times New Roman" w:hAnsi="Times New Roman"/>
                <w:sz w:val="24"/>
                <w:szCs w:val="24"/>
                <w:lang w:eastAsia="ru-RU"/>
              </w:rPr>
              <w:t>-</w:t>
            </w:r>
            <w:r w:rsidRPr="00467825">
              <w:rPr>
                <w:rFonts w:ascii="Times New Roman" w:hAnsi="Times New Roman"/>
                <w:sz w:val="24"/>
                <w:szCs w:val="24"/>
                <w:lang w:eastAsia="ru-RU"/>
              </w:rPr>
              <w:t xml:space="preserve"> рябинке</w:t>
            </w:r>
          </w:p>
          <w:p w:rsidR="0028324E" w:rsidRPr="00467825" w:rsidRDefault="0028324E" w:rsidP="00C577C8">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Грозди алые висят.</w:t>
            </w:r>
          </w:p>
          <w:p w:rsidR="0028324E" w:rsidRPr="00467825" w:rsidRDefault="0028324E" w:rsidP="00C577C8">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Эти ягодки на зиму</w:t>
            </w:r>
          </w:p>
          <w:p w:rsidR="0028324E" w:rsidRPr="00467825" w:rsidRDefault="0028324E" w:rsidP="00C577C8">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Птички малые съедят.</w:t>
            </w:r>
          </w:p>
        </w:tc>
        <w:tc>
          <w:tcPr>
            <w:tcW w:w="3402" w:type="dxa"/>
            <w:gridSpan w:val="4"/>
            <w:tcBorders>
              <w:top w:val="single" w:sz="4" w:space="0" w:color="000000"/>
              <w:left w:val="single" w:sz="4" w:space="0" w:color="000000"/>
              <w:bottom w:val="single" w:sz="4" w:space="0" w:color="000000"/>
            </w:tcBorders>
          </w:tcPr>
          <w:p w:rsidR="0028324E" w:rsidRPr="00467825" w:rsidRDefault="0028324E" w:rsidP="00C577C8">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Сгрести снег к стволам деревьев.</w:t>
            </w:r>
          </w:p>
          <w:p w:rsidR="0028324E" w:rsidRPr="00467825" w:rsidRDefault="0028324E" w:rsidP="00C577C8">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Цель: Учить пользоваться лопатой, сгребая снег</w:t>
            </w:r>
          </w:p>
        </w:tc>
      </w:tr>
      <w:tr w:rsidR="0028324E" w:rsidRPr="00A70760" w:rsidTr="00FC165D">
        <w:trPr>
          <w:trHeight w:val="980"/>
        </w:trPr>
        <w:tc>
          <w:tcPr>
            <w:tcW w:w="1276" w:type="dxa"/>
            <w:vMerge/>
            <w:tcBorders>
              <w:top w:val="nil"/>
              <w:bottom w:val="single" w:sz="4" w:space="0" w:color="000000"/>
              <w:right w:val="single" w:sz="4" w:space="0" w:color="000000"/>
            </w:tcBorders>
            <w:vAlign w:val="center"/>
          </w:tcPr>
          <w:p w:rsidR="0028324E" w:rsidRPr="00467825" w:rsidRDefault="0028324E" w:rsidP="0028324E">
            <w:pPr>
              <w:spacing w:after="0" w:line="240" w:lineRule="auto"/>
              <w:rPr>
                <w:rFonts w:ascii="Times New Roman" w:hAnsi="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28324E" w:rsidRPr="00467825" w:rsidRDefault="0028324E" w:rsidP="0028324E">
            <w:pPr>
              <w:spacing w:after="0" w:line="240" w:lineRule="auto"/>
              <w:rPr>
                <w:rFonts w:ascii="Times New Roman" w:hAnsi="Times New Roman"/>
                <w:sz w:val="24"/>
                <w:szCs w:val="24"/>
                <w:lang w:eastAsia="ru-RU"/>
              </w:rPr>
            </w:pPr>
            <w:r w:rsidRPr="00467825">
              <w:rPr>
                <w:rFonts w:ascii="Times New Roman" w:hAnsi="Times New Roman"/>
                <w:sz w:val="24"/>
                <w:szCs w:val="24"/>
                <w:lang w:eastAsia="ru-RU"/>
              </w:rPr>
              <w:t>20.</w:t>
            </w:r>
          </w:p>
        </w:tc>
        <w:tc>
          <w:tcPr>
            <w:tcW w:w="2551" w:type="dxa"/>
            <w:tcBorders>
              <w:top w:val="single" w:sz="4" w:space="0" w:color="000000"/>
              <w:left w:val="single" w:sz="4" w:space="0" w:color="000000"/>
              <w:bottom w:val="single" w:sz="4" w:space="0" w:color="000000"/>
              <w:right w:val="single" w:sz="4" w:space="0" w:color="000000"/>
            </w:tcBorders>
          </w:tcPr>
          <w:p w:rsidR="0028324E" w:rsidRPr="00467825" w:rsidRDefault="0028324E" w:rsidP="00C577C8">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Наблюдение за работой дворника</w:t>
            </w:r>
          </w:p>
        </w:tc>
        <w:tc>
          <w:tcPr>
            <w:tcW w:w="3828" w:type="dxa"/>
            <w:gridSpan w:val="4"/>
            <w:tcBorders>
              <w:top w:val="single" w:sz="4" w:space="0" w:color="000000"/>
              <w:left w:val="single" w:sz="4" w:space="0" w:color="000000"/>
              <w:bottom w:val="single" w:sz="4" w:space="0" w:color="000000"/>
              <w:right w:val="single" w:sz="4" w:space="0" w:color="000000"/>
            </w:tcBorders>
          </w:tcPr>
          <w:p w:rsidR="0028324E" w:rsidRPr="00467825" w:rsidRDefault="0028324E" w:rsidP="00C577C8">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Воспитывать уважение к труду взрослых, формировать желание приходить на помощь окружающим.</w:t>
            </w:r>
          </w:p>
        </w:tc>
        <w:tc>
          <w:tcPr>
            <w:tcW w:w="2409" w:type="dxa"/>
            <w:gridSpan w:val="6"/>
            <w:tcBorders>
              <w:top w:val="single" w:sz="4" w:space="0" w:color="000000"/>
              <w:left w:val="single" w:sz="4" w:space="0" w:color="000000"/>
              <w:bottom w:val="single" w:sz="4" w:space="0" w:color="000000"/>
              <w:right w:val="single" w:sz="4" w:space="0" w:color="000000"/>
            </w:tcBorders>
          </w:tcPr>
          <w:p w:rsidR="0028324E" w:rsidRPr="00467825" w:rsidRDefault="0028324E" w:rsidP="00C577C8">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Он с утра пораньше встанет,</w:t>
            </w:r>
          </w:p>
          <w:p w:rsidR="0028324E" w:rsidRPr="00467825" w:rsidRDefault="0028324E" w:rsidP="00C577C8">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Лопату в руки он возьмёт,</w:t>
            </w:r>
          </w:p>
          <w:p w:rsidR="0028324E" w:rsidRPr="00467825" w:rsidRDefault="0028324E" w:rsidP="00C577C8">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Тротуар почистит</w:t>
            </w:r>
          </w:p>
          <w:p w:rsidR="0028324E" w:rsidRPr="00467825" w:rsidRDefault="0028324E" w:rsidP="00C577C8">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И весь двор уберёт.</w:t>
            </w:r>
          </w:p>
        </w:tc>
        <w:tc>
          <w:tcPr>
            <w:tcW w:w="3402" w:type="dxa"/>
            <w:gridSpan w:val="4"/>
            <w:tcBorders>
              <w:top w:val="single" w:sz="4" w:space="0" w:color="000000"/>
              <w:left w:val="single" w:sz="4" w:space="0" w:color="000000"/>
              <w:bottom w:val="single" w:sz="4" w:space="0" w:color="000000"/>
            </w:tcBorders>
          </w:tcPr>
          <w:p w:rsidR="0028324E" w:rsidRPr="00467825" w:rsidRDefault="0028324E" w:rsidP="00C577C8">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Расчистить дорожки от снега.</w:t>
            </w:r>
          </w:p>
          <w:p w:rsidR="0028324E" w:rsidRPr="00467825" w:rsidRDefault="0028324E" w:rsidP="00C577C8">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Цель: Учить действовать лопатками</w:t>
            </w:r>
          </w:p>
        </w:tc>
      </w:tr>
      <w:tr w:rsidR="0028324E" w:rsidRPr="00A70760" w:rsidTr="00FC165D">
        <w:trPr>
          <w:trHeight w:val="1160"/>
        </w:trPr>
        <w:tc>
          <w:tcPr>
            <w:tcW w:w="1276" w:type="dxa"/>
            <w:vMerge w:val="restart"/>
            <w:tcBorders>
              <w:top w:val="single" w:sz="4" w:space="0" w:color="000000"/>
              <w:bottom w:val="single" w:sz="4" w:space="0" w:color="000000"/>
              <w:right w:val="single" w:sz="4" w:space="0" w:color="000000"/>
            </w:tcBorders>
          </w:tcPr>
          <w:p w:rsidR="0028324E" w:rsidRPr="00467825" w:rsidRDefault="0028324E" w:rsidP="0028324E">
            <w:pPr>
              <w:spacing w:after="0" w:line="240" w:lineRule="auto"/>
              <w:rPr>
                <w:rFonts w:ascii="Times New Roman" w:hAnsi="Times New Roman"/>
                <w:sz w:val="24"/>
                <w:szCs w:val="24"/>
                <w:lang w:eastAsia="ru-RU"/>
              </w:rPr>
            </w:pPr>
            <w:r w:rsidRPr="00467825">
              <w:rPr>
                <w:rFonts w:ascii="Times New Roman" w:hAnsi="Times New Roman"/>
                <w:b/>
                <w:sz w:val="24"/>
                <w:szCs w:val="24"/>
                <w:lang w:eastAsia="ru-RU"/>
              </w:rPr>
              <w:t>Декабрь</w:t>
            </w:r>
          </w:p>
        </w:tc>
        <w:tc>
          <w:tcPr>
            <w:tcW w:w="709" w:type="dxa"/>
            <w:tcBorders>
              <w:top w:val="single" w:sz="4" w:space="0" w:color="000000"/>
              <w:left w:val="single" w:sz="4" w:space="0" w:color="000000"/>
              <w:bottom w:val="single" w:sz="4" w:space="0" w:color="000000"/>
              <w:right w:val="single" w:sz="4" w:space="0" w:color="000000"/>
            </w:tcBorders>
          </w:tcPr>
          <w:p w:rsidR="0028324E" w:rsidRPr="00467825" w:rsidRDefault="0028324E" w:rsidP="0028324E">
            <w:pPr>
              <w:spacing w:after="0" w:line="240" w:lineRule="auto"/>
              <w:rPr>
                <w:rFonts w:ascii="Times New Roman" w:hAnsi="Times New Roman"/>
                <w:sz w:val="24"/>
                <w:szCs w:val="24"/>
                <w:lang w:eastAsia="ru-RU"/>
              </w:rPr>
            </w:pPr>
            <w:r w:rsidRPr="00467825">
              <w:rPr>
                <w:rFonts w:ascii="Times New Roman" w:hAnsi="Times New Roman"/>
                <w:sz w:val="24"/>
                <w:szCs w:val="24"/>
                <w:lang w:eastAsia="ru-RU"/>
              </w:rPr>
              <w:t>1.</w:t>
            </w:r>
          </w:p>
        </w:tc>
        <w:tc>
          <w:tcPr>
            <w:tcW w:w="2551" w:type="dxa"/>
            <w:tcBorders>
              <w:top w:val="single" w:sz="4" w:space="0" w:color="000000"/>
              <w:left w:val="single" w:sz="4" w:space="0" w:color="000000"/>
              <w:bottom w:val="single" w:sz="4" w:space="0" w:color="000000"/>
              <w:right w:val="single" w:sz="4" w:space="0" w:color="000000"/>
            </w:tcBorders>
          </w:tcPr>
          <w:p w:rsidR="0028324E" w:rsidRPr="00467825" w:rsidRDefault="0028324E" w:rsidP="00C577C8">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Наблюдение за синицей</w:t>
            </w:r>
          </w:p>
        </w:tc>
        <w:tc>
          <w:tcPr>
            <w:tcW w:w="3828" w:type="dxa"/>
            <w:gridSpan w:val="4"/>
            <w:tcBorders>
              <w:top w:val="single" w:sz="4" w:space="0" w:color="000000"/>
              <w:left w:val="single" w:sz="4" w:space="0" w:color="000000"/>
              <w:bottom w:val="single" w:sz="4" w:space="0" w:color="000000"/>
              <w:right w:val="single" w:sz="4" w:space="0" w:color="000000"/>
            </w:tcBorders>
          </w:tcPr>
          <w:p w:rsidR="0028324E" w:rsidRPr="00467825" w:rsidRDefault="0028324E" w:rsidP="00C577C8">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Закреплять представление о названии птицы, характерных признаках внешнего вида. Воспитывать желание ухаживать за птицами.</w:t>
            </w:r>
          </w:p>
        </w:tc>
        <w:tc>
          <w:tcPr>
            <w:tcW w:w="2409" w:type="dxa"/>
            <w:gridSpan w:val="6"/>
            <w:tcBorders>
              <w:top w:val="single" w:sz="4" w:space="0" w:color="000000"/>
              <w:left w:val="single" w:sz="4" w:space="0" w:color="000000"/>
              <w:bottom w:val="single" w:sz="4" w:space="0" w:color="000000"/>
              <w:right w:val="single" w:sz="4" w:space="0" w:color="000000"/>
            </w:tcBorders>
          </w:tcPr>
          <w:p w:rsidR="0028324E" w:rsidRPr="00467825" w:rsidRDefault="0028324E" w:rsidP="00C577C8">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Маленькая птичка-</w:t>
            </w:r>
          </w:p>
          <w:p w:rsidR="0028324E" w:rsidRPr="00467825" w:rsidRDefault="0028324E" w:rsidP="00C577C8">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Желтогрудая синичка,</w:t>
            </w:r>
          </w:p>
          <w:p w:rsidR="0028324E" w:rsidRPr="00467825" w:rsidRDefault="0028324E" w:rsidP="00C577C8">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По двору гуляет,</w:t>
            </w:r>
          </w:p>
          <w:p w:rsidR="0028324E" w:rsidRPr="00467825" w:rsidRDefault="0028324E" w:rsidP="00C577C8">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Крохи собирает.</w:t>
            </w:r>
          </w:p>
        </w:tc>
        <w:tc>
          <w:tcPr>
            <w:tcW w:w="3402" w:type="dxa"/>
            <w:gridSpan w:val="4"/>
            <w:tcBorders>
              <w:top w:val="single" w:sz="4" w:space="0" w:color="000000"/>
              <w:left w:val="single" w:sz="4" w:space="0" w:color="000000"/>
              <w:bottom w:val="single" w:sz="4" w:space="0" w:color="000000"/>
            </w:tcBorders>
          </w:tcPr>
          <w:p w:rsidR="0028324E" w:rsidRPr="00467825" w:rsidRDefault="0028324E" w:rsidP="00C577C8">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Подкормить птиц.</w:t>
            </w:r>
          </w:p>
          <w:p w:rsidR="0028324E" w:rsidRPr="00467825" w:rsidRDefault="0028324E" w:rsidP="00C577C8">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Цель: приучать детей с помощью взрослых кормить птиц</w:t>
            </w:r>
          </w:p>
        </w:tc>
      </w:tr>
      <w:tr w:rsidR="0028324E" w:rsidRPr="00A70760" w:rsidTr="00FC165D">
        <w:trPr>
          <w:trHeight w:val="1160"/>
        </w:trPr>
        <w:tc>
          <w:tcPr>
            <w:tcW w:w="1276" w:type="dxa"/>
            <w:vMerge/>
            <w:tcBorders>
              <w:top w:val="single" w:sz="4" w:space="0" w:color="000000"/>
              <w:bottom w:val="single" w:sz="4" w:space="0" w:color="000000"/>
              <w:right w:val="single" w:sz="4" w:space="0" w:color="000000"/>
            </w:tcBorders>
            <w:vAlign w:val="center"/>
          </w:tcPr>
          <w:p w:rsidR="0028324E" w:rsidRPr="00467825" w:rsidRDefault="0028324E" w:rsidP="0028324E">
            <w:pPr>
              <w:spacing w:after="0" w:line="240" w:lineRule="auto"/>
              <w:rPr>
                <w:rFonts w:ascii="Times New Roman" w:hAnsi="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28324E" w:rsidRPr="00467825" w:rsidRDefault="0028324E" w:rsidP="0028324E">
            <w:pPr>
              <w:spacing w:after="0" w:line="240" w:lineRule="auto"/>
              <w:rPr>
                <w:rFonts w:ascii="Times New Roman" w:hAnsi="Times New Roman"/>
                <w:sz w:val="24"/>
                <w:szCs w:val="24"/>
                <w:lang w:eastAsia="ru-RU"/>
              </w:rPr>
            </w:pPr>
            <w:r w:rsidRPr="00467825">
              <w:rPr>
                <w:rFonts w:ascii="Times New Roman" w:hAnsi="Times New Roman"/>
                <w:sz w:val="24"/>
                <w:szCs w:val="24"/>
                <w:lang w:eastAsia="ru-RU"/>
              </w:rPr>
              <w:t>2.</w:t>
            </w:r>
          </w:p>
        </w:tc>
        <w:tc>
          <w:tcPr>
            <w:tcW w:w="2551" w:type="dxa"/>
            <w:tcBorders>
              <w:top w:val="single" w:sz="4" w:space="0" w:color="000000"/>
              <w:left w:val="single" w:sz="4" w:space="0" w:color="000000"/>
              <w:bottom w:val="single" w:sz="4" w:space="0" w:color="000000"/>
              <w:right w:val="single" w:sz="4" w:space="0" w:color="000000"/>
            </w:tcBorders>
          </w:tcPr>
          <w:p w:rsidR="0028324E" w:rsidRPr="00467825" w:rsidRDefault="0028324E" w:rsidP="00C577C8">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Наблюдение за погодой</w:t>
            </w:r>
          </w:p>
        </w:tc>
        <w:tc>
          <w:tcPr>
            <w:tcW w:w="3828" w:type="dxa"/>
            <w:gridSpan w:val="4"/>
            <w:tcBorders>
              <w:top w:val="single" w:sz="4" w:space="0" w:color="000000"/>
              <w:left w:val="single" w:sz="4" w:space="0" w:color="000000"/>
              <w:bottom w:val="single" w:sz="4" w:space="0" w:color="000000"/>
              <w:right w:val="single" w:sz="4" w:space="0" w:color="000000"/>
            </w:tcBorders>
          </w:tcPr>
          <w:p w:rsidR="0028324E" w:rsidRPr="00467825" w:rsidRDefault="0028324E" w:rsidP="00C577C8">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Учить самостоятельно выделять и называть сезонные изменения в природе зимой.</w:t>
            </w:r>
          </w:p>
        </w:tc>
        <w:tc>
          <w:tcPr>
            <w:tcW w:w="2409" w:type="dxa"/>
            <w:gridSpan w:val="6"/>
            <w:tcBorders>
              <w:top w:val="single" w:sz="4" w:space="0" w:color="000000"/>
              <w:left w:val="single" w:sz="4" w:space="0" w:color="000000"/>
              <w:bottom w:val="single" w:sz="4" w:space="0" w:color="000000"/>
              <w:right w:val="single" w:sz="4" w:space="0" w:color="000000"/>
            </w:tcBorders>
          </w:tcPr>
          <w:p w:rsidR="0028324E" w:rsidRPr="00467825" w:rsidRDefault="0028324E" w:rsidP="00C577C8">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Он к бровям моим прирос,</w:t>
            </w:r>
          </w:p>
          <w:p w:rsidR="0028324E" w:rsidRPr="00467825" w:rsidRDefault="0028324E" w:rsidP="00C577C8">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Он залез мне в валенки.</w:t>
            </w:r>
          </w:p>
          <w:p w:rsidR="0028324E" w:rsidRPr="00467825" w:rsidRDefault="0028324E" w:rsidP="00C577C8">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 xml:space="preserve">Говорят, он </w:t>
            </w:r>
            <w:r w:rsidR="00D4062C">
              <w:rPr>
                <w:rFonts w:ascii="Times New Roman" w:hAnsi="Times New Roman"/>
                <w:sz w:val="24"/>
                <w:szCs w:val="24"/>
                <w:lang w:eastAsia="ru-RU"/>
              </w:rPr>
              <w:t>-</w:t>
            </w:r>
            <w:r w:rsidRPr="00467825">
              <w:rPr>
                <w:rFonts w:ascii="Times New Roman" w:hAnsi="Times New Roman"/>
                <w:sz w:val="24"/>
                <w:szCs w:val="24"/>
                <w:lang w:eastAsia="ru-RU"/>
              </w:rPr>
              <w:t xml:space="preserve"> Дед Мороз.</w:t>
            </w:r>
          </w:p>
          <w:p w:rsidR="0028324E" w:rsidRPr="00467825" w:rsidRDefault="0028324E" w:rsidP="00C577C8">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А шалит, как маленький.</w:t>
            </w:r>
          </w:p>
        </w:tc>
        <w:tc>
          <w:tcPr>
            <w:tcW w:w="3402" w:type="dxa"/>
            <w:gridSpan w:val="4"/>
            <w:tcBorders>
              <w:top w:val="single" w:sz="4" w:space="0" w:color="000000"/>
              <w:left w:val="single" w:sz="4" w:space="0" w:color="000000"/>
              <w:bottom w:val="single" w:sz="4" w:space="0" w:color="000000"/>
            </w:tcBorders>
          </w:tcPr>
          <w:p w:rsidR="0028324E" w:rsidRPr="00467825" w:rsidRDefault="0028324E" w:rsidP="00C577C8">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Уборка снега с участка.</w:t>
            </w:r>
          </w:p>
          <w:p w:rsidR="0028324E" w:rsidRPr="00467825" w:rsidRDefault="0028324E" w:rsidP="00C577C8">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Цель: продолжать учить пользоваться скребком</w:t>
            </w:r>
          </w:p>
        </w:tc>
      </w:tr>
      <w:tr w:rsidR="0028324E" w:rsidRPr="00A70760" w:rsidTr="00FC165D">
        <w:trPr>
          <w:trHeight w:val="1070"/>
        </w:trPr>
        <w:tc>
          <w:tcPr>
            <w:tcW w:w="1276" w:type="dxa"/>
            <w:vMerge/>
            <w:tcBorders>
              <w:top w:val="single" w:sz="4" w:space="0" w:color="000000"/>
              <w:bottom w:val="single" w:sz="4" w:space="0" w:color="000000"/>
              <w:right w:val="single" w:sz="4" w:space="0" w:color="000000"/>
            </w:tcBorders>
            <w:vAlign w:val="center"/>
          </w:tcPr>
          <w:p w:rsidR="0028324E" w:rsidRPr="00467825" w:rsidRDefault="0028324E" w:rsidP="0028324E">
            <w:pPr>
              <w:spacing w:after="0" w:line="240" w:lineRule="auto"/>
              <w:rPr>
                <w:rFonts w:ascii="Times New Roman" w:hAnsi="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28324E" w:rsidRPr="00467825" w:rsidRDefault="0028324E" w:rsidP="0028324E">
            <w:pPr>
              <w:spacing w:after="0" w:line="240" w:lineRule="auto"/>
              <w:rPr>
                <w:rFonts w:ascii="Times New Roman" w:hAnsi="Times New Roman"/>
                <w:sz w:val="24"/>
                <w:szCs w:val="24"/>
                <w:lang w:eastAsia="ru-RU"/>
              </w:rPr>
            </w:pPr>
            <w:r w:rsidRPr="00467825">
              <w:rPr>
                <w:rFonts w:ascii="Times New Roman" w:hAnsi="Times New Roman"/>
                <w:sz w:val="24"/>
                <w:szCs w:val="24"/>
                <w:lang w:eastAsia="ru-RU"/>
              </w:rPr>
              <w:t>3.</w:t>
            </w:r>
          </w:p>
        </w:tc>
        <w:tc>
          <w:tcPr>
            <w:tcW w:w="2551" w:type="dxa"/>
            <w:tcBorders>
              <w:top w:val="single" w:sz="4" w:space="0" w:color="000000"/>
              <w:left w:val="single" w:sz="4" w:space="0" w:color="000000"/>
              <w:bottom w:val="single" w:sz="4" w:space="0" w:color="000000"/>
              <w:right w:val="single" w:sz="4" w:space="0" w:color="000000"/>
            </w:tcBorders>
          </w:tcPr>
          <w:p w:rsidR="0028324E" w:rsidRPr="00467825" w:rsidRDefault="0028324E" w:rsidP="00C577C8">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Наблюдение за снежинками</w:t>
            </w:r>
          </w:p>
        </w:tc>
        <w:tc>
          <w:tcPr>
            <w:tcW w:w="3828" w:type="dxa"/>
            <w:gridSpan w:val="4"/>
            <w:tcBorders>
              <w:top w:val="single" w:sz="4" w:space="0" w:color="000000"/>
              <w:left w:val="single" w:sz="4" w:space="0" w:color="000000"/>
              <w:bottom w:val="single" w:sz="4" w:space="0" w:color="000000"/>
              <w:right w:val="single" w:sz="4" w:space="0" w:color="000000"/>
            </w:tcBorders>
          </w:tcPr>
          <w:p w:rsidR="0028324E" w:rsidRPr="00467825" w:rsidRDefault="0028324E" w:rsidP="00C577C8">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 xml:space="preserve">Продолжать знакомство с природным явлением </w:t>
            </w:r>
            <w:r w:rsidR="00D4062C">
              <w:rPr>
                <w:rFonts w:ascii="Times New Roman" w:hAnsi="Times New Roman"/>
                <w:sz w:val="24"/>
                <w:szCs w:val="24"/>
                <w:lang w:eastAsia="ru-RU"/>
              </w:rPr>
              <w:t>-</w:t>
            </w:r>
            <w:r w:rsidRPr="00467825">
              <w:rPr>
                <w:rFonts w:ascii="Times New Roman" w:hAnsi="Times New Roman"/>
                <w:sz w:val="24"/>
                <w:szCs w:val="24"/>
                <w:lang w:eastAsia="ru-RU"/>
              </w:rPr>
              <w:t xml:space="preserve"> снегом.</w:t>
            </w:r>
          </w:p>
        </w:tc>
        <w:tc>
          <w:tcPr>
            <w:tcW w:w="2409" w:type="dxa"/>
            <w:gridSpan w:val="6"/>
            <w:tcBorders>
              <w:top w:val="single" w:sz="4" w:space="0" w:color="000000"/>
              <w:left w:val="single" w:sz="4" w:space="0" w:color="000000"/>
              <w:bottom w:val="single" w:sz="4" w:space="0" w:color="000000"/>
              <w:right w:val="single" w:sz="4" w:space="0" w:color="000000"/>
            </w:tcBorders>
          </w:tcPr>
          <w:p w:rsidR="0028324E" w:rsidRPr="00467825" w:rsidRDefault="0028324E" w:rsidP="00C577C8">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Сыплет с неба снег-снежок,</w:t>
            </w:r>
          </w:p>
          <w:p w:rsidR="0028324E" w:rsidRPr="00467825" w:rsidRDefault="0028324E" w:rsidP="00C577C8">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Словно лёгкий пух пушок…</w:t>
            </w:r>
          </w:p>
        </w:tc>
        <w:tc>
          <w:tcPr>
            <w:tcW w:w="3402" w:type="dxa"/>
            <w:gridSpan w:val="4"/>
            <w:tcBorders>
              <w:top w:val="single" w:sz="4" w:space="0" w:color="000000"/>
              <w:left w:val="single" w:sz="4" w:space="0" w:color="000000"/>
              <w:bottom w:val="single" w:sz="4" w:space="0" w:color="000000"/>
            </w:tcBorders>
          </w:tcPr>
          <w:p w:rsidR="0028324E" w:rsidRPr="00467825" w:rsidRDefault="0028324E" w:rsidP="00C577C8">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Собрать снег в кучу для построек.</w:t>
            </w:r>
          </w:p>
          <w:p w:rsidR="0028324E" w:rsidRPr="00467825" w:rsidRDefault="0028324E" w:rsidP="00C577C8">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Цель: воспитывать стремление добиваться результатов</w:t>
            </w:r>
          </w:p>
        </w:tc>
      </w:tr>
      <w:tr w:rsidR="0028324E" w:rsidRPr="00A70760" w:rsidTr="00FC165D">
        <w:trPr>
          <w:trHeight w:val="1340"/>
        </w:trPr>
        <w:tc>
          <w:tcPr>
            <w:tcW w:w="1276" w:type="dxa"/>
            <w:vMerge/>
            <w:tcBorders>
              <w:top w:val="single" w:sz="4" w:space="0" w:color="000000"/>
              <w:bottom w:val="single" w:sz="4" w:space="0" w:color="000000"/>
              <w:right w:val="single" w:sz="4" w:space="0" w:color="000000"/>
            </w:tcBorders>
            <w:vAlign w:val="center"/>
          </w:tcPr>
          <w:p w:rsidR="0028324E" w:rsidRPr="00467825" w:rsidRDefault="0028324E" w:rsidP="0028324E">
            <w:pPr>
              <w:spacing w:after="0" w:line="240" w:lineRule="auto"/>
              <w:rPr>
                <w:rFonts w:ascii="Times New Roman" w:hAnsi="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28324E" w:rsidRPr="00467825" w:rsidRDefault="0028324E" w:rsidP="0028324E">
            <w:pPr>
              <w:spacing w:after="0" w:line="240" w:lineRule="auto"/>
              <w:rPr>
                <w:rFonts w:ascii="Times New Roman" w:hAnsi="Times New Roman"/>
                <w:sz w:val="24"/>
                <w:szCs w:val="24"/>
                <w:lang w:eastAsia="ru-RU"/>
              </w:rPr>
            </w:pPr>
            <w:r w:rsidRPr="00467825">
              <w:rPr>
                <w:rFonts w:ascii="Times New Roman" w:hAnsi="Times New Roman"/>
                <w:sz w:val="24"/>
                <w:szCs w:val="24"/>
                <w:lang w:eastAsia="ru-RU"/>
              </w:rPr>
              <w:t>4.</w:t>
            </w:r>
          </w:p>
        </w:tc>
        <w:tc>
          <w:tcPr>
            <w:tcW w:w="2551" w:type="dxa"/>
            <w:tcBorders>
              <w:top w:val="single" w:sz="4" w:space="0" w:color="000000"/>
              <w:left w:val="single" w:sz="4" w:space="0" w:color="000000"/>
              <w:bottom w:val="single" w:sz="4" w:space="0" w:color="000000"/>
              <w:right w:val="single" w:sz="4" w:space="0" w:color="000000"/>
            </w:tcBorders>
          </w:tcPr>
          <w:p w:rsidR="0028324E" w:rsidRPr="00467825" w:rsidRDefault="0028324E" w:rsidP="00C577C8">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Наблюдение за проезжающим транспортом</w:t>
            </w:r>
          </w:p>
        </w:tc>
        <w:tc>
          <w:tcPr>
            <w:tcW w:w="3828" w:type="dxa"/>
            <w:gridSpan w:val="4"/>
            <w:tcBorders>
              <w:top w:val="single" w:sz="4" w:space="0" w:color="000000"/>
              <w:left w:val="single" w:sz="4" w:space="0" w:color="000000"/>
              <w:bottom w:val="single" w:sz="4" w:space="0" w:color="000000"/>
              <w:right w:val="single" w:sz="4" w:space="0" w:color="000000"/>
            </w:tcBorders>
          </w:tcPr>
          <w:p w:rsidR="0028324E" w:rsidRPr="00467825" w:rsidRDefault="0028324E" w:rsidP="00C577C8">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Познакомить детей с названиями частей машины.</w:t>
            </w:r>
          </w:p>
        </w:tc>
        <w:tc>
          <w:tcPr>
            <w:tcW w:w="2409" w:type="dxa"/>
            <w:gridSpan w:val="6"/>
            <w:tcBorders>
              <w:top w:val="single" w:sz="4" w:space="0" w:color="000000"/>
              <w:left w:val="single" w:sz="4" w:space="0" w:color="000000"/>
              <w:bottom w:val="single" w:sz="4" w:space="0" w:color="000000"/>
              <w:right w:val="single" w:sz="4" w:space="0" w:color="000000"/>
            </w:tcBorders>
          </w:tcPr>
          <w:p w:rsidR="0028324E" w:rsidRPr="00467825" w:rsidRDefault="0028324E" w:rsidP="00C577C8">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Что за чудо этот дом-</w:t>
            </w:r>
          </w:p>
          <w:p w:rsidR="0028324E" w:rsidRPr="00467825" w:rsidRDefault="0028324E" w:rsidP="00C577C8">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Окна светятся кругом,</w:t>
            </w:r>
          </w:p>
          <w:p w:rsidR="0028324E" w:rsidRPr="00467825" w:rsidRDefault="0028324E" w:rsidP="00C577C8">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Носит обувь из резины</w:t>
            </w:r>
          </w:p>
          <w:p w:rsidR="0028324E" w:rsidRPr="00467825" w:rsidRDefault="0028324E" w:rsidP="00C577C8">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И питается бензином.</w:t>
            </w:r>
          </w:p>
        </w:tc>
        <w:tc>
          <w:tcPr>
            <w:tcW w:w="3402" w:type="dxa"/>
            <w:gridSpan w:val="4"/>
            <w:tcBorders>
              <w:top w:val="single" w:sz="4" w:space="0" w:color="000000"/>
              <w:left w:val="single" w:sz="4" w:space="0" w:color="000000"/>
              <w:bottom w:val="single" w:sz="4" w:space="0" w:color="000000"/>
            </w:tcBorders>
          </w:tcPr>
          <w:p w:rsidR="0028324E" w:rsidRPr="00467825" w:rsidRDefault="0028324E" w:rsidP="00C577C8">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Постройка горки.</w:t>
            </w:r>
          </w:p>
          <w:p w:rsidR="0028324E" w:rsidRPr="00467825" w:rsidRDefault="0028324E" w:rsidP="00C577C8">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Цель: Формировать навыки работы с лопатой, трудиться сообща</w:t>
            </w:r>
          </w:p>
        </w:tc>
      </w:tr>
      <w:tr w:rsidR="0028324E" w:rsidRPr="00A70760" w:rsidTr="00FC165D">
        <w:trPr>
          <w:trHeight w:val="1250"/>
        </w:trPr>
        <w:tc>
          <w:tcPr>
            <w:tcW w:w="1276" w:type="dxa"/>
            <w:vMerge/>
            <w:tcBorders>
              <w:top w:val="single" w:sz="4" w:space="0" w:color="000000"/>
              <w:bottom w:val="single" w:sz="4" w:space="0" w:color="000000"/>
              <w:right w:val="single" w:sz="4" w:space="0" w:color="000000"/>
            </w:tcBorders>
            <w:vAlign w:val="center"/>
          </w:tcPr>
          <w:p w:rsidR="0028324E" w:rsidRPr="00467825" w:rsidRDefault="0028324E" w:rsidP="0028324E">
            <w:pPr>
              <w:spacing w:after="0" w:line="240" w:lineRule="auto"/>
              <w:rPr>
                <w:rFonts w:ascii="Times New Roman" w:hAnsi="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28324E" w:rsidRPr="00467825" w:rsidRDefault="0028324E" w:rsidP="0028324E">
            <w:pPr>
              <w:spacing w:after="0" w:line="240" w:lineRule="auto"/>
              <w:rPr>
                <w:rFonts w:ascii="Times New Roman" w:hAnsi="Times New Roman"/>
                <w:sz w:val="24"/>
                <w:szCs w:val="24"/>
                <w:lang w:eastAsia="ru-RU"/>
              </w:rPr>
            </w:pPr>
            <w:r w:rsidRPr="00467825">
              <w:rPr>
                <w:rFonts w:ascii="Times New Roman" w:hAnsi="Times New Roman"/>
                <w:sz w:val="24"/>
                <w:szCs w:val="24"/>
                <w:lang w:eastAsia="ru-RU"/>
              </w:rPr>
              <w:t>5.</w:t>
            </w:r>
          </w:p>
        </w:tc>
        <w:tc>
          <w:tcPr>
            <w:tcW w:w="2551" w:type="dxa"/>
            <w:tcBorders>
              <w:top w:val="single" w:sz="4" w:space="0" w:color="000000"/>
              <w:left w:val="single" w:sz="4" w:space="0" w:color="000000"/>
              <w:bottom w:val="single" w:sz="4" w:space="0" w:color="000000"/>
              <w:right w:val="single" w:sz="4" w:space="0" w:color="000000"/>
            </w:tcBorders>
          </w:tcPr>
          <w:p w:rsidR="0028324E" w:rsidRPr="00467825" w:rsidRDefault="0028324E" w:rsidP="00C577C8">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Наблюдение за рябиной</w:t>
            </w:r>
          </w:p>
        </w:tc>
        <w:tc>
          <w:tcPr>
            <w:tcW w:w="3828" w:type="dxa"/>
            <w:gridSpan w:val="4"/>
            <w:tcBorders>
              <w:top w:val="single" w:sz="4" w:space="0" w:color="000000"/>
              <w:left w:val="single" w:sz="4" w:space="0" w:color="000000"/>
              <w:bottom w:val="single" w:sz="4" w:space="0" w:color="000000"/>
              <w:right w:val="single" w:sz="4" w:space="0" w:color="000000"/>
            </w:tcBorders>
          </w:tcPr>
          <w:p w:rsidR="0028324E" w:rsidRPr="00467825" w:rsidRDefault="0028324E" w:rsidP="00C577C8">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Закреплять знания о том, какую пользу приносит рябина зверям и птицам в холодное время года.</w:t>
            </w:r>
          </w:p>
        </w:tc>
        <w:tc>
          <w:tcPr>
            <w:tcW w:w="2409" w:type="dxa"/>
            <w:gridSpan w:val="6"/>
            <w:tcBorders>
              <w:top w:val="single" w:sz="4" w:space="0" w:color="000000"/>
              <w:left w:val="single" w:sz="4" w:space="0" w:color="000000"/>
              <w:bottom w:val="single" w:sz="4" w:space="0" w:color="000000"/>
              <w:right w:val="single" w:sz="4" w:space="0" w:color="000000"/>
            </w:tcBorders>
          </w:tcPr>
          <w:p w:rsidR="0028324E" w:rsidRPr="00467825" w:rsidRDefault="0028324E" w:rsidP="00C577C8">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Уже клич отзвенел журавлиный,</w:t>
            </w:r>
          </w:p>
          <w:p w:rsidR="0028324E" w:rsidRPr="00467825" w:rsidRDefault="0028324E" w:rsidP="00C577C8">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Давно уж осыпался сад,</w:t>
            </w:r>
          </w:p>
          <w:p w:rsidR="0028324E" w:rsidRPr="00467825" w:rsidRDefault="0028324E" w:rsidP="00C577C8">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 xml:space="preserve">А яркие гроздья </w:t>
            </w:r>
            <w:r w:rsidRPr="00467825">
              <w:rPr>
                <w:rFonts w:ascii="Times New Roman" w:hAnsi="Times New Roman"/>
                <w:sz w:val="24"/>
                <w:szCs w:val="24"/>
                <w:lang w:eastAsia="ru-RU"/>
              </w:rPr>
              <w:lastRenderedPageBreak/>
              <w:t>рябины</w:t>
            </w:r>
          </w:p>
          <w:p w:rsidR="0028324E" w:rsidRPr="00467825" w:rsidRDefault="0028324E" w:rsidP="00C577C8">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Всё также, свисая, горят.</w:t>
            </w:r>
          </w:p>
        </w:tc>
        <w:tc>
          <w:tcPr>
            <w:tcW w:w="3402" w:type="dxa"/>
            <w:gridSpan w:val="4"/>
            <w:tcBorders>
              <w:top w:val="single" w:sz="4" w:space="0" w:color="000000"/>
              <w:left w:val="single" w:sz="4" w:space="0" w:color="000000"/>
              <w:bottom w:val="single" w:sz="4" w:space="0" w:color="000000"/>
            </w:tcBorders>
          </w:tcPr>
          <w:p w:rsidR="0028324E" w:rsidRPr="00467825" w:rsidRDefault="0028324E" w:rsidP="00C577C8">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lastRenderedPageBreak/>
              <w:t>Сооружение снежной клумбы.</w:t>
            </w:r>
          </w:p>
          <w:p w:rsidR="0028324E" w:rsidRPr="00467825" w:rsidRDefault="0028324E" w:rsidP="00C577C8">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Цель: Учить сгребать снег лопатами в определённое место</w:t>
            </w:r>
          </w:p>
        </w:tc>
      </w:tr>
      <w:tr w:rsidR="0028324E" w:rsidRPr="00A70760" w:rsidTr="00FC165D">
        <w:trPr>
          <w:trHeight w:val="1250"/>
        </w:trPr>
        <w:tc>
          <w:tcPr>
            <w:tcW w:w="1276" w:type="dxa"/>
            <w:vMerge/>
            <w:tcBorders>
              <w:top w:val="single" w:sz="4" w:space="0" w:color="000000"/>
              <w:bottom w:val="single" w:sz="4" w:space="0" w:color="000000"/>
              <w:right w:val="single" w:sz="4" w:space="0" w:color="000000"/>
            </w:tcBorders>
            <w:vAlign w:val="center"/>
          </w:tcPr>
          <w:p w:rsidR="0028324E" w:rsidRPr="00467825" w:rsidRDefault="0028324E" w:rsidP="0028324E">
            <w:pPr>
              <w:spacing w:after="0" w:line="240" w:lineRule="auto"/>
              <w:rPr>
                <w:rFonts w:ascii="Times New Roman" w:hAnsi="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28324E" w:rsidRPr="00467825" w:rsidRDefault="0028324E" w:rsidP="0028324E">
            <w:pPr>
              <w:spacing w:after="0" w:line="240" w:lineRule="auto"/>
              <w:rPr>
                <w:rFonts w:ascii="Times New Roman" w:hAnsi="Times New Roman"/>
                <w:sz w:val="24"/>
                <w:szCs w:val="24"/>
                <w:lang w:eastAsia="ru-RU"/>
              </w:rPr>
            </w:pPr>
            <w:r w:rsidRPr="00467825">
              <w:rPr>
                <w:rFonts w:ascii="Times New Roman" w:hAnsi="Times New Roman"/>
                <w:sz w:val="24"/>
                <w:szCs w:val="24"/>
                <w:lang w:eastAsia="ru-RU"/>
              </w:rPr>
              <w:t>6.</w:t>
            </w:r>
          </w:p>
        </w:tc>
        <w:tc>
          <w:tcPr>
            <w:tcW w:w="2551" w:type="dxa"/>
            <w:tcBorders>
              <w:top w:val="single" w:sz="4" w:space="0" w:color="000000"/>
              <w:left w:val="single" w:sz="4" w:space="0" w:color="000000"/>
              <w:bottom w:val="single" w:sz="4" w:space="0" w:color="000000"/>
              <w:right w:val="single" w:sz="4" w:space="0" w:color="000000"/>
            </w:tcBorders>
          </w:tcPr>
          <w:p w:rsidR="0028324E" w:rsidRPr="00467825" w:rsidRDefault="0028324E" w:rsidP="00C577C8">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Наблюдение за ветром</w:t>
            </w:r>
          </w:p>
        </w:tc>
        <w:tc>
          <w:tcPr>
            <w:tcW w:w="3828" w:type="dxa"/>
            <w:gridSpan w:val="4"/>
            <w:tcBorders>
              <w:top w:val="single" w:sz="4" w:space="0" w:color="000000"/>
              <w:left w:val="single" w:sz="4" w:space="0" w:color="000000"/>
              <w:bottom w:val="single" w:sz="4" w:space="0" w:color="000000"/>
              <w:right w:val="single" w:sz="4" w:space="0" w:color="000000"/>
            </w:tcBorders>
          </w:tcPr>
          <w:p w:rsidR="0028324E" w:rsidRPr="00467825" w:rsidRDefault="0028324E" w:rsidP="00C577C8">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Учить детей определять наличие и направление ветра.</w:t>
            </w:r>
          </w:p>
        </w:tc>
        <w:tc>
          <w:tcPr>
            <w:tcW w:w="2409" w:type="dxa"/>
            <w:gridSpan w:val="6"/>
            <w:tcBorders>
              <w:top w:val="single" w:sz="4" w:space="0" w:color="000000"/>
              <w:left w:val="single" w:sz="4" w:space="0" w:color="000000"/>
              <w:bottom w:val="single" w:sz="4" w:space="0" w:color="000000"/>
              <w:right w:val="single" w:sz="4" w:space="0" w:color="000000"/>
            </w:tcBorders>
          </w:tcPr>
          <w:p w:rsidR="0028324E" w:rsidRPr="00467825" w:rsidRDefault="0028324E" w:rsidP="00C577C8">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 xml:space="preserve">Ветер </w:t>
            </w:r>
            <w:r w:rsidR="00D4062C">
              <w:rPr>
                <w:rFonts w:ascii="Times New Roman" w:hAnsi="Times New Roman"/>
                <w:sz w:val="24"/>
                <w:szCs w:val="24"/>
                <w:lang w:eastAsia="ru-RU"/>
              </w:rPr>
              <w:t>-</w:t>
            </w:r>
            <w:r w:rsidRPr="00467825">
              <w:rPr>
                <w:rFonts w:ascii="Times New Roman" w:hAnsi="Times New Roman"/>
                <w:sz w:val="24"/>
                <w:szCs w:val="24"/>
                <w:lang w:eastAsia="ru-RU"/>
              </w:rPr>
              <w:t xml:space="preserve"> ветерцо,</w:t>
            </w:r>
          </w:p>
          <w:p w:rsidR="0028324E" w:rsidRPr="00467825" w:rsidRDefault="0028324E" w:rsidP="00C577C8">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Не дуй мне в лицо,</w:t>
            </w:r>
          </w:p>
          <w:p w:rsidR="0028324E" w:rsidRPr="00467825" w:rsidRDefault="0028324E" w:rsidP="00C577C8">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А дуй мне в спину,</w:t>
            </w:r>
          </w:p>
          <w:p w:rsidR="0028324E" w:rsidRPr="00467825" w:rsidRDefault="0028324E" w:rsidP="00C577C8">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Чтоб идти было в силу.</w:t>
            </w:r>
          </w:p>
        </w:tc>
        <w:tc>
          <w:tcPr>
            <w:tcW w:w="3402" w:type="dxa"/>
            <w:gridSpan w:val="4"/>
            <w:tcBorders>
              <w:top w:val="single" w:sz="4" w:space="0" w:color="000000"/>
              <w:left w:val="single" w:sz="4" w:space="0" w:color="000000"/>
              <w:bottom w:val="single" w:sz="4" w:space="0" w:color="000000"/>
            </w:tcBorders>
          </w:tcPr>
          <w:p w:rsidR="0028324E" w:rsidRPr="00467825" w:rsidRDefault="0028324E" w:rsidP="00C577C8">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Расчистить дорожки к кормушке.</w:t>
            </w:r>
          </w:p>
          <w:p w:rsidR="0028324E" w:rsidRPr="00467825" w:rsidRDefault="0028324E" w:rsidP="00C577C8">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Цель: Совершенствовать умение пользоваться скребком</w:t>
            </w:r>
          </w:p>
        </w:tc>
      </w:tr>
      <w:tr w:rsidR="0028324E" w:rsidRPr="00A70760" w:rsidTr="00FC165D">
        <w:trPr>
          <w:trHeight w:val="1790"/>
        </w:trPr>
        <w:tc>
          <w:tcPr>
            <w:tcW w:w="1276" w:type="dxa"/>
            <w:vMerge/>
            <w:tcBorders>
              <w:top w:val="single" w:sz="4" w:space="0" w:color="000000"/>
              <w:bottom w:val="single" w:sz="4" w:space="0" w:color="000000"/>
              <w:right w:val="single" w:sz="4" w:space="0" w:color="000000"/>
            </w:tcBorders>
            <w:vAlign w:val="center"/>
          </w:tcPr>
          <w:p w:rsidR="0028324E" w:rsidRPr="00467825" w:rsidRDefault="0028324E" w:rsidP="0028324E">
            <w:pPr>
              <w:spacing w:after="0" w:line="240" w:lineRule="auto"/>
              <w:rPr>
                <w:rFonts w:ascii="Times New Roman" w:hAnsi="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28324E" w:rsidRPr="00467825" w:rsidRDefault="0028324E" w:rsidP="0028324E">
            <w:pPr>
              <w:spacing w:after="0" w:line="240" w:lineRule="auto"/>
              <w:rPr>
                <w:rFonts w:ascii="Times New Roman" w:hAnsi="Times New Roman"/>
                <w:sz w:val="24"/>
                <w:szCs w:val="24"/>
                <w:lang w:eastAsia="ru-RU"/>
              </w:rPr>
            </w:pPr>
            <w:r w:rsidRPr="00467825">
              <w:rPr>
                <w:rFonts w:ascii="Times New Roman" w:hAnsi="Times New Roman"/>
                <w:sz w:val="24"/>
                <w:szCs w:val="24"/>
                <w:lang w:eastAsia="ru-RU"/>
              </w:rPr>
              <w:t>7.</w:t>
            </w:r>
          </w:p>
        </w:tc>
        <w:tc>
          <w:tcPr>
            <w:tcW w:w="2551" w:type="dxa"/>
            <w:tcBorders>
              <w:top w:val="single" w:sz="4" w:space="0" w:color="000000"/>
              <w:left w:val="single" w:sz="4" w:space="0" w:color="000000"/>
              <w:bottom w:val="single" w:sz="4" w:space="0" w:color="000000"/>
              <w:right w:val="single" w:sz="4" w:space="0" w:color="000000"/>
            </w:tcBorders>
          </w:tcPr>
          <w:p w:rsidR="0028324E" w:rsidRPr="00467825" w:rsidRDefault="0028324E" w:rsidP="00C577C8">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Наблюдение за птицами у кормушки</w:t>
            </w:r>
          </w:p>
        </w:tc>
        <w:tc>
          <w:tcPr>
            <w:tcW w:w="3828" w:type="dxa"/>
            <w:gridSpan w:val="4"/>
            <w:tcBorders>
              <w:top w:val="single" w:sz="4" w:space="0" w:color="000000"/>
              <w:left w:val="single" w:sz="4" w:space="0" w:color="000000"/>
              <w:bottom w:val="single" w:sz="4" w:space="0" w:color="000000"/>
              <w:right w:val="single" w:sz="4" w:space="0" w:color="000000"/>
            </w:tcBorders>
          </w:tcPr>
          <w:p w:rsidR="0028324E" w:rsidRPr="00467825" w:rsidRDefault="0028324E" w:rsidP="00C577C8">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Углублять знания о жизни птиц в зимний период. Развивать умение и желание помогать им</w:t>
            </w:r>
          </w:p>
        </w:tc>
        <w:tc>
          <w:tcPr>
            <w:tcW w:w="2409" w:type="dxa"/>
            <w:gridSpan w:val="6"/>
            <w:tcBorders>
              <w:top w:val="single" w:sz="4" w:space="0" w:color="000000"/>
              <w:left w:val="single" w:sz="4" w:space="0" w:color="000000"/>
              <w:bottom w:val="single" w:sz="4" w:space="0" w:color="000000"/>
              <w:right w:val="single" w:sz="4" w:space="0" w:color="000000"/>
            </w:tcBorders>
          </w:tcPr>
          <w:p w:rsidR="0028324E" w:rsidRPr="00467825" w:rsidRDefault="0028324E" w:rsidP="00C577C8">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Покормите птиц зимой!</w:t>
            </w:r>
          </w:p>
          <w:p w:rsidR="0028324E" w:rsidRPr="00467825" w:rsidRDefault="0028324E" w:rsidP="00C577C8">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Пусть со всех концов</w:t>
            </w:r>
          </w:p>
          <w:p w:rsidR="0028324E" w:rsidRPr="00467825" w:rsidRDefault="0028324E" w:rsidP="00C577C8">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К вам слетятся как домой стайки на крыльцо.</w:t>
            </w:r>
          </w:p>
        </w:tc>
        <w:tc>
          <w:tcPr>
            <w:tcW w:w="3402" w:type="dxa"/>
            <w:gridSpan w:val="4"/>
            <w:tcBorders>
              <w:top w:val="single" w:sz="4" w:space="0" w:color="000000"/>
              <w:left w:val="single" w:sz="4" w:space="0" w:color="000000"/>
              <w:bottom w:val="single" w:sz="4" w:space="0" w:color="000000"/>
            </w:tcBorders>
          </w:tcPr>
          <w:p w:rsidR="0028324E" w:rsidRPr="00467825" w:rsidRDefault="0028324E" w:rsidP="00C577C8">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Подкормить птиц.</w:t>
            </w:r>
          </w:p>
          <w:p w:rsidR="0028324E" w:rsidRPr="00467825" w:rsidRDefault="0028324E" w:rsidP="00C577C8">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Цель: приучать детей с помощью взрослых кормить птиц</w:t>
            </w:r>
          </w:p>
        </w:tc>
      </w:tr>
      <w:tr w:rsidR="0028324E" w:rsidRPr="00A70760" w:rsidTr="00FC165D">
        <w:tc>
          <w:tcPr>
            <w:tcW w:w="1276" w:type="dxa"/>
            <w:tcBorders>
              <w:top w:val="nil"/>
              <w:left w:val="nil"/>
              <w:bottom w:val="nil"/>
              <w:right w:val="nil"/>
            </w:tcBorders>
            <w:vAlign w:val="center"/>
          </w:tcPr>
          <w:p w:rsidR="0028324E" w:rsidRPr="00467825" w:rsidRDefault="0028324E" w:rsidP="0028324E">
            <w:pPr>
              <w:spacing w:after="0" w:line="240" w:lineRule="auto"/>
              <w:rPr>
                <w:rFonts w:ascii="Times New Roman" w:hAnsi="Times New Roman"/>
                <w:sz w:val="2"/>
                <w:szCs w:val="24"/>
                <w:lang w:eastAsia="ru-RU"/>
              </w:rPr>
            </w:pPr>
          </w:p>
        </w:tc>
        <w:tc>
          <w:tcPr>
            <w:tcW w:w="709" w:type="dxa"/>
            <w:tcBorders>
              <w:top w:val="nil"/>
              <w:left w:val="nil"/>
              <w:bottom w:val="nil"/>
              <w:right w:val="nil"/>
            </w:tcBorders>
            <w:vAlign w:val="center"/>
          </w:tcPr>
          <w:p w:rsidR="0028324E" w:rsidRPr="00467825" w:rsidRDefault="0028324E" w:rsidP="0028324E">
            <w:pPr>
              <w:spacing w:after="0" w:line="240" w:lineRule="auto"/>
              <w:rPr>
                <w:rFonts w:ascii="Times New Roman" w:hAnsi="Times New Roman"/>
                <w:sz w:val="2"/>
                <w:szCs w:val="24"/>
                <w:lang w:eastAsia="ru-RU"/>
              </w:rPr>
            </w:pPr>
          </w:p>
        </w:tc>
        <w:tc>
          <w:tcPr>
            <w:tcW w:w="2551" w:type="dxa"/>
            <w:tcBorders>
              <w:top w:val="nil"/>
              <w:left w:val="nil"/>
              <w:bottom w:val="nil"/>
              <w:right w:val="nil"/>
            </w:tcBorders>
            <w:vAlign w:val="center"/>
          </w:tcPr>
          <w:p w:rsidR="0028324E" w:rsidRPr="00467825" w:rsidRDefault="0028324E" w:rsidP="0028324E">
            <w:pPr>
              <w:spacing w:after="0" w:line="240" w:lineRule="auto"/>
              <w:rPr>
                <w:rFonts w:ascii="Times New Roman" w:hAnsi="Times New Roman"/>
                <w:sz w:val="2"/>
                <w:szCs w:val="24"/>
                <w:lang w:eastAsia="ru-RU"/>
              </w:rPr>
            </w:pPr>
          </w:p>
        </w:tc>
        <w:tc>
          <w:tcPr>
            <w:tcW w:w="3805" w:type="dxa"/>
            <w:gridSpan w:val="3"/>
            <w:tcBorders>
              <w:top w:val="nil"/>
              <w:left w:val="nil"/>
              <w:bottom w:val="nil"/>
              <w:right w:val="nil"/>
            </w:tcBorders>
            <w:vAlign w:val="center"/>
          </w:tcPr>
          <w:p w:rsidR="0028324E" w:rsidRPr="00467825" w:rsidRDefault="0028324E" w:rsidP="0028324E">
            <w:pPr>
              <w:spacing w:after="0" w:line="240" w:lineRule="auto"/>
              <w:rPr>
                <w:rFonts w:ascii="Times New Roman" w:hAnsi="Times New Roman"/>
                <w:sz w:val="2"/>
                <w:szCs w:val="24"/>
                <w:lang w:eastAsia="ru-RU"/>
              </w:rPr>
            </w:pPr>
          </w:p>
        </w:tc>
        <w:tc>
          <w:tcPr>
            <w:tcW w:w="236" w:type="dxa"/>
            <w:gridSpan w:val="2"/>
            <w:tcBorders>
              <w:top w:val="nil"/>
              <w:left w:val="nil"/>
              <w:bottom w:val="nil"/>
              <w:right w:val="nil"/>
            </w:tcBorders>
            <w:vAlign w:val="center"/>
          </w:tcPr>
          <w:p w:rsidR="0028324E" w:rsidRPr="00467825" w:rsidRDefault="0028324E" w:rsidP="0028324E">
            <w:pPr>
              <w:spacing w:after="0" w:line="240" w:lineRule="auto"/>
              <w:rPr>
                <w:rFonts w:ascii="Times New Roman" w:hAnsi="Times New Roman"/>
                <w:sz w:val="2"/>
                <w:szCs w:val="24"/>
                <w:lang w:eastAsia="ru-RU"/>
              </w:rPr>
            </w:pPr>
          </w:p>
        </w:tc>
        <w:tc>
          <w:tcPr>
            <w:tcW w:w="236" w:type="dxa"/>
            <w:gridSpan w:val="2"/>
            <w:tcBorders>
              <w:top w:val="nil"/>
              <w:left w:val="nil"/>
              <w:bottom w:val="nil"/>
              <w:right w:val="nil"/>
            </w:tcBorders>
            <w:vAlign w:val="center"/>
          </w:tcPr>
          <w:p w:rsidR="0028324E" w:rsidRPr="00467825" w:rsidRDefault="0028324E" w:rsidP="0028324E">
            <w:pPr>
              <w:spacing w:after="0" w:line="240" w:lineRule="auto"/>
              <w:rPr>
                <w:rFonts w:ascii="Times New Roman" w:hAnsi="Times New Roman"/>
                <w:sz w:val="2"/>
                <w:szCs w:val="24"/>
                <w:lang w:eastAsia="ru-RU"/>
              </w:rPr>
            </w:pPr>
          </w:p>
        </w:tc>
        <w:tc>
          <w:tcPr>
            <w:tcW w:w="236" w:type="dxa"/>
            <w:tcBorders>
              <w:top w:val="nil"/>
              <w:left w:val="nil"/>
              <w:bottom w:val="nil"/>
              <w:right w:val="nil"/>
            </w:tcBorders>
            <w:vAlign w:val="center"/>
          </w:tcPr>
          <w:p w:rsidR="0028324E" w:rsidRPr="00467825" w:rsidRDefault="0028324E" w:rsidP="0028324E">
            <w:pPr>
              <w:spacing w:after="0" w:line="240" w:lineRule="auto"/>
              <w:rPr>
                <w:rFonts w:ascii="Times New Roman" w:hAnsi="Times New Roman"/>
                <w:sz w:val="2"/>
                <w:szCs w:val="24"/>
                <w:lang w:eastAsia="ru-RU"/>
              </w:rPr>
            </w:pPr>
          </w:p>
        </w:tc>
        <w:tc>
          <w:tcPr>
            <w:tcW w:w="570" w:type="dxa"/>
            <w:tcBorders>
              <w:top w:val="nil"/>
              <w:left w:val="nil"/>
              <w:bottom w:val="nil"/>
              <w:right w:val="nil"/>
            </w:tcBorders>
            <w:vAlign w:val="center"/>
          </w:tcPr>
          <w:p w:rsidR="0028324E" w:rsidRPr="00467825" w:rsidRDefault="0028324E" w:rsidP="0028324E">
            <w:pPr>
              <w:spacing w:after="0" w:line="240" w:lineRule="auto"/>
              <w:rPr>
                <w:rFonts w:ascii="Times New Roman" w:hAnsi="Times New Roman"/>
                <w:sz w:val="2"/>
                <w:szCs w:val="24"/>
                <w:lang w:eastAsia="ru-RU"/>
              </w:rPr>
            </w:pPr>
          </w:p>
        </w:tc>
        <w:tc>
          <w:tcPr>
            <w:tcW w:w="1154" w:type="dxa"/>
            <w:tcBorders>
              <w:top w:val="nil"/>
              <w:left w:val="nil"/>
              <w:bottom w:val="nil"/>
              <w:right w:val="nil"/>
            </w:tcBorders>
            <w:vAlign w:val="center"/>
          </w:tcPr>
          <w:p w:rsidR="0028324E" w:rsidRPr="00467825" w:rsidRDefault="0028324E" w:rsidP="0028324E">
            <w:pPr>
              <w:spacing w:after="0" w:line="240" w:lineRule="auto"/>
              <w:rPr>
                <w:rFonts w:ascii="Times New Roman" w:hAnsi="Times New Roman"/>
                <w:sz w:val="2"/>
                <w:szCs w:val="24"/>
                <w:lang w:eastAsia="ru-RU"/>
              </w:rPr>
            </w:pPr>
          </w:p>
        </w:tc>
        <w:tc>
          <w:tcPr>
            <w:tcW w:w="1300" w:type="dxa"/>
            <w:tcBorders>
              <w:top w:val="nil"/>
              <w:left w:val="nil"/>
              <w:bottom w:val="nil"/>
              <w:right w:val="nil"/>
            </w:tcBorders>
            <w:vAlign w:val="center"/>
          </w:tcPr>
          <w:p w:rsidR="0028324E" w:rsidRPr="00467825" w:rsidRDefault="0028324E" w:rsidP="0028324E">
            <w:pPr>
              <w:spacing w:after="0" w:line="240" w:lineRule="auto"/>
              <w:rPr>
                <w:rFonts w:ascii="Times New Roman" w:hAnsi="Times New Roman"/>
                <w:sz w:val="2"/>
                <w:szCs w:val="24"/>
                <w:lang w:eastAsia="ru-RU"/>
              </w:rPr>
            </w:pPr>
          </w:p>
        </w:tc>
        <w:tc>
          <w:tcPr>
            <w:tcW w:w="236" w:type="dxa"/>
            <w:tcBorders>
              <w:top w:val="nil"/>
              <w:left w:val="nil"/>
              <w:bottom w:val="nil"/>
              <w:right w:val="nil"/>
            </w:tcBorders>
            <w:vAlign w:val="center"/>
          </w:tcPr>
          <w:p w:rsidR="0028324E" w:rsidRPr="00467825" w:rsidRDefault="0028324E" w:rsidP="0028324E">
            <w:pPr>
              <w:spacing w:after="0" w:line="240" w:lineRule="auto"/>
              <w:rPr>
                <w:rFonts w:ascii="Times New Roman" w:hAnsi="Times New Roman"/>
                <w:sz w:val="2"/>
                <w:szCs w:val="24"/>
                <w:lang w:eastAsia="ru-RU"/>
              </w:rPr>
            </w:pPr>
          </w:p>
        </w:tc>
        <w:tc>
          <w:tcPr>
            <w:tcW w:w="1866" w:type="dxa"/>
            <w:gridSpan w:val="2"/>
            <w:tcBorders>
              <w:top w:val="nil"/>
              <w:left w:val="nil"/>
              <w:bottom w:val="nil"/>
              <w:right w:val="nil"/>
            </w:tcBorders>
            <w:vAlign w:val="center"/>
          </w:tcPr>
          <w:p w:rsidR="0028324E" w:rsidRPr="00467825" w:rsidRDefault="0028324E" w:rsidP="0028324E">
            <w:pPr>
              <w:spacing w:after="0" w:line="240" w:lineRule="auto"/>
              <w:rPr>
                <w:rFonts w:ascii="Times New Roman" w:hAnsi="Times New Roman"/>
                <w:sz w:val="2"/>
                <w:szCs w:val="24"/>
                <w:lang w:eastAsia="ru-RU"/>
              </w:rPr>
            </w:pPr>
          </w:p>
        </w:tc>
      </w:tr>
      <w:tr w:rsidR="0028324E" w:rsidRPr="00A70760" w:rsidTr="00FC165D">
        <w:trPr>
          <w:trHeight w:val="1070"/>
        </w:trPr>
        <w:tc>
          <w:tcPr>
            <w:tcW w:w="1276" w:type="dxa"/>
            <w:vMerge w:val="restart"/>
            <w:tcBorders>
              <w:top w:val="single" w:sz="4" w:space="0" w:color="000000"/>
              <w:bottom w:val="single" w:sz="4" w:space="0" w:color="000000"/>
              <w:right w:val="single" w:sz="4" w:space="0" w:color="000000"/>
            </w:tcBorders>
          </w:tcPr>
          <w:p w:rsidR="0028324E" w:rsidRPr="00467825" w:rsidRDefault="0028324E" w:rsidP="0028324E">
            <w:pPr>
              <w:spacing w:after="0" w:line="240" w:lineRule="auto"/>
              <w:rPr>
                <w:rFonts w:ascii="Times New Roman" w:hAnsi="Times New Roman"/>
                <w:sz w:val="24"/>
                <w:szCs w:val="24"/>
                <w:lang w:eastAsia="ru-RU"/>
              </w:rPr>
            </w:pPr>
            <w:r w:rsidRPr="00467825">
              <w:rPr>
                <w:rFonts w:ascii="Times New Roman" w:hAnsi="Times New Roman"/>
                <w:sz w:val="24"/>
                <w:szCs w:val="24"/>
                <w:lang w:eastAsia="ru-RU"/>
              </w:rPr>
              <w:t> </w:t>
            </w:r>
          </w:p>
        </w:tc>
        <w:tc>
          <w:tcPr>
            <w:tcW w:w="709" w:type="dxa"/>
            <w:tcBorders>
              <w:top w:val="single" w:sz="4" w:space="0" w:color="000000"/>
              <w:left w:val="single" w:sz="4" w:space="0" w:color="000000"/>
              <w:bottom w:val="single" w:sz="4" w:space="0" w:color="000000"/>
              <w:right w:val="single" w:sz="4" w:space="0" w:color="000000"/>
            </w:tcBorders>
          </w:tcPr>
          <w:p w:rsidR="0028324E" w:rsidRPr="00467825" w:rsidRDefault="0028324E" w:rsidP="0028324E">
            <w:pPr>
              <w:spacing w:after="0" w:line="240" w:lineRule="auto"/>
              <w:rPr>
                <w:rFonts w:ascii="Times New Roman" w:hAnsi="Times New Roman"/>
                <w:sz w:val="24"/>
                <w:szCs w:val="24"/>
                <w:lang w:eastAsia="ru-RU"/>
              </w:rPr>
            </w:pPr>
            <w:r w:rsidRPr="00467825">
              <w:rPr>
                <w:rFonts w:ascii="Times New Roman" w:hAnsi="Times New Roman"/>
                <w:sz w:val="24"/>
                <w:szCs w:val="24"/>
                <w:lang w:eastAsia="ru-RU"/>
              </w:rPr>
              <w:t>8.</w:t>
            </w:r>
          </w:p>
        </w:tc>
        <w:tc>
          <w:tcPr>
            <w:tcW w:w="2551" w:type="dxa"/>
            <w:tcBorders>
              <w:top w:val="single" w:sz="4" w:space="0" w:color="000000"/>
              <w:left w:val="single" w:sz="4" w:space="0" w:color="000000"/>
              <w:bottom w:val="single" w:sz="4" w:space="0" w:color="000000"/>
              <w:right w:val="single" w:sz="4" w:space="0" w:color="000000"/>
            </w:tcBorders>
          </w:tcPr>
          <w:p w:rsidR="0028324E" w:rsidRPr="00467825" w:rsidRDefault="0028324E" w:rsidP="00C577C8">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Наблюдение за следами на снегу</w:t>
            </w:r>
          </w:p>
        </w:tc>
        <w:tc>
          <w:tcPr>
            <w:tcW w:w="3828" w:type="dxa"/>
            <w:gridSpan w:val="4"/>
            <w:tcBorders>
              <w:top w:val="single" w:sz="4" w:space="0" w:color="000000"/>
              <w:left w:val="single" w:sz="4" w:space="0" w:color="000000"/>
              <w:bottom w:val="single" w:sz="4" w:space="0" w:color="000000"/>
              <w:right w:val="single" w:sz="4" w:space="0" w:color="000000"/>
            </w:tcBorders>
          </w:tcPr>
          <w:p w:rsidR="0028324E" w:rsidRPr="00467825" w:rsidRDefault="0028324E" w:rsidP="00C577C8">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Развивать наблюдательность, определять по размеру следа величину животного, его направление.</w:t>
            </w:r>
          </w:p>
        </w:tc>
        <w:tc>
          <w:tcPr>
            <w:tcW w:w="2409" w:type="dxa"/>
            <w:gridSpan w:val="6"/>
            <w:tcBorders>
              <w:top w:val="single" w:sz="4" w:space="0" w:color="000000"/>
              <w:left w:val="single" w:sz="4" w:space="0" w:color="000000"/>
              <w:bottom w:val="single" w:sz="4" w:space="0" w:color="000000"/>
              <w:right w:val="single" w:sz="4" w:space="0" w:color="000000"/>
            </w:tcBorders>
          </w:tcPr>
          <w:p w:rsidR="0028324E" w:rsidRPr="00467825" w:rsidRDefault="0028324E" w:rsidP="00C577C8">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Мягкие лапки, а в лапках</w:t>
            </w:r>
          </w:p>
          <w:p w:rsidR="0028324E" w:rsidRPr="00467825" w:rsidRDefault="0028324E" w:rsidP="00C577C8">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Царапки</w:t>
            </w:r>
          </w:p>
          <w:p w:rsidR="0028324E" w:rsidRPr="00467825" w:rsidRDefault="0028324E" w:rsidP="00C577C8">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(кошка)</w:t>
            </w:r>
          </w:p>
        </w:tc>
        <w:tc>
          <w:tcPr>
            <w:tcW w:w="3402" w:type="dxa"/>
            <w:gridSpan w:val="4"/>
            <w:tcBorders>
              <w:top w:val="single" w:sz="4" w:space="0" w:color="000000"/>
              <w:left w:val="single" w:sz="4" w:space="0" w:color="000000"/>
              <w:bottom w:val="single" w:sz="4" w:space="0" w:color="000000"/>
            </w:tcBorders>
          </w:tcPr>
          <w:p w:rsidR="0028324E" w:rsidRPr="00467825" w:rsidRDefault="0028324E" w:rsidP="00C577C8">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Сооружение снежных валов.</w:t>
            </w:r>
          </w:p>
          <w:p w:rsidR="0028324E" w:rsidRPr="00467825" w:rsidRDefault="0028324E" w:rsidP="00C577C8">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Цель: Совершенствовать умение трудиться сообща</w:t>
            </w:r>
          </w:p>
        </w:tc>
      </w:tr>
      <w:tr w:rsidR="0028324E" w:rsidRPr="00A70760" w:rsidTr="00FC165D">
        <w:trPr>
          <w:trHeight w:val="980"/>
        </w:trPr>
        <w:tc>
          <w:tcPr>
            <w:tcW w:w="1276" w:type="dxa"/>
            <w:vMerge/>
            <w:tcBorders>
              <w:top w:val="single" w:sz="4" w:space="0" w:color="000000"/>
              <w:bottom w:val="single" w:sz="4" w:space="0" w:color="000000"/>
              <w:right w:val="single" w:sz="4" w:space="0" w:color="000000"/>
            </w:tcBorders>
            <w:vAlign w:val="center"/>
          </w:tcPr>
          <w:p w:rsidR="0028324E" w:rsidRPr="00467825" w:rsidRDefault="0028324E" w:rsidP="0028324E">
            <w:pPr>
              <w:spacing w:after="0" w:line="240" w:lineRule="auto"/>
              <w:rPr>
                <w:rFonts w:ascii="Times New Roman" w:hAnsi="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28324E" w:rsidRPr="00467825" w:rsidRDefault="0028324E" w:rsidP="0028324E">
            <w:pPr>
              <w:spacing w:after="0" w:line="240" w:lineRule="auto"/>
              <w:rPr>
                <w:rFonts w:ascii="Times New Roman" w:hAnsi="Times New Roman"/>
                <w:sz w:val="24"/>
                <w:szCs w:val="24"/>
                <w:lang w:eastAsia="ru-RU"/>
              </w:rPr>
            </w:pPr>
            <w:r w:rsidRPr="00467825">
              <w:rPr>
                <w:rFonts w:ascii="Times New Roman" w:hAnsi="Times New Roman"/>
                <w:sz w:val="24"/>
                <w:szCs w:val="24"/>
                <w:lang w:eastAsia="ru-RU"/>
              </w:rPr>
              <w:t>9.</w:t>
            </w:r>
          </w:p>
        </w:tc>
        <w:tc>
          <w:tcPr>
            <w:tcW w:w="2551" w:type="dxa"/>
            <w:tcBorders>
              <w:top w:val="single" w:sz="4" w:space="0" w:color="000000"/>
              <w:left w:val="single" w:sz="4" w:space="0" w:color="000000"/>
              <w:bottom w:val="single" w:sz="4" w:space="0" w:color="000000"/>
              <w:right w:val="single" w:sz="4" w:space="0" w:color="000000"/>
            </w:tcBorders>
          </w:tcPr>
          <w:p w:rsidR="0028324E" w:rsidRPr="00467825" w:rsidRDefault="0028324E" w:rsidP="00C577C8">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Наблюдение за свежевыпавшим снегом</w:t>
            </w:r>
          </w:p>
        </w:tc>
        <w:tc>
          <w:tcPr>
            <w:tcW w:w="3828" w:type="dxa"/>
            <w:gridSpan w:val="4"/>
            <w:tcBorders>
              <w:top w:val="single" w:sz="4" w:space="0" w:color="000000"/>
              <w:left w:val="single" w:sz="4" w:space="0" w:color="000000"/>
              <w:bottom w:val="single" w:sz="4" w:space="0" w:color="000000"/>
              <w:right w:val="single" w:sz="4" w:space="0" w:color="000000"/>
            </w:tcBorders>
          </w:tcPr>
          <w:p w:rsidR="0028324E" w:rsidRPr="00467825" w:rsidRDefault="0028324E" w:rsidP="00C577C8">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Формировать представление о зиме. Вызывать эстетическое переживание от красоты зимней природы, радость от прогулки.</w:t>
            </w:r>
          </w:p>
        </w:tc>
        <w:tc>
          <w:tcPr>
            <w:tcW w:w="2409" w:type="dxa"/>
            <w:gridSpan w:val="6"/>
            <w:tcBorders>
              <w:top w:val="single" w:sz="4" w:space="0" w:color="000000"/>
              <w:left w:val="single" w:sz="4" w:space="0" w:color="000000"/>
              <w:bottom w:val="single" w:sz="4" w:space="0" w:color="000000"/>
              <w:right w:val="single" w:sz="4" w:space="0" w:color="000000"/>
            </w:tcBorders>
          </w:tcPr>
          <w:p w:rsidR="0028324E" w:rsidRPr="00467825" w:rsidRDefault="0028324E" w:rsidP="00C577C8">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Тихо падают снежинки,</w:t>
            </w:r>
          </w:p>
          <w:p w:rsidR="0028324E" w:rsidRPr="00467825" w:rsidRDefault="0028324E" w:rsidP="00C577C8">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Лёгкий ветер гонит их.</w:t>
            </w:r>
          </w:p>
          <w:p w:rsidR="0028324E" w:rsidRPr="00467825" w:rsidRDefault="0028324E" w:rsidP="00C577C8">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То построит хороводы,</w:t>
            </w:r>
          </w:p>
          <w:p w:rsidR="0028324E" w:rsidRPr="00467825" w:rsidRDefault="0028324E" w:rsidP="00C577C8">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То, как в вальсе закружит.</w:t>
            </w:r>
          </w:p>
        </w:tc>
        <w:tc>
          <w:tcPr>
            <w:tcW w:w="3402" w:type="dxa"/>
            <w:gridSpan w:val="4"/>
            <w:tcBorders>
              <w:top w:val="single" w:sz="4" w:space="0" w:color="000000"/>
              <w:left w:val="single" w:sz="4" w:space="0" w:color="000000"/>
              <w:bottom w:val="single" w:sz="4" w:space="0" w:color="000000"/>
            </w:tcBorders>
          </w:tcPr>
          <w:p w:rsidR="0028324E" w:rsidRPr="00467825" w:rsidRDefault="0028324E" w:rsidP="00C577C8">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Собрать снег в кучу для построек.</w:t>
            </w:r>
          </w:p>
          <w:p w:rsidR="0028324E" w:rsidRPr="00467825" w:rsidRDefault="0028324E" w:rsidP="00C577C8">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Цель: воспитывать стремление добиваться результатов</w:t>
            </w:r>
          </w:p>
        </w:tc>
      </w:tr>
      <w:tr w:rsidR="0028324E" w:rsidRPr="00A70760" w:rsidTr="00FC165D">
        <w:trPr>
          <w:trHeight w:val="1070"/>
        </w:trPr>
        <w:tc>
          <w:tcPr>
            <w:tcW w:w="1276" w:type="dxa"/>
            <w:vMerge/>
            <w:tcBorders>
              <w:top w:val="single" w:sz="4" w:space="0" w:color="000000"/>
              <w:bottom w:val="single" w:sz="4" w:space="0" w:color="000000"/>
              <w:right w:val="single" w:sz="4" w:space="0" w:color="000000"/>
            </w:tcBorders>
            <w:vAlign w:val="center"/>
          </w:tcPr>
          <w:p w:rsidR="0028324E" w:rsidRPr="00467825" w:rsidRDefault="0028324E" w:rsidP="0028324E">
            <w:pPr>
              <w:spacing w:after="0" w:line="240" w:lineRule="auto"/>
              <w:rPr>
                <w:rFonts w:ascii="Times New Roman" w:hAnsi="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28324E" w:rsidRPr="00467825" w:rsidRDefault="0028324E" w:rsidP="0028324E">
            <w:pPr>
              <w:spacing w:after="0" w:line="240" w:lineRule="auto"/>
              <w:rPr>
                <w:rFonts w:ascii="Times New Roman" w:hAnsi="Times New Roman"/>
                <w:sz w:val="24"/>
                <w:szCs w:val="24"/>
                <w:lang w:eastAsia="ru-RU"/>
              </w:rPr>
            </w:pPr>
            <w:r w:rsidRPr="00467825">
              <w:rPr>
                <w:rFonts w:ascii="Times New Roman" w:hAnsi="Times New Roman"/>
                <w:sz w:val="24"/>
                <w:szCs w:val="24"/>
                <w:lang w:eastAsia="ru-RU"/>
              </w:rPr>
              <w:t>10.</w:t>
            </w:r>
          </w:p>
        </w:tc>
        <w:tc>
          <w:tcPr>
            <w:tcW w:w="2551" w:type="dxa"/>
            <w:tcBorders>
              <w:top w:val="single" w:sz="4" w:space="0" w:color="000000"/>
              <w:left w:val="single" w:sz="4" w:space="0" w:color="000000"/>
              <w:bottom w:val="single" w:sz="4" w:space="0" w:color="000000"/>
              <w:right w:val="single" w:sz="4" w:space="0" w:color="000000"/>
            </w:tcBorders>
          </w:tcPr>
          <w:p w:rsidR="0028324E" w:rsidRPr="00467825" w:rsidRDefault="0028324E" w:rsidP="00C577C8">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Наблюдение за работой дворника</w:t>
            </w:r>
          </w:p>
        </w:tc>
        <w:tc>
          <w:tcPr>
            <w:tcW w:w="3828" w:type="dxa"/>
            <w:gridSpan w:val="4"/>
            <w:tcBorders>
              <w:top w:val="single" w:sz="4" w:space="0" w:color="000000"/>
              <w:left w:val="single" w:sz="4" w:space="0" w:color="000000"/>
              <w:bottom w:val="single" w:sz="4" w:space="0" w:color="000000"/>
              <w:right w:val="single" w:sz="4" w:space="0" w:color="000000"/>
            </w:tcBorders>
          </w:tcPr>
          <w:p w:rsidR="0028324E" w:rsidRPr="00467825" w:rsidRDefault="0028324E" w:rsidP="00C577C8">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Воспитывать уважение к труду взрослых, формировать желание приходить на помощь окружающим.</w:t>
            </w:r>
          </w:p>
        </w:tc>
        <w:tc>
          <w:tcPr>
            <w:tcW w:w="2409" w:type="dxa"/>
            <w:gridSpan w:val="6"/>
            <w:tcBorders>
              <w:top w:val="single" w:sz="4" w:space="0" w:color="000000"/>
              <w:left w:val="single" w:sz="4" w:space="0" w:color="000000"/>
              <w:bottom w:val="single" w:sz="4" w:space="0" w:color="000000"/>
              <w:right w:val="single" w:sz="4" w:space="0" w:color="000000"/>
            </w:tcBorders>
          </w:tcPr>
          <w:p w:rsidR="0028324E" w:rsidRPr="00467825" w:rsidRDefault="0028324E" w:rsidP="00C577C8">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Встанет дворник на заре,</w:t>
            </w:r>
          </w:p>
          <w:p w:rsidR="0028324E" w:rsidRPr="00467825" w:rsidRDefault="0028324E" w:rsidP="00C577C8">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Снег расчистит во дворе.</w:t>
            </w:r>
          </w:p>
          <w:p w:rsidR="0028324E" w:rsidRPr="00467825" w:rsidRDefault="0028324E" w:rsidP="00C577C8">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Дворник мусор уберёт</w:t>
            </w:r>
          </w:p>
          <w:p w:rsidR="0028324E" w:rsidRPr="00467825" w:rsidRDefault="0028324E" w:rsidP="00C577C8">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 xml:space="preserve">И песком посыплет </w:t>
            </w:r>
            <w:r w:rsidRPr="00467825">
              <w:rPr>
                <w:rFonts w:ascii="Times New Roman" w:hAnsi="Times New Roman"/>
                <w:sz w:val="24"/>
                <w:szCs w:val="24"/>
                <w:lang w:eastAsia="ru-RU"/>
              </w:rPr>
              <w:lastRenderedPageBreak/>
              <w:t>лёд.</w:t>
            </w:r>
          </w:p>
        </w:tc>
        <w:tc>
          <w:tcPr>
            <w:tcW w:w="3402" w:type="dxa"/>
            <w:gridSpan w:val="4"/>
            <w:tcBorders>
              <w:top w:val="single" w:sz="4" w:space="0" w:color="000000"/>
              <w:left w:val="single" w:sz="4" w:space="0" w:color="000000"/>
              <w:bottom w:val="single" w:sz="4" w:space="0" w:color="000000"/>
            </w:tcBorders>
          </w:tcPr>
          <w:p w:rsidR="0028324E" w:rsidRPr="00467825" w:rsidRDefault="0028324E" w:rsidP="00C577C8">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lastRenderedPageBreak/>
              <w:t>Смести снег с построек, лавочек.</w:t>
            </w:r>
          </w:p>
          <w:p w:rsidR="0028324E" w:rsidRPr="00467825" w:rsidRDefault="0028324E" w:rsidP="00C577C8">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Цель: Учить доводить начатое дело до конца</w:t>
            </w:r>
          </w:p>
        </w:tc>
      </w:tr>
      <w:tr w:rsidR="0028324E" w:rsidRPr="00A70760" w:rsidTr="00FC165D">
        <w:trPr>
          <w:trHeight w:val="980"/>
        </w:trPr>
        <w:tc>
          <w:tcPr>
            <w:tcW w:w="1276" w:type="dxa"/>
            <w:vMerge/>
            <w:tcBorders>
              <w:top w:val="single" w:sz="4" w:space="0" w:color="000000"/>
              <w:bottom w:val="single" w:sz="4" w:space="0" w:color="000000"/>
              <w:right w:val="single" w:sz="4" w:space="0" w:color="000000"/>
            </w:tcBorders>
            <w:vAlign w:val="center"/>
          </w:tcPr>
          <w:p w:rsidR="0028324E" w:rsidRPr="00467825" w:rsidRDefault="0028324E" w:rsidP="0028324E">
            <w:pPr>
              <w:spacing w:after="0" w:line="240" w:lineRule="auto"/>
              <w:rPr>
                <w:rFonts w:ascii="Times New Roman" w:hAnsi="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28324E" w:rsidRPr="00467825" w:rsidRDefault="0028324E" w:rsidP="0028324E">
            <w:pPr>
              <w:spacing w:after="0" w:line="240" w:lineRule="auto"/>
              <w:rPr>
                <w:rFonts w:ascii="Times New Roman" w:hAnsi="Times New Roman"/>
                <w:sz w:val="24"/>
                <w:szCs w:val="24"/>
                <w:lang w:eastAsia="ru-RU"/>
              </w:rPr>
            </w:pPr>
            <w:r w:rsidRPr="00467825">
              <w:rPr>
                <w:rFonts w:ascii="Times New Roman" w:hAnsi="Times New Roman"/>
                <w:sz w:val="24"/>
                <w:szCs w:val="24"/>
                <w:lang w:eastAsia="ru-RU"/>
              </w:rPr>
              <w:t>11.</w:t>
            </w:r>
          </w:p>
        </w:tc>
        <w:tc>
          <w:tcPr>
            <w:tcW w:w="2551" w:type="dxa"/>
            <w:tcBorders>
              <w:top w:val="single" w:sz="4" w:space="0" w:color="000000"/>
              <w:left w:val="single" w:sz="4" w:space="0" w:color="000000"/>
              <w:bottom w:val="single" w:sz="4" w:space="0" w:color="000000"/>
              <w:right w:val="single" w:sz="4" w:space="0" w:color="000000"/>
            </w:tcBorders>
          </w:tcPr>
          <w:p w:rsidR="0028324E" w:rsidRPr="00467825" w:rsidRDefault="0028324E" w:rsidP="00C577C8">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Наблюдение за небом</w:t>
            </w:r>
          </w:p>
        </w:tc>
        <w:tc>
          <w:tcPr>
            <w:tcW w:w="3828" w:type="dxa"/>
            <w:gridSpan w:val="4"/>
            <w:tcBorders>
              <w:top w:val="single" w:sz="4" w:space="0" w:color="000000"/>
              <w:left w:val="single" w:sz="4" w:space="0" w:color="000000"/>
              <w:bottom w:val="single" w:sz="4" w:space="0" w:color="000000"/>
              <w:right w:val="single" w:sz="4" w:space="0" w:color="000000"/>
            </w:tcBorders>
          </w:tcPr>
          <w:p w:rsidR="0028324E" w:rsidRPr="00467825" w:rsidRDefault="0028324E" w:rsidP="00C577C8">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Продолжать знакомство с различными природными явлениями. Учить отличать погоду. Связывая её с состоянием неба (ясно, пасмурно, облачно..)</w:t>
            </w:r>
          </w:p>
        </w:tc>
        <w:tc>
          <w:tcPr>
            <w:tcW w:w="2409" w:type="dxa"/>
            <w:gridSpan w:val="6"/>
            <w:tcBorders>
              <w:top w:val="single" w:sz="4" w:space="0" w:color="000000"/>
              <w:left w:val="single" w:sz="4" w:space="0" w:color="000000"/>
              <w:bottom w:val="single" w:sz="4" w:space="0" w:color="000000"/>
              <w:right w:val="single" w:sz="4" w:space="0" w:color="000000"/>
            </w:tcBorders>
          </w:tcPr>
          <w:p w:rsidR="0028324E" w:rsidRPr="00467825" w:rsidRDefault="0028324E" w:rsidP="00C577C8">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Дуют ветры,</w:t>
            </w:r>
          </w:p>
          <w:p w:rsidR="0028324E" w:rsidRPr="00467825" w:rsidRDefault="0028324E" w:rsidP="00C577C8">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Ветры буйные.</w:t>
            </w:r>
          </w:p>
          <w:p w:rsidR="0028324E" w:rsidRPr="00467825" w:rsidRDefault="0028324E" w:rsidP="00C577C8">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 xml:space="preserve">Ходят тучи, </w:t>
            </w:r>
          </w:p>
          <w:p w:rsidR="0028324E" w:rsidRPr="00467825" w:rsidRDefault="0028324E" w:rsidP="00C577C8">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Тучи ясные.</w:t>
            </w:r>
          </w:p>
        </w:tc>
        <w:tc>
          <w:tcPr>
            <w:tcW w:w="3402" w:type="dxa"/>
            <w:gridSpan w:val="4"/>
            <w:tcBorders>
              <w:top w:val="single" w:sz="4" w:space="0" w:color="000000"/>
              <w:left w:val="single" w:sz="4" w:space="0" w:color="000000"/>
              <w:bottom w:val="single" w:sz="4" w:space="0" w:color="000000"/>
            </w:tcBorders>
          </w:tcPr>
          <w:p w:rsidR="0028324E" w:rsidRPr="00467825" w:rsidRDefault="0028324E" w:rsidP="00C577C8">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Сооружение снежных валов.</w:t>
            </w:r>
          </w:p>
          <w:p w:rsidR="0028324E" w:rsidRPr="00467825" w:rsidRDefault="0028324E" w:rsidP="00C577C8">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Цель: Совершенствовать умение трудиться сообща</w:t>
            </w:r>
          </w:p>
        </w:tc>
      </w:tr>
      <w:tr w:rsidR="0028324E" w:rsidRPr="00A70760" w:rsidTr="00FC165D">
        <w:trPr>
          <w:trHeight w:val="1070"/>
        </w:trPr>
        <w:tc>
          <w:tcPr>
            <w:tcW w:w="1276" w:type="dxa"/>
            <w:vMerge/>
            <w:tcBorders>
              <w:top w:val="single" w:sz="4" w:space="0" w:color="000000"/>
              <w:bottom w:val="single" w:sz="4" w:space="0" w:color="000000"/>
              <w:right w:val="single" w:sz="4" w:space="0" w:color="000000"/>
            </w:tcBorders>
            <w:vAlign w:val="center"/>
          </w:tcPr>
          <w:p w:rsidR="0028324E" w:rsidRPr="00467825" w:rsidRDefault="0028324E" w:rsidP="0028324E">
            <w:pPr>
              <w:spacing w:after="0" w:line="240" w:lineRule="auto"/>
              <w:rPr>
                <w:rFonts w:ascii="Times New Roman" w:hAnsi="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28324E" w:rsidRPr="00467825" w:rsidRDefault="0028324E" w:rsidP="0028324E">
            <w:pPr>
              <w:spacing w:after="0" w:line="240" w:lineRule="auto"/>
              <w:rPr>
                <w:rFonts w:ascii="Times New Roman" w:hAnsi="Times New Roman"/>
                <w:sz w:val="24"/>
                <w:szCs w:val="24"/>
                <w:lang w:eastAsia="ru-RU"/>
              </w:rPr>
            </w:pPr>
            <w:r w:rsidRPr="00467825">
              <w:rPr>
                <w:rFonts w:ascii="Times New Roman" w:hAnsi="Times New Roman"/>
                <w:sz w:val="24"/>
                <w:szCs w:val="24"/>
                <w:lang w:eastAsia="ru-RU"/>
              </w:rPr>
              <w:t>12.</w:t>
            </w:r>
          </w:p>
        </w:tc>
        <w:tc>
          <w:tcPr>
            <w:tcW w:w="2551" w:type="dxa"/>
            <w:tcBorders>
              <w:top w:val="single" w:sz="4" w:space="0" w:color="000000"/>
              <w:left w:val="single" w:sz="4" w:space="0" w:color="000000"/>
              <w:bottom w:val="single" w:sz="4" w:space="0" w:color="000000"/>
              <w:right w:val="single" w:sz="4" w:space="0" w:color="000000"/>
            </w:tcBorders>
          </w:tcPr>
          <w:p w:rsidR="0028324E" w:rsidRPr="00467825" w:rsidRDefault="0028324E" w:rsidP="00C577C8">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Целевая прогулка к светофору</w:t>
            </w:r>
          </w:p>
        </w:tc>
        <w:tc>
          <w:tcPr>
            <w:tcW w:w="3828" w:type="dxa"/>
            <w:gridSpan w:val="4"/>
            <w:tcBorders>
              <w:top w:val="single" w:sz="4" w:space="0" w:color="000000"/>
              <w:left w:val="single" w:sz="4" w:space="0" w:color="000000"/>
              <w:bottom w:val="single" w:sz="4" w:space="0" w:color="000000"/>
              <w:right w:val="single" w:sz="4" w:space="0" w:color="000000"/>
            </w:tcBorders>
          </w:tcPr>
          <w:p w:rsidR="0028324E" w:rsidRPr="00467825" w:rsidRDefault="0028324E" w:rsidP="00C577C8">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Закреплять представления детей о назначении светофора.</w:t>
            </w:r>
          </w:p>
        </w:tc>
        <w:tc>
          <w:tcPr>
            <w:tcW w:w="2409" w:type="dxa"/>
            <w:gridSpan w:val="6"/>
            <w:tcBorders>
              <w:top w:val="single" w:sz="4" w:space="0" w:color="000000"/>
              <w:left w:val="single" w:sz="4" w:space="0" w:color="000000"/>
              <w:bottom w:val="single" w:sz="4" w:space="0" w:color="000000"/>
              <w:right w:val="single" w:sz="4" w:space="0" w:color="000000"/>
            </w:tcBorders>
          </w:tcPr>
          <w:p w:rsidR="0028324E" w:rsidRPr="00467825" w:rsidRDefault="0028324E" w:rsidP="00C577C8">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Попав в большой и шумный город, я растерялся, я пропал</w:t>
            </w:r>
          </w:p>
          <w:p w:rsidR="0028324E" w:rsidRPr="00467825" w:rsidRDefault="0028324E" w:rsidP="00C577C8">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Не зная знаков светофора.</w:t>
            </w:r>
          </w:p>
          <w:p w:rsidR="0028324E" w:rsidRPr="00467825" w:rsidRDefault="0028324E" w:rsidP="00C577C8">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Чуть под машину не попал</w:t>
            </w:r>
          </w:p>
        </w:tc>
        <w:tc>
          <w:tcPr>
            <w:tcW w:w="3402" w:type="dxa"/>
            <w:gridSpan w:val="4"/>
            <w:tcBorders>
              <w:top w:val="single" w:sz="4" w:space="0" w:color="000000"/>
              <w:left w:val="single" w:sz="4" w:space="0" w:color="000000"/>
              <w:bottom w:val="single" w:sz="4" w:space="0" w:color="000000"/>
            </w:tcBorders>
          </w:tcPr>
          <w:p w:rsidR="0028324E" w:rsidRPr="00467825" w:rsidRDefault="0028324E" w:rsidP="00C577C8">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Постройка горки.</w:t>
            </w:r>
          </w:p>
          <w:p w:rsidR="0028324E" w:rsidRPr="00467825" w:rsidRDefault="0028324E" w:rsidP="00C577C8">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Цель: Доводить начатое дело до конца</w:t>
            </w:r>
          </w:p>
        </w:tc>
      </w:tr>
      <w:tr w:rsidR="0028324E" w:rsidRPr="00A70760" w:rsidTr="00FC165D">
        <w:trPr>
          <w:trHeight w:val="1160"/>
        </w:trPr>
        <w:tc>
          <w:tcPr>
            <w:tcW w:w="1276" w:type="dxa"/>
            <w:vMerge/>
            <w:tcBorders>
              <w:top w:val="single" w:sz="4" w:space="0" w:color="000000"/>
              <w:bottom w:val="single" w:sz="4" w:space="0" w:color="000000"/>
              <w:right w:val="single" w:sz="4" w:space="0" w:color="000000"/>
            </w:tcBorders>
            <w:vAlign w:val="center"/>
          </w:tcPr>
          <w:p w:rsidR="0028324E" w:rsidRPr="00467825" w:rsidRDefault="0028324E" w:rsidP="0028324E">
            <w:pPr>
              <w:spacing w:after="0" w:line="240" w:lineRule="auto"/>
              <w:rPr>
                <w:rFonts w:ascii="Times New Roman" w:hAnsi="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28324E" w:rsidRPr="00467825" w:rsidRDefault="0028324E" w:rsidP="0028324E">
            <w:pPr>
              <w:spacing w:after="0" w:line="240" w:lineRule="auto"/>
              <w:rPr>
                <w:rFonts w:ascii="Times New Roman" w:hAnsi="Times New Roman"/>
                <w:sz w:val="24"/>
                <w:szCs w:val="24"/>
                <w:lang w:eastAsia="ru-RU"/>
              </w:rPr>
            </w:pPr>
            <w:r w:rsidRPr="00467825">
              <w:rPr>
                <w:rFonts w:ascii="Times New Roman" w:hAnsi="Times New Roman"/>
                <w:sz w:val="24"/>
                <w:szCs w:val="24"/>
                <w:lang w:eastAsia="ru-RU"/>
              </w:rPr>
              <w:t>13.</w:t>
            </w:r>
          </w:p>
        </w:tc>
        <w:tc>
          <w:tcPr>
            <w:tcW w:w="2551" w:type="dxa"/>
            <w:tcBorders>
              <w:top w:val="single" w:sz="4" w:space="0" w:color="000000"/>
              <w:left w:val="single" w:sz="4" w:space="0" w:color="000000"/>
              <w:bottom w:val="single" w:sz="4" w:space="0" w:color="000000"/>
              <w:right w:val="single" w:sz="4" w:space="0" w:color="000000"/>
            </w:tcBorders>
          </w:tcPr>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Наблюдение за елью</w:t>
            </w:r>
          </w:p>
        </w:tc>
        <w:tc>
          <w:tcPr>
            <w:tcW w:w="3828" w:type="dxa"/>
            <w:gridSpan w:val="4"/>
            <w:tcBorders>
              <w:top w:val="single" w:sz="4" w:space="0" w:color="000000"/>
              <w:left w:val="single" w:sz="4" w:space="0" w:color="000000"/>
              <w:bottom w:val="single" w:sz="4" w:space="0" w:color="000000"/>
              <w:right w:val="single" w:sz="4" w:space="0" w:color="000000"/>
            </w:tcBorders>
          </w:tcPr>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Формировать у детей представление о ели, её красоте.</w:t>
            </w:r>
          </w:p>
        </w:tc>
        <w:tc>
          <w:tcPr>
            <w:tcW w:w="2409" w:type="dxa"/>
            <w:gridSpan w:val="6"/>
            <w:tcBorders>
              <w:top w:val="single" w:sz="4" w:space="0" w:color="000000"/>
              <w:left w:val="single" w:sz="4" w:space="0" w:color="000000"/>
              <w:bottom w:val="single" w:sz="4" w:space="0" w:color="000000"/>
              <w:right w:val="single" w:sz="4" w:space="0" w:color="000000"/>
            </w:tcBorders>
          </w:tcPr>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 xml:space="preserve">Её всегда в лесу найдёшь </w:t>
            </w:r>
            <w:r w:rsidR="00D4062C">
              <w:rPr>
                <w:rFonts w:ascii="Times New Roman" w:hAnsi="Times New Roman"/>
                <w:sz w:val="24"/>
                <w:szCs w:val="24"/>
                <w:lang w:eastAsia="ru-RU"/>
              </w:rPr>
              <w:t>-</w:t>
            </w:r>
          </w:p>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Пойдёшь гулять и встретишь.</w:t>
            </w:r>
          </w:p>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Стоит колючая, как ёж,</w:t>
            </w:r>
          </w:p>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Зимою в платье летнем.</w:t>
            </w:r>
          </w:p>
        </w:tc>
        <w:tc>
          <w:tcPr>
            <w:tcW w:w="3402" w:type="dxa"/>
            <w:gridSpan w:val="4"/>
            <w:tcBorders>
              <w:top w:val="single" w:sz="4" w:space="0" w:color="000000"/>
              <w:left w:val="single" w:sz="4" w:space="0" w:color="000000"/>
              <w:bottom w:val="single" w:sz="4" w:space="0" w:color="000000"/>
            </w:tcBorders>
          </w:tcPr>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Сгрести снег к стволам деревьев.</w:t>
            </w:r>
          </w:p>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Цель: Учить пользоваться лопатой, сгребая снег</w:t>
            </w:r>
          </w:p>
        </w:tc>
      </w:tr>
      <w:tr w:rsidR="0028324E" w:rsidRPr="00A70760" w:rsidTr="00FC165D">
        <w:trPr>
          <w:trHeight w:val="1160"/>
        </w:trPr>
        <w:tc>
          <w:tcPr>
            <w:tcW w:w="1276" w:type="dxa"/>
            <w:vMerge/>
            <w:tcBorders>
              <w:top w:val="single" w:sz="4" w:space="0" w:color="000000"/>
              <w:bottom w:val="single" w:sz="4" w:space="0" w:color="000000"/>
              <w:right w:val="single" w:sz="4" w:space="0" w:color="000000"/>
            </w:tcBorders>
            <w:vAlign w:val="center"/>
          </w:tcPr>
          <w:p w:rsidR="0028324E" w:rsidRPr="00467825" w:rsidRDefault="0028324E" w:rsidP="0028324E">
            <w:pPr>
              <w:spacing w:after="0" w:line="240" w:lineRule="auto"/>
              <w:rPr>
                <w:rFonts w:ascii="Times New Roman" w:hAnsi="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28324E" w:rsidRPr="00467825" w:rsidRDefault="0028324E" w:rsidP="0028324E">
            <w:pPr>
              <w:spacing w:after="0" w:line="240" w:lineRule="auto"/>
              <w:rPr>
                <w:rFonts w:ascii="Times New Roman" w:hAnsi="Times New Roman"/>
                <w:sz w:val="24"/>
                <w:szCs w:val="24"/>
                <w:lang w:eastAsia="ru-RU"/>
              </w:rPr>
            </w:pPr>
            <w:r w:rsidRPr="00467825">
              <w:rPr>
                <w:rFonts w:ascii="Times New Roman" w:hAnsi="Times New Roman"/>
                <w:sz w:val="24"/>
                <w:szCs w:val="24"/>
                <w:lang w:eastAsia="ru-RU"/>
              </w:rPr>
              <w:t>14.</w:t>
            </w:r>
          </w:p>
        </w:tc>
        <w:tc>
          <w:tcPr>
            <w:tcW w:w="2551" w:type="dxa"/>
            <w:tcBorders>
              <w:top w:val="single" w:sz="4" w:space="0" w:color="000000"/>
              <w:left w:val="single" w:sz="4" w:space="0" w:color="000000"/>
              <w:bottom w:val="single" w:sz="4" w:space="0" w:color="000000"/>
              <w:right w:val="single" w:sz="4" w:space="0" w:color="000000"/>
            </w:tcBorders>
          </w:tcPr>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Знакомство со свойствами льда</w:t>
            </w:r>
          </w:p>
        </w:tc>
        <w:tc>
          <w:tcPr>
            <w:tcW w:w="3828" w:type="dxa"/>
            <w:gridSpan w:val="4"/>
            <w:tcBorders>
              <w:top w:val="single" w:sz="4" w:space="0" w:color="000000"/>
              <w:left w:val="single" w:sz="4" w:space="0" w:color="000000"/>
              <w:bottom w:val="single" w:sz="4" w:space="0" w:color="000000"/>
              <w:right w:val="single" w:sz="4" w:space="0" w:color="000000"/>
            </w:tcBorders>
          </w:tcPr>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 xml:space="preserve">Познакомить с сезонным явлением </w:t>
            </w:r>
            <w:r w:rsidR="00D4062C">
              <w:rPr>
                <w:rFonts w:ascii="Times New Roman" w:hAnsi="Times New Roman"/>
                <w:sz w:val="24"/>
                <w:szCs w:val="24"/>
                <w:lang w:eastAsia="ru-RU"/>
              </w:rPr>
              <w:t>-</w:t>
            </w:r>
            <w:r w:rsidRPr="00467825">
              <w:rPr>
                <w:rFonts w:ascii="Times New Roman" w:hAnsi="Times New Roman"/>
                <w:sz w:val="24"/>
                <w:szCs w:val="24"/>
                <w:lang w:eastAsia="ru-RU"/>
              </w:rPr>
              <w:t xml:space="preserve"> гололёдом, со свойствами льда.</w:t>
            </w:r>
          </w:p>
        </w:tc>
        <w:tc>
          <w:tcPr>
            <w:tcW w:w="2409" w:type="dxa"/>
            <w:gridSpan w:val="6"/>
            <w:tcBorders>
              <w:top w:val="single" w:sz="4" w:space="0" w:color="000000"/>
              <w:left w:val="single" w:sz="4" w:space="0" w:color="000000"/>
              <w:bottom w:val="single" w:sz="4" w:space="0" w:color="000000"/>
              <w:right w:val="single" w:sz="4" w:space="0" w:color="000000"/>
            </w:tcBorders>
          </w:tcPr>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Не идётся и не едется,</w:t>
            </w:r>
          </w:p>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Потому что гололедица.</w:t>
            </w:r>
          </w:p>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 xml:space="preserve"> Но зато отлично падается!</w:t>
            </w:r>
          </w:p>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Почему никто не радуется?</w:t>
            </w:r>
          </w:p>
        </w:tc>
        <w:tc>
          <w:tcPr>
            <w:tcW w:w="3402" w:type="dxa"/>
            <w:gridSpan w:val="4"/>
            <w:tcBorders>
              <w:top w:val="single" w:sz="4" w:space="0" w:color="000000"/>
              <w:left w:val="single" w:sz="4" w:space="0" w:color="000000"/>
              <w:bottom w:val="single" w:sz="4" w:space="0" w:color="000000"/>
            </w:tcBorders>
          </w:tcPr>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Посыпать ледяные дорожки песком.</w:t>
            </w:r>
          </w:p>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Цель: Формировать умение посыпать дорожку песком</w:t>
            </w:r>
          </w:p>
        </w:tc>
      </w:tr>
      <w:tr w:rsidR="0028324E" w:rsidRPr="00A70760" w:rsidTr="00FC165D">
        <w:trPr>
          <w:trHeight w:val="1322"/>
        </w:trPr>
        <w:tc>
          <w:tcPr>
            <w:tcW w:w="1276" w:type="dxa"/>
            <w:vMerge/>
            <w:tcBorders>
              <w:top w:val="single" w:sz="4" w:space="0" w:color="000000"/>
              <w:bottom w:val="single" w:sz="4" w:space="0" w:color="000000"/>
              <w:right w:val="single" w:sz="4" w:space="0" w:color="000000"/>
            </w:tcBorders>
            <w:vAlign w:val="center"/>
          </w:tcPr>
          <w:p w:rsidR="0028324E" w:rsidRPr="00467825" w:rsidRDefault="0028324E" w:rsidP="0028324E">
            <w:pPr>
              <w:spacing w:after="0" w:line="240" w:lineRule="auto"/>
              <w:rPr>
                <w:rFonts w:ascii="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28324E" w:rsidRPr="00467825" w:rsidRDefault="0028324E" w:rsidP="0028324E">
            <w:pPr>
              <w:spacing w:after="0" w:line="240" w:lineRule="auto"/>
              <w:rPr>
                <w:rFonts w:ascii="Times New Roman" w:hAnsi="Times New Roman"/>
                <w:sz w:val="24"/>
                <w:szCs w:val="24"/>
                <w:lang w:eastAsia="ru-RU"/>
              </w:rPr>
            </w:pPr>
            <w:r w:rsidRPr="00467825">
              <w:rPr>
                <w:rFonts w:ascii="Times New Roman" w:hAnsi="Times New Roman"/>
                <w:sz w:val="24"/>
                <w:szCs w:val="24"/>
                <w:lang w:eastAsia="ru-RU"/>
              </w:rPr>
              <w:t>15.</w:t>
            </w:r>
          </w:p>
        </w:tc>
        <w:tc>
          <w:tcPr>
            <w:tcW w:w="2551" w:type="dxa"/>
            <w:tcBorders>
              <w:top w:val="single" w:sz="4" w:space="0" w:color="auto"/>
              <w:left w:val="single" w:sz="4" w:space="0" w:color="auto"/>
              <w:bottom w:val="single" w:sz="4" w:space="0" w:color="auto"/>
              <w:right w:val="single" w:sz="4" w:space="0" w:color="auto"/>
            </w:tcBorders>
          </w:tcPr>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Наблюдение за деревьями зимой</w:t>
            </w:r>
          </w:p>
        </w:tc>
        <w:tc>
          <w:tcPr>
            <w:tcW w:w="3828" w:type="dxa"/>
            <w:gridSpan w:val="4"/>
            <w:tcBorders>
              <w:top w:val="single" w:sz="4" w:space="0" w:color="auto"/>
              <w:left w:val="single" w:sz="4" w:space="0" w:color="auto"/>
              <w:bottom w:val="single" w:sz="4" w:space="0" w:color="auto"/>
              <w:right w:val="single" w:sz="4" w:space="0" w:color="auto"/>
            </w:tcBorders>
          </w:tcPr>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Формировать знания о жизни растений зимой. Воспитывать бережное отношение к природе.</w:t>
            </w:r>
          </w:p>
        </w:tc>
        <w:tc>
          <w:tcPr>
            <w:tcW w:w="2409" w:type="dxa"/>
            <w:gridSpan w:val="6"/>
            <w:tcBorders>
              <w:top w:val="single" w:sz="4" w:space="0" w:color="auto"/>
              <w:left w:val="single" w:sz="4" w:space="0" w:color="auto"/>
              <w:bottom w:val="single" w:sz="4" w:space="0" w:color="auto"/>
              <w:right w:val="single" w:sz="4" w:space="0" w:color="auto"/>
            </w:tcBorders>
          </w:tcPr>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Деревья зимою, деревья зимою</w:t>
            </w:r>
          </w:p>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 xml:space="preserve">Пронизаны ветром и стужею злою. </w:t>
            </w:r>
          </w:p>
        </w:tc>
        <w:tc>
          <w:tcPr>
            <w:tcW w:w="3402" w:type="dxa"/>
            <w:gridSpan w:val="4"/>
            <w:tcBorders>
              <w:top w:val="single" w:sz="4" w:space="0" w:color="auto"/>
              <w:left w:val="single" w:sz="4" w:space="0" w:color="auto"/>
              <w:bottom w:val="single" w:sz="4" w:space="0" w:color="auto"/>
              <w:right w:val="single" w:sz="4" w:space="0" w:color="auto"/>
            </w:tcBorders>
          </w:tcPr>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Сгрести снег к стволам деревьев.</w:t>
            </w:r>
          </w:p>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Цель: Учить пользоваться лопатой, сгребая снег</w:t>
            </w:r>
          </w:p>
        </w:tc>
      </w:tr>
      <w:tr w:rsidR="0028324E" w:rsidRPr="00A70760" w:rsidTr="00FC165D">
        <w:trPr>
          <w:trHeight w:val="1700"/>
        </w:trPr>
        <w:tc>
          <w:tcPr>
            <w:tcW w:w="1276" w:type="dxa"/>
            <w:vMerge/>
            <w:tcBorders>
              <w:top w:val="single" w:sz="4" w:space="0" w:color="000000"/>
              <w:bottom w:val="single" w:sz="4" w:space="0" w:color="000000"/>
              <w:right w:val="single" w:sz="4" w:space="0" w:color="000000"/>
            </w:tcBorders>
            <w:vAlign w:val="center"/>
          </w:tcPr>
          <w:p w:rsidR="0028324E" w:rsidRPr="00467825" w:rsidRDefault="0028324E" w:rsidP="0028324E">
            <w:pPr>
              <w:spacing w:after="0" w:line="240" w:lineRule="auto"/>
              <w:rPr>
                <w:rFonts w:ascii="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28324E" w:rsidRPr="00467825" w:rsidRDefault="0028324E" w:rsidP="0028324E">
            <w:pPr>
              <w:spacing w:after="0" w:line="240" w:lineRule="auto"/>
              <w:rPr>
                <w:rFonts w:ascii="Times New Roman" w:hAnsi="Times New Roman"/>
                <w:sz w:val="24"/>
                <w:szCs w:val="24"/>
                <w:lang w:eastAsia="ru-RU"/>
              </w:rPr>
            </w:pPr>
            <w:r w:rsidRPr="00467825">
              <w:rPr>
                <w:rFonts w:ascii="Times New Roman" w:hAnsi="Times New Roman"/>
                <w:sz w:val="24"/>
                <w:szCs w:val="24"/>
                <w:lang w:eastAsia="ru-RU"/>
              </w:rPr>
              <w:t>16.</w:t>
            </w:r>
          </w:p>
        </w:tc>
        <w:tc>
          <w:tcPr>
            <w:tcW w:w="2551" w:type="dxa"/>
            <w:tcBorders>
              <w:top w:val="single" w:sz="4" w:space="0" w:color="auto"/>
              <w:left w:val="single" w:sz="4" w:space="0" w:color="auto"/>
              <w:bottom w:val="single" w:sz="4" w:space="0" w:color="auto"/>
              <w:right w:val="single" w:sz="4" w:space="0" w:color="auto"/>
            </w:tcBorders>
          </w:tcPr>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Наблюдение за зимующими птицами</w:t>
            </w:r>
          </w:p>
        </w:tc>
        <w:tc>
          <w:tcPr>
            <w:tcW w:w="3828" w:type="dxa"/>
            <w:gridSpan w:val="4"/>
            <w:tcBorders>
              <w:top w:val="single" w:sz="4" w:space="0" w:color="auto"/>
              <w:left w:val="single" w:sz="4" w:space="0" w:color="auto"/>
              <w:bottom w:val="single" w:sz="4" w:space="0" w:color="auto"/>
              <w:right w:val="single" w:sz="4" w:space="0" w:color="auto"/>
            </w:tcBorders>
          </w:tcPr>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Закрепить знание детей о зимующих птицах. Сформировать желание заботиться о живых существах.</w:t>
            </w:r>
          </w:p>
        </w:tc>
        <w:tc>
          <w:tcPr>
            <w:tcW w:w="2409" w:type="dxa"/>
            <w:gridSpan w:val="6"/>
            <w:tcBorders>
              <w:top w:val="single" w:sz="4" w:space="0" w:color="auto"/>
              <w:left w:val="single" w:sz="4" w:space="0" w:color="auto"/>
              <w:bottom w:val="single" w:sz="4" w:space="0" w:color="auto"/>
              <w:right w:val="single" w:sz="4" w:space="0" w:color="auto"/>
            </w:tcBorders>
          </w:tcPr>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Трудно птицам зимовать,</w:t>
            </w:r>
          </w:p>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Надо птицам помогать!</w:t>
            </w:r>
          </w:p>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Распилить я попросил</w:t>
            </w:r>
          </w:p>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Досочку еловую,</w:t>
            </w:r>
          </w:p>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Вместе с папой смастерил</w:t>
            </w:r>
          </w:p>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Птичкину столовую.</w:t>
            </w:r>
          </w:p>
        </w:tc>
        <w:tc>
          <w:tcPr>
            <w:tcW w:w="3402" w:type="dxa"/>
            <w:gridSpan w:val="4"/>
            <w:tcBorders>
              <w:top w:val="single" w:sz="4" w:space="0" w:color="auto"/>
              <w:left w:val="single" w:sz="4" w:space="0" w:color="auto"/>
              <w:bottom w:val="single" w:sz="4" w:space="0" w:color="auto"/>
              <w:right w:val="single" w:sz="4" w:space="0" w:color="auto"/>
            </w:tcBorders>
          </w:tcPr>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Кормление птиц</w:t>
            </w:r>
          </w:p>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Цель: побуждать к самостоятельному выполнению поручений</w:t>
            </w:r>
          </w:p>
        </w:tc>
      </w:tr>
      <w:tr w:rsidR="0028324E" w:rsidRPr="00A70760" w:rsidTr="00FC165D">
        <w:trPr>
          <w:trHeight w:val="1070"/>
        </w:trPr>
        <w:tc>
          <w:tcPr>
            <w:tcW w:w="1276" w:type="dxa"/>
            <w:vMerge w:val="restart"/>
            <w:tcBorders>
              <w:top w:val="single" w:sz="4" w:space="0" w:color="000000"/>
              <w:bottom w:val="single" w:sz="4" w:space="0" w:color="000000"/>
              <w:right w:val="single" w:sz="4" w:space="0" w:color="000000"/>
            </w:tcBorders>
          </w:tcPr>
          <w:p w:rsidR="0028324E" w:rsidRPr="00467825" w:rsidRDefault="0028324E" w:rsidP="0028324E">
            <w:pPr>
              <w:spacing w:after="0" w:line="240" w:lineRule="auto"/>
              <w:rPr>
                <w:rFonts w:ascii="Times New Roman" w:hAnsi="Times New Roman"/>
                <w:sz w:val="24"/>
                <w:szCs w:val="24"/>
                <w:lang w:eastAsia="ru-RU"/>
              </w:rPr>
            </w:pPr>
            <w:r w:rsidRPr="00467825">
              <w:rPr>
                <w:rFonts w:ascii="Times New Roman" w:hAnsi="Times New Roman"/>
                <w:sz w:val="24"/>
                <w:szCs w:val="24"/>
                <w:lang w:eastAsia="ru-RU"/>
              </w:rPr>
              <w:t> </w:t>
            </w:r>
          </w:p>
        </w:tc>
        <w:tc>
          <w:tcPr>
            <w:tcW w:w="709" w:type="dxa"/>
            <w:tcBorders>
              <w:top w:val="single" w:sz="4" w:space="0" w:color="000000"/>
              <w:left w:val="single" w:sz="4" w:space="0" w:color="000000"/>
              <w:bottom w:val="single" w:sz="4" w:space="0" w:color="000000"/>
              <w:right w:val="single" w:sz="4" w:space="0" w:color="000000"/>
            </w:tcBorders>
          </w:tcPr>
          <w:p w:rsidR="0028324E" w:rsidRPr="00467825" w:rsidRDefault="0028324E" w:rsidP="0028324E">
            <w:pPr>
              <w:spacing w:after="0" w:line="240" w:lineRule="auto"/>
              <w:rPr>
                <w:rFonts w:ascii="Times New Roman" w:hAnsi="Times New Roman"/>
                <w:sz w:val="24"/>
                <w:szCs w:val="24"/>
                <w:lang w:eastAsia="ru-RU"/>
              </w:rPr>
            </w:pPr>
            <w:r w:rsidRPr="00467825">
              <w:rPr>
                <w:rFonts w:ascii="Times New Roman" w:hAnsi="Times New Roman"/>
                <w:sz w:val="24"/>
                <w:szCs w:val="24"/>
                <w:lang w:eastAsia="ru-RU"/>
              </w:rPr>
              <w:t>17.</w:t>
            </w:r>
          </w:p>
        </w:tc>
        <w:tc>
          <w:tcPr>
            <w:tcW w:w="2551" w:type="dxa"/>
            <w:tcBorders>
              <w:top w:val="single" w:sz="4" w:space="0" w:color="000000"/>
              <w:left w:val="single" w:sz="4" w:space="0" w:color="000000"/>
              <w:bottom w:val="single" w:sz="4" w:space="0" w:color="000000"/>
              <w:right w:val="single" w:sz="4" w:space="0" w:color="000000"/>
            </w:tcBorders>
          </w:tcPr>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Обзорная экскурсия по участку детского сада</w:t>
            </w:r>
          </w:p>
        </w:tc>
        <w:tc>
          <w:tcPr>
            <w:tcW w:w="3828" w:type="dxa"/>
            <w:gridSpan w:val="4"/>
            <w:tcBorders>
              <w:top w:val="single" w:sz="4" w:space="0" w:color="000000"/>
              <w:left w:val="single" w:sz="4" w:space="0" w:color="000000"/>
              <w:bottom w:val="single" w:sz="4" w:space="0" w:color="000000"/>
              <w:right w:val="single" w:sz="4" w:space="0" w:color="000000"/>
            </w:tcBorders>
          </w:tcPr>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Уточнить и систематизировать представления детей о признаках наступившей зимы.</w:t>
            </w:r>
          </w:p>
        </w:tc>
        <w:tc>
          <w:tcPr>
            <w:tcW w:w="2409" w:type="dxa"/>
            <w:gridSpan w:val="6"/>
            <w:tcBorders>
              <w:top w:val="single" w:sz="4" w:space="0" w:color="000000"/>
              <w:left w:val="single" w:sz="4" w:space="0" w:color="000000"/>
              <w:bottom w:val="single" w:sz="4" w:space="0" w:color="000000"/>
              <w:right w:val="single" w:sz="4" w:space="0" w:color="000000"/>
            </w:tcBorders>
          </w:tcPr>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Идёт волшебница- зима,</w:t>
            </w:r>
          </w:p>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Пришла, рассыпалась клоками</w:t>
            </w:r>
          </w:p>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Повисла на суках дубов…</w:t>
            </w:r>
          </w:p>
        </w:tc>
        <w:tc>
          <w:tcPr>
            <w:tcW w:w="3402" w:type="dxa"/>
            <w:gridSpan w:val="4"/>
            <w:tcBorders>
              <w:top w:val="single" w:sz="4" w:space="0" w:color="000000"/>
              <w:left w:val="single" w:sz="4" w:space="0" w:color="000000"/>
              <w:bottom w:val="single" w:sz="4" w:space="0" w:color="000000"/>
            </w:tcBorders>
          </w:tcPr>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Смести снег с построек, лавочек.</w:t>
            </w:r>
          </w:p>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Цель: Учить доводить начатое дело до конца</w:t>
            </w:r>
          </w:p>
        </w:tc>
      </w:tr>
      <w:tr w:rsidR="0028324E" w:rsidRPr="00A70760" w:rsidTr="00FC165D">
        <w:trPr>
          <w:trHeight w:val="1070"/>
        </w:trPr>
        <w:tc>
          <w:tcPr>
            <w:tcW w:w="1276" w:type="dxa"/>
            <w:vMerge/>
            <w:tcBorders>
              <w:top w:val="single" w:sz="4" w:space="0" w:color="000000"/>
              <w:bottom w:val="single" w:sz="4" w:space="0" w:color="000000"/>
              <w:right w:val="single" w:sz="4" w:space="0" w:color="000000"/>
            </w:tcBorders>
            <w:vAlign w:val="center"/>
          </w:tcPr>
          <w:p w:rsidR="0028324E" w:rsidRPr="00467825" w:rsidRDefault="0028324E" w:rsidP="0028324E">
            <w:pPr>
              <w:spacing w:after="0" w:line="240" w:lineRule="auto"/>
              <w:rPr>
                <w:rFonts w:ascii="Times New Roman" w:hAnsi="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28324E" w:rsidRPr="00467825" w:rsidRDefault="0028324E" w:rsidP="0028324E">
            <w:pPr>
              <w:spacing w:after="0" w:line="240" w:lineRule="auto"/>
              <w:rPr>
                <w:rFonts w:ascii="Times New Roman" w:hAnsi="Times New Roman"/>
                <w:sz w:val="24"/>
                <w:szCs w:val="24"/>
                <w:lang w:eastAsia="ru-RU"/>
              </w:rPr>
            </w:pPr>
            <w:r w:rsidRPr="00467825">
              <w:rPr>
                <w:rFonts w:ascii="Times New Roman" w:hAnsi="Times New Roman"/>
                <w:sz w:val="24"/>
                <w:szCs w:val="24"/>
                <w:lang w:eastAsia="ru-RU"/>
              </w:rPr>
              <w:t>18.</w:t>
            </w:r>
          </w:p>
        </w:tc>
        <w:tc>
          <w:tcPr>
            <w:tcW w:w="2551" w:type="dxa"/>
            <w:tcBorders>
              <w:top w:val="single" w:sz="4" w:space="0" w:color="000000"/>
              <w:left w:val="single" w:sz="4" w:space="0" w:color="000000"/>
              <w:bottom w:val="single" w:sz="4" w:space="0" w:color="000000"/>
              <w:right w:val="single" w:sz="4" w:space="0" w:color="000000"/>
            </w:tcBorders>
          </w:tcPr>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Наблюдение за снегопадом</w:t>
            </w:r>
          </w:p>
        </w:tc>
        <w:tc>
          <w:tcPr>
            <w:tcW w:w="3828" w:type="dxa"/>
            <w:gridSpan w:val="4"/>
            <w:tcBorders>
              <w:top w:val="single" w:sz="4" w:space="0" w:color="000000"/>
              <w:left w:val="single" w:sz="4" w:space="0" w:color="000000"/>
              <w:bottom w:val="single" w:sz="4" w:space="0" w:color="000000"/>
              <w:right w:val="single" w:sz="4" w:space="0" w:color="000000"/>
            </w:tcBorders>
          </w:tcPr>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Продолжать знакомить детей со свойствами снега. Учить рассматривать снежинки, уточнить, что они разной формы.</w:t>
            </w:r>
          </w:p>
        </w:tc>
        <w:tc>
          <w:tcPr>
            <w:tcW w:w="2409" w:type="dxa"/>
            <w:gridSpan w:val="6"/>
            <w:tcBorders>
              <w:top w:val="single" w:sz="4" w:space="0" w:color="000000"/>
              <w:left w:val="single" w:sz="4" w:space="0" w:color="000000"/>
              <w:bottom w:val="single" w:sz="4" w:space="0" w:color="000000"/>
              <w:right w:val="single" w:sz="4" w:space="0" w:color="000000"/>
            </w:tcBorders>
          </w:tcPr>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Как пушинки мы легки,</w:t>
            </w:r>
          </w:p>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Нас колышут ветерки.</w:t>
            </w:r>
          </w:p>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Белой стайкой мы летим,</w:t>
            </w:r>
          </w:p>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Лечь на землю не хотим.</w:t>
            </w:r>
          </w:p>
        </w:tc>
        <w:tc>
          <w:tcPr>
            <w:tcW w:w="3402" w:type="dxa"/>
            <w:gridSpan w:val="4"/>
            <w:tcBorders>
              <w:top w:val="single" w:sz="4" w:space="0" w:color="000000"/>
              <w:left w:val="single" w:sz="4" w:space="0" w:color="000000"/>
              <w:bottom w:val="single" w:sz="4" w:space="0" w:color="000000"/>
            </w:tcBorders>
          </w:tcPr>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Расчищать дорожки от снега.</w:t>
            </w:r>
          </w:p>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Цель: Формировать навыки работы лопатой</w:t>
            </w:r>
          </w:p>
        </w:tc>
      </w:tr>
      <w:tr w:rsidR="0028324E" w:rsidRPr="00A70760" w:rsidTr="00FC165D">
        <w:trPr>
          <w:trHeight w:val="1160"/>
        </w:trPr>
        <w:tc>
          <w:tcPr>
            <w:tcW w:w="1276" w:type="dxa"/>
            <w:vMerge/>
            <w:tcBorders>
              <w:top w:val="single" w:sz="4" w:space="0" w:color="000000"/>
              <w:bottom w:val="single" w:sz="4" w:space="0" w:color="000000"/>
              <w:right w:val="single" w:sz="4" w:space="0" w:color="000000"/>
            </w:tcBorders>
            <w:vAlign w:val="center"/>
          </w:tcPr>
          <w:p w:rsidR="0028324E" w:rsidRPr="00467825" w:rsidRDefault="0028324E" w:rsidP="0028324E">
            <w:pPr>
              <w:spacing w:after="0" w:line="240" w:lineRule="auto"/>
              <w:rPr>
                <w:rFonts w:ascii="Times New Roman" w:hAnsi="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28324E" w:rsidRPr="00467825" w:rsidRDefault="0028324E" w:rsidP="0028324E">
            <w:pPr>
              <w:spacing w:after="0" w:line="240" w:lineRule="auto"/>
              <w:rPr>
                <w:rFonts w:ascii="Times New Roman" w:hAnsi="Times New Roman"/>
                <w:sz w:val="24"/>
                <w:szCs w:val="24"/>
                <w:lang w:eastAsia="ru-RU"/>
              </w:rPr>
            </w:pPr>
            <w:r w:rsidRPr="00467825">
              <w:rPr>
                <w:rFonts w:ascii="Times New Roman" w:hAnsi="Times New Roman"/>
                <w:sz w:val="24"/>
                <w:szCs w:val="24"/>
                <w:lang w:eastAsia="ru-RU"/>
              </w:rPr>
              <w:t>19.</w:t>
            </w:r>
          </w:p>
        </w:tc>
        <w:tc>
          <w:tcPr>
            <w:tcW w:w="2551" w:type="dxa"/>
            <w:tcBorders>
              <w:top w:val="single" w:sz="4" w:space="0" w:color="000000"/>
              <w:left w:val="single" w:sz="4" w:space="0" w:color="000000"/>
              <w:bottom w:val="single" w:sz="4" w:space="0" w:color="000000"/>
              <w:right w:val="single" w:sz="4" w:space="0" w:color="000000"/>
            </w:tcBorders>
          </w:tcPr>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Наблюдение за льдинками</w:t>
            </w:r>
          </w:p>
        </w:tc>
        <w:tc>
          <w:tcPr>
            <w:tcW w:w="3828" w:type="dxa"/>
            <w:gridSpan w:val="4"/>
            <w:tcBorders>
              <w:top w:val="single" w:sz="4" w:space="0" w:color="000000"/>
              <w:left w:val="single" w:sz="4" w:space="0" w:color="000000"/>
              <w:bottom w:val="single" w:sz="4" w:space="0" w:color="000000"/>
              <w:right w:val="single" w:sz="4" w:space="0" w:color="000000"/>
            </w:tcBorders>
          </w:tcPr>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Познакомить детей со свойством воды превращаться в лёд. Закрепить знания о свойствах льда.</w:t>
            </w:r>
          </w:p>
        </w:tc>
        <w:tc>
          <w:tcPr>
            <w:tcW w:w="2409" w:type="dxa"/>
            <w:gridSpan w:val="6"/>
            <w:tcBorders>
              <w:top w:val="single" w:sz="4" w:space="0" w:color="000000"/>
              <w:left w:val="single" w:sz="4" w:space="0" w:color="000000"/>
              <w:bottom w:val="single" w:sz="4" w:space="0" w:color="000000"/>
              <w:right w:val="single" w:sz="4" w:space="0" w:color="000000"/>
            </w:tcBorders>
          </w:tcPr>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Снег на улице и стужа.</w:t>
            </w:r>
          </w:p>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Крепким льдом забита лужа.</w:t>
            </w:r>
          </w:p>
        </w:tc>
        <w:tc>
          <w:tcPr>
            <w:tcW w:w="3402" w:type="dxa"/>
            <w:gridSpan w:val="4"/>
            <w:tcBorders>
              <w:top w:val="single" w:sz="4" w:space="0" w:color="000000"/>
              <w:left w:val="single" w:sz="4" w:space="0" w:color="000000"/>
              <w:bottom w:val="single" w:sz="4" w:space="0" w:color="000000"/>
            </w:tcBorders>
          </w:tcPr>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Посыпать ледяные дорожки песком.</w:t>
            </w:r>
          </w:p>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Цель: Формировать умение посыпать дорожку песком</w:t>
            </w:r>
          </w:p>
        </w:tc>
      </w:tr>
      <w:tr w:rsidR="0028324E" w:rsidRPr="00A70760" w:rsidTr="00FC165D">
        <w:trPr>
          <w:trHeight w:val="1070"/>
        </w:trPr>
        <w:tc>
          <w:tcPr>
            <w:tcW w:w="1276" w:type="dxa"/>
            <w:vMerge/>
            <w:tcBorders>
              <w:top w:val="single" w:sz="4" w:space="0" w:color="000000"/>
              <w:bottom w:val="single" w:sz="4" w:space="0" w:color="000000"/>
              <w:right w:val="single" w:sz="4" w:space="0" w:color="000000"/>
            </w:tcBorders>
            <w:vAlign w:val="center"/>
          </w:tcPr>
          <w:p w:rsidR="0028324E" w:rsidRPr="00467825" w:rsidRDefault="0028324E" w:rsidP="0028324E">
            <w:pPr>
              <w:spacing w:after="0" w:line="240" w:lineRule="auto"/>
              <w:rPr>
                <w:rFonts w:ascii="Times New Roman" w:hAnsi="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28324E" w:rsidRPr="00467825" w:rsidRDefault="0028324E" w:rsidP="0028324E">
            <w:pPr>
              <w:spacing w:after="0" w:line="240" w:lineRule="auto"/>
              <w:rPr>
                <w:rFonts w:ascii="Times New Roman" w:hAnsi="Times New Roman"/>
                <w:sz w:val="24"/>
                <w:szCs w:val="24"/>
                <w:lang w:eastAsia="ru-RU"/>
              </w:rPr>
            </w:pPr>
            <w:r w:rsidRPr="00467825">
              <w:rPr>
                <w:rFonts w:ascii="Times New Roman" w:hAnsi="Times New Roman"/>
                <w:sz w:val="24"/>
                <w:szCs w:val="24"/>
                <w:lang w:eastAsia="ru-RU"/>
              </w:rPr>
              <w:t>20.</w:t>
            </w:r>
          </w:p>
        </w:tc>
        <w:tc>
          <w:tcPr>
            <w:tcW w:w="2551" w:type="dxa"/>
            <w:tcBorders>
              <w:top w:val="single" w:sz="4" w:space="0" w:color="000000"/>
              <w:left w:val="single" w:sz="4" w:space="0" w:color="000000"/>
              <w:bottom w:val="single" w:sz="4" w:space="0" w:color="000000"/>
              <w:right w:val="single" w:sz="4" w:space="0" w:color="000000"/>
            </w:tcBorders>
          </w:tcPr>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Экскурсия в парк зимой</w:t>
            </w:r>
          </w:p>
        </w:tc>
        <w:tc>
          <w:tcPr>
            <w:tcW w:w="3828" w:type="dxa"/>
            <w:gridSpan w:val="4"/>
            <w:tcBorders>
              <w:top w:val="single" w:sz="4" w:space="0" w:color="000000"/>
              <w:left w:val="single" w:sz="4" w:space="0" w:color="000000"/>
              <w:bottom w:val="single" w:sz="4" w:space="0" w:color="000000"/>
              <w:right w:val="single" w:sz="4" w:space="0" w:color="000000"/>
            </w:tcBorders>
          </w:tcPr>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Углубить представления детей о типичном состоянии природы зимой, обогатить эстетическое впечатление детей, учить видеть красоту зимнего убора земли.</w:t>
            </w:r>
          </w:p>
        </w:tc>
        <w:tc>
          <w:tcPr>
            <w:tcW w:w="2409" w:type="dxa"/>
            <w:gridSpan w:val="6"/>
            <w:tcBorders>
              <w:top w:val="single" w:sz="4" w:space="0" w:color="000000"/>
              <w:left w:val="single" w:sz="4" w:space="0" w:color="000000"/>
              <w:bottom w:val="single" w:sz="4" w:space="0" w:color="000000"/>
              <w:right w:val="single" w:sz="4" w:space="0" w:color="000000"/>
            </w:tcBorders>
          </w:tcPr>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Вот и мороз, забыта осень</w:t>
            </w:r>
          </w:p>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Затих, застыл наш зимний лес.</w:t>
            </w:r>
          </w:p>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Под низкой крышею небес</w:t>
            </w:r>
          </w:p>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Деревья спят, одежды сбросив.</w:t>
            </w:r>
          </w:p>
        </w:tc>
        <w:tc>
          <w:tcPr>
            <w:tcW w:w="3402" w:type="dxa"/>
            <w:gridSpan w:val="4"/>
            <w:tcBorders>
              <w:top w:val="single" w:sz="4" w:space="0" w:color="000000"/>
              <w:left w:val="single" w:sz="4" w:space="0" w:color="000000"/>
              <w:bottom w:val="single" w:sz="4" w:space="0" w:color="000000"/>
            </w:tcBorders>
          </w:tcPr>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Расчищать дорожки от снега.</w:t>
            </w:r>
          </w:p>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Цель: Формировать навыки работы лопатой</w:t>
            </w:r>
          </w:p>
        </w:tc>
      </w:tr>
      <w:tr w:rsidR="0028324E" w:rsidRPr="00A70760" w:rsidTr="00FC165D">
        <w:trPr>
          <w:trHeight w:val="1070"/>
        </w:trPr>
        <w:tc>
          <w:tcPr>
            <w:tcW w:w="1276" w:type="dxa"/>
            <w:vMerge/>
            <w:tcBorders>
              <w:top w:val="single" w:sz="4" w:space="0" w:color="000000"/>
              <w:bottom w:val="single" w:sz="4" w:space="0" w:color="000000"/>
              <w:right w:val="single" w:sz="4" w:space="0" w:color="000000"/>
            </w:tcBorders>
            <w:vAlign w:val="center"/>
          </w:tcPr>
          <w:p w:rsidR="0028324E" w:rsidRPr="00467825" w:rsidRDefault="0028324E" w:rsidP="0028324E">
            <w:pPr>
              <w:spacing w:after="0" w:line="240" w:lineRule="auto"/>
              <w:rPr>
                <w:rFonts w:ascii="Times New Roman" w:hAnsi="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28324E" w:rsidRPr="00467825" w:rsidRDefault="0028324E" w:rsidP="0028324E">
            <w:pPr>
              <w:spacing w:after="0" w:line="240" w:lineRule="auto"/>
              <w:rPr>
                <w:rFonts w:ascii="Times New Roman" w:hAnsi="Times New Roman"/>
                <w:sz w:val="24"/>
                <w:szCs w:val="24"/>
                <w:lang w:eastAsia="ru-RU"/>
              </w:rPr>
            </w:pPr>
            <w:r w:rsidRPr="00467825">
              <w:rPr>
                <w:rFonts w:ascii="Times New Roman" w:hAnsi="Times New Roman"/>
                <w:sz w:val="24"/>
                <w:szCs w:val="24"/>
                <w:lang w:eastAsia="ru-RU"/>
              </w:rPr>
              <w:t>21.</w:t>
            </w:r>
          </w:p>
        </w:tc>
        <w:tc>
          <w:tcPr>
            <w:tcW w:w="2551" w:type="dxa"/>
            <w:tcBorders>
              <w:top w:val="single" w:sz="4" w:space="0" w:color="000000"/>
              <w:left w:val="single" w:sz="4" w:space="0" w:color="000000"/>
              <w:bottom w:val="single" w:sz="4" w:space="0" w:color="000000"/>
              <w:right w:val="single" w:sz="4" w:space="0" w:color="000000"/>
            </w:tcBorders>
          </w:tcPr>
          <w:p w:rsidR="0028324E"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Рассматривание следов животных на снегу</w:t>
            </w:r>
          </w:p>
          <w:p w:rsidR="0028324E" w:rsidRDefault="0028324E" w:rsidP="00F56CB7">
            <w:pPr>
              <w:spacing w:after="0" w:line="240" w:lineRule="auto"/>
              <w:jc w:val="both"/>
              <w:rPr>
                <w:rFonts w:ascii="Times New Roman" w:hAnsi="Times New Roman"/>
                <w:sz w:val="24"/>
                <w:szCs w:val="24"/>
                <w:lang w:eastAsia="ru-RU"/>
              </w:rPr>
            </w:pPr>
          </w:p>
          <w:p w:rsidR="0028324E" w:rsidRDefault="0028324E" w:rsidP="00F56CB7">
            <w:pPr>
              <w:spacing w:after="0" w:line="240" w:lineRule="auto"/>
              <w:jc w:val="both"/>
              <w:rPr>
                <w:rFonts w:ascii="Times New Roman" w:hAnsi="Times New Roman"/>
                <w:sz w:val="24"/>
                <w:szCs w:val="24"/>
                <w:lang w:eastAsia="ru-RU"/>
              </w:rPr>
            </w:pPr>
          </w:p>
          <w:p w:rsidR="0028324E" w:rsidRDefault="0028324E" w:rsidP="00F56CB7">
            <w:pPr>
              <w:spacing w:after="0" w:line="240" w:lineRule="auto"/>
              <w:jc w:val="both"/>
              <w:rPr>
                <w:rFonts w:ascii="Times New Roman" w:hAnsi="Times New Roman"/>
                <w:sz w:val="24"/>
                <w:szCs w:val="24"/>
                <w:lang w:eastAsia="ru-RU"/>
              </w:rPr>
            </w:pPr>
          </w:p>
          <w:p w:rsidR="0028324E" w:rsidRPr="00467825" w:rsidRDefault="0028324E" w:rsidP="00F56CB7">
            <w:pPr>
              <w:spacing w:after="0" w:line="240" w:lineRule="auto"/>
              <w:jc w:val="both"/>
              <w:rPr>
                <w:rFonts w:ascii="Times New Roman" w:hAnsi="Times New Roman"/>
                <w:sz w:val="24"/>
                <w:szCs w:val="24"/>
                <w:lang w:eastAsia="ru-RU"/>
              </w:rPr>
            </w:pPr>
          </w:p>
        </w:tc>
        <w:tc>
          <w:tcPr>
            <w:tcW w:w="3828" w:type="dxa"/>
            <w:gridSpan w:val="4"/>
            <w:tcBorders>
              <w:top w:val="single" w:sz="4" w:space="0" w:color="000000"/>
              <w:left w:val="single" w:sz="4" w:space="0" w:color="000000"/>
              <w:bottom w:val="single" w:sz="4" w:space="0" w:color="000000"/>
              <w:right w:val="single" w:sz="4" w:space="0" w:color="000000"/>
            </w:tcBorders>
          </w:tcPr>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Развивать наблюдательность. Определять по размеру следа величину животного, его направление, учить «читать» по следам.</w:t>
            </w:r>
          </w:p>
        </w:tc>
        <w:tc>
          <w:tcPr>
            <w:tcW w:w="2409" w:type="dxa"/>
            <w:gridSpan w:val="6"/>
            <w:tcBorders>
              <w:top w:val="single" w:sz="4" w:space="0" w:color="000000"/>
              <w:left w:val="single" w:sz="4" w:space="0" w:color="000000"/>
              <w:bottom w:val="single" w:sz="4" w:space="0" w:color="000000"/>
              <w:right w:val="single" w:sz="4" w:space="0" w:color="000000"/>
            </w:tcBorders>
          </w:tcPr>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Скачет шустрая синица.</w:t>
            </w:r>
          </w:p>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Ей на месте не сидится.</w:t>
            </w:r>
          </w:p>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Прыг-скок, прыг-скок….</w:t>
            </w:r>
          </w:p>
        </w:tc>
        <w:tc>
          <w:tcPr>
            <w:tcW w:w="3402" w:type="dxa"/>
            <w:gridSpan w:val="4"/>
            <w:tcBorders>
              <w:top w:val="single" w:sz="4" w:space="0" w:color="000000"/>
              <w:left w:val="single" w:sz="4" w:space="0" w:color="000000"/>
              <w:bottom w:val="single" w:sz="4" w:space="0" w:color="000000"/>
            </w:tcBorders>
          </w:tcPr>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Расчищать дорожки от снега.</w:t>
            </w:r>
          </w:p>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Цель: Формировать навыки работы лопатой</w:t>
            </w:r>
          </w:p>
        </w:tc>
      </w:tr>
      <w:tr w:rsidR="0028324E" w:rsidRPr="00A70760" w:rsidTr="00FC165D">
        <w:trPr>
          <w:trHeight w:val="1340"/>
        </w:trPr>
        <w:tc>
          <w:tcPr>
            <w:tcW w:w="1276" w:type="dxa"/>
            <w:vMerge/>
            <w:tcBorders>
              <w:top w:val="single" w:sz="4" w:space="0" w:color="000000"/>
              <w:bottom w:val="single" w:sz="4" w:space="0" w:color="000000"/>
              <w:right w:val="single" w:sz="4" w:space="0" w:color="000000"/>
            </w:tcBorders>
            <w:vAlign w:val="center"/>
          </w:tcPr>
          <w:p w:rsidR="0028324E" w:rsidRPr="00467825" w:rsidRDefault="0028324E" w:rsidP="0028324E">
            <w:pPr>
              <w:spacing w:after="0" w:line="240" w:lineRule="auto"/>
              <w:rPr>
                <w:rFonts w:ascii="Times New Roman" w:hAnsi="Times New Roman"/>
                <w:sz w:val="24"/>
                <w:szCs w:val="24"/>
                <w:lang w:eastAsia="ru-RU"/>
              </w:rPr>
            </w:pPr>
          </w:p>
        </w:tc>
        <w:tc>
          <w:tcPr>
            <w:tcW w:w="709" w:type="dxa"/>
            <w:tcBorders>
              <w:top w:val="single" w:sz="4" w:space="0" w:color="auto"/>
              <w:left w:val="single" w:sz="4" w:space="0" w:color="000000"/>
              <w:bottom w:val="single" w:sz="4" w:space="0" w:color="000000"/>
              <w:right w:val="single" w:sz="4" w:space="0" w:color="auto"/>
            </w:tcBorders>
          </w:tcPr>
          <w:p w:rsidR="0028324E" w:rsidRPr="00467825" w:rsidRDefault="0028324E" w:rsidP="0028324E">
            <w:pPr>
              <w:spacing w:after="0" w:line="240" w:lineRule="auto"/>
              <w:rPr>
                <w:rFonts w:ascii="Times New Roman" w:hAnsi="Times New Roman"/>
                <w:sz w:val="24"/>
                <w:szCs w:val="24"/>
                <w:lang w:eastAsia="ru-RU"/>
              </w:rPr>
            </w:pPr>
            <w:r w:rsidRPr="00467825">
              <w:rPr>
                <w:rFonts w:ascii="Times New Roman" w:hAnsi="Times New Roman"/>
                <w:sz w:val="24"/>
                <w:szCs w:val="24"/>
                <w:lang w:eastAsia="ru-RU"/>
              </w:rPr>
              <w:t>22.</w:t>
            </w:r>
          </w:p>
        </w:tc>
        <w:tc>
          <w:tcPr>
            <w:tcW w:w="2551" w:type="dxa"/>
            <w:tcBorders>
              <w:top w:val="single" w:sz="4" w:space="0" w:color="auto"/>
              <w:left w:val="single" w:sz="4" w:space="0" w:color="auto"/>
              <w:bottom w:val="single" w:sz="4" w:space="0" w:color="000000"/>
              <w:right w:val="single" w:sz="4" w:space="0" w:color="000000"/>
            </w:tcBorders>
          </w:tcPr>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Наблюдение за погодой</w:t>
            </w:r>
          </w:p>
        </w:tc>
        <w:tc>
          <w:tcPr>
            <w:tcW w:w="3828" w:type="dxa"/>
            <w:gridSpan w:val="4"/>
            <w:tcBorders>
              <w:top w:val="single" w:sz="4" w:space="0" w:color="000000"/>
              <w:left w:val="single" w:sz="4" w:space="0" w:color="000000"/>
              <w:bottom w:val="single" w:sz="4" w:space="0" w:color="000000"/>
              <w:right w:val="single" w:sz="4" w:space="0" w:color="000000"/>
            </w:tcBorders>
          </w:tcPr>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Учить самостоятельно выделять и называть сезонные изменения в природе зимой.</w:t>
            </w:r>
          </w:p>
        </w:tc>
        <w:tc>
          <w:tcPr>
            <w:tcW w:w="2409" w:type="dxa"/>
            <w:gridSpan w:val="6"/>
            <w:tcBorders>
              <w:top w:val="single" w:sz="4" w:space="0" w:color="000000"/>
              <w:left w:val="single" w:sz="4" w:space="0" w:color="000000"/>
              <w:bottom w:val="single" w:sz="4" w:space="0" w:color="000000"/>
              <w:right w:val="single" w:sz="4" w:space="0" w:color="000000"/>
            </w:tcBorders>
          </w:tcPr>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Заметает пурга белый путь,</w:t>
            </w:r>
          </w:p>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 xml:space="preserve">Хочет в мягких снегах </w:t>
            </w:r>
          </w:p>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Потонуть…</w:t>
            </w:r>
          </w:p>
        </w:tc>
        <w:tc>
          <w:tcPr>
            <w:tcW w:w="3402" w:type="dxa"/>
            <w:gridSpan w:val="4"/>
            <w:tcBorders>
              <w:top w:val="single" w:sz="4" w:space="0" w:color="000000"/>
              <w:left w:val="single" w:sz="4" w:space="0" w:color="000000"/>
              <w:bottom w:val="single" w:sz="4" w:space="0" w:color="000000"/>
            </w:tcBorders>
          </w:tcPr>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Собрать снег в кучу для построек.</w:t>
            </w:r>
          </w:p>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Цель: воспитывать стремление добиваться результатов</w:t>
            </w:r>
          </w:p>
        </w:tc>
      </w:tr>
      <w:tr w:rsidR="0028324E" w:rsidRPr="00A70760" w:rsidTr="00FC165D">
        <w:trPr>
          <w:trHeight w:val="1340"/>
        </w:trPr>
        <w:tc>
          <w:tcPr>
            <w:tcW w:w="1276" w:type="dxa"/>
            <w:vMerge/>
            <w:tcBorders>
              <w:top w:val="single" w:sz="4" w:space="0" w:color="000000"/>
              <w:bottom w:val="single" w:sz="4" w:space="0" w:color="000000"/>
              <w:right w:val="single" w:sz="4" w:space="0" w:color="000000"/>
            </w:tcBorders>
            <w:vAlign w:val="center"/>
          </w:tcPr>
          <w:p w:rsidR="0028324E" w:rsidRPr="00467825" w:rsidRDefault="0028324E" w:rsidP="0028324E">
            <w:pPr>
              <w:spacing w:after="0" w:line="240" w:lineRule="auto"/>
              <w:rPr>
                <w:rFonts w:ascii="Times New Roman" w:hAnsi="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28324E" w:rsidRPr="00467825" w:rsidRDefault="0028324E" w:rsidP="0028324E">
            <w:pPr>
              <w:spacing w:after="0" w:line="240" w:lineRule="auto"/>
              <w:rPr>
                <w:rFonts w:ascii="Times New Roman" w:hAnsi="Times New Roman"/>
                <w:sz w:val="24"/>
                <w:szCs w:val="24"/>
                <w:lang w:eastAsia="ru-RU"/>
              </w:rPr>
            </w:pPr>
            <w:r w:rsidRPr="00467825">
              <w:rPr>
                <w:rFonts w:ascii="Times New Roman" w:hAnsi="Times New Roman"/>
                <w:sz w:val="24"/>
                <w:szCs w:val="24"/>
                <w:lang w:eastAsia="ru-RU"/>
              </w:rPr>
              <w:t>23.</w:t>
            </w:r>
          </w:p>
        </w:tc>
        <w:tc>
          <w:tcPr>
            <w:tcW w:w="2551" w:type="dxa"/>
            <w:tcBorders>
              <w:top w:val="single" w:sz="4" w:space="0" w:color="000000"/>
              <w:left w:val="single" w:sz="4" w:space="0" w:color="000000"/>
              <w:bottom w:val="single" w:sz="4" w:space="0" w:color="000000"/>
              <w:right w:val="single" w:sz="4" w:space="0" w:color="000000"/>
            </w:tcBorders>
          </w:tcPr>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Наблюдение за одеждой людей зимой</w:t>
            </w:r>
          </w:p>
        </w:tc>
        <w:tc>
          <w:tcPr>
            <w:tcW w:w="3828" w:type="dxa"/>
            <w:gridSpan w:val="4"/>
            <w:tcBorders>
              <w:top w:val="single" w:sz="4" w:space="0" w:color="000000"/>
              <w:left w:val="single" w:sz="4" w:space="0" w:color="000000"/>
              <w:bottom w:val="single" w:sz="4" w:space="0" w:color="000000"/>
              <w:right w:val="single" w:sz="4" w:space="0" w:color="000000"/>
            </w:tcBorders>
          </w:tcPr>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Сформировать представления детей о сезонной одежде. Обратить внимание на одежду прохожих, детей.</w:t>
            </w:r>
          </w:p>
        </w:tc>
        <w:tc>
          <w:tcPr>
            <w:tcW w:w="2409" w:type="dxa"/>
            <w:gridSpan w:val="6"/>
            <w:tcBorders>
              <w:top w:val="single" w:sz="4" w:space="0" w:color="000000"/>
              <w:left w:val="single" w:sz="4" w:space="0" w:color="000000"/>
              <w:bottom w:val="single" w:sz="4" w:space="0" w:color="000000"/>
              <w:right w:val="single" w:sz="4" w:space="0" w:color="000000"/>
            </w:tcBorders>
          </w:tcPr>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Мягкая, тёплая, пушистая,</w:t>
            </w:r>
          </w:p>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Воротник и рукава,</w:t>
            </w:r>
          </w:p>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Не замёрзнет детвора.</w:t>
            </w:r>
          </w:p>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(шуба)</w:t>
            </w:r>
          </w:p>
        </w:tc>
        <w:tc>
          <w:tcPr>
            <w:tcW w:w="3402" w:type="dxa"/>
            <w:gridSpan w:val="4"/>
            <w:tcBorders>
              <w:top w:val="single" w:sz="4" w:space="0" w:color="000000"/>
              <w:left w:val="single" w:sz="4" w:space="0" w:color="000000"/>
              <w:bottom w:val="single" w:sz="4" w:space="0" w:color="000000"/>
            </w:tcBorders>
          </w:tcPr>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Постройка горки.</w:t>
            </w:r>
          </w:p>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Цель: Доводить начатое дело до конца</w:t>
            </w:r>
          </w:p>
        </w:tc>
      </w:tr>
      <w:tr w:rsidR="0028324E" w:rsidRPr="00A70760" w:rsidTr="00FC165D">
        <w:trPr>
          <w:trHeight w:val="1250"/>
        </w:trPr>
        <w:tc>
          <w:tcPr>
            <w:tcW w:w="1276" w:type="dxa"/>
            <w:vMerge w:val="restart"/>
            <w:tcBorders>
              <w:top w:val="single" w:sz="4" w:space="0" w:color="000000"/>
              <w:bottom w:val="single" w:sz="4" w:space="0" w:color="000000"/>
              <w:right w:val="single" w:sz="4" w:space="0" w:color="000000"/>
            </w:tcBorders>
          </w:tcPr>
          <w:p w:rsidR="0028324E" w:rsidRPr="00467825" w:rsidRDefault="0028324E" w:rsidP="0028324E">
            <w:pPr>
              <w:spacing w:after="0" w:line="240" w:lineRule="auto"/>
              <w:rPr>
                <w:rFonts w:ascii="Times New Roman" w:hAnsi="Times New Roman"/>
                <w:sz w:val="24"/>
                <w:szCs w:val="24"/>
                <w:lang w:eastAsia="ru-RU"/>
              </w:rPr>
            </w:pPr>
            <w:r w:rsidRPr="00467825">
              <w:rPr>
                <w:rFonts w:ascii="Times New Roman" w:hAnsi="Times New Roman"/>
                <w:b/>
                <w:sz w:val="24"/>
                <w:szCs w:val="24"/>
                <w:lang w:eastAsia="ru-RU"/>
              </w:rPr>
              <w:t>Январь</w:t>
            </w:r>
          </w:p>
        </w:tc>
        <w:tc>
          <w:tcPr>
            <w:tcW w:w="709" w:type="dxa"/>
            <w:tcBorders>
              <w:top w:val="single" w:sz="4" w:space="0" w:color="000000"/>
              <w:left w:val="single" w:sz="4" w:space="0" w:color="000000"/>
              <w:bottom w:val="single" w:sz="4" w:space="0" w:color="000000"/>
              <w:right w:val="single" w:sz="4" w:space="0" w:color="000000"/>
            </w:tcBorders>
          </w:tcPr>
          <w:p w:rsidR="0028324E" w:rsidRPr="00467825" w:rsidRDefault="0028324E" w:rsidP="0028324E">
            <w:pPr>
              <w:spacing w:after="0" w:line="240" w:lineRule="auto"/>
              <w:rPr>
                <w:rFonts w:ascii="Times New Roman" w:hAnsi="Times New Roman"/>
                <w:sz w:val="24"/>
                <w:szCs w:val="24"/>
                <w:lang w:eastAsia="ru-RU"/>
              </w:rPr>
            </w:pPr>
            <w:r w:rsidRPr="00467825">
              <w:rPr>
                <w:rFonts w:ascii="Times New Roman" w:hAnsi="Times New Roman"/>
                <w:sz w:val="24"/>
                <w:szCs w:val="24"/>
                <w:lang w:eastAsia="ru-RU"/>
              </w:rPr>
              <w:t>1.</w:t>
            </w:r>
          </w:p>
        </w:tc>
        <w:tc>
          <w:tcPr>
            <w:tcW w:w="2551" w:type="dxa"/>
            <w:tcBorders>
              <w:top w:val="single" w:sz="4" w:space="0" w:color="000000"/>
              <w:left w:val="single" w:sz="4" w:space="0" w:color="000000"/>
              <w:bottom w:val="single" w:sz="4" w:space="0" w:color="000000"/>
              <w:right w:val="single" w:sz="4" w:space="0" w:color="000000"/>
            </w:tcBorders>
          </w:tcPr>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Наблюдение за зимующими птицами</w:t>
            </w:r>
          </w:p>
        </w:tc>
        <w:tc>
          <w:tcPr>
            <w:tcW w:w="3828" w:type="dxa"/>
            <w:gridSpan w:val="4"/>
            <w:tcBorders>
              <w:top w:val="single" w:sz="4" w:space="0" w:color="000000"/>
              <w:left w:val="single" w:sz="4" w:space="0" w:color="000000"/>
              <w:bottom w:val="single" w:sz="4" w:space="0" w:color="000000"/>
              <w:right w:val="single" w:sz="4" w:space="0" w:color="000000"/>
            </w:tcBorders>
          </w:tcPr>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Закрепить знание детей о зимующих птицах. Сформировать желание заботиться о живых существах.</w:t>
            </w:r>
          </w:p>
        </w:tc>
        <w:tc>
          <w:tcPr>
            <w:tcW w:w="2409" w:type="dxa"/>
            <w:gridSpan w:val="6"/>
            <w:tcBorders>
              <w:top w:val="single" w:sz="4" w:space="0" w:color="000000"/>
              <w:left w:val="single" w:sz="4" w:space="0" w:color="000000"/>
              <w:bottom w:val="single" w:sz="4" w:space="0" w:color="000000"/>
              <w:right w:val="single" w:sz="4" w:space="0" w:color="000000"/>
            </w:tcBorders>
          </w:tcPr>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На дворе морозище</w:t>
            </w:r>
          </w:p>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Градусов под сорок.</w:t>
            </w:r>
          </w:p>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Плачутся воробышки,</w:t>
            </w:r>
          </w:p>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Что весна не скоро.</w:t>
            </w:r>
          </w:p>
        </w:tc>
        <w:tc>
          <w:tcPr>
            <w:tcW w:w="3402" w:type="dxa"/>
            <w:gridSpan w:val="4"/>
            <w:tcBorders>
              <w:top w:val="single" w:sz="4" w:space="0" w:color="000000"/>
              <w:left w:val="single" w:sz="4" w:space="0" w:color="000000"/>
              <w:bottom w:val="single" w:sz="4" w:space="0" w:color="000000"/>
            </w:tcBorders>
          </w:tcPr>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Почистить кормушки от снега.</w:t>
            </w:r>
          </w:p>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Цель: Счищать самостоятельно снег щёткой с кормушек</w:t>
            </w:r>
          </w:p>
        </w:tc>
      </w:tr>
      <w:tr w:rsidR="0028324E" w:rsidRPr="00A70760" w:rsidTr="00FC165D">
        <w:trPr>
          <w:trHeight w:val="1430"/>
        </w:trPr>
        <w:tc>
          <w:tcPr>
            <w:tcW w:w="1276" w:type="dxa"/>
            <w:vMerge/>
            <w:tcBorders>
              <w:top w:val="single" w:sz="4" w:space="0" w:color="000000"/>
              <w:bottom w:val="single" w:sz="4" w:space="0" w:color="000000"/>
              <w:right w:val="single" w:sz="4" w:space="0" w:color="000000"/>
            </w:tcBorders>
            <w:vAlign w:val="center"/>
          </w:tcPr>
          <w:p w:rsidR="0028324E" w:rsidRPr="00467825" w:rsidRDefault="0028324E" w:rsidP="0028324E">
            <w:pPr>
              <w:spacing w:after="0" w:line="240" w:lineRule="auto"/>
              <w:rPr>
                <w:rFonts w:ascii="Times New Roman" w:hAnsi="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28324E" w:rsidRPr="00467825" w:rsidRDefault="0028324E" w:rsidP="0028324E">
            <w:pPr>
              <w:spacing w:after="0" w:line="240" w:lineRule="auto"/>
              <w:rPr>
                <w:rFonts w:ascii="Times New Roman" w:hAnsi="Times New Roman"/>
                <w:sz w:val="24"/>
                <w:szCs w:val="24"/>
                <w:lang w:eastAsia="ru-RU"/>
              </w:rPr>
            </w:pPr>
            <w:r w:rsidRPr="00467825">
              <w:rPr>
                <w:rFonts w:ascii="Times New Roman" w:hAnsi="Times New Roman"/>
                <w:sz w:val="24"/>
                <w:szCs w:val="24"/>
                <w:lang w:eastAsia="ru-RU"/>
              </w:rPr>
              <w:t>2.</w:t>
            </w:r>
          </w:p>
        </w:tc>
        <w:tc>
          <w:tcPr>
            <w:tcW w:w="2551" w:type="dxa"/>
            <w:tcBorders>
              <w:top w:val="single" w:sz="4" w:space="0" w:color="000000"/>
              <w:left w:val="single" w:sz="4" w:space="0" w:color="000000"/>
              <w:bottom w:val="single" w:sz="4" w:space="0" w:color="000000"/>
              <w:right w:val="single" w:sz="4" w:space="0" w:color="000000"/>
            </w:tcBorders>
          </w:tcPr>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Наблюдение за погодой</w:t>
            </w:r>
          </w:p>
        </w:tc>
        <w:tc>
          <w:tcPr>
            <w:tcW w:w="3828" w:type="dxa"/>
            <w:gridSpan w:val="4"/>
            <w:tcBorders>
              <w:top w:val="single" w:sz="4" w:space="0" w:color="000000"/>
              <w:left w:val="single" w:sz="4" w:space="0" w:color="000000"/>
              <w:bottom w:val="single" w:sz="4" w:space="0" w:color="000000"/>
              <w:right w:val="single" w:sz="4" w:space="0" w:color="000000"/>
            </w:tcBorders>
          </w:tcPr>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Продолжать расширять и углублять представления детей о солнце в зимних условиях. Формировать интерес к неживым объектам природы.</w:t>
            </w:r>
          </w:p>
        </w:tc>
        <w:tc>
          <w:tcPr>
            <w:tcW w:w="2409" w:type="dxa"/>
            <w:gridSpan w:val="6"/>
            <w:tcBorders>
              <w:top w:val="single" w:sz="4" w:space="0" w:color="000000"/>
              <w:left w:val="single" w:sz="4" w:space="0" w:color="000000"/>
              <w:bottom w:val="single" w:sz="4" w:space="0" w:color="000000"/>
              <w:right w:val="single" w:sz="4" w:space="0" w:color="000000"/>
            </w:tcBorders>
          </w:tcPr>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Где ты, солнце, в самом деле?</w:t>
            </w:r>
          </w:p>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Мы совсем окоченели.</w:t>
            </w:r>
          </w:p>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Без тебя вода замёрзла,</w:t>
            </w:r>
          </w:p>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Без тебя земля промёрзла.</w:t>
            </w:r>
          </w:p>
        </w:tc>
        <w:tc>
          <w:tcPr>
            <w:tcW w:w="3402" w:type="dxa"/>
            <w:gridSpan w:val="4"/>
            <w:tcBorders>
              <w:top w:val="single" w:sz="4" w:space="0" w:color="000000"/>
              <w:left w:val="single" w:sz="4" w:space="0" w:color="000000"/>
              <w:bottom w:val="single" w:sz="4" w:space="0" w:color="000000"/>
            </w:tcBorders>
          </w:tcPr>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Посыпать ледяные дорожки песком.</w:t>
            </w:r>
          </w:p>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Цель: Формировать умение посыпать дорожку песком</w:t>
            </w:r>
          </w:p>
        </w:tc>
      </w:tr>
      <w:tr w:rsidR="0028324E" w:rsidRPr="00A70760" w:rsidTr="00FC165D">
        <w:trPr>
          <w:trHeight w:val="1070"/>
        </w:trPr>
        <w:tc>
          <w:tcPr>
            <w:tcW w:w="1276" w:type="dxa"/>
            <w:vMerge/>
            <w:tcBorders>
              <w:top w:val="single" w:sz="4" w:space="0" w:color="000000"/>
              <w:bottom w:val="single" w:sz="4" w:space="0" w:color="000000"/>
              <w:right w:val="single" w:sz="4" w:space="0" w:color="000000"/>
            </w:tcBorders>
            <w:vAlign w:val="center"/>
          </w:tcPr>
          <w:p w:rsidR="0028324E" w:rsidRPr="00467825" w:rsidRDefault="0028324E" w:rsidP="0028324E">
            <w:pPr>
              <w:spacing w:after="0" w:line="240" w:lineRule="auto"/>
              <w:rPr>
                <w:rFonts w:ascii="Times New Roman" w:hAnsi="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28324E" w:rsidRPr="00467825" w:rsidRDefault="0028324E" w:rsidP="0028324E">
            <w:pPr>
              <w:spacing w:after="0" w:line="240" w:lineRule="auto"/>
              <w:rPr>
                <w:rFonts w:ascii="Times New Roman" w:hAnsi="Times New Roman"/>
                <w:sz w:val="24"/>
                <w:szCs w:val="24"/>
                <w:lang w:eastAsia="ru-RU"/>
              </w:rPr>
            </w:pPr>
            <w:r w:rsidRPr="00467825">
              <w:rPr>
                <w:rFonts w:ascii="Times New Roman" w:hAnsi="Times New Roman"/>
                <w:sz w:val="24"/>
                <w:szCs w:val="24"/>
                <w:lang w:eastAsia="ru-RU"/>
              </w:rPr>
              <w:t>3.</w:t>
            </w:r>
          </w:p>
        </w:tc>
        <w:tc>
          <w:tcPr>
            <w:tcW w:w="2551" w:type="dxa"/>
            <w:tcBorders>
              <w:top w:val="single" w:sz="4" w:space="0" w:color="000000"/>
              <w:left w:val="single" w:sz="4" w:space="0" w:color="000000"/>
              <w:bottom w:val="single" w:sz="4" w:space="0" w:color="000000"/>
              <w:right w:val="single" w:sz="4" w:space="0" w:color="000000"/>
            </w:tcBorders>
          </w:tcPr>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Наблюдение за ветром</w:t>
            </w:r>
          </w:p>
        </w:tc>
        <w:tc>
          <w:tcPr>
            <w:tcW w:w="3828" w:type="dxa"/>
            <w:gridSpan w:val="4"/>
            <w:tcBorders>
              <w:top w:val="single" w:sz="4" w:space="0" w:color="000000"/>
              <w:left w:val="single" w:sz="4" w:space="0" w:color="000000"/>
              <w:bottom w:val="single" w:sz="4" w:space="0" w:color="000000"/>
              <w:right w:val="single" w:sz="4" w:space="0" w:color="000000"/>
            </w:tcBorders>
          </w:tcPr>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Продолжать совершенствовать навыки в определении наличия и направления ветра.</w:t>
            </w:r>
          </w:p>
        </w:tc>
        <w:tc>
          <w:tcPr>
            <w:tcW w:w="2409" w:type="dxa"/>
            <w:gridSpan w:val="6"/>
            <w:tcBorders>
              <w:top w:val="single" w:sz="4" w:space="0" w:color="000000"/>
              <w:left w:val="single" w:sz="4" w:space="0" w:color="000000"/>
              <w:bottom w:val="single" w:sz="4" w:space="0" w:color="000000"/>
              <w:right w:val="single" w:sz="4" w:space="0" w:color="000000"/>
            </w:tcBorders>
          </w:tcPr>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С бугорка на бугорок</w:t>
            </w:r>
          </w:p>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Ловко прыгал ветерок.</w:t>
            </w:r>
          </w:p>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По дорожке он бежал,</w:t>
            </w:r>
          </w:p>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В сугроб весело упал.</w:t>
            </w:r>
          </w:p>
        </w:tc>
        <w:tc>
          <w:tcPr>
            <w:tcW w:w="3402" w:type="dxa"/>
            <w:gridSpan w:val="4"/>
            <w:tcBorders>
              <w:top w:val="single" w:sz="4" w:space="0" w:color="000000"/>
              <w:left w:val="single" w:sz="4" w:space="0" w:color="000000"/>
              <w:bottom w:val="single" w:sz="4" w:space="0" w:color="000000"/>
            </w:tcBorders>
          </w:tcPr>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Расчищать дорожки от снега.</w:t>
            </w:r>
          </w:p>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Цель: Формировать навыки работы лопатой</w:t>
            </w:r>
          </w:p>
        </w:tc>
      </w:tr>
      <w:tr w:rsidR="0028324E" w:rsidRPr="00A70760" w:rsidTr="00FC165D">
        <w:trPr>
          <w:trHeight w:val="1070"/>
        </w:trPr>
        <w:tc>
          <w:tcPr>
            <w:tcW w:w="1276" w:type="dxa"/>
            <w:vMerge/>
            <w:tcBorders>
              <w:top w:val="single" w:sz="4" w:space="0" w:color="000000"/>
              <w:bottom w:val="single" w:sz="4" w:space="0" w:color="000000"/>
              <w:right w:val="single" w:sz="4" w:space="0" w:color="000000"/>
            </w:tcBorders>
            <w:vAlign w:val="center"/>
          </w:tcPr>
          <w:p w:rsidR="0028324E" w:rsidRPr="00467825" w:rsidRDefault="0028324E" w:rsidP="0028324E">
            <w:pPr>
              <w:spacing w:after="0" w:line="240" w:lineRule="auto"/>
              <w:rPr>
                <w:rFonts w:ascii="Times New Roman" w:hAnsi="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28324E" w:rsidRPr="00467825" w:rsidRDefault="0028324E" w:rsidP="0028324E">
            <w:pPr>
              <w:spacing w:after="0" w:line="240" w:lineRule="auto"/>
              <w:rPr>
                <w:rFonts w:ascii="Times New Roman" w:hAnsi="Times New Roman"/>
                <w:sz w:val="24"/>
                <w:szCs w:val="24"/>
                <w:lang w:eastAsia="ru-RU"/>
              </w:rPr>
            </w:pPr>
            <w:r w:rsidRPr="00467825">
              <w:rPr>
                <w:rFonts w:ascii="Times New Roman" w:hAnsi="Times New Roman"/>
                <w:sz w:val="24"/>
                <w:szCs w:val="24"/>
                <w:lang w:eastAsia="ru-RU"/>
              </w:rPr>
              <w:t>4.</w:t>
            </w:r>
          </w:p>
        </w:tc>
        <w:tc>
          <w:tcPr>
            <w:tcW w:w="2551" w:type="dxa"/>
            <w:tcBorders>
              <w:top w:val="single" w:sz="4" w:space="0" w:color="000000"/>
              <w:left w:val="single" w:sz="4" w:space="0" w:color="000000"/>
              <w:bottom w:val="single" w:sz="4" w:space="0" w:color="000000"/>
              <w:right w:val="single" w:sz="4" w:space="0" w:color="000000"/>
            </w:tcBorders>
          </w:tcPr>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Наблюдение за елью зимой</w:t>
            </w:r>
          </w:p>
        </w:tc>
        <w:tc>
          <w:tcPr>
            <w:tcW w:w="3828" w:type="dxa"/>
            <w:gridSpan w:val="4"/>
            <w:tcBorders>
              <w:top w:val="single" w:sz="4" w:space="0" w:color="000000"/>
              <w:left w:val="single" w:sz="4" w:space="0" w:color="000000"/>
              <w:bottom w:val="single" w:sz="4" w:space="0" w:color="000000"/>
              <w:right w:val="single" w:sz="4" w:space="0" w:color="000000"/>
            </w:tcBorders>
          </w:tcPr>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Учить узнавать ель, рассказать о её характерных особенностях.</w:t>
            </w:r>
          </w:p>
        </w:tc>
        <w:tc>
          <w:tcPr>
            <w:tcW w:w="2409" w:type="dxa"/>
            <w:gridSpan w:val="6"/>
            <w:tcBorders>
              <w:top w:val="single" w:sz="4" w:space="0" w:color="000000"/>
              <w:left w:val="single" w:sz="4" w:space="0" w:color="000000"/>
              <w:bottom w:val="single" w:sz="4" w:space="0" w:color="000000"/>
              <w:right w:val="single" w:sz="4" w:space="0" w:color="000000"/>
            </w:tcBorders>
          </w:tcPr>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Что же это за девица?</w:t>
            </w:r>
          </w:p>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Не швея, не мастерица,</w:t>
            </w:r>
          </w:p>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Ничего сама не шьёт.</w:t>
            </w:r>
          </w:p>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А в иголках круглый год.</w:t>
            </w:r>
          </w:p>
        </w:tc>
        <w:tc>
          <w:tcPr>
            <w:tcW w:w="3402" w:type="dxa"/>
            <w:gridSpan w:val="4"/>
            <w:tcBorders>
              <w:top w:val="single" w:sz="4" w:space="0" w:color="000000"/>
              <w:left w:val="single" w:sz="4" w:space="0" w:color="000000"/>
              <w:bottom w:val="single" w:sz="4" w:space="0" w:color="000000"/>
            </w:tcBorders>
          </w:tcPr>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Сгрести снег к стволам деревьев.</w:t>
            </w:r>
          </w:p>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Цель: Учить пользоваться лопатой, сгребая снег</w:t>
            </w:r>
          </w:p>
        </w:tc>
      </w:tr>
      <w:tr w:rsidR="0028324E" w:rsidRPr="00A70760" w:rsidTr="00FC165D">
        <w:trPr>
          <w:trHeight w:val="980"/>
        </w:trPr>
        <w:tc>
          <w:tcPr>
            <w:tcW w:w="1276" w:type="dxa"/>
            <w:vMerge/>
            <w:tcBorders>
              <w:top w:val="single" w:sz="4" w:space="0" w:color="000000"/>
              <w:bottom w:val="single" w:sz="4" w:space="0" w:color="000000"/>
              <w:right w:val="single" w:sz="4" w:space="0" w:color="000000"/>
            </w:tcBorders>
            <w:vAlign w:val="center"/>
          </w:tcPr>
          <w:p w:rsidR="0028324E" w:rsidRPr="00467825" w:rsidRDefault="0028324E" w:rsidP="0028324E">
            <w:pPr>
              <w:spacing w:after="0" w:line="240" w:lineRule="auto"/>
              <w:rPr>
                <w:rFonts w:ascii="Times New Roman" w:hAnsi="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28324E" w:rsidRPr="00467825" w:rsidRDefault="0028324E" w:rsidP="0028324E">
            <w:pPr>
              <w:spacing w:after="0" w:line="240" w:lineRule="auto"/>
              <w:rPr>
                <w:rFonts w:ascii="Times New Roman" w:hAnsi="Times New Roman"/>
                <w:sz w:val="24"/>
                <w:szCs w:val="24"/>
                <w:lang w:eastAsia="ru-RU"/>
              </w:rPr>
            </w:pPr>
            <w:r w:rsidRPr="00467825">
              <w:rPr>
                <w:rFonts w:ascii="Times New Roman" w:hAnsi="Times New Roman"/>
                <w:sz w:val="24"/>
                <w:szCs w:val="24"/>
                <w:lang w:eastAsia="ru-RU"/>
              </w:rPr>
              <w:t>5.</w:t>
            </w:r>
          </w:p>
        </w:tc>
        <w:tc>
          <w:tcPr>
            <w:tcW w:w="2551" w:type="dxa"/>
            <w:tcBorders>
              <w:top w:val="single" w:sz="4" w:space="0" w:color="000000"/>
              <w:left w:val="single" w:sz="4" w:space="0" w:color="000000"/>
              <w:bottom w:val="single" w:sz="4" w:space="0" w:color="000000"/>
              <w:right w:val="single" w:sz="4" w:space="0" w:color="000000"/>
            </w:tcBorders>
          </w:tcPr>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Наблюдение за солнцем зимой</w:t>
            </w:r>
          </w:p>
        </w:tc>
        <w:tc>
          <w:tcPr>
            <w:tcW w:w="3828" w:type="dxa"/>
            <w:gridSpan w:val="4"/>
            <w:tcBorders>
              <w:top w:val="single" w:sz="4" w:space="0" w:color="000000"/>
              <w:left w:val="single" w:sz="4" w:space="0" w:color="000000"/>
              <w:bottom w:val="single" w:sz="4" w:space="0" w:color="000000"/>
              <w:right w:val="single" w:sz="4" w:space="0" w:color="000000"/>
            </w:tcBorders>
          </w:tcPr>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Формировать знания о том, в каком месте поднимается солнце и где оно прячется.</w:t>
            </w:r>
          </w:p>
        </w:tc>
        <w:tc>
          <w:tcPr>
            <w:tcW w:w="2409" w:type="dxa"/>
            <w:gridSpan w:val="6"/>
            <w:tcBorders>
              <w:top w:val="single" w:sz="4" w:space="0" w:color="000000"/>
              <w:left w:val="single" w:sz="4" w:space="0" w:color="000000"/>
              <w:bottom w:val="single" w:sz="4" w:space="0" w:color="000000"/>
              <w:right w:val="single" w:sz="4" w:space="0" w:color="000000"/>
            </w:tcBorders>
          </w:tcPr>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Солнечные зайчики</w:t>
            </w:r>
          </w:p>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Играют на стене.</w:t>
            </w:r>
          </w:p>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Помани их пальчиком,</w:t>
            </w:r>
          </w:p>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Пусть бегут к тебе.</w:t>
            </w:r>
          </w:p>
        </w:tc>
        <w:tc>
          <w:tcPr>
            <w:tcW w:w="3402" w:type="dxa"/>
            <w:gridSpan w:val="4"/>
            <w:tcBorders>
              <w:top w:val="single" w:sz="4" w:space="0" w:color="000000"/>
              <w:left w:val="single" w:sz="4" w:space="0" w:color="000000"/>
              <w:bottom w:val="single" w:sz="4" w:space="0" w:color="000000"/>
            </w:tcBorders>
          </w:tcPr>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Приготовление корма для птиц.</w:t>
            </w:r>
          </w:p>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Цель: Приучать детей с помощью взрослых кормить птиц</w:t>
            </w:r>
          </w:p>
        </w:tc>
      </w:tr>
      <w:tr w:rsidR="0028324E" w:rsidRPr="00A70760" w:rsidTr="00FC165D">
        <w:trPr>
          <w:trHeight w:val="890"/>
        </w:trPr>
        <w:tc>
          <w:tcPr>
            <w:tcW w:w="1276" w:type="dxa"/>
            <w:vMerge/>
            <w:tcBorders>
              <w:top w:val="single" w:sz="4" w:space="0" w:color="000000"/>
              <w:bottom w:val="single" w:sz="4" w:space="0" w:color="000000"/>
              <w:right w:val="single" w:sz="4" w:space="0" w:color="000000"/>
            </w:tcBorders>
            <w:vAlign w:val="center"/>
          </w:tcPr>
          <w:p w:rsidR="0028324E" w:rsidRPr="00467825" w:rsidRDefault="0028324E" w:rsidP="0028324E">
            <w:pPr>
              <w:spacing w:after="0" w:line="240" w:lineRule="auto"/>
              <w:rPr>
                <w:rFonts w:ascii="Times New Roman" w:hAnsi="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28324E" w:rsidRPr="00467825" w:rsidRDefault="0028324E" w:rsidP="0028324E">
            <w:pPr>
              <w:spacing w:after="0" w:line="240" w:lineRule="auto"/>
              <w:rPr>
                <w:rFonts w:ascii="Times New Roman" w:hAnsi="Times New Roman"/>
                <w:sz w:val="24"/>
                <w:szCs w:val="24"/>
                <w:lang w:eastAsia="ru-RU"/>
              </w:rPr>
            </w:pPr>
            <w:r w:rsidRPr="00467825">
              <w:rPr>
                <w:rFonts w:ascii="Times New Roman" w:hAnsi="Times New Roman"/>
                <w:sz w:val="24"/>
                <w:szCs w:val="24"/>
                <w:lang w:eastAsia="ru-RU"/>
              </w:rPr>
              <w:t>6.</w:t>
            </w:r>
          </w:p>
        </w:tc>
        <w:tc>
          <w:tcPr>
            <w:tcW w:w="2551" w:type="dxa"/>
            <w:tcBorders>
              <w:top w:val="single" w:sz="4" w:space="0" w:color="000000"/>
              <w:left w:val="single" w:sz="4" w:space="0" w:color="000000"/>
              <w:bottom w:val="single" w:sz="4" w:space="0" w:color="000000"/>
              <w:right w:val="single" w:sz="4" w:space="0" w:color="000000"/>
            </w:tcBorders>
          </w:tcPr>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Наблюдение за снегом</w:t>
            </w:r>
          </w:p>
        </w:tc>
        <w:tc>
          <w:tcPr>
            <w:tcW w:w="3828" w:type="dxa"/>
            <w:gridSpan w:val="4"/>
            <w:tcBorders>
              <w:top w:val="single" w:sz="4" w:space="0" w:color="000000"/>
              <w:left w:val="single" w:sz="4" w:space="0" w:color="000000"/>
              <w:bottom w:val="single" w:sz="4" w:space="0" w:color="000000"/>
              <w:right w:val="single" w:sz="4" w:space="0" w:color="000000"/>
            </w:tcBorders>
          </w:tcPr>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 xml:space="preserve">Познакомить детей с тем, что снег, лёд </w:t>
            </w:r>
            <w:r w:rsidR="00D4062C">
              <w:rPr>
                <w:rFonts w:ascii="Times New Roman" w:hAnsi="Times New Roman"/>
                <w:sz w:val="24"/>
                <w:szCs w:val="24"/>
                <w:lang w:eastAsia="ru-RU"/>
              </w:rPr>
              <w:t>-</w:t>
            </w:r>
            <w:r w:rsidRPr="00467825">
              <w:rPr>
                <w:rFonts w:ascii="Times New Roman" w:hAnsi="Times New Roman"/>
                <w:sz w:val="24"/>
                <w:szCs w:val="24"/>
                <w:lang w:eastAsia="ru-RU"/>
              </w:rPr>
              <w:t xml:space="preserve"> это вода. Учить видеть красоту зимнего пейзажа.</w:t>
            </w:r>
          </w:p>
        </w:tc>
        <w:tc>
          <w:tcPr>
            <w:tcW w:w="2409" w:type="dxa"/>
            <w:gridSpan w:val="6"/>
            <w:tcBorders>
              <w:top w:val="single" w:sz="4" w:space="0" w:color="000000"/>
              <w:left w:val="single" w:sz="4" w:space="0" w:color="000000"/>
              <w:bottom w:val="single" w:sz="4" w:space="0" w:color="000000"/>
              <w:right w:val="single" w:sz="4" w:space="0" w:color="000000"/>
            </w:tcBorders>
          </w:tcPr>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Тихо-тихо снег идёт,</w:t>
            </w:r>
          </w:p>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Белый снег, мохнатый.</w:t>
            </w:r>
          </w:p>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Мы расчистим снег и лёд</w:t>
            </w:r>
          </w:p>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Во дворе лопатой.</w:t>
            </w:r>
          </w:p>
        </w:tc>
        <w:tc>
          <w:tcPr>
            <w:tcW w:w="3402" w:type="dxa"/>
            <w:gridSpan w:val="4"/>
            <w:tcBorders>
              <w:top w:val="single" w:sz="4" w:space="0" w:color="000000"/>
              <w:left w:val="single" w:sz="4" w:space="0" w:color="000000"/>
              <w:bottom w:val="single" w:sz="4" w:space="0" w:color="000000"/>
            </w:tcBorders>
          </w:tcPr>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Расчищать дорожки от снега.</w:t>
            </w:r>
          </w:p>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Цель: Формировать навыки работы лопатой</w:t>
            </w:r>
          </w:p>
        </w:tc>
      </w:tr>
      <w:tr w:rsidR="0028324E" w:rsidRPr="00A70760" w:rsidTr="00FC165D">
        <w:trPr>
          <w:trHeight w:val="980"/>
        </w:trPr>
        <w:tc>
          <w:tcPr>
            <w:tcW w:w="1276" w:type="dxa"/>
            <w:vMerge/>
            <w:tcBorders>
              <w:top w:val="single" w:sz="4" w:space="0" w:color="000000"/>
              <w:bottom w:val="single" w:sz="4" w:space="0" w:color="000000"/>
              <w:right w:val="single" w:sz="4" w:space="0" w:color="000000"/>
            </w:tcBorders>
            <w:vAlign w:val="center"/>
          </w:tcPr>
          <w:p w:rsidR="0028324E" w:rsidRPr="00467825" w:rsidRDefault="0028324E" w:rsidP="0028324E">
            <w:pPr>
              <w:spacing w:after="0" w:line="240" w:lineRule="auto"/>
              <w:rPr>
                <w:rFonts w:ascii="Times New Roman" w:hAnsi="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28324E" w:rsidRPr="00467825" w:rsidRDefault="0028324E" w:rsidP="0028324E">
            <w:pPr>
              <w:spacing w:after="0" w:line="240" w:lineRule="auto"/>
              <w:rPr>
                <w:rFonts w:ascii="Times New Roman" w:hAnsi="Times New Roman"/>
                <w:sz w:val="24"/>
                <w:szCs w:val="24"/>
                <w:lang w:eastAsia="ru-RU"/>
              </w:rPr>
            </w:pPr>
            <w:r w:rsidRPr="00467825">
              <w:rPr>
                <w:rFonts w:ascii="Times New Roman" w:hAnsi="Times New Roman"/>
                <w:sz w:val="24"/>
                <w:szCs w:val="24"/>
                <w:lang w:eastAsia="ru-RU"/>
              </w:rPr>
              <w:t>7.</w:t>
            </w:r>
          </w:p>
        </w:tc>
        <w:tc>
          <w:tcPr>
            <w:tcW w:w="2551" w:type="dxa"/>
            <w:tcBorders>
              <w:top w:val="single" w:sz="4" w:space="0" w:color="000000"/>
              <w:left w:val="single" w:sz="4" w:space="0" w:color="000000"/>
              <w:bottom w:val="single" w:sz="4" w:space="0" w:color="000000"/>
              <w:right w:val="single" w:sz="4" w:space="0" w:color="000000"/>
            </w:tcBorders>
          </w:tcPr>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Наблюдение за сосульками</w:t>
            </w:r>
          </w:p>
        </w:tc>
        <w:tc>
          <w:tcPr>
            <w:tcW w:w="3828" w:type="dxa"/>
            <w:gridSpan w:val="4"/>
            <w:tcBorders>
              <w:top w:val="single" w:sz="4" w:space="0" w:color="000000"/>
              <w:left w:val="single" w:sz="4" w:space="0" w:color="000000"/>
              <w:bottom w:val="single" w:sz="4" w:space="0" w:color="000000"/>
              <w:right w:val="single" w:sz="4" w:space="0" w:color="000000"/>
            </w:tcBorders>
          </w:tcPr>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Сформировать представление о появлении сосулек, о причине их таяния, о том, из чего они состоят.</w:t>
            </w:r>
          </w:p>
        </w:tc>
        <w:tc>
          <w:tcPr>
            <w:tcW w:w="2409" w:type="dxa"/>
            <w:gridSpan w:val="6"/>
            <w:tcBorders>
              <w:top w:val="single" w:sz="4" w:space="0" w:color="000000"/>
              <w:left w:val="single" w:sz="4" w:space="0" w:color="000000"/>
              <w:bottom w:val="single" w:sz="4" w:space="0" w:color="000000"/>
              <w:right w:val="single" w:sz="4" w:space="0" w:color="000000"/>
            </w:tcBorders>
          </w:tcPr>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Я сосульку не сосу,</w:t>
            </w:r>
          </w:p>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Я её домой несу.</w:t>
            </w:r>
          </w:p>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 xml:space="preserve">Стало ей от солнца жарко </w:t>
            </w:r>
            <w:r w:rsidR="00D4062C">
              <w:rPr>
                <w:rFonts w:ascii="Times New Roman" w:hAnsi="Times New Roman"/>
                <w:sz w:val="24"/>
                <w:szCs w:val="24"/>
                <w:lang w:eastAsia="ru-RU"/>
              </w:rPr>
              <w:t>-</w:t>
            </w:r>
          </w:p>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Мне её ужасно жалко!</w:t>
            </w:r>
          </w:p>
        </w:tc>
        <w:tc>
          <w:tcPr>
            <w:tcW w:w="3402" w:type="dxa"/>
            <w:gridSpan w:val="4"/>
            <w:tcBorders>
              <w:top w:val="single" w:sz="4" w:space="0" w:color="000000"/>
              <w:left w:val="single" w:sz="4" w:space="0" w:color="000000"/>
              <w:bottom w:val="single" w:sz="4" w:space="0" w:color="000000"/>
            </w:tcBorders>
          </w:tcPr>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Кормление птиц</w:t>
            </w:r>
          </w:p>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Цель: побуждать к самостоятельному выполнению поручений</w:t>
            </w:r>
          </w:p>
        </w:tc>
      </w:tr>
      <w:tr w:rsidR="0028324E" w:rsidRPr="00A70760" w:rsidTr="00FC165D">
        <w:trPr>
          <w:trHeight w:val="890"/>
        </w:trPr>
        <w:tc>
          <w:tcPr>
            <w:tcW w:w="1276" w:type="dxa"/>
            <w:vMerge/>
            <w:tcBorders>
              <w:top w:val="single" w:sz="4" w:space="0" w:color="000000"/>
              <w:bottom w:val="single" w:sz="4" w:space="0" w:color="000000"/>
              <w:right w:val="single" w:sz="4" w:space="0" w:color="000000"/>
            </w:tcBorders>
            <w:vAlign w:val="center"/>
          </w:tcPr>
          <w:p w:rsidR="0028324E" w:rsidRPr="00467825" w:rsidRDefault="0028324E" w:rsidP="0028324E">
            <w:pPr>
              <w:spacing w:after="0" w:line="240" w:lineRule="auto"/>
              <w:rPr>
                <w:rFonts w:ascii="Times New Roman" w:hAnsi="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28324E" w:rsidRPr="00467825" w:rsidRDefault="0028324E" w:rsidP="0028324E">
            <w:pPr>
              <w:spacing w:after="0" w:line="240" w:lineRule="auto"/>
              <w:rPr>
                <w:rFonts w:ascii="Times New Roman" w:hAnsi="Times New Roman"/>
                <w:sz w:val="24"/>
                <w:szCs w:val="24"/>
                <w:lang w:eastAsia="ru-RU"/>
              </w:rPr>
            </w:pPr>
            <w:r w:rsidRPr="00467825">
              <w:rPr>
                <w:rFonts w:ascii="Times New Roman" w:hAnsi="Times New Roman"/>
                <w:sz w:val="24"/>
                <w:szCs w:val="24"/>
                <w:lang w:eastAsia="ru-RU"/>
              </w:rPr>
              <w:t>8.</w:t>
            </w:r>
          </w:p>
        </w:tc>
        <w:tc>
          <w:tcPr>
            <w:tcW w:w="2551" w:type="dxa"/>
            <w:tcBorders>
              <w:top w:val="single" w:sz="4" w:space="0" w:color="000000"/>
              <w:left w:val="single" w:sz="4" w:space="0" w:color="000000"/>
              <w:bottom w:val="single" w:sz="4" w:space="0" w:color="000000"/>
              <w:right w:val="single" w:sz="4" w:space="0" w:color="000000"/>
            </w:tcBorders>
          </w:tcPr>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Наблюдение за снегопадом</w:t>
            </w:r>
          </w:p>
        </w:tc>
        <w:tc>
          <w:tcPr>
            <w:tcW w:w="3828" w:type="dxa"/>
            <w:gridSpan w:val="4"/>
            <w:tcBorders>
              <w:top w:val="single" w:sz="4" w:space="0" w:color="000000"/>
              <w:left w:val="single" w:sz="4" w:space="0" w:color="000000"/>
              <w:bottom w:val="single" w:sz="4" w:space="0" w:color="000000"/>
              <w:right w:val="single" w:sz="4" w:space="0" w:color="000000"/>
            </w:tcBorders>
          </w:tcPr>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Учить детей находить признаки, по которым можно определить, что будет снегопад (появляются тучи, всё вокруг темнеет)</w:t>
            </w:r>
          </w:p>
        </w:tc>
        <w:tc>
          <w:tcPr>
            <w:tcW w:w="2409" w:type="dxa"/>
            <w:gridSpan w:val="6"/>
            <w:tcBorders>
              <w:top w:val="single" w:sz="4" w:space="0" w:color="000000"/>
              <w:left w:val="single" w:sz="4" w:space="0" w:color="000000"/>
              <w:bottom w:val="single" w:sz="4" w:space="0" w:color="000000"/>
              <w:right w:val="single" w:sz="4" w:space="0" w:color="000000"/>
            </w:tcBorders>
          </w:tcPr>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В январе, в январе</w:t>
            </w:r>
          </w:p>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Много снега на дворе…</w:t>
            </w:r>
          </w:p>
        </w:tc>
        <w:tc>
          <w:tcPr>
            <w:tcW w:w="3402" w:type="dxa"/>
            <w:gridSpan w:val="4"/>
            <w:tcBorders>
              <w:top w:val="single" w:sz="4" w:space="0" w:color="000000"/>
              <w:left w:val="single" w:sz="4" w:space="0" w:color="000000"/>
              <w:bottom w:val="single" w:sz="4" w:space="0" w:color="000000"/>
            </w:tcBorders>
          </w:tcPr>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Собрать снег в кучу для построек.</w:t>
            </w:r>
          </w:p>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Цель: воспитывать стремление добиваться результатов</w:t>
            </w:r>
          </w:p>
        </w:tc>
      </w:tr>
      <w:tr w:rsidR="0028324E" w:rsidRPr="00A70760" w:rsidTr="00FC165D">
        <w:trPr>
          <w:trHeight w:val="1070"/>
        </w:trPr>
        <w:tc>
          <w:tcPr>
            <w:tcW w:w="1276" w:type="dxa"/>
            <w:vMerge/>
            <w:tcBorders>
              <w:top w:val="single" w:sz="4" w:space="0" w:color="000000"/>
              <w:bottom w:val="single" w:sz="4" w:space="0" w:color="000000"/>
              <w:right w:val="single" w:sz="4" w:space="0" w:color="000000"/>
            </w:tcBorders>
            <w:vAlign w:val="center"/>
          </w:tcPr>
          <w:p w:rsidR="0028324E" w:rsidRPr="00467825" w:rsidRDefault="0028324E" w:rsidP="0028324E">
            <w:pPr>
              <w:spacing w:after="0" w:line="240" w:lineRule="auto"/>
              <w:rPr>
                <w:rFonts w:ascii="Times New Roman" w:hAnsi="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28324E" w:rsidRPr="00467825" w:rsidRDefault="0028324E" w:rsidP="0028324E">
            <w:pPr>
              <w:spacing w:after="0" w:line="240" w:lineRule="auto"/>
              <w:rPr>
                <w:rFonts w:ascii="Times New Roman" w:hAnsi="Times New Roman"/>
                <w:sz w:val="24"/>
                <w:szCs w:val="24"/>
                <w:lang w:eastAsia="ru-RU"/>
              </w:rPr>
            </w:pPr>
            <w:r w:rsidRPr="00467825">
              <w:rPr>
                <w:rFonts w:ascii="Times New Roman" w:hAnsi="Times New Roman"/>
                <w:sz w:val="24"/>
                <w:szCs w:val="24"/>
                <w:lang w:eastAsia="ru-RU"/>
              </w:rPr>
              <w:t>9.</w:t>
            </w:r>
          </w:p>
        </w:tc>
        <w:tc>
          <w:tcPr>
            <w:tcW w:w="2551" w:type="dxa"/>
            <w:tcBorders>
              <w:top w:val="single" w:sz="4" w:space="0" w:color="000000"/>
              <w:left w:val="single" w:sz="4" w:space="0" w:color="000000"/>
              <w:bottom w:val="single" w:sz="4" w:space="0" w:color="000000"/>
              <w:right w:val="single" w:sz="4" w:space="0" w:color="000000"/>
            </w:tcBorders>
          </w:tcPr>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Наблюдение за одеждой людей зимой</w:t>
            </w:r>
          </w:p>
        </w:tc>
        <w:tc>
          <w:tcPr>
            <w:tcW w:w="3828" w:type="dxa"/>
            <w:gridSpan w:val="4"/>
            <w:tcBorders>
              <w:top w:val="single" w:sz="4" w:space="0" w:color="000000"/>
              <w:left w:val="single" w:sz="4" w:space="0" w:color="000000"/>
              <w:bottom w:val="single" w:sz="4" w:space="0" w:color="000000"/>
              <w:right w:val="single" w:sz="4" w:space="0" w:color="000000"/>
            </w:tcBorders>
          </w:tcPr>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Учить детей видеть и различать изменения в одежде в зависимости от погоды и времени года.</w:t>
            </w:r>
          </w:p>
        </w:tc>
        <w:tc>
          <w:tcPr>
            <w:tcW w:w="2409" w:type="dxa"/>
            <w:gridSpan w:val="6"/>
            <w:tcBorders>
              <w:top w:val="single" w:sz="4" w:space="0" w:color="000000"/>
              <w:left w:val="single" w:sz="4" w:space="0" w:color="000000"/>
              <w:bottom w:val="single" w:sz="4" w:space="0" w:color="000000"/>
              <w:right w:val="single" w:sz="4" w:space="0" w:color="000000"/>
            </w:tcBorders>
          </w:tcPr>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 xml:space="preserve">Снег сегодня белый-белый, </w:t>
            </w:r>
          </w:p>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От него кругом светло.</w:t>
            </w:r>
          </w:p>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 xml:space="preserve">Рукавички я надела, </w:t>
            </w:r>
          </w:p>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В зимней шубе мне тепло.</w:t>
            </w:r>
          </w:p>
        </w:tc>
        <w:tc>
          <w:tcPr>
            <w:tcW w:w="3402" w:type="dxa"/>
            <w:gridSpan w:val="4"/>
            <w:tcBorders>
              <w:top w:val="single" w:sz="4" w:space="0" w:color="000000"/>
              <w:left w:val="single" w:sz="4" w:space="0" w:color="000000"/>
              <w:bottom w:val="single" w:sz="4" w:space="0" w:color="000000"/>
            </w:tcBorders>
          </w:tcPr>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Смести снег с построек, лавочек.</w:t>
            </w:r>
          </w:p>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Цель: Учить доводить начатое дело до конца</w:t>
            </w:r>
          </w:p>
        </w:tc>
      </w:tr>
      <w:tr w:rsidR="0028324E" w:rsidRPr="00A70760" w:rsidTr="00FC165D">
        <w:trPr>
          <w:trHeight w:val="980"/>
        </w:trPr>
        <w:tc>
          <w:tcPr>
            <w:tcW w:w="1276" w:type="dxa"/>
            <w:vMerge/>
            <w:tcBorders>
              <w:top w:val="single" w:sz="4" w:space="0" w:color="000000"/>
              <w:bottom w:val="single" w:sz="4" w:space="0" w:color="000000"/>
              <w:right w:val="single" w:sz="4" w:space="0" w:color="000000"/>
            </w:tcBorders>
            <w:vAlign w:val="center"/>
          </w:tcPr>
          <w:p w:rsidR="0028324E" w:rsidRPr="00467825" w:rsidRDefault="0028324E" w:rsidP="0028324E">
            <w:pPr>
              <w:spacing w:after="0" w:line="240" w:lineRule="auto"/>
              <w:rPr>
                <w:rFonts w:ascii="Times New Roman" w:hAnsi="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28324E" w:rsidRPr="00467825" w:rsidRDefault="0028324E" w:rsidP="0028324E">
            <w:pPr>
              <w:spacing w:after="0" w:line="240" w:lineRule="auto"/>
              <w:rPr>
                <w:rFonts w:ascii="Times New Roman" w:hAnsi="Times New Roman"/>
                <w:sz w:val="24"/>
                <w:szCs w:val="24"/>
                <w:lang w:eastAsia="ru-RU"/>
              </w:rPr>
            </w:pPr>
            <w:r w:rsidRPr="00467825">
              <w:rPr>
                <w:rFonts w:ascii="Times New Roman" w:hAnsi="Times New Roman"/>
                <w:sz w:val="24"/>
                <w:szCs w:val="24"/>
                <w:lang w:eastAsia="ru-RU"/>
              </w:rPr>
              <w:t>10.</w:t>
            </w:r>
          </w:p>
        </w:tc>
        <w:tc>
          <w:tcPr>
            <w:tcW w:w="2551" w:type="dxa"/>
            <w:tcBorders>
              <w:top w:val="single" w:sz="4" w:space="0" w:color="000000"/>
              <w:left w:val="single" w:sz="4" w:space="0" w:color="000000"/>
              <w:bottom w:val="single" w:sz="4" w:space="0" w:color="000000"/>
              <w:right w:val="single" w:sz="4" w:space="0" w:color="000000"/>
            </w:tcBorders>
          </w:tcPr>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Наблюдение за синичкой</w:t>
            </w:r>
          </w:p>
        </w:tc>
        <w:tc>
          <w:tcPr>
            <w:tcW w:w="3828" w:type="dxa"/>
            <w:gridSpan w:val="4"/>
            <w:tcBorders>
              <w:top w:val="single" w:sz="4" w:space="0" w:color="000000"/>
              <w:left w:val="single" w:sz="4" w:space="0" w:color="000000"/>
              <w:bottom w:val="single" w:sz="4" w:space="0" w:color="000000"/>
              <w:right w:val="single" w:sz="4" w:space="0" w:color="000000"/>
            </w:tcBorders>
          </w:tcPr>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Закрепить представление о названии  птицы, характерных признаках внешнего вида. Воспитывать желание ухаживать за птицами.</w:t>
            </w:r>
          </w:p>
        </w:tc>
        <w:tc>
          <w:tcPr>
            <w:tcW w:w="2409" w:type="dxa"/>
            <w:gridSpan w:val="6"/>
            <w:tcBorders>
              <w:top w:val="single" w:sz="4" w:space="0" w:color="000000"/>
              <w:left w:val="single" w:sz="4" w:space="0" w:color="000000"/>
              <w:bottom w:val="single" w:sz="4" w:space="0" w:color="000000"/>
              <w:right w:val="single" w:sz="4" w:space="0" w:color="000000"/>
            </w:tcBorders>
          </w:tcPr>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Маленькая птичка-</w:t>
            </w:r>
          </w:p>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Желтогрудая синичка…</w:t>
            </w:r>
          </w:p>
        </w:tc>
        <w:tc>
          <w:tcPr>
            <w:tcW w:w="3402" w:type="dxa"/>
            <w:gridSpan w:val="4"/>
            <w:tcBorders>
              <w:top w:val="single" w:sz="4" w:space="0" w:color="000000"/>
              <w:left w:val="single" w:sz="4" w:space="0" w:color="000000"/>
              <w:bottom w:val="single" w:sz="4" w:space="0" w:color="000000"/>
            </w:tcBorders>
          </w:tcPr>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Кормление птиц</w:t>
            </w:r>
          </w:p>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Цель: побуждать к самостоятельному выполнению поручений</w:t>
            </w:r>
          </w:p>
        </w:tc>
      </w:tr>
      <w:tr w:rsidR="0028324E" w:rsidRPr="00A70760" w:rsidTr="00FC165D">
        <w:trPr>
          <w:trHeight w:val="980"/>
        </w:trPr>
        <w:tc>
          <w:tcPr>
            <w:tcW w:w="1276" w:type="dxa"/>
            <w:vMerge/>
            <w:tcBorders>
              <w:top w:val="single" w:sz="4" w:space="0" w:color="000000"/>
              <w:bottom w:val="single" w:sz="4" w:space="0" w:color="000000"/>
              <w:right w:val="single" w:sz="4" w:space="0" w:color="000000"/>
            </w:tcBorders>
            <w:vAlign w:val="center"/>
          </w:tcPr>
          <w:p w:rsidR="0028324E" w:rsidRPr="00467825" w:rsidRDefault="0028324E" w:rsidP="0028324E">
            <w:pPr>
              <w:spacing w:after="0" w:line="240" w:lineRule="auto"/>
              <w:rPr>
                <w:rFonts w:ascii="Times New Roman" w:hAnsi="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28324E" w:rsidRPr="00467825" w:rsidRDefault="0028324E" w:rsidP="0028324E">
            <w:pPr>
              <w:spacing w:after="0" w:line="240" w:lineRule="auto"/>
              <w:rPr>
                <w:rFonts w:ascii="Times New Roman" w:hAnsi="Times New Roman"/>
                <w:sz w:val="24"/>
                <w:szCs w:val="24"/>
                <w:lang w:eastAsia="ru-RU"/>
              </w:rPr>
            </w:pPr>
            <w:r w:rsidRPr="00467825">
              <w:rPr>
                <w:rFonts w:ascii="Times New Roman" w:hAnsi="Times New Roman"/>
                <w:sz w:val="24"/>
                <w:szCs w:val="24"/>
                <w:lang w:eastAsia="ru-RU"/>
              </w:rPr>
              <w:t>11.</w:t>
            </w:r>
          </w:p>
        </w:tc>
        <w:tc>
          <w:tcPr>
            <w:tcW w:w="2551" w:type="dxa"/>
            <w:tcBorders>
              <w:top w:val="single" w:sz="4" w:space="0" w:color="000000"/>
              <w:left w:val="single" w:sz="4" w:space="0" w:color="000000"/>
              <w:bottom w:val="single" w:sz="4" w:space="0" w:color="000000"/>
              <w:right w:val="single" w:sz="4" w:space="0" w:color="000000"/>
            </w:tcBorders>
          </w:tcPr>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Наблюдение за работой дворника</w:t>
            </w:r>
          </w:p>
        </w:tc>
        <w:tc>
          <w:tcPr>
            <w:tcW w:w="3828" w:type="dxa"/>
            <w:gridSpan w:val="4"/>
            <w:tcBorders>
              <w:top w:val="single" w:sz="4" w:space="0" w:color="000000"/>
              <w:left w:val="single" w:sz="4" w:space="0" w:color="000000"/>
              <w:bottom w:val="single" w:sz="4" w:space="0" w:color="000000"/>
              <w:right w:val="single" w:sz="4" w:space="0" w:color="000000"/>
            </w:tcBorders>
          </w:tcPr>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Знакомство с профессиональными навыками, с правилами работы с лопатой, с формой одежды, при активной работе на воздухе.</w:t>
            </w:r>
          </w:p>
        </w:tc>
        <w:tc>
          <w:tcPr>
            <w:tcW w:w="2409" w:type="dxa"/>
            <w:gridSpan w:val="6"/>
            <w:tcBorders>
              <w:top w:val="single" w:sz="4" w:space="0" w:color="000000"/>
              <w:left w:val="single" w:sz="4" w:space="0" w:color="000000"/>
              <w:bottom w:val="single" w:sz="4" w:space="0" w:color="000000"/>
              <w:right w:val="single" w:sz="4" w:space="0" w:color="000000"/>
            </w:tcBorders>
          </w:tcPr>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Встанет дворник на заре</w:t>
            </w:r>
          </w:p>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Снег расчистит во дворе.</w:t>
            </w:r>
          </w:p>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 xml:space="preserve">Дворник мусор уберет </w:t>
            </w:r>
          </w:p>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И песком посыплет лёд.</w:t>
            </w:r>
          </w:p>
        </w:tc>
        <w:tc>
          <w:tcPr>
            <w:tcW w:w="3402" w:type="dxa"/>
            <w:gridSpan w:val="4"/>
            <w:tcBorders>
              <w:top w:val="single" w:sz="4" w:space="0" w:color="000000"/>
              <w:left w:val="single" w:sz="4" w:space="0" w:color="000000"/>
              <w:bottom w:val="single" w:sz="4" w:space="0" w:color="000000"/>
            </w:tcBorders>
          </w:tcPr>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Расчищать дорожки от снега.</w:t>
            </w:r>
          </w:p>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Цель: Формировать навыки работы лопатой</w:t>
            </w:r>
          </w:p>
        </w:tc>
      </w:tr>
      <w:tr w:rsidR="0028324E" w:rsidRPr="00A70760" w:rsidTr="00FC165D">
        <w:trPr>
          <w:trHeight w:val="1340"/>
        </w:trPr>
        <w:tc>
          <w:tcPr>
            <w:tcW w:w="1276" w:type="dxa"/>
            <w:vMerge/>
            <w:tcBorders>
              <w:top w:val="single" w:sz="4" w:space="0" w:color="000000"/>
              <w:bottom w:val="single" w:sz="4" w:space="0" w:color="000000"/>
              <w:right w:val="single" w:sz="4" w:space="0" w:color="000000"/>
            </w:tcBorders>
            <w:vAlign w:val="center"/>
          </w:tcPr>
          <w:p w:rsidR="0028324E" w:rsidRPr="00467825" w:rsidRDefault="0028324E" w:rsidP="0028324E">
            <w:pPr>
              <w:spacing w:after="0" w:line="240" w:lineRule="auto"/>
              <w:rPr>
                <w:rFonts w:ascii="Times New Roman" w:hAnsi="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28324E" w:rsidRPr="00467825" w:rsidRDefault="0028324E" w:rsidP="0028324E">
            <w:pPr>
              <w:spacing w:after="0" w:line="240" w:lineRule="auto"/>
              <w:rPr>
                <w:rFonts w:ascii="Times New Roman" w:hAnsi="Times New Roman"/>
                <w:sz w:val="24"/>
                <w:szCs w:val="24"/>
                <w:lang w:eastAsia="ru-RU"/>
              </w:rPr>
            </w:pPr>
            <w:r w:rsidRPr="00467825">
              <w:rPr>
                <w:rFonts w:ascii="Times New Roman" w:hAnsi="Times New Roman"/>
                <w:sz w:val="24"/>
                <w:szCs w:val="24"/>
                <w:lang w:eastAsia="ru-RU"/>
              </w:rPr>
              <w:t>12.</w:t>
            </w:r>
          </w:p>
        </w:tc>
        <w:tc>
          <w:tcPr>
            <w:tcW w:w="2551" w:type="dxa"/>
            <w:tcBorders>
              <w:top w:val="single" w:sz="4" w:space="0" w:color="000000"/>
              <w:left w:val="single" w:sz="4" w:space="0" w:color="000000"/>
              <w:bottom w:val="single" w:sz="4" w:space="0" w:color="000000"/>
              <w:right w:val="single" w:sz="4" w:space="0" w:color="000000"/>
            </w:tcBorders>
          </w:tcPr>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Наблюдение за проезжающим транспортом</w:t>
            </w:r>
          </w:p>
        </w:tc>
        <w:tc>
          <w:tcPr>
            <w:tcW w:w="3828" w:type="dxa"/>
            <w:gridSpan w:val="4"/>
            <w:tcBorders>
              <w:top w:val="single" w:sz="4" w:space="0" w:color="000000"/>
              <w:left w:val="single" w:sz="4" w:space="0" w:color="000000"/>
              <w:bottom w:val="single" w:sz="4" w:space="0" w:color="000000"/>
              <w:right w:val="single" w:sz="4" w:space="0" w:color="000000"/>
            </w:tcBorders>
          </w:tcPr>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Закрепить знания детей о транспортных средствах.</w:t>
            </w:r>
          </w:p>
        </w:tc>
        <w:tc>
          <w:tcPr>
            <w:tcW w:w="2409" w:type="dxa"/>
            <w:gridSpan w:val="6"/>
            <w:tcBorders>
              <w:top w:val="single" w:sz="4" w:space="0" w:color="000000"/>
              <w:left w:val="single" w:sz="4" w:space="0" w:color="000000"/>
              <w:bottom w:val="single" w:sz="4" w:space="0" w:color="000000"/>
              <w:right w:val="single" w:sz="4" w:space="0" w:color="000000"/>
            </w:tcBorders>
          </w:tcPr>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Мчатся бешено машины-</w:t>
            </w:r>
          </w:p>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По шоссе шуршат их шины.</w:t>
            </w:r>
          </w:p>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И в несущейся лавине</w:t>
            </w:r>
          </w:p>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lastRenderedPageBreak/>
              <w:t xml:space="preserve">Слышен шепот </w:t>
            </w:r>
            <w:r w:rsidR="00D4062C">
              <w:rPr>
                <w:rFonts w:ascii="Times New Roman" w:hAnsi="Times New Roman"/>
                <w:sz w:val="24"/>
                <w:szCs w:val="24"/>
                <w:lang w:eastAsia="ru-RU"/>
              </w:rPr>
              <w:t>-</w:t>
            </w:r>
            <w:r w:rsidRPr="00467825">
              <w:rPr>
                <w:rFonts w:ascii="Times New Roman" w:hAnsi="Times New Roman"/>
                <w:sz w:val="24"/>
                <w:szCs w:val="24"/>
                <w:lang w:eastAsia="ru-RU"/>
              </w:rPr>
              <w:t xml:space="preserve"> шу-шу-шу.</w:t>
            </w:r>
          </w:p>
        </w:tc>
        <w:tc>
          <w:tcPr>
            <w:tcW w:w="3402" w:type="dxa"/>
            <w:gridSpan w:val="4"/>
            <w:tcBorders>
              <w:top w:val="single" w:sz="4" w:space="0" w:color="000000"/>
              <w:left w:val="single" w:sz="4" w:space="0" w:color="000000"/>
              <w:bottom w:val="single" w:sz="4" w:space="0" w:color="000000"/>
            </w:tcBorders>
          </w:tcPr>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lastRenderedPageBreak/>
              <w:t>Расчистить ледяную дорожку от снега.</w:t>
            </w:r>
          </w:p>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Цель: Воспитывать желание трудиться самостоятельно</w:t>
            </w:r>
          </w:p>
        </w:tc>
      </w:tr>
      <w:tr w:rsidR="0028324E" w:rsidRPr="00A70760" w:rsidTr="00FC165D">
        <w:trPr>
          <w:trHeight w:val="1070"/>
        </w:trPr>
        <w:tc>
          <w:tcPr>
            <w:tcW w:w="1276" w:type="dxa"/>
            <w:vMerge w:val="restart"/>
            <w:tcBorders>
              <w:top w:val="nil"/>
              <w:bottom w:val="single" w:sz="4" w:space="0" w:color="000000"/>
              <w:right w:val="single" w:sz="4" w:space="0" w:color="000000"/>
            </w:tcBorders>
          </w:tcPr>
          <w:p w:rsidR="0028324E" w:rsidRPr="00467825" w:rsidRDefault="0028324E" w:rsidP="0028324E">
            <w:pPr>
              <w:spacing w:after="0" w:line="240" w:lineRule="auto"/>
              <w:rPr>
                <w:rFonts w:ascii="Times New Roman" w:hAnsi="Times New Roman"/>
                <w:sz w:val="24"/>
                <w:szCs w:val="24"/>
                <w:lang w:eastAsia="ru-RU"/>
              </w:rPr>
            </w:pPr>
            <w:r w:rsidRPr="00467825">
              <w:rPr>
                <w:rFonts w:ascii="Times New Roman" w:hAnsi="Times New Roman"/>
                <w:sz w:val="24"/>
                <w:szCs w:val="24"/>
                <w:lang w:eastAsia="ru-RU"/>
              </w:rPr>
              <w:lastRenderedPageBreak/>
              <w:t> </w:t>
            </w:r>
          </w:p>
        </w:tc>
        <w:tc>
          <w:tcPr>
            <w:tcW w:w="709" w:type="dxa"/>
            <w:tcBorders>
              <w:top w:val="single" w:sz="4" w:space="0" w:color="000000"/>
              <w:left w:val="single" w:sz="4" w:space="0" w:color="000000"/>
              <w:bottom w:val="single" w:sz="4" w:space="0" w:color="000000"/>
              <w:right w:val="single" w:sz="4" w:space="0" w:color="000000"/>
            </w:tcBorders>
          </w:tcPr>
          <w:p w:rsidR="0028324E" w:rsidRPr="00467825" w:rsidRDefault="0028324E" w:rsidP="0028324E">
            <w:pPr>
              <w:spacing w:after="0" w:line="240" w:lineRule="auto"/>
              <w:rPr>
                <w:rFonts w:ascii="Times New Roman" w:hAnsi="Times New Roman"/>
                <w:sz w:val="24"/>
                <w:szCs w:val="24"/>
                <w:lang w:eastAsia="ru-RU"/>
              </w:rPr>
            </w:pPr>
            <w:r w:rsidRPr="00467825">
              <w:rPr>
                <w:rFonts w:ascii="Times New Roman" w:hAnsi="Times New Roman"/>
                <w:sz w:val="24"/>
                <w:szCs w:val="24"/>
                <w:lang w:eastAsia="ru-RU"/>
              </w:rPr>
              <w:t>13.</w:t>
            </w:r>
          </w:p>
        </w:tc>
        <w:tc>
          <w:tcPr>
            <w:tcW w:w="2551" w:type="dxa"/>
            <w:tcBorders>
              <w:top w:val="single" w:sz="4" w:space="0" w:color="000000"/>
              <w:left w:val="single" w:sz="4" w:space="0" w:color="000000"/>
              <w:bottom w:val="single" w:sz="4" w:space="0" w:color="000000"/>
              <w:right w:val="single" w:sz="4" w:space="0" w:color="000000"/>
            </w:tcBorders>
          </w:tcPr>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Экскурсия в аптеку</w:t>
            </w:r>
          </w:p>
        </w:tc>
        <w:tc>
          <w:tcPr>
            <w:tcW w:w="3828" w:type="dxa"/>
            <w:gridSpan w:val="4"/>
            <w:tcBorders>
              <w:top w:val="single" w:sz="4" w:space="0" w:color="000000"/>
              <w:left w:val="single" w:sz="4" w:space="0" w:color="000000"/>
              <w:bottom w:val="single" w:sz="4" w:space="0" w:color="000000"/>
              <w:right w:val="single" w:sz="4" w:space="0" w:color="000000"/>
            </w:tcBorders>
          </w:tcPr>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Закреплять знание детей об особенностях товаров, которые продаются в аптеках. Формировать бережное отношение к своему здоровью.</w:t>
            </w:r>
          </w:p>
        </w:tc>
        <w:tc>
          <w:tcPr>
            <w:tcW w:w="2409" w:type="dxa"/>
            <w:gridSpan w:val="6"/>
            <w:tcBorders>
              <w:top w:val="single" w:sz="4" w:space="0" w:color="000000"/>
              <w:left w:val="single" w:sz="4" w:space="0" w:color="000000"/>
              <w:bottom w:val="single" w:sz="4" w:space="0" w:color="000000"/>
              <w:right w:val="single" w:sz="4" w:space="0" w:color="000000"/>
            </w:tcBorders>
          </w:tcPr>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 </w:t>
            </w:r>
          </w:p>
        </w:tc>
        <w:tc>
          <w:tcPr>
            <w:tcW w:w="3402" w:type="dxa"/>
            <w:gridSpan w:val="4"/>
            <w:tcBorders>
              <w:top w:val="single" w:sz="4" w:space="0" w:color="000000"/>
              <w:left w:val="single" w:sz="4" w:space="0" w:color="000000"/>
              <w:bottom w:val="single" w:sz="4" w:space="0" w:color="000000"/>
            </w:tcBorders>
          </w:tcPr>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Уход за комнатными растениями (в группе).</w:t>
            </w:r>
          </w:p>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Цель: Воспитывать желание ухаживать за растениями</w:t>
            </w:r>
          </w:p>
        </w:tc>
      </w:tr>
      <w:tr w:rsidR="0028324E" w:rsidRPr="00A70760" w:rsidTr="00FC165D">
        <w:trPr>
          <w:trHeight w:val="980"/>
        </w:trPr>
        <w:tc>
          <w:tcPr>
            <w:tcW w:w="1276" w:type="dxa"/>
            <w:vMerge/>
            <w:tcBorders>
              <w:top w:val="nil"/>
              <w:bottom w:val="single" w:sz="4" w:space="0" w:color="000000"/>
              <w:right w:val="single" w:sz="4" w:space="0" w:color="000000"/>
            </w:tcBorders>
            <w:vAlign w:val="center"/>
          </w:tcPr>
          <w:p w:rsidR="0028324E" w:rsidRPr="00467825" w:rsidRDefault="0028324E" w:rsidP="0028324E">
            <w:pPr>
              <w:spacing w:after="0" w:line="240" w:lineRule="auto"/>
              <w:rPr>
                <w:rFonts w:ascii="Times New Roman" w:hAnsi="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28324E" w:rsidRPr="00467825" w:rsidRDefault="0028324E" w:rsidP="0028324E">
            <w:pPr>
              <w:spacing w:after="0" w:line="240" w:lineRule="auto"/>
              <w:rPr>
                <w:rFonts w:ascii="Times New Roman" w:hAnsi="Times New Roman"/>
                <w:sz w:val="24"/>
                <w:szCs w:val="24"/>
                <w:lang w:eastAsia="ru-RU"/>
              </w:rPr>
            </w:pPr>
            <w:r w:rsidRPr="00467825">
              <w:rPr>
                <w:rFonts w:ascii="Times New Roman" w:hAnsi="Times New Roman"/>
                <w:sz w:val="24"/>
                <w:szCs w:val="24"/>
                <w:lang w:eastAsia="ru-RU"/>
              </w:rPr>
              <w:t>14.</w:t>
            </w:r>
          </w:p>
        </w:tc>
        <w:tc>
          <w:tcPr>
            <w:tcW w:w="2551" w:type="dxa"/>
            <w:tcBorders>
              <w:top w:val="single" w:sz="4" w:space="0" w:color="000000"/>
              <w:left w:val="single" w:sz="4" w:space="0" w:color="000000"/>
              <w:bottom w:val="single" w:sz="4" w:space="0" w:color="000000"/>
              <w:right w:val="single" w:sz="4" w:space="0" w:color="000000"/>
            </w:tcBorders>
          </w:tcPr>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Наблюдение за свойствами снега</w:t>
            </w:r>
          </w:p>
        </w:tc>
        <w:tc>
          <w:tcPr>
            <w:tcW w:w="3828" w:type="dxa"/>
            <w:gridSpan w:val="4"/>
            <w:tcBorders>
              <w:top w:val="single" w:sz="4" w:space="0" w:color="000000"/>
              <w:left w:val="single" w:sz="4" w:space="0" w:color="000000"/>
              <w:bottom w:val="single" w:sz="4" w:space="0" w:color="000000"/>
              <w:right w:val="single" w:sz="4" w:space="0" w:color="000000"/>
            </w:tcBorders>
          </w:tcPr>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Продолжать знакомство со свойствами снега (холодный, белый, хрустящий).</w:t>
            </w:r>
          </w:p>
        </w:tc>
        <w:tc>
          <w:tcPr>
            <w:tcW w:w="2409" w:type="dxa"/>
            <w:gridSpan w:val="6"/>
            <w:tcBorders>
              <w:top w:val="single" w:sz="4" w:space="0" w:color="000000"/>
              <w:left w:val="single" w:sz="4" w:space="0" w:color="000000"/>
              <w:bottom w:val="single" w:sz="4" w:space="0" w:color="000000"/>
              <w:right w:val="single" w:sz="4" w:space="0" w:color="000000"/>
            </w:tcBorders>
          </w:tcPr>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Раз шажок. Два шажок-</w:t>
            </w:r>
          </w:p>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Под ногой снежок.</w:t>
            </w:r>
          </w:p>
        </w:tc>
        <w:tc>
          <w:tcPr>
            <w:tcW w:w="3402" w:type="dxa"/>
            <w:gridSpan w:val="4"/>
            <w:tcBorders>
              <w:top w:val="single" w:sz="4" w:space="0" w:color="000000"/>
              <w:left w:val="single" w:sz="4" w:space="0" w:color="000000"/>
              <w:bottom w:val="single" w:sz="4" w:space="0" w:color="000000"/>
            </w:tcBorders>
          </w:tcPr>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Расчищать дорожки от снега.</w:t>
            </w:r>
          </w:p>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Цель: Формировать навыки работы лопатой</w:t>
            </w:r>
          </w:p>
        </w:tc>
      </w:tr>
      <w:tr w:rsidR="0028324E" w:rsidRPr="00A70760" w:rsidTr="00FC165D">
        <w:trPr>
          <w:trHeight w:val="1070"/>
        </w:trPr>
        <w:tc>
          <w:tcPr>
            <w:tcW w:w="1276" w:type="dxa"/>
            <w:vMerge/>
            <w:tcBorders>
              <w:top w:val="nil"/>
              <w:bottom w:val="single" w:sz="4" w:space="0" w:color="000000"/>
              <w:right w:val="single" w:sz="4" w:space="0" w:color="000000"/>
            </w:tcBorders>
            <w:vAlign w:val="center"/>
          </w:tcPr>
          <w:p w:rsidR="0028324E" w:rsidRPr="00467825" w:rsidRDefault="0028324E" w:rsidP="0028324E">
            <w:pPr>
              <w:spacing w:after="0" w:line="240" w:lineRule="auto"/>
              <w:rPr>
                <w:rFonts w:ascii="Times New Roman" w:hAnsi="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28324E" w:rsidRPr="00467825" w:rsidRDefault="0028324E" w:rsidP="0028324E">
            <w:pPr>
              <w:spacing w:after="0" w:line="240" w:lineRule="auto"/>
              <w:rPr>
                <w:rFonts w:ascii="Times New Roman" w:hAnsi="Times New Roman"/>
                <w:sz w:val="24"/>
                <w:szCs w:val="24"/>
                <w:lang w:eastAsia="ru-RU"/>
              </w:rPr>
            </w:pPr>
            <w:r w:rsidRPr="00467825">
              <w:rPr>
                <w:rFonts w:ascii="Times New Roman" w:hAnsi="Times New Roman"/>
                <w:sz w:val="24"/>
                <w:szCs w:val="24"/>
                <w:lang w:eastAsia="ru-RU"/>
              </w:rPr>
              <w:t>15.</w:t>
            </w:r>
          </w:p>
        </w:tc>
        <w:tc>
          <w:tcPr>
            <w:tcW w:w="2551" w:type="dxa"/>
            <w:tcBorders>
              <w:top w:val="single" w:sz="4" w:space="0" w:color="000000"/>
              <w:left w:val="single" w:sz="4" w:space="0" w:color="000000"/>
              <w:bottom w:val="single" w:sz="4" w:space="0" w:color="000000"/>
              <w:right w:val="single" w:sz="4" w:space="0" w:color="000000"/>
            </w:tcBorders>
          </w:tcPr>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Наблюдение за ветром</w:t>
            </w:r>
          </w:p>
        </w:tc>
        <w:tc>
          <w:tcPr>
            <w:tcW w:w="3828" w:type="dxa"/>
            <w:gridSpan w:val="4"/>
            <w:tcBorders>
              <w:top w:val="single" w:sz="4" w:space="0" w:color="000000"/>
              <w:left w:val="single" w:sz="4" w:space="0" w:color="000000"/>
              <w:bottom w:val="single" w:sz="4" w:space="0" w:color="000000"/>
              <w:right w:val="single" w:sz="4" w:space="0" w:color="000000"/>
            </w:tcBorders>
          </w:tcPr>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 xml:space="preserve">Формировать представление об одном из признаков зимы </w:t>
            </w:r>
            <w:r w:rsidR="00D4062C">
              <w:rPr>
                <w:rFonts w:ascii="Times New Roman" w:hAnsi="Times New Roman"/>
                <w:sz w:val="24"/>
                <w:szCs w:val="24"/>
                <w:lang w:eastAsia="ru-RU"/>
              </w:rPr>
              <w:t>-</w:t>
            </w:r>
            <w:r w:rsidRPr="00467825">
              <w:rPr>
                <w:rFonts w:ascii="Times New Roman" w:hAnsi="Times New Roman"/>
                <w:sz w:val="24"/>
                <w:szCs w:val="24"/>
                <w:lang w:eastAsia="ru-RU"/>
              </w:rPr>
              <w:t xml:space="preserve"> метели. Учить определять направление ветра.</w:t>
            </w:r>
          </w:p>
        </w:tc>
        <w:tc>
          <w:tcPr>
            <w:tcW w:w="2409" w:type="dxa"/>
            <w:gridSpan w:val="6"/>
            <w:tcBorders>
              <w:top w:val="single" w:sz="4" w:space="0" w:color="000000"/>
              <w:left w:val="single" w:sz="4" w:space="0" w:color="000000"/>
              <w:bottom w:val="single" w:sz="4" w:space="0" w:color="000000"/>
              <w:right w:val="single" w:sz="4" w:space="0" w:color="000000"/>
            </w:tcBorders>
          </w:tcPr>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Кружится и хохочет</w:t>
            </w:r>
          </w:p>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Метель под Новый год.</w:t>
            </w:r>
          </w:p>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Снег опуститься хочет.</w:t>
            </w:r>
          </w:p>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А ветер не даёт…</w:t>
            </w:r>
          </w:p>
        </w:tc>
        <w:tc>
          <w:tcPr>
            <w:tcW w:w="3402" w:type="dxa"/>
            <w:gridSpan w:val="4"/>
            <w:tcBorders>
              <w:top w:val="single" w:sz="4" w:space="0" w:color="000000"/>
              <w:left w:val="single" w:sz="4" w:space="0" w:color="000000"/>
              <w:bottom w:val="single" w:sz="4" w:space="0" w:color="000000"/>
            </w:tcBorders>
          </w:tcPr>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Смести снег с построек, лавочек.</w:t>
            </w:r>
          </w:p>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Цель: Учить доводить начатое дело до конца</w:t>
            </w:r>
          </w:p>
        </w:tc>
      </w:tr>
      <w:tr w:rsidR="0028324E" w:rsidRPr="00A70760" w:rsidTr="00FC165D">
        <w:trPr>
          <w:trHeight w:val="1070"/>
        </w:trPr>
        <w:tc>
          <w:tcPr>
            <w:tcW w:w="1276" w:type="dxa"/>
            <w:vMerge w:val="restart"/>
            <w:tcBorders>
              <w:top w:val="single" w:sz="4" w:space="0" w:color="000000"/>
              <w:bottom w:val="single" w:sz="4" w:space="0" w:color="000000"/>
              <w:right w:val="single" w:sz="4" w:space="0" w:color="000000"/>
            </w:tcBorders>
          </w:tcPr>
          <w:p w:rsidR="0028324E" w:rsidRPr="00467825" w:rsidRDefault="0028324E" w:rsidP="0028324E">
            <w:pPr>
              <w:spacing w:after="0" w:line="240" w:lineRule="auto"/>
              <w:rPr>
                <w:rFonts w:ascii="Times New Roman" w:hAnsi="Times New Roman"/>
                <w:sz w:val="24"/>
                <w:szCs w:val="24"/>
                <w:lang w:eastAsia="ru-RU"/>
              </w:rPr>
            </w:pPr>
            <w:r w:rsidRPr="00467825">
              <w:rPr>
                <w:rFonts w:ascii="Times New Roman" w:hAnsi="Times New Roman"/>
                <w:b/>
                <w:sz w:val="24"/>
                <w:szCs w:val="24"/>
                <w:lang w:eastAsia="ru-RU"/>
              </w:rPr>
              <w:t>Февраль</w:t>
            </w:r>
          </w:p>
        </w:tc>
        <w:tc>
          <w:tcPr>
            <w:tcW w:w="709" w:type="dxa"/>
            <w:tcBorders>
              <w:top w:val="single" w:sz="4" w:space="0" w:color="000000"/>
              <w:left w:val="single" w:sz="4" w:space="0" w:color="000000"/>
              <w:bottom w:val="single" w:sz="4" w:space="0" w:color="000000"/>
              <w:right w:val="single" w:sz="4" w:space="0" w:color="000000"/>
            </w:tcBorders>
          </w:tcPr>
          <w:p w:rsidR="0028324E" w:rsidRPr="00467825" w:rsidRDefault="0028324E" w:rsidP="0028324E">
            <w:pPr>
              <w:spacing w:after="0" w:line="240" w:lineRule="auto"/>
              <w:rPr>
                <w:rFonts w:ascii="Times New Roman" w:hAnsi="Times New Roman"/>
                <w:sz w:val="24"/>
                <w:szCs w:val="24"/>
                <w:lang w:eastAsia="ru-RU"/>
              </w:rPr>
            </w:pPr>
            <w:r w:rsidRPr="00467825">
              <w:rPr>
                <w:rFonts w:ascii="Times New Roman" w:hAnsi="Times New Roman"/>
                <w:sz w:val="24"/>
                <w:szCs w:val="24"/>
                <w:lang w:eastAsia="ru-RU"/>
              </w:rPr>
              <w:t>1.</w:t>
            </w:r>
          </w:p>
        </w:tc>
        <w:tc>
          <w:tcPr>
            <w:tcW w:w="2551" w:type="dxa"/>
            <w:tcBorders>
              <w:top w:val="single" w:sz="4" w:space="0" w:color="000000"/>
              <w:left w:val="single" w:sz="4" w:space="0" w:color="000000"/>
              <w:bottom w:val="single" w:sz="4" w:space="0" w:color="000000"/>
              <w:right w:val="single" w:sz="4" w:space="0" w:color="000000"/>
            </w:tcBorders>
          </w:tcPr>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Наблюдение за солнцем</w:t>
            </w:r>
          </w:p>
        </w:tc>
        <w:tc>
          <w:tcPr>
            <w:tcW w:w="3828" w:type="dxa"/>
            <w:gridSpan w:val="4"/>
            <w:tcBorders>
              <w:top w:val="single" w:sz="4" w:space="0" w:color="000000"/>
              <w:left w:val="single" w:sz="4" w:space="0" w:color="000000"/>
              <w:bottom w:val="single" w:sz="4" w:space="0" w:color="000000"/>
              <w:right w:val="single" w:sz="4" w:space="0" w:color="000000"/>
            </w:tcBorders>
          </w:tcPr>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Продолжать знакомить с природными явлениями (солнечная погода или нет). Формировать понятия о признаках зимы.</w:t>
            </w:r>
          </w:p>
        </w:tc>
        <w:tc>
          <w:tcPr>
            <w:tcW w:w="2409" w:type="dxa"/>
            <w:gridSpan w:val="6"/>
            <w:tcBorders>
              <w:top w:val="single" w:sz="4" w:space="0" w:color="000000"/>
              <w:left w:val="single" w:sz="4" w:space="0" w:color="000000"/>
              <w:bottom w:val="single" w:sz="4" w:space="0" w:color="000000"/>
              <w:right w:val="single" w:sz="4" w:space="0" w:color="000000"/>
            </w:tcBorders>
          </w:tcPr>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 xml:space="preserve">Стали дни короче, </w:t>
            </w:r>
          </w:p>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Солнце светит мало,</w:t>
            </w:r>
          </w:p>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Вот пришли морозы,</w:t>
            </w:r>
          </w:p>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И зима настала.</w:t>
            </w:r>
          </w:p>
        </w:tc>
        <w:tc>
          <w:tcPr>
            <w:tcW w:w="3402" w:type="dxa"/>
            <w:gridSpan w:val="4"/>
            <w:tcBorders>
              <w:top w:val="single" w:sz="4" w:space="0" w:color="000000"/>
              <w:left w:val="single" w:sz="4" w:space="0" w:color="000000"/>
              <w:bottom w:val="single" w:sz="4" w:space="0" w:color="000000"/>
            </w:tcBorders>
          </w:tcPr>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Собрать снег в кучу для построек.</w:t>
            </w:r>
          </w:p>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Цель: воспитывать стремление добиваться результатов</w:t>
            </w:r>
          </w:p>
        </w:tc>
      </w:tr>
      <w:tr w:rsidR="0028324E" w:rsidRPr="00A70760" w:rsidTr="00FC165D">
        <w:trPr>
          <w:trHeight w:val="980"/>
        </w:trPr>
        <w:tc>
          <w:tcPr>
            <w:tcW w:w="1276" w:type="dxa"/>
            <w:vMerge/>
            <w:tcBorders>
              <w:top w:val="single" w:sz="4" w:space="0" w:color="000000"/>
              <w:bottom w:val="single" w:sz="4" w:space="0" w:color="000000"/>
              <w:right w:val="single" w:sz="4" w:space="0" w:color="000000"/>
            </w:tcBorders>
            <w:vAlign w:val="center"/>
          </w:tcPr>
          <w:p w:rsidR="0028324E" w:rsidRPr="00467825" w:rsidRDefault="0028324E" w:rsidP="00F56CB7">
            <w:pPr>
              <w:spacing w:after="0" w:line="240" w:lineRule="auto"/>
              <w:jc w:val="both"/>
              <w:rPr>
                <w:rFonts w:ascii="Times New Roman" w:hAnsi="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2.</w:t>
            </w:r>
          </w:p>
        </w:tc>
        <w:tc>
          <w:tcPr>
            <w:tcW w:w="2551" w:type="dxa"/>
            <w:tcBorders>
              <w:top w:val="single" w:sz="4" w:space="0" w:color="000000"/>
              <w:left w:val="single" w:sz="4" w:space="0" w:color="000000"/>
              <w:bottom w:val="single" w:sz="4" w:space="0" w:color="000000"/>
              <w:right w:val="single" w:sz="4" w:space="0" w:color="000000"/>
            </w:tcBorders>
          </w:tcPr>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Наблюдение за воробьями</w:t>
            </w:r>
          </w:p>
        </w:tc>
        <w:tc>
          <w:tcPr>
            <w:tcW w:w="3828" w:type="dxa"/>
            <w:gridSpan w:val="4"/>
            <w:tcBorders>
              <w:top w:val="single" w:sz="4" w:space="0" w:color="000000"/>
              <w:left w:val="single" w:sz="4" w:space="0" w:color="000000"/>
              <w:bottom w:val="single" w:sz="4" w:space="0" w:color="000000"/>
              <w:right w:val="single" w:sz="4" w:space="0" w:color="000000"/>
            </w:tcBorders>
          </w:tcPr>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Расширять представления детей о внешнем виде воробья, его повадках, среде обитания. Воспитывать заботу о зимующих птицах.</w:t>
            </w:r>
          </w:p>
        </w:tc>
        <w:tc>
          <w:tcPr>
            <w:tcW w:w="2409" w:type="dxa"/>
            <w:gridSpan w:val="6"/>
            <w:tcBorders>
              <w:top w:val="single" w:sz="4" w:space="0" w:color="000000"/>
              <w:left w:val="single" w:sz="4" w:space="0" w:color="000000"/>
              <w:bottom w:val="single" w:sz="4" w:space="0" w:color="000000"/>
              <w:right w:val="single" w:sz="4" w:space="0" w:color="000000"/>
            </w:tcBorders>
          </w:tcPr>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Воробушки игривые, как детки сиротливые,</w:t>
            </w:r>
          </w:p>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Прижались у окна.</w:t>
            </w:r>
          </w:p>
        </w:tc>
        <w:tc>
          <w:tcPr>
            <w:tcW w:w="3402" w:type="dxa"/>
            <w:gridSpan w:val="4"/>
            <w:tcBorders>
              <w:top w:val="single" w:sz="4" w:space="0" w:color="000000"/>
              <w:left w:val="single" w:sz="4" w:space="0" w:color="000000"/>
              <w:bottom w:val="single" w:sz="4" w:space="0" w:color="000000"/>
            </w:tcBorders>
          </w:tcPr>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Кормление птиц</w:t>
            </w:r>
          </w:p>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Цель: побуждать к самостоятельному выполнению поручений</w:t>
            </w:r>
          </w:p>
        </w:tc>
      </w:tr>
      <w:tr w:rsidR="0028324E" w:rsidRPr="00A70760" w:rsidTr="00FC165D">
        <w:trPr>
          <w:trHeight w:val="1232"/>
        </w:trPr>
        <w:tc>
          <w:tcPr>
            <w:tcW w:w="1276" w:type="dxa"/>
            <w:vMerge/>
            <w:tcBorders>
              <w:top w:val="single" w:sz="4" w:space="0" w:color="000000"/>
              <w:bottom w:val="single" w:sz="4" w:space="0" w:color="000000"/>
              <w:right w:val="single" w:sz="4" w:space="0" w:color="000000"/>
            </w:tcBorders>
            <w:vAlign w:val="center"/>
          </w:tcPr>
          <w:p w:rsidR="0028324E" w:rsidRPr="00467825" w:rsidRDefault="0028324E" w:rsidP="00F56CB7">
            <w:pPr>
              <w:spacing w:after="0" w:line="240" w:lineRule="auto"/>
              <w:jc w:val="both"/>
              <w:rPr>
                <w:rFonts w:ascii="Times New Roman" w:hAnsi="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3.</w:t>
            </w:r>
          </w:p>
        </w:tc>
        <w:tc>
          <w:tcPr>
            <w:tcW w:w="2551" w:type="dxa"/>
            <w:tcBorders>
              <w:top w:val="single" w:sz="4" w:space="0" w:color="000000"/>
              <w:left w:val="single" w:sz="4" w:space="0" w:color="000000"/>
              <w:bottom w:val="single" w:sz="4" w:space="0" w:color="000000"/>
              <w:right w:val="single" w:sz="4" w:space="0" w:color="000000"/>
            </w:tcBorders>
          </w:tcPr>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Наблюдение за птичьими следами на снегу</w:t>
            </w:r>
          </w:p>
        </w:tc>
        <w:tc>
          <w:tcPr>
            <w:tcW w:w="3828" w:type="dxa"/>
            <w:gridSpan w:val="4"/>
            <w:tcBorders>
              <w:top w:val="single" w:sz="4" w:space="0" w:color="000000"/>
              <w:left w:val="single" w:sz="4" w:space="0" w:color="000000"/>
              <w:bottom w:val="single" w:sz="4" w:space="0" w:color="000000"/>
              <w:right w:val="single" w:sz="4" w:space="0" w:color="000000"/>
            </w:tcBorders>
          </w:tcPr>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Развивать внимательность, вызвать интерес к окружающему, научить различать следы птиц и зверей по форме.</w:t>
            </w:r>
          </w:p>
        </w:tc>
        <w:tc>
          <w:tcPr>
            <w:tcW w:w="2409" w:type="dxa"/>
            <w:gridSpan w:val="6"/>
            <w:tcBorders>
              <w:top w:val="single" w:sz="4" w:space="0" w:color="000000"/>
              <w:left w:val="single" w:sz="4" w:space="0" w:color="000000"/>
              <w:bottom w:val="single" w:sz="4" w:space="0" w:color="000000"/>
              <w:right w:val="single" w:sz="4" w:space="0" w:color="000000"/>
            </w:tcBorders>
          </w:tcPr>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Маленькие ножки</w:t>
            </w:r>
          </w:p>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Бежали по дорожке…</w:t>
            </w:r>
          </w:p>
        </w:tc>
        <w:tc>
          <w:tcPr>
            <w:tcW w:w="3402" w:type="dxa"/>
            <w:gridSpan w:val="4"/>
            <w:tcBorders>
              <w:top w:val="single" w:sz="4" w:space="0" w:color="000000"/>
              <w:left w:val="single" w:sz="4" w:space="0" w:color="000000"/>
              <w:bottom w:val="single" w:sz="4" w:space="0" w:color="000000"/>
            </w:tcBorders>
          </w:tcPr>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Почистить кормушки от снега.</w:t>
            </w:r>
          </w:p>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Цель: Счищать самостоятельно снег щёткой с кормушек</w:t>
            </w:r>
          </w:p>
        </w:tc>
      </w:tr>
      <w:tr w:rsidR="0028324E" w:rsidRPr="00A70760" w:rsidTr="00FC165D">
        <w:trPr>
          <w:trHeight w:val="1430"/>
        </w:trPr>
        <w:tc>
          <w:tcPr>
            <w:tcW w:w="1276" w:type="dxa"/>
            <w:vMerge/>
            <w:tcBorders>
              <w:top w:val="single" w:sz="4" w:space="0" w:color="000000"/>
              <w:bottom w:val="single" w:sz="4" w:space="0" w:color="000000"/>
              <w:right w:val="single" w:sz="4" w:space="0" w:color="000000"/>
            </w:tcBorders>
            <w:vAlign w:val="center"/>
          </w:tcPr>
          <w:p w:rsidR="0028324E" w:rsidRPr="00467825" w:rsidRDefault="0028324E" w:rsidP="00F56CB7">
            <w:pPr>
              <w:spacing w:after="0" w:line="240" w:lineRule="auto"/>
              <w:jc w:val="both"/>
              <w:rPr>
                <w:rFonts w:ascii="Times New Roman" w:hAnsi="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4.</w:t>
            </w:r>
          </w:p>
        </w:tc>
        <w:tc>
          <w:tcPr>
            <w:tcW w:w="2551" w:type="dxa"/>
            <w:tcBorders>
              <w:top w:val="single" w:sz="4" w:space="0" w:color="000000"/>
              <w:left w:val="single" w:sz="4" w:space="0" w:color="000000"/>
              <w:bottom w:val="single" w:sz="4" w:space="0" w:color="000000"/>
              <w:right w:val="single" w:sz="4" w:space="0" w:color="000000"/>
            </w:tcBorders>
          </w:tcPr>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Наблюдение за птицами зимой</w:t>
            </w:r>
          </w:p>
        </w:tc>
        <w:tc>
          <w:tcPr>
            <w:tcW w:w="3828" w:type="dxa"/>
            <w:gridSpan w:val="4"/>
            <w:tcBorders>
              <w:top w:val="single" w:sz="4" w:space="0" w:color="000000"/>
              <w:left w:val="single" w:sz="4" w:space="0" w:color="000000"/>
              <w:bottom w:val="single" w:sz="4" w:space="0" w:color="000000"/>
              <w:right w:val="single" w:sz="4" w:space="0" w:color="000000"/>
            </w:tcBorders>
          </w:tcPr>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Отметить, что с наступлением холодов, на участок стало прилетать больше птиц, чем было осенью. Рассмотреть, какие птицы прилетают.</w:t>
            </w:r>
          </w:p>
        </w:tc>
        <w:tc>
          <w:tcPr>
            <w:tcW w:w="2409" w:type="dxa"/>
            <w:gridSpan w:val="6"/>
            <w:tcBorders>
              <w:top w:val="single" w:sz="4" w:space="0" w:color="000000"/>
              <w:left w:val="single" w:sz="4" w:space="0" w:color="000000"/>
              <w:bottom w:val="single" w:sz="4" w:space="0" w:color="000000"/>
              <w:right w:val="single" w:sz="4" w:space="0" w:color="000000"/>
            </w:tcBorders>
          </w:tcPr>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Вновь разгулялась вьюга,</w:t>
            </w:r>
          </w:p>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Срывает снежные шапки.</w:t>
            </w:r>
          </w:p>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Совсем замёрзла пичуга,</w:t>
            </w:r>
          </w:p>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Сидит, поджимая лапки.</w:t>
            </w:r>
          </w:p>
        </w:tc>
        <w:tc>
          <w:tcPr>
            <w:tcW w:w="3402" w:type="dxa"/>
            <w:gridSpan w:val="4"/>
            <w:tcBorders>
              <w:top w:val="single" w:sz="4" w:space="0" w:color="000000"/>
              <w:left w:val="single" w:sz="4" w:space="0" w:color="000000"/>
              <w:bottom w:val="single" w:sz="4" w:space="0" w:color="000000"/>
            </w:tcBorders>
          </w:tcPr>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Покормить птиц.</w:t>
            </w:r>
          </w:p>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Цель: побуждать к самостоятельному выполнению поручений</w:t>
            </w:r>
          </w:p>
        </w:tc>
      </w:tr>
      <w:tr w:rsidR="0028324E" w:rsidRPr="00A70760" w:rsidTr="00FC165D">
        <w:trPr>
          <w:trHeight w:val="1340"/>
        </w:trPr>
        <w:tc>
          <w:tcPr>
            <w:tcW w:w="1276" w:type="dxa"/>
            <w:vMerge/>
            <w:tcBorders>
              <w:top w:val="single" w:sz="4" w:space="0" w:color="000000"/>
              <w:bottom w:val="single" w:sz="4" w:space="0" w:color="000000"/>
              <w:right w:val="single" w:sz="4" w:space="0" w:color="000000"/>
            </w:tcBorders>
            <w:vAlign w:val="center"/>
          </w:tcPr>
          <w:p w:rsidR="0028324E" w:rsidRPr="00467825" w:rsidRDefault="0028324E" w:rsidP="00F56CB7">
            <w:pPr>
              <w:spacing w:after="0" w:line="240" w:lineRule="auto"/>
              <w:jc w:val="both"/>
              <w:rPr>
                <w:rFonts w:ascii="Times New Roman" w:hAnsi="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5.</w:t>
            </w:r>
          </w:p>
        </w:tc>
        <w:tc>
          <w:tcPr>
            <w:tcW w:w="2551" w:type="dxa"/>
            <w:tcBorders>
              <w:top w:val="single" w:sz="4" w:space="0" w:color="000000"/>
              <w:left w:val="single" w:sz="4" w:space="0" w:color="000000"/>
              <w:bottom w:val="single" w:sz="4" w:space="0" w:color="000000"/>
              <w:right w:val="single" w:sz="4" w:space="0" w:color="000000"/>
            </w:tcBorders>
          </w:tcPr>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Наблюдение за снегопадом</w:t>
            </w:r>
          </w:p>
        </w:tc>
        <w:tc>
          <w:tcPr>
            <w:tcW w:w="3828" w:type="dxa"/>
            <w:gridSpan w:val="4"/>
            <w:tcBorders>
              <w:top w:val="single" w:sz="4" w:space="0" w:color="000000"/>
              <w:left w:val="single" w:sz="4" w:space="0" w:color="000000"/>
              <w:bottom w:val="single" w:sz="4" w:space="0" w:color="000000"/>
              <w:right w:val="single" w:sz="4" w:space="0" w:color="000000"/>
            </w:tcBorders>
          </w:tcPr>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Учить детей находить признаки, по которым можно определить, что будет снегопад (появляются тучи, всё вокруг темнеет)</w:t>
            </w:r>
          </w:p>
        </w:tc>
        <w:tc>
          <w:tcPr>
            <w:tcW w:w="2409" w:type="dxa"/>
            <w:gridSpan w:val="6"/>
            <w:tcBorders>
              <w:top w:val="single" w:sz="4" w:space="0" w:color="000000"/>
              <w:left w:val="single" w:sz="4" w:space="0" w:color="000000"/>
              <w:bottom w:val="single" w:sz="4" w:space="0" w:color="000000"/>
              <w:right w:val="single" w:sz="4" w:space="0" w:color="000000"/>
            </w:tcBorders>
          </w:tcPr>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Много снега, негде бегать.</w:t>
            </w:r>
          </w:p>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На дорожке тоже снег.</w:t>
            </w:r>
          </w:p>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Вот ребята, вам лопаты-</w:t>
            </w:r>
          </w:p>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Поработаем для всех.</w:t>
            </w:r>
          </w:p>
        </w:tc>
        <w:tc>
          <w:tcPr>
            <w:tcW w:w="3402" w:type="dxa"/>
            <w:gridSpan w:val="4"/>
            <w:tcBorders>
              <w:top w:val="single" w:sz="4" w:space="0" w:color="000000"/>
              <w:left w:val="single" w:sz="4" w:space="0" w:color="000000"/>
              <w:bottom w:val="single" w:sz="4" w:space="0" w:color="000000"/>
            </w:tcBorders>
          </w:tcPr>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Расчистить дорожки от снега</w:t>
            </w:r>
          </w:p>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Цель: Учить работать сообща</w:t>
            </w:r>
          </w:p>
        </w:tc>
      </w:tr>
      <w:tr w:rsidR="0028324E" w:rsidRPr="00A70760" w:rsidTr="00FC165D">
        <w:trPr>
          <w:trHeight w:val="1610"/>
        </w:trPr>
        <w:tc>
          <w:tcPr>
            <w:tcW w:w="1276" w:type="dxa"/>
            <w:vMerge/>
            <w:tcBorders>
              <w:top w:val="single" w:sz="4" w:space="0" w:color="000000"/>
              <w:bottom w:val="single" w:sz="4" w:space="0" w:color="000000"/>
              <w:right w:val="single" w:sz="4" w:space="0" w:color="000000"/>
            </w:tcBorders>
            <w:vAlign w:val="center"/>
          </w:tcPr>
          <w:p w:rsidR="0028324E" w:rsidRPr="00467825" w:rsidRDefault="0028324E" w:rsidP="00F56CB7">
            <w:pPr>
              <w:spacing w:after="0" w:line="240" w:lineRule="auto"/>
              <w:jc w:val="both"/>
              <w:rPr>
                <w:rFonts w:ascii="Times New Roman" w:hAnsi="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6.</w:t>
            </w:r>
          </w:p>
        </w:tc>
        <w:tc>
          <w:tcPr>
            <w:tcW w:w="2551" w:type="dxa"/>
            <w:tcBorders>
              <w:top w:val="single" w:sz="4" w:space="0" w:color="000000"/>
              <w:left w:val="single" w:sz="4" w:space="0" w:color="000000"/>
              <w:bottom w:val="single" w:sz="4" w:space="0" w:color="000000"/>
              <w:right w:val="single" w:sz="4" w:space="0" w:color="000000"/>
            </w:tcBorders>
          </w:tcPr>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Наблюдение за ветром</w:t>
            </w:r>
          </w:p>
        </w:tc>
        <w:tc>
          <w:tcPr>
            <w:tcW w:w="3828" w:type="dxa"/>
            <w:gridSpan w:val="4"/>
            <w:tcBorders>
              <w:top w:val="single" w:sz="4" w:space="0" w:color="000000"/>
              <w:left w:val="single" w:sz="4" w:space="0" w:color="000000"/>
              <w:bottom w:val="single" w:sz="4" w:space="0" w:color="000000"/>
              <w:right w:val="single" w:sz="4" w:space="0" w:color="000000"/>
            </w:tcBorders>
          </w:tcPr>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Продолжать совершенствовать навыки в определении наличия и направления ветра.</w:t>
            </w:r>
          </w:p>
        </w:tc>
        <w:tc>
          <w:tcPr>
            <w:tcW w:w="2409" w:type="dxa"/>
            <w:gridSpan w:val="6"/>
            <w:tcBorders>
              <w:top w:val="single" w:sz="4" w:space="0" w:color="000000"/>
              <w:left w:val="single" w:sz="4" w:space="0" w:color="000000"/>
              <w:bottom w:val="single" w:sz="4" w:space="0" w:color="000000"/>
              <w:right w:val="single" w:sz="4" w:space="0" w:color="000000"/>
            </w:tcBorders>
          </w:tcPr>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Нарисую ветер тихий, нежный</w:t>
            </w:r>
          </w:p>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Нарисую грозовой и снежный</w:t>
            </w:r>
          </w:p>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И такой, что с травами играет</w:t>
            </w:r>
          </w:p>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И такой, что волны поднимает.</w:t>
            </w:r>
          </w:p>
        </w:tc>
        <w:tc>
          <w:tcPr>
            <w:tcW w:w="3402" w:type="dxa"/>
            <w:gridSpan w:val="4"/>
            <w:tcBorders>
              <w:top w:val="single" w:sz="4" w:space="0" w:color="000000"/>
              <w:left w:val="single" w:sz="4" w:space="0" w:color="000000"/>
              <w:bottom w:val="single" w:sz="4" w:space="0" w:color="000000"/>
            </w:tcBorders>
          </w:tcPr>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Расчистить дорожки ото льда.</w:t>
            </w:r>
          </w:p>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Цель: Закреплять навыки работы с лопатой</w:t>
            </w:r>
          </w:p>
        </w:tc>
      </w:tr>
      <w:tr w:rsidR="0028324E" w:rsidRPr="00A70760" w:rsidTr="00FC165D">
        <w:trPr>
          <w:trHeight w:val="1160"/>
        </w:trPr>
        <w:tc>
          <w:tcPr>
            <w:tcW w:w="1276" w:type="dxa"/>
            <w:vMerge w:val="restart"/>
            <w:tcBorders>
              <w:top w:val="nil"/>
              <w:bottom w:val="single" w:sz="4" w:space="0" w:color="000000"/>
              <w:right w:val="single" w:sz="4" w:space="0" w:color="000000"/>
            </w:tcBorders>
          </w:tcPr>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 </w:t>
            </w:r>
          </w:p>
        </w:tc>
        <w:tc>
          <w:tcPr>
            <w:tcW w:w="709" w:type="dxa"/>
            <w:tcBorders>
              <w:top w:val="single" w:sz="4" w:space="0" w:color="000000"/>
              <w:left w:val="single" w:sz="4" w:space="0" w:color="000000"/>
              <w:bottom w:val="single" w:sz="4" w:space="0" w:color="000000"/>
              <w:right w:val="single" w:sz="4" w:space="0" w:color="000000"/>
            </w:tcBorders>
          </w:tcPr>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7.</w:t>
            </w:r>
          </w:p>
        </w:tc>
        <w:tc>
          <w:tcPr>
            <w:tcW w:w="2551" w:type="dxa"/>
            <w:tcBorders>
              <w:top w:val="single" w:sz="4" w:space="0" w:color="000000"/>
              <w:left w:val="single" w:sz="4" w:space="0" w:color="000000"/>
              <w:bottom w:val="single" w:sz="4" w:space="0" w:color="000000"/>
              <w:right w:val="single" w:sz="4" w:space="0" w:color="000000"/>
            </w:tcBorders>
          </w:tcPr>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Наблюдение за туманом</w:t>
            </w:r>
          </w:p>
        </w:tc>
        <w:tc>
          <w:tcPr>
            <w:tcW w:w="3828" w:type="dxa"/>
            <w:gridSpan w:val="4"/>
            <w:tcBorders>
              <w:top w:val="single" w:sz="4" w:space="0" w:color="000000"/>
              <w:left w:val="single" w:sz="4" w:space="0" w:color="000000"/>
              <w:bottom w:val="single" w:sz="4" w:space="0" w:color="000000"/>
              <w:right w:val="single" w:sz="4" w:space="0" w:color="000000"/>
            </w:tcBorders>
          </w:tcPr>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 xml:space="preserve">Продолжать знакомить детей с таким явлением в природе </w:t>
            </w:r>
            <w:r w:rsidR="00D4062C">
              <w:rPr>
                <w:rFonts w:ascii="Times New Roman" w:hAnsi="Times New Roman"/>
                <w:sz w:val="24"/>
                <w:szCs w:val="24"/>
                <w:lang w:eastAsia="ru-RU"/>
              </w:rPr>
              <w:t>-</w:t>
            </w:r>
            <w:r w:rsidRPr="00467825">
              <w:rPr>
                <w:rFonts w:ascii="Times New Roman" w:hAnsi="Times New Roman"/>
                <w:sz w:val="24"/>
                <w:szCs w:val="24"/>
                <w:lang w:eastAsia="ru-RU"/>
              </w:rPr>
              <w:t xml:space="preserve"> как туман. Сказать , что во время тумана на деревьях появляется вода</w:t>
            </w:r>
          </w:p>
        </w:tc>
        <w:tc>
          <w:tcPr>
            <w:tcW w:w="2409" w:type="dxa"/>
            <w:gridSpan w:val="6"/>
            <w:tcBorders>
              <w:top w:val="single" w:sz="4" w:space="0" w:color="000000"/>
              <w:left w:val="single" w:sz="4" w:space="0" w:color="000000"/>
              <w:bottom w:val="single" w:sz="4" w:space="0" w:color="000000"/>
              <w:right w:val="single" w:sz="4" w:space="0" w:color="000000"/>
            </w:tcBorders>
          </w:tcPr>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Кто-то ночью утащил лес</w:t>
            </w:r>
          </w:p>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Был он вечером, а утром исчез.</w:t>
            </w:r>
          </w:p>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Не осталось ни пенька, ни куста,</w:t>
            </w:r>
          </w:p>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Только белая кругом пустота.</w:t>
            </w:r>
          </w:p>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 </w:t>
            </w:r>
          </w:p>
        </w:tc>
        <w:tc>
          <w:tcPr>
            <w:tcW w:w="3402" w:type="dxa"/>
            <w:gridSpan w:val="4"/>
            <w:tcBorders>
              <w:top w:val="single" w:sz="4" w:space="0" w:color="000000"/>
              <w:left w:val="single" w:sz="4" w:space="0" w:color="000000"/>
              <w:bottom w:val="single" w:sz="4" w:space="0" w:color="000000"/>
            </w:tcBorders>
          </w:tcPr>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Сооружение снежной клумбы.</w:t>
            </w:r>
          </w:p>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Цель: Учить действовать лопатками, сгребая снег</w:t>
            </w:r>
          </w:p>
        </w:tc>
      </w:tr>
      <w:tr w:rsidR="0028324E" w:rsidRPr="00A70760" w:rsidTr="00FC165D">
        <w:trPr>
          <w:trHeight w:val="1070"/>
        </w:trPr>
        <w:tc>
          <w:tcPr>
            <w:tcW w:w="1276" w:type="dxa"/>
            <w:vMerge/>
            <w:tcBorders>
              <w:top w:val="nil"/>
              <w:bottom w:val="single" w:sz="4" w:space="0" w:color="000000"/>
              <w:right w:val="single" w:sz="4" w:space="0" w:color="000000"/>
            </w:tcBorders>
            <w:vAlign w:val="center"/>
          </w:tcPr>
          <w:p w:rsidR="0028324E" w:rsidRPr="00467825" w:rsidRDefault="0028324E" w:rsidP="00F56CB7">
            <w:pPr>
              <w:spacing w:after="0" w:line="240" w:lineRule="auto"/>
              <w:jc w:val="both"/>
              <w:rPr>
                <w:rFonts w:ascii="Times New Roman" w:hAnsi="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8.</w:t>
            </w:r>
          </w:p>
        </w:tc>
        <w:tc>
          <w:tcPr>
            <w:tcW w:w="2551" w:type="dxa"/>
            <w:tcBorders>
              <w:top w:val="single" w:sz="4" w:space="0" w:color="000000"/>
              <w:left w:val="single" w:sz="4" w:space="0" w:color="000000"/>
              <w:bottom w:val="single" w:sz="4" w:space="0" w:color="000000"/>
              <w:right w:val="single" w:sz="4" w:space="0" w:color="000000"/>
            </w:tcBorders>
          </w:tcPr>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Наблюдение за инеем</w:t>
            </w:r>
          </w:p>
        </w:tc>
        <w:tc>
          <w:tcPr>
            <w:tcW w:w="3828" w:type="dxa"/>
            <w:gridSpan w:val="4"/>
            <w:tcBorders>
              <w:top w:val="single" w:sz="4" w:space="0" w:color="000000"/>
              <w:left w:val="single" w:sz="4" w:space="0" w:color="000000"/>
              <w:bottom w:val="single" w:sz="4" w:space="0" w:color="000000"/>
              <w:right w:val="single" w:sz="4" w:space="0" w:color="000000"/>
            </w:tcBorders>
          </w:tcPr>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 xml:space="preserve">Продолжать знакомить детей с явлением в природе </w:t>
            </w:r>
            <w:r w:rsidR="00D4062C">
              <w:rPr>
                <w:rFonts w:ascii="Times New Roman" w:hAnsi="Times New Roman"/>
                <w:sz w:val="24"/>
                <w:szCs w:val="24"/>
                <w:lang w:eastAsia="ru-RU"/>
              </w:rPr>
              <w:t>-</w:t>
            </w:r>
            <w:r w:rsidRPr="00467825">
              <w:rPr>
                <w:rFonts w:ascii="Times New Roman" w:hAnsi="Times New Roman"/>
                <w:sz w:val="24"/>
                <w:szCs w:val="24"/>
                <w:lang w:eastAsia="ru-RU"/>
              </w:rPr>
              <w:t xml:space="preserve"> инеем. Развивать наблюдательность. Интерес к явлениям неживой природы.</w:t>
            </w:r>
          </w:p>
        </w:tc>
        <w:tc>
          <w:tcPr>
            <w:tcW w:w="2409" w:type="dxa"/>
            <w:gridSpan w:val="6"/>
            <w:tcBorders>
              <w:top w:val="single" w:sz="4" w:space="0" w:color="000000"/>
              <w:left w:val="single" w:sz="4" w:space="0" w:color="000000"/>
              <w:bottom w:val="single" w:sz="4" w:space="0" w:color="000000"/>
              <w:right w:val="single" w:sz="4" w:space="0" w:color="000000"/>
            </w:tcBorders>
          </w:tcPr>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Стоят деревья в инее-</w:t>
            </w:r>
          </w:p>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То белые, то синие.</w:t>
            </w:r>
          </w:p>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Столбами синеватыми</w:t>
            </w:r>
          </w:p>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Стоят дымки над хатами.</w:t>
            </w:r>
          </w:p>
        </w:tc>
        <w:tc>
          <w:tcPr>
            <w:tcW w:w="3402" w:type="dxa"/>
            <w:gridSpan w:val="4"/>
            <w:tcBorders>
              <w:top w:val="single" w:sz="4" w:space="0" w:color="000000"/>
              <w:left w:val="single" w:sz="4" w:space="0" w:color="000000"/>
              <w:bottom w:val="single" w:sz="4" w:space="0" w:color="000000"/>
            </w:tcBorders>
          </w:tcPr>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Постройка горки.</w:t>
            </w:r>
          </w:p>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Цель: Доводить начатое дело до конца</w:t>
            </w:r>
          </w:p>
        </w:tc>
      </w:tr>
      <w:tr w:rsidR="0028324E" w:rsidRPr="00A70760" w:rsidTr="00FC165D">
        <w:trPr>
          <w:trHeight w:val="1160"/>
        </w:trPr>
        <w:tc>
          <w:tcPr>
            <w:tcW w:w="1276" w:type="dxa"/>
            <w:vMerge/>
            <w:tcBorders>
              <w:top w:val="nil"/>
              <w:bottom w:val="single" w:sz="4" w:space="0" w:color="000000"/>
              <w:right w:val="single" w:sz="4" w:space="0" w:color="000000"/>
            </w:tcBorders>
            <w:vAlign w:val="center"/>
          </w:tcPr>
          <w:p w:rsidR="0028324E" w:rsidRPr="00467825" w:rsidRDefault="0028324E" w:rsidP="00F56CB7">
            <w:pPr>
              <w:spacing w:after="0" w:line="240" w:lineRule="auto"/>
              <w:jc w:val="both"/>
              <w:rPr>
                <w:rFonts w:ascii="Times New Roman" w:hAnsi="Times New Roman"/>
                <w:sz w:val="24"/>
                <w:szCs w:val="24"/>
                <w:lang w:eastAsia="ru-RU"/>
              </w:rPr>
            </w:pPr>
          </w:p>
        </w:tc>
        <w:tc>
          <w:tcPr>
            <w:tcW w:w="709" w:type="dxa"/>
            <w:tcBorders>
              <w:top w:val="single" w:sz="4" w:space="0" w:color="auto"/>
              <w:left w:val="single" w:sz="4" w:space="0" w:color="000000"/>
              <w:bottom w:val="single" w:sz="4" w:space="0" w:color="000000"/>
              <w:right w:val="single" w:sz="4" w:space="0" w:color="000000"/>
            </w:tcBorders>
          </w:tcPr>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9.</w:t>
            </w:r>
          </w:p>
        </w:tc>
        <w:tc>
          <w:tcPr>
            <w:tcW w:w="2551" w:type="dxa"/>
            <w:tcBorders>
              <w:top w:val="single" w:sz="4" w:space="0" w:color="auto"/>
              <w:left w:val="single" w:sz="4" w:space="0" w:color="000000"/>
              <w:bottom w:val="single" w:sz="4" w:space="0" w:color="000000"/>
              <w:right w:val="single" w:sz="4" w:space="0" w:color="000000"/>
            </w:tcBorders>
          </w:tcPr>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Наблюдение за небом</w:t>
            </w:r>
          </w:p>
        </w:tc>
        <w:tc>
          <w:tcPr>
            <w:tcW w:w="3828" w:type="dxa"/>
            <w:gridSpan w:val="4"/>
            <w:tcBorders>
              <w:top w:val="single" w:sz="4" w:space="0" w:color="auto"/>
              <w:left w:val="single" w:sz="4" w:space="0" w:color="000000"/>
              <w:bottom w:val="single" w:sz="4" w:space="0" w:color="000000"/>
              <w:right w:val="single" w:sz="4" w:space="0" w:color="000000"/>
            </w:tcBorders>
          </w:tcPr>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В ветреную погоду понаблюдать за низко и быстро плывущими облаками.</w:t>
            </w:r>
          </w:p>
        </w:tc>
        <w:tc>
          <w:tcPr>
            <w:tcW w:w="2409" w:type="dxa"/>
            <w:gridSpan w:val="6"/>
            <w:tcBorders>
              <w:top w:val="single" w:sz="4" w:space="0" w:color="auto"/>
              <w:left w:val="single" w:sz="4" w:space="0" w:color="000000"/>
              <w:bottom w:val="single" w:sz="4" w:space="0" w:color="000000"/>
              <w:right w:val="single" w:sz="4" w:space="0" w:color="000000"/>
            </w:tcBorders>
          </w:tcPr>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Буря мглою небо кроет,</w:t>
            </w:r>
          </w:p>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Вихри снежные крутя;</w:t>
            </w:r>
          </w:p>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 xml:space="preserve">То как зверь она завоет, </w:t>
            </w:r>
          </w:p>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То заплачет как дитя.</w:t>
            </w:r>
          </w:p>
        </w:tc>
        <w:tc>
          <w:tcPr>
            <w:tcW w:w="3402" w:type="dxa"/>
            <w:gridSpan w:val="4"/>
            <w:tcBorders>
              <w:top w:val="single" w:sz="4" w:space="0" w:color="auto"/>
              <w:left w:val="single" w:sz="4" w:space="0" w:color="000000"/>
              <w:bottom w:val="single" w:sz="4" w:space="0" w:color="000000"/>
            </w:tcBorders>
          </w:tcPr>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Расчистить участок от снега.</w:t>
            </w:r>
          </w:p>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Цель: Совершенствовать трудовые навыки</w:t>
            </w:r>
          </w:p>
        </w:tc>
      </w:tr>
      <w:tr w:rsidR="0028324E" w:rsidRPr="00A70760" w:rsidTr="00FC165D">
        <w:trPr>
          <w:trHeight w:val="1160"/>
        </w:trPr>
        <w:tc>
          <w:tcPr>
            <w:tcW w:w="1276" w:type="dxa"/>
            <w:vMerge/>
            <w:tcBorders>
              <w:top w:val="nil"/>
              <w:bottom w:val="single" w:sz="4" w:space="0" w:color="000000"/>
              <w:right w:val="single" w:sz="4" w:space="0" w:color="000000"/>
            </w:tcBorders>
            <w:vAlign w:val="center"/>
          </w:tcPr>
          <w:p w:rsidR="0028324E" w:rsidRPr="00467825" w:rsidRDefault="0028324E" w:rsidP="00F56CB7">
            <w:pPr>
              <w:spacing w:after="0" w:line="240" w:lineRule="auto"/>
              <w:jc w:val="both"/>
              <w:rPr>
                <w:rFonts w:ascii="Times New Roman" w:hAnsi="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10.</w:t>
            </w:r>
          </w:p>
        </w:tc>
        <w:tc>
          <w:tcPr>
            <w:tcW w:w="2551" w:type="dxa"/>
            <w:tcBorders>
              <w:top w:val="single" w:sz="4" w:space="0" w:color="000000"/>
              <w:left w:val="single" w:sz="4" w:space="0" w:color="000000"/>
              <w:bottom w:val="single" w:sz="4" w:space="0" w:color="000000"/>
              <w:right w:val="single" w:sz="4" w:space="0" w:color="000000"/>
            </w:tcBorders>
          </w:tcPr>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Наблюдение за погодой зимой</w:t>
            </w:r>
          </w:p>
        </w:tc>
        <w:tc>
          <w:tcPr>
            <w:tcW w:w="3828" w:type="dxa"/>
            <w:gridSpan w:val="4"/>
            <w:tcBorders>
              <w:top w:val="single" w:sz="4" w:space="0" w:color="000000"/>
              <w:left w:val="single" w:sz="4" w:space="0" w:color="000000"/>
              <w:bottom w:val="single" w:sz="4" w:space="0" w:color="000000"/>
              <w:right w:val="single" w:sz="4" w:space="0" w:color="000000"/>
            </w:tcBorders>
          </w:tcPr>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Продолжать расширять и углублять представления о солнце в зимних условиях. Формировать интерес к неживым объектам природы.</w:t>
            </w:r>
          </w:p>
        </w:tc>
        <w:tc>
          <w:tcPr>
            <w:tcW w:w="2409" w:type="dxa"/>
            <w:gridSpan w:val="6"/>
            <w:tcBorders>
              <w:top w:val="single" w:sz="4" w:space="0" w:color="000000"/>
              <w:left w:val="single" w:sz="4" w:space="0" w:color="000000"/>
              <w:bottom w:val="single" w:sz="4" w:space="0" w:color="000000"/>
              <w:right w:val="single" w:sz="4" w:space="0" w:color="000000"/>
            </w:tcBorders>
          </w:tcPr>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Где ты, солнце, в самом деле?</w:t>
            </w:r>
          </w:p>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Мы совсем окоченели.</w:t>
            </w:r>
          </w:p>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Без тебя вода замёрзла,</w:t>
            </w:r>
          </w:p>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Без тебя земля промёрзла…</w:t>
            </w:r>
          </w:p>
        </w:tc>
        <w:tc>
          <w:tcPr>
            <w:tcW w:w="3402" w:type="dxa"/>
            <w:gridSpan w:val="4"/>
            <w:tcBorders>
              <w:top w:val="single" w:sz="4" w:space="0" w:color="000000"/>
              <w:left w:val="single" w:sz="4" w:space="0" w:color="000000"/>
              <w:bottom w:val="single" w:sz="4" w:space="0" w:color="000000"/>
            </w:tcBorders>
          </w:tcPr>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Покормить птиц.</w:t>
            </w:r>
          </w:p>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Цель: побуждать к самостоятельному выполнению поручений</w:t>
            </w:r>
          </w:p>
        </w:tc>
      </w:tr>
      <w:tr w:rsidR="0028324E" w:rsidRPr="00A70760" w:rsidTr="00FC165D">
        <w:trPr>
          <w:trHeight w:val="1070"/>
        </w:trPr>
        <w:tc>
          <w:tcPr>
            <w:tcW w:w="1276" w:type="dxa"/>
            <w:vMerge w:val="restart"/>
            <w:tcBorders>
              <w:top w:val="single" w:sz="4" w:space="0" w:color="000000"/>
              <w:bottom w:val="single" w:sz="4" w:space="0" w:color="000000"/>
              <w:right w:val="single" w:sz="4" w:space="0" w:color="000000"/>
            </w:tcBorders>
          </w:tcPr>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 </w:t>
            </w:r>
          </w:p>
        </w:tc>
        <w:tc>
          <w:tcPr>
            <w:tcW w:w="709" w:type="dxa"/>
            <w:tcBorders>
              <w:top w:val="single" w:sz="4" w:space="0" w:color="000000"/>
              <w:left w:val="single" w:sz="4" w:space="0" w:color="000000"/>
              <w:bottom w:val="single" w:sz="4" w:space="0" w:color="000000"/>
              <w:right w:val="single" w:sz="4" w:space="0" w:color="000000"/>
            </w:tcBorders>
          </w:tcPr>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11.</w:t>
            </w:r>
          </w:p>
        </w:tc>
        <w:tc>
          <w:tcPr>
            <w:tcW w:w="2551" w:type="dxa"/>
            <w:tcBorders>
              <w:top w:val="single" w:sz="4" w:space="0" w:color="000000"/>
              <w:left w:val="single" w:sz="4" w:space="0" w:color="000000"/>
              <w:bottom w:val="single" w:sz="4" w:space="0" w:color="000000"/>
              <w:right w:val="single" w:sz="4" w:space="0" w:color="000000"/>
            </w:tcBorders>
          </w:tcPr>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Целевая прогулка на водоём</w:t>
            </w:r>
          </w:p>
        </w:tc>
        <w:tc>
          <w:tcPr>
            <w:tcW w:w="3828" w:type="dxa"/>
            <w:gridSpan w:val="4"/>
            <w:tcBorders>
              <w:top w:val="single" w:sz="4" w:space="0" w:color="000000"/>
              <w:left w:val="single" w:sz="4" w:space="0" w:color="000000"/>
              <w:bottom w:val="single" w:sz="4" w:space="0" w:color="000000"/>
              <w:right w:val="single" w:sz="4" w:space="0" w:color="000000"/>
            </w:tcBorders>
          </w:tcPr>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Уточнить представления детей о состоянии водоёма зимой, рассмотреть лёд. Установить его свойства.</w:t>
            </w:r>
          </w:p>
        </w:tc>
        <w:tc>
          <w:tcPr>
            <w:tcW w:w="2409" w:type="dxa"/>
            <w:gridSpan w:val="6"/>
            <w:tcBorders>
              <w:top w:val="single" w:sz="4" w:space="0" w:color="000000"/>
              <w:left w:val="single" w:sz="4" w:space="0" w:color="000000"/>
              <w:bottom w:val="single" w:sz="4" w:space="0" w:color="000000"/>
              <w:right w:val="single" w:sz="4" w:space="0" w:color="000000"/>
            </w:tcBorders>
          </w:tcPr>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 </w:t>
            </w:r>
          </w:p>
        </w:tc>
        <w:tc>
          <w:tcPr>
            <w:tcW w:w="3402" w:type="dxa"/>
            <w:gridSpan w:val="4"/>
            <w:tcBorders>
              <w:top w:val="single" w:sz="4" w:space="0" w:color="000000"/>
              <w:left w:val="single" w:sz="4" w:space="0" w:color="000000"/>
              <w:bottom w:val="single" w:sz="4" w:space="0" w:color="000000"/>
            </w:tcBorders>
          </w:tcPr>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Расчистить ледяную дорожку от снега.</w:t>
            </w:r>
          </w:p>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Цель: Воспитывать желание трудиться самостоятельно</w:t>
            </w:r>
          </w:p>
        </w:tc>
      </w:tr>
      <w:tr w:rsidR="0028324E" w:rsidRPr="00A70760" w:rsidTr="00FC165D">
        <w:trPr>
          <w:trHeight w:val="980"/>
        </w:trPr>
        <w:tc>
          <w:tcPr>
            <w:tcW w:w="1276" w:type="dxa"/>
            <w:vMerge/>
            <w:tcBorders>
              <w:top w:val="single" w:sz="4" w:space="0" w:color="000000"/>
              <w:bottom w:val="single" w:sz="4" w:space="0" w:color="000000"/>
              <w:right w:val="single" w:sz="4" w:space="0" w:color="000000"/>
            </w:tcBorders>
            <w:vAlign w:val="center"/>
          </w:tcPr>
          <w:p w:rsidR="0028324E" w:rsidRPr="00467825" w:rsidRDefault="0028324E" w:rsidP="00F56CB7">
            <w:pPr>
              <w:spacing w:after="0" w:line="240" w:lineRule="auto"/>
              <w:jc w:val="both"/>
              <w:rPr>
                <w:rFonts w:ascii="Times New Roman" w:hAnsi="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12.</w:t>
            </w:r>
          </w:p>
        </w:tc>
        <w:tc>
          <w:tcPr>
            <w:tcW w:w="2551" w:type="dxa"/>
            <w:tcBorders>
              <w:top w:val="single" w:sz="4" w:space="0" w:color="000000"/>
              <w:left w:val="single" w:sz="4" w:space="0" w:color="000000"/>
              <w:bottom w:val="single" w:sz="4" w:space="0" w:color="000000"/>
              <w:right w:val="single" w:sz="4" w:space="0" w:color="000000"/>
            </w:tcBorders>
          </w:tcPr>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Наблюдение за снежинками</w:t>
            </w:r>
          </w:p>
        </w:tc>
        <w:tc>
          <w:tcPr>
            <w:tcW w:w="3828" w:type="dxa"/>
            <w:gridSpan w:val="4"/>
            <w:tcBorders>
              <w:top w:val="single" w:sz="4" w:space="0" w:color="000000"/>
              <w:left w:val="single" w:sz="4" w:space="0" w:color="000000"/>
              <w:bottom w:val="single" w:sz="4" w:space="0" w:color="000000"/>
              <w:right w:val="single" w:sz="4" w:space="0" w:color="000000"/>
            </w:tcBorders>
          </w:tcPr>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Полюбоваться спокойно падающими снежинками. Рассмотреть снежинку на рукаве пальто.</w:t>
            </w:r>
          </w:p>
        </w:tc>
        <w:tc>
          <w:tcPr>
            <w:tcW w:w="2409" w:type="dxa"/>
            <w:gridSpan w:val="6"/>
            <w:tcBorders>
              <w:top w:val="single" w:sz="4" w:space="0" w:color="000000"/>
              <w:left w:val="single" w:sz="4" w:space="0" w:color="000000"/>
              <w:bottom w:val="single" w:sz="4" w:space="0" w:color="000000"/>
              <w:right w:val="single" w:sz="4" w:space="0" w:color="000000"/>
            </w:tcBorders>
          </w:tcPr>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Светло-пушистая</w:t>
            </w:r>
          </w:p>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Снежинка белая,</w:t>
            </w:r>
          </w:p>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Какая чистая</w:t>
            </w:r>
          </w:p>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Какая смелая.</w:t>
            </w:r>
          </w:p>
        </w:tc>
        <w:tc>
          <w:tcPr>
            <w:tcW w:w="3402" w:type="dxa"/>
            <w:gridSpan w:val="4"/>
            <w:tcBorders>
              <w:top w:val="single" w:sz="4" w:space="0" w:color="000000"/>
              <w:left w:val="single" w:sz="4" w:space="0" w:color="000000"/>
              <w:bottom w:val="single" w:sz="4" w:space="0" w:color="000000"/>
            </w:tcBorders>
          </w:tcPr>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Сооружение снежной клумбы.</w:t>
            </w:r>
          </w:p>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Цель: Учить действовать лопатками, сгребая снег</w:t>
            </w:r>
          </w:p>
        </w:tc>
      </w:tr>
      <w:tr w:rsidR="0028324E" w:rsidRPr="00A70760" w:rsidTr="00FC165D">
        <w:trPr>
          <w:trHeight w:val="1232"/>
        </w:trPr>
        <w:tc>
          <w:tcPr>
            <w:tcW w:w="1276" w:type="dxa"/>
            <w:vMerge/>
            <w:tcBorders>
              <w:top w:val="single" w:sz="4" w:space="0" w:color="000000"/>
              <w:bottom w:val="single" w:sz="4" w:space="0" w:color="000000"/>
              <w:right w:val="single" w:sz="4" w:space="0" w:color="000000"/>
            </w:tcBorders>
            <w:vAlign w:val="center"/>
          </w:tcPr>
          <w:p w:rsidR="0028324E" w:rsidRPr="00467825" w:rsidRDefault="0028324E" w:rsidP="00F56CB7">
            <w:pPr>
              <w:spacing w:after="0" w:line="240" w:lineRule="auto"/>
              <w:jc w:val="both"/>
              <w:rPr>
                <w:rFonts w:ascii="Times New Roman" w:hAnsi="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13.</w:t>
            </w:r>
          </w:p>
        </w:tc>
        <w:tc>
          <w:tcPr>
            <w:tcW w:w="2551" w:type="dxa"/>
            <w:tcBorders>
              <w:top w:val="single" w:sz="4" w:space="0" w:color="000000"/>
              <w:left w:val="single" w:sz="4" w:space="0" w:color="000000"/>
              <w:bottom w:val="single" w:sz="4" w:space="0" w:color="000000"/>
              <w:right w:val="single" w:sz="4" w:space="0" w:color="000000"/>
            </w:tcBorders>
          </w:tcPr>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Наблюдение за трудом дворника</w:t>
            </w:r>
          </w:p>
        </w:tc>
        <w:tc>
          <w:tcPr>
            <w:tcW w:w="3828" w:type="dxa"/>
            <w:gridSpan w:val="4"/>
            <w:tcBorders>
              <w:top w:val="single" w:sz="4" w:space="0" w:color="000000"/>
              <w:left w:val="single" w:sz="4" w:space="0" w:color="000000"/>
              <w:bottom w:val="single" w:sz="4" w:space="0" w:color="000000"/>
              <w:right w:val="single" w:sz="4" w:space="0" w:color="000000"/>
            </w:tcBorders>
          </w:tcPr>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Воспитывать уважение к труду взрослых, формировать желание приходить на помощь окружающим.</w:t>
            </w:r>
          </w:p>
        </w:tc>
        <w:tc>
          <w:tcPr>
            <w:tcW w:w="2409" w:type="dxa"/>
            <w:gridSpan w:val="6"/>
            <w:tcBorders>
              <w:top w:val="single" w:sz="4" w:space="0" w:color="000000"/>
              <w:left w:val="single" w:sz="4" w:space="0" w:color="000000"/>
              <w:bottom w:val="single" w:sz="4" w:space="0" w:color="000000"/>
              <w:right w:val="single" w:sz="4" w:space="0" w:color="000000"/>
            </w:tcBorders>
          </w:tcPr>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Встанет дворник на заре,</w:t>
            </w:r>
          </w:p>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Снег расчистит во дворе.</w:t>
            </w:r>
          </w:p>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 xml:space="preserve">Дворник мусор </w:t>
            </w:r>
            <w:r w:rsidRPr="00467825">
              <w:rPr>
                <w:rFonts w:ascii="Times New Roman" w:hAnsi="Times New Roman"/>
                <w:sz w:val="24"/>
                <w:szCs w:val="24"/>
                <w:lang w:eastAsia="ru-RU"/>
              </w:rPr>
              <w:lastRenderedPageBreak/>
              <w:t>уберёт</w:t>
            </w:r>
          </w:p>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И песком посыплет лёд.</w:t>
            </w:r>
          </w:p>
        </w:tc>
        <w:tc>
          <w:tcPr>
            <w:tcW w:w="3402" w:type="dxa"/>
            <w:gridSpan w:val="4"/>
            <w:tcBorders>
              <w:top w:val="single" w:sz="4" w:space="0" w:color="000000"/>
              <w:left w:val="single" w:sz="4" w:space="0" w:color="000000"/>
              <w:bottom w:val="single" w:sz="4" w:space="0" w:color="000000"/>
            </w:tcBorders>
          </w:tcPr>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lastRenderedPageBreak/>
              <w:t>Расчистить участок от снега.</w:t>
            </w:r>
          </w:p>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Цель: Совершенствовать трудовые навыки</w:t>
            </w:r>
          </w:p>
        </w:tc>
      </w:tr>
      <w:tr w:rsidR="0028324E" w:rsidRPr="00A70760" w:rsidTr="00FC165D">
        <w:trPr>
          <w:trHeight w:val="1250"/>
        </w:trPr>
        <w:tc>
          <w:tcPr>
            <w:tcW w:w="1276" w:type="dxa"/>
            <w:vMerge/>
            <w:tcBorders>
              <w:top w:val="single" w:sz="4" w:space="0" w:color="000000"/>
              <w:bottom w:val="single" w:sz="4" w:space="0" w:color="000000"/>
              <w:right w:val="single" w:sz="4" w:space="0" w:color="000000"/>
            </w:tcBorders>
            <w:vAlign w:val="center"/>
          </w:tcPr>
          <w:p w:rsidR="0028324E" w:rsidRPr="00467825" w:rsidRDefault="0028324E" w:rsidP="00F56CB7">
            <w:pPr>
              <w:spacing w:after="0" w:line="240" w:lineRule="auto"/>
              <w:jc w:val="both"/>
              <w:rPr>
                <w:rFonts w:ascii="Times New Roman" w:hAnsi="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14.</w:t>
            </w:r>
          </w:p>
        </w:tc>
        <w:tc>
          <w:tcPr>
            <w:tcW w:w="2551" w:type="dxa"/>
            <w:tcBorders>
              <w:top w:val="single" w:sz="4" w:space="0" w:color="000000"/>
              <w:left w:val="single" w:sz="4" w:space="0" w:color="000000"/>
              <w:bottom w:val="single" w:sz="4" w:space="0" w:color="000000"/>
              <w:right w:val="single" w:sz="4" w:space="0" w:color="000000"/>
            </w:tcBorders>
          </w:tcPr>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Наблюдение за синичкой</w:t>
            </w:r>
          </w:p>
        </w:tc>
        <w:tc>
          <w:tcPr>
            <w:tcW w:w="3828" w:type="dxa"/>
            <w:gridSpan w:val="4"/>
            <w:tcBorders>
              <w:top w:val="single" w:sz="4" w:space="0" w:color="000000"/>
              <w:left w:val="single" w:sz="4" w:space="0" w:color="000000"/>
              <w:bottom w:val="single" w:sz="4" w:space="0" w:color="000000"/>
              <w:right w:val="single" w:sz="4" w:space="0" w:color="000000"/>
            </w:tcBorders>
          </w:tcPr>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Знакомить с синичкой, её повадками, средой обитания, особенностями внешнего вида.</w:t>
            </w:r>
          </w:p>
        </w:tc>
        <w:tc>
          <w:tcPr>
            <w:tcW w:w="2409" w:type="dxa"/>
            <w:gridSpan w:val="6"/>
            <w:tcBorders>
              <w:top w:val="single" w:sz="4" w:space="0" w:color="000000"/>
              <w:left w:val="single" w:sz="4" w:space="0" w:color="000000"/>
              <w:bottom w:val="single" w:sz="4" w:space="0" w:color="000000"/>
              <w:right w:val="single" w:sz="4" w:space="0" w:color="000000"/>
            </w:tcBorders>
          </w:tcPr>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Скачет шустрая синица,</w:t>
            </w:r>
          </w:p>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Ей на месте не сидится.</w:t>
            </w:r>
          </w:p>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Прыг-скок, прыг-скок,</w:t>
            </w:r>
          </w:p>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Завертелась, как волчок.</w:t>
            </w:r>
          </w:p>
        </w:tc>
        <w:tc>
          <w:tcPr>
            <w:tcW w:w="3402" w:type="dxa"/>
            <w:gridSpan w:val="4"/>
            <w:tcBorders>
              <w:top w:val="single" w:sz="4" w:space="0" w:color="000000"/>
              <w:left w:val="single" w:sz="4" w:space="0" w:color="000000"/>
              <w:bottom w:val="single" w:sz="4" w:space="0" w:color="000000"/>
            </w:tcBorders>
          </w:tcPr>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Покормить птиц.</w:t>
            </w:r>
          </w:p>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Цель: побуждать к самостоятельному выполнению поручений</w:t>
            </w:r>
          </w:p>
        </w:tc>
      </w:tr>
      <w:tr w:rsidR="0028324E" w:rsidRPr="00A70760" w:rsidTr="00FC165D">
        <w:trPr>
          <w:trHeight w:val="1340"/>
        </w:trPr>
        <w:tc>
          <w:tcPr>
            <w:tcW w:w="1276" w:type="dxa"/>
            <w:vMerge/>
            <w:tcBorders>
              <w:top w:val="single" w:sz="4" w:space="0" w:color="000000"/>
              <w:bottom w:val="single" w:sz="4" w:space="0" w:color="000000"/>
              <w:right w:val="single" w:sz="4" w:space="0" w:color="000000"/>
            </w:tcBorders>
            <w:vAlign w:val="center"/>
          </w:tcPr>
          <w:p w:rsidR="0028324E" w:rsidRPr="00467825" w:rsidRDefault="0028324E" w:rsidP="00F56CB7">
            <w:pPr>
              <w:spacing w:after="0" w:line="240" w:lineRule="auto"/>
              <w:jc w:val="both"/>
              <w:rPr>
                <w:rFonts w:ascii="Times New Roman" w:hAnsi="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15.</w:t>
            </w:r>
          </w:p>
        </w:tc>
        <w:tc>
          <w:tcPr>
            <w:tcW w:w="2551" w:type="dxa"/>
            <w:tcBorders>
              <w:top w:val="single" w:sz="4" w:space="0" w:color="000000"/>
              <w:left w:val="single" w:sz="4" w:space="0" w:color="000000"/>
              <w:bottom w:val="single" w:sz="4" w:space="0" w:color="000000"/>
              <w:right w:val="single" w:sz="4" w:space="0" w:color="000000"/>
            </w:tcBorders>
          </w:tcPr>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Наблюдение за изменениями на участке д/с</w:t>
            </w:r>
          </w:p>
        </w:tc>
        <w:tc>
          <w:tcPr>
            <w:tcW w:w="3828" w:type="dxa"/>
            <w:gridSpan w:val="4"/>
            <w:tcBorders>
              <w:top w:val="single" w:sz="4" w:space="0" w:color="000000"/>
              <w:left w:val="single" w:sz="4" w:space="0" w:color="000000"/>
              <w:bottom w:val="single" w:sz="4" w:space="0" w:color="000000"/>
              <w:right w:val="single" w:sz="4" w:space="0" w:color="000000"/>
            </w:tcBorders>
          </w:tcPr>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Сформировать у детей представление о зиме. Учить наблюдать за изменениями вокруг нас.</w:t>
            </w:r>
          </w:p>
        </w:tc>
        <w:tc>
          <w:tcPr>
            <w:tcW w:w="2409" w:type="dxa"/>
            <w:gridSpan w:val="6"/>
            <w:tcBorders>
              <w:top w:val="single" w:sz="4" w:space="0" w:color="000000"/>
              <w:left w:val="single" w:sz="4" w:space="0" w:color="000000"/>
              <w:bottom w:val="single" w:sz="4" w:space="0" w:color="000000"/>
              <w:right w:val="single" w:sz="4" w:space="0" w:color="000000"/>
            </w:tcBorders>
          </w:tcPr>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Мороз и солнце-</w:t>
            </w:r>
          </w:p>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День чудесный…</w:t>
            </w:r>
          </w:p>
        </w:tc>
        <w:tc>
          <w:tcPr>
            <w:tcW w:w="3402" w:type="dxa"/>
            <w:gridSpan w:val="4"/>
            <w:tcBorders>
              <w:top w:val="single" w:sz="4" w:space="0" w:color="000000"/>
              <w:left w:val="single" w:sz="4" w:space="0" w:color="000000"/>
              <w:bottom w:val="single" w:sz="4" w:space="0" w:color="000000"/>
            </w:tcBorders>
          </w:tcPr>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Расчистить участок от снега.</w:t>
            </w:r>
          </w:p>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Цель: Совершенствовать трудовые навыки</w:t>
            </w:r>
          </w:p>
        </w:tc>
      </w:tr>
      <w:tr w:rsidR="0028324E" w:rsidRPr="00A70760" w:rsidTr="00FC165D">
        <w:trPr>
          <w:trHeight w:val="1160"/>
        </w:trPr>
        <w:tc>
          <w:tcPr>
            <w:tcW w:w="1276" w:type="dxa"/>
            <w:vMerge/>
            <w:tcBorders>
              <w:top w:val="single" w:sz="4" w:space="0" w:color="000000"/>
              <w:bottom w:val="single" w:sz="4" w:space="0" w:color="000000"/>
              <w:right w:val="single" w:sz="4" w:space="0" w:color="000000"/>
            </w:tcBorders>
            <w:vAlign w:val="center"/>
          </w:tcPr>
          <w:p w:rsidR="0028324E" w:rsidRPr="00467825" w:rsidRDefault="0028324E" w:rsidP="00F56CB7">
            <w:pPr>
              <w:spacing w:after="0" w:line="240" w:lineRule="auto"/>
              <w:jc w:val="both"/>
              <w:rPr>
                <w:rFonts w:ascii="Times New Roman" w:hAnsi="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16.</w:t>
            </w:r>
          </w:p>
        </w:tc>
        <w:tc>
          <w:tcPr>
            <w:tcW w:w="2551" w:type="dxa"/>
            <w:tcBorders>
              <w:top w:val="single" w:sz="4" w:space="0" w:color="000000"/>
              <w:left w:val="single" w:sz="4" w:space="0" w:color="000000"/>
              <w:bottom w:val="single" w:sz="4" w:space="0" w:color="000000"/>
              <w:right w:val="single" w:sz="4" w:space="0" w:color="000000"/>
            </w:tcBorders>
          </w:tcPr>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Экскурсия на почту</w:t>
            </w:r>
          </w:p>
        </w:tc>
        <w:tc>
          <w:tcPr>
            <w:tcW w:w="3828" w:type="dxa"/>
            <w:gridSpan w:val="4"/>
            <w:tcBorders>
              <w:top w:val="single" w:sz="4" w:space="0" w:color="000000"/>
              <w:left w:val="single" w:sz="4" w:space="0" w:color="000000"/>
              <w:bottom w:val="single" w:sz="4" w:space="0" w:color="000000"/>
              <w:right w:val="single" w:sz="4" w:space="0" w:color="000000"/>
            </w:tcBorders>
          </w:tcPr>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Формировать представление о назначении почты как средстве связи. Познакомить с работой различных отделов почты.</w:t>
            </w:r>
          </w:p>
        </w:tc>
        <w:tc>
          <w:tcPr>
            <w:tcW w:w="2409" w:type="dxa"/>
            <w:gridSpan w:val="6"/>
            <w:tcBorders>
              <w:top w:val="single" w:sz="4" w:space="0" w:color="000000"/>
              <w:left w:val="single" w:sz="4" w:space="0" w:color="000000"/>
              <w:bottom w:val="single" w:sz="4" w:space="0" w:color="000000"/>
              <w:right w:val="single" w:sz="4" w:space="0" w:color="000000"/>
            </w:tcBorders>
          </w:tcPr>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 </w:t>
            </w:r>
          </w:p>
        </w:tc>
        <w:tc>
          <w:tcPr>
            <w:tcW w:w="3402" w:type="dxa"/>
            <w:gridSpan w:val="4"/>
            <w:tcBorders>
              <w:top w:val="single" w:sz="4" w:space="0" w:color="000000"/>
              <w:left w:val="single" w:sz="4" w:space="0" w:color="000000"/>
              <w:bottom w:val="single" w:sz="4" w:space="0" w:color="000000"/>
            </w:tcBorders>
          </w:tcPr>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Сооружение снежной клумбы.</w:t>
            </w:r>
          </w:p>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Цель: Учить действовать лопатками, сгребая снег</w:t>
            </w:r>
          </w:p>
        </w:tc>
      </w:tr>
      <w:tr w:rsidR="0028324E" w:rsidRPr="00A70760" w:rsidTr="00FC165D">
        <w:trPr>
          <w:trHeight w:val="1070"/>
        </w:trPr>
        <w:tc>
          <w:tcPr>
            <w:tcW w:w="1276" w:type="dxa"/>
            <w:vMerge/>
            <w:tcBorders>
              <w:top w:val="single" w:sz="4" w:space="0" w:color="000000"/>
              <w:bottom w:val="single" w:sz="4" w:space="0" w:color="000000"/>
              <w:right w:val="single" w:sz="4" w:space="0" w:color="000000"/>
            </w:tcBorders>
            <w:vAlign w:val="center"/>
          </w:tcPr>
          <w:p w:rsidR="0028324E" w:rsidRPr="00467825" w:rsidRDefault="0028324E" w:rsidP="00F56CB7">
            <w:pPr>
              <w:spacing w:after="0" w:line="240" w:lineRule="auto"/>
              <w:jc w:val="both"/>
              <w:rPr>
                <w:rFonts w:ascii="Times New Roman" w:hAnsi="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17.</w:t>
            </w:r>
          </w:p>
        </w:tc>
        <w:tc>
          <w:tcPr>
            <w:tcW w:w="2551" w:type="dxa"/>
            <w:tcBorders>
              <w:top w:val="single" w:sz="4" w:space="0" w:color="000000"/>
              <w:left w:val="single" w:sz="4" w:space="0" w:color="000000"/>
              <w:bottom w:val="single" w:sz="4" w:space="0" w:color="000000"/>
              <w:right w:val="single" w:sz="4" w:space="0" w:color="000000"/>
            </w:tcBorders>
          </w:tcPr>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Наблюдение за ростом лука (в группе)</w:t>
            </w:r>
          </w:p>
        </w:tc>
        <w:tc>
          <w:tcPr>
            <w:tcW w:w="3828" w:type="dxa"/>
            <w:gridSpan w:val="4"/>
            <w:tcBorders>
              <w:top w:val="single" w:sz="4" w:space="0" w:color="000000"/>
              <w:left w:val="single" w:sz="4" w:space="0" w:color="000000"/>
              <w:bottom w:val="single" w:sz="4" w:space="0" w:color="000000"/>
              <w:right w:val="single" w:sz="4" w:space="0" w:color="000000"/>
            </w:tcBorders>
          </w:tcPr>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Обратить внимание детей на то, на сколько вырос лук, на что похожи перья лука. Спросить детей, для чего мы сажаем лук.</w:t>
            </w:r>
          </w:p>
        </w:tc>
        <w:tc>
          <w:tcPr>
            <w:tcW w:w="2409" w:type="dxa"/>
            <w:gridSpan w:val="6"/>
            <w:tcBorders>
              <w:top w:val="single" w:sz="4" w:space="0" w:color="000000"/>
              <w:left w:val="single" w:sz="4" w:space="0" w:color="000000"/>
              <w:bottom w:val="single" w:sz="4" w:space="0" w:color="000000"/>
              <w:right w:val="single" w:sz="4" w:space="0" w:color="000000"/>
            </w:tcBorders>
          </w:tcPr>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Сто одёжек и все без застёжек,</w:t>
            </w:r>
          </w:p>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Кто его раздевает,</w:t>
            </w:r>
          </w:p>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Тот слёзы проливает</w:t>
            </w:r>
          </w:p>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(лук)</w:t>
            </w:r>
          </w:p>
        </w:tc>
        <w:tc>
          <w:tcPr>
            <w:tcW w:w="3402" w:type="dxa"/>
            <w:gridSpan w:val="4"/>
            <w:tcBorders>
              <w:top w:val="single" w:sz="4" w:space="0" w:color="000000"/>
              <w:left w:val="single" w:sz="4" w:space="0" w:color="000000"/>
              <w:bottom w:val="single" w:sz="4" w:space="0" w:color="000000"/>
            </w:tcBorders>
          </w:tcPr>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Ремонт коробок для настольно-печатных игр.</w:t>
            </w:r>
          </w:p>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Цель: Вызывать стремление ремонтировать коробки</w:t>
            </w:r>
          </w:p>
        </w:tc>
      </w:tr>
      <w:tr w:rsidR="0028324E" w:rsidRPr="00A70760" w:rsidTr="00FC165D">
        <w:trPr>
          <w:trHeight w:val="980"/>
        </w:trPr>
        <w:tc>
          <w:tcPr>
            <w:tcW w:w="1276" w:type="dxa"/>
            <w:vMerge/>
            <w:tcBorders>
              <w:top w:val="single" w:sz="4" w:space="0" w:color="000000"/>
              <w:bottom w:val="single" w:sz="4" w:space="0" w:color="000000"/>
              <w:right w:val="single" w:sz="4" w:space="0" w:color="000000"/>
            </w:tcBorders>
            <w:vAlign w:val="center"/>
          </w:tcPr>
          <w:p w:rsidR="0028324E" w:rsidRPr="00467825" w:rsidRDefault="0028324E" w:rsidP="00F56CB7">
            <w:pPr>
              <w:spacing w:after="0" w:line="240" w:lineRule="auto"/>
              <w:jc w:val="both"/>
              <w:rPr>
                <w:rFonts w:ascii="Times New Roman" w:hAnsi="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18.</w:t>
            </w:r>
          </w:p>
        </w:tc>
        <w:tc>
          <w:tcPr>
            <w:tcW w:w="2551" w:type="dxa"/>
            <w:tcBorders>
              <w:top w:val="single" w:sz="4" w:space="0" w:color="000000"/>
              <w:left w:val="single" w:sz="4" w:space="0" w:color="000000"/>
              <w:bottom w:val="single" w:sz="4" w:space="0" w:color="000000"/>
              <w:right w:val="single" w:sz="4" w:space="0" w:color="000000"/>
            </w:tcBorders>
          </w:tcPr>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Рассматривание веток деревьев и кустарников</w:t>
            </w:r>
          </w:p>
        </w:tc>
        <w:tc>
          <w:tcPr>
            <w:tcW w:w="3828" w:type="dxa"/>
            <w:gridSpan w:val="4"/>
            <w:tcBorders>
              <w:top w:val="single" w:sz="4" w:space="0" w:color="000000"/>
              <w:left w:val="single" w:sz="4" w:space="0" w:color="000000"/>
              <w:bottom w:val="single" w:sz="4" w:space="0" w:color="000000"/>
              <w:right w:val="single" w:sz="4" w:space="0" w:color="000000"/>
            </w:tcBorders>
          </w:tcPr>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Упражнять в различении деревьев и кустарников по веткам (форма, цвет, величина). Развивать умение сравнивать.</w:t>
            </w:r>
          </w:p>
        </w:tc>
        <w:tc>
          <w:tcPr>
            <w:tcW w:w="2409" w:type="dxa"/>
            <w:gridSpan w:val="6"/>
            <w:tcBorders>
              <w:top w:val="single" w:sz="4" w:space="0" w:color="000000"/>
              <w:left w:val="single" w:sz="4" w:space="0" w:color="000000"/>
              <w:bottom w:val="single" w:sz="4" w:space="0" w:color="000000"/>
              <w:right w:val="single" w:sz="4" w:space="0" w:color="000000"/>
            </w:tcBorders>
          </w:tcPr>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Заколдован невидимкой,</w:t>
            </w:r>
          </w:p>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Дремлет лес под сказкой сна.</w:t>
            </w:r>
          </w:p>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Словно белою косынкой повязалась сосна</w:t>
            </w:r>
          </w:p>
        </w:tc>
        <w:tc>
          <w:tcPr>
            <w:tcW w:w="3402" w:type="dxa"/>
            <w:gridSpan w:val="4"/>
            <w:tcBorders>
              <w:top w:val="single" w:sz="4" w:space="0" w:color="000000"/>
              <w:left w:val="single" w:sz="4" w:space="0" w:color="000000"/>
              <w:bottom w:val="single" w:sz="4" w:space="0" w:color="000000"/>
            </w:tcBorders>
          </w:tcPr>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Расчистить участок от снега.</w:t>
            </w:r>
          </w:p>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Цель: Совершенствовать трудовые навыки</w:t>
            </w:r>
          </w:p>
        </w:tc>
      </w:tr>
      <w:tr w:rsidR="0028324E" w:rsidRPr="00A70760" w:rsidTr="00FC165D">
        <w:trPr>
          <w:trHeight w:val="1160"/>
        </w:trPr>
        <w:tc>
          <w:tcPr>
            <w:tcW w:w="1276" w:type="dxa"/>
            <w:vMerge/>
            <w:tcBorders>
              <w:top w:val="single" w:sz="4" w:space="0" w:color="000000"/>
              <w:bottom w:val="single" w:sz="4" w:space="0" w:color="000000"/>
              <w:right w:val="single" w:sz="4" w:space="0" w:color="000000"/>
            </w:tcBorders>
            <w:vAlign w:val="center"/>
          </w:tcPr>
          <w:p w:rsidR="0028324E" w:rsidRPr="00467825" w:rsidRDefault="0028324E" w:rsidP="00F56CB7">
            <w:pPr>
              <w:spacing w:after="0" w:line="240" w:lineRule="auto"/>
              <w:jc w:val="both"/>
              <w:rPr>
                <w:rFonts w:ascii="Times New Roman" w:hAnsi="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19.</w:t>
            </w:r>
          </w:p>
        </w:tc>
        <w:tc>
          <w:tcPr>
            <w:tcW w:w="2551" w:type="dxa"/>
            <w:tcBorders>
              <w:top w:val="single" w:sz="4" w:space="0" w:color="000000"/>
              <w:left w:val="single" w:sz="4" w:space="0" w:color="000000"/>
              <w:bottom w:val="single" w:sz="4" w:space="0" w:color="000000"/>
              <w:right w:val="single" w:sz="4" w:space="0" w:color="000000"/>
            </w:tcBorders>
          </w:tcPr>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Наблюдение за сосульками</w:t>
            </w:r>
          </w:p>
        </w:tc>
        <w:tc>
          <w:tcPr>
            <w:tcW w:w="3828" w:type="dxa"/>
            <w:gridSpan w:val="4"/>
            <w:tcBorders>
              <w:top w:val="single" w:sz="4" w:space="0" w:color="000000"/>
              <w:left w:val="single" w:sz="4" w:space="0" w:color="000000"/>
              <w:bottom w:val="single" w:sz="4" w:space="0" w:color="000000"/>
              <w:right w:val="single" w:sz="4" w:space="0" w:color="000000"/>
            </w:tcBorders>
          </w:tcPr>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Сформировать представление о появлении сосулек, о причине их таяния, о том, из чего они состоят.</w:t>
            </w:r>
          </w:p>
        </w:tc>
        <w:tc>
          <w:tcPr>
            <w:tcW w:w="2409" w:type="dxa"/>
            <w:gridSpan w:val="6"/>
            <w:tcBorders>
              <w:top w:val="single" w:sz="4" w:space="0" w:color="000000"/>
              <w:left w:val="single" w:sz="4" w:space="0" w:color="000000"/>
              <w:bottom w:val="single" w:sz="4" w:space="0" w:color="000000"/>
              <w:right w:val="single" w:sz="4" w:space="0" w:color="000000"/>
            </w:tcBorders>
          </w:tcPr>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Сосулька, сосулька.</w:t>
            </w:r>
          </w:p>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Капай веселей, капай не жалей.</w:t>
            </w:r>
          </w:p>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Только нас не замочи,</w:t>
            </w:r>
          </w:p>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А по банкам постучи.</w:t>
            </w:r>
          </w:p>
        </w:tc>
        <w:tc>
          <w:tcPr>
            <w:tcW w:w="3402" w:type="dxa"/>
            <w:gridSpan w:val="4"/>
            <w:tcBorders>
              <w:top w:val="single" w:sz="4" w:space="0" w:color="000000"/>
              <w:left w:val="single" w:sz="4" w:space="0" w:color="000000"/>
              <w:bottom w:val="single" w:sz="4" w:space="0" w:color="000000"/>
            </w:tcBorders>
          </w:tcPr>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Сооружение снежной клумбы.</w:t>
            </w:r>
          </w:p>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Цель: Учить действовать лопатками, сгребая снег</w:t>
            </w:r>
          </w:p>
        </w:tc>
      </w:tr>
      <w:tr w:rsidR="0028324E" w:rsidRPr="00A70760" w:rsidTr="00FC165D">
        <w:trPr>
          <w:trHeight w:val="1070"/>
        </w:trPr>
        <w:tc>
          <w:tcPr>
            <w:tcW w:w="1276" w:type="dxa"/>
            <w:tcBorders>
              <w:top w:val="single" w:sz="4" w:space="0" w:color="000000"/>
              <w:bottom w:val="single" w:sz="4" w:space="0" w:color="000000"/>
              <w:right w:val="single" w:sz="4" w:space="0" w:color="000000"/>
            </w:tcBorders>
          </w:tcPr>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 </w:t>
            </w:r>
          </w:p>
        </w:tc>
        <w:tc>
          <w:tcPr>
            <w:tcW w:w="709" w:type="dxa"/>
            <w:tcBorders>
              <w:top w:val="single" w:sz="4" w:space="0" w:color="000000"/>
              <w:left w:val="single" w:sz="4" w:space="0" w:color="000000"/>
              <w:bottom w:val="single" w:sz="4" w:space="0" w:color="000000"/>
              <w:right w:val="single" w:sz="4" w:space="0" w:color="000000"/>
            </w:tcBorders>
          </w:tcPr>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20.</w:t>
            </w:r>
          </w:p>
        </w:tc>
        <w:tc>
          <w:tcPr>
            <w:tcW w:w="2551" w:type="dxa"/>
            <w:tcBorders>
              <w:top w:val="single" w:sz="4" w:space="0" w:color="000000"/>
              <w:left w:val="single" w:sz="4" w:space="0" w:color="000000"/>
              <w:bottom w:val="single" w:sz="4" w:space="0" w:color="000000"/>
              <w:right w:val="single" w:sz="4" w:space="0" w:color="000000"/>
            </w:tcBorders>
          </w:tcPr>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Рассматривание веток тополя и берёзы с распустившимися листьями (в группе)</w:t>
            </w:r>
          </w:p>
        </w:tc>
        <w:tc>
          <w:tcPr>
            <w:tcW w:w="3828" w:type="dxa"/>
            <w:gridSpan w:val="4"/>
            <w:tcBorders>
              <w:top w:val="single" w:sz="4" w:space="0" w:color="000000"/>
              <w:left w:val="single" w:sz="4" w:space="0" w:color="000000"/>
              <w:bottom w:val="single" w:sz="4" w:space="0" w:color="000000"/>
              <w:right w:val="single" w:sz="4" w:space="0" w:color="000000"/>
            </w:tcBorders>
          </w:tcPr>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Закрепить знания детей о том, что деревья зимой не погибают, на ветках остаются почки, из которых весной распускаются зелёные листья.</w:t>
            </w:r>
          </w:p>
        </w:tc>
        <w:tc>
          <w:tcPr>
            <w:tcW w:w="2409" w:type="dxa"/>
            <w:gridSpan w:val="6"/>
            <w:tcBorders>
              <w:top w:val="single" w:sz="4" w:space="0" w:color="000000"/>
              <w:left w:val="single" w:sz="4" w:space="0" w:color="000000"/>
              <w:bottom w:val="single" w:sz="4" w:space="0" w:color="000000"/>
              <w:right w:val="single" w:sz="4" w:space="0" w:color="000000"/>
            </w:tcBorders>
          </w:tcPr>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Вскрываются почки, как реки,</w:t>
            </w:r>
          </w:p>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Такая стоит трескотня…..</w:t>
            </w:r>
          </w:p>
        </w:tc>
        <w:tc>
          <w:tcPr>
            <w:tcW w:w="3402" w:type="dxa"/>
            <w:gridSpan w:val="4"/>
            <w:tcBorders>
              <w:top w:val="single" w:sz="4" w:space="0" w:color="000000"/>
              <w:left w:val="single" w:sz="4" w:space="0" w:color="000000"/>
              <w:bottom w:val="single" w:sz="4" w:space="0" w:color="000000"/>
            </w:tcBorders>
          </w:tcPr>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Стирка кукольного белья.</w:t>
            </w:r>
          </w:p>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Цель: Развивать интерес к труду, проявлять старание, аккуратность</w:t>
            </w:r>
          </w:p>
        </w:tc>
      </w:tr>
      <w:tr w:rsidR="0028324E" w:rsidRPr="00A70760" w:rsidTr="00FC165D">
        <w:trPr>
          <w:trHeight w:val="1070"/>
        </w:trPr>
        <w:tc>
          <w:tcPr>
            <w:tcW w:w="1276" w:type="dxa"/>
            <w:vMerge w:val="restart"/>
            <w:tcBorders>
              <w:top w:val="single" w:sz="4" w:space="0" w:color="000000"/>
              <w:bottom w:val="single" w:sz="4" w:space="0" w:color="000000"/>
              <w:right w:val="single" w:sz="4" w:space="0" w:color="000000"/>
            </w:tcBorders>
          </w:tcPr>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b/>
                <w:sz w:val="24"/>
                <w:szCs w:val="24"/>
                <w:lang w:eastAsia="ru-RU"/>
              </w:rPr>
              <w:t>Март</w:t>
            </w:r>
          </w:p>
          <w:p w:rsidR="0028324E" w:rsidRPr="00467825" w:rsidRDefault="0028324E" w:rsidP="00F56CB7">
            <w:pPr>
              <w:spacing w:after="0" w:line="240" w:lineRule="auto"/>
              <w:ind w:left="108"/>
              <w:jc w:val="both"/>
              <w:rPr>
                <w:rFonts w:ascii="Times New Roman" w:hAnsi="Times New Roman"/>
                <w:sz w:val="24"/>
                <w:szCs w:val="24"/>
                <w:lang w:eastAsia="ru-RU"/>
              </w:rPr>
            </w:pPr>
            <w:r w:rsidRPr="00467825">
              <w:rPr>
                <w:rFonts w:ascii="Times New Roman" w:hAnsi="Times New Roman"/>
                <w:sz w:val="24"/>
                <w:szCs w:val="24"/>
                <w:lang w:eastAsia="ru-RU"/>
              </w:rPr>
              <w:t> </w:t>
            </w:r>
          </w:p>
          <w:p w:rsidR="0028324E" w:rsidRPr="00467825" w:rsidRDefault="0028324E" w:rsidP="00F56CB7">
            <w:pPr>
              <w:spacing w:after="0" w:line="240" w:lineRule="auto"/>
              <w:ind w:left="108"/>
              <w:jc w:val="both"/>
              <w:rPr>
                <w:rFonts w:ascii="Times New Roman" w:hAnsi="Times New Roman"/>
                <w:sz w:val="24"/>
                <w:szCs w:val="24"/>
                <w:lang w:eastAsia="ru-RU"/>
              </w:rPr>
            </w:pPr>
            <w:r w:rsidRPr="00467825">
              <w:rPr>
                <w:rFonts w:ascii="Times New Roman" w:hAnsi="Times New Roman"/>
                <w:b/>
                <w:sz w:val="24"/>
                <w:szCs w:val="24"/>
                <w:lang w:eastAsia="ru-RU"/>
              </w:rPr>
              <w:t> </w:t>
            </w:r>
          </w:p>
        </w:tc>
        <w:tc>
          <w:tcPr>
            <w:tcW w:w="709" w:type="dxa"/>
            <w:tcBorders>
              <w:top w:val="single" w:sz="4" w:space="0" w:color="000000"/>
              <w:left w:val="single" w:sz="4" w:space="0" w:color="auto"/>
              <w:bottom w:val="single" w:sz="4" w:space="0" w:color="000000"/>
              <w:right w:val="single" w:sz="4" w:space="0" w:color="auto"/>
            </w:tcBorders>
          </w:tcPr>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1.</w:t>
            </w:r>
          </w:p>
        </w:tc>
        <w:tc>
          <w:tcPr>
            <w:tcW w:w="2551" w:type="dxa"/>
            <w:tcBorders>
              <w:top w:val="single" w:sz="4" w:space="0" w:color="000000"/>
              <w:left w:val="single" w:sz="4" w:space="0" w:color="000000"/>
              <w:bottom w:val="single" w:sz="4" w:space="0" w:color="000000"/>
              <w:right w:val="single" w:sz="4" w:space="0" w:color="000000"/>
            </w:tcBorders>
          </w:tcPr>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Наблюдение за таянием снега</w:t>
            </w:r>
          </w:p>
        </w:tc>
        <w:tc>
          <w:tcPr>
            <w:tcW w:w="3828" w:type="dxa"/>
            <w:gridSpan w:val="4"/>
            <w:tcBorders>
              <w:top w:val="single" w:sz="4" w:space="0" w:color="000000"/>
              <w:left w:val="single" w:sz="4" w:space="0" w:color="000000"/>
              <w:bottom w:val="single" w:sz="4" w:space="0" w:color="000000"/>
              <w:right w:val="single" w:sz="4" w:space="0" w:color="000000"/>
            </w:tcBorders>
          </w:tcPr>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Формировать представление об изменении снега под влиянием тепла: тает, появляются лужи и т.д.</w:t>
            </w:r>
          </w:p>
        </w:tc>
        <w:tc>
          <w:tcPr>
            <w:tcW w:w="2409" w:type="dxa"/>
            <w:gridSpan w:val="6"/>
            <w:tcBorders>
              <w:top w:val="single" w:sz="4" w:space="0" w:color="000000"/>
              <w:left w:val="single" w:sz="4" w:space="0" w:color="000000"/>
              <w:bottom w:val="single" w:sz="4" w:space="0" w:color="000000"/>
              <w:right w:val="single" w:sz="4" w:space="0" w:color="000000"/>
            </w:tcBorders>
          </w:tcPr>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К нам весна шагает</w:t>
            </w:r>
          </w:p>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Быстрыми шагами,</w:t>
            </w:r>
          </w:p>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И сугробы тают</w:t>
            </w:r>
          </w:p>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Под её ногами.</w:t>
            </w:r>
          </w:p>
        </w:tc>
        <w:tc>
          <w:tcPr>
            <w:tcW w:w="3402" w:type="dxa"/>
            <w:gridSpan w:val="4"/>
            <w:tcBorders>
              <w:top w:val="single" w:sz="4" w:space="0" w:color="000000"/>
              <w:left w:val="single" w:sz="4" w:space="0" w:color="000000"/>
              <w:bottom w:val="single" w:sz="4" w:space="0" w:color="000000"/>
            </w:tcBorders>
          </w:tcPr>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Расчистить участок от снега.</w:t>
            </w:r>
          </w:p>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Цель: Совершенствовать трудовые навыки</w:t>
            </w:r>
          </w:p>
        </w:tc>
      </w:tr>
      <w:tr w:rsidR="0028324E" w:rsidRPr="00A70760" w:rsidTr="00FC165D">
        <w:trPr>
          <w:trHeight w:val="1160"/>
        </w:trPr>
        <w:tc>
          <w:tcPr>
            <w:tcW w:w="1276" w:type="dxa"/>
            <w:vMerge/>
            <w:tcBorders>
              <w:top w:val="single" w:sz="4" w:space="0" w:color="000000"/>
              <w:bottom w:val="single" w:sz="4" w:space="0" w:color="000000"/>
              <w:right w:val="single" w:sz="4" w:space="0" w:color="000000"/>
            </w:tcBorders>
            <w:vAlign w:val="center"/>
          </w:tcPr>
          <w:p w:rsidR="0028324E" w:rsidRPr="00467825" w:rsidRDefault="0028324E" w:rsidP="00F56CB7">
            <w:pPr>
              <w:spacing w:after="0" w:line="240" w:lineRule="auto"/>
              <w:jc w:val="both"/>
              <w:rPr>
                <w:rFonts w:ascii="Times New Roman" w:hAnsi="Times New Roman"/>
                <w:sz w:val="24"/>
                <w:szCs w:val="24"/>
                <w:lang w:eastAsia="ru-RU"/>
              </w:rPr>
            </w:pPr>
          </w:p>
        </w:tc>
        <w:tc>
          <w:tcPr>
            <w:tcW w:w="709" w:type="dxa"/>
            <w:tcBorders>
              <w:top w:val="single" w:sz="4" w:space="0" w:color="000000"/>
              <w:left w:val="single" w:sz="4" w:space="0" w:color="auto"/>
              <w:bottom w:val="single" w:sz="4" w:space="0" w:color="000000"/>
              <w:right w:val="single" w:sz="4" w:space="0" w:color="auto"/>
            </w:tcBorders>
          </w:tcPr>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2.</w:t>
            </w:r>
          </w:p>
        </w:tc>
        <w:tc>
          <w:tcPr>
            <w:tcW w:w="2551" w:type="dxa"/>
            <w:tcBorders>
              <w:top w:val="single" w:sz="4" w:space="0" w:color="000000"/>
              <w:left w:val="single" w:sz="4" w:space="0" w:color="000000"/>
              <w:bottom w:val="single" w:sz="4" w:space="0" w:color="000000"/>
              <w:right w:val="single" w:sz="4" w:space="0" w:color="000000"/>
            </w:tcBorders>
          </w:tcPr>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Наблюдение за небом</w:t>
            </w:r>
          </w:p>
        </w:tc>
        <w:tc>
          <w:tcPr>
            <w:tcW w:w="3828" w:type="dxa"/>
            <w:gridSpan w:val="4"/>
            <w:tcBorders>
              <w:top w:val="single" w:sz="4" w:space="0" w:color="000000"/>
              <w:left w:val="single" w:sz="4" w:space="0" w:color="000000"/>
              <w:bottom w:val="single" w:sz="4" w:space="0" w:color="000000"/>
              <w:right w:val="single" w:sz="4" w:space="0" w:color="000000"/>
            </w:tcBorders>
          </w:tcPr>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В ветреную погоду понаблюдать за низко и быстро плывущими облаками.</w:t>
            </w:r>
          </w:p>
        </w:tc>
        <w:tc>
          <w:tcPr>
            <w:tcW w:w="2409" w:type="dxa"/>
            <w:gridSpan w:val="6"/>
            <w:tcBorders>
              <w:top w:val="single" w:sz="4" w:space="0" w:color="000000"/>
              <w:left w:val="single" w:sz="4" w:space="0" w:color="000000"/>
              <w:bottom w:val="single" w:sz="4" w:space="0" w:color="000000"/>
              <w:right w:val="single" w:sz="4" w:space="0" w:color="000000"/>
            </w:tcBorders>
          </w:tcPr>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Что такое? В чём же дело?</w:t>
            </w:r>
          </w:p>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Небо вдруг заголубело,</w:t>
            </w:r>
          </w:p>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И умчались злые стужи…</w:t>
            </w:r>
          </w:p>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 xml:space="preserve">На дворе </w:t>
            </w:r>
            <w:r w:rsidR="00D4062C">
              <w:rPr>
                <w:rFonts w:ascii="Times New Roman" w:hAnsi="Times New Roman"/>
                <w:sz w:val="24"/>
                <w:szCs w:val="24"/>
                <w:lang w:eastAsia="ru-RU"/>
              </w:rPr>
              <w:t>-</w:t>
            </w:r>
            <w:r w:rsidRPr="00467825">
              <w:rPr>
                <w:rFonts w:ascii="Times New Roman" w:hAnsi="Times New Roman"/>
                <w:sz w:val="24"/>
                <w:szCs w:val="24"/>
                <w:lang w:eastAsia="ru-RU"/>
              </w:rPr>
              <w:t xml:space="preserve"> капель да лужи..</w:t>
            </w:r>
          </w:p>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Кто же в этом виноват?</w:t>
            </w:r>
          </w:p>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Ну, конечно, месяц март!</w:t>
            </w:r>
          </w:p>
        </w:tc>
        <w:tc>
          <w:tcPr>
            <w:tcW w:w="3402" w:type="dxa"/>
            <w:gridSpan w:val="4"/>
            <w:tcBorders>
              <w:top w:val="single" w:sz="4" w:space="0" w:color="000000"/>
              <w:left w:val="single" w:sz="4" w:space="0" w:color="000000"/>
              <w:bottom w:val="single" w:sz="4" w:space="0" w:color="000000"/>
            </w:tcBorders>
          </w:tcPr>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Расчистить участок от снега.</w:t>
            </w:r>
          </w:p>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Цель: Совершенствовать трудовые навыки</w:t>
            </w:r>
          </w:p>
        </w:tc>
      </w:tr>
      <w:tr w:rsidR="0028324E" w:rsidRPr="00A70760" w:rsidTr="00FC165D">
        <w:trPr>
          <w:trHeight w:val="980"/>
        </w:trPr>
        <w:tc>
          <w:tcPr>
            <w:tcW w:w="1276" w:type="dxa"/>
            <w:vMerge/>
            <w:tcBorders>
              <w:top w:val="single" w:sz="4" w:space="0" w:color="000000"/>
              <w:bottom w:val="single" w:sz="4" w:space="0" w:color="000000"/>
              <w:right w:val="single" w:sz="4" w:space="0" w:color="000000"/>
            </w:tcBorders>
            <w:vAlign w:val="center"/>
          </w:tcPr>
          <w:p w:rsidR="0028324E" w:rsidRPr="00467825" w:rsidRDefault="0028324E" w:rsidP="00F56CB7">
            <w:pPr>
              <w:spacing w:after="0" w:line="240" w:lineRule="auto"/>
              <w:jc w:val="both"/>
              <w:rPr>
                <w:rFonts w:ascii="Times New Roman" w:hAnsi="Times New Roman"/>
                <w:sz w:val="24"/>
                <w:szCs w:val="24"/>
                <w:lang w:eastAsia="ru-RU"/>
              </w:rPr>
            </w:pPr>
          </w:p>
        </w:tc>
        <w:tc>
          <w:tcPr>
            <w:tcW w:w="709" w:type="dxa"/>
            <w:tcBorders>
              <w:top w:val="single" w:sz="4" w:space="0" w:color="000000"/>
              <w:left w:val="single" w:sz="4" w:space="0" w:color="auto"/>
              <w:bottom w:val="single" w:sz="4" w:space="0" w:color="000000"/>
              <w:right w:val="single" w:sz="4" w:space="0" w:color="auto"/>
            </w:tcBorders>
          </w:tcPr>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3.</w:t>
            </w:r>
          </w:p>
        </w:tc>
        <w:tc>
          <w:tcPr>
            <w:tcW w:w="2551" w:type="dxa"/>
            <w:tcBorders>
              <w:top w:val="single" w:sz="4" w:space="0" w:color="000000"/>
              <w:left w:val="single" w:sz="4" w:space="0" w:color="000000"/>
              <w:bottom w:val="single" w:sz="4" w:space="0" w:color="000000"/>
              <w:right w:val="single" w:sz="4" w:space="0" w:color="000000"/>
            </w:tcBorders>
          </w:tcPr>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Наблюдение за проезжающим транспортом</w:t>
            </w:r>
          </w:p>
        </w:tc>
        <w:tc>
          <w:tcPr>
            <w:tcW w:w="3828" w:type="dxa"/>
            <w:gridSpan w:val="4"/>
            <w:tcBorders>
              <w:top w:val="single" w:sz="4" w:space="0" w:color="000000"/>
              <w:left w:val="single" w:sz="4" w:space="0" w:color="000000"/>
              <w:bottom w:val="single" w:sz="4" w:space="0" w:color="000000"/>
              <w:right w:val="single" w:sz="4" w:space="0" w:color="000000"/>
            </w:tcBorders>
          </w:tcPr>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Познакомить детей с основными видами транспортных средств, движущихся по дорогам.</w:t>
            </w:r>
          </w:p>
        </w:tc>
        <w:tc>
          <w:tcPr>
            <w:tcW w:w="2409" w:type="dxa"/>
            <w:gridSpan w:val="6"/>
            <w:tcBorders>
              <w:top w:val="single" w:sz="4" w:space="0" w:color="000000"/>
              <w:left w:val="single" w:sz="4" w:space="0" w:color="000000"/>
              <w:bottom w:val="single" w:sz="4" w:space="0" w:color="000000"/>
              <w:right w:val="single" w:sz="4" w:space="0" w:color="000000"/>
            </w:tcBorders>
          </w:tcPr>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На улице нашей машины, машины-</w:t>
            </w:r>
          </w:p>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Машины малютки, машины большие…..</w:t>
            </w:r>
          </w:p>
        </w:tc>
        <w:tc>
          <w:tcPr>
            <w:tcW w:w="3402" w:type="dxa"/>
            <w:gridSpan w:val="4"/>
            <w:tcBorders>
              <w:top w:val="single" w:sz="4" w:space="0" w:color="000000"/>
              <w:left w:val="single" w:sz="4" w:space="0" w:color="000000"/>
              <w:bottom w:val="single" w:sz="4" w:space="0" w:color="000000"/>
            </w:tcBorders>
          </w:tcPr>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Расчистить участок от снега.</w:t>
            </w:r>
          </w:p>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Цель: Совершенствовать трудовые навыки</w:t>
            </w:r>
          </w:p>
        </w:tc>
      </w:tr>
      <w:tr w:rsidR="0028324E" w:rsidRPr="00A70760" w:rsidTr="00FC165D">
        <w:trPr>
          <w:trHeight w:val="1250"/>
        </w:trPr>
        <w:tc>
          <w:tcPr>
            <w:tcW w:w="1276" w:type="dxa"/>
            <w:vMerge/>
            <w:tcBorders>
              <w:top w:val="single" w:sz="4" w:space="0" w:color="000000"/>
              <w:bottom w:val="single" w:sz="4" w:space="0" w:color="000000"/>
              <w:right w:val="single" w:sz="4" w:space="0" w:color="000000"/>
            </w:tcBorders>
            <w:vAlign w:val="center"/>
          </w:tcPr>
          <w:p w:rsidR="0028324E" w:rsidRPr="00467825" w:rsidRDefault="0028324E" w:rsidP="00F56CB7">
            <w:pPr>
              <w:spacing w:after="0" w:line="240" w:lineRule="auto"/>
              <w:jc w:val="both"/>
              <w:rPr>
                <w:rFonts w:ascii="Times New Roman" w:hAnsi="Times New Roman"/>
                <w:sz w:val="24"/>
                <w:szCs w:val="24"/>
                <w:lang w:eastAsia="ru-RU"/>
              </w:rPr>
            </w:pPr>
          </w:p>
        </w:tc>
        <w:tc>
          <w:tcPr>
            <w:tcW w:w="709" w:type="dxa"/>
            <w:tcBorders>
              <w:top w:val="single" w:sz="4" w:space="0" w:color="000000"/>
              <w:left w:val="single" w:sz="4" w:space="0" w:color="auto"/>
              <w:bottom w:val="single" w:sz="4" w:space="0" w:color="000000"/>
              <w:right w:val="single" w:sz="4" w:space="0" w:color="auto"/>
            </w:tcBorders>
          </w:tcPr>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4.</w:t>
            </w:r>
          </w:p>
        </w:tc>
        <w:tc>
          <w:tcPr>
            <w:tcW w:w="2551" w:type="dxa"/>
            <w:tcBorders>
              <w:top w:val="single" w:sz="4" w:space="0" w:color="000000"/>
              <w:left w:val="single" w:sz="4" w:space="0" w:color="000000"/>
              <w:bottom w:val="single" w:sz="4" w:space="0" w:color="000000"/>
              <w:right w:val="single" w:sz="4" w:space="0" w:color="000000"/>
            </w:tcBorders>
          </w:tcPr>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Наблюдение за птицами у кормушки</w:t>
            </w:r>
          </w:p>
        </w:tc>
        <w:tc>
          <w:tcPr>
            <w:tcW w:w="3828" w:type="dxa"/>
            <w:gridSpan w:val="4"/>
            <w:tcBorders>
              <w:top w:val="single" w:sz="4" w:space="0" w:color="000000"/>
              <w:left w:val="single" w:sz="4" w:space="0" w:color="000000"/>
              <w:bottom w:val="single" w:sz="4" w:space="0" w:color="000000"/>
              <w:right w:val="single" w:sz="4" w:space="0" w:color="000000"/>
            </w:tcBorders>
          </w:tcPr>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Закреплять знания детей о птичьих повадках, их внешнем виде. Вызывать желание заботиться о птицах.</w:t>
            </w:r>
          </w:p>
        </w:tc>
        <w:tc>
          <w:tcPr>
            <w:tcW w:w="2409" w:type="dxa"/>
            <w:gridSpan w:val="6"/>
            <w:tcBorders>
              <w:top w:val="single" w:sz="4" w:space="0" w:color="000000"/>
              <w:left w:val="single" w:sz="4" w:space="0" w:color="000000"/>
              <w:bottom w:val="single" w:sz="4" w:space="0" w:color="000000"/>
              <w:right w:val="single" w:sz="4" w:space="0" w:color="000000"/>
            </w:tcBorders>
          </w:tcPr>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 xml:space="preserve">Возвращаются певцы, </w:t>
            </w:r>
          </w:p>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Наши старые жильцы.</w:t>
            </w:r>
          </w:p>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Носят, носят в домики,</w:t>
            </w:r>
          </w:p>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Птицы по соломинке…</w:t>
            </w:r>
          </w:p>
        </w:tc>
        <w:tc>
          <w:tcPr>
            <w:tcW w:w="3402" w:type="dxa"/>
            <w:gridSpan w:val="4"/>
            <w:tcBorders>
              <w:top w:val="single" w:sz="4" w:space="0" w:color="000000"/>
              <w:left w:val="single" w:sz="4" w:space="0" w:color="000000"/>
              <w:bottom w:val="single" w:sz="4" w:space="0" w:color="000000"/>
            </w:tcBorders>
          </w:tcPr>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Уборка мусора на участке.</w:t>
            </w:r>
          </w:p>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Цель: Закреплять умение трудиться в коллективе</w:t>
            </w:r>
          </w:p>
        </w:tc>
      </w:tr>
      <w:tr w:rsidR="0028324E" w:rsidRPr="00A70760" w:rsidTr="00FC165D">
        <w:trPr>
          <w:trHeight w:val="1365"/>
        </w:trPr>
        <w:tc>
          <w:tcPr>
            <w:tcW w:w="1276" w:type="dxa"/>
            <w:vMerge/>
            <w:tcBorders>
              <w:top w:val="single" w:sz="4" w:space="0" w:color="000000"/>
              <w:bottom w:val="single" w:sz="4" w:space="0" w:color="000000"/>
              <w:right w:val="single" w:sz="4" w:space="0" w:color="000000"/>
            </w:tcBorders>
            <w:vAlign w:val="center"/>
          </w:tcPr>
          <w:p w:rsidR="0028324E" w:rsidRPr="00467825" w:rsidRDefault="0028324E" w:rsidP="00F56CB7">
            <w:pPr>
              <w:spacing w:after="0" w:line="240" w:lineRule="auto"/>
              <w:jc w:val="both"/>
              <w:rPr>
                <w:rFonts w:ascii="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 </w:t>
            </w:r>
          </w:p>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5.</w:t>
            </w:r>
          </w:p>
        </w:tc>
        <w:tc>
          <w:tcPr>
            <w:tcW w:w="2551" w:type="dxa"/>
            <w:tcBorders>
              <w:top w:val="single" w:sz="4" w:space="0" w:color="auto"/>
              <w:left w:val="single" w:sz="4" w:space="0" w:color="auto"/>
              <w:bottom w:val="single" w:sz="4" w:space="0" w:color="auto"/>
              <w:right w:val="single" w:sz="4" w:space="0" w:color="auto"/>
            </w:tcBorders>
          </w:tcPr>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 </w:t>
            </w:r>
          </w:p>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Наблюдение за сосульками</w:t>
            </w:r>
          </w:p>
        </w:tc>
        <w:tc>
          <w:tcPr>
            <w:tcW w:w="3828" w:type="dxa"/>
            <w:gridSpan w:val="4"/>
            <w:tcBorders>
              <w:top w:val="single" w:sz="4" w:space="0" w:color="auto"/>
              <w:left w:val="single" w:sz="4" w:space="0" w:color="auto"/>
              <w:bottom w:val="single" w:sz="4" w:space="0" w:color="auto"/>
              <w:right w:val="single" w:sz="4" w:space="0" w:color="auto"/>
            </w:tcBorders>
          </w:tcPr>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 </w:t>
            </w:r>
          </w:p>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Познакомить с различными явлениями природы. Показать разнообразие состояний воды в окружающей среде.</w:t>
            </w:r>
          </w:p>
        </w:tc>
        <w:tc>
          <w:tcPr>
            <w:tcW w:w="2409" w:type="dxa"/>
            <w:gridSpan w:val="6"/>
            <w:tcBorders>
              <w:top w:val="single" w:sz="4" w:space="0" w:color="auto"/>
              <w:left w:val="single" w:sz="4" w:space="0" w:color="auto"/>
              <w:bottom w:val="single" w:sz="4" w:space="0" w:color="auto"/>
              <w:right w:val="single" w:sz="4" w:space="0" w:color="auto"/>
            </w:tcBorders>
          </w:tcPr>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 </w:t>
            </w:r>
          </w:p>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 xml:space="preserve">Вниз головой висит сосулька, </w:t>
            </w:r>
          </w:p>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От солнца насморк у неё.</w:t>
            </w:r>
          </w:p>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То от тепла она заплачет,</w:t>
            </w:r>
          </w:p>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То платьице ушьёт своё</w:t>
            </w:r>
          </w:p>
        </w:tc>
        <w:tc>
          <w:tcPr>
            <w:tcW w:w="3402" w:type="dxa"/>
            <w:gridSpan w:val="4"/>
            <w:tcBorders>
              <w:top w:val="single" w:sz="4" w:space="0" w:color="auto"/>
              <w:left w:val="single" w:sz="4" w:space="0" w:color="auto"/>
              <w:bottom w:val="single" w:sz="4" w:space="0" w:color="auto"/>
              <w:right w:val="single" w:sz="4" w:space="0" w:color="auto"/>
            </w:tcBorders>
          </w:tcPr>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 </w:t>
            </w:r>
          </w:p>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Уборка снега на участке.</w:t>
            </w:r>
          </w:p>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Цель: Сгребать снег с помощью лопаток в определённое место</w:t>
            </w:r>
          </w:p>
        </w:tc>
      </w:tr>
      <w:tr w:rsidR="0028324E" w:rsidRPr="00A70760" w:rsidTr="00FC165D">
        <w:trPr>
          <w:trHeight w:val="1395"/>
        </w:trPr>
        <w:tc>
          <w:tcPr>
            <w:tcW w:w="1276" w:type="dxa"/>
            <w:vMerge/>
            <w:tcBorders>
              <w:top w:val="single" w:sz="4" w:space="0" w:color="000000"/>
              <w:bottom w:val="single" w:sz="4" w:space="0" w:color="000000"/>
              <w:right w:val="single" w:sz="4" w:space="0" w:color="000000"/>
            </w:tcBorders>
            <w:vAlign w:val="center"/>
          </w:tcPr>
          <w:p w:rsidR="0028324E" w:rsidRPr="00467825" w:rsidRDefault="0028324E" w:rsidP="00F56CB7">
            <w:pPr>
              <w:spacing w:after="0" w:line="240" w:lineRule="auto"/>
              <w:jc w:val="both"/>
              <w:rPr>
                <w:rFonts w:ascii="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6.</w:t>
            </w:r>
          </w:p>
        </w:tc>
        <w:tc>
          <w:tcPr>
            <w:tcW w:w="2551" w:type="dxa"/>
            <w:tcBorders>
              <w:top w:val="single" w:sz="4" w:space="0" w:color="auto"/>
              <w:left w:val="single" w:sz="4" w:space="0" w:color="auto"/>
              <w:bottom w:val="single" w:sz="4" w:space="0" w:color="auto"/>
              <w:right w:val="single" w:sz="4" w:space="0" w:color="auto"/>
            </w:tcBorders>
          </w:tcPr>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Наблюдение за рябиной</w:t>
            </w:r>
          </w:p>
        </w:tc>
        <w:tc>
          <w:tcPr>
            <w:tcW w:w="3828" w:type="dxa"/>
            <w:gridSpan w:val="4"/>
            <w:tcBorders>
              <w:top w:val="single" w:sz="4" w:space="0" w:color="auto"/>
              <w:left w:val="single" w:sz="4" w:space="0" w:color="auto"/>
              <w:bottom w:val="single" w:sz="4" w:space="0" w:color="auto"/>
              <w:right w:val="single" w:sz="4" w:space="0" w:color="auto"/>
            </w:tcBorders>
          </w:tcPr>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Расширять знания детей о живой природе. Воспитывать бережное отношение к природе.</w:t>
            </w:r>
          </w:p>
        </w:tc>
        <w:tc>
          <w:tcPr>
            <w:tcW w:w="2409" w:type="dxa"/>
            <w:gridSpan w:val="6"/>
            <w:tcBorders>
              <w:top w:val="single" w:sz="4" w:space="0" w:color="auto"/>
              <w:left w:val="single" w:sz="4" w:space="0" w:color="auto"/>
              <w:bottom w:val="single" w:sz="4" w:space="0" w:color="auto"/>
              <w:right w:val="single" w:sz="4" w:space="0" w:color="auto"/>
            </w:tcBorders>
          </w:tcPr>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Эти камушки рубиновые</w:t>
            </w:r>
          </w:p>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И ягодки рябиновые</w:t>
            </w:r>
          </w:p>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На холмах и на равнинах</w:t>
            </w:r>
          </w:p>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Одевают кисти на рябинах</w:t>
            </w:r>
          </w:p>
        </w:tc>
        <w:tc>
          <w:tcPr>
            <w:tcW w:w="3402" w:type="dxa"/>
            <w:gridSpan w:val="4"/>
            <w:tcBorders>
              <w:top w:val="single" w:sz="4" w:space="0" w:color="auto"/>
              <w:left w:val="single" w:sz="4" w:space="0" w:color="auto"/>
              <w:bottom w:val="single" w:sz="4" w:space="0" w:color="auto"/>
              <w:right w:val="single" w:sz="4" w:space="0" w:color="auto"/>
            </w:tcBorders>
          </w:tcPr>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Сбор поломанных веток на участке.</w:t>
            </w:r>
          </w:p>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Цель: Воспитывать трудолюбие, желание помогать взрослым</w:t>
            </w:r>
          </w:p>
        </w:tc>
      </w:tr>
      <w:tr w:rsidR="0028324E" w:rsidRPr="00A70760" w:rsidTr="00FC165D">
        <w:trPr>
          <w:trHeight w:val="1665"/>
        </w:trPr>
        <w:tc>
          <w:tcPr>
            <w:tcW w:w="1276" w:type="dxa"/>
            <w:vMerge/>
            <w:tcBorders>
              <w:top w:val="single" w:sz="4" w:space="0" w:color="000000"/>
              <w:bottom w:val="single" w:sz="4" w:space="0" w:color="000000"/>
              <w:right w:val="single" w:sz="4" w:space="0" w:color="000000"/>
            </w:tcBorders>
            <w:vAlign w:val="center"/>
          </w:tcPr>
          <w:p w:rsidR="0028324E" w:rsidRPr="00467825" w:rsidRDefault="0028324E" w:rsidP="00F56CB7">
            <w:pPr>
              <w:spacing w:after="0" w:line="240" w:lineRule="auto"/>
              <w:jc w:val="both"/>
              <w:rPr>
                <w:rFonts w:ascii="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7.</w:t>
            </w:r>
          </w:p>
        </w:tc>
        <w:tc>
          <w:tcPr>
            <w:tcW w:w="2551" w:type="dxa"/>
            <w:tcBorders>
              <w:top w:val="single" w:sz="4" w:space="0" w:color="auto"/>
              <w:left w:val="single" w:sz="4" w:space="0" w:color="auto"/>
              <w:bottom w:val="single" w:sz="4" w:space="0" w:color="auto"/>
              <w:right w:val="single" w:sz="4" w:space="0" w:color="auto"/>
            </w:tcBorders>
          </w:tcPr>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Наблюдение за погодой весной</w:t>
            </w:r>
          </w:p>
        </w:tc>
        <w:tc>
          <w:tcPr>
            <w:tcW w:w="3828" w:type="dxa"/>
            <w:gridSpan w:val="4"/>
            <w:tcBorders>
              <w:top w:val="single" w:sz="4" w:space="0" w:color="auto"/>
              <w:left w:val="single" w:sz="4" w:space="0" w:color="auto"/>
              <w:bottom w:val="single" w:sz="4" w:space="0" w:color="auto"/>
              <w:right w:val="single" w:sz="4" w:space="0" w:color="auto"/>
            </w:tcBorders>
          </w:tcPr>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Закреплять знания о временах года, изучать приметы ранней весны.</w:t>
            </w:r>
          </w:p>
        </w:tc>
        <w:tc>
          <w:tcPr>
            <w:tcW w:w="2409" w:type="dxa"/>
            <w:gridSpan w:val="6"/>
            <w:tcBorders>
              <w:top w:val="single" w:sz="4" w:space="0" w:color="auto"/>
              <w:left w:val="single" w:sz="4" w:space="0" w:color="auto"/>
              <w:bottom w:val="single" w:sz="4" w:space="0" w:color="auto"/>
              <w:right w:val="single" w:sz="4" w:space="0" w:color="auto"/>
            </w:tcBorders>
          </w:tcPr>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Скоро- скоро быть теплу-</w:t>
            </w:r>
          </w:p>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Эту новость первой</w:t>
            </w:r>
          </w:p>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Барабанит по стеклу</w:t>
            </w:r>
          </w:p>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Серой лапкой верба…</w:t>
            </w:r>
          </w:p>
        </w:tc>
        <w:tc>
          <w:tcPr>
            <w:tcW w:w="3402" w:type="dxa"/>
            <w:gridSpan w:val="4"/>
            <w:tcBorders>
              <w:top w:val="single" w:sz="4" w:space="0" w:color="auto"/>
              <w:left w:val="single" w:sz="4" w:space="0" w:color="auto"/>
              <w:bottom w:val="single" w:sz="4" w:space="0" w:color="auto"/>
              <w:right w:val="single" w:sz="4" w:space="0" w:color="auto"/>
            </w:tcBorders>
          </w:tcPr>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Сбор поломанных веток на участке.</w:t>
            </w:r>
          </w:p>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Цель: Воспитывать трудолюбие, желание помогать взрослым</w:t>
            </w:r>
          </w:p>
        </w:tc>
      </w:tr>
      <w:tr w:rsidR="0028324E" w:rsidRPr="00A70760" w:rsidTr="00FC165D">
        <w:trPr>
          <w:trHeight w:val="1250"/>
        </w:trPr>
        <w:tc>
          <w:tcPr>
            <w:tcW w:w="1276" w:type="dxa"/>
            <w:vMerge w:val="restart"/>
            <w:tcBorders>
              <w:top w:val="single" w:sz="4" w:space="0" w:color="000000"/>
              <w:bottom w:val="single" w:sz="4" w:space="0" w:color="000000"/>
              <w:right w:val="single" w:sz="4" w:space="0" w:color="000000"/>
            </w:tcBorders>
          </w:tcPr>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 </w:t>
            </w:r>
          </w:p>
        </w:tc>
        <w:tc>
          <w:tcPr>
            <w:tcW w:w="709" w:type="dxa"/>
            <w:tcBorders>
              <w:top w:val="single" w:sz="4" w:space="0" w:color="000000"/>
              <w:left w:val="single" w:sz="4" w:space="0" w:color="000000"/>
              <w:bottom w:val="single" w:sz="4" w:space="0" w:color="000000"/>
              <w:right w:val="single" w:sz="4" w:space="0" w:color="000000"/>
            </w:tcBorders>
          </w:tcPr>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8.</w:t>
            </w:r>
          </w:p>
        </w:tc>
        <w:tc>
          <w:tcPr>
            <w:tcW w:w="2551" w:type="dxa"/>
            <w:tcBorders>
              <w:top w:val="single" w:sz="4" w:space="0" w:color="000000"/>
              <w:left w:val="single" w:sz="4" w:space="0" w:color="000000"/>
              <w:bottom w:val="single" w:sz="4" w:space="0" w:color="000000"/>
              <w:right w:val="single" w:sz="4" w:space="0" w:color="000000"/>
            </w:tcBorders>
          </w:tcPr>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Целевая прогулка по территории детского сада</w:t>
            </w:r>
          </w:p>
        </w:tc>
        <w:tc>
          <w:tcPr>
            <w:tcW w:w="3828" w:type="dxa"/>
            <w:gridSpan w:val="4"/>
            <w:tcBorders>
              <w:top w:val="single" w:sz="4" w:space="0" w:color="000000"/>
              <w:left w:val="single" w:sz="4" w:space="0" w:color="000000"/>
              <w:bottom w:val="single" w:sz="4" w:space="0" w:color="000000"/>
              <w:right w:val="single" w:sz="4" w:space="0" w:color="000000"/>
            </w:tcBorders>
          </w:tcPr>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Закреплять знания о времени года. Обратить внимание детей на приметы весны: яркое солнце, голубое небо, белые облака.</w:t>
            </w:r>
          </w:p>
        </w:tc>
        <w:tc>
          <w:tcPr>
            <w:tcW w:w="2409" w:type="dxa"/>
            <w:gridSpan w:val="6"/>
            <w:tcBorders>
              <w:top w:val="single" w:sz="4" w:space="0" w:color="000000"/>
              <w:left w:val="single" w:sz="4" w:space="0" w:color="000000"/>
              <w:bottom w:val="single" w:sz="4" w:space="0" w:color="000000"/>
              <w:right w:val="single" w:sz="4" w:space="0" w:color="000000"/>
            </w:tcBorders>
          </w:tcPr>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Тает снежок,</w:t>
            </w:r>
          </w:p>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Ожил лужок,</w:t>
            </w:r>
          </w:p>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День прибывает.</w:t>
            </w:r>
          </w:p>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Когда это бывает?  (весной)</w:t>
            </w:r>
          </w:p>
        </w:tc>
        <w:tc>
          <w:tcPr>
            <w:tcW w:w="3402" w:type="dxa"/>
            <w:gridSpan w:val="4"/>
            <w:tcBorders>
              <w:top w:val="single" w:sz="4" w:space="0" w:color="000000"/>
              <w:left w:val="single" w:sz="4" w:space="0" w:color="000000"/>
              <w:bottom w:val="single" w:sz="4" w:space="0" w:color="000000"/>
            </w:tcBorders>
          </w:tcPr>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Уборка территории.</w:t>
            </w:r>
          </w:p>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Цель: Приучать работать сообща, добиваться выполнения задания</w:t>
            </w:r>
          </w:p>
        </w:tc>
      </w:tr>
      <w:tr w:rsidR="0028324E" w:rsidRPr="00A70760" w:rsidTr="00FC165D">
        <w:trPr>
          <w:trHeight w:val="1160"/>
        </w:trPr>
        <w:tc>
          <w:tcPr>
            <w:tcW w:w="1276" w:type="dxa"/>
            <w:vMerge/>
            <w:tcBorders>
              <w:top w:val="single" w:sz="4" w:space="0" w:color="000000"/>
              <w:bottom w:val="single" w:sz="4" w:space="0" w:color="000000"/>
              <w:right w:val="single" w:sz="4" w:space="0" w:color="000000"/>
            </w:tcBorders>
            <w:vAlign w:val="center"/>
          </w:tcPr>
          <w:p w:rsidR="0028324E" w:rsidRPr="00467825" w:rsidRDefault="0028324E" w:rsidP="00F56CB7">
            <w:pPr>
              <w:spacing w:after="0" w:line="240" w:lineRule="auto"/>
              <w:jc w:val="both"/>
              <w:rPr>
                <w:rFonts w:ascii="Times New Roman" w:hAnsi="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9.</w:t>
            </w:r>
          </w:p>
        </w:tc>
        <w:tc>
          <w:tcPr>
            <w:tcW w:w="2551" w:type="dxa"/>
            <w:tcBorders>
              <w:top w:val="single" w:sz="4" w:space="0" w:color="000000"/>
              <w:left w:val="single" w:sz="4" w:space="0" w:color="000000"/>
              <w:bottom w:val="single" w:sz="4" w:space="0" w:color="000000"/>
              <w:right w:val="single" w:sz="4" w:space="0" w:color="000000"/>
            </w:tcBorders>
          </w:tcPr>
          <w:p w:rsidR="0028324E" w:rsidRPr="00467825" w:rsidRDefault="0028324E" w:rsidP="00FC165D">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Наблюдение за работой няни (в группе)</w:t>
            </w:r>
          </w:p>
        </w:tc>
        <w:tc>
          <w:tcPr>
            <w:tcW w:w="3828" w:type="dxa"/>
            <w:gridSpan w:val="4"/>
            <w:tcBorders>
              <w:top w:val="single" w:sz="4" w:space="0" w:color="000000"/>
              <w:left w:val="single" w:sz="4" w:space="0" w:color="000000"/>
              <w:bottom w:val="single" w:sz="4" w:space="0" w:color="000000"/>
              <w:right w:val="single" w:sz="4" w:space="0" w:color="000000"/>
            </w:tcBorders>
          </w:tcPr>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Понаблюдать с детьми за работой няни. Предложить помочь ей поменять постели. Воспитывать уважение к труду взрослых.</w:t>
            </w:r>
          </w:p>
        </w:tc>
        <w:tc>
          <w:tcPr>
            <w:tcW w:w="2409" w:type="dxa"/>
            <w:gridSpan w:val="6"/>
            <w:tcBorders>
              <w:top w:val="single" w:sz="4" w:space="0" w:color="000000"/>
              <w:left w:val="single" w:sz="4" w:space="0" w:color="000000"/>
              <w:bottom w:val="single" w:sz="4" w:space="0" w:color="000000"/>
              <w:right w:val="single" w:sz="4" w:space="0" w:color="000000"/>
            </w:tcBorders>
          </w:tcPr>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 </w:t>
            </w:r>
          </w:p>
        </w:tc>
        <w:tc>
          <w:tcPr>
            <w:tcW w:w="3402" w:type="dxa"/>
            <w:gridSpan w:val="4"/>
            <w:tcBorders>
              <w:top w:val="single" w:sz="4" w:space="0" w:color="000000"/>
              <w:left w:val="single" w:sz="4" w:space="0" w:color="000000"/>
              <w:bottom w:val="single" w:sz="4" w:space="0" w:color="000000"/>
            </w:tcBorders>
          </w:tcPr>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Помочь няне поменять постели.</w:t>
            </w:r>
          </w:p>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Цель: Воспитывать трудолюбие, желание помогать взрослым</w:t>
            </w:r>
          </w:p>
        </w:tc>
      </w:tr>
      <w:tr w:rsidR="0028324E" w:rsidRPr="00A70760" w:rsidTr="00FC165D">
        <w:trPr>
          <w:trHeight w:val="890"/>
        </w:trPr>
        <w:tc>
          <w:tcPr>
            <w:tcW w:w="1276" w:type="dxa"/>
            <w:vMerge/>
            <w:tcBorders>
              <w:top w:val="single" w:sz="4" w:space="0" w:color="000000"/>
              <w:bottom w:val="single" w:sz="4" w:space="0" w:color="000000"/>
              <w:right w:val="single" w:sz="4" w:space="0" w:color="000000"/>
            </w:tcBorders>
            <w:vAlign w:val="center"/>
          </w:tcPr>
          <w:p w:rsidR="0028324E" w:rsidRPr="00467825" w:rsidRDefault="0028324E" w:rsidP="00F56CB7">
            <w:pPr>
              <w:spacing w:after="0" w:line="240" w:lineRule="auto"/>
              <w:jc w:val="both"/>
              <w:rPr>
                <w:rFonts w:ascii="Times New Roman" w:hAnsi="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10.</w:t>
            </w:r>
          </w:p>
        </w:tc>
        <w:tc>
          <w:tcPr>
            <w:tcW w:w="2551" w:type="dxa"/>
            <w:tcBorders>
              <w:top w:val="single" w:sz="4" w:space="0" w:color="000000"/>
              <w:left w:val="single" w:sz="4" w:space="0" w:color="000000"/>
              <w:bottom w:val="single" w:sz="4" w:space="0" w:color="000000"/>
              <w:right w:val="single" w:sz="4" w:space="0" w:color="000000"/>
            </w:tcBorders>
          </w:tcPr>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Наблюдение за деревьями весной</w:t>
            </w:r>
          </w:p>
        </w:tc>
        <w:tc>
          <w:tcPr>
            <w:tcW w:w="3828" w:type="dxa"/>
            <w:gridSpan w:val="4"/>
            <w:tcBorders>
              <w:top w:val="single" w:sz="4" w:space="0" w:color="000000"/>
              <w:left w:val="single" w:sz="4" w:space="0" w:color="000000"/>
              <w:bottom w:val="single" w:sz="4" w:space="0" w:color="000000"/>
              <w:right w:val="single" w:sz="4" w:space="0" w:color="000000"/>
            </w:tcBorders>
          </w:tcPr>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Уточнить представление об основных частях дерева: ствол, ветви, почки, листья, корни. Формировать представление о том, что дерево живое, оно растёт, набухли почки, проклёвываются листочки.</w:t>
            </w:r>
          </w:p>
        </w:tc>
        <w:tc>
          <w:tcPr>
            <w:tcW w:w="2409" w:type="dxa"/>
            <w:gridSpan w:val="6"/>
            <w:tcBorders>
              <w:top w:val="single" w:sz="4" w:space="0" w:color="000000"/>
              <w:left w:val="single" w:sz="4" w:space="0" w:color="000000"/>
              <w:bottom w:val="single" w:sz="4" w:space="0" w:color="000000"/>
              <w:right w:val="single" w:sz="4" w:space="0" w:color="000000"/>
            </w:tcBorders>
          </w:tcPr>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Чуть солнце пригрело откосы</w:t>
            </w:r>
          </w:p>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И стало в лесу потеплей,</w:t>
            </w:r>
          </w:p>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Берёза зелёные косы</w:t>
            </w:r>
          </w:p>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Развесила с тонких ветвей.</w:t>
            </w:r>
          </w:p>
        </w:tc>
        <w:tc>
          <w:tcPr>
            <w:tcW w:w="3402" w:type="dxa"/>
            <w:gridSpan w:val="4"/>
            <w:tcBorders>
              <w:top w:val="single" w:sz="4" w:space="0" w:color="000000"/>
              <w:left w:val="single" w:sz="4" w:space="0" w:color="000000"/>
              <w:bottom w:val="single" w:sz="4" w:space="0" w:color="000000"/>
            </w:tcBorders>
          </w:tcPr>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Сбор сухих листьев, веток.</w:t>
            </w:r>
          </w:p>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Цель: Вызывать желание трудиться в коллективе, доводить начатое до  конца</w:t>
            </w:r>
          </w:p>
        </w:tc>
      </w:tr>
      <w:tr w:rsidR="0028324E" w:rsidRPr="00A70760" w:rsidTr="00FC165D">
        <w:trPr>
          <w:trHeight w:val="980"/>
        </w:trPr>
        <w:tc>
          <w:tcPr>
            <w:tcW w:w="1276" w:type="dxa"/>
            <w:vMerge/>
            <w:tcBorders>
              <w:top w:val="single" w:sz="4" w:space="0" w:color="000000"/>
              <w:bottom w:val="single" w:sz="4" w:space="0" w:color="000000"/>
              <w:right w:val="single" w:sz="4" w:space="0" w:color="000000"/>
            </w:tcBorders>
            <w:vAlign w:val="center"/>
          </w:tcPr>
          <w:p w:rsidR="0028324E" w:rsidRPr="00467825" w:rsidRDefault="0028324E" w:rsidP="00F56CB7">
            <w:pPr>
              <w:spacing w:after="0" w:line="240" w:lineRule="auto"/>
              <w:jc w:val="both"/>
              <w:rPr>
                <w:rFonts w:ascii="Times New Roman" w:hAnsi="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11.</w:t>
            </w:r>
          </w:p>
        </w:tc>
        <w:tc>
          <w:tcPr>
            <w:tcW w:w="2551" w:type="dxa"/>
            <w:tcBorders>
              <w:top w:val="single" w:sz="4" w:space="0" w:color="000000"/>
              <w:left w:val="single" w:sz="4" w:space="0" w:color="000000"/>
              <w:bottom w:val="single" w:sz="4" w:space="0" w:color="000000"/>
              <w:right w:val="single" w:sz="4" w:space="0" w:color="000000"/>
            </w:tcBorders>
          </w:tcPr>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Наблюдение за капелью</w:t>
            </w:r>
          </w:p>
        </w:tc>
        <w:tc>
          <w:tcPr>
            <w:tcW w:w="3828" w:type="dxa"/>
            <w:gridSpan w:val="4"/>
            <w:tcBorders>
              <w:top w:val="single" w:sz="4" w:space="0" w:color="000000"/>
              <w:left w:val="single" w:sz="4" w:space="0" w:color="000000"/>
              <w:bottom w:val="single" w:sz="4" w:space="0" w:color="000000"/>
              <w:right w:val="single" w:sz="4" w:space="0" w:color="000000"/>
            </w:tcBorders>
          </w:tcPr>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Углубить знания детей о таянии сосулек. Установить связь между падающими каплями и появлением капели.</w:t>
            </w:r>
          </w:p>
        </w:tc>
        <w:tc>
          <w:tcPr>
            <w:tcW w:w="2409" w:type="dxa"/>
            <w:gridSpan w:val="6"/>
            <w:tcBorders>
              <w:top w:val="single" w:sz="4" w:space="0" w:color="000000"/>
              <w:left w:val="single" w:sz="4" w:space="0" w:color="000000"/>
              <w:bottom w:val="single" w:sz="4" w:space="0" w:color="000000"/>
              <w:right w:val="single" w:sz="4" w:space="0" w:color="000000"/>
            </w:tcBorders>
          </w:tcPr>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Отшумели все метели</w:t>
            </w:r>
          </w:p>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И морозы не трещат.</w:t>
            </w:r>
          </w:p>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 xml:space="preserve">С крыш закапали капели, </w:t>
            </w:r>
          </w:p>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И сосульки в ряд висят.</w:t>
            </w:r>
          </w:p>
        </w:tc>
        <w:tc>
          <w:tcPr>
            <w:tcW w:w="3402" w:type="dxa"/>
            <w:gridSpan w:val="4"/>
            <w:tcBorders>
              <w:top w:val="single" w:sz="4" w:space="0" w:color="000000"/>
              <w:left w:val="single" w:sz="4" w:space="0" w:color="000000"/>
              <w:bottom w:val="single" w:sz="4" w:space="0" w:color="000000"/>
            </w:tcBorders>
          </w:tcPr>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Вскапывание песка в песочнице.</w:t>
            </w:r>
          </w:p>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Цель: Воспитывать положительное отношение к труду</w:t>
            </w:r>
          </w:p>
        </w:tc>
      </w:tr>
      <w:tr w:rsidR="0028324E" w:rsidRPr="00A70760" w:rsidTr="00FC165D">
        <w:trPr>
          <w:trHeight w:val="1250"/>
        </w:trPr>
        <w:tc>
          <w:tcPr>
            <w:tcW w:w="1276" w:type="dxa"/>
            <w:vMerge/>
            <w:tcBorders>
              <w:top w:val="single" w:sz="4" w:space="0" w:color="000000"/>
              <w:bottom w:val="single" w:sz="4" w:space="0" w:color="000000"/>
              <w:right w:val="single" w:sz="4" w:space="0" w:color="000000"/>
            </w:tcBorders>
            <w:vAlign w:val="center"/>
          </w:tcPr>
          <w:p w:rsidR="0028324E" w:rsidRPr="00467825" w:rsidRDefault="0028324E" w:rsidP="00F56CB7">
            <w:pPr>
              <w:spacing w:after="0" w:line="240" w:lineRule="auto"/>
              <w:jc w:val="both"/>
              <w:rPr>
                <w:rFonts w:ascii="Times New Roman" w:hAnsi="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12.</w:t>
            </w:r>
          </w:p>
        </w:tc>
        <w:tc>
          <w:tcPr>
            <w:tcW w:w="2551" w:type="dxa"/>
            <w:tcBorders>
              <w:top w:val="single" w:sz="4" w:space="0" w:color="000000"/>
              <w:left w:val="single" w:sz="4" w:space="0" w:color="000000"/>
              <w:bottom w:val="single" w:sz="4" w:space="0" w:color="000000"/>
              <w:right w:val="single" w:sz="4" w:space="0" w:color="000000"/>
            </w:tcBorders>
          </w:tcPr>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Наблюдение за уборочными машинами</w:t>
            </w:r>
          </w:p>
        </w:tc>
        <w:tc>
          <w:tcPr>
            <w:tcW w:w="3828" w:type="dxa"/>
            <w:gridSpan w:val="4"/>
            <w:tcBorders>
              <w:top w:val="single" w:sz="4" w:space="0" w:color="000000"/>
              <w:left w:val="single" w:sz="4" w:space="0" w:color="000000"/>
              <w:bottom w:val="single" w:sz="4" w:space="0" w:color="000000"/>
              <w:right w:val="single" w:sz="4" w:space="0" w:color="000000"/>
            </w:tcBorders>
          </w:tcPr>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Расширять знания о роли машин в выполнении трудоёмких работ, особенностях их строения. Воспитывать интерес к технике.</w:t>
            </w:r>
          </w:p>
        </w:tc>
        <w:tc>
          <w:tcPr>
            <w:tcW w:w="2409" w:type="dxa"/>
            <w:gridSpan w:val="6"/>
            <w:tcBorders>
              <w:top w:val="single" w:sz="4" w:space="0" w:color="000000"/>
              <w:left w:val="single" w:sz="4" w:space="0" w:color="000000"/>
              <w:bottom w:val="single" w:sz="4" w:space="0" w:color="000000"/>
              <w:right w:val="single" w:sz="4" w:space="0" w:color="000000"/>
            </w:tcBorders>
          </w:tcPr>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 </w:t>
            </w:r>
          </w:p>
        </w:tc>
        <w:tc>
          <w:tcPr>
            <w:tcW w:w="3402" w:type="dxa"/>
            <w:gridSpan w:val="4"/>
            <w:tcBorders>
              <w:top w:val="single" w:sz="4" w:space="0" w:color="000000"/>
              <w:left w:val="single" w:sz="4" w:space="0" w:color="000000"/>
              <w:bottom w:val="single" w:sz="4" w:space="0" w:color="000000"/>
            </w:tcBorders>
          </w:tcPr>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Очистить участок от остатков снега и мусора.</w:t>
            </w:r>
          </w:p>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Цель: Приучать к чистоте и порядку на участке</w:t>
            </w:r>
          </w:p>
        </w:tc>
      </w:tr>
      <w:tr w:rsidR="0028324E" w:rsidRPr="00A70760" w:rsidTr="00FC165D">
        <w:trPr>
          <w:trHeight w:val="1430"/>
        </w:trPr>
        <w:tc>
          <w:tcPr>
            <w:tcW w:w="1276" w:type="dxa"/>
            <w:vMerge/>
            <w:tcBorders>
              <w:top w:val="single" w:sz="4" w:space="0" w:color="000000"/>
              <w:bottom w:val="single" w:sz="4" w:space="0" w:color="000000"/>
              <w:right w:val="single" w:sz="4" w:space="0" w:color="000000"/>
            </w:tcBorders>
            <w:vAlign w:val="center"/>
          </w:tcPr>
          <w:p w:rsidR="0028324E" w:rsidRPr="00467825" w:rsidRDefault="0028324E" w:rsidP="00F56CB7">
            <w:pPr>
              <w:spacing w:after="0" w:line="240" w:lineRule="auto"/>
              <w:jc w:val="both"/>
              <w:rPr>
                <w:rFonts w:ascii="Times New Roman" w:hAnsi="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13.</w:t>
            </w:r>
          </w:p>
        </w:tc>
        <w:tc>
          <w:tcPr>
            <w:tcW w:w="2551" w:type="dxa"/>
            <w:tcBorders>
              <w:top w:val="single" w:sz="4" w:space="0" w:color="000000"/>
              <w:left w:val="single" w:sz="4" w:space="0" w:color="000000"/>
              <w:bottom w:val="single" w:sz="4" w:space="0" w:color="000000"/>
              <w:right w:val="single" w:sz="4" w:space="0" w:color="000000"/>
            </w:tcBorders>
          </w:tcPr>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Наблюдение за облаками</w:t>
            </w:r>
          </w:p>
        </w:tc>
        <w:tc>
          <w:tcPr>
            <w:tcW w:w="3828" w:type="dxa"/>
            <w:gridSpan w:val="4"/>
            <w:tcBorders>
              <w:top w:val="single" w:sz="4" w:space="0" w:color="000000"/>
              <w:left w:val="single" w:sz="4" w:space="0" w:color="000000"/>
              <w:bottom w:val="single" w:sz="4" w:space="0" w:color="000000"/>
              <w:right w:val="single" w:sz="4" w:space="0" w:color="000000"/>
            </w:tcBorders>
          </w:tcPr>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Формировать представление о небе. Предложить детям понаблюдать за облаками, напомнив, что облака состоят из капелек воды.</w:t>
            </w:r>
          </w:p>
        </w:tc>
        <w:tc>
          <w:tcPr>
            <w:tcW w:w="2409" w:type="dxa"/>
            <w:gridSpan w:val="6"/>
            <w:tcBorders>
              <w:top w:val="single" w:sz="4" w:space="0" w:color="000000"/>
              <w:left w:val="single" w:sz="4" w:space="0" w:color="000000"/>
              <w:bottom w:val="single" w:sz="4" w:space="0" w:color="000000"/>
              <w:right w:val="single" w:sz="4" w:space="0" w:color="000000"/>
            </w:tcBorders>
          </w:tcPr>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Ах, какое облако,</w:t>
            </w:r>
          </w:p>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Облако глубокое,</w:t>
            </w:r>
          </w:p>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Белое, далёкое,</w:t>
            </w:r>
          </w:p>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Прямо надо мной…</w:t>
            </w:r>
          </w:p>
        </w:tc>
        <w:tc>
          <w:tcPr>
            <w:tcW w:w="3402" w:type="dxa"/>
            <w:gridSpan w:val="4"/>
            <w:tcBorders>
              <w:top w:val="single" w:sz="4" w:space="0" w:color="000000"/>
              <w:left w:val="single" w:sz="4" w:space="0" w:color="000000"/>
              <w:bottom w:val="single" w:sz="4" w:space="0" w:color="000000"/>
            </w:tcBorders>
          </w:tcPr>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Очистить дорожки от мусора.</w:t>
            </w:r>
          </w:p>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Цель: Воспитывать любовь к труду</w:t>
            </w:r>
          </w:p>
        </w:tc>
      </w:tr>
      <w:tr w:rsidR="0028324E" w:rsidRPr="00A70760" w:rsidTr="00FC165D">
        <w:trPr>
          <w:trHeight w:val="1250"/>
        </w:trPr>
        <w:tc>
          <w:tcPr>
            <w:tcW w:w="1276" w:type="dxa"/>
            <w:vMerge/>
            <w:tcBorders>
              <w:top w:val="single" w:sz="4" w:space="0" w:color="000000"/>
              <w:bottom w:val="single" w:sz="4" w:space="0" w:color="000000"/>
              <w:right w:val="single" w:sz="4" w:space="0" w:color="000000"/>
            </w:tcBorders>
            <w:vAlign w:val="center"/>
          </w:tcPr>
          <w:p w:rsidR="0028324E" w:rsidRPr="00467825" w:rsidRDefault="0028324E" w:rsidP="00F56CB7">
            <w:pPr>
              <w:spacing w:after="0" w:line="240" w:lineRule="auto"/>
              <w:jc w:val="both"/>
              <w:rPr>
                <w:rFonts w:ascii="Times New Roman" w:hAnsi="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14.</w:t>
            </w:r>
          </w:p>
        </w:tc>
        <w:tc>
          <w:tcPr>
            <w:tcW w:w="2551" w:type="dxa"/>
            <w:tcBorders>
              <w:top w:val="single" w:sz="4" w:space="0" w:color="000000"/>
              <w:left w:val="single" w:sz="4" w:space="0" w:color="000000"/>
              <w:bottom w:val="single" w:sz="4" w:space="0" w:color="000000"/>
              <w:right w:val="single" w:sz="4" w:space="0" w:color="000000"/>
            </w:tcBorders>
          </w:tcPr>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Наблюдение за солнцем</w:t>
            </w:r>
          </w:p>
        </w:tc>
        <w:tc>
          <w:tcPr>
            <w:tcW w:w="3828" w:type="dxa"/>
            <w:gridSpan w:val="4"/>
            <w:tcBorders>
              <w:top w:val="single" w:sz="4" w:space="0" w:color="000000"/>
              <w:left w:val="single" w:sz="4" w:space="0" w:color="000000"/>
              <w:bottom w:val="single" w:sz="4" w:space="0" w:color="000000"/>
              <w:right w:val="single" w:sz="4" w:space="0" w:color="000000"/>
            </w:tcBorders>
          </w:tcPr>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Дать представления о ранней весне, о том, какие изменения произошли с солнцем. Обратить внимание, что солнце стало чаще появляться на небе, его лучи ярче светят.</w:t>
            </w:r>
          </w:p>
        </w:tc>
        <w:tc>
          <w:tcPr>
            <w:tcW w:w="2409" w:type="dxa"/>
            <w:gridSpan w:val="6"/>
            <w:tcBorders>
              <w:top w:val="single" w:sz="4" w:space="0" w:color="000000"/>
              <w:left w:val="single" w:sz="4" w:space="0" w:color="000000"/>
              <w:bottom w:val="single" w:sz="4" w:space="0" w:color="000000"/>
              <w:right w:val="single" w:sz="4" w:space="0" w:color="000000"/>
            </w:tcBorders>
          </w:tcPr>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Солнце ласково смеётся,</w:t>
            </w:r>
          </w:p>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Светит ярче, горячей…</w:t>
            </w:r>
          </w:p>
        </w:tc>
        <w:tc>
          <w:tcPr>
            <w:tcW w:w="3402" w:type="dxa"/>
            <w:gridSpan w:val="4"/>
            <w:tcBorders>
              <w:top w:val="single" w:sz="4" w:space="0" w:color="000000"/>
              <w:left w:val="single" w:sz="4" w:space="0" w:color="000000"/>
              <w:bottom w:val="single" w:sz="4" w:space="0" w:color="000000"/>
            </w:tcBorders>
          </w:tcPr>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Подметание дорожек.</w:t>
            </w:r>
          </w:p>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Цель: Воспитывать желание трудиться</w:t>
            </w:r>
          </w:p>
        </w:tc>
      </w:tr>
      <w:tr w:rsidR="0028324E" w:rsidRPr="00A70760" w:rsidTr="00FC165D">
        <w:trPr>
          <w:trHeight w:val="1790"/>
        </w:trPr>
        <w:tc>
          <w:tcPr>
            <w:tcW w:w="1276" w:type="dxa"/>
            <w:vMerge/>
            <w:tcBorders>
              <w:top w:val="single" w:sz="4" w:space="0" w:color="000000"/>
              <w:bottom w:val="single" w:sz="4" w:space="0" w:color="000000"/>
              <w:right w:val="single" w:sz="4" w:space="0" w:color="000000"/>
            </w:tcBorders>
            <w:vAlign w:val="center"/>
          </w:tcPr>
          <w:p w:rsidR="0028324E" w:rsidRPr="00467825" w:rsidRDefault="0028324E" w:rsidP="00F56CB7">
            <w:pPr>
              <w:spacing w:after="0" w:line="240" w:lineRule="auto"/>
              <w:jc w:val="both"/>
              <w:rPr>
                <w:rFonts w:ascii="Times New Roman" w:hAnsi="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15.</w:t>
            </w:r>
          </w:p>
        </w:tc>
        <w:tc>
          <w:tcPr>
            <w:tcW w:w="2551" w:type="dxa"/>
            <w:tcBorders>
              <w:top w:val="single" w:sz="4" w:space="0" w:color="000000"/>
              <w:left w:val="single" w:sz="4" w:space="0" w:color="000000"/>
              <w:bottom w:val="single" w:sz="4" w:space="0" w:color="000000"/>
              <w:right w:val="single" w:sz="4" w:space="0" w:color="000000"/>
            </w:tcBorders>
          </w:tcPr>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Наблюдение за действием ветра</w:t>
            </w:r>
          </w:p>
        </w:tc>
        <w:tc>
          <w:tcPr>
            <w:tcW w:w="3828" w:type="dxa"/>
            <w:gridSpan w:val="4"/>
            <w:tcBorders>
              <w:top w:val="single" w:sz="4" w:space="0" w:color="000000"/>
              <w:left w:val="single" w:sz="4" w:space="0" w:color="000000"/>
              <w:bottom w:val="single" w:sz="4" w:space="0" w:color="000000"/>
              <w:right w:val="single" w:sz="4" w:space="0" w:color="000000"/>
            </w:tcBorders>
          </w:tcPr>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Продолжать закреплять представления о погодных изменениях. Формировать понятие о ветре, его свойствах, учить определять направление ветра.</w:t>
            </w:r>
          </w:p>
        </w:tc>
        <w:tc>
          <w:tcPr>
            <w:tcW w:w="2409" w:type="dxa"/>
            <w:gridSpan w:val="6"/>
            <w:tcBorders>
              <w:top w:val="single" w:sz="4" w:space="0" w:color="000000"/>
              <w:left w:val="single" w:sz="4" w:space="0" w:color="000000"/>
              <w:bottom w:val="single" w:sz="4" w:space="0" w:color="000000"/>
              <w:right w:val="single" w:sz="4" w:space="0" w:color="000000"/>
            </w:tcBorders>
          </w:tcPr>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Был малюткой ветерок,</w:t>
            </w:r>
          </w:p>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Да подрос за вечерок,</w:t>
            </w:r>
          </w:p>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Стал задира и буян-</w:t>
            </w:r>
          </w:p>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 xml:space="preserve">Настоящий ураган. </w:t>
            </w:r>
          </w:p>
        </w:tc>
        <w:tc>
          <w:tcPr>
            <w:tcW w:w="3402" w:type="dxa"/>
            <w:gridSpan w:val="4"/>
            <w:tcBorders>
              <w:top w:val="single" w:sz="4" w:space="0" w:color="000000"/>
              <w:left w:val="single" w:sz="4" w:space="0" w:color="000000"/>
              <w:bottom w:val="single" w:sz="4" w:space="0" w:color="000000"/>
            </w:tcBorders>
          </w:tcPr>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Сбор мусора на участке.</w:t>
            </w:r>
          </w:p>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Цель: Воспитывать желание трудиться сообща</w:t>
            </w:r>
          </w:p>
        </w:tc>
      </w:tr>
      <w:tr w:rsidR="0028324E" w:rsidRPr="00A70760" w:rsidTr="00FC165D">
        <w:trPr>
          <w:trHeight w:val="1250"/>
        </w:trPr>
        <w:tc>
          <w:tcPr>
            <w:tcW w:w="1276" w:type="dxa"/>
            <w:vMerge w:val="restart"/>
            <w:tcBorders>
              <w:top w:val="single" w:sz="4" w:space="0" w:color="000000"/>
              <w:bottom w:val="single" w:sz="4" w:space="0" w:color="000000"/>
              <w:right w:val="single" w:sz="4" w:space="0" w:color="000000"/>
            </w:tcBorders>
          </w:tcPr>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 </w:t>
            </w:r>
          </w:p>
        </w:tc>
        <w:tc>
          <w:tcPr>
            <w:tcW w:w="709" w:type="dxa"/>
            <w:tcBorders>
              <w:top w:val="single" w:sz="4" w:space="0" w:color="000000"/>
              <w:left w:val="single" w:sz="4" w:space="0" w:color="000000"/>
              <w:bottom w:val="single" w:sz="4" w:space="0" w:color="000000"/>
              <w:right w:val="single" w:sz="4" w:space="0" w:color="000000"/>
            </w:tcBorders>
          </w:tcPr>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16.</w:t>
            </w:r>
          </w:p>
        </w:tc>
        <w:tc>
          <w:tcPr>
            <w:tcW w:w="2551" w:type="dxa"/>
            <w:tcBorders>
              <w:top w:val="single" w:sz="4" w:space="0" w:color="000000"/>
              <w:left w:val="single" w:sz="4" w:space="0" w:color="000000"/>
              <w:bottom w:val="single" w:sz="4" w:space="0" w:color="000000"/>
              <w:right w:val="single" w:sz="4" w:space="0" w:color="000000"/>
            </w:tcBorders>
          </w:tcPr>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Наблюдение за таянием снега</w:t>
            </w:r>
          </w:p>
        </w:tc>
        <w:tc>
          <w:tcPr>
            <w:tcW w:w="3828" w:type="dxa"/>
            <w:gridSpan w:val="4"/>
            <w:tcBorders>
              <w:top w:val="single" w:sz="4" w:space="0" w:color="000000"/>
              <w:left w:val="single" w:sz="4" w:space="0" w:color="000000"/>
              <w:bottom w:val="single" w:sz="4" w:space="0" w:color="000000"/>
              <w:right w:val="single" w:sz="4" w:space="0" w:color="000000"/>
            </w:tcBorders>
          </w:tcPr>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Формировать представление об изменениях снега под влиянием тепла: тает, появляются лужи; о заморозках, о ручейках.</w:t>
            </w:r>
          </w:p>
        </w:tc>
        <w:tc>
          <w:tcPr>
            <w:tcW w:w="2409" w:type="dxa"/>
            <w:gridSpan w:val="6"/>
            <w:tcBorders>
              <w:top w:val="single" w:sz="4" w:space="0" w:color="000000"/>
              <w:left w:val="single" w:sz="4" w:space="0" w:color="000000"/>
              <w:bottom w:val="single" w:sz="4" w:space="0" w:color="000000"/>
              <w:right w:val="single" w:sz="4" w:space="0" w:color="000000"/>
            </w:tcBorders>
          </w:tcPr>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 xml:space="preserve">Уж тает снег, бегут ручьи, </w:t>
            </w:r>
          </w:p>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В окно повеяло весною…</w:t>
            </w:r>
          </w:p>
        </w:tc>
        <w:tc>
          <w:tcPr>
            <w:tcW w:w="3402" w:type="dxa"/>
            <w:gridSpan w:val="4"/>
            <w:tcBorders>
              <w:top w:val="single" w:sz="4" w:space="0" w:color="000000"/>
              <w:left w:val="single" w:sz="4" w:space="0" w:color="000000"/>
              <w:bottom w:val="single" w:sz="4" w:space="0" w:color="000000"/>
            </w:tcBorders>
          </w:tcPr>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Скалывать подтаявшую корку льда</w:t>
            </w:r>
          </w:p>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Цель: Понимать значимость своего труда, воспитывать инициативность, самостоятельность</w:t>
            </w:r>
          </w:p>
        </w:tc>
      </w:tr>
      <w:tr w:rsidR="0028324E" w:rsidRPr="00A70760" w:rsidTr="00FC165D">
        <w:trPr>
          <w:trHeight w:val="1250"/>
        </w:trPr>
        <w:tc>
          <w:tcPr>
            <w:tcW w:w="1276" w:type="dxa"/>
            <w:vMerge/>
            <w:tcBorders>
              <w:top w:val="single" w:sz="4" w:space="0" w:color="000000"/>
              <w:bottom w:val="single" w:sz="4" w:space="0" w:color="000000"/>
              <w:right w:val="single" w:sz="4" w:space="0" w:color="000000"/>
            </w:tcBorders>
            <w:vAlign w:val="center"/>
          </w:tcPr>
          <w:p w:rsidR="0028324E" w:rsidRPr="00467825" w:rsidRDefault="0028324E" w:rsidP="00F56CB7">
            <w:pPr>
              <w:spacing w:after="0" w:line="240" w:lineRule="auto"/>
              <w:jc w:val="both"/>
              <w:rPr>
                <w:rFonts w:ascii="Times New Roman" w:hAnsi="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17.</w:t>
            </w:r>
          </w:p>
        </w:tc>
        <w:tc>
          <w:tcPr>
            <w:tcW w:w="2551" w:type="dxa"/>
            <w:tcBorders>
              <w:top w:val="single" w:sz="4" w:space="0" w:color="000000"/>
              <w:left w:val="single" w:sz="4" w:space="0" w:color="000000"/>
              <w:bottom w:val="single" w:sz="4" w:space="0" w:color="000000"/>
              <w:right w:val="single" w:sz="4" w:space="0" w:color="000000"/>
            </w:tcBorders>
          </w:tcPr>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Наблюдение за грачом</w:t>
            </w:r>
          </w:p>
        </w:tc>
        <w:tc>
          <w:tcPr>
            <w:tcW w:w="3828" w:type="dxa"/>
            <w:gridSpan w:val="4"/>
            <w:tcBorders>
              <w:top w:val="single" w:sz="4" w:space="0" w:color="000000"/>
              <w:left w:val="single" w:sz="4" w:space="0" w:color="000000"/>
              <w:bottom w:val="single" w:sz="4" w:space="0" w:color="000000"/>
              <w:right w:val="single" w:sz="4" w:space="0" w:color="000000"/>
            </w:tcBorders>
          </w:tcPr>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Установить связь между изменениями природных условий и прилётом птиц. Формировать представления о размножении птиц.</w:t>
            </w:r>
          </w:p>
        </w:tc>
        <w:tc>
          <w:tcPr>
            <w:tcW w:w="2409" w:type="dxa"/>
            <w:gridSpan w:val="6"/>
            <w:tcBorders>
              <w:top w:val="single" w:sz="4" w:space="0" w:color="000000"/>
              <w:left w:val="single" w:sz="4" w:space="0" w:color="000000"/>
              <w:bottom w:val="single" w:sz="4" w:space="0" w:color="000000"/>
              <w:right w:val="single" w:sz="4" w:space="0" w:color="000000"/>
            </w:tcBorders>
          </w:tcPr>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Чёрный, проворный,</w:t>
            </w:r>
          </w:p>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Кричит: « Крак!»</w:t>
            </w:r>
          </w:p>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Всем червякам враг. (грач)</w:t>
            </w:r>
          </w:p>
        </w:tc>
        <w:tc>
          <w:tcPr>
            <w:tcW w:w="3402" w:type="dxa"/>
            <w:gridSpan w:val="4"/>
            <w:tcBorders>
              <w:top w:val="single" w:sz="4" w:space="0" w:color="000000"/>
              <w:left w:val="single" w:sz="4" w:space="0" w:color="000000"/>
              <w:bottom w:val="single" w:sz="4" w:space="0" w:color="000000"/>
            </w:tcBorders>
          </w:tcPr>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Развешивать кусочки сала на нитке для синичек</w:t>
            </w:r>
          </w:p>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Цель: Продолжать заботиться о птицах</w:t>
            </w:r>
          </w:p>
        </w:tc>
      </w:tr>
      <w:tr w:rsidR="0028324E" w:rsidRPr="00A70760" w:rsidTr="00FC165D">
        <w:trPr>
          <w:trHeight w:val="1250"/>
        </w:trPr>
        <w:tc>
          <w:tcPr>
            <w:tcW w:w="1276" w:type="dxa"/>
            <w:vMerge/>
            <w:tcBorders>
              <w:top w:val="single" w:sz="4" w:space="0" w:color="000000"/>
              <w:bottom w:val="single" w:sz="4" w:space="0" w:color="000000"/>
              <w:right w:val="single" w:sz="4" w:space="0" w:color="000000"/>
            </w:tcBorders>
            <w:vAlign w:val="center"/>
          </w:tcPr>
          <w:p w:rsidR="0028324E" w:rsidRPr="00467825" w:rsidRDefault="0028324E" w:rsidP="00F56CB7">
            <w:pPr>
              <w:spacing w:after="0" w:line="240" w:lineRule="auto"/>
              <w:jc w:val="both"/>
              <w:rPr>
                <w:rFonts w:ascii="Times New Roman" w:hAnsi="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18.</w:t>
            </w:r>
          </w:p>
        </w:tc>
        <w:tc>
          <w:tcPr>
            <w:tcW w:w="2551" w:type="dxa"/>
            <w:tcBorders>
              <w:top w:val="single" w:sz="4" w:space="0" w:color="000000"/>
              <w:left w:val="single" w:sz="4" w:space="0" w:color="000000"/>
              <w:bottom w:val="single" w:sz="4" w:space="0" w:color="000000"/>
              <w:right w:val="single" w:sz="4" w:space="0" w:color="000000"/>
            </w:tcBorders>
          </w:tcPr>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Наблюдение за ручейками</w:t>
            </w:r>
          </w:p>
        </w:tc>
        <w:tc>
          <w:tcPr>
            <w:tcW w:w="3828" w:type="dxa"/>
            <w:gridSpan w:val="4"/>
            <w:tcBorders>
              <w:top w:val="single" w:sz="4" w:space="0" w:color="000000"/>
              <w:left w:val="single" w:sz="4" w:space="0" w:color="000000"/>
              <w:bottom w:val="single" w:sz="4" w:space="0" w:color="000000"/>
              <w:right w:val="single" w:sz="4" w:space="0" w:color="000000"/>
            </w:tcBorders>
          </w:tcPr>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Показать детям разнообразные действия с растаявшим снегом. Понаблюдать, как вода течёт с  возвышенных мест вниз. Прислушаться к журчанию, воды.</w:t>
            </w:r>
          </w:p>
        </w:tc>
        <w:tc>
          <w:tcPr>
            <w:tcW w:w="2409" w:type="dxa"/>
            <w:gridSpan w:val="6"/>
            <w:tcBorders>
              <w:top w:val="single" w:sz="4" w:space="0" w:color="000000"/>
              <w:left w:val="single" w:sz="4" w:space="0" w:color="000000"/>
              <w:bottom w:val="single" w:sz="4" w:space="0" w:color="000000"/>
              <w:right w:val="single" w:sz="4" w:space="0" w:color="000000"/>
            </w:tcBorders>
          </w:tcPr>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Снова нет ручьям покоя-</w:t>
            </w:r>
          </w:p>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День и ночь журчат в кустах.</w:t>
            </w:r>
          </w:p>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Ходит солнце золотое</w:t>
            </w:r>
          </w:p>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В чистых-чистых небесах.</w:t>
            </w:r>
          </w:p>
        </w:tc>
        <w:tc>
          <w:tcPr>
            <w:tcW w:w="3402" w:type="dxa"/>
            <w:gridSpan w:val="4"/>
            <w:tcBorders>
              <w:top w:val="single" w:sz="4" w:space="0" w:color="000000"/>
              <w:left w:val="single" w:sz="4" w:space="0" w:color="000000"/>
              <w:bottom w:val="single" w:sz="4" w:space="0" w:color="000000"/>
            </w:tcBorders>
          </w:tcPr>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Производить отводку малой воды под деревья и кусты</w:t>
            </w:r>
          </w:p>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Цель: использовать в работе совки, лопату</w:t>
            </w:r>
          </w:p>
        </w:tc>
      </w:tr>
      <w:tr w:rsidR="0028324E" w:rsidRPr="00A70760" w:rsidTr="00FC165D">
        <w:trPr>
          <w:trHeight w:val="1250"/>
        </w:trPr>
        <w:tc>
          <w:tcPr>
            <w:tcW w:w="1276" w:type="dxa"/>
            <w:vMerge/>
            <w:tcBorders>
              <w:top w:val="single" w:sz="4" w:space="0" w:color="000000"/>
              <w:bottom w:val="single" w:sz="4" w:space="0" w:color="000000"/>
              <w:right w:val="single" w:sz="4" w:space="0" w:color="000000"/>
            </w:tcBorders>
            <w:vAlign w:val="center"/>
          </w:tcPr>
          <w:p w:rsidR="0028324E" w:rsidRPr="00467825" w:rsidRDefault="0028324E" w:rsidP="00F56CB7">
            <w:pPr>
              <w:spacing w:after="0" w:line="240" w:lineRule="auto"/>
              <w:jc w:val="both"/>
              <w:rPr>
                <w:rFonts w:ascii="Times New Roman" w:hAnsi="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19.</w:t>
            </w:r>
          </w:p>
        </w:tc>
        <w:tc>
          <w:tcPr>
            <w:tcW w:w="2551" w:type="dxa"/>
            <w:tcBorders>
              <w:top w:val="single" w:sz="4" w:space="0" w:color="000000"/>
              <w:left w:val="single" w:sz="4" w:space="0" w:color="000000"/>
              <w:bottom w:val="single" w:sz="4" w:space="0" w:color="000000"/>
              <w:right w:val="single" w:sz="4" w:space="0" w:color="000000"/>
            </w:tcBorders>
          </w:tcPr>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Экскурсия в музей</w:t>
            </w:r>
          </w:p>
        </w:tc>
        <w:tc>
          <w:tcPr>
            <w:tcW w:w="3828" w:type="dxa"/>
            <w:gridSpan w:val="4"/>
            <w:tcBorders>
              <w:top w:val="single" w:sz="4" w:space="0" w:color="000000"/>
              <w:left w:val="single" w:sz="4" w:space="0" w:color="000000"/>
              <w:bottom w:val="single" w:sz="4" w:space="0" w:color="000000"/>
              <w:right w:val="single" w:sz="4" w:space="0" w:color="000000"/>
            </w:tcBorders>
          </w:tcPr>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Дать детям представление о музее, как месте хранения. Рассказать о предметах старины, учить отличать их от современных по внешнему виду и названиям.</w:t>
            </w:r>
          </w:p>
        </w:tc>
        <w:tc>
          <w:tcPr>
            <w:tcW w:w="2409" w:type="dxa"/>
            <w:gridSpan w:val="6"/>
            <w:tcBorders>
              <w:top w:val="single" w:sz="4" w:space="0" w:color="000000"/>
              <w:left w:val="single" w:sz="4" w:space="0" w:color="000000"/>
              <w:bottom w:val="single" w:sz="4" w:space="0" w:color="000000"/>
              <w:right w:val="single" w:sz="4" w:space="0" w:color="000000"/>
            </w:tcBorders>
          </w:tcPr>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 </w:t>
            </w:r>
          </w:p>
        </w:tc>
        <w:tc>
          <w:tcPr>
            <w:tcW w:w="3402" w:type="dxa"/>
            <w:gridSpan w:val="4"/>
            <w:tcBorders>
              <w:top w:val="single" w:sz="4" w:space="0" w:color="000000"/>
              <w:left w:val="single" w:sz="4" w:space="0" w:color="000000"/>
              <w:bottom w:val="single" w:sz="4" w:space="0" w:color="000000"/>
            </w:tcBorders>
          </w:tcPr>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Приводить в порядок кукол (в группе)</w:t>
            </w:r>
          </w:p>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Цель: Закреплять навыки ухода за куклами</w:t>
            </w:r>
          </w:p>
        </w:tc>
      </w:tr>
      <w:tr w:rsidR="0028324E" w:rsidRPr="00A70760" w:rsidTr="00FC165D">
        <w:trPr>
          <w:trHeight w:val="1250"/>
        </w:trPr>
        <w:tc>
          <w:tcPr>
            <w:tcW w:w="1276" w:type="dxa"/>
            <w:vMerge/>
            <w:tcBorders>
              <w:top w:val="single" w:sz="4" w:space="0" w:color="000000"/>
              <w:bottom w:val="single" w:sz="4" w:space="0" w:color="000000"/>
              <w:right w:val="single" w:sz="4" w:space="0" w:color="000000"/>
            </w:tcBorders>
            <w:vAlign w:val="center"/>
          </w:tcPr>
          <w:p w:rsidR="0028324E" w:rsidRPr="00467825" w:rsidRDefault="0028324E" w:rsidP="00F56CB7">
            <w:pPr>
              <w:spacing w:after="0" w:line="240" w:lineRule="auto"/>
              <w:jc w:val="both"/>
              <w:rPr>
                <w:rFonts w:ascii="Times New Roman" w:hAnsi="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20.</w:t>
            </w:r>
          </w:p>
        </w:tc>
        <w:tc>
          <w:tcPr>
            <w:tcW w:w="2551" w:type="dxa"/>
            <w:tcBorders>
              <w:top w:val="single" w:sz="4" w:space="0" w:color="000000"/>
              <w:left w:val="single" w:sz="4" w:space="0" w:color="000000"/>
              <w:bottom w:val="single" w:sz="4" w:space="0" w:color="000000"/>
              <w:right w:val="single" w:sz="4" w:space="0" w:color="000000"/>
            </w:tcBorders>
          </w:tcPr>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 xml:space="preserve">Наблюдение за солнцем и небом </w:t>
            </w:r>
          </w:p>
        </w:tc>
        <w:tc>
          <w:tcPr>
            <w:tcW w:w="3828" w:type="dxa"/>
            <w:gridSpan w:val="4"/>
            <w:tcBorders>
              <w:top w:val="single" w:sz="4" w:space="0" w:color="000000"/>
              <w:left w:val="single" w:sz="4" w:space="0" w:color="000000"/>
              <w:bottom w:val="single" w:sz="4" w:space="0" w:color="000000"/>
              <w:right w:val="single" w:sz="4" w:space="0" w:color="000000"/>
            </w:tcBorders>
          </w:tcPr>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Дать детям представление о состоянии погоды весной. Закрепить названия сезонной одежды.</w:t>
            </w:r>
          </w:p>
        </w:tc>
        <w:tc>
          <w:tcPr>
            <w:tcW w:w="2409" w:type="dxa"/>
            <w:gridSpan w:val="6"/>
            <w:tcBorders>
              <w:top w:val="single" w:sz="4" w:space="0" w:color="000000"/>
              <w:left w:val="single" w:sz="4" w:space="0" w:color="000000"/>
              <w:bottom w:val="single" w:sz="4" w:space="0" w:color="000000"/>
              <w:right w:val="single" w:sz="4" w:space="0" w:color="000000"/>
            </w:tcBorders>
          </w:tcPr>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 xml:space="preserve">Ярко солнце светит, </w:t>
            </w:r>
          </w:p>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В воздухе тепло,</w:t>
            </w:r>
          </w:p>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И, куда ни глянешь,</w:t>
            </w:r>
          </w:p>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Всё кругом светло.</w:t>
            </w:r>
          </w:p>
        </w:tc>
        <w:tc>
          <w:tcPr>
            <w:tcW w:w="3402" w:type="dxa"/>
            <w:gridSpan w:val="4"/>
            <w:tcBorders>
              <w:top w:val="single" w:sz="4" w:space="0" w:color="000000"/>
              <w:left w:val="single" w:sz="4" w:space="0" w:color="000000"/>
              <w:bottom w:val="single" w:sz="4" w:space="0" w:color="000000"/>
            </w:tcBorders>
          </w:tcPr>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Сгребать снег в кучу для слёживания</w:t>
            </w:r>
          </w:p>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Цель: Формировать навыки работы с лопатой</w:t>
            </w:r>
          </w:p>
        </w:tc>
      </w:tr>
      <w:tr w:rsidR="0028324E" w:rsidRPr="00A70760" w:rsidTr="00FC165D">
        <w:trPr>
          <w:trHeight w:val="1430"/>
        </w:trPr>
        <w:tc>
          <w:tcPr>
            <w:tcW w:w="1276" w:type="dxa"/>
            <w:vMerge/>
            <w:tcBorders>
              <w:top w:val="single" w:sz="4" w:space="0" w:color="000000"/>
              <w:bottom w:val="single" w:sz="4" w:space="0" w:color="000000"/>
              <w:right w:val="single" w:sz="4" w:space="0" w:color="000000"/>
            </w:tcBorders>
            <w:vAlign w:val="center"/>
          </w:tcPr>
          <w:p w:rsidR="0028324E" w:rsidRPr="00467825" w:rsidRDefault="0028324E" w:rsidP="00F56CB7">
            <w:pPr>
              <w:spacing w:after="0" w:line="240" w:lineRule="auto"/>
              <w:jc w:val="both"/>
              <w:rPr>
                <w:rFonts w:ascii="Times New Roman" w:hAnsi="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21.</w:t>
            </w:r>
          </w:p>
        </w:tc>
        <w:tc>
          <w:tcPr>
            <w:tcW w:w="2551" w:type="dxa"/>
            <w:tcBorders>
              <w:top w:val="single" w:sz="4" w:space="0" w:color="000000"/>
              <w:left w:val="single" w:sz="4" w:space="0" w:color="000000"/>
              <w:bottom w:val="single" w:sz="4" w:space="0" w:color="000000"/>
              <w:right w:val="single" w:sz="4" w:space="0" w:color="000000"/>
            </w:tcBorders>
          </w:tcPr>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 xml:space="preserve">Целевая прогулка на водоём. Наблюдение за ледоходом </w:t>
            </w:r>
          </w:p>
        </w:tc>
        <w:tc>
          <w:tcPr>
            <w:tcW w:w="3828" w:type="dxa"/>
            <w:gridSpan w:val="4"/>
            <w:tcBorders>
              <w:top w:val="single" w:sz="4" w:space="0" w:color="000000"/>
              <w:left w:val="single" w:sz="4" w:space="0" w:color="000000"/>
              <w:bottom w:val="single" w:sz="4" w:space="0" w:color="000000"/>
              <w:right w:val="single" w:sz="4" w:space="0" w:color="000000"/>
            </w:tcBorders>
          </w:tcPr>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 xml:space="preserve">Закрепить уже известные признаки весны на водоёме, познакомить с новым понятием «ледоход», уточнить, почему нельзя подходить близко к воде. </w:t>
            </w:r>
          </w:p>
        </w:tc>
        <w:tc>
          <w:tcPr>
            <w:tcW w:w="2409" w:type="dxa"/>
            <w:gridSpan w:val="6"/>
            <w:tcBorders>
              <w:top w:val="single" w:sz="4" w:space="0" w:color="000000"/>
              <w:left w:val="single" w:sz="4" w:space="0" w:color="000000"/>
              <w:bottom w:val="single" w:sz="4" w:space="0" w:color="000000"/>
              <w:right w:val="single" w:sz="4" w:space="0" w:color="000000"/>
            </w:tcBorders>
          </w:tcPr>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Ледоход: лёд идёт,</w:t>
            </w:r>
          </w:p>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Вышел на берег народ,</w:t>
            </w:r>
          </w:p>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Смотрит, как река играет,</w:t>
            </w:r>
          </w:p>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Лёд в кусочки разбивает.</w:t>
            </w:r>
          </w:p>
        </w:tc>
        <w:tc>
          <w:tcPr>
            <w:tcW w:w="3402" w:type="dxa"/>
            <w:gridSpan w:val="4"/>
            <w:tcBorders>
              <w:top w:val="single" w:sz="4" w:space="0" w:color="000000"/>
              <w:left w:val="single" w:sz="4" w:space="0" w:color="000000"/>
              <w:bottom w:val="single" w:sz="4" w:space="0" w:color="000000"/>
            </w:tcBorders>
          </w:tcPr>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Уборка территории.</w:t>
            </w:r>
          </w:p>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Цель: Приучать работать сообща, добиваться выполнения задания</w:t>
            </w:r>
          </w:p>
        </w:tc>
      </w:tr>
      <w:tr w:rsidR="0028324E" w:rsidRPr="00A70760" w:rsidTr="00FC165D">
        <w:trPr>
          <w:trHeight w:val="1340"/>
        </w:trPr>
        <w:tc>
          <w:tcPr>
            <w:tcW w:w="1276" w:type="dxa"/>
            <w:vMerge/>
            <w:tcBorders>
              <w:top w:val="single" w:sz="4" w:space="0" w:color="000000"/>
              <w:bottom w:val="single" w:sz="4" w:space="0" w:color="000000"/>
              <w:right w:val="single" w:sz="4" w:space="0" w:color="000000"/>
            </w:tcBorders>
            <w:vAlign w:val="center"/>
          </w:tcPr>
          <w:p w:rsidR="0028324E" w:rsidRPr="00467825" w:rsidRDefault="0028324E" w:rsidP="00F56CB7">
            <w:pPr>
              <w:spacing w:after="0" w:line="240" w:lineRule="auto"/>
              <w:jc w:val="both"/>
              <w:rPr>
                <w:rFonts w:ascii="Times New Roman" w:hAnsi="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22.</w:t>
            </w:r>
          </w:p>
        </w:tc>
        <w:tc>
          <w:tcPr>
            <w:tcW w:w="2551" w:type="dxa"/>
            <w:tcBorders>
              <w:top w:val="single" w:sz="4" w:space="0" w:color="000000"/>
              <w:left w:val="single" w:sz="4" w:space="0" w:color="000000"/>
              <w:bottom w:val="single" w:sz="4" w:space="0" w:color="000000"/>
              <w:right w:val="single" w:sz="4" w:space="0" w:color="000000"/>
            </w:tcBorders>
          </w:tcPr>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Наблюдение за рыбкой в аквариуме (в группе)</w:t>
            </w:r>
          </w:p>
        </w:tc>
        <w:tc>
          <w:tcPr>
            <w:tcW w:w="3828" w:type="dxa"/>
            <w:gridSpan w:val="4"/>
            <w:tcBorders>
              <w:top w:val="single" w:sz="4" w:space="0" w:color="000000"/>
              <w:left w:val="single" w:sz="4" w:space="0" w:color="000000"/>
              <w:bottom w:val="single" w:sz="4" w:space="0" w:color="000000"/>
              <w:right w:val="single" w:sz="4" w:space="0" w:color="000000"/>
            </w:tcBorders>
          </w:tcPr>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Уточнить и расширить представления детей о рыбах. Развивать умение наблюдать, анализировать, делать выводы, выражать их в речи.</w:t>
            </w:r>
          </w:p>
        </w:tc>
        <w:tc>
          <w:tcPr>
            <w:tcW w:w="2409" w:type="dxa"/>
            <w:gridSpan w:val="6"/>
            <w:tcBorders>
              <w:top w:val="single" w:sz="4" w:space="0" w:color="000000"/>
              <w:left w:val="single" w:sz="4" w:space="0" w:color="000000"/>
              <w:bottom w:val="single" w:sz="4" w:space="0" w:color="000000"/>
              <w:right w:val="single" w:sz="4" w:space="0" w:color="000000"/>
            </w:tcBorders>
          </w:tcPr>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И у мамы и у деток</w:t>
            </w:r>
          </w:p>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Вся одежда из монеток.</w:t>
            </w:r>
          </w:p>
          <w:p w:rsidR="0028324E" w:rsidRPr="00467825" w:rsidRDefault="00F56CB7" w:rsidP="00F56CB7">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28324E" w:rsidRPr="00467825">
              <w:rPr>
                <w:rFonts w:ascii="Times New Roman" w:hAnsi="Times New Roman"/>
                <w:sz w:val="24"/>
                <w:szCs w:val="24"/>
                <w:lang w:eastAsia="ru-RU"/>
              </w:rPr>
              <w:t>(рыбы)</w:t>
            </w:r>
          </w:p>
        </w:tc>
        <w:tc>
          <w:tcPr>
            <w:tcW w:w="3402" w:type="dxa"/>
            <w:gridSpan w:val="4"/>
            <w:tcBorders>
              <w:top w:val="single" w:sz="4" w:space="0" w:color="000000"/>
              <w:left w:val="single" w:sz="4" w:space="0" w:color="000000"/>
              <w:bottom w:val="single" w:sz="4" w:space="0" w:color="000000"/>
            </w:tcBorders>
          </w:tcPr>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Покормить рыбок (в группе)</w:t>
            </w:r>
          </w:p>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Цель: Формировать потребность заботиться о рыбках</w:t>
            </w:r>
          </w:p>
        </w:tc>
      </w:tr>
      <w:tr w:rsidR="0028324E" w:rsidRPr="00A70760" w:rsidTr="00FC165D">
        <w:trPr>
          <w:trHeight w:val="1430"/>
        </w:trPr>
        <w:tc>
          <w:tcPr>
            <w:tcW w:w="1276" w:type="dxa"/>
            <w:tcBorders>
              <w:top w:val="single" w:sz="4" w:space="0" w:color="000000"/>
              <w:bottom w:val="single" w:sz="4" w:space="0" w:color="000000"/>
              <w:right w:val="single" w:sz="4" w:space="0" w:color="000000"/>
            </w:tcBorders>
          </w:tcPr>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b/>
                <w:sz w:val="24"/>
                <w:szCs w:val="24"/>
                <w:lang w:eastAsia="ru-RU"/>
              </w:rPr>
              <w:t>Апрель</w:t>
            </w:r>
          </w:p>
        </w:tc>
        <w:tc>
          <w:tcPr>
            <w:tcW w:w="709" w:type="dxa"/>
            <w:tcBorders>
              <w:top w:val="single" w:sz="4" w:space="0" w:color="000000"/>
              <w:left w:val="single" w:sz="4" w:space="0" w:color="000000"/>
              <w:bottom w:val="single" w:sz="4" w:space="0" w:color="000000"/>
              <w:right w:val="single" w:sz="4" w:space="0" w:color="000000"/>
            </w:tcBorders>
          </w:tcPr>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1.</w:t>
            </w:r>
          </w:p>
        </w:tc>
        <w:tc>
          <w:tcPr>
            <w:tcW w:w="2551" w:type="dxa"/>
            <w:tcBorders>
              <w:top w:val="single" w:sz="4" w:space="0" w:color="000000"/>
              <w:left w:val="single" w:sz="4" w:space="0" w:color="000000"/>
              <w:bottom w:val="single" w:sz="4" w:space="0" w:color="000000"/>
              <w:right w:val="single" w:sz="4" w:space="0" w:color="000000"/>
            </w:tcBorders>
          </w:tcPr>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Наблюдение за перелётными птицами</w:t>
            </w:r>
          </w:p>
        </w:tc>
        <w:tc>
          <w:tcPr>
            <w:tcW w:w="3828" w:type="dxa"/>
            <w:gridSpan w:val="4"/>
            <w:tcBorders>
              <w:top w:val="single" w:sz="4" w:space="0" w:color="000000"/>
              <w:left w:val="single" w:sz="4" w:space="0" w:color="000000"/>
              <w:bottom w:val="single" w:sz="4" w:space="0" w:color="000000"/>
              <w:right w:val="single" w:sz="4" w:space="0" w:color="000000"/>
            </w:tcBorders>
          </w:tcPr>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Расширять представления детей о перелётных птицах.</w:t>
            </w:r>
          </w:p>
        </w:tc>
        <w:tc>
          <w:tcPr>
            <w:tcW w:w="2409" w:type="dxa"/>
            <w:gridSpan w:val="6"/>
            <w:tcBorders>
              <w:top w:val="single" w:sz="4" w:space="0" w:color="000000"/>
              <w:left w:val="single" w:sz="4" w:space="0" w:color="000000"/>
              <w:bottom w:val="single" w:sz="4" w:space="0" w:color="000000"/>
              <w:right w:val="single" w:sz="4" w:space="0" w:color="000000"/>
            </w:tcBorders>
          </w:tcPr>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Возвращаются скворцы-</w:t>
            </w:r>
          </w:p>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Наши старые жильцы,</w:t>
            </w:r>
          </w:p>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Воробьи у лужицы</w:t>
            </w:r>
          </w:p>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Шумной стайкой кружатся…</w:t>
            </w:r>
          </w:p>
        </w:tc>
        <w:tc>
          <w:tcPr>
            <w:tcW w:w="3402" w:type="dxa"/>
            <w:gridSpan w:val="4"/>
            <w:tcBorders>
              <w:top w:val="single" w:sz="4" w:space="0" w:color="000000"/>
              <w:left w:val="single" w:sz="4" w:space="0" w:color="000000"/>
              <w:bottom w:val="single" w:sz="4" w:space="0" w:color="000000"/>
            </w:tcBorders>
          </w:tcPr>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Собрать кормушки, почистить</w:t>
            </w:r>
          </w:p>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Цель: Учить детей убирать кормушки на хранение, проверить, не нужно ли их подремонтировать</w:t>
            </w:r>
          </w:p>
        </w:tc>
      </w:tr>
      <w:tr w:rsidR="0028324E" w:rsidRPr="00A70760" w:rsidTr="00FC165D">
        <w:trPr>
          <w:trHeight w:val="1070"/>
        </w:trPr>
        <w:tc>
          <w:tcPr>
            <w:tcW w:w="1276" w:type="dxa"/>
            <w:vMerge w:val="restart"/>
            <w:tcBorders>
              <w:top w:val="single" w:sz="4" w:space="0" w:color="000000"/>
              <w:bottom w:val="single" w:sz="4" w:space="0" w:color="000000"/>
              <w:right w:val="single" w:sz="4" w:space="0" w:color="000000"/>
            </w:tcBorders>
          </w:tcPr>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  </w:t>
            </w:r>
          </w:p>
        </w:tc>
        <w:tc>
          <w:tcPr>
            <w:tcW w:w="709" w:type="dxa"/>
            <w:tcBorders>
              <w:top w:val="single" w:sz="4" w:space="0" w:color="000000"/>
              <w:left w:val="single" w:sz="4" w:space="0" w:color="000000"/>
              <w:bottom w:val="single" w:sz="4" w:space="0" w:color="000000"/>
              <w:right w:val="single" w:sz="4" w:space="0" w:color="000000"/>
            </w:tcBorders>
          </w:tcPr>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2.</w:t>
            </w:r>
          </w:p>
        </w:tc>
        <w:tc>
          <w:tcPr>
            <w:tcW w:w="2551" w:type="dxa"/>
            <w:tcBorders>
              <w:top w:val="single" w:sz="4" w:space="0" w:color="000000"/>
              <w:left w:val="single" w:sz="4" w:space="0" w:color="000000"/>
              <w:bottom w:val="single" w:sz="4" w:space="0" w:color="000000"/>
              <w:right w:val="single" w:sz="4" w:space="0" w:color="000000"/>
            </w:tcBorders>
          </w:tcPr>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Наблюдение за набуханием почек на деревьях</w:t>
            </w:r>
          </w:p>
        </w:tc>
        <w:tc>
          <w:tcPr>
            <w:tcW w:w="3828" w:type="dxa"/>
            <w:gridSpan w:val="4"/>
            <w:tcBorders>
              <w:top w:val="single" w:sz="4" w:space="0" w:color="000000"/>
              <w:left w:val="single" w:sz="4" w:space="0" w:color="000000"/>
              <w:bottom w:val="single" w:sz="4" w:space="0" w:color="000000"/>
              <w:right w:val="single" w:sz="4" w:space="0" w:color="000000"/>
            </w:tcBorders>
          </w:tcPr>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Уточнить представление об основных частях дерева, формировать представления о том, что дерево живое, оно растёт, о том, что набухли почки, проклёвываются первые листочки.</w:t>
            </w:r>
          </w:p>
        </w:tc>
        <w:tc>
          <w:tcPr>
            <w:tcW w:w="2409" w:type="dxa"/>
            <w:gridSpan w:val="6"/>
            <w:tcBorders>
              <w:top w:val="single" w:sz="4" w:space="0" w:color="000000"/>
              <w:left w:val="single" w:sz="4" w:space="0" w:color="000000"/>
              <w:bottom w:val="single" w:sz="4" w:space="0" w:color="000000"/>
              <w:right w:val="single" w:sz="4" w:space="0" w:color="000000"/>
            </w:tcBorders>
          </w:tcPr>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Эти маленькие почки</w:t>
            </w:r>
          </w:p>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Распечатает весна,</w:t>
            </w:r>
          </w:p>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А пока в них спят листочки</w:t>
            </w:r>
          </w:p>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И растут во время сна</w:t>
            </w:r>
          </w:p>
        </w:tc>
        <w:tc>
          <w:tcPr>
            <w:tcW w:w="3402" w:type="dxa"/>
            <w:gridSpan w:val="4"/>
            <w:tcBorders>
              <w:top w:val="single" w:sz="4" w:space="0" w:color="000000"/>
              <w:left w:val="single" w:sz="4" w:space="0" w:color="000000"/>
              <w:bottom w:val="single" w:sz="4" w:space="0" w:color="000000"/>
            </w:tcBorders>
          </w:tcPr>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Обкапывать кусты, деревья</w:t>
            </w:r>
          </w:p>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Цель: Совершенствовать знания детей о способах ухода за деревьями</w:t>
            </w:r>
          </w:p>
        </w:tc>
      </w:tr>
      <w:tr w:rsidR="0028324E" w:rsidRPr="00A70760" w:rsidTr="00FC165D">
        <w:trPr>
          <w:trHeight w:val="980"/>
        </w:trPr>
        <w:tc>
          <w:tcPr>
            <w:tcW w:w="1276" w:type="dxa"/>
            <w:vMerge/>
            <w:tcBorders>
              <w:top w:val="single" w:sz="4" w:space="0" w:color="000000"/>
              <w:bottom w:val="single" w:sz="4" w:space="0" w:color="000000"/>
              <w:right w:val="single" w:sz="4" w:space="0" w:color="000000"/>
            </w:tcBorders>
            <w:vAlign w:val="center"/>
          </w:tcPr>
          <w:p w:rsidR="0028324E" w:rsidRPr="00467825" w:rsidRDefault="0028324E" w:rsidP="00F56CB7">
            <w:pPr>
              <w:spacing w:after="0" w:line="240" w:lineRule="auto"/>
              <w:jc w:val="both"/>
              <w:rPr>
                <w:rFonts w:ascii="Times New Roman" w:hAnsi="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3.</w:t>
            </w:r>
          </w:p>
        </w:tc>
        <w:tc>
          <w:tcPr>
            <w:tcW w:w="2551" w:type="dxa"/>
            <w:tcBorders>
              <w:top w:val="single" w:sz="4" w:space="0" w:color="000000"/>
              <w:left w:val="single" w:sz="4" w:space="0" w:color="000000"/>
              <w:bottom w:val="single" w:sz="4" w:space="0" w:color="000000"/>
              <w:right w:val="single" w:sz="4" w:space="0" w:color="000000"/>
            </w:tcBorders>
          </w:tcPr>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Наблюдение за весенней травой</w:t>
            </w:r>
          </w:p>
        </w:tc>
        <w:tc>
          <w:tcPr>
            <w:tcW w:w="3828" w:type="dxa"/>
            <w:gridSpan w:val="4"/>
            <w:tcBorders>
              <w:top w:val="single" w:sz="4" w:space="0" w:color="000000"/>
              <w:left w:val="single" w:sz="4" w:space="0" w:color="000000"/>
              <w:bottom w:val="single" w:sz="4" w:space="0" w:color="000000"/>
              <w:right w:val="single" w:sz="4" w:space="0" w:color="000000"/>
            </w:tcBorders>
          </w:tcPr>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Формировать представление об изменении роста весенней травы. Обратить внимание</w:t>
            </w:r>
          </w:p>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На первые проталины и на появление первой травы. Отыскать траву на теневых участках и на солнечных.</w:t>
            </w:r>
          </w:p>
        </w:tc>
        <w:tc>
          <w:tcPr>
            <w:tcW w:w="2409" w:type="dxa"/>
            <w:gridSpan w:val="6"/>
            <w:tcBorders>
              <w:top w:val="single" w:sz="4" w:space="0" w:color="000000"/>
              <w:left w:val="single" w:sz="4" w:space="0" w:color="000000"/>
              <w:bottom w:val="single" w:sz="4" w:space="0" w:color="000000"/>
              <w:right w:val="single" w:sz="4" w:space="0" w:color="000000"/>
            </w:tcBorders>
          </w:tcPr>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Я по травке на лугу</w:t>
            </w:r>
          </w:p>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В белых тапочках бегу.</w:t>
            </w:r>
          </w:p>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А трава  хорошая!</w:t>
            </w:r>
          </w:p>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Ну-ка, тапки сброшу я.</w:t>
            </w:r>
          </w:p>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Ой, трава щекочется-</w:t>
            </w:r>
          </w:p>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Мне смеяться хочется.</w:t>
            </w:r>
          </w:p>
        </w:tc>
        <w:tc>
          <w:tcPr>
            <w:tcW w:w="3402" w:type="dxa"/>
            <w:gridSpan w:val="4"/>
            <w:tcBorders>
              <w:top w:val="single" w:sz="4" w:space="0" w:color="000000"/>
              <w:left w:val="single" w:sz="4" w:space="0" w:color="000000"/>
              <w:bottom w:val="single" w:sz="4" w:space="0" w:color="000000"/>
            </w:tcBorders>
          </w:tcPr>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Обкапывать кусты, деревья</w:t>
            </w:r>
          </w:p>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Цель: Совершенствовать знания детей о способах ухода за деревьями</w:t>
            </w:r>
          </w:p>
        </w:tc>
      </w:tr>
      <w:tr w:rsidR="0028324E" w:rsidRPr="00A70760" w:rsidTr="00FC165D">
        <w:trPr>
          <w:trHeight w:val="1070"/>
        </w:trPr>
        <w:tc>
          <w:tcPr>
            <w:tcW w:w="1276" w:type="dxa"/>
            <w:vMerge/>
            <w:tcBorders>
              <w:top w:val="single" w:sz="4" w:space="0" w:color="000000"/>
              <w:bottom w:val="single" w:sz="4" w:space="0" w:color="000000"/>
              <w:right w:val="single" w:sz="4" w:space="0" w:color="000000"/>
            </w:tcBorders>
            <w:vAlign w:val="center"/>
          </w:tcPr>
          <w:p w:rsidR="0028324E" w:rsidRPr="00467825" w:rsidRDefault="0028324E" w:rsidP="00F56CB7">
            <w:pPr>
              <w:spacing w:after="0" w:line="240" w:lineRule="auto"/>
              <w:jc w:val="both"/>
              <w:rPr>
                <w:rFonts w:ascii="Times New Roman" w:hAnsi="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4.</w:t>
            </w:r>
          </w:p>
        </w:tc>
        <w:tc>
          <w:tcPr>
            <w:tcW w:w="2551" w:type="dxa"/>
            <w:tcBorders>
              <w:top w:val="single" w:sz="4" w:space="0" w:color="000000"/>
              <w:left w:val="single" w:sz="4" w:space="0" w:color="000000"/>
              <w:bottom w:val="single" w:sz="4" w:space="0" w:color="000000"/>
              <w:right w:val="single" w:sz="4" w:space="0" w:color="000000"/>
            </w:tcBorders>
          </w:tcPr>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Наблюдение за весенними цветами</w:t>
            </w:r>
          </w:p>
        </w:tc>
        <w:tc>
          <w:tcPr>
            <w:tcW w:w="3828" w:type="dxa"/>
            <w:gridSpan w:val="4"/>
            <w:tcBorders>
              <w:top w:val="single" w:sz="4" w:space="0" w:color="000000"/>
              <w:left w:val="single" w:sz="4" w:space="0" w:color="000000"/>
              <w:bottom w:val="single" w:sz="4" w:space="0" w:color="000000"/>
              <w:right w:val="single" w:sz="4" w:space="0" w:color="000000"/>
            </w:tcBorders>
          </w:tcPr>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Учить находить первые весенние цветы и отмечать характерные особенности их внешнего вида (мать-и-мачеха жёлтая..).</w:t>
            </w:r>
          </w:p>
        </w:tc>
        <w:tc>
          <w:tcPr>
            <w:tcW w:w="2409" w:type="dxa"/>
            <w:gridSpan w:val="6"/>
            <w:tcBorders>
              <w:top w:val="single" w:sz="4" w:space="0" w:color="000000"/>
              <w:left w:val="single" w:sz="4" w:space="0" w:color="000000"/>
              <w:bottom w:val="single" w:sz="4" w:space="0" w:color="000000"/>
              <w:right w:val="single" w:sz="4" w:space="0" w:color="000000"/>
            </w:tcBorders>
          </w:tcPr>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Золотые лепестки,</w:t>
            </w:r>
          </w:p>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Хрупкий стебелёк.</w:t>
            </w:r>
          </w:p>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Распустился у реки</w:t>
            </w:r>
          </w:p>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Солнечный цветок.</w:t>
            </w:r>
          </w:p>
        </w:tc>
        <w:tc>
          <w:tcPr>
            <w:tcW w:w="3402" w:type="dxa"/>
            <w:gridSpan w:val="4"/>
            <w:tcBorders>
              <w:top w:val="single" w:sz="4" w:space="0" w:color="000000"/>
              <w:left w:val="single" w:sz="4" w:space="0" w:color="000000"/>
              <w:bottom w:val="single" w:sz="4" w:space="0" w:color="000000"/>
            </w:tcBorders>
          </w:tcPr>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Очистить участок от срезанных веточек</w:t>
            </w:r>
          </w:p>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Цель: Научить уважать труд взрослых</w:t>
            </w:r>
          </w:p>
        </w:tc>
      </w:tr>
      <w:tr w:rsidR="0028324E" w:rsidRPr="00A70760" w:rsidTr="00FC165D">
        <w:trPr>
          <w:trHeight w:val="1232"/>
        </w:trPr>
        <w:tc>
          <w:tcPr>
            <w:tcW w:w="1276" w:type="dxa"/>
            <w:vMerge/>
            <w:tcBorders>
              <w:top w:val="single" w:sz="4" w:space="0" w:color="000000"/>
              <w:bottom w:val="single" w:sz="4" w:space="0" w:color="000000"/>
              <w:right w:val="single" w:sz="4" w:space="0" w:color="000000"/>
            </w:tcBorders>
            <w:vAlign w:val="center"/>
          </w:tcPr>
          <w:p w:rsidR="0028324E" w:rsidRPr="00467825" w:rsidRDefault="0028324E" w:rsidP="00F56CB7">
            <w:pPr>
              <w:spacing w:after="0" w:line="240" w:lineRule="auto"/>
              <w:jc w:val="both"/>
              <w:rPr>
                <w:rFonts w:ascii="Times New Roman" w:hAnsi="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5.</w:t>
            </w:r>
          </w:p>
        </w:tc>
        <w:tc>
          <w:tcPr>
            <w:tcW w:w="2551" w:type="dxa"/>
            <w:tcBorders>
              <w:top w:val="single" w:sz="4" w:space="0" w:color="000000"/>
              <w:left w:val="single" w:sz="4" w:space="0" w:color="000000"/>
              <w:bottom w:val="single" w:sz="4" w:space="0" w:color="000000"/>
              <w:right w:val="single" w:sz="4" w:space="0" w:color="000000"/>
            </w:tcBorders>
          </w:tcPr>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Наблюдение за одуванчиком</w:t>
            </w:r>
          </w:p>
        </w:tc>
        <w:tc>
          <w:tcPr>
            <w:tcW w:w="3828" w:type="dxa"/>
            <w:gridSpan w:val="4"/>
            <w:tcBorders>
              <w:top w:val="single" w:sz="4" w:space="0" w:color="000000"/>
              <w:left w:val="single" w:sz="4" w:space="0" w:color="000000"/>
              <w:bottom w:val="single" w:sz="4" w:space="0" w:color="000000"/>
              <w:right w:val="single" w:sz="4" w:space="0" w:color="000000"/>
            </w:tcBorders>
          </w:tcPr>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Формировать представление об изменении внешнего вида одуванчика.</w:t>
            </w:r>
          </w:p>
        </w:tc>
        <w:tc>
          <w:tcPr>
            <w:tcW w:w="2409" w:type="dxa"/>
            <w:gridSpan w:val="6"/>
            <w:tcBorders>
              <w:top w:val="single" w:sz="4" w:space="0" w:color="000000"/>
              <w:left w:val="single" w:sz="4" w:space="0" w:color="000000"/>
              <w:bottom w:val="single" w:sz="4" w:space="0" w:color="000000"/>
              <w:right w:val="single" w:sz="4" w:space="0" w:color="000000"/>
            </w:tcBorders>
          </w:tcPr>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Подуй на одуванчик,</w:t>
            </w:r>
          </w:p>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Как дует этот мальчик.</w:t>
            </w:r>
          </w:p>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Подуй, подуй сильнее</w:t>
            </w:r>
          </w:p>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И станешь здоровее.</w:t>
            </w:r>
          </w:p>
        </w:tc>
        <w:tc>
          <w:tcPr>
            <w:tcW w:w="3402" w:type="dxa"/>
            <w:gridSpan w:val="4"/>
            <w:tcBorders>
              <w:top w:val="single" w:sz="4" w:space="0" w:color="000000"/>
              <w:left w:val="single" w:sz="4" w:space="0" w:color="000000"/>
              <w:bottom w:val="single" w:sz="4" w:space="0" w:color="000000"/>
            </w:tcBorders>
          </w:tcPr>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Очищать песок от мусора</w:t>
            </w:r>
          </w:p>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Цель: Учить проявлять в работе самостоятельность, трудовые навыки</w:t>
            </w:r>
          </w:p>
        </w:tc>
      </w:tr>
      <w:tr w:rsidR="0028324E" w:rsidRPr="00A70760" w:rsidTr="00FC165D">
        <w:trPr>
          <w:trHeight w:val="1268"/>
        </w:trPr>
        <w:tc>
          <w:tcPr>
            <w:tcW w:w="1276" w:type="dxa"/>
            <w:vMerge/>
            <w:tcBorders>
              <w:top w:val="single" w:sz="4" w:space="0" w:color="000000"/>
              <w:bottom w:val="single" w:sz="4" w:space="0" w:color="000000"/>
              <w:right w:val="single" w:sz="4" w:space="0" w:color="000000"/>
            </w:tcBorders>
            <w:vAlign w:val="center"/>
          </w:tcPr>
          <w:p w:rsidR="0028324E" w:rsidRPr="00467825" w:rsidRDefault="0028324E" w:rsidP="00F56CB7">
            <w:pPr>
              <w:spacing w:after="0" w:line="240" w:lineRule="auto"/>
              <w:jc w:val="both"/>
              <w:rPr>
                <w:rFonts w:ascii="Times New Roman" w:hAnsi="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6.</w:t>
            </w:r>
          </w:p>
        </w:tc>
        <w:tc>
          <w:tcPr>
            <w:tcW w:w="2551" w:type="dxa"/>
            <w:tcBorders>
              <w:top w:val="single" w:sz="4" w:space="0" w:color="000000"/>
              <w:left w:val="single" w:sz="4" w:space="0" w:color="000000"/>
              <w:bottom w:val="single" w:sz="4" w:space="0" w:color="000000"/>
              <w:right w:val="single" w:sz="4" w:space="0" w:color="000000"/>
            </w:tcBorders>
          </w:tcPr>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Наблюдение за насекомыми</w:t>
            </w:r>
          </w:p>
        </w:tc>
        <w:tc>
          <w:tcPr>
            <w:tcW w:w="3828" w:type="dxa"/>
            <w:gridSpan w:val="4"/>
            <w:tcBorders>
              <w:top w:val="single" w:sz="4" w:space="0" w:color="000000"/>
              <w:left w:val="single" w:sz="4" w:space="0" w:color="000000"/>
              <w:bottom w:val="single" w:sz="4" w:space="0" w:color="000000"/>
              <w:right w:val="single" w:sz="4" w:space="0" w:color="000000"/>
            </w:tcBorders>
          </w:tcPr>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Формировать реалистичные представления</w:t>
            </w:r>
          </w:p>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о природе.</w:t>
            </w:r>
          </w:p>
        </w:tc>
        <w:tc>
          <w:tcPr>
            <w:tcW w:w="2409" w:type="dxa"/>
            <w:gridSpan w:val="6"/>
            <w:tcBorders>
              <w:top w:val="single" w:sz="4" w:space="0" w:color="000000"/>
              <w:left w:val="single" w:sz="4" w:space="0" w:color="000000"/>
              <w:bottom w:val="single" w:sz="4" w:space="0" w:color="000000"/>
              <w:right w:val="single" w:sz="4" w:space="0" w:color="000000"/>
            </w:tcBorders>
          </w:tcPr>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Дом стоит под старой ёлкой,</w:t>
            </w:r>
          </w:p>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В нём живёт моя семья.</w:t>
            </w:r>
          </w:p>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Я несу туда иголки.</w:t>
            </w:r>
          </w:p>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Угадайте, кто же я? (муравей)</w:t>
            </w:r>
          </w:p>
        </w:tc>
        <w:tc>
          <w:tcPr>
            <w:tcW w:w="3402" w:type="dxa"/>
            <w:gridSpan w:val="4"/>
            <w:tcBorders>
              <w:top w:val="single" w:sz="4" w:space="0" w:color="000000"/>
              <w:left w:val="single" w:sz="4" w:space="0" w:color="000000"/>
              <w:bottom w:val="single" w:sz="4" w:space="0" w:color="000000"/>
            </w:tcBorders>
          </w:tcPr>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Поливать комнатные растения, опрыскивать (в группе)</w:t>
            </w:r>
          </w:p>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Цель: Формировать потребность заботиться о природе</w:t>
            </w:r>
          </w:p>
        </w:tc>
      </w:tr>
      <w:tr w:rsidR="0028324E" w:rsidRPr="00A70760" w:rsidTr="00FC165D">
        <w:trPr>
          <w:trHeight w:val="1232"/>
        </w:trPr>
        <w:tc>
          <w:tcPr>
            <w:tcW w:w="1276" w:type="dxa"/>
            <w:vMerge/>
            <w:tcBorders>
              <w:top w:val="single" w:sz="4" w:space="0" w:color="000000"/>
              <w:bottom w:val="single" w:sz="4" w:space="0" w:color="000000"/>
              <w:right w:val="single" w:sz="4" w:space="0" w:color="000000"/>
            </w:tcBorders>
            <w:vAlign w:val="center"/>
          </w:tcPr>
          <w:p w:rsidR="0028324E" w:rsidRPr="00467825" w:rsidRDefault="0028324E" w:rsidP="00F56CB7">
            <w:pPr>
              <w:spacing w:after="0" w:line="240" w:lineRule="auto"/>
              <w:jc w:val="both"/>
              <w:rPr>
                <w:rFonts w:ascii="Times New Roman" w:hAnsi="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7.</w:t>
            </w:r>
          </w:p>
        </w:tc>
        <w:tc>
          <w:tcPr>
            <w:tcW w:w="2551" w:type="dxa"/>
            <w:tcBorders>
              <w:top w:val="single" w:sz="4" w:space="0" w:color="000000"/>
              <w:left w:val="single" w:sz="4" w:space="0" w:color="000000"/>
              <w:bottom w:val="single" w:sz="4" w:space="0" w:color="000000"/>
              <w:right w:val="single" w:sz="4" w:space="0" w:color="000000"/>
            </w:tcBorders>
          </w:tcPr>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Наблюдение за трудом дворника</w:t>
            </w:r>
          </w:p>
        </w:tc>
        <w:tc>
          <w:tcPr>
            <w:tcW w:w="3828" w:type="dxa"/>
            <w:gridSpan w:val="4"/>
            <w:tcBorders>
              <w:top w:val="single" w:sz="4" w:space="0" w:color="000000"/>
              <w:left w:val="single" w:sz="4" w:space="0" w:color="000000"/>
              <w:bottom w:val="single" w:sz="4" w:space="0" w:color="000000"/>
              <w:right w:val="single" w:sz="4" w:space="0" w:color="000000"/>
            </w:tcBorders>
          </w:tcPr>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Продолжать наблюдать за работой дворника. Научить уважать труд взрослых.</w:t>
            </w:r>
          </w:p>
        </w:tc>
        <w:tc>
          <w:tcPr>
            <w:tcW w:w="2409" w:type="dxa"/>
            <w:gridSpan w:val="6"/>
            <w:tcBorders>
              <w:top w:val="single" w:sz="4" w:space="0" w:color="000000"/>
              <w:left w:val="single" w:sz="4" w:space="0" w:color="000000"/>
              <w:bottom w:val="single" w:sz="4" w:space="0" w:color="000000"/>
              <w:right w:val="single" w:sz="4" w:space="0" w:color="000000"/>
            </w:tcBorders>
          </w:tcPr>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Встанет дворник на заре,</w:t>
            </w:r>
          </w:p>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Всё очистит во дворе</w:t>
            </w:r>
          </w:p>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И кусты обрежет сам.</w:t>
            </w:r>
          </w:p>
          <w:p w:rsidR="0028324E"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Красота на радость нам.</w:t>
            </w:r>
          </w:p>
          <w:p w:rsidR="00A52664" w:rsidRDefault="00A52664" w:rsidP="00F56CB7">
            <w:pPr>
              <w:spacing w:after="0" w:line="240" w:lineRule="auto"/>
              <w:jc w:val="both"/>
              <w:rPr>
                <w:rFonts w:ascii="Times New Roman" w:hAnsi="Times New Roman"/>
                <w:sz w:val="24"/>
                <w:szCs w:val="24"/>
                <w:lang w:eastAsia="ru-RU"/>
              </w:rPr>
            </w:pPr>
          </w:p>
          <w:p w:rsidR="00A52664" w:rsidRDefault="00A52664" w:rsidP="00F56CB7">
            <w:pPr>
              <w:spacing w:after="0" w:line="240" w:lineRule="auto"/>
              <w:jc w:val="both"/>
              <w:rPr>
                <w:rFonts w:ascii="Times New Roman" w:hAnsi="Times New Roman"/>
                <w:sz w:val="24"/>
                <w:szCs w:val="24"/>
                <w:lang w:eastAsia="ru-RU"/>
              </w:rPr>
            </w:pPr>
          </w:p>
          <w:p w:rsidR="00A52664" w:rsidRPr="00467825" w:rsidRDefault="00A52664" w:rsidP="00F56CB7">
            <w:pPr>
              <w:spacing w:after="0" w:line="240" w:lineRule="auto"/>
              <w:jc w:val="both"/>
              <w:rPr>
                <w:rFonts w:ascii="Times New Roman" w:hAnsi="Times New Roman"/>
                <w:sz w:val="24"/>
                <w:szCs w:val="24"/>
                <w:lang w:eastAsia="ru-RU"/>
              </w:rPr>
            </w:pPr>
          </w:p>
        </w:tc>
        <w:tc>
          <w:tcPr>
            <w:tcW w:w="3402" w:type="dxa"/>
            <w:gridSpan w:val="4"/>
            <w:tcBorders>
              <w:top w:val="single" w:sz="4" w:space="0" w:color="000000"/>
              <w:left w:val="single" w:sz="4" w:space="0" w:color="000000"/>
              <w:bottom w:val="single" w:sz="4" w:space="0" w:color="000000"/>
            </w:tcBorders>
          </w:tcPr>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Уборка территории.</w:t>
            </w:r>
          </w:p>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Цель: Приучать работать сообща, добиваться выполнения задания</w:t>
            </w:r>
          </w:p>
        </w:tc>
      </w:tr>
      <w:tr w:rsidR="0028324E" w:rsidRPr="00A70760" w:rsidTr="00FC165D">
        <w:trPr>
          <w:trHeight w:val="1268"/>
        </w:trPr>
        <w:tc>
          <w:tcPr>
            <w:tcW w:w="1276" w:type="dxa"/>
            <w:vMerge/>
            <w:tcBorders>
              <w:top w:val="single" w:sz="4" w:space="0" w:color="000000"/>
              <w:bottom w:val="single" w:sz="4" w:space="0" w:color="000000"/>
              <w:right w:val="single" w:sz="4" w:space="0" w:color="000000"/>
            </w:tcBorders>
            <w:vAlign w:val="center"/>
          </w:tcPr>
          <w:p w:rsidR="0028324E" w:rsidRPr="00467825" w:rsidRDefault="0028324E" w:rsidP="00F56CB7">
            <w:pPr>
              <w:spacing w:after="0" w:line="240" w:lineRule="auto"/>
              <w:jc w:val="both"/>
              <w:rPr>
                <w:rFonts w:ascii="Times New Roman" w:hAnsi="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8.</w:t>
            </w:r>
          </w:p>
        </w:tc>
        <w:tc>
          <w:tcPr>
            <w:tcW w:w="2551" w:type="dxa"/>
            <w:tcBorders>
              <w:top w:val="single" w:sz="4" w:space="0" w:color="000000"/>
              <w:left w:val="single" w:sz="4" w:space="0" w:color="000000"/>
              <w:bottom w:val="single" w:sz="4" w:space="0" w:color="000000"/>
              <w:right w:val="single" w:sz="4" w:space="0" w:color="000000"/>
            </w:tcBorders>
          </w:tcPr>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Наблюдение за ветром</w:t>
            </w:r>
          </w:p>
        </w:tc>
        <w:tc>
          <w:tcPr>
            <w:tcW w:w="3828" w:type="dxa"/>
            <w:gridSpan w:val="4"/>
            <w:tcBorders>
              <w:top w:val="single" w:sz="4" w:space="0" w:color="000000"/>
              <w:left w:val="single" w:sz="4" w:space="0" w:color="000000"/>
              <w:bottom w:val="single" w:sz="4" w:space="0" w:color="000000"/>
              <w:right w:val="single" w:sz="4" w:space="0" w:color="000000"/>
            </w:tcBorders>
          </w:tcPr>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Продолжать закреплять представления о погодных изменениях. Формировать понятия о ветре, его свойствах.</w:t>
            </w:r>
          </w:p>
        </w:tc>
        <w:tc>
          <w:tcPr>
            <w:tcW w:w="2409" w:type="dxa"/>
            <w:gridSpan w:val="6"/>
            <w:tcBorders>
              <w:top w:val="single" w:sz="4" w:space="0" w:color="000000"/>
              <w:left w:val="single" w:sz="4" w:space="0" w:color="000000"/>
              <w:bottom w:val="single" w:sz="4" w:space="0" w:color="000000"/>
              <w:right w:val="single" w:sz="4" w:space="0" w:color="000000"/>
            </w:tcBorders>
          </w:tcPr>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Как славно жить на свете:</w:t>
            </w:r>
          </w:p>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Иду, а тёплый ветер,</w:t>
            </w:r>
          </w:p>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Как пёс, бежит за мной</w:t>
            </w:r>
          </w:p>
        </w:tc>
        <w:tc>
          <w:tcPr>
            <w:tcW w:w="3402" w:type="dxa"/>
            <w:gridSpan w:val="4"/>
            <w:tcBorders>
              <w:top w:val="single" w:sz="4" w:space="0" w:color="000000"/>
              <w:left w:val="single" w:sz="4" w:space="0" w:color="000000"/>
              <w:bottom w:val="single" w:sz="4" w:space="0" w:color="000000"/>
            </w:tcBorders>
          </w:tcPr>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Уборка территории.</w:t>
            </w:r>
          </w:p>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Цель: Приучать работать сообща, добиваться выполнения задания</w:t>
            </w:r>
          </w:p>
        </w:tc>
      </w:tr>
      <w:tr w:rsidR="0028324E" w:rsidRPr="00A70760" w:rsidTr="00FC165D">
        <w:trPr>
          <w:trHeight w:val="1070"/>
        </w:trPr>
        <w:tc>
          <w:tcPr>
            <w:tcW w:w="1276" w:type="dxa"/>
            <w:vMerge/>
            <w:tcBorders>
              <w:top w:val="single" w:sz="4" w:space="0" w:color="000000"/>
              <w:bottom w:val="single" w:sz="4" w:space="0" w:color="000000"/>
              <w:right w:val="single" w:sz="4" w:space="0" w:color="000000"/>
            </w:tcBorders>
            <w:vAlign w:val="center"/>
          </w:tcPr>
          <w:p w:rsidR="0028324E" w:rsidRPr="00467825" w:rsidRDefault="0028324E" w:rsidP="00F56CB7">
            <w:pPr>
              <w:spacing w:after="0" w:line="240" w:lineRule="auto"/>
              <w:jc w:val="both"/>
              <w:rPr>
                <w:rFonts w:ascii="Times New Roman" w:hAnsi="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9.</w:t>
            </w:r>
          </w:p>
        </w:tc>
        <w:tc>
          <w:tcPr>
            <w:tcW w:w="2551" w:type="dxa"/>
            <w:tcBorders>
              <w:top w:val="single" w:sz="4" w:space="0" w:color="000000"/>
              <w:left w:val="single" w:sz="4" w:space="0" w:color="000000"/>
              <w:bottom w:val="single" w:sz="4" w:space="0" w:color="000000"/>
              <w:right w:val="single" w:sz="4" w:space="0" w:color="000000"/>
            </w:tcBorders>
          </w:tcPr>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Наблюдение за погодой весной</w:t>
            </w:r>
          </w:p>
        </w:tc>
        <w:tc>
          <w:tcPr>
            <w:tcW w:w="3828" w:type="dxa"/>
            <w:gridSpan w:val="4"/>
            <w:tcBorders>
              <w:top w:val="single" w:sz="4" w:space="0" w:color="000000"/>
              <w:left w:val="single" w:sz="4" w:space="0" w:color="000000"/>
              <w:bottom w:val="single" w:sz="4" w:space="0" w:color="000000"/>
              <w:right w:val="single" w:sz="4" w:space="0" w:color="000000"/>
            </w:tcBorders>
          </w:tcPr>
          <w:p w:rsidR="0028324E" w:rsidRPr="00467825" w:rsidRDefault="0028324E" w:rsidP="002607F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Закреплять знания о сезонных изменениях в природе. Развивать умение наблюдать, анализировать, делать выводы, выражать в речи.</w:t>
            </w:r>
          </w:p>
        </w:tc>
        <w:tc>
          <w:tcPr>
            <w:tcW w:w="2409" w:type="dxa"/>
            <w:gridSpan w:val="6"/>
            <w:tcBorders>
              <w:top w:val="single" w:sz="4" w:space="0" w:color="000000"/>
              <w:left w:val="single" w:sz="4" w:space="0" w:color="000000"/>
              <w:bottom w:val="single" w:sz="4" w:space="0" w:color="000000"/>
              <w:right w:val="single" w:sz="4" w:space="0" w:color="000000"/>
            </w:tcBorders>
          </w:tcPr>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Туча прячется за лес,</w:t>
            </w:r>
          </w:p>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Смотрит солнышко с небес-</w:t>
            </w:r>
          </w:p>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 xml:space="preserve">И такое чистое, </w:t>
            </w:r>
            <w:r w:rsidRPr="00467825">
              <w:rPr>
                <w:rFonts w:ascii="Times New Roman" w:hAnsi="Times New Roman"/>
                <w:sz w:val="24"/>
                <w:szCs w:val="24"/>
                <w:lang w:eastAsia="ru-RU"/>
              </w:rPr>
              <w:lastRenderedPageBreak/>
              <w:t>доброе, лучистое.</w:t>
            </w:r>
          </w:p>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Если б мы его достали,</w:t>
            </w:r>
          </w:p>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Мы б его расцеловали.</w:t>
            </w:r>
          </w:p>
        </w:tc>
        <w:tc>
          <w:tcPr>
            <w:tcW w:w="3402" w:type="dxa"/>
            <w:gridSpan w:val="4"/>
            <w:tcBorders>
              <w:top w:val="single" w:sz="4" w:space="0" w:color="000000"/>
              <w:left w:val="single" w:sz="4" w:space="0" w:color="000000"/>
              <w:bottom w:val="single" w:sz="4" w:space="0" w:color="000000"/>
            </w:tcBorders>
          </w:tcPr>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lastRenderedPageBreak/>
              <w:t>Обкапывать кусты, деревья</w:t>
            </w:r>
          </w:p>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Цель: Совершенствовать знания детей о способах ухода за деревьями</w:t>
            </w:r>
          </w:p>
        </w:tc>
      </w:tr>
      <w:tr w:rsidR="0028324E" w:rsidRPr="00A70760" w:rsidTr="00FC165D">
        <w:trPr>
          <w:trHeight w:val="1250"/>
        </w:trPr>
        <w:tc>
          <w:tcPr>
            <w:tcW w:w="1276" w:type="dxa"/>
            <w:vMerge w:val="restart"/>
            <w:tcBorders>
              <w:top w:val="single" w:sz="4" w:space="0" w:color="000000"/>
              <w:bottom w:val="single" w:sz="4" w:space="0" w:color="000000"/>
              <w:right w:val="single" w:sz="4" w:space="0" w:color="000000"/>
            </w:tcBorders>
          </w:tcPr>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lastRenderedPageBreak/>
              <w:t>  </w:t>
            </w:r>
          </w:p>
        </w:tc>
        <w:tc>
          <w:tcPr>
            <w:tcW w:w="709" w:type="dxa"/>
            <w:tcBorders>
              <w:top w:val="single" w:sz="4" w:space="0" w:color="000000"/>
              <w:left w:val="single" w:sz="4" w:space="0" w:color="000000"/>
              <w:bottom w:val="single" w:sz="4" w:space="0" w:color="000000"/>
              <w:right w:val="single" w:sz="4" w:space="0" w:color="000000"/>
            </w:tcBorders>
          </w:tcPr>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10.</w:t>
            </w:r>
          </w:p>
        </w:tc>
        <w:tc>
          <w:tcPr>
            <w:tcW w:w="2551" w:type="dxa"/>
            <w:tcBorders>
              <w:top w:val="single" w:sz="4" w:space="0" w:color="000000"/>
              <w:left w:val="single" w:sz="4" w:space="0" w:color="000000"/>
              <w:bottom w:val="single" w:sz="4" w:space="0" w:color="000000"/>
              <w:right w:val="single" w:sz="4" w:space="0" w:color="000000"/>
            </w:tcBorders>
          </w:tcPr>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Наблюдение за первыми листочками на деревьях</w:t>
            </w:r>
          </w:p>
        </w:tc>
        <w:tc>
          <w:tcPr>
            <w:tcW w:w="3828" w:type="dxa"/>
            <w:gridSpan w:val="4"/>
            <w:tcBorders>
              <w:top w:val="single" w:sz="4" w:space="0" w:color="000000"/>
              <w:left w:val="single" w:sz="4" w:space="0" w:color="000000"/>
              <w:bottom w:val="single" w:sz="4" w:space="0" w:color="000000"/>
              <w:right w:val="single" w:sz="4" w:space="0" w:color="000000"/>
            </w:tcBorders>
          </w:tcPr>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Обратить внимание на то, что после зимнего сна оживает каждое дерево. Рассмотреть появившиеся листочки.</w:t>
            </w:r>
          </w:p>
        </w:tc>
        <w:tc>
          <w:tcPr>
            <w:tcW w:w="2409" w:type="dxa"/>
            <w:gridSpan w:val="6"/>
            <w:tcBorders>
              <w:top w:val="single" w:sz="4" w:space="0" w:color="000000"/>
              <w:left w:val="single" w:sz="4" w:space="0" w:color="000000"/>
              <w:bottom w:val="single" w:sz="4" w:space="0" w:color="000000"/>
              <w:right w:val="single" w:sz="4" w:space="0" w:color="000000"/>
            </w:tcBorders>
          </w:tcPr>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Выбрались из почек</w:t>
            </w:r>
          </w:p>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Первые листочки,</w:t>
            </w:r>
          </w:p>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Радуются солнцу,</w:t>
            </w:r>
          </w:p>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Не поймут со сна…</w:t>
            </w:r>
          </w:p>
        </w:tc>
        <w:tc>
          <w:tcPr>
            <w:tcW w:w="3402" w:type="dxa"/>
            <w:gridSpan w:val="4"/>
            <w:tcBorders>
              <w:top w:val="single" w:sz="4" w:space="0" w:color="000000"/>
              <w:left w:val="single" w:sz="4" w:space="0" w:color="000000"/>
              <w:bottom w:val="single" w:sz="4" w:space="0" w:color="000000"/>
            </w:tcBorders>
          </w:tcPr>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Очищать песок от мусора</w:t>
            </w:r>
          </w:p>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Цель: Учить проявлять в работе самостоятельность, трудовые навыки</w:t>
            </w:r>
          </w:p>
        </w:tc>
      </w:tr>
      <w:tr w:rsidR="0028324E" w:rsidRPr="00A70760" w:rsidTr="00FC165D">
        <w:trPr>
          <w:trHeight w:val="1160"/>
        </w:trPr>
        <w:tc>
          <w:tcPr>
            <w:tcW w:w="1276" w:type="dxa"/>
            <w:vMerge/>
            <w:tcBorders>
              <w:top w:val="single" w:sz="4" w:space="0" w:color="000000"/>
              <w:bottom w:val="single" w:sz="4" w:space="0" w:color="000000"/>
              <w:right w:val="single" w:sz="4" w:space="0" w:color="000000"/>
            </w:tcBorders>
            <w:vAlign w:val="center"/>
          </w:tcPr>
          <w:p w:rsidR="0028324E" w:rsidRPr="00467825" w:rsidRDefault="0028324E" w:rsidP="00F56CB7">
            <w:pPr>
              <w:spacing w:after="0" w:line="240" w:lineRule="auto"/>
              <w:jc w:val="both"/>
              <w:rPr>
                <w:rFonts w:ascii="Times New Roman" w:hAnsi="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11.</w:t>
            </w:r>
          </w:p>
        </w:tc>
        <w:tc>
          <w:tcPr>
            <w:tcW w:w="2551" w:type="dxa"/>
            <w:tcBorders>
              <w:top w:val="single" w:sz="4" w:space="0" w:color="000000"/>
              <w:left w:val="single" w:sz="4" w:space="0" w:color="000000"/>
              <w:bottom w:val="single" w:sz="4" w:space="0" w:color="000000"/>
              <w:right w:val="single" w:sz="4" w:space="0" w:color="000000"/>
            </w:tcBorders>
          </w:tcPr>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Наблюдение за проталинами и весенней травой</w:t>
            </w:r>
          </w:p>
        </w:tc>
        <w:tc>
          <w:tcPr>
            <w:tcW w:w="3828" w:type="dxa"/>
            <w:gridSpan w:val="4"/>
            <w:tcBorders>
              <w:top w:val="single" w:sz="4" w:space="0" w:color="000000"/>
              <w:left w:val="single" w:sz="4" w:space="0" w:color="000000"/>
              <w:bottom w:val="single" w:sz="4" w:space="0" w:color="000000"/>
              <w:right w:val="single" w:sz="4" w:space="0" w:color="000000"/>
            </w:tcBorders>
          </w:tcPr>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 xml:space="preserve">Обратить внимание детей на проталины, там уже появилась первая травка, предложить провести ладошкой по траве </w:t>
            </w:r>
            <w:r w:rsidR="00D4062C">
              <w:rPr>
                <w:rFonts w:ascii="Times New Roman" w:hAnsi="Times New Roman"/>
                <w:sz w:val="24"/>
                <w:szCs w:val="24"/>
                <w:lang w:eastAsia="ru-RU"/>
              </w:rPr>
              <w:t>-</w:t>
            </w:r>
            <w:r w:rsidRPr="00467825">
              <w:rPr>
                <w:rFonts w:ascii="Times New Roman" w:hAnsi="Times New Roman"/>
                <w:sz w:val="24"/>
                <w:szCs w:val="24"/>
                <w:lang w:eastAsia="ru-RU"/>
              </w:rPr>
              <w:t xml:space="preserve"> она мягкая.</w:t>
            </w:r>
          </w:p>
        </w:tc>
        <w:tc>
          <w:tcPr>
            <w:tcW w:w="2409" w:type="dxa"/>
            <w:gridSpan w:val="6"/>
            <w:tcBorders>
              <w:top w:val="single" w:sz="4" w:space="0" w:color="000000"/>
              <w:left w:val="single" w:sz="4" w:space="0" w:color="000000"/>
              <w:bottom w:val="single" w:sz="4" w:space="0" w:color="000000"/>
              <w:right w:val="single" w:sz="4" w:space="0" w:color="000000"/>
            </w:tcBorders>
          </w:tcPr>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Травка-муравка</w:t>
            </w:r>
          </w:p>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Со сна поднялась…</w:t>
            </w:r>
          </w:p>
        </w:tc>
        <w:tc>
          <w:tcPr>
            <w:tcW w:w="3402" w:type="dxa"/>
            <w:gridSpan w:val="4"/>
            <w:tcBorders>
              <w:top w:val="single" w:sz="4" w:space="0" w:color="000000"/>
              <w:left w:val="single" w:sz="4" w:space="0" w:color="000000"/>
              <w:bottom w:val="single" w:sz="4" w:space="0" w:color="000000"/>
            </w:tcBorders>
          </w:tcPr>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Скалывать снег, где он ещё лежит.</w:t>
            </w:r>
          </w:p>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Цель: Понимать значимость своего труда, вос-ть инициативность, самостоятельность.</w:t>
            </w:r>
          </w:p>
        </w:tc>
      </w:tr>
      <w:tr w:rsidR="0028324E" w:rsidRPr="00A70760" w:rsidTr="00FC165D">
        <w:trPr>
          <w:trHeight w:val="1160"/>
        </w:trPr>
        <w:tc>
          <w:tcPr>
            <w:tcW w:w="1276" w:type="dxa"/>
            <w:vMerge/>
            <w:tcBorders>
              <w:top w:val="single" w:sz="4" w:space="0" w:color="000000"/>
              <w:bottom w:val="single" w:sz="4" w:space="0" w:color="000000"/>
              <w:right w:val="single" w:sz="4" w:space="0" w:color="000000"/>
            </w:tcBorders>
            <w:vAlign w:val="center"/>
          </w:tcPr>
          <w:p w:rsidR="0028324E" w:rsidRPr="00467825" w:rsidRDefault="0028324E" w:rsidP="00F56CB7">
            <w:pPr>
              <w:spacing w:after="0" w:line="240" w:lineRule="auto"/>
              <w:jc w:val="both"/>
              <w:rPr>
                <w:rFonts w:ascii="Times New Roman" w:hAnsi="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12.</w:t>
            </w:r>
          </w:p>
        </w:tc>
        <w:tc>
          <w:tcPr>
            <w:tcW w:w="2551" w:type="dxa"/>
            <w:tcBorders>
              <w:top w:val="single" w:sz="4" w:space="0" w:color="000000"/>
              <w:left w:val="single" w:sz="4" w:space="0" w:color="000000"/>
              <w:bottom w:val="single" w:sz="4" w:space="0" w:color="000000"/>
              <w:right w:val="single" w:sz="4" w:space="0" w:color="000000"/>
            </w:tcBorders>
          </w:tcPr>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Наблюдение за растениями и кустарниками</w:t>
            </w:r>
          </w:p>
        </w:tc>
        <w:tc>
          <w:tcPr>
            <w:tcW w:w="3828" w:type="dxa"/>
            <w:gridSpan w:val="4"/>
            <w:tcBorders>
              <w:top w:val="single" w:sz="4" w:space="0" w:color="000000"/>
              <w:left w:val="single" w:sz="4" w:space="0" w:color="000000"/>
              <w:bottom w:val="single" w:sz="4" w:space="0" w:color="000000"/>
              <w:right w:val="single" w:sz="4" w:space="0" w:color="000000"/>
            </w:tcBorders>
          </w:tcPr>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Закреплять представление о том, что любое дерево и кустарник- живое существо. Воспитывать бережное отношение к природе.</w:t>
            </w:r>
          </w:p>
        </w:tc>
        <w:tc>
          <w:tcPr>
            <w:tcW w:w="2409" w:type="dxa"/>
            <w:gridSpan w:val="6"/>
            <w:tcBorders>
              <w:top w:val="single" w:sz="4" w:space="0" w:color="000000"/>
              <w:left w:val="single" w:sz="4" w:space="0" w:color="000000"/>
              <w:bottom w:val="single" w:sz="4" w:space="0" w:color="000000"/>
              <w:right w:val="single" w:sz="4" w:space="0" w:color="000000"/>
            </w:tcBorders>
          </w:tcPr>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Вчера крыжовник весь светился-</w:t>
            </w:r>
          </w:p>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Он был корявый и смешной.</w:t>
            </w:r>
          </w:p>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А нынче сразу распустился,</w:t>
            </w:r>
          </w:p>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Стоит под зеленью сплошной.</w:t>
            </w:r>
          </w:p>
        </w:tc>
        <w:tc>
          <w:tcPr>
            <w:tcW w:w="3402" w:type="dxa"/>
            <w:gridSpan w:val="4"/>
            <w:tcBorders>
              <w:top w:val="single" w:sz="4" w:space="0" w:color="000000"/>
              <w:left w:val="single" w:sz="4" w:space="0" w:color="000000"/>
              <w:bottom w:val="single" w:sz="4" w:space="0" w:color="000000"/>
            </w:tcBorders>
          </w:tcPr>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Уборка участка от прошлогодней листвы.</w:t>
            </w:r>
          </w:p>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Цель: Вос-ть стремление добиваться результатов</w:t>
            </w:r>
          </w:p>
        </w:tc>
      </w:tr>
      <w:tr w:rsidR="0028324E" w:rsidRPr="00A70760" w:rsidTr="00FC165D">
        <w:trPr>
          <w:trHeight w:val="1340"/>
        </w:trPr>
        <w:tc>
          <w:tcPr>
            <w:tcW w:w="1276" w:type="dxa"/>
            <w:vMerge/>
            <w:tcBorders>
              <w:top w:val="single" w:sz="4" w:space="0" w:color="000000"/>
              <w:bottom w:val="single" w:sz="4" w:space="0" w:color="000000"/>
              <w:right w:val="single" w:sz="4" w:space="0" w:color="000000"/>
            </w:tcBorders>
            <w:vAlign w:val="center"/>
          </w:tcPr>
          <w:p w:rsidR="0028324E" w:rsidRPr="00467825" w:rsidRDefault="0028324E" w:rsidP="00F56CB7">
            <w:pPr>
              <w:spacing w:after="0" w:line="240" w:lineRule="auto"/>
              <w:jc w:val="both"/>
              <w:rPr>
                <w:rFonts w:ascii="Times New Roman" w:hAnsi="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13.</w:t>
            </w:r>
          </w:p>
        </w:tc>
        <w:tc>
          <w:tcPr>
            <w:tcW w:w="2551" w:type="dxa"/>
            <w:tcBorders>
              <w:top w:val="single" w:sz="4" w:space="0" w:color="000000"/>
              <w:left w:val="single" w:sz="4" w:space="0" w:color="000000"/>
              <w:bottom w:val="single" w:sz="4" w:space="0" w:color="000000"/>
              <w:right w:val="single" w:sz="4" w:space="0" w:color="000000"/>
            </w:tcBorders>
          </w:tcPr>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Наблюдение за тополем весной</w:t>
            </w:r>
          </w:p>
        </w:tc>
        <w:tc>
          <w:tcPr>
            <w:tcW w:w="3828" w:type="dxa"/>
            <w:gridSpan w:val="4"/>
            <w:tcBorders>
              <w:top w:val="single" w:sz="4" w:space="0" w:color="000000"/>
              <w:left w:val="single" w:sz="4" w:space="0" w:color="000000"/>
              <w:bottom w:val="single" w:sz="4" w:space="0" w:color="000000"/>
              <w:right w:val="single" w:sz="4" w:space="0" w:color="000000"/>
            </w:tcBorders>
          </w:tcPr>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Расширять знания о том, что деревья и кустарники живые, весной от тепла пробуждаются почки, распускаются листочки.</w:t>
            </w:r>
          </w:p>
        </w:tc>
        <w:tc>
          <w:tcPr>
            <w:tcW w:w="2409" w:type="dxa"/>
            <w:gridSpan w:val="6"/>
            <w:tcBorders>
              <w:top w:val="single" w:sz="4" w:space="0" w:color="000000"/>
              <w:left w:val="single" w:sz="4" w:space="0" w:color="000000"/>
              <w:bottom w:val="single" w:sz="4" w:space="0" w:color="000000"/>
              <w:right w:val="single" w:sz="4" w:space="0" w:color="000000"/>
            </w:tcBorders>
          </w:tcPr>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Эти маленькие почки</w:t>
            </w:r>
          </w:p>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Распечатает весна,</w:t>
            </w:r>
          </w:p>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А пока в них спят листочки</w:t>
            </w:r>
          </w:p>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И растут во время сна</w:t>
            </w:r>
          </w:p>
        </w:tc>
        <w:tc>
          <w:tcPr>
            <w:tcW w:w="3402" w:type="dxa"/>
            <w:gridSpan w:val="4"/>
            <w:tcBorders>
              <w:top w:val="single" w:sz="4" w:space="0" w:color="000000"/>
              <w:left w:val="single" w:sz="4" w:space="0" w:color="000000"/>
              <w:bottom w:val="single" w:sz="4" w:space="0" w:color="000000"/>
            </w:tcBorders>
          </w:tcPr>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Уборка участка от прошлогодней листвы.</w:t>
            </w:r>
          </w:p>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Цель: Вос-ть стремление добиваться результатов</w:t>
            </w:r>
          </w:p>
        </w:tc>
      </w:tr>
      <w:tr w:rsidR="0028324E" w:rsidRPr="00A70760" w:rsidTr="00FC165D">
        <w:trPr>
          <w:trHeight w:val="1340"/>
        </w:trPr>
        <w:tc>
          <w:tcPr>
            <w:tcW w:w="1276" w:type="dxa"/>
            <w:vMerge/>
            <w:tcBorders>
              <w:top w:val="single" w:sz="4" w:space="0" w:color="000000"/>
              <w:bottom w:val="single" w:sz="4" w:space="0" w:color="000000"/>
              <w:right w:val="single" w:sz="4" w:space="0" w:color="000000"/>
            </w:tcBorders>
            <w:vAlign w:val="center"/>
          </w:tcPr>
          <w:p w:rsidR="0028324E" w:rsidRPr="00467825" w:rsidRDefault="0028324E" w:rsidP="00F56CB7">
            <w:pPr>
              <w:spacing w:after="0" w:line="240" w:lineRule="auto"/>
              <w:jc w:val="both"/>
              <w:rPr>
                <w:rFonts w:ascii="Times New Roman" w:hAnsi="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14.</w:t>
            </w:r>
          </w:p>
        </w:tc>
        <w:tc>
          <w:tcPr>
            <w:tcW w:w="2551" w:type="dxa"/>
            <w:tcBorders>
              <w:top w:val="single" w:sz="4" w:space="0" w:color="000000"/>
              <w:left w:val="single" w:sz="4" w:space="0" w:color="000000"/>
              <w:bottom w:val="single" w:sz="4" w:space="0" w:color="000000"/>
              <w:right w:val="single" w:sz="4" w:space="0" w:color="000000"/>
            </w:tcBorders>
          </w:tcPr>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Наблюдение за елью</w:t>
            </w:r>
          </w:p>
        </w:tc>
        <w:tc>
          <w:tcPr>
            <w:tcW w:w="3828" w:type="dxa"/>
            <w:gridSpan w:val="4"/>
            <w:tcBorders>
              <w:top w:val="single" w:sz="4" w:space="0" w:color="000000"/>
              <w:left w:val="single" w:sz="4" w:space="0" w:color="000000"/>
              <w:bottom w:val="single" w:sz="4" w:space="0" w:color="000000"/>
              <w:right w:val="single" w:sz="4" w:space="0" w:color="000000"/>
            </w:tcBorders>
          </w:tcPr>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Формировать у детей представление о ели, её красоте.</w:t>
            </w:r>
          </w:p>
        </w:tc>
        <w:tc>
          <w:tcPr>
            <w:tcW w:w="2409" w:type="dxa"/>
            <w:gridSpan w:val="6"/>
            <w:tcBorders>
              <w:top w:val="single" w:sz="4" w:space="0" w:color="000000"/>
              <w:left w:val="single" w:sz="4" w:space="0" w:color="000000"/>
              <w:bottom w:val="single" w:sz="4" w:space="0" w:color="000000"/>
              <w:right w:val="single" w:sz="4" w:space="0" w:color="000000"/>
            </w:tcBorders>
          </w:tcPr>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 xml:space="preserve">Её всегда в лесу найдёшь </w:t>
            </w:r>
            <w:r w:rsidR="00D4062C">
              <w:rPr>
                <w:rFonts w:ascii="Times New Roman" w:hAnsi="Times New Roman"/>
                <w:sz w:val="24"/>
                <w:szCs w:val="24"/>
                <w:lang w:eastAsia="ru-RU"/>
              </w:rPr>
              <w:t>-</w:t>
            </w:r>
          </w:p>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Пойдёшь гулять и встретишь.</w:t>
            </w:r>
          </w:p>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 xml:space="preserve">Стоит колючая, как </w:t>
            </w:r>
            <w:r w:rsidRPr="00467825">
              <w:rPr>
                <w:rFonts w:ascii="Times New Roman" w:hAnsi="Times New Roman"/>
                <w:sz w:val="24"/>
                <w:szCs w:val="24"/>
                <w:lang w:eastAsia="ru-RU"/>
              </w:rPr>
              <w:lastRenderedPageBreak/>
              <w:t>ёж,</w:t>
            </w:r>
          </w:p>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Зимою в платье летнем.</w:t>
            </w:r>
          </w:p>
        </w:tc>
        <w:tc>
          <w:tcPr>
            <w:tcW w:w="3402" w:type="dxa"/>
            <w:gridSpan w:val="4"/>
            <w:tcBorders>
              <w:top w:val="single" w:sz="4" w:space="0" w:color="000000"/>
              <w:left w:val="single" w:sz="4" w:space="0" w:color="000000"/>
              <w:bottom w:val="single" w:sz="4" w:space="0" w:color="000000"/>
            </w:tcBorders>
          </w:tcPr>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lastRenderedPageBreak/>
              <w:t>Уборка участка от прошлогодней листвы.</w:t>
            </w:r>
          </w:p>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Цель: Вос-ть стремление добиваться результатов</w:t>
            </w:r>
          </w:p>
        </w:tc>
      </w:tr>
      <w:tr w:rsidR="0028324E" w:rsidRPr="00A70760" w:rsidTr="00FC165D">
        <w:trPr>
          <w:trHeight w:val="1250"/>
        </w:trPr>
        <w:tc>
          <w:tcPr>
            <w:tcW w:w="1276" w:type="dxa"/>
            <w:vMerge/>
            <w:tcBorders>
              <w:top w:val="single" w:sz="4" w:space="0" w:color="000000"/>
              <w:bottom w:val="single" w:sz="4" w:space="0" w:color="000000"/>
              <w:right w:val="single" w:sz="4" w:space="0" w:color="000000"/>
            </w:tcBorders>
            <w:vAlign w:val="center"/>
          </w:tcPr>
          <w:p w:rsidR="0028324E" w:rsidRPr="00467825" w:rsidRDefault="0028324E" w:rsidP="00F56CB7">
            <w:pPr>
              <w:spacing w:after="0" w:line="240" w:lineRule="auto"/>
              <w:jc w:val="both"/>
              <w:rPr>
                <w:rFonts w:ascii="Times New Roman" w:hAnsi="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15.</w:t>
            </w:r>
          </w:p>
        </w:tc>
        <w:tc>
          <w:tcPr>
            <w:tcW w:w="2551" w:type="dxa"/>
            <w:tcBorders>
              <w:top w:val="single" w:sz="4" w:space="0" w:color="000000"/>
              <w:left w:val="single" w:sz="4" w:space="0" w:color="000000"/>
              <w:bottom w:val="single" w:sz="4" w:space="0" w:color="000000"/>
              <w:right w:val="single" w:sz="4" w:space="0" w:color="000000"/>
            </w:tcBorders>
          </w:tcPr>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Наблюдение за кузнечиком</w:t>
            </w:r>
          </w:p>
        </w:tc>
        <w:tc>
          <w:tcPr>
            <w:tcW w:w="3828" w:type="dxa"/>
            <w:gridSpan w:val="4"/>
            <w:tcBorders>
              <w:top w:val="single" w:sz="4" w:space="0" w:color="000000"/>
              <w:left w:val="single" w:sz="4" w:space="0" w:color="000000"/>
              <w:bottom w:val="single" w:sz="4" w:space="0" w:color="000000"/>
              <w:right w:val="single" w:sz="4" w:space="0" w:color="000000"/>
            </w:tcBorders>
          </w:tcPr>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Познакомить с наиболее часто встречающимися насекомыми, их образом жизни, условиями для жизни.</w:t>
            </w:r>
          </w:p>
        </w:tc>
        <w:tc>
          <w:tcPr>
            <w:tcW w:w="2409" w:type="dxa"/>
            <w:gridSpan w:val="6"/>
            <w:tcBorders>
              <w:top w:val="single" w:sz="4" w:space="0" w:color="000000"/>
              <w:left w:val="single" w:sz="4" w:space="0" w:color="000000"/>
              <w:bottom w:val="single" w:sz="4" w:space="0" w:color="000000"/>
              <w:right w:val="single" w:sz="4" w:space="0" w:color="000000"/>
            </w:tcBorders>
          </w:tcPr>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Всё поле у околицы-</w:t>
            </w:r>
          </w:p>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Большой кузнечный цех.</w:t>
            </w:r>
          </w:p>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Здесь так работа спорится-</w:t>
            </w:r>
          </w:p>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В ушах звенит у всех.</w:t>
            </w:r>
          </w:p>
        </w:tc>
        <w:tc>
          <w:tcPr>
            <w:tcW w:w="3402" w:type="dxa"/>
            <w:gridSpan w:val="4"/>
            <w:tcBorders>
              <w:top w:val="single" w:sz="4" w:space="0" w:color="000000"/>
              <w:left w:val="single" w:sz="4" w:space="0" w:color="000000"/>
              <w:bottom w:val="single" w:sz="4" w:space="0" w:color="000000"/>
            </w:tcBorders>
          </w:tcPr>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Очищать песок от мусора</w:t>
            </w:r>
          </w:p>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Цель: Учить проявлять в работе самостоятельность, трудовые навыки</w:t>
            </w:r>
          </w:p>
        </w:tc>
      </w:tr>
      <w:tr w:rsidR="0028324E" w:rsidRPr="00A70760" w:rsidTr="00FC165D">
        <w:trPr>
          <w:trHeight w:val="1250"/>
        </w:trPr>
        <w:tc>
          <w:tcPr>
            <w:tcW w:w="1276" w:type="dxa"/>
            <w:vMerge/>
            <w:tcBorders>
              <w:top w:val="single" w:sz="4" w:space="0" w:color="000000"/>
              <w:bottom w:val="single" w:sz="4" w:space="0" w:color="000000"/>
              <w:right w:val="single" w:sz="4" w:space="0" w:color="000000"/>
            </w:tcBorders>
            <w:vAlign w:val="center"/>
          </w:tcPr>
          <w:p w:rsidR="0028324E" w:rsidRPr="00467825" w:rsidRDefault="0028324E" w:rsidP="00F56CB7">
            <w:pPr>
              <w:spacing w:after="0" w:line="240" w:lineRule="auto"/>
              <w:jc w:val="both"/>
              <w:rPr>
                <w:rFonts w:ascii="Times New Roman" w:hAnsi="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16.</w:t>
            </w:r>
          </w:p>
        </w:tc>
        <w:tc>
          <w:tcPr>
            <w:tcW w:w="2551" w:type="dxa"/>
            <w:tcBorders>
              <w:top w:val="single" w:sz="4" w:space="0" w:color="000000"/>
              <w:left w:val="single" w:sz="4" w:space="0" w:color="000000"/>
              <w:bottom w:val="single" w:sz="4" w:space="0" w:color="000000"/>
              <w:right w:val="single" w:sz="4" w:space="0" w:color="000000"/>
            </w:tcBorders>
          </w:tcPr>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Наблюдение за цветением деревьев и кустарников</w:t>
            </w:r>
          </w:p>
        </w:tc>
        <w:tc>
          <w:tcPr>
            <w:tcW w:w="3828" w:type="dxa"/>
            <w:gridSpan w:val="4"/>
            <w:tcBorders>
              <w:top w:val="single" w:sz="4" w:space="0" w:color="000000"/>
              <w:left w:val="single" w:sz="4" w:space="0" w:color="000000"/>
              <w:bottom w:val="single" w:sz="4" w:space="0" w:color="000000"/>
              <w:right w:val="single" w:sz="4" w:space="0" w:color="000000"/>
            </w:tcBorders>
          </w:tcPr>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Познакомить детей с цветением деревьев и кустарников. Воспитывать бережное отношение к деревьям.</w:t>
            </w:r>
          </w:p>
        </w:tc>
        <w:tc>
          <w:tcPr>
            <w:tcW w:w="2409" w:type="dxa"/>
            <w:gridSpan w:val="6"/>
            <w:tcBorders>
              <w:top w:val="single" w:sz="4" w:space="0" w:color="000000"/>
              <w:left w:val="single" w:sz="4" w:space="0" w:color="000000"/>
              <w:bottom w:val="single" w:sz="4" w:space="0" w:color="000000"/>
              <w:right w:val="single" w:sz="4" w:space="0" w:color="000000"/>
            </w:tcBorders>
          </w:tcPr>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Залит солнцем день весенний,</w:t>
            </w:r>
          </w:p>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И сквозь окна светлые</w:t>
            </w:r>
          </w:p>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Смотрят в сад кусты сирени</w:t>
            </w:r>
          </w:p>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Тучкой фиолетовой.</w:t>
            </w:r>
          </w:p>
        </w:tc>
        <w:tc>
          <w:tcPr>
            <w:tcW w:w="3402" w:type="dxa"/>
            <w:gridSpan w:val="4"/>
            <w:tcBorders>
              <w:top w:val="single" w:sz="4" w:space="0" w:color="000000"/>
              <w:left w:val="single" w:sz="4" w:space="0" w:color="000000"/>
              <w:bottom w:val="single" w:sz="4" w:space="0" w:color="000000"/>
            </w:tcBorders>
          </w:tcPr>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Помочь дворнику убрать дорожки</w:t>
            </w:r>
          </w:p>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Цель: Научить уважать труд взрослых</w:t>
            </w:r>
          </w:p>
        </w:tc>
      </w:tr>
      <w:tr w:rsidR="0028324E" w:rsidRPr="00A70760" w:rsidTr="00FC165D">
        <w:trPr>
          <w:trHeight w:val="1610"/>
        </w:trPr>
        <w:tc>
          <w:tcPr>
            <w:tcW w:w="1276" w:type="dxa"/>
            <w:vMerge/>
            <w:tcBorders>
              <w:top w:val="single" w:sz="4" w:space="0" w:color="000000"/>
              <w:bottom w:val="single" w:sz="4" w:space="0" w:color="000000"/>
              <w:right w:val="single" w:sz="4" w:space="0" w:color="000000"/>
            </w:tcBorders>
            <w:vAlign w:val="center"/>
          </w:tcPr>
          <w:p w:rsidR="0028324E" w:rsidRPr="00467825" w:rsidRDefault="0028324E" w:rsidP="00F56CB7">
            <w:pPr>
              <w:spacing w:after="0" w:line="240" w:lineRule="auto"/>
              <w:jc w:val="both"/>
              <w:rPr>
                <w:rFonts w:ascii="Times New Roman" w:hAnsi="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17.</w:t>
            </w:r>
          </w:p>
        </w:tc>
        <w:tc>
          <w:tcPr>
            <w:tcW w:w="2551" w:type="dxa"/>
            <w:tcBorders>
              <w:top w:val="single" w:sz="4" w:space="0" w:color="000000"/>
              <w:left w:val="single" w:sz="4" w:space="0" w:color="000000"/>
              <w:bottom w:val="single" w:sz="4" w:space="0" w:color="000000"/>
              <w:right w:val="single" w:sz="4" w:space="0" w:color="000000"/>
            </w:tcBorders>
          </w:tcPr>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Посев семян редиса и гороха (в группе)</w:t>
            </w:r>
          </w:p>
        </w:tc>
        <w:tc>
          <w:tcPr>
            <w:tcW w:w="3828" w:type="dxa"/>
            <w:gridSpan w:val="4"/>
            <w:tcBorders>
              <w:top w:val="single" w:sz="4" w:space="0" w:color="000000"/>
              <w:left w:val="single" w:sz="4" w:space="0" w:color="000000"/>
              <w:bottom w:val="single" w:sz="4" w:space="0" w:color="000000"/>
              <w:right w:val="single" w:sz="4" w:space="0" w:color="000000"/>
            </w:tcBorders>
          </w:tcPr>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 xml:space="preserve">Закрепить представление о том, что растения выращивают из семян; упражнять детей в навыках посева и посадки.  </w:t>
            </w:r>
          </w:p>
        </w:tc>
        <w:tc>
          <w:tcPr>
            <w:tcW w:w="2409" w:type="dxa"/>
            <w:gridSpan w:val="6"/>
            <w:tcBorders>
              <w:top w:val="single" w:sz="4" w:space="0" w:color="000000"/>
              <w:left w:val="single" w:sz="4" w:space="0" w:color="000000"/>
              <w:bottom w:val="single" w:sz="4" w:space="0" w:color="000000"/>
              <w:right w:val="single" w:sz="4" w:space="0" w:color="000000"/>
            </w:tcBorders>
          </w:tcPr>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 </w:t>
            </w:r>
          </w:p>
        </w:tc>
        <w:tc>
          <w:tcPr>
            <w:tcW w:w="3402" w:type="dxa"/>
            <w:gridSpan w:val="4"/>
            <w:tcBorders>
              <w:top w:val="single" w:sz="4" w:space="0" w:color="000000"/>
              <w:left w:val="single" w:sz="4" w:space="0" w:color="000000"/>
              <w:bottom w:val="single" w:sz="4" w:space="0" w:color="000000"/>
            </w:tcBorders>
          </w:tcPr>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Поливать комнатные растения, опрыскивать (в группе)</w:t>
            </w:r>
          </w:p>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Цель: Формировать потребность заботиться о природе</w:t>
            </w:r>
          </w:p>
        </w:tc>
      </w:tr>
      <w:tr w:rsidR="0028324E" w:rsidRPr="00A70760" w:rsidTr="00FC165D">
        <w:trPr>
          <w:trHeight w:val="1430"/>
        </w:trPr>
        <w:tc>
          <w:tcPr>
            <w:tcW w:w="1276" w:type="dxa"/>
            <w:vMerge w:val="restart"/>
            <w:tcBorders>
              <w:top w:val="single" w:sz="4" w:space="0" w:color="000000"/>
              <w:bottom w:val="single" w:sz="4" w:space="0" w:color="000000"/>
              <w:right w:val="single" w:sz="4" w:space="0" w:color="000000"/>
            </w:tcBorders>
          </w:tcPr>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  </w:t>
            </w:r>
          </w:p>
        </w:tc>
        <w:tc>
          <w:tcPr>
            <w:tcW w:w="709" w:type="dxa"/>
            <w:tcBorders>
              <w:top w:val="single" w:sz="4" w:space="0" w:color="000000"/>
              <w:left w:val="single" w:sz="4" w:space="0" w:color="000000"/>
              <w:bottom w:val="single" w:sz="4" w:space="0" w:color="000000"/>
              <w:right w:val="single" w:sz="4" w:space="0" w:color="000000"/>
            </w:tcBorders>
          </w:tcPr>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18.</w:t>
            </w:r>
          </w:p>
        </w:tc>
        <w:tc>
          <w:tcPr>
            <w:tcW w:w="2551" w:type="dxa"/>
            <w:tcBorders>
              <w:top w:val="single" w:sz="4" w:space="0" w:color="000000"/>
              <w:left w:val="single" w:sz="4" w:space="0" w:color="000000"/>
              <w:bottom w:val="single" w:sz="4" w:space="0" w:color="000000"/>
              <w:right w:val="single" w:sz="4" w:space="0" w:color="000000"/>
            </w:tcBorders>
          </w:tcPr>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Наблюдение за транспортом</w:t>
            </w:r>
          </w:p>
        </w:tc>
        <w:tc>
          <w:tcPr>
            <w:tcW w:w="4111" w:type="dxa"/>
            <w:gridSpan w:val="6"/>
            <w:tcBorders>
              <w:top w:val="single" w:sz="4" w:space="0" w:color="000000"/>
              <w:left w:val="single" w:sz="4" w:space="0" w:color="000000"/>
              <w:bottom w:val="single" w:sz="4" w:space="0" w:color="000000"/>
              <w:right w:val="single" w:sz="4" w:space="0" w:color="000000"/>
            </w:tcBorders>
          </w:tcPr>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Расширять  знания детей о транспорте. Познакомить детей с основными видами транспортных средств, движущихся по дорогам.</w:t>
            </w:r>
          </w:p>
        </w:tc>
        <w:tc>
          <w:tcPr>
            <w:tcW w:w="2126" w:type="dxa"/>
            <w:gridSpan w:val="4"/>
            <w:tcBorders>
              <w:top w:val="single" w:sz="4" w:space="0" w:color="000000"/>
              <w:left w:val="single" w:sz="4" w:space="0" w:color="000000"/>
              <w:bottom w:val="single" w:sz="4" w:space="0" w:color="000000"/>
              <w:right w:val="single" w:sz="4" w:space="0" w:color="000000"/>
            </w:tcBorders>
          </w:tcPr>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Едем, едем мы домой</w:t>
            </w:r>
          </w:p>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На машине легковой…</w:t>
            </w:r>
          </w:p>
        </w:tc>
        <w:tc>
          <w:tcPr>
            <w:tcW w:w="3402" w:type="dxa"/>
            <w:gridSpan w:val="4"/>
            <w:tcBorders>
              <w:top w:val="single" w:sz="4" w:space="0" w:color="000000"/>
              <w:left w:val="single" w:sz="4" w:space="0" w:color="000000"/>
              <w:bottom w:val="single" w:sz="4" w:space="0" w:color="000000"/>
            </w:tcBorders>
          </w:tcPr>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Помочь дворнику убрать дорожки</w:t>
            </w:r>
          </w:p>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Цель: Научить уважать труд взрослых</w:t>
            </w:r>
          </w:p>
        </w:tc>
      </w:tr>
      <w:tr w:rsidR="0028324E" w:rsidRPr="00A70760" w:rsidTr="00FC165D">
        <w:trPr>
          <w:trHeight w:val="1250"/>
        </w:trPr>
        <w:tc>
          <w:tcPr>
            <w:tcW w:w="1276" w:type="dxa"/>
            <w:vMerge/>
            <w:tcBorders>
              <w:top w:val="single" w:sz="4" w:space="0" w:color="000000"/>
              <w:bottom w:val="single" w:sz="4" w:space="0" w:color="000000"/>
              <w:right w:val="single" w:sz="4" w:space="0" w:color="000000"/>
            </w:tcBorders>
            <w:vAlign w:val="center"/>
          </w:tcPr>
          <w:p w:rsidR="0028324E" w:rsidRPr="00467825" w:rsidRDefault="0028324E" w:rsidP="00F56CB7">
            <w:pPr>
              <w:spacing w:after="0" w:line="240" w:lineRule="auto"/>
              <w:jc w:val="both"/>
              <w:rPr>
                <w:rFonts w:ascii="Times New Roman" w:hAnsi="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19.</w:t>
            </w:r>
          </w:p>
        </w:tc>
        <w:tc>
          <w:tcPr>
            <w:tcW w:w="2551" w:type="dxa"/>
            <w:tcBorders>
              <w:top w:val="single" w:sz="4" w:space="0" w:color="000000"/>
              <w:left w:val="single" w:sz="4" w:space="0" w:color="000000"/>
              <w:bottom w:val="single" w:sz="4" w:space="0" w:color="000000"/>
              <w:right w:val="single" w:sz="4" w:space="0" w:color="000000"/>
            </w:tcBorders>
          </w:tcPr>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Наблюдение за птицами</w:t>
            </w:r>
          </w:p>
        </w:tc>
        <w:tc>
          <w:tcPr>
            <w:tcW w:w="4111" w:type="dxa"/>
            <w:gridSpan w:val="6"/>
            <w:tcBorders>
              <w:top w:val="single" w:sz="4" w:space="0" w:color="000000"/>
              <w:left w:val="single" w:sz="4" w:space="0" w:color="000000"/>
              <w:bottom w:val="single" w:sz="4" w:space="0" w:color="000000"/>
              <w:right w:val="single" w:sz="4" w:space="0" w:color="000000"/>
            </w:tcBorders>
          </w:tcPr>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Познакомить с жизнью птиц весной. Воспитывать любовь и заботливое отношение к пернатым.</w:t>
            </w:r>
          </w:p>
        </w:tc>
        <w:tc>
          <w:tcPr>
            <w:tcW w:w="2126" w:type="dxa"/>
            <w:gridSpan w:val="4"/>
            <w:tcBorders>
              <w:top w:val="single" w:sz="4" w:space="0" w:color="000000"/>
              <w:left w:val="single" w:sz="4" w:space="0" w:color="000000"/>
              <w:bottom w:val="single" w:sz="4" w:space="0" w:color="000000"/>
              <w:right w:val="single" w:sz="4" w:space="0" w:color="000000"/>
            </w:tcBorders>
          </w:tcPr>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Возвращаются певцы,</w:t>
            </w:r>
          </w:p>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Наши старые жильцы.</w:t>
            </w:r>
          </w:p>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От невидимых лучей,</w:t>
            </w:r>
          </w:p>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lastRenderedPageBreak/>
              <w:t>Побежал с горы ручей…</w:t>
            </w:r>
          </w:p>
        </w:tc>
        <w:tc>
          <w:tcPr>
            <w:tcW w:w="3402" w:type="dxa"/>
            <w:gridSpan w:val="4"/>
            <w:tcBorders>
              <w:top w:val="single" w:sz="4" w:space="0" w:color="000000"/>
              <w:left w:val="single" w:sz="4" w:space="0" w:color="000000"/>
              <w:bottom w:val="single" w:sz="4" w:space="0" w:color="000000"/>
            </w:tcBorders>
          </w:tcPr>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lastRenderedPageBreak/>
              <w:t>Повесить скворечник</w:t>
            </w:r>
          </w:p>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Цель:  Продолжать заботиться о птицах</w:t>
            </w:r>
          </w:p>
        </w:tc>
      </w:tr>
      <w:tr w:rsidR="0028324E" w:rsidRPr="00A70760" w:rsidTr="00FC165D">
        <w:trPr>
          <w:trHeight w:val="1250"/>
        </w:trPr>
        <w:tc>
          <w:tcPr>
            <w:tcW w:w="1276" w:type="dxa"/>
            <w:vMerge/>
            <w:tcBorders>
              <w:top w:val="single" w:sz="4" w:space="0" w:color="000000"/>
              <w:bottom w:val="single" w:sz="4" w:space="0" w:color="000000"/>
              <w:right w:val="single" w:sz="4" w:space="0" w:color="000000"/>
            </w:tcBorders>
            <w:vAlign w:val="center"/>
          </w:tcPr>
          <w:p w:rsidR="0028324E" w:rsidRPr="00467825" w:rsidRDefault="0028324E" w:rsidP="00F56CB7">
            <w:pPr>
              <w:spacing w:after="0" w:line="240" w:lineRule="auto"/>
              <w:jc w:val="both"/>
              <w:rPr>
                <w:rFonts w:ascii="Times New Roman" w:hAnsi="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20.</w:t>
            </w:r>
          </w:p>
        </w:tc>
        <w:tc>
          <w:tcPr>
            <w:tcW w:w="2551" w:type="dxa"/>
            <w:tcBorders>
              <w:top w:val="single" w:sz="4" w:space="0" w:color="000000"/>
              <w:left w:val="single" w:sz="4" w:space="0" w:color="000000"/>
              <w:bottom w:val="single" w:sz="4" w:space="0" w:color="000000"/>
              <w:right w:val="single" w:sz="4" w:space="0" w:color="000000"/>
            </w:tcBorders>
          </w:tcPr>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Экскурсия на луг</w:t>
            </w:r>
          </w:p>
        </w:tc>
        <w:tc>
          <w:tcPr>
            <w:tcW w:w="4111" w:type="dxa"/>
            <w:gridSpan w:val="6"/>
            <w:tcBorders>
              <w:top w:val="single" w:sz="4" w:space="0" w:color="000000"/>
              <w:left w:val="single" w:sz="4" w:space="0" w:color="000000"/>
              <w:bottom w:val="single" w:sz="4" w:space="0" w:color="000000"/>
              <w:right w:val="single" w:sz="4" w:space="0" w:color="000000"/>
            </w:tcBorders>
          </w:tcPr>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Уточнить представления детей о том, что на лугу растут растения, которым надо много света. Учить различать и называть некоторые из них.</w:t>
            </w:r>
          </w:p>
        </w:tc>
        <w:tc>
          <w:tcPr>
            <w:tcW w:w="2126" w:type="dxa"/>
            <w:gridSpan w:val="4"/>
            <w:tcBorders>
              <w:top w:val="single" w:sz="4" w:space="0" w:color="000000"/>
              <w:left w:val="single" w:sz="4" w:space="0" w:color="000000"/>
              <w:bottom w:val="single" w:sz="4" w:space="0" w:color="000000"/>
              <w:right w:val="single" w:sz="4" w:space="0" w:color="000000"/>
            </w:tcBorders>
          </w:tcPr>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Вася, Вася, василёк!</w:t>
            </w:r>
          </w:p>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Мой любимый цветок:</w:t>
            </w:r>
          </w:p>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Синие реснички,</w:t>
            </w:r>
          </w:p>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Тёмненький глазок.</w:t>
            </w:r>
          </w:p>
        </w:tc>
        <w:tc>
          <w:tcPr>
            <w:tcW w:w="3402" w:type="dxa"/>
            <w:gridSpan w:val="4"/>
            <w:tcBorders>
              <w:top w:val="single" w:sz="4" w:space="0" w:color="000000"/>
              <w:left w:val="single" w:sz="4" w:space="0" w:color="000000"/>
              <w:bottom w:val="single" w:sz="4" w:space="0" w:color="000000"/>
            </w:tcBorders>
          </w:tcPr>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Уборка территории.</w:t>
            </w:r>
          </w:p>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Цель: Приучать работать сообща, добиваться выполнения задания</w:t>
            </w:r>
          </w:p>
        </w:tc>
      </w:tr>
      <w:tr w:rsidR="0028324E" w:rsidRPr="00A70760" w:rsidTr="00FC165D">
        <w:trPr>
          <w:trHeight w:val="1340"/>
        </w:trPr>
        <w:tc>
          <w:tcPr>
            <w:tcW w:w="1276" w:type="dxa"/>
            <w:vMerge/>
            <w:tcBorders>
              <w:top w:val="single" w:sz="4" w:space="0" w:color="000000"/>
              <w:bottom w:val="single" w:sz="4" w:space="0" w:color="000000"/>
              <w:right w:val="single" w:sz="4" w:space="0" w:color="000000"/>
            </w:tcBorders>
            <w:vAlign w:val="center"/>
          </w:tcPr>
          <w:p w:rsidR="0028324E" w:rsidRPr="00467825" w:rsidRDefault="0028324E" w:rsidP="00F56CB7">
            <w:pPr>
              <w:spacing w:after="0" w:line="240" w:lineRule="auto"/>
              <w:jc w:val="both"/>
              <w:rPr>
                <w:rFonts w:ascii="Times New Roman" w:hAnsi="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21.</w:t>
            </w:r>
          </w:p>
        </w:tc>
        <w:tc>
          <w:tcPr>
            <w:tcW w:w="2551" w:type="dxa"/>
            <w:tcBorders>
              <w:top w:val="single" w:sz="4" w:space="0" w:color="000000"/>
              <w:left w:val="single" w:sz="4" w:space="0" w:color="000000"/>
              <w:bottom w:val="single" w:sz="4" w:space="0" w:color="000000"/>
              <w:right w:val="single" w:sz="4" w:space="0" w:color="000000"/>
            </w:tcBorders>
          </w:tcPr>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Рассматривание песка</w:t>
            </w:r>
          </w:p>
        </w:tc>
        <w:tc>
          <w:tcPr>
            <w:tcW w:w="4111" w:type="dxa"/>
            <w:gridSpan w:val="6"/>
            <w:tcBorders>
              <w:top w:val="single" w:sz="4" w:space="0" w:color="000000"/>
              <w:left w:val="single" w:sz="4" w:space="0" w:color="000000"/>
              <w:bottom w:val="single" w:sz="4" w:space="0" w:color="000000"/>
              <w:right w:val="single" w:sz="4" w:space="0" w:color="000000"/>
            </w:tcBorders>
          </w:tcPr>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Углубить представления детей о свойствах песка. Учить детей находить отличия песка от почвы.</w:t>
            </w:r>
          </w:p>
        </w:tc>
        <w:tc>
          <w:tcPr>
            <w:tcW w:w="2126" w:type="dxa"/>
            <w:gridSpan w:val="4"/>
            <w:tcBorders>
              <w:top w:val="single" w:sz="4" w:space="0" w:color="000000"/>
              <w:left w:val="single" w:sz="4" w:space="0" w:color="000000"/>
              <w:bottom w:val="single" w:sz="4" w:space="0" w:color="000000"/>
              <w:right w:val="single" w:sz="4" w:space="0" w:color="000000"/>
            </w:tcBorders>
          </w:tcPr>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Из песка мы строим дом</w:t>
            </w:r>
          </w:p>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Так просторно будет в нём</w:t>
            </w:r>
          </w:p>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Помогают строить дети</w:t>
            </w:r>
          </w:p>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Хороши постройки эти.</w:t>
            </w:r>
          </w:p>
        </w:tc>
        <w:tc>
          <w:tcPr>
            <w:tcW w:w="3402" w:type="dxa"/>
            <w:gridSpan w:val="4"/>
            <w:tcBorders>
              <w:top w:val="single" w:sz="4" w:space="0" w:color="000000"/>
              <w:left w:val="single" w:sz="4" w:space="0" w:color="000000"/>
              <w:bottom w:val="single" w:sz="4" w:space="0" w:color="000000"/>
            </w:tcBorders>
          </w:tcPr>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Очищать песок от мусора</w:t>
            </w:r>
          </w:p>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Цель: Учить проявлять в работе самостоятельность, трудовые навыки</w:t>
            </w:r>
          </w:p>
        </w:tc>
      </w:tr>
      <w:tr w:rsidR="0028324E" w:rsidRPr="00A70760" w:rsidTr="00FC165D">
        <w:trPr>
          <w:trHeight w:val="1250"/>
        </w:trPr>
        <w:tc>
          <w:tcPr>
            <w:tcW w:w="1276" w:type="dxa"/>
            <w:vMerge/>
            <w:tcBorders>
              <w:top w:val="single" w:sz="4" w:space="0" w:color="000000"/>
              <w:bottom w:val="single" w:sz="4" w:space="0" w:color="000000"/>
              <w:right w:val="single" w:sz="4" w:space="0" w:color="000000"/>
            </w:tcBorders>
            <w:vAlign w:val="center"/>
          </w:tcPr>
          <w:p w:rsidR="0028324E" w:rsidRPr="00467825" w:rsidRDefault="0028324E" w:rsidP="00F56CB7">
            <w:pPr>
              <w:spacing w:after="0" w:line="240" w:lineRule="auto"/>
              <w:jc w:val="both"/>
              <w:rPr>
                <w:rFonts w:ascii="Times New Roman" w:hAnsi="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22.</w:t>
            </w:r>
          </w:p>
        </w:tc>
        <w:tc>
          <w:tcPr>
            <w:tcW w:w="2551" w:type="dxa"/>
            <w:tcBorders>
              <w:top w:val="single" w:sz="4" w:space="0" w:color="000000"/>
              <w:left w:val="single" w:sz="4" w:space="0" w:color="000000"/>
              <w:bottom w:val="single" w:sz="4" w:space="0" w:color="000000"/>
              <w:right w:val="single" w:sz="4" w:space="0" w:color="000000"/>
            </w:tcBorders>
          </w:tcPr>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Наблюдение за облаками</w:t>
            </w:r>
          </w:p>
        </w:tc>
        <w:tc>
          <w:tcPr>
            <w:tcW w:w="4111" w:type="dxa"/>
            <w:gridSpan w:val="6"/>
            <w:tcBorders>
              <w:top w:val="single" w:sz="4" w:space="0" w:color="000000"/>
              <w:left w:val="single" w:sz="4" w:space="0" w:color="000000"/>
              <w:bottom w:val="single" w:sz="4" w:space="0" w:color="000000"/>
              <w:right w:val="single" w:sz="4" w:space="0" w:color="000000"/>
            </w:tcBorders>
          </w:tcPr>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Формировать представление детей об облаках. В солнечный день понаблюдать за облаками и пофантазировать, на что они похожи.</w:t>
            </w:r>
          </w:p>
        </w:tc>
        <w:tc>
          <w:tcPr>
            <w:tcW w:w="2126" w:type="dxa"/>
            <w:gridSpan w:val="4"/>
            <w:tcBorders>
              <w:top w:val="single" w:sz="4" w:space="0" w:color="000000"/>
              <w:left w:val="single" w:sz="4" w:space="0" w:color="000000"/>
              <w:bottom w:val="single" w:sz="4" w:space="0" w:color="000000"/>
              <w:right w:val="single" w:sz="4" w:space="0" w:color="000000"/>
            </w:tcBorders>
          </w:tcPr>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Ах, какое облако,</w:t>
            </w:r>
          </w:p>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Облако глубокое,</w:t>
            </w:r>
          </w:p>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Белое, далёкое,</w:t>
            </w:r>
          </w:p>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Прямо надо мной…</w:t>
            </w:r>
          </w:p>
        </w:tc>
        <w:tc>
          <w:tcPr>
            <w:tcW w:w="3402" w:type="dxa"/>
            <w:gridSpan w:val="4"/>
            <w:tcBorders>
              <w:top w:val="single" w:sz="4" w:space="0" w:color="000000"/>
              <w:left w:val="single" w:sz="4" w:space="0" w:color="000000"/>
              <w:bottom w:val="single" w:sz="4" w:space="0" w:color="000000"/>
            </w:tcBorders>
          </w:tcPr>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Обкапывать кусты, деревья</w:t>
            </w:r>
          </w:p>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Цель: Совершенствовать знания детей о способах ухода за деревьями</w:t>
            </w:r>
          </w:p>
        </w:tc>
      </w:tr>
      <w:tr w:rsidR="0028324E" w:rsidRPr="00A70760" w:rsidTr="00FC165D">
        <w:trPr>
          <w:trHeight w:val="1250"/>
        </w:trPr>
        <w:tc>
          <w:tcPr>
            <w:tcW w:w="1276" w:type="dxa"/>
            <w:vMerge w:val="restart"/>
            <w:tcBorders>
              <w:top w:val="single" w:sz="4" w:space="0" w:color="000000"/>
              <w:bottom w:val="single" w:sz="4" w:space="0" w:color="000000"/>
              <w:right w:val="single" w:sz="4" w:space="0" w:color="000000"/>
            </w:tcBorders>
          </w:tcPr>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b/>
                <w:sz w:val="24"/>
                <w:szCs w:val="24"/>
                <w:lang w:eastAsia="ru-RU"/>
              </w:rPr>
              <w:t>Май</w:t>
            </w:r>
          </w:p>
        </w:tc>
        <w:tc>
          <w:tcPr>
            <w:tcW w:w="709" w:type="dxa"/>
            <w:tcBorders>
              <w:top w:val="single" w:sz="4" w:space="0" w:color="000000"/>
              <w:left w:val="single" w:sz="4" w:space="0" w:color="000000"/>
              <w:bottom w:val="single" w:sz="4" w:space="0" w:color="000000"/>
              <w:right w:val="single" w:sz="4" w:space="0" w:color="000000"/>
            </w:tcBorders>
          </w:tcPr>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1.</w:t>
            </w:r>
          </w:p>
        </w:tc>
        <w:tc>
          <w:tcPr>
            <w:tcW w:w="2551" w:type="dxa"/>
            <w:tcBorders>
              <w:top w:val="single" w:sz="4" w:space="0" w:color="000000"/>
              <w:left w:val="single" w:sz="4" w:space="0" w:color="000000"/>
              <w:bottom w:val="single" w:sz="4" w:space="0" w:color="000000"/>
              <w:right w:val="single" w:sz="4" w:space="0" w:color="000000"/>
            </w:tcBorders>
          </w:tcPr>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Наблюдение за солнцем</w:t>
            </w:r>
          </w:p>
        </w:tc>
        <w:tc>
          <w:tcPr>
            <w:tcW w:w="4111" w:type="dxa"/>
            <w:gridSpan w:val="6"/>
            <w:tcBorders>
              <w:top w:val="single" w:sz="4" w:space="0" w:color="000000"/>
              <w:left w:val="single" w:sz="4" w:space="0" w:color="000000"/>
              <w:bottom w:val="single" w:sz="4" w:space="0" w:color="000000"/>
              <w:right w:val="single" w:sz="4" w:space="0" w:color="000000"/>
            </w:tcBorders>
          </w:tcPr>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Закрепить знания детей о солнце, его влиянии на состояние природы в солнечные дни, об изменении светового дня в зависимости от времени года.</w:t>
            </w:r>
          </w:p>
        </w:tc>
        <w:tc>
          <w:tcPr>
            <w:tcW w:w="2126" w:type="dxa"/>
            <w:gridSpan w:val="4"/>
            <w:tcBorders>
              <w:top w:val="single" w:sz="4" w:space="0" w:color="000000"/>
              <w:left w:val="single" w:sz="4" w:space="0" w:color="000000"/>
              <w:bottom w:val="single" w:sz="4" w:space="0" w:color="000000"/>
              <w:right w:val="single" w:sz="4" w:space="0" w:color="000000"/>
            </w:tcBorders>
          </w:tcPr>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Солнце земля обласкало,</w:t>
            </w:r>
          </w:p>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Каждый луч оставил след.</w:t>
            </w:r>
          </w:p>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В мире нет важнее дела,</w:t>
            </w:r>
          </w:p>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Чем дарить тепло и свет.</w:t>
            </w:r>
          </w:p>
        </w:tc>
        <w:tc>
          <w:tcPr>
            <w:tcW w:w="3402" w:type="dxa"/>
            <w:gridSpan w:val="4"/>
            <w:tcBorders>
              <w:top w:val="single" w:sz="4" w:space="0" w:color="000000"/>
              <w:left w:val="single" w:sz="4" w:space="0" w:color="000000"/>
              <w:bottom w:val="single" w:sz="4" w:space="0" w:color="000000"/>
            </w:tcBorders>
          </w:tcPr>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Поливать песок из леек</w:t>
            </w:r>
          </w:p>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Цель: Учить выполнять поручения воспитателя</w:t>
            </w:r>
          </w:p>
        </w:tc>
      </w:tr>
      <w:tr w:rsidR="0028324E" w:rsidRPr="00A70760" w:rsidTr="00FC165D">
        <w:trPr>
          <w:trHeight w:val="1250"/>
        </w:trPr>
        <w:tc>
          <w:tcPr>
            <w:tcW w:w="1276" w:type="dxa"/>
            <w:vMerge/>
            <w:tcBorders>
              <w:top w:val="single" w:sz="4" w:space="0" w:color="000000"/>
              <w:bottom w:val="single" w:sz="4" w:space="0" w:color="000000"/>
              <w:right w:val="single" w:sz="4" w:space="0" w:color="000000"/>
            </w:tcBorders>
            <w:vAlign w:val="center"/>
          </w:tcPr>
          <w:p w:rsidR="0028324E" w:rsidRPr="00467825" w:rsidRDefault="0028324E" w:rsidP="00F56CB7">
            <w:pPr>
              <w:spacing w:after="0" w:line="240" w:lineRule="auto"/>
              <w:jc w:val="both"/>
              <w:rPr>
                <w:rFonts w:ascii="Times New Roman" w:hAnsi="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2.</w:t>
            </w:r>
          </w:p>
        </w:tc>
        <w:tc>
          <w:tcPr>
            <w:tcW w:w="2551" w:type="dxa"/>
            <w:tcBorders>
              <w:top w:val="single" w:sz="4" w:space="0" w:color="000000"/>
              <w:left w:val="single" w:sz="4" w:space="0" w:color="000000"/>
              <w:bottom w:val="single" w:sz="4" w:space="0" w:color="000000"/>
              <w:right w:val="single" w:sz="4" w:space="0" w:color="000000"/>
            </w:tcBorders>
          </w:tcPr>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Наблюдение за состоянием погоды</w:t>
            </w:r>
          </w:p>
        </w:tc>
        <w:tc>
          <w:tcPr>
            <w:tcW w:w="4111" w:type="dxa"/>
            <w:gridSpan w:val="6"/>
            <w:tcBorders>
              <w:top w:val="single" w:sz="4" w:space="0" w:color="000000"/>
              <w:left w:val="single" w:sz="4" w:space="0" w:color="000000"/>
              <w:bottom w:val="single" w:sz="4" w:space="0" w:color="000000"/>
              <w:right w:val="single" w:sz="4" w:space="0" w:color="000000"/>
            </w:tcBorders>
          </w:tcPr>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Учить детей видеть и рассказывать об особенностях состояния погоды в разное время года и суток.</w:t>
            </w:r>
          </w:p>
        </w:tc>
        <w:tc>
          <w:tcPr>
            <w:tcW w:w="2126" w:type="dxa"/>
            <w:gridSpan w:val="4"/>
            <w:tcBorders>
              <w:top w:val="single" w:sz="4" w:space="0" w:color="000000"/>
              <w:left w:val="single" w:sz="4" w:space="0" w:color="000000"/>
              <w:bottom w:val="single" w:sz="4" w:space="0" w:color="000000"/>
              <w:right w:val="single" w:sz="4" w:space="0" w:color="000000"/>
            </w:tcBorders>
          </w:tcPr>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У весны работы много,</w:t>
            </w:r>
          </w:p>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Помогают ей лучи:</w:t>
            </w:r>
          </w:p>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Дружно гонят по дорогам,</w:t>
            </w:r>
          </w:p>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Говорливые ручьи…</w:t>
            </w:r>
          </w:p>
        </w:tc>
        <w:tc>
          <w:tcPr>
            <w:tcW w:w="3402" w:type="dxa"/>
            <w:gridSpan w:val="4"/>
            <w:tcBorders>
              <w:top w:val="single" w:sz="4" w:space="0" w:color="000000"/>
              <w:left w:val="single" w:sz="4" w:space="0" w:color="000000"/>
              <w:bottom w:val="single" w:sz="4" w:space="0" w:color="000000"/>
            </w:tcBorders>
          </w:tcPr>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Уборка в паровозе (др.постройках)</w:t>
            </w:r>
          </w:p>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Цель: Совершенствовать навыки работы с веником</w:t>
            </w:r>
          </w:p>
        </w:tc>
      </w:tr>
      <w:tr w:rsidR="0028324E" w:rsidRPr="00A70760" w:rsidTr="00FC165D">
        <w:trPr>
          <w:trHeight w:val="1610"/>
        </w:trPr>
        <w:tc>
          <w:tcPr>
            <w:tcW w:w="1276" w:type="dxa"/>
            <w:vMerge/>
            <w:tcBorders>
              <w:top w:val="single" w:sz="4" w:space="0" w:color="000000"/>
              <w:bottom w:val="single" w:sz="4" w:space="0" w:color="000000"/>
              <w:right w:val="single" w:sz="4" w:space="0" w:color="000000"/>
            </w:tcBorders>
            <w:vAlign w:val="center"/>
          </w:tcPr>
          <w:p w:rsidR="0028324E" w:rsidRPr="00467825" w:rsidRDefault="0028324E" w:rsidP="00F56CB7">
            <w:pPr>
              <w:spacing w:after="0" w:line="240" w:lineRule="auto"/>
              <w:jc w:val="both"/>
              <w:rPr>
                <w:rFonts w:ascii="Times New Roman" w:hAnsi="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3.</w:t>
            </w:r>
          </w:p>
        </w:tc>
        <w:tc>
          <w:tcPr>
            <w:tcW w:w="2551" w:type="dxa"/>
            <w:tcBorders>
              <w:top w:val="single" w:sz="4" w:space="0" w:color="000000"/>
              <w:left w:val="single" w:sz="4" w:space="0" w:color="000000"/>
              <w:bottom w:val="single" w:sz="4" w:space="0" w:color="000000"/>
              <w:right w:val="single" w:sz="4" w:space="0" w:color="000000"/>
            </w:tcBorders>
          </w:tcPr>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Наблюдение за птицами</w:t>
            </w:r>
          </w:p>
        </w:tc>
        <w:tc>
          <w:tcPr>
            <w:tcW w:w="4111" w:type="dxa"/>
            <w:gridSpan w:val="6"/>
            <w:tcBorders>
              <w:top w:val="single" w:sz="4" w:space="0" w:color="000000"/>
              <w:left w:val="single" w:sz="4" w:space="0" w:color="000000"/>
              <w:bottom w:val="single" w:sz="4" w:space="0" w:color="000000"/>
              <w:right w:val="single" w:sz="4" w:space="0" w:color="000000"/>
            </w:tcBorders>
          </w:tcPr>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Расширять знания о птицах, прилетающих на участок детского сада. Воспитывать любовь и заботливое отношение к пернатым.</w:t>
            </w:r>
          </w:p>
        </w:tc>
        <w:tc>
          <w:tcPr>
            <w:tcW w:w="2126" w:type="dxa"/>
            <w:gridSpan w:val="4"/>
            <w:tcBorders>
              <w:top w:val="single" w:sz="4" w:space="0" w:color="000000"/>
              <w:left w:val="single" w:sz="4" w:space="0" w:color="000000"/>
              <w:bottom w:val="single" w:sz="4" w:space="0" w:color="000000"/>
              <w:right w:val="single" w:sz="4" w:space="0" w:color="000000"/>
            </w:tcBorders>
          </w:tcPr>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Кто приклеил майским днём</w:t>
            </w:r>
          </w:p>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Рукавичку под окном,</w:t>
            </w:r>
          </w:p>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Поселил в неё жильцов-</w:t>
            </w:r>
          </w:p>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Непоседливых птенцов?</w:t>
            </w:r>
          </w:p>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 xml:space="preserve">                       (ласточка)</w:t>
            </w:r>
          </w:p>
        </w:tc>
        <w:tc>
          <w:tcPr>
            <w:tcW w:w="3402" w:type="dxa"/>
            <w:gridSpan w:val="4"/>
            <w:tcBorders>
              <w:top w:val="single" w:sz="4" w:space="0" w:color="000000"/>
              <w:left w:val="single" w:sz="4" w:space="0" w:color="000000"/>
              <w:bottom w:val="single" w:sz="4" w:space="0" w:color="000000"/>
            </w:tcBorders>
          </w:tcPr>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Уборка территории.</w:t>
            </w:r>
          </w:p>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Цель: Приучать работать сообща, добиваться выполнения задания</w:t>
            </w:r>
          </w:p>
        </w:tc>
      </w:tr>
      <w:tr w:rsidR="0028324E" w:rsidRPr="00A70760" w:rsidTr="00FC165D">
        <w:trPr>
          <w:trHeight w:val="1070"/>
        </w:trPr>
        <w:tc>
          <w:tcPr>
            <w:tcW w:w="1276" w:type="dxa"/>
            <w:vMerge w:val="restart"/>
            <w:tcBorders>
              <w:top w:val="single" w:sz="4" w:space="0" w:color="000000"/>
              <w:bottom w:val="single" w:sz="4" w:space="0" w:color="000000"/>
              <w:right w:val="single" w:sz="4" w:space="0" w:color="000000"/>
            </w:tcBorders>
          </w:tcPr>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  </w:t>
            </w:r>
          </w:p>
        </w:tc>
        <w:tc>
          <w:tcPr>
            <w:tcW w:w="709" w:type="dxa"/>
            <w:tcBorders>
              <w:top w:val="single" w:sz="4" w:space="0" w:color="000000"/>
              <w:left w:val="single" w:sz="4" w:space="0" w:color="000000"/>
              <w:bottom w:val="single" w:sz="4" w:space="0" w:color="000000"/>
              <w:right w:val="single" w:sz="4" w:space="0" w:color="000000"/>
            </w:tcBorders>
          </w:tcPr>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4.</w:t>
            </w:r>
          </w:p>
        </w:tc>
        <w:tc>
          <w:tcPr>
            <w:tcW w:w="2551" w:type="dxa"/>
            <w:tcBorders>
              <w:top w:val="single" w:sz="4" w:space="0" w:color="000000"/>
              <w:left w:val="single" w:sz="4" w:space="0" w:color="000000"/>
              <w:bottom w:val="single" w:sz="4" w:space="0" w:color="000000"/>
              <w:right w:val="single" w:sz="4" w:space="0" w:color="000000"/>
            </w:tcBorders>
          </w:tcPr>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Наблюдение за божьей коровкой</w:t>
            </w:r>
          </w:p>
        </w:tc>
        <w:tc>
          <w:tcPr>
            <w:tcW w:w="4111" w:type="dxa"/>
            <w:gridSpan w:val="6"/>
            <w:tcBorders>
              <w:top w:val="single" w:sz="4" w:space="0" w:color="000000"/>
              <w:left w:val="single" w:sz="4" w:space="0" w:color="000000"/>
              <w:bottom w:val="single" w:sz="4" w:space="0" w:color="000000"/>
              <w:right w:val="single" w:sz="4" w:space="0" w:color="000000"/>
            </w:tcBorders>
          </w:tcPr>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Познакомить детей с наиболее часто встречающимися насекомыми, их образом жизни, условиями для жизни.</w:t>
            </w:r>
          </w:p>
        </w:tc>
        <w:tc>
          <w:tcPr>
            <w:tcW w:w="2126" w:type="dxa"/>
            <w:gridSpan w:val="4"/>
            <w:tcBorders>
              <w:top w:val="single" w:sz="4" w:space="0" w:color="000000"/>
              <w:left w:val="single" w:sz="4" w:space="0" w:color="000000"/>
              <w:bottom w:val="single" w:sz="4" w:space="0" w:color="000000"/>
              <w:right w:val="single" w:sz="4" w:space="0" w:color="000000"/>
            </w:tcBorders>
          </w:tcPr>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Божья коровка, улети на небо,</w:t>
            </w:r>
          </w:p>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Там твои детки, кушают конфетки,</w:t>
            </w:r>
          </w:p>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Всем по одной, а тебе ни одной.</w:t>
            </w:r>
          </w:p>
        </w:tc>
        <w:tc>
          <w:tcPr>
            <w:tcW w:w="3402" w:type="dxa"/>
            <w:gridSpan w:val="4"/>
            <w:tcBorders>
              <w:top w:val="single" w:sz="4" w:space="0" w:color="000000"/>
              <w:left w:val="single" w:sz="4" w:space="0" w:color="000000"/>
              <w:bottom w:val="single" w:sz="4" w:space="0" w:color="000000"/>
            </w:tcBorders>
          </w:tcPr>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Поливать песок из леек</w:t>
            </w:r>
          </w:p>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Цель: Учить выполнять поручения воспитателя</w:t>
            </w:r>
          </w:p>
        </w:tc>
      </w:tr>
      <w:tr w:rsidR="0028324E" w:rsidRPr="00A70760" w:rsidTr="00FC165D">
        <w:trPr>
          <w:trHeight w:val="1070"/>
        </w:trPr>
        <w:tc>
          <w:tcPr>
            <w:tcW w:w="1276" w:type="dxa"/>
            <w:vMerge/>
            <w:tcBorders>
              <w:top w:val="single" w:sz="4" w:space="0" w:color="000000"/>
              <w:bottom w:val="single" w:sz="4" w:space="0" w:color="000000"/>
              <w:right w:val="single" w:sz="4" w:space="0" w:color="000000"/>
            </w:tcBorders>
            <w:vAlign w:val="center"/>
          </w:tcPr>
          <w:p w:rsidR="0028324E" w:rsidRPr="00467825" w:rsidRDefault="0028324E" w:rsidP="00F56CB7">
            <w:pPr>
              <w:spacing w:after="0" w:line="240" w:lineRule="auto"/>
              <w:jc w:val="both"/>
              <w:rPr>
                <w:rFonts w:ascii="Times New Roman" w:hAnsi="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5.</w:t>
            </w:r>
          </w:p>
        </w:tc>
        <w:tc>
          <w:tcPr>
            <w:tcW w:w="2551" w:type="dxa"/>
            <w:tcBorders>
              <w:top w:val="single" w:sz="4" w:space="0" w:color="000000"/>
              <w:left w:val="single" w:sz="4" w:space="0" w:color="000000"/>
              <w:bottom w:val="single" w:sz="4" w:space="0" w:color="000000"/>
              <w:right w:val="single" w:sz="4" w:space="0" w:color="000000"/>
            </w:tcBorders>
          </w:tcPr>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Целевая прогулка к вечному огню</w:t>
            </w:r>
          </w:p>
        </w:tc>
        <w:tc>
          <w:tcPr>
            <w:tcW w:w="4111" w:type="dxa"/>
            <w:gridSpan w:val="6"/>
            <w:tcBorders>
              <w:top w:val="single" w:sz="4" w:space="0" w:color="000000"/>
              <w:left w:val="single" w:sz="4" w:space="0" w:color="000000"/>
              <w:bottom w:val="single" w:sz="4" w:space="0" w:color="000000"/>
              <w:right w:val="single" w:sz="4" w:space="0" w:color="000000"/>
            </w:tcBorders>
          </w:tcPr>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Рассказать детям, какой дорогой ценой досталась советским людям победа над фашизмом, кому был зажжён вечный огонь. Воспитывать уважение и чувство благодарности ко всем, кто защищал Родину.</w:t>
            </w:r>
          </w:p>
        </w:tc>
        <w:tc>
          <w:tcPr>
            <w:tcW w:w="2126" w:type="dxa"/>
            <w:gridSpan w:val="4"/>
            <w:tcBorders>
              <w:top w:val="single" w:sz="4" w:space="0" w:color="000000"/>
              <w:left w:val="single" w:sz="4" w:space="0" w:color="000000"/>
              <w:bottom w:val="single" w:sz="4" w:space="0" w:color="000000"/>
              <w:right w:val="single" w:sz="4" w:space="0" w:color="000000"/>
            </w:tcBorders>
          </w:tcPr>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 </w:t>
            </w:r>
          </w:p>
        </w:tc>
        <w:tc>
          <w:tcPr>
            <w:tcW w:w="3402" w:type="dxa"/>
            <w:gridSpan w:val="4"/>
            <w:tcBorders>
              <w:top w:val="single" w:sz="4" w:space="0" w:color="000000"/>
              <w:left w:val="single" w:sz="4" w:space="0" w:color="000000"/>
              <w:bottom w:val="single" w:sz="4" w:space="0" w:color="000000"/>
            </w:tcBorders>
          </w:tcPr>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Поливать комнатные растения, опрыскивать (в группе)</w:t>
            </w:r>
          </w:p>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Цель: Формировать потребность заботиться о природе</w:t>
            </w:r>
          </w:p>
        </w:tc>
      </w:tr>
      <w:tr w:rsidR="0028324E" w:rsidRPr="00A70760" w:rsidTr="00FC165D">
        <w:trPr>
          <w:trHeight w:val="980"/>
        </w:trPr>
        <w:tc>
          <w:tcPr>
            <w:tcW w:w="1276" w:type="dxa"/>
            <w:vMerge/>
            <w:tcBorders>
              <w:top w:val="single" w:sz="4" w:space="0" w:color="000000"/>
              <w:bottom w:val="single" w:sz="4" w:space="0" w:color="000000"/>
              <w:right w:val="single" w:sz="4" w:space="0" w:color="000000"/>
            </w:tcBorders>
            <w:vAlign w:val="center"/>
          </w:tcPr>
          <w:p w:rsidR="0028324E" w:rsidRPr="00467825" w:rsidRDefault="0028324E" w:rsidP="00F56CB7">
            <w:pPr>
              <w:spacing w:after="0" w:line="240" w:lineRule="auto"/>
              <w:jc w:val="both"/>
              <w:rPr>
                <w:rFonts w:ascii="Times New Roman" w:hAnsi="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6.</w:t>
            </w:r>
          </w:p>
        </w:tc>
        <w:tc>
          <w:tcPr>
            <w:tcW w:w="2551" w:type="dxa"/>
            <w:tcBorders>
              <w:top w:val="single" w:sz="4" w:space="0" w:color="000000"/>
              <w:left w:val="single" w:sz="4" w:space="0" w:color="000000"/>
              <w:bottom w:val="single" w:sz="4" w:space="0" w:color="000000"/>
              <w:right w:val="single" w:sz="4" w:space="0" w:color="000000"/>
            </w:tcBorders>
          </w:tcPr>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Наблюдение за бабочкой</w:t>
            </w:r>
          </w:p>
        </w:tc>
        <w:tc>
          <w:tcPr>
            <w:tcW w:w="4111" w:type="dxa"/>
            <w:gridSpan w:val="6"/>
            <w:tcBorders>
              <w:top w:val="single" w:sz="4" w:space="0" w:color="000000"/>
              <w:left w:val="single" w:sz="4" w:space="0" w:color="000000"/>
              <w:bottom w:val="single" w:sz="4" w:space="0" w:color="000000"/>
              <w:right w:val="single" w:sz="4" w:space="0" w:color="000000"/>
            </w:tcBorders>
          </w:tcPr>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Уточнить представление детей о внешнем виде бабочки, о способе её передвижения, дать понятие о пользе бабочки и о её взаимосвязи с живой и неживой природой.</w:t>
            </w:r>
          </w:p>
        </w:tc>
        <w:tc>
          <w:tcPr>
            <w:tcW w:w="2126" w:type="dxa"/>
            <w:gridSpan w:val="4"/>
            <w:tcBorders>
              <w:top w:val="single" w:sz="4" w:space="0" w:color="000000"/>
              <w:left w:val="single" w:sz="4" w:space="0" w:color="000000"/>
              <w:bottom w:val="single" w:sz="4" w:space="0" w:color="000000"/>
              <w:right w:val="single" w:sz="4" w:space="0" w:color="000000"/>
            </w:tcBorders>
          </w:tcPr>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На большой цветной ковёр</w:t>
            </w:r>
          </w:p>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Села эскадрилья.</w:t>
            </w:r>
          </w:p>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То раскроет, то закроет</w:t>
            </w:r>
          </w:p>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 xml:space="preserve">Расписные </w:t>
            </w:r>
            <w:r w:rsidRPr="00467825">
              <w:rPr>
                <w:rFonts w:ascii="Times New Roman" w:hAnsi="Times New Roman"/>
                <w:sz w:val="24"/>
                <w:szCs w:val="24"/>
                <w:lang w:eastAsia="ru-RU"/>
              </w:rPr>
              <w:lastRenderedPageBreak/>
              <w:t>крылья.</w:t>
            </w:r>
          </w:p>
        </w:tc>
        <w:tc>
          <w:tcPr>
            <w:tcW w:w="3402" w:type="dxa"/>
            <w:gridSpan w:val="4"/>
            <w:tcBorders>
              <w:top w:val="single" w:sz="4" w:space="0" w:color="000000"/>
              <w:left w:val="single" w:sz="4" w:space="0" w:color="000000"/>
              <w:bottom w:val="single" w:sz="4" w:space="0" w:color="000000"/>
            </w:tcBorders>
          </w:tcPr>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lastRenderedPageBreak/>
              <w:t>Уборка в паровозе (др.постройках)</w:t>
            </w:r>
          </w:p>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Цель: Совершенствовать навыки работы с веником</w:t>
            </w:r>
          </w:p>
        </w:tc>
      </w:tr>
      <w:tr w:rsidR="0028324E" w:rsidRPr="00A70760" w:rsidTr="00FC165D">
        <w:trPr>
          <w:trHeight w:val="1160"/>
        </w:trPr>
        <w:tc>
          <w:tcPr>
            <w:tcW w:w="1276" w:type="dxa"/>
            <w:vMerge/>
            <w:tcBorders>
              <w:top w:val="single" w:sz="4" w:space="0" w:color="000000"/>
              <w:bottom w:val="single" w:sz="4" w:space="0" w:color="000000"/>
              <w:right w:val="single" w:sz="4" w:space="0" w:color="000000"/>
            </w:tcBorders>
            <w:vAlign w:val="center"/>
          </w:tcPr>
          <w:p w:rsidR="0028324E" w:rsidRPr="00467825" w:rsidRDefault="0028324E" w:rsidP="00F56CB7">
            <w:pPr>
              <w:spacing w:after="0" w:line="240" w:lineRule="auto"/>
              <w:jc w:val="both"/>
              <w:rPr>
                <w:rFonts w:ascii="Times New Roman" w:hAnsi="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7.</w:t>
            </w:r>
          </w:p>
        </w:tc>
        <w:tc>
          <w:tcPr>
            <w:tcW w:w="2551" w:type="dxa"/>
            <w:tcBorders>
              <w:top w:val="single" w:sz="4" w:space="0" w:color="000000"/>
              <w:left w:val="single" w:sz="4" w:space="0" w:color="000000"/>
              <w:bottom w:val="single" w:sz="4" w:space="0" w:color="000000"/>
              <w:right w:val="single" w:sz="4" w:space="0" w:color="000000"/>
            </w:tcBorders>
          </w:tcPr>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Наблюдение за берёзой</w:t>
            </w:r>
          </w:p>
        </w:tc>
        <w:tc>
          <w:tcPr>
            <w:tcW w:w="4111" w:type="dxa"/>
            <w:gridSpan w:val="6"/>
            <w:tcBorders>
              <w:top w:val="single" w:sz="4" w:space="0" w:color="000000"/>
              <w:left w:val="single" w:sz="4" w:space="0" w:color="000000"/>
              <w:bottom w:val="single" w:sz="4" w:space="0" w:color="000000"/>
              <w:right w:val="single" w:sz="4" w:space="0" w:color="000000"/>
            </w:tcBorders>
          </w:tcPr>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Вспомнить, как выглядит береза, спросить, почему её называют белоствольной. Воспитывать бережное отношение к природе.</w:t>
            </w:r>
          </w:p>
        </w:tc>
        <w:tc>
          <w:tcPr>
            <w:tcW w:w="2126" w:type="dxa"/>
            <w:gridSpan w:val="4"/>
            <w:tcBorders>
              <w:top w:val="single" w:sz="4" w:space="0" w:color="000000"/>
              <w:left w:val="single" w:sz="4" w:space="0" w:color="000000"/>
              <w:bottom w:val="single" w:sz="4" w:space="0" w:color="000000"/>
              <w:right w:val="single" w:sz="4" w:space="0" w:color="000000"/>
            </w:tcBorders>
          </w:tcPr>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Берёза моя, берёзонька,</w:t>
            </w:r>
          </w:p>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Берёза моя белая,</w:t>
            </w:r>
          </w:p>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Берёза раскудрявая!</w:t>
            </w:r>
          </w:p>
        </w:tc>
        <w:tc>
          <w:tcPr>
            <w:tcW w:w="3402" w:type="dxa"/>
            <w:gridSpan w:val="4"/>
            <w:tcBorders>
              <w:top w:val="single" w:sz="4" w:space="0" w:color="000000"/>
              <w:left w:val="single" w:sz="4" w:space="0" w:color="000000"/>
              <w:bottom w:val="single" w:sz="4" w:space="0" w:color="000000"/>
            </w:tcBorders>
          </w:tcPr>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Перекапывание земли на клумбе</w:t>
            </w:r>
          </w:p>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Цель: Совершенствовать знания о способах ухода за почвой для растений</w:t>
            </w:r>
          </w:p>
        </w:tc>
      </w:tr>
      <w:tr w:rsidR="0028324E" w:rsidRPr="00A70760" w:rsidTr="00FC165D">
        <w:trPr>
          <w:trHeight w:val="1322"/>
        </w:trPr>
        <w:tc>
          <w:tcPr>
            <w:tcW w:w="1276" w:type="dxa"/>
            <w:vMerge/>
            <w:tcBorders>
              <w:top w:val="single" w:sz="4" w:space="0" w:color="000000"/>
              <w:bottom w:val="single" w:sz="4" w:space="0" w:color="000000"/>
              <w:right w:val="single" w:sz="4" w:space="0" w:color="000000"/>
            </w:tcBorders>
            <w:vAlign w:val="center"/>
          </w:tcPr>
          <w:p w:rsidR="0028324E" w:rsidRPr="00467825" w:rsidRDefault="0028324E" w:rsidP="00F56CB7">
            <w:pPr>
              <w:spacing w:after="0" w:line="240" w:lineRule="auto"/>
              <w:jc w:val="both"/>
              <w:rPr>
                <w:rFonts w:ascii="Times New Roman" w:hAnsi="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8.</w:t>
            </w:r>
          </w:p>
        </w:tc>
        <w:tc>
          <w:tcPr>
            <w:tcW w:w="2551" w:type="dxa"/>
            <w:tcBorders>
              <w:top w:val="single" w:sz="4" w:space="0" w:color="000000"/>
              <w:left w:val="single" w:sz="4" w:space="0" w:color="000000"/>
              <w:bottom w:val="single" w:sz="4" w:space="0" w:color="000000"/>
              <w:right w:val="single" w:sz="4" w:space="0" w:color="000000"/>
            </w:tcBorders>
          </w:tcPr>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Наблюдение за цветами растущими на клумбе</w:t>
            </w:r>
          </w:p>
        </w:tc>
        <w:tc>
          <w:tcPr>
            <w:tcW w:w="4111" w:type="dxa"/>
            <w:gridSpan w:val="6"/>
            <w:tcBorders>
              <w:top w:val="single" w:sz="4" w:space="0" w:color="000000"/>
              <w:left w:val="single" w:sz="4" w:space="0" w:color="000000"/>
              <w:bottom w:val="single" w:sz="4" w:space="0" w:color="000000"/>
              <w:right w:val="single" w:sz="4" w:space="0" w:color="000000"/>
            </w:tcBorders>
          </w:tcPr>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Закреплять знания о цветнике. Воспитывать желание ухаживать за клумбой, подготовить её к посадке рассады цветов.</w:t>
            </w:r>
          </w:p>
        </w:tc>
        <w:tc>
          <w:tcPr>
            <w:tcW w:w="2126" w:type="dxa"/>
            <w:gridSpan w:val="4"/>
            <w:tcBorders>
              <w:top w:val="single" w:sz="4" w:space="0" w:color="000000"/>
              <w:left w:val="single" w:sz="4" w:space="0" w:color="000000"/>
              <w:bottom w:val="single" w:sz="4" w:space="0" w:color="000000"/>
              <w:right w:val="single" w:sz="4" w:space="0" w:color="000000"/>
            </w:tcBorders>
          </w:tcPr>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Я цветок сорвать хотела,</w:t>
            </w:r>
          </w:p>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Поднесла к нему ладонь,</w:t>
            </w:r>
          </w:p>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А пчела с цветка слетела</w:t>
            </w:r>
          </w:p>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И жужжит, жужжит: « Не тронь»</w:t>
            </w:r>
          </w:p>
        </w:tc>
        <w:tc>
          <w:tcPr>
            <w:tcW w:w="3402" w:type="dxa"/>
            <w:gridSpan w:val="4"/>
            <w:tcBorders>
              <w:top w:val="single" w:sz="4" w:space="0" w:color="000000"/>
              <w:left w:val="single" w:sz="4" w:space="0" w:color="000000"/>
              <w:bottom w:val="single" w:sz="4" w:space="0" w:color="000000"/>
            </w:tcBorders>
          </w:tcPr>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Приведение  в порядок цветника, взрыхлить землю.</w:t>
            </w:r>
          </w:p>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Цель: Учить трудиться сообща</w:t>
            </w:r>
          </w:p>
        </w:tc>
      </w:tr>
      <w:tr w:rsidR="0028324E" w:rsidRPr="00A70760" w:rsidTr="00FC165D">
        <w:trPr>
          <w:trHeight w:val="1448"/>
        </w:trPr>
        <w:tc>
          <w:tcPr>
            <w:tcW w:w="1276" w:type="dxa"/>
            <w:vMerge/>
            <w:tcBorders>
              <w:top w:val="single" w:sz="4" w:space="0" w:color="000000"/>
              <w:bottom w:val="single" w:sz="4" w:space="0" w:color="000000"/>
              <w:right w:val="single" w:sz="4" w:space="0" w:color="000000"/>
            </w:tcBorders>
            <w:vAlign w:val="center"/>
          </w:tcPr>
          <w:p w:rsidR="0028324E" w:rsidRPr="00467825" w:rsidRDefault="0028324E" w:rsidP="00F56CB7">
            <w:pPr>
              <w:spacing w:after="0" w:line="240" w:lineRule="auto"/>
              <w:jc w:val="both"/>
              <w:rPr>
                <w:rFonts w:ascii="Times New Roman" w:hAnsi="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9.</w:t>
            </w:r>
          </w:p>
        </w:tc>
        <w:tc>
          <w:tcPr>
            <w:tcW w:w="2551" w:type="dxa"/>
            <w:tcBorders>
              <w:top w:val="single" w:sz="4" w:space="0" w:color="000000"/>
              <w:left w:val="single" w:sz="4" w:space="0" w:color="000000"/>
              <w:bottom w:val="single" w:sz="4" w:space="0" w:color="000000"/>
              <w:right w:val="single" w:sz="4" w:space="0" w:color="000000"/>
            </w:tcBorders>
          </w:tcPr>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Наблюдение за действием ветра</w:t>
            </w:r>
          </w:p>
        </w:tc>
        <w:tc>
          <w:tcPr>
            <w:tcW w:w="4111" w:type="dxa"/>
            <w:gridSpan w:val="6"/>
            <w:tcBorders>
              <w:top w:val="single" w:sz="4" w:space="0" w:color="000000"/>
              <w:left w:val="single" w:sz="4" w:space="0" w:color="000000"/>
              <w:bottom w:val="single" w:sz="4" w:space="0" w:color="000000"/>
              <w:right w:val="single" w:sz="4" w:space="0" w:color="000000"/>
            </w:tcBorders>
          </w:tcPr>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Продолжать закреплять представления о погодных изменениях. Формировать понятия о ветре, его свойствах.</w:t>
            </w:r>
          </w:p>
        </w:tc>
        <w:tc>
          <w:tcPr>
            <w:tcW w:w="2126" w:type="dxa"/>
            <w:gridSpan w:val="4"/>
            <w:tcBorders>
              <w:top w:val="single" w:sz="4" w:space="0" w:color="000000"/>
              <w:left w:val="single" w:sz="4" w:space="0" w:color="000000"/>
              <w:bottom w:val="single" w:sz="4" w:space="0" w:color="000000"/>
              <w:right w:val="single" w:sz="4" w:space="0" w:color="000000"/>
            </w:tcBorders>
          </w:tcPr>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Был малюткой ветерок,</w:t>
            </w:r>
          </w:p>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Да подрос за вечерок,</w:t>
            </w:r>
          </w:p>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Стал задира и буян-</w:t>
            </w:r>
          </w:p>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Настоящий ураган.</w:t>
            </w:r>
          </w:p>
        </w:tc>
        <w:tc>
          <w:tcPr>
            <w:tcW w:w="3402" w:type="dxa"/>
            <w:gridSpan w:val="4"/>
            <w:tcBorders>
              <w:top w:val="single" w:sz="4" w:space="0" w:color="000000"/>
              <w:left w:val="single" w:sz="4" w:space="0" w:color="000000"/>
              <w:bottom w:val="single" w:sz="4" w:space="0" w:color="000000"/>
            </w:tcBorders>
          </w:tcPr>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Поливать песок из леек</w:t>
            </w:r>
          </w:p>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Цель: Учить выполнять поручения воспитателя</w:t>
            </w:r>
          </w:p>
        </w:tc>
      </w:tr>
      <w:tr w:rsidR="0028324E" w:rsidRPr="00A70760" w:rsidTr="00FC165D">
        <w:trPr>
          <w:trHeight w:val="1232"/>
        </w:trPr>
        <w:tc>
          <w:tcPr>
            <w:tcW w:w="1276" w:type="dxa"/>
            <w:vMerge/>
            <w:tcBorders>
              <w:top w:val="single" w:sz="4" w:space="0" w:color="000000"/>
              <w:bottom w:val="single" w:sz="4" w:space="0" w:color="000000"/>
              <w:right w:val="single" w:sz="4" w:space="0" w:color="000000"/>
            </w:tcBorders>
            <w:vAlign w:val="center"/>
          </w:tcPr>
          <w:p w:rsidR="0028324E" w:rsidRPr="00467825" w:rsidRDefault="0028324E" w:rsidP="00F56CB7">
            <w:pPr>
              <w:spacing w:after="0" w:line="240" w:lineRule="auto"/>
              <w:jc w:val="both"/>
              <w:rPr>
                <w:rFonts w:ascii="Times New Roman" w:hAnsi="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10.</w:t>
            </w:r>
          </w:p>
        </w:tc>
        <w:tc>
          <w:tcPr>
            <w:tcW w:w="2551" w:type="dxa"/>
            <w:tcBorders>
              <w:top w:val="single" w:sz="4" w:space="0" w:color="000000"/>
              <w:left w:val="single" w:sz="4" w:space="0" w:color="000000"/>
              <w:bottom w:val="single" w:sz="4" w:space="0" w:color="000000"/>
              <w:right w:val="single" w:sz="4" w:space="0" w:color="000000"/>
            </w:tcBorders>
          </w:tcPr>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Наблюдение за бабочкой и муравьём</w:t>
            </w:r>
          </w:p>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(сравнение)</w:t>
            </w:r>
          </w:p>
        </w:tc>
        <w:tc>
          <w:tcPr>
            <w:tcW w:w="4111" w:type="dxa"/>
            <w:gridSpan w:val="6"/>
            <w:tcBorders>
              <w:top w:val="single" w:sz="4" w:space="0" w:color="000000"/>
              <w:left w:val="single" w:sz="4" w:space="0" w:color="000000"/>
              <w:bottom w:val="single" w:sz="4" w:space="0" w:color="000000"/>
              <w:right w:val="single" w:sz="4" w:space="0" w:color="000000"/>
            </w:tcBorders>
          </w:tcPr>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Продолжать учить детей находить сходства и различия у бабочки и муравья во внешнем виде, в питании этих насекомых, во взаимосвязи живой и неживой природы.</w:t>
            </w:r>
          </w:p>
        </w:tc>
        <w:tc>
          <w:tcPr>
            <w:tcW w:w="2126" w:type="dxa"/>
            <w:gridSpan w:val="4"/>
            <w:tcBorders>
              <w:top w:val="single" w:sz="4" w:space="0" w:color="000000"/>
              <w:left w:val="single" w:sz="4" w:space="0" w:color="000000"/>
              <w:bottom w:val="single" w:sz="4" w:space="0" w:color="000000"/>
              <w:right w:val="single" w:sz="4" w:space="0" w:color="000000"/>
            </w:tcBorders>
          </w:tcPr>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Хоть муравей и крошка,</w:t>
            </w:r>
          </w:p>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А до чего силён:</w:t>
            </w:r>
          </w:p>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Жучка, не только мошку,</w:t>
            </w:r>
          </w:p>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Отважно тащит он.</w:t>
            </w:r>
          </w:p>
        </w:tc>
        <w:tc>
          <w:tcPr>
            <w:tcW w:w="3402" w:type="dxa"/>
            <w:gridSpan w:val="4"/>
            <w:tcBorders>
              <w:top w:val="single" w:sz="4" w:space="0" w:color="000000"/>
              <w:left w:val="single" w:sz="4" w:space="0" w:color="000000"/>
              <w:bottom w:val="single" w:sz="4" w:space="0" w:color="000000"/>
            </w:tcBorders>
          </w:tcPr>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Посев семян бархоток в клумбы</w:t>
            </w:r>
          </w:p>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Цель: Воспитывать трудолюбие</w:t>
            </w:r>
          </w:p>
        </w:tc>
      </w:tr>
      <w:tr w:rsidR="0028324E" w:rsidRPr="00A70760" w:rsidTr="00FC165D">
        <w:trPr>
          <w:trHeight w:val="1538"/>
        </w:trPr>
        <w:tc>
          <w:tcPr>
            <w:tcW w:w="1276" w:type="dxa"/>
            <w:vMerge/>
            <w:tcBorders>
              <w:top w:val="single" w:sz="4" w:space="0" w:color="000000"/>
              <w:bottom w:val="single" w:sz="4" w:space="0" w:color="000000"/>
              <w:right w:val="single" w:sz="4" w:space="0" w:color="000000"/>
            </w:tcBorders>
            <w:vAlign w:val="center"/>
          </w:tcPr>
          <w:p w:rsidR="0028324E" w:rsidRPr="00467825" w:rsidRDefault="0028324E" w:rsidP="00F56CB7">
            <w:pPr>
              <w:spacing w:after="0" w:line="240" w:lineRule="auto"/>
              <w:jc w:val="both"/>
              <w:rPr>
                <w:rFonts w:ascii="Times New Roman" w:hAnsi="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11.</w:t>
            </w:r>
          </w:p>
        </w:tc>
        <w:tc>
          <w:tcPr>
            <w:tcW w:w="2551" w:type="dxa"/>
            <w:tcBorders>
              <w:top w:val="single" w:sz="4" w:space="0" w:color="000000"/>
              <w:left w:val="single" w:sz="4" w:space="0" w:color="000000"/>
              <w:bottom w:val="single" w:sz="4" w:space="0" w:color="000000"/>
              <w:right w:val="single" w:sz="4" w:space="0" w:color="000000"/>
            </w:tcBorders>
          </w:tcPr>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Наблюдение за деревьями и кустарниками</w:t>
            </w:r>
          </w:p>
        </w:tc>
        <w:tc>
          <w:tcPr>
            <w:tcW w:w="4111" w:type="dxa"/>
            <w:gridSpan w:val="6"/>
            <w:tcBorders>
              <w:top w:val="single" w:sz="4" w:space="0" w:color="000000"/>
              <w:left w:val="single" w:sz="4" w:space="0" w:color="000000"/>
              <w:bottom w:val="single" w:sz="4" w:space="0" w:color="000000"/>
              <w:right w:val="single" w:sz="4" w:space="0" w:color="000000"/>
            </w:tcBorders>
          </w:tcPr>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Закреплять представление о том, что любое дерево и кустарник- живое существо. Воспитывать бережное отношение к природе.</w:t>
            </w:r>
          </w:p>
        </w:tc>
        <w:tc>
          <w:tcPr>
            <w:tcW w:w="2126" w:type="dxa"/>
            <w:gridSpan w:val="4"/>
            <w:tcBorders>
              <w:top w:val="single" w:sz="4" w:space="0" w:color="000000"/>
              <w:left w:val="single" w:sz="4" w:space="0" w:color="000000"/>
              <w:bottom w:val="single" w:sz="4" w:space="0" w:color="000000"/>
              <w:right w:val="single" w:sz="4" w:space="0" w:color="000000"/>
            </w:tcBorders>
          </w:tcPr>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Солнце дарит всем весну,</w:t>
            </w:r>
          </w:p>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Вытаяли стёжки.</w:t>
            </w:r>
          </w:p>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Я за пазухой несу</w:t>
            </w:r>
          </w:p>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Вербины серёжки.</w:t>
            </w:r>
          </w:p>
        </w:tc>
        <w:tc>
          <w:tcPr>
            <w:tcW w:w="3402" w:type="dxa"/>
            <w:gridSpan w:val="4"/>
            <w:tcBorders>
              <w:top w:val="single" w:sz="4" w:space="0" w:color="000000"/>
              <w:left w:val="single" w:sz="4" w:space="0" w:color="000000"/>
              <w:bottom w:val="single" w:sz="4" w:space="0" w:color="000000"/>
            </w:tcBorders>
          </w:tcPr>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Очистить участок от веточек</w:t>
            </w:r>
          </w:p>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Цель: Научить уважать труд взрослых</w:t>
            </w:r>
          </w:p>
        </w:tc>
      </w:tr>
      <w:tr w:rsidR="0028324E" w:rsidRPr="00A70760" w:rsidTr="00FC165D">
        <w:trPr>
          <w:trHeight w:val="1430"/>
        </w:trPr>
        <w:tc>
          <w:tcPr>
            <w:tcW w:w="1276" w:type="dxa"/>
            <w:vMerge w:val="restart"/>
            <w:tcBorders>
              <w:top w:val="single" w:sz="4" w:space="0" w:color="000000"/>
              <w:bottom w:val="single" w:sz="4" w:space="0" w:color="000000"/>
              <w:right w:val="single" w:sz="4" w:space="0" w:color="000000"/>
            </w:tcBorders>
          </w:tcPr>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  </w:t>
            </w:r>
          </w:p>
        </w:tc>
        <w:tc>
          <w:tcPr>
            <w:tcW w:w="709" w:type="dxa"/>
            <w:tcBorders>
              <w:top w:val="single" w:sz="4" w:space="0" w:color="000000"/>
              <w:left w:val="single" w:sz="4" w:space="0" w:color="000000"/>
              <w:bottom w:val="single" w:sz="4" w:space="0" w:color="000000"/>
              <w:right w:val="single" w:sz="4" w:space="0" w:color="000000"/>
            </w:tcBorders>
          </w:tcPr>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12.</w:t>
            </w:r>
          </w:p>
        </w:tc>
        <w:tc>
          <w:tcPr>
            <w:tcW w:w="2551" w:type="dxa"/>
            <w:tcBorders>
              <w:top w:val="single" w:sz="4" w:space="0" w:color="000000"/>
              <w:left w:val="single" w:sz="4" w:space="0" w:color="000000"/>
              <w:bottom w:val="single" w:sz="4" w:space="0" w:color="000000"/>
              <w:right w:val="single" w:sz="4" w:space="0" w:color="000000"/>
            </w:tcBorders>
          </w:tcPr>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Наблюдение за рябиной</w:t>
            </w:r>
          </w:p>
        </w:tc>
        <w:tc>
          <w:tcPr>
            <w:tcW w:w="4111" w:type="dxa"/>
            <w:gridSpan w:val="6"/>
            <w:tcBorders>
              <w:top w:val="single" w:sz="4" w:space="0" w:color="000000"/>
              <w:left w:val="single" w:sz="4" w:space="0" w:color="000000"/>
              <w:bottom w:val="single" w:sz="4" w:space="0" w:color="000000"/>
              <w:right w:val="single" w:sz="4" w:space="0" w:color="000000"/>
            </w:tcBorders>
          </w:tcPr>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Закреплять знания о строении дерева. Формировать представление об изменении природы в мае.</w:t>
            </w:r>
          </w:p>
        </w:tc>
        <w:tc>
          <w:tcPr>
            <w:tcW w:w="2126" w:type="dxa"/>
            <w:gridSpan w:val="4"/>
            <w:tcBorders>
              <w:top w:val="single" w:sz="4" w:space="0" w:color="000000"/>
              <w:left w:val="single" w:sz="4" w:space="0" w:color="000000"/>
              <w:bottom w:val="single" w:sz="4" w:space="0" w:color="000000"/>
              <w:right w:val="single" w:sz="4" w:space="0" w:color="000000"/>
            </w:tcBorders>
          </w:tcPr>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Эти камушки рубиновые</w:t>
            </w:r>
          </w:p>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И ягодки рябиновые</w:t>
            </w:r>
          </w:p>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На холмах и на равнинах</w:t>
            </w:r>
          </w:p>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Одевают кисти на рябинах</w:t>
            </w:r>
          </w:p>
        </w:tc>
        <w:tc>
          <w:tcPr>
            <w:tcW w:w="3402" w:type="dxa"/>
            <w:gridSpan w:val="4"/>
            <w:tcBorders>
              <w:top w:val="single" w:sz="4" w:space="0" w:color="000000"/>
              <w:left w:val="single" w:sz="4" w:space="0" w:color="000000"/>
              <w:bottom w:val="single" w:sz="4" w:space="0" w:color="000000"/>
            </w:tcBorders>
          </w:tcPr>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Поливать песок из леек</w:t>
            </w:r>
          </w:p>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Цель: Учить выполнять поручения воспитателя</w:t>
            </w:r>
          </w:p>
        </w:tc>
      </w:tr>
      <w:tr w:rsidR="0028324E" w:rsidRPr="00A70760" w:rsidTr="00FC165D">
        <w:trPr>
          <w:trHeight w:val="1340"/>
        </w:trPr>
        <w:tc>
          <w:tcPr>
            <w:tcW w:w="1276" w:type="dxa"/>
            <w:vMerge/>
            <w:tcBorders>
              <w:top w:val="single" w:sz="4" w:space="0" w:color="000000"/>
              <w:bottom w:val="single" w:sz="4" w:space="0" w:color="000000"/>
              <w:right w:val="single" w:sz="4" w:space="0" w:color="000000"/>
            </w:tcBorders>
            <w:vAlign w:val="center"/>
          </w:tcPr>
          <w:p w:rsidR="0028324E" w:rsidRPr="00467825" w:rsidRDefault="0028324E" w:rsidP="00F56CB7">
            <w:pPr>
              <w:spacing w:after="0" w:line="240" w:lineRule="auto"/>
              <w:jc w:val="both"/>
              <w:rPr>
                <w:rFonts w:ascii="Times New Roman" w:hAnsi="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13.</w:t>
            </w:r>
          </w:p>
        </w:tc>
        <w:tc>
          <w:tcPr>
            <w:tcW w:w="2551" w:type="dxa"/>
            <w:tcBorders>
              <w:top w:val="single" w:sz="4" w:space="0" w:color="000000"/>
              <w:left w:val="single" w:sz="4" w:space="0" w:color="000000"/>
              <w:bottom w:val="single" w:sz="4" w:space="0" w:color="000000"/>
              <w:right w:val="single" w:sz="4" w:space="0" w:color="000000"/>
            </w:tcBorders>
          </w:tcPr>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Наблюдение за весенним дождём</w:t>
            </w:r>
          </w:p>
        </w:tc>
        <w:tc>
          <w:tcPr>
            <w:tcW w:w="4111" w:type="dxa"/>
            <w:gridSpan w:val="6"/>
            <w:tcBorders>
              <w:top w:val="single" w:sz="4" w:space="0" w:color="000000"/>
              <w:left w:val="single" w:sz="4" w:space="0" w:color="000000"/>
              <w:bottom w:val="single" w:sz="4" w:space="0" w:color="000000"/>
              <w:right w:val="single" w:sz="4" w:space="0" w:color="000000"/>
            </w:tcBorders>
          </w:tcPr>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Понаблюдать с детьми за первым весенним дождём. Отметить, какая погода.</w:t>
            </w:r>
          </w:p>
        </w:tc>
        <w:tc>
          <w:tcPr>
            <w:tcW w:w="2126" w:type="dxa"/>
            <w:gridSpan w:val="4"/>
            <w:tcBorders>
              <w:top w:val="single" w:sz="4" w:space="0" w:color="000000"/>
              <w:left w:val="single" w:sz="4" w:space="0" w:color="000000"/>
              <w:bottom w:val="single" w:sz="4" w:space="0" w:color="000000"/>
              <w:right w:val="single" w:sz="4" w:space="0" w:color="000000"/>
            </w:tcBorders>
          </w:tcPr>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Первый гром  прогремел,</w:t>
            </w:r>
          </w:p>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Туча пронеслась,</w:t>
            </w:r>
          </w:p>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Чистой влагой дождя</w:t>
            </w:r>
          </w:p>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Травка налилась.</w:t>
            </w:r>
          </w:p>
        </w:tc>
        <w:tc>
          <w:tcPr>
            <w:tcW w:w="3402" w:type="dxa"/>
            <w:gridSpan w:val="4"/>
            <w:tcBorders>
              <w:top w:val="single" w:sz="4" w:space="0" w:color="000000"/>
              <w:left w:val="single" w:sz="4" w:space="0" w:color="000000"/>
              <w:bottom w:val="single" w:sz="4" w:space="0" w:color="000000"/>
            </w:tcBorders>
          </w:tcPr>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Уборка территории.</w:t>
            </w:r>
          </w:p>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Цель: Приучать работать сообща, добиваться выполнения задания</w:t>
            </w:r>
          </w:p>
        </w:tc>
      </w:tr>
      <w:tr w:rsidR="0028324E" w:rsidRPr="00A70760" w:rsidTr="00FC165D">
        <w:trPr>
          <w:trHeight w:val="1250"/>
        </w:trPr>
        <w:tc>
          <w:tcPr>
            <w:tcW w:w="1276" w:type="dxa"/>
            <w:vMerge/>
            <w:tcBorders>
              <w:top w:val="single" w:sz="4" w:space="0" w:color="000000"/>
              <w:bottom w:val="single" w:sz="4" w:space="0" w:color="000000"/>
              <w:right w:val="single" w:sz="4" w:space="0" w:color="000000"/>
            </w:tcBorders>
            <w:vAlign w:val="center"/>
          </w:tcPr>
          <w:p w:rsidR="0028324E" w:rsidRPr="00467825" w:rsidRDefault="0028324E" w:rsidP="00F56CB7">
            <w:pPr>
              <w:spacing w:after="0" w:line="240" w:lineRule="auto"/>
              <w:jc w:val="both"/>
              <w:rPr>
                <w:rFonts w:ascii="Times New Roman" w:hAnsi="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14.</w:t>
            </w:r>
          </w:p>
        </w:tc>
        <w:tc>
          <w:tcPr>
            <w:tcW w:w="2551" w:type="dxa"/>
            <w:tcBorders>
              <w:top w:val="single" w:sz="4" w:space="0" w:color="000000"/>
              <w:left w:val="single" w:sz="4" w:space="0" w:color="000000"/>
              <w:bottom w:val="single" w:sz="4" w:space="0" w:color="000000"/>
              <w:right w:val="single" w:sz="4" w:space="0" w:color="000000"/>
            </w:tcBorders>
          </w:tcPr>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Наблюдение за радугой</w:t>
            </w:r>
          </w:p>
        </w:tc>
        <w:tc>
          <w:tcPr>
            <w:tcW w:w="4111" w:type="dxa"/>
            <w:gridSpan w:val="6"/>
            <w:tcBorders>
              <w:top w:val="single" w:sz="4" w:space="0" w:color="000000"/>
              <w:left w:val="single" w:sz="4" w:space="0" w:color="000000"/>
              <w:bottom w:val="single" w:sz="4" w:space="0" w:color="000000"/>
              <w:right w:val="single" w:sz="4" w:space="0" w:color="000000"/>
            </w:tcBorders>
          </w:tcPr>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 </w:t>
            </w:r>
          </w:p>
        </w:tc>
        <w:tc>
          <w:tcPr>
            <w:tcW w:w="2126" w:type="dxa"/>
            <w:gridSpan w:val="4"/>
            <w:tcBorders>
              <w:top w:val="single" w:sz="4" w:space="0" w:color="000000"/>
              <w:left w:val="single" w:sz="4" w:space="0" w:color="000000"/>
              <w:bottom w:val="single" w:sz="4" w:space="0" w:color="000000"/>
              <w:right w:val="single" w:sz="4" w:space="0" w:color="000000"/>
            </w:tcBorders>
          </w:tcPr>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В небе радуга-дуга</w:t>
            </w:r>
          </w:p>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Замыкает берега.</w:t>
            </w:r>
          </w:p>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Расцветая всё ясней,</w:t>
            </w:r>
          </w:p>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Чудо-краски светят в ней.</w:t>
            </w:r>
          </w:p>
        </w:tc>
        <w:tc>
          <w:tcPr>
            <w:tcW w:w="3402" w:type="dxa"/>
            <w:gridSpan w:val="4"/>
            <w:tcBorders>
              <w:top w:val="single" w:sz="4" w:space="0" w:color="000000"/>
              <w:left w:val="single" w:sz="4" w:space="0" w:color="000000"/>
              <w:bottom w:val="single" w:sz="4" w:space="0" w:color="000000"/>
            </w:tcBorders>
          </w:tcPr>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Помочь дворнику убрать дорожки</w:t>
            </w:r>
          </w:p>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Цель: Научить уважать труд взрослых</w:t>
            </w:r>
          </w:p>
        </w:tc>
      </w:tr>
      <w:tr w:rsidR="0028324E" w:rsidRPr="00A70760" w:rsidTr="00FC165D">
        <w:trPr>
          <w:trHeight w:val="1250"/>
        </w:trPr>
        <w:tc>
          <w:tcPr>
            <w:tcW w:w="1276" w:type="dxa"/>
            <w:vMerge/>
            <w:tcBorders>
              <w:top w:val="single" w:sz="4" w:space="0" w:color="000000"/>
              <w:bottom w:val="single" w:sz="4" w:space="0" w:color="000000"/>
              <w:right w:val="single" w:sz="4" w:space="0" w:color="000000"/>
            </w:tcBorders>
            <w:vAlign w:val="center"/>
          </w:tcPr>
          <w:p w:rsidR="0028324E" w:rsidRPr="00467825" w:rsidRDefault="0028324E" w:rsidP="00F56CB7">
            <w:pPr>
              <w:spacing w:after="0" w:line="240" w:lineRule="auto"/>
              <w:jc w:val="both"/>
              <w:rPr>
                <w:rFonts w:ascii="Times New Roman" w:hAnsi="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15.</w:t>
            </w:r>
          </w:p>
        </w:tc>
        <w:tc>
          <w:tcPr>
            <w:tcW w:w="2551" w:type="dxa"/>
            <w:tcBorders>
              <w:top w:val="single" w:sz="4" w:space="0" w:color="000000"/>
              <w:left w:val="single" w:sz="4" w:space="0" w:color="000000"/>
              <w:bottom w:val="single" w:sz="4" w:space="0" w:color="000000"/>
              <w:right w:val="single" w:sz="4" w:space="0" w:color="000000"/>
            </w:tcBorders>
          </w:tcPr>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Наблюдение за небом и облаками</w:t>
            </w:r>
          </w:p>
        </w:tc>
        <w:tc>
          <w:tcPr>
            <w:tcW w:w="4111" w:type="dxa"/>
            <w:gridSpan w:val="6"/>
            <w:tcBorders>
              <w:top w:val="single" w:sz="4" w:space="0" w:color="000000"/>
              <w:left w:val="single" w:sz="4" w:space="0" w:color="000000"/>
              <w:bottom w:val="single" w:sz="4" w:space="0" w:color="000000"/>
              <w:right w:val="single" w:sz="4" w:space="0" w:color="000000"/>
            </w:tcBorders>
          </w:tcPr>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Формировать представление о небе. Предложить детям понаблюдать за облаками, напомнив, что облака состоят из капелек воды.</w:t>
            </w:r>
          </w:p>
        </w:tc>
        <w:tc>
          <w:tcPr>
            <w:tcW w:w="2126" w:type="dxa"/>
            <w:gridSpan w:val="4"/>
            <w:tcBorders>
              <w:top w:val="single" w:sz="4" w:space="0" w:color="000000"/>
              <w:left w:val="single" w:sz="4" w:space="0" w:color="000000"/>
              <w:bottom w:val="single" w:sz="4" w:space="0" w:color="000000"/>
              <w:right w:val="single" w:sz="4" w:space="0" w:color="000000"/>
            </w:tcBorders>
          </w:tcPr>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Ах, какое облако,</w:t>
            </w:r>
          </w:p>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Облако глубокое,</w:t>
            </w:r>
          </w:p>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Белое, далёкое,</w:t>
            </w:r>
          </w:p>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Прямо надо мной…</w:t>
            </w:r>
          </w:p>
        </w:tc>
        <w:tc>
          <w:tcPr>
            <w:tcW w:w="3402" w:type="dxa"/>
            <w:gridSpan w:val="4"/>
            <w:tcBorders>
              <w:top w:val="single" w:sz="4" w:space="0" w:color="000000"/>
              <w:left w:val="single" w:sz="4" w:space="0" w:color="000000"/>
              <w:bottom w:val="single" w:sz="4" w:space="0" w:color="000000"/>
            </w:tcBorders>
          </w:tcPr>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Уборка в паровозе (др.постройках)</w:t>
            </w:r>
          </w:p>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Цель: Совершенствовать навыки работы с веником</w:t>
            </w:r>
          </w:p>
        </w:tc>
      </w:tr>
      <w:tr w:rsidR="0028324E" w:rsidRPr="00A70760" w:rsidTr="00FC165D">
        <w:trPr>
          <w:trHeight w:val="1250"/>
        </w:trPr>
        <w:tc>
          <w:tcPr>
            <w:tcW w:w="1276" w:type="dxa"/>
            <w:vMerge/>
            <w:tcBorders>
              <w:top w:val="single" w:sz="4" w:space="0" w:color="000000"/>
              <w:bottom w:val="single" w:sz="4" w:space="0" w:color="000000"/>
              <w:right w:val="single" w:sz="4" w:space="0" w:color="000000"/>
            </w:tcBorders>
            <w:vAlign w:val="center"/>
          </w:tcPr>
          <w:p w:rsidR="0028324E" w:rsidRPr="00467825" w:rsidRDefault="0028324E" w:rsidP="00F56CB7">
            <w:pPr>
              <w:spacing w:after="0" w:line="240" w:lineRule="auto"/>
              <w:jc w:val="both"/>
              <w:rPr>
                <w:rFonts w:ascii="Times New Roman" w:hAnsi="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16.</w:t>
            </w:r>
          </w:p>
        </w:tc>
        <w:tc>
          <w:tcPr>
            <w:tcW w:w="2551" w:type="dxa"/>
            <w:tcBorders>
              <w:top w:val="single" w:sz="4" w:space="0" w:color="000000"/>
              <w:left w:val="single" w:sz="4" w:space="0" w:color="000000"/>
              <w:bottom w:val="single" w:sz="4" w:space="0" w:color="000000"/>
              <w:right w:val="single" w:sz="4" w:space="0" w:color="000000"/>
            </w:tcBorders>
          </w:tcPr>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Наблюдение за лягушкой</w:t>
            </w:r>
          </w:p>
        </w:tc>
        <w:tc>
          <w:tcPr>
            <w:tcW w:w="4111" w:type="dxa"/>
            <w:gridSpan w:val="6"/>
            <w:tcBorders>
              <w:top w:val="single" w:sz="4" w:space="0" w:color="000000"/>
              <w:left w:val="single" w:sz="4" w:space="0" w:color="000000"/>
              <w:bottom w:val="single" w:sz="4" w:space="0" w:color="000000"/>
              <w:right w:val="single" w:sz="4" w:space="0" w:color="000000"/>
            </w:tcBorders>
          </w:tcPr>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Познакомить с внешним видом лягушки, с её движениями.</w:t>
            </w:r>
          </w:p>
        </w:tc>
        <w:tc>
          <w:tcPr>
            <w:tcW w:w="2126" w:type="dxa"/>
            <w:gridSpan w:val="4"/>
            <w:tcBorders>
              <w:top w:val="single" w:sz="4" w:space="0" w:color="000000"/>
              <w:left w:val="single" w:sz="4" w:space="0" w:color="000000"/>
              <w:bottom w:val="single" w:sz="4" w:space="0" w:color="000000"/>
              <w:right w:val="single" w:sz="4" w:space="0" w:color="000000"/>
            </w:tcBorders>
          </w:tcPr>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Летом в болоте</w:t>
            </w:r>
          </w:p>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Вы её найдёте,</w:t>
            </w:r>
          </w:p>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Зелёная квакушка.</w:t>
            </w:r>
          </w:p>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 xml:space="preserve">Кто это?    </w:t>
            </w:r>
            <w:r w:rsidRPr="00467825">
              <w:rPr>
                <w:rFonts w:ascii="Times New Roman" w:hAnsi="Times New Roman"/>
                <w:sz w:val="24"/>
                <w:szCs w:val="24"/>
                <w:lang w:eastAsia="ru-RU"/>
              </w:rPr>
              <w:lastRenderedPageBreak/>
              <w:t>(лягушка)</w:t>
            </w:r>
          </w:p>
        </w:tc>
        <w:tc>
          <w:tcPr>
            <w:tcW w:w="3402" w:type="dxa"/>
            <w:gridSpan w:val="4"/>
            <w:tcBorders>
              <w:top w:val="single" w:sz="4" w:space="0" w:color="000000"/>
              <w:left w:val="single" w:sz="4" w:space="0" w:color="000000"/>
              <w:bottom w:val="single" w:sz="4" w:space="0" w:color="000000"/>
            </w:tcBorders>
          </w:tcPr>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lastRenderedPageBreak/>
              <w:t>Очищать песок от мусора</w:t>
            </w:r>
          </w:p>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Цель: Учить проявлять в работе самостоятельность, трудовые навыки</w:t>
            </w:r>
          </w:p>
        </w:tc>
      </w:tr>
      <w:tr w:rsidR="0028324E" w:rsidRPr="00A70760" w:rsidTr="00FC165D">
        <w:trPr>
          <w:trHeight w:val="1340"/>
        </w:trPr>
        <w:tc>
          <w:tcPr>
            <w:tcW w:w="1276" w:type="dxa"/>
            <w:vMerge/>
            <w:tcBorders>
              <w:top w:val="single" w:sz="4" w:space="0" w:color="000000"/>
              <w:bottom w:val="single" w:sz="4" w:space="0" w:color="000000"/>
              <w:right w:val="single" w:sz="4" w:space="0" w:color="000000"/>
            </w:tcBorders>
            <w:vAlign w:val="center"/>
          </w:tcPr>
          <w:p w:rsidR="0028324E" w:rsidRPr="00467825" w:rsidRDefault="0028324E" w:rsidP="00F56CB7">
            <w:pPr>
              <w:spacing w:after="0" w:line="240" w:lineRule="auto"/>
              <w:jc w:val="both"/>
              <w:rPr>
                <w:rFonts w:ascii="Times New Roman" w:hAnsi="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17.</w:t>
            </w:r>
          </w:p>
        </w:tc>
        <w:tc>
          <w:tcPr>
            <w:tcW w:w="2551" w:type="dxa"/>
            <w:tcBorders>
              <w:top w:val="single" w:sz="4" w:space="0" w:color="000000"/>
              <w:left w:val="single" w:sz="4" w:space="0" w:color="000000"/>
              <w:bottom w:val="single" w:sz="4" w:space="0" w:color="000000"/>
              <w:right w:val="single" w:sz="4" w:space="0" w:color="000000"/>
            </w:tcBorders>
          </w:tcPr>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Наблюдение за трудом взрослых</w:t>
            </w:r>
          </w:p>
        </w:tc>
        <w:tc>
          <w:tcPr>
            <w:tcW w:w="4111" w:type="dxa"/>
            <w:gridSpan w:val="6"/>
            <w:tcBorders>
              <w:top w:val="single" w:sz="4" w:space="0" w:color="000000"/>
              <w:left w:val="single" w:sz="4" w:space="0" w:color="000000"/>
              <w:bottom w:val="single" w:sz="4" w:space="0" w:color="000000"/>
              <w:right w:val="single" w:sz="4" w:space="0" w:color="000000"/>
            </w:tcBorders>
          </w:tcPr>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Продолжать наблюдения за работой дворника. Обратить внимание на то, что дворник очищает газоны. Учить уважать труд взрослых.</w:t>
            </w:r>
          </w:p>
        </w:tc>
        <w:tc>
          <w:tcPr>
            <w:tcW w:w="2126" w:type="dxa"/>
            <w:gridSpan w:val="4"/>
            <w:tcBorders>
              <w:top w:val="single" w:sz="4" w:space="0" w:color="000000"/>
              <w:left w:val="single" w:sz="4" w:space="0" w:color="000000"/>
              <w:bottom w:val="single" w:sz="4" w:space="0" w:color="000000"/>
              <w:right w:val="single" w:sz="4" w:space="0" w:color="000000"/>
            </w:tcBorders>
          </w:tcPr>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Встанет дворник на заре,</w:t>
            </w:r>
          </w:p>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Всё очистит во дворе</w:t>
            </w:r>
          </w:p>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И кусты обрежет сам.</w:t>
            </w:r>
          </w:p>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Красота на радость нам!</w:t>
            </w:r>
          </w:p>
        </w:tc>
        <w:tc>
          <w:tcPr>
            <w:tcW w:w="3402" w:type="dxa"/>
            <w:gridSpan w:val="4"/>
            <w:tcBorders>
              <w:top w:val="single" w:sz="4" w:space="0" w:color="000000"/>
              <w:left w:val="single" w:sz="4" w:space="0" w:color="000000"/>
              <w:bottom w:val="single" w:sz="4" w:space="0" w:color="000000"/>
            </w:tcBorders>
          </w:tcPr>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Поливать песок из леек</w:t>
            </w:r>
          </w:p>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Цель: Учить выполнять поручения воспитателя</w:t>
            </w:r>
          </w:p>
        </w:tc>
      </w:tr>
      <w:tr w:rsidR="0028324E" w:rsidRPr="00A70760" w:rsidTr="00FC165D">
        <w:trPr>
          <w:trHeight w:val="1340"/>
        </w:trPr>
        <w:tc>
          <w:tcPr>
            <w:tcW w:w="1276" w:type="dxa"/>
            <w:vMerge/>
            <w:tcBorders>
              <w:top w:val="single" w:sz="4" w:space="0" w:color="000000"/>
              <w:bottom w:val="single" w:sz="4" w:space="0" w:color="000000"/>
              <w:right w:val="single" w:sz="4" w:space="0" w:color="000000"/>
            </w:tcBorders>
            <w:vAlign w:val="center"/>
          </w:tcPr>
          <w:p w:rsidR="0028324E" w:rsidRPr="00467825" w:rsidRDefault="0028324E" w:rsidP="00F56CB7">
            <w:pPr>
              <w:spacing w:after="0" w:line="240" w:lineRule="auto"/>
              <w:jc w:val="both"/>
              <w:rPr>
                <w:rFonts w:ascii="Times New Roman" w:hAnsi="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18.</w:t>
            </w:r>
          </w:p>
        </w:tc>
        <w:tc>
          <w:tcPr>
            <w:tcW w:w="2551" w:type="dxa"/>
            <w:tcBorders>
              <w:top w:val="single" w:sz="4" w:space="0" w:color="000000"/>
              <w:left w:val="single" w:sz="4" w:space="0" w:color="000000"/>
              <w:bottom w:val="single" w:sz="4" w:space="0" w:color="000000"/>
              <w:right w:val="single" w:sz="4" w:space="0" w:color="000000"/>
            </w:tcBorders>
          </w:tcPr>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Наблюдение за грозой</w:t>
            </w:r>
          </w:p>
        </w:tc>
        <w:tc>
          <w:tcPr>
            <w:tcW w:w="4111" w:type="dxa"/>
            <w:gridSpan w:val="6"/>
            <w:tcBorders>
              <w:top w:val="single" w:sz="4" w:space="0" w:color="000000"/>
              <w:left w:val="single" w:sz="4" w:space="0" w:color="000000"/>
              <w:bottom w:val="single" w:sz="4" w:space="0" w:color="000000"/>
              <w:right w:val="single" w:sz="4" w:space="0" w:color="000000"/>
            </w:tcBorders>
          </w:tcPr>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Понаблюдать за грозой, за её приближением.</w:t>
            </w:r>
          </w:p>
        </w:tc>
        <w:tc>
          <w:tcPr>
            <w:tcW w:w="2126" w:type="dxa"/>
            <w:gridSpan w:val="4"/>
            <w:tcBorders>
              <w:top w:val="single" w:sz="4" w:space="0" w:color="000000"/>
              <w:left w:val="single" w:sz="4" w:space="0" w:color="000000"/>
              <w:bottom w:val="single" w:sz="4" w:space="0" w:color="000000"/>
              <w:right w:val="single" w:sz="4" w:space="0" w:color="000000"/>
            </w:tcBorders>
          </w:tcPr>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Трах-тарарах!</w:t>
            </w:r>
          </w:p>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Бредёт баба на горах,</w:t>
            </w:r>
          </w:p>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Кочергой бренчит,</w:t>
            </w:r>
          </w:p>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На весь мир ворчит.(гроза)</w:t>
            </w:r>
          </w:p>
        </w:tc>
        <w:tc>
          <w:tcPr>
            <w:tcW w:w="3402" w:type="dxa"/>
            <w:gridSpan w:val="4"/>
            <w:tcBorders>
              <w:top w:val="single" w:sz="4" w:space="0" w:color="000000"/>
              <w:left w:val="single" w:sz="4" w:space="0" w:color="000000"/>
              <w:bottom w:val="single" w:sz="4" w:space="0" w:color="000000"/>
            </w:tcBorders>
          </w:tcPr>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Уборка территории.</w:t>
            </w:r>
          </w:p>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Цель: Приучать работать сообща, добиваться выполнения задания</w:t>
            </w:r>
          </w:p>
        </w:tc>
      </w:tr>
      <w:tr w:rsidR="0028324E" w:rsidRPr="00A70760" w:rsidTr="00FC165D">
        <w:trPr>
          <w:trHeight w:val="1340"/>
        </w:trPr>
        <w:tc>
          <w:tcPr>
            <w:tcW w:w="1276" w:type="dxa"/>
            <w:vMerge/>
            <w:tcBorders>
              <w:top w:val="single" w:sz="4" w:space="0" w:color="000000"/>
              <w:bottom w:val="single" w:sz="4" w:space="0" w:color="000000"/>
              <w:right w:val="single" w:sz="4" w:space="0" w:color="000000"/>
            </w:tcBorders>
            <w:vAlign w:val="center"/>
          </w:tcPr>
          <w:p w:rsidR="0028324E" w:rsidRPr="00467825" w:rsidRDefault="0028324E" w:rsidP="00F56CB7">
            <w:pPr>
              <w:spacing w:after="0" w:line="240" w:lineRule="auto"/>
              <w:jc w:val="both"/>
              <w:rPr>
                <w:rFonts w:ascii="Times New Roman" w:hAnsi="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19.</w:t>
            </w:r>
          </w:p>
        </w:tc>
        <w:tc>
          <w:tcPr>
            <w:tcW w:w="2551" w:type="dxa"/>
            <w:tcBorders>
              <w:top w:val="single" w:sz="4" w:space="0" w:color="000000"/>
              <w:left w:val="single" w:sz="4" w:space="0" w:color="000000"/>
              <w:bottom w:val="single" w:sz="4" w:space="0" w:color="000000"/>
              <w:right w:val="single" w:sz="4" w:space="0" w:color="000000"/>
            </w:tcBorders>
          </w:tcPr>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Экскурсия в лес</w:t>
            </w:r>
          </w:p>
        </w:tc>
        <w:tc>
          <w:tcPr>
            <w:tcW w:w="4111" w:type="dxa"/>
            <w:gridSpan w:val="6"/>
            <w:tcBorders>
              <w:top w:val="single" w:sz="4" w:space="0" w:color="000000"/>
              <w:left w:val="single" w:sz="4" w:space="0" w:color="000000"/>
              <w:bottom w:val="single" w:sz="4" w:space="0" w:color="000000"/>
              <w:right w:val="single" w:sz="4" w:space="0" w:color="000000"/>
            </w:tcBorders>
          </w:tcPr>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 xml:space="preserve">Познакомить с весенними явлениями природы в лесу. Научить правильно вести себя в лесу, не нарушать его жизни. Формировать интерес к природе. </w:t>
            </w:r>
          </w:p>
        </w:tc>
        <w:tc>
          <w:tcPr>
            <w:tcW w:w="2126" w:type="dxa"/>
            <w:gridSpan w:val="4"/>
            <w:tcBorders>
              <w:top w:val="single" w:sz="4" w:space="0" w:color="000000"/>
              <w:left w:val="single" w:sz="4" w:space="0" w:color="000000"/>
              <w:bottom w:val="single" w:sz="4" w:space="0" w:color="000000"/>
              <w:right w:val="single" w:sz="4" w:space="0" w:color="000000"/>
            </w:tcBorders>
          </w:tcPr>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Дом со всех сторон открыт,</w:t>
            </w:r>
          </w:p>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Он резною крышей крыт..</w:t>
            </w:r>
          </w:p>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Заходи в зелёный дом-</w:t>
            </w:r>
          </w:p>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Чудеса увидишь в нём.  (лес)</w:t>
            </w:r>
          </w:p>
        </w:tc>
        <w:tc>
          <w:tcPr>
            <w:tcW w:w="3402" w:type="dxa"/>
            <w:gridSpan w:val="4"/>
            <w:tcBorders>
              <w:top w:val="single" w:sz="4" w:space="0" w:color="000000"/>
              <w:left w:val="single" w:sz="4" w:space="0" w:color="000000"/>
              <w:bottom w:val="single" w:sz="4" w:space="0" w:color="000000"/>
            </w:tcBorders>
          </w:tcPr>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Очищать песок от мусора</w:t>
            </w:r>
          </w:p>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Цель: Учить проявлять в работе самостоятельность, трудовые навыки</w:t>
            </w:r>
          </w:p>
        </w:tc>
      </w:tr>
      <w:tr w:rsidR="0028324E" w:rsidRPr="00A70760" w:rsidTr="00FC165D">
        <w:trPr>
          <w:trHeight w:val="1250"/>
        </w:trPr>
        <w:tc>
          <w:tcPr>
            <w:tcW w:w="1276" w:type="dxa"/>
            <w:vMerge w:val="restart"/>
            <w:tcBorders>
              <w:top w:val="single" w:sz="4" w:space="0" w:color="000000"/>
              <w:bottom w:val="single" w:sz="4" w:space="0" w:color="000000"/>
              <w:right w:val="single" w:sz="4" w:space="0" w:color="000000"/>
            </w:tcBorders>
          </w:tcPr>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  </w:t>
            </w:r>
          </w:p>
        </w:tc>
        <w:tc>
          <w:tcPr>
            <w:tcW w:w="709" w:type="dxa"/>
            <w:tcBorders>
              <w:top w:val="single" w:sz="4" w:space="0" w:color="000000"/>
              <w:left w:val="single" w:sz="4" w:space="0" w:color="000000"/>
              <w:bottom w:val="single" w:sz="4" w:space="0" w:color="000000"/>
              <w:right w:val="single" w:sz="4" w:space="0" w:color="000000"/>
            </w:tcBorders>
          </w:tcPr>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20.</w:t>
            </w:r>
          </w:p>
        </w:tc>
        <w:tc>
          <w:tcPr>
            <w:tcW w:w="2551" w:type="dxa"/>
            <w:tcBorders>
              <w:top w:val="single" w:sz="4" w:space="0" w:color="000000"/>
              <w:left w:val="single" w:sz="4" w:space="0" w:color="000000"/>
              <w:bottom w:val="single" w:sz="4" w:space="0" w:color="000000"/>
              <w:right w:val="single" w:sz="4" w:space="0" w:color="000000"/>
            </w:tcBorders>
          </w:tcPr>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Наблюдение за солнцем</w:t>
            </w:r>
          </w:p>
        </w:tc>
        <w:tc>
          <w:tcPr>
            <w:tcW w:w="4111" w:type="dxa"/>
            <w:gridSpan w:val="6"/>
            <w:tcBorders>
              <w:top w:val="single" w:sz="4" w:space="0" w:color="000000"/>
              <w:left w:val="single" w:sz="4" w:space="0" w:color="000000"/>
              <w:bottom w:val="single" w:sz="4" w:space="0" w:color="000000"/>
              <w:right w:val="single" w:sz="4" w:space="0" w:color="000000"/>
            </w:tcBorders>
          </w:tcPr>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Формировать представление о том, что когда светит солнце- на улице тепло. Поддерживать радостное настроение.</w:t>
            </w:r>
          </w:p>
        </w:tc>
        <w:tc>
          <w:tcPr>
            <w:tcW w:w="2126" w:type="dxa"/>
            <w:gridSpan w:val="4"/>
            <w:tcBorders>
              <w:top w:val="single" w:sz="4" w:space="0" w:color="000000"/>
              <w:left w:val="single" w:sz="4" w:space="0" w:color="000000"/>
              <w:bottom w:val="single" w:sz="4" w:space="0" w:color="000000"/>
              <w:right w:val="single" w:sz="4" w:space="0" w:color="000000"/>
            </w:tcBorders>
          </w:tcPr>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Ярко солнце светит,</w:t>
            </w:r>
          </w:p>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В воздухе тепло,</w:t>
            </w:r>
          </w:p>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И, куда ни глянешь,</w:t>
            </w:r>
          </w:p>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Всё кругом светло.</w:t>
            </w:r>
          </w:p>
        </w:tc>
        <w:tc>
          <w:tcPr>
            <w:tcW w:w="3402" w:type="dxa"/>
            <w:gridSpan w:val="4"/>
            <w:tcBorders>
              <w:top w:val="single" w:sz="4" w:space="0" w:color="000000"/>
              <w:left w:val="single" w:sz="4" w:space="0" w:color="000000"/>
              <w:bottom w:val="single" w:sz="4" w:space="0" w:color="000000"/>
            </w:tcBorders>
          </w:tcPr>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Поливать песок из леек</w:t>
            </w:r>
          </w:p>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Цель: Учить выполнять поручения воспитателя</w:t>
            </w:r>
          </w:p>
        </w:tc>
      </w:tr>
      <w:tr w:rsidR="0028324E" w:rsidRPr="00A70760" w:rsidTr="00FC165D">
        <w:trPr>
          <w:trHeight w:val="1160"/>
        </w:trPr>
        <w:tc>
          <w:tcPr>
            <w:tcW w:w="1276" w:type="dxa"/>
            <w:vMerge/>
            <w:tcBorders>
              <w:top w:val="single" w:sz="4" w:space="0" w:color="000000"/>
              <w:bottom w:val="single" w:sz="4" w:space="0" w:color="000000"/>
              <w:right w:val="single" w:sz="4" w:space="0" w:color="000000"/>
            </w:tcBorders>
            <w:vAlign w:val="center"/>
          </w:tcPr>
          <w:p w:rsidR="0028324E" w:rsidRPr="00467825" w:rsidRDefault="0028324E" w:rsidP="00F56CB7">
            <w:pPr>
              <w:spacing w:after="0" w:line="240" w:lineRule="auto"/>
              <w:jc w:val="both"/>
              <w:rPr>
                <w:rFonts w:ascii="Times New Roman" w:hAnsi="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21.</w:t>
            </w:r>
          </w:p>
        </w:tc>
        <w:tc>
          <w:tcPr>
            <w:tcW w:w="2551" w:type="dxa"/>
            <w:tcBorders>
              <w:top w:val="single" w:sz="4" w:space="0" w:color="000000"/>
              <w:left w:val="single" w:sz="4" w:space="0" w:color="000000"/>
              <w:bottom w:val="single" w:sz="4" w:space="0" w:color="000000"/>
              <w:right w:val="single" w:sz="4" w:space="0" w:color="000000"/>
            </w:tcBorders>
          </w:tcPr>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Наблюдение за паучком</w:t>
            </w:r>
          </w:p>
        </w:tc>
        <w:tc>
          <w:tcPr>
            <w:tcW w:w="4111" w:type="dxa"/>
            <w:gridSpan w:val="6"/>
            <w:tcBorders>
              <w:top w:val="single" w:sz="4" w:space="0" w:color="000000"/>
              <w:left w:val="single" w:sz="4" w:space="0" w:color="000000"/>
              <w:bottom w:val="single" w:sz="4" w:space="0" w:color="000000"/>
              <w:right w:val="single" w:sz="4" w:space="0" w:color="000000"/>
            </w:tcBorders>
          </w:tcPr>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Познакомить детей с наиболее часто встречающимися насекомыми, их образом жизни, условиями для жизни.</w:t>
            </w:r>
          </w:p>
        </w:tc>
        <w:tc>
          <w:tcPr>
            <w:tcW w:w="2126" w:type="dxa"/>
            <w:gridSpan w:val="4"/>
            <w:tcBorders>
              <w:top w:val="single" w:sz="4" w:space="0" w:color="000000"/>
              <w:left w:val="single" w:sz="4" w:space="0" w:color="000000"/>
              <w:bottom w:val="single" w:sz="4" w:space="0" w:color="000000"/>
              <w:right w:val="single" w:sz="4" w:space="0" w:color="000000"/>
            </w:tcBorders>
          </w:tcPr>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У тропинки под рябиной</w:t>
            </w:r>
          </w:p>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Сеть раскинул паучок.</w:t>
            </w:r>
          </w:p>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 xml:space="preserve">Нить прозрачной паутины </w:t>
            </w:r>
          </w:p>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Намотал на кулачок.</w:t>
            </w:r>
          </w:p>
        </w:tc>
        <w:tc>
          <w:tcPr>
            <w:tcW w:w="3402" w:type="dxa"/>
            <w:gridSpan w:val="4"/>
            <w:tcBorders>
              <w:top w:val="single" w:sz="4" w:space="0" w:color="000000"/>
              <w:left w:val="single" w:sz="4" w:space="0" w:color="000000"/>
              <w:bottom w:val="single" w:sz="4" w:space="0" w:color="000000"/>
            </w:tcBorders>
          </w:tcPr>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Уборка в паровозе (др. постройках)</w:t>
            </w:r>
          </w:p>
          <w:p w:rsidR="0028324E" w:rsidRPr="00467825" w:rsidRDefault="0028324E" w:rsidP="00F56CB7">
            <w:pPr>
              <w:spacing w:after="0" w:line="240" w:lineRule="auto"/>
              <w:jc w:val="both"/>
              <w:rPr>
                <w:rFonts w:ascii="Times New Roman" w:hAnsi="Times New Roman"/>
                <w:sz w:val="24"/>
                <w:szCs w:val="24"/>
                <w:lang w:eastAsia="ru-RU"/>
              </w:rPr>
            </w:pPr>
            <w:r w:rsidRPr="00467825">
              <w:rPr>
                <w:rFonts w:ascii="Times New Roman" w:hAnsi="Times New Roman"/>
                <w:sz w:val="24"/>
                <w:szCs w:val="24"/>
                <w:lang w:eastAsia="ru-RU"/>
              </w:rPr>
              <w:t>Цель: Совершенствовать навыки работы с веником</w:t>
            </w:r>
          </w:p>
        </w:tc>
      </w:tr>
    </w:tbl>
    <w:p w:rsidR="0028324E" w:rsidRDefault="0028324E" w:rsidP="0028324E">
      <w:pPr>
        <w:spacing w:after="0"/>
      </w:pPr>
    </w:p>
    <w:p w:rsidR="0028324E" w:rsidRDefault="0028324E" w:rsidP="0028324E">
      <w:pPr>
        <w:spacing w:after="0"/>
      </w:pPr>
    </w:p>
    <w:p w:rsidR="0028324E" w:rsidRDefault="0028324E" w:rsidP="0028324E">
      <w:pPr>
        <w:spacing w:after="0"/>
      </w:pPr>
    </w:p>
    <w:p w:rsidR="00CB74E8" w:rsidRPr="00CB74E8" w:rsidRDefault="00CB74E8" w:rsidP="00F56CB7">
      <w:pPr>
        <w:spacing w:after="0" w:line="240" w:lineRule="auto"/>
        <w:rPr>
          <w:rFonts w:ascii="Times New Roman" w:hAnsi="Times New Roman" w:cs="Times New Roman"/>
          <w:b/>
          <w:i/>
          <w:sz w:val="28"/>
          <w:szCs w:val="28"/>
        </w:rPr>
      </w:pPr>
    </w:p>
    <w:p w:rsidR="00FE296A" w:rsidRDefault="00FE296A" w:rsidP="00CB74E8">
      <w:pPr>
        <w:spacing w:after="0" w:line="240" w:lineRule="auto"/>
        <w:jc w:val="center"/>
        <w:rPr>
          <w:rFonts w:ascii="Times New Roman" w:hAnsi="Times New Roman" w:cs="Times New Roman"/>
          <w:b/>
          <w:i/>
          <w:sz w:val="28"/>
          <w:szCs w:val="28"/>
        </w:rPr>
      </w:pPr>
    </w:p>
    <w:p w:rsidR="00246F5A" w:rsidRDefault="00246F5A" w:rsidP="00CB74E8">
      <w:pPr>
        <w:spacing w:after="0" w:line="240" w:lineRule="auto"/>
        <w:jc w:val="center"/>
        <w:rPr>
          <w:rFonts w:ascii="Times New Roman" w:hAnsi="Times New Roman" w:cs="Times New Roman"/>
          <w:b/>
          <w:i/>
          <w:sz w:val="28"/>
          <w:szCs w:val="28"/>
        </w:rPr>
      </w:pPr>
    </w:p>
    <w:p w:rsidR="00246F5A" w:rsidRDefault="00246F5A" w:rsidP="00CB74E8">
      <w:pPr>
        <w:spacing w:after="0" w:line="240" w:lineRule="auto"/>
        <w:jc w:val="center"/>
        <w:rPr>
          <w:rFonts w:ascii="Times New Roman" w:hAnsi="Times New Roman" w:cs="Times New Roman"/>
          <w:b/>
          <w:i/>
          <w:sz w:val="28"/>
          <w:szCs w:val="28"/>
        </w:rPr>
      </w:pPr>
    </w:p>
    <w:p w:rsidR="00246F5A" w:rsidRDefault="00246F5A" w:rsidP="00CB74E8">
      <w:pPr>
        <w:spacing w:after="0" w:line="240" w:lineRule="auto"/>
        <w:jc w:val="center"/>
        <w:rPr>
          <w:rFonts w:ascii="Times New Roman" w:hAnsi="Times New Roman" w:cs="Times New Roman"/>
          <w:b/>
          <w:i/>
          <w:sz w:val="28"/>
          <w:szCs w:val="28"/>
        </w:rPr>
      </w:pPr>
    </w:p>
    <w:p w:rsidR="00246F5A" w:rsidRDefault="00246F5A" w:rsidP="00CB74E8">
      <w:pPr>
        <w:spacing w:after="0" w:line="240" w:lineRule="auto"/>
        <w:jc w:val="center"/>
        <w:rPr>
          <w:rFonts w:ascii="Times New Roman" w:hAnsi="Times New Roman" w:cs="Times New Roman"/>
          <w:b/>
          <w:i/>
          <w:sz w:val="28"/>
          <w:szCs w:val="28"/>
        </w:rPr>
      </w:pPr>
    </w:p>
    <w:p w:rsidR="00246F5A" w:rsidRDefault="00246F5A" w:rsidP="00CB74E8">
      <w:pPr>
        <w:spacing w:after="0" w:line="240" w:lineRule="auto"/>
        <w:jc w:val="center"/>
        <w:rPr>
          <w:rFonts w:ascii="Times New Roman" w:hAnsi="Times New Roman" w:cs="Times New Roman"/>
          <w:b/>
          <w:i/>
          <w:sz w:val="28"/>
          <w:szCs w:val="28"/>
        </w:rPr>
      </w:pPr>
    </w:p>
    <w:p w:rsidR="00246F5A" w:rsidRDefault="00246F5A" w:rsidP="00CB74E8">
      <w:pPr>
        <w:spacing w:after="0" w:line="240" w:lineRule="auto"/>
        <w:jc w:val="center"/>
        <w:rPr>
          <w:rFonts w:ascii="Times New Roman" w:hAnsi="Times New Roman" w:cs="Times New Roman"/>
          <w:b/>
          <w:i/>
          <w:sz w:val="28"/>
          <w:szCs w:val="28"/>
        </w:rPr>
      </w:pPr>
    </w:p>
    <w:p w:rsidR="00246F5A" w:rsidRDefault="00246F5A" w:rsidP="00CB74E8">
      <w:pPr>
        <w:spacing w:after="0" w:line="240" w:lineRule="auto"/>
        <w:jc w:val="center"/>
        <w:rPr>
          <w:rFonts w:ascii="Times New Roman" w:hAnsi="Times New Roman" w:cs="Times New Roman"/>
          <w:b/>
          <w:i/>
          <w:sz w:val="28"/>
          <w:szCs w:val="28"/>
        </w:rPr>
      </w:pPr>
    </w:p>
    <w:p w:rsidR="00246F5A" w:rsidRDefault="00246F5A" w:rsidP="00CB74E8">
      <w:pPr>
        <w:spacing w:after="0" w:line="240" w:lineRule="auto"/>
        <w:jc w:val="center"/>
        <w:rPr>
          <w:rFonts w:ascii="Times New Roman" w:hAnsi="Times New Roman" w:cs="Times New Roman"/>
          <w:b/>
          <w:i/>
          <w:sz w:val="28"/>
          <w:szCs w:val="28"/>
        </w:rPr>
      </w:pPr>
    </w:p>
    <w:p w:rsidR="00246F5A" w:rsidRDefault="00246F5A" w:rsidP="00CB74E8">
      <w:pPr>
        <w:spacing w:after="0" w:line="240" w:lineRule="auto"/>
        <w:jc w:val="center"/>
        <w:rPr>
          <w:rFonts w:ascii="Times New Roman" w:hAnsi="Times New Roman" w:cs="Times New Roman"/>
          <w:b/>
          <w:i/>
          <w:sz w:val="28"/>
          <w:szCs w:val="28"/>
        </w:rPr>
      </w:pPr>
    </w:p>
    <w:p w:rsidR="00246F5A" w:rsidRDefault="00246F5A" w:rsidP="00CB74E8">
      <w:pPr>
        <w:spacing w:after="0" w:line="240" w:lineRule="auto"/>
        <w:jc w:val="center"/>
        <w:rPr>
          <w:rFonts w:ascii="Times New Roman" w:hAnsi="Times New Roman" w:cs="Times New Roman"/>
          <w:b/>
          <w:i/>
          <w:sz w:val="28"/>
          <w:szCs w:val="28"/>
        </w:rPr>
      </w:pPr>
    </w:p>
    <w:p w:rsidR="00246F5A" w:rsidRDefault="00246F5A" w:rsidP="00CB74E8">
      <w:pPr>
        <w:spacing w:after="0" w:line="240" w:lineRule="auto"/>
        <w:jc w:val="center"/>
        <w:rPr>
          <w:rFonts w:ascii="Times New Roman" w:hAnsi="Times New Roman" w:cs="Times New Roman"/>
          <w:b/>
          <w:i/>
          <w:sz w:val="28"/>
          <w:szCs w:val="28"/>
        </w:rPr>
      </w:pPr>
    </w:p>
    <w:p w:rsidR="002607F7" w:rsidRDefault="002607F7" w:rsidP="00CB74E8">
      <w:pPr>
        <w:spacing w:after="0" w:line="240" w:lineRule="auto"/>
        <w:jc w:val="center"/>
        <w:rPr>
          <w:rFonts w:ascii="Times New Roman" w:hAnsi="Times New Roman" w:cs="Times New Roman"/>
          <w:b/>
          <w:i/>
          <w:sz w:val="28"/>
          <w:szCs w:val="28"/>
        </w:rPr>
      </w:pPr>
    </w:p>
    <w:p w:rsidR="002607F7" w:rsidRDefault="002607F7" w:rsidP="00CB74E8">
      <w:pPr>
        <w:spacing w:after="0" w:line="240" w:lineRule="auto"/>
        <w:jc w:val="center"/>
        <w:rPr>
          <w:rFonts w:ascii="Times New Roman" w:hAnsi="Times New Roman" w:cs="Times New Roman"/>
          <w:b/>
          <w:i/>
          <w:sz w:val="28"/>
          <w:szCs w:val="28"/>
        </w:rPr>
      </w:pPr>
    </w:p>
    <w:p w:rsidR="002607F7" w:rsidRDefault="002607F7" w:rsidP="00CB74E8">
      <w:pPr>
        <w:spacing w:after="0" w:line="240" w:lineRule="auto"/>
        <w:jc w:val="center"/>
        <w:rPr>
          <w:rFonts w:ascii="Times New Roman" w:hAnsi="Times New Roman" w:cs="Times New Roman"/>
          <w:b/>
          <w:i/>
          <w:sz w:val="28"/>
          <w:szCs w:val="28"/>
        </w:rPr>
      </w:pPr>
    </w:p>
    <w:p w:rsidR="002607F7" w:rsidRDefault="002607F7" w:rsidP="00CB74E8">
      <w:pPr>
        <w:spacing w:after="0" w:line="240" w:lineRule="auto"/>
        <w:jc w:val="center"/>
        <w:rPr>
          <w:rFonts w:ascii="Times New Roman" w:hAnsi="Times New Roman" w:cs="Times New Roman"/>
          <w:b/>
          <w:i/>
          <w:sz w:val="28"/>
          <w:szCs w:val="28"/>
        </w:rPr>
      </w:pPr>
    </w:p>
    <w:p w:rsidR="002607F7" w:rsidRDefault="002607F7" w:rsidP="00CB74E8">
      <w:pPr>
        <w:spacing w:after="0" w:line="240" w:lineRule="auto"/>
        <w:jc w:val="center"/>
        <w:rPr>
          <w:rFonts w:ascii="Times New Roman" w:hAnsi="Times New Roman" w:cs="Times New Roman"/>
          <w:b/>
          <w:i/>
          <w:sz w:val="28"/>
          <w:szCs w:val="28"/>
        </w:rPr>
      </w:pPr>
    </w:p>
    <w:p w:rsidR="002607F7" w:rsidRDefault="002607F7" w:rsidP="00CB74E8">
      <w:pPr>
        <w:spacing w:after="0" w:line="240" w:lineRule="auto"/>
        <w:jc w:val="center"/>
        <w:rPr>
          <w:rFonts w:ascii="Times New Roman" w:hAnsi="Times New Roman" w:cs="Times New Roman"/>
          <w:b/>
          <w:i/>
          <w:sz w:val="28"/>
          <w:szCs w:val="28"/>
        </w:rPr>
      </w:pPr>
    </w:p>
    <w:p w:rsidR="00246F5A" w:rsidRDefault="00246F5A" w:rsidP="00CB74E8">
      <w:pPr>
        <w:spacing w:after="0" w:line="240" w:lineRule="auto"/>
        <w:jc w:val="center"/>
        <w:rPr>
          <w:rFonts w:ascii="Times New Roman" w:hAnsi="Times New Roman" w:cs="Times New Roman"/>
          <w:b/>
          <w:i/>
          <w:sz w:val="28"/>
          <w:szCs w:val="28"/>
        </w:rPr>
      </w:pPr>
    </w:p>
    <w:p w:rsidR="00246F5A" w:rsidRPr="00CB74E8" w:rsidRDefault="00246F5A" w:rsidP="00CB74E8">
      <w:pPr>
        <w:spacing w:after="0" w:line="240" w:lineRule="auto"/>
        <w:jc w:val="center"/>
        <w:rPr>
          <w:rFonts w:ascii="Times New Roman" w:hAnsi="Times New Roman" w:cs="Times New Roman"/>
          <w:b/>
          <w:i/>
          <w:sz w:val="28"/>
          <w:szCs w:val="28"/>
        </w:rPr>
      </w:pPr>
    </w:p>
    <w:p w:rsidR="00D55216" w:rsidRPr="00D55216" w:rsidRDefault="00D55216" w:rsidP="00F56CB7">
      <w:pPr>
        <w:pStyle w:val="11"/>
        <w:jc w:val="center"/>
        <w:rPr>
          <w:lang w:val="ru-RU"/>
        </w:rPr>
      </w:pPr>
      <w:r>
        <w:lastRenderedPageBreak/>
        <w:t xml:space="preserve">Учебно </w:t>
      </w:r>
      <w:r w:rsidR="00D4062C">
        <w:t>-</w:t>
      </w:r>
      <w:r>
        <w:t xml:space="preserve"> методический комплект</w:t>
      </w:r>
    </w:p>
    <w:p w:rsidR="00D55216" w:rsidRDefault="00D55216" w:rsidP="00F56CB7">
      <w:pPr>
        <w:pStyle w:val="af"/>
        <w:rPr>
          <w:b/>
          <w:sz w:val="24"/>
        </w:rPr>
      </w:pPr>
    </w:p>
    <w:tbl>
      <w:tblPr>
        <w:tblStyle w:val="TableNormal"/>
        <w:tblW w:w="0" w:type="auto"/>
        <w:tblInd w:w="5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194"/>
      </w:tblGrid>
      <w:tr w:rsidR="00D55216" w:rsidRPr="00F56CB7" w:rsidTr="00F56CB7">
        <w:trPr>
          <w:trHeight w:val="371"/>
        </w:trPr>
        <w:tc>
          <w:tcPr>
            <w:tcW w:w="13194" w:type="dxa"/>
          </w:tcPr>
          <w:p w:rsidR="00D55216" w:rsidRPr="00F56CB7" w:rsidRDefault="00D55216" w:rsidP="00F56CB7">
            <w:pPr>
              <w:pStyle w:val="TableParagraph"/>
              <w:ind w:left="2134"/>
              <w:rPr>
                <w:b/>
                <w:sz w:val="24"/>
                <w:szCs w:val="24"/>
              </w:rPr>
            </w:pPr>
            <w:r w:rsidRPr="00F56CB7">
              <w:rPr>
                <w:b/>
                <w:sz w:val="24"/>
                <w:szCs w:val="24"/>
                <w:u w:val="thick"/>
              </w:rPr>
              <w:t xml:space="preserve">Социально </w:t>
            </w:r>
            <w:r w:rsidR="00D4062C" w:rsidRPr="00F56CB7">
              <w:rPr>
                <w:b/>
                <w:sz w:val="24"/>
                <w:szCs w:val="24"/>
                <w:u w:val="thick"/>
              </w:rPr>
              <w:t>-</w:t>
            </w:r>
            <w:r w:rsidRPr="00F56CB7">
              <w:rPr>
                <w:b/>
                <w:sz w:val="24"/>
                <w:szCs w:val="24"/>
                <w:u w:val="thick"/>
              </w:rPr>
              <w:t xml:space="preserve"> коммуникативное развитие</w:t>
            </w:r>
          </w:p>
        </w:tc>
      </w:tr>
      <w:tr w:rsidR="00D55216" w:rsidRPr="00F56CB7" w:rsidTr="00F56CB7">
        <w:trPr>
          <w:trHeight w:val="2080"/>
        </w:trPr>
        <w:tc>
          <w:tcPr>
            <w:tcW w:w="13194" w:type="dxa"/>
          </w:tcPr>
          <w:p w:rsidR="00D55216" w:rsidRPr="00F56CB7" w:rsidRDefault="00D55216" w:rsidP="00F56CB7">
            <w:pPr>
              <w:pStyle w:val="TableParagraph"/>
              <w:ind w:left="0"/>
              <w:jc w:val="both"/>
              <w:rPr>
                <w:b/>
                <w:sz w:val="24"/>
                <w:szCs w:val="24"/>
                <w:lang w:val="ru-RU"/>
              </w:rPr>
            </w:pPr>
            <w:r w:rsidRPr="00F56CB7">
              <w:rPr>
                <w:b/>
                <w:sz w:val="24"/>
                <w:szCs w:val="24"/>
                <w:lang w:val="ru-RU"/>
              </w:rPr>
              <w:t xml:space="preserve">                                                            Труд             </w:t>
            </w:r>
          </w:p>
          <w:p w:rsidR="00D55216" w:rsidRPr="00F56CB7" w:rsidRDefault="00D55216" w:rsidP="00F56CB7">
            <w:pPr>
              <w:pStyle w:val="TableParagraph"/>
              <w:tabs>
                <w:tab w:val="left" w:pos="828"/>
              </w:tabs>
              <w:ind w:right="97"/>
              <w:jc w:val="both"/>
              <w:rPr>
                <w:sz w:val="24"/>
                <w:szCs w:val="24"/>
                <w:lang w:val="ru-RU"/>
              </w:rPr>
            </w:pPr>
            <w:r w:rsidRPr="00F56CB7">
              <w:rPr>
                <w:sz w:val="24"/>
                <w:szCs w:val="24"/>
                <w:lang w:val="ru-RU"/>
              </w:rPr>
              <w:t xml:space="preserve">1.Т. С. Комарова, Л. В. Куцакова, Л. Ю. Павлова «Трудовое воспитание в детском саду» для занятий с детьми 2 </w:t>
            </w:r>
            <w:r w:rsidR="00D4062C" w:rsidRPr="00F56CB7">
              <w:rPr>
                <w:sz w:val="24"/>
                <w:szCs w:val="24"/>
                <w:lang w:val="ru-RU"/>
              </w:rPr>
              <w:t>-</w:t>
            </w:r>
            <w:r w:rsidRPr="00F56CB7">
              <w:rPr>
                <w:sz w:val="24"/>
                <w:szCs w:val="24"/>
                <w:lang w:val="ru-RU"/>
              </w:rPr>
              <w:t xml:space="preserve"> 7 лет Москва Мозаика </w:t>
            </w:r>
            <w:r w:rsidR="00D4062C" w:rsidRPr="00F56CB7">
              <w:rPr>
                <w:sz w:val="24"/>
                <w:szCs w:val="24"/>
                <w:lang w:val="ru-RU"/>
              </w:rPr>
              <w:t>-</w:t>
            </w:r>
            <w:r w:rsidRPr="00F56CB7">
              <w:rPr>
                <w:sz w:val="24"/>
                <w:szCs w:val="24"/>
                <w:lang w:val="ru-RU"/>
              </w:rPr>
              <w:t xml:space="preserve"> Синтез</w:t>
            </w:r>
            <w:r w:rsidRPr="00F56CB7">
              <w:rPr>
                <w:spacing w:val="-8"/>
                <w:sz w:val="24"/>
                <w:szCs w:val="24"/>
                <w:lang w:val="ru-RU"/>
              </w:rPr>
              <w:t xml:space="preserve"> </w:t>
            </w:r>
            <w:r w:rsidRPr="00F56CB7">
              <w:rPr>
                <w:sz w:val="24"/>
                <w:szCs w:val="24"/>
                <w:lang w:val="ru-RU"/>
              </w:rPr>
              <w:t>2005</w:t>
            </w:r>
          </w:p>
          <w:p w:rsidR="00D55216" w:rsidRPr="00F56CB7" w:rsidRDefault="00D55216" w:rsidP="00F56CB7">
            <w:pPr>
              <w:pStyle w:val="TableParagraph"/>
              <w:tabs>
                <w:tab w:val="left" w:pos="828"/>
              </w:tabs>
              <w:jc w:val="both"/>
              <w:rPr>
                <w:sz w:val="24"/>
                <w:szCs w:val="24"/>
                <w:lang w:val="ru-RU"/>
              </w:rPr>
            </w:pPr>
            <w:r w:rsidRPr="00F56CB7">
              <w:rPr>
                <w:sz w:val="24"/>
                <w:szCs w:val="24"/>
                <w:lang w:val="ru-RU"/>
              </w:rPr>
              <w:t>2.Л.</w:t>
            </w:r>
            <w:r w:rsidRPr="00F56CB7">
              <w:rPr>
                <w:spacing w:val="6"/>
                <w:sz w:val="24"/>
                <w:szCs w:val="24"/>
                <w:lang w:val="ru-RU"/>
              </w:rPr>
              <w:t xml:space="preserve"> </w:t>
            </w:r>
            <w:r w:rsidRPr="00F56CB7">
              <w:rPr>
                <w:sz w:val="24"/>
                <w:szCs w:val="24"/>
                <w:lang w:val="ru-RU"/>
              </w:rPr>
              <w:t>В.</w:t>
            </w:r>
            <w:r w:rsidRPr="00F56CB7">
              <w:rPr>
                <w:spacing w:val="6"/>
                <w:sz w:val="24"/>
                <w:szCs w:val="24"/>
                <w:lang w:val="ru-RU"/>
              </w:rPr>
              <w:t xml:space="preserve"> </w:t>
            </w:r>
            <w:r w:rsidRPr="00F56CB7">
              <w:rPr>
                <w:sz w:val="24"/>
                <w:szCs w:val="24"/>
                <w:lang w:val="ru-RU"/>
              </w:rPr>
              <w:t>Куцакова</w:t>
            </w:r>
            <w:r w:rsidRPr="00F56CB7">
              <w:rPr>
                <w:spacing w:val="7"/>
                <w:sz w:val="24"/>
                <w:szCs w:val="24"/>
                <w:lang w:val="ru-RU"/>
              </w:rPr>
              <w:t xml:space="preserve"> </w:t>
            </w:r>
            <w:r w:rsidRPr="00F56CB7">
              <w:rPr>
                <w:sz w:val="24"/>
                <w:szCs w:val="24"/>
                <w:lang w:val="ru-RU"/>
              </w:rPr>
              <w:t>«Трудовое</w:t>
            </w:r>
            <w:r w:rsidRPr="00F56CB7">
              <w:rPr>
                <w:spacing w:val="6"/>
                <w:sz w:val="24"/>
                <w:szCs w:val="24"/>
                <w:lang w:val="ru-RU"/>
              </w:rPr>
              <w:t xml:space="preserve"> </w:t>
            </w:r>
            <w:r w:rsidRPr="00F56CB7">
              <w:rPr>
                <w:sz w:val="24"/>
                <w:szCs w:val="24"/>
                <w:lang w:val="ru-RU"/>
              </w:rPr>
              <w:t>воспитание</w:t>
            </w:r>
            <w:r w:rsidRPr="00F56CB7">
              <w:rPr>
                <w:spacing w:val="6"/>
                <w:sz w:val="24"/>
                <w:szCs w:val="24"/>
                <w:lang w:val="ru-RU"/>
              </w:rPr>
              <w:t xml:space="preserve"> </w:t>
            </w:r>
            <w:r w:rsidRPr="00F56CB7">
              <w:rPr>
                <w:sz w:val="24"/>
                <w:szCs w:val="24"/>
                <w:lang w:val="ru-RU"/>
              </w:rPr>
              <w:t>в</w:t>
            </w:r>
            <w:r w:rsidRPr="00F56CB7">
              <w:rPr>
                <w:spacing w:val="6"/>
                <w:sz w:val="24"/>
                <w:szCs w:val="24"/>
                <w:lang w:val="ru-RU"/>
              </w:rPr>
              <w:t xml:space="preserve"> </w:t>
            </w:r>
            <w:r w:rsidRPr="00F56CB7">
              <w:rPr>
                <w:sz w:val="24"/>
                <w:szCs w:val="24"/>
                <w:lang w:val="ru-RU"/>
              </w:rPr>
              <w:t>детском</w:t>
            </w:r>
            <w:r w:rsidRPr="00F56CB7">
              <w:rPr>
                <w:spacing w:val="6"/>
                <w:sz w:val="24"/>
                <w:szCs w:val="24"/>
                <w:lang w:val="ru-RU"/>
              </w:rPr>
              <w:t xml:space="preserve"> </w:t>
            </w:r>
            <w:r w:rsidRPr="00F56CB7">
              <w:rPr>
                <w:sz w:val="24"/>
                <w:szCs w:val="24"/>
                <w:lang w:val="ru-RU"/>
              </w:rPr>
              <w:t>саду»</w:t>
            </w:r>
            <w:r w:rsidRPr="00F56CB7">
              <w:rPr>
                <w:spacing w:val="6"/>
                <w:sz w:val="24"/>
                <w:szCs w:val="24"/>
                <w:lang w:val="ru-RU"/>
              </w:rPr>
              <w:t xml:space="preserve"> </w:t>
            </w:r>
            <w:r w:rsidRPr="00F56CB7">
              <w:rPr>
                <w:sz w:val="24"/>
                <w:szCs w:val="24"/>
                <w:lang w:val="ru-RU"/>
              </w:rPr>
              <w:t>Система</w:t>
            </w:r>
            <w:r w:rsidRPr="00F56CB7">
              <w:rPr>
                <w:spacing w:val="7"/>
                <w:sz w:val="24"/>
                <w:szCs w:val="24"/>
                <w:lang w:val="ru-RU"/>
              </w:rPr>
              <w:t xml:space="preserve"> </w:t>
            </w:r>
            <w:r w:rsidRPr="00F56CB7">
              <w:rPr>
                <w:sz w:val="24"/>
                <w:szCs w:val="24"/>
                <w:lang w:val="ru-RU"/>
              </w:rPr>
              <w:t>работы</w:t>
            </w:r>
            <w:r w:rsidRPr="00F56CB7">
              <w:rPr>
                <w:spacing w:val="5"/>
                <w:sz w:val="24"/>
                <w:szCs w:val="24"/>
                <w:lang w:val="ru-RU"/>
              </w:rPr>
              <w:t xml:space="preserve"> </w:t>
            </w:r>
            <w:r w:rsidRPr="00F56CB7">
              <w:rPr>
                <w:sz w:val="24"/>
                <w:szCs w:val="24"/>
                <w:lang w:val="ru-RU"/>
              </w:rPr>
              <w:t>с</w:t>
            </w:r>
            <w:r w:rsidRPr="00F56CB7">
              <w:rPr>
                <w:spacing w:val="6"/>
                <w:sz w:val="24"/>
                <w:szCs w:val="24"/>
                <w:lang w:val="ru-RU"/>
              </w:rPr>
              <w:t xml:space="preserve"> </w:t>
            </w:r>
            <w:r w:rsidRPr="00F56CB7">
              <w:rPr>
                <w:sz w:val="24"/>
                <w:szCs w:val="24"/>
                <w:lang w:val="ru-RU"/>
              </w:rPr>
              <w:t>детьми</w:t>
            </w:r>
            <w:r w:rsidRPr="00F56CB7">
              <w:rPr>
                <w:spacing w:val="7"/>
                <w:sz w:val="24"/>
                <w:szCs w:val="24"/>
                <w:lang w:val="ru-RU"/>
              </w:rPr>
              <w:t xml:space="preserve"> </w:t>
            </w:r>
            <w:r w:rsidRPr="00F56CB7">
              <w:rPr>
                <w:sz w:val="24"/>
                <w:szCs w:val="24"/>
                <w:lang w:val="ru-RU"/>
              </w:rPr>
              <w:t>3</w:t>
            </w:r>
            <w:r w:rsidR="00D4062C" w:rsidRPr="00F56CB7">
              <w:rPr>
                <w:sz w:val="24"/>
                <w:szCs w:val="24"/>
                <w:lang w:val="ru-RU"/>
              </w:rPr>
              <w:t>-</w:t>
            </w:r>
            <w:r w:rsidRPr="00F56CB7">
              <w:rPr>
                <w:sz w:val="24"/>
                <w:szCs w:val="24"/>
                <w:lang w:val="ru-RU"/>
              </w:rPr>
              <w:t xml:space="preserve"> 7 лет Издательство Москва Мозаика </w:t>
            </w:r>
            <w:r w:rsidR="00D4062C" w:rsidRPr="00F56CB7">
              <w:rPr>
                <w:sz w:val="24"/>
                <w:szCs w:val="24"/>
                <w:lang w:val="ru-RU"/>
              </w:rPr>
              <w:t>-</w:t>
            </w:r>
            <w:r w:rsidRPr="00F56CB7">
              <w:rPr>
                <w:sz w:val="24"/>
                <w:szCs w:val="24"/>
                <w:lang w:val="ru-RU"/>
              </w:rPr>
              <w:t xml:space="preserve"> Синтез 2012</w:t>
            </w:r>
          </w:p>
          <w:p w:rsidR="00D55216" w:rsidRPr="00F56CB7" w:rsidRDefault="00D55216" w:rsidP="00F56CB7">
            <w:pPr>
              <w:pStyle w:val="TableParagraph"/>
              <w:tabs>
                <w:tab w:val="left" w:pos="828"/>
              </w:tabs>
              <w:jc w:val="both"/>
              <w:rPr>
                <w:sz w:val="24"/>
                <w:szCs w:val="24"/>
                <w:lang w:val="ru-RU"/>
              </w:rPr>
            </w:pPr>
            <w:r w:rsidRPr="00F56CB7">
              <w:rPr>
                <w:sz w:val="24"/>
                <w:szCs w:val="24"/>
                <w:lang w:val="ru-RU"/>
              </w:rPr>
              <w:t>3.Т.</w:t>
            </w:r>
            <w:r w:rsidRPr="00F56CB7">
              <w:rPr>
                <w:spacing w:val="12"/>
                <w:sz w:val="24"/>
                <w:szCs w:val="24"/>
                <w:lang w:val="ru-RU"/>
              </w:rPr>
              <w:t xml:space="preserve"> </w:t>
            </w:r>
            <w:r w:rsidRPr="00F56CB7">
              <w:rPr>
                <w:sz w:val="24"/>
                <w:szCs w:val="24"/>
                <w:lang w:val="ru-RU"/>
              </w:rPr>
              <w:t>Г.</w:t>
            </w:r>
            <w:r w:rsidRPr="00F56CB7">
              <w:rPr>
                <w:spacing w:val="12"/>
                <w:sz w:val="24"/>
                <w:szCs w:val="24"/>
                <w:lang w:val="ru-RU"/>
              </w:rPr>
              <w:t xml:space="preserve"> </w:t>
            </w:r>
            <w:r w:rsidRPr="00F56CB7">
              <w:rPr>
                <w:sz w:val="24"/>
                <w:szCs w:val="24"/>
                <w:lang w:val="ru-RU"/>
              </w:rPr>
              <w:t>Кобзева,</w:t>
            </w:r>
            <w:r w:rsidRPr="00F56CB7">
              <w:rPr>
                <w:spacing w:val="12"/>
                <w:sz w:val="24"/>
                <w:szCs w:val="24"/>
                <w:lang w:val="ru-RU"/>
              </w:rPr>
              <w:t xml:space="preserve"> </w:t>
            </w:r>
            <w:r w:rsidRPr="00F56CB7">
              <w:rPr>
                <w:sz w:val="24"/>
                <w:szCs w:val="24"/>
                <w:lang w:val="ru-RU"/>
              </w:rPr>
              <w:t>кандидат</w:t>
            </w:r>
            <w:r w:rsidRPr="00F56CB7">
              <w:rPr>
                <w:spacing w:val="11"/>
                <w:sz w:val="24"/>
                <w:szCs w:val="24"/>
                <w:lang w:val="ru-RU"/>
              </w:rPr>
              <w:t xml:space="preserve"> </w:t>
            </w:r>
            <w:r w:rsidRPr="00F56CB7">
              <w:rPr>
                <w:sz w:val="24"/>
                <w:szCs w:val="24"/>
                <w:lang w:val="ru-RU"/>
              </w:rPr>
              <w:t>педагогических</w:t>
            </w:r>
            <w:r w:rsidRPr="00F56CB7">
              <w:rPr>
                <w:spacing w:val="12"/>
                <w:sz w:val="24"/>
                <w:szCs w:val="24"/>
                <w:lang w:val="ru-RU"/>
              </w:rPr>
              <w:t xml:space="preserve"> </w:t>
            </w:r>
            <w:r w:rsidRPr="00F56CB7">
              <w:rPr>
                <w:sz w:val="24"/>
                <w:szCs w:val="24"/>
                <w:lang w:val="ru-RU"/>
              </w:rPr>
              <w:t>наук,</w:t>
            </w:r>
            <w:r w:rsidRPr="00F56CB7">
              <w:rPr>
                <w:spacing w:val="11"/>
                <w:sz w:val="24"/>
                <w:szCs w:val="24"/>
                <w:lang w:val="ru-RU"/>
              </w:rPr>
              <w:t xml:space="preserve"> </w:t>
            </w:r>
            <w:r w:rsidRPr="00F56CB7">
              <w:rPr>
                <w:sz w:val="24"/>
                <w:szCs w:val="24"/>
                <w:lang w:val="ru-RU"/>
              </w:rPr>
              <w:t>Г.</w:t>
            </w:r>
            <w:r w:rsidRPr="00F56CB7">
              <w:rPr>
                <w:spacing w:val="12"/>
                <w:sz w:val="24"/>
                <w:szCs w:val="24"/>
                <w:lang w:val="ru-RU"/>
              </w:rPr>
              <w:t xml:space="preserve"> </w:t>
            </w:r>
            <w:r w:rsidRPr="00F56CB7">
              <w:rPr>
                <w:sz w:val="24"/>
                <w:szCs w:val="24"/>
                <w:lang w:val="ru-RU"/>
              </w:rPr>
              <w:t>С.</w:t>
            </w:r>
            <w:r w:rsidRPr="00F56CB7">
              <w:rPr>
                <w:spacing w:val="12"/>
                <w:sz w:val="24"/>
                <w:szCs w:val="24"/>
                <w:lang w:val="ru-RU"/>
              </w:rPr>
              <w:t xml:space="preserve"> </w:t>
            </w:r>
            <w:r w:rsidRPr="00F56CB7">
              <w:rPr>
                <w:sz w:val="24"/>
                <w:szCs w:val="24"/>
                <w:lang w:val="ru-RU"/>
              </w:rPr>
              <w:t>Александрова,</w:t>
            </w:r>
            <w:r w:rsidRPr="00F56CB7">
              <w:rPr>
                <w:spacing w:val="12"/>
                <w:sz w:val="24"/>
                <w:szCs w:val="24"/>
                <w:lang w:val="ru-RU"/>
              </w:rPr>
              <w:t xml:space="preserve"> </w:t>
            </w:r>
            <w:r w:rsidRPr="00F56CB7">
              <w:rPr>
                <w:sz w:val="24"/>
                <w:szCs w:val="24"/>
                <w:lang w:val="ru-RU"/>
              </w:rPr>
              <w:t>И.</w:t>
            </w:r>
            <w:r w:rsidRPr="00F56CB7">
              <w:rPr>
                <w:spacing w:val="12"/>
                <w:sz w:val="24"/>
                <w:szCs w:val="24"/>
                <w:lang w:val="ru-RU"/>
              </w:rPr>
              <w:t xml:space="preserve"> </w:t>
            </w:r>
            <w:r w:rsidRPr="00F56CB7">
              <w:rPr>
                <w:sz w:val="24"/>
                <w:szCs w:val="24"/>
                <w:lang w:val="ru-RU"/>
              </w:rPr>
              <w:t>А.</w:t>
            </w:r>
            <w:r w:rsidRPr="00F56CB7">
              <w:rPr>
                <w:spacing w:val="12"/>
                <w:sz w:val="24"/>
                <w:szCs w:val="24"/>
                <w:lang w:val="ru-RU"/>
              </w:rPr>
              <w:t xml:space="preserve"> </w:t>
            </w:r>
            <w:r w:rsidRPr="00F56CB7">
              <w:rPr>
                <w:sz w:val="24"/>
                <w:szCs w:val="24"/>
                <w:lang w:val="ru-RU"/>
              </w:rPr>
              <w:t>Холодова</w:t>
            </w:r>
            <w:r w:rsidR="00F56CB7" w:rsidRPr="00F56CB7">
              <w:rPr>
                <w:sz w:val="24"/>
                <w:szCs w:val="24"/>
                <w:lang w:val="ru-RU"/>
              </w:rPr>
              <w:t xml:space="preserve"> </w:t>
            </w:r>
            <w:r w:rsidRPr="00F56CB7">
              <w:rPr>
                <w:sz w:val="24"/>
                <w:szCs w:val="24"/>
                <w:lang w:val="ru-RU"/>
              </w:rPr>
              <w:t xml:space="preserve">«Организация деятельности детей на прогулке. Старшая группа» Издание 2 </w:t>
            </w:r>
            <w:r w:rsidR="00D4062C" w:rsidRPr="00F56CB7">
              <w:rPr>
                <w:sz w:val="24"/>
                <w:szCs w:val="24"/>
                <w:lang w:val="ru-RU"/>
              </w:rPr>
              <w:t>-</w:t>
            </w:r>
            <w:r w:rsidRPr="00F56CB7">
              <w:rPr>
                <w:sz w:val="24"/>
                <w:szCs w:val="24"/>
                <w:lang w:val="ru-RU"/>
              </w:rPr>
              <w:t xml:space="preserve"> е Волгоград</w:t>
            </w:r>
          </w:p>
        </w:tc>
      </w:tr>
      <w:tr w:rsidR="00D55216" w:rsidRPr="00F56CB7" w:rsidTr="00F56CB7">
        <w:trPr>
          <w:trHeight w:val="2250"/>
        </w:trPr>
        <w:tc>
          <w:tcPr>
            <w:tcW w:w="13194" w:type="dxa"/>
          </w:tcPr>
          <w:p w:rsidR="00D55216" w:rsidRPr="00F56CB7" w:rsidRDefault="00D55216" w:rsidP="00F56CB7">
            <w:pPr>
              <w:pStyle w:val="TableParagraph"/>
              <w:ind w:left="2123" w:right="2116"/>
              <w:jc w:val="both"/>
              <w:rPr>
                <w:b/>
                <w:sz w:val="24"/>
                <w:szCs w:val="24"/>
              </w:rPr>
            </w:pPr>
            <w:r w:rsidRPr="00F56CB7">
              <w:rPr>
                <w:b/>
                <w:sz w:val="24"/>
                <w:szCs w:val="24"/>
                <w:lang w:val="ru-RU"/>
              </w:rPr>
              <w:t xml:space="preserve">                    </w:t>
            </w:r>
            <w:r w:rsidRPr="00F56CB7">
              <w:rPr>
                <w:b/>
                <w:sz w:val="24"/>
                <w:szCs w:val="24"/>
              </w:rPr>
              <w:t>Безопасность</w:t>
            </w:r>
          </w:p>
          <w:p w:rsidR="00D55216" w:rsidRPr="00F56CB7" w:rsidRDefault="00D55216" w:rsidP="00F56CB7">
            <w:pPr>
              <w:pStyle w:val="TableParagraph"/>
              <w:numPr>
                <w:ilvl w:val="0"/>
                <w:numId w:val="51"/>
              </w:numPr>
              <w:tabs>
                <w:tab w:val="left" w:pos="425"/>
                <w:tab w:val="left" w:pos="3135"/>
                <w:tab w:val="left" w:pos="5364"/>
              </w:tabs>
              <w:ind w:right="97" w:hanging="284"/>
              <w:jc w:val="both"/>
              <w:rPr>
                <w:sz w:val="24"/>
                <w:szCs w:val="24"/>
                <w:lang w:val="ru-RU"/>
              </w:rPr>
            </w:pPr>
            <w:r w:rsidRPr="00F56CB7">
              <w:rPr>
                <w:sz w:val="24"/>
                <w:szCs w:val="24"/>
                <w:lang w:val="ru-RU"/>
              </w:rPr>
              <w:t xml:space="preserve">В.К.  </w:t>
            </w:r>
            <w:r w:rsidRPr="00F56CB7">
              <w:rPr>
                <w:spacing w:val="9"/>
                <w:sz w:val="24"/>
                <w:szCs w:val="24"/>
                <w:lang w:val="ru-RU"/>
              </w:rPr>
              <w:t xml:space="preserve"> </w:t>
            </w:r>
            <w:r w:rsidRPr="00F56CB7">
              <w:rPr>
                <w:sz w:val="24"/>
                <w:szCs w:val="24"/>
                <w:lang w:val="ru-RU"/>
              </w:rPr>
              <w:t xml:space="preserve">Полынова  </w:t>
            </w:r>
            <w:r w:rsidRPr="00F56CB7">
              <w:rPr>
                <w:spacing w:val="9"/>
                <w:sz w:val="24"/>
                <w:szCs w:val="24"/>
                <w:lang w:val="ru-RU"/>
              </w:rPr>
              <w:t xml:space="preserve"> </w:t>
            </w:r>
            <w:r w:rsidRPr="00F56CB7">
              <w:rPr>
                <w:sz w:val="24"/>
                <w:szCs w:val="24"/>
                <w:lang w:val="ru-RU"/>
              </w:rPr>
              <w:t>З.С.,</w:t>
            </w:r>
            <w:r w:rsidRPr="00F56CB7">
              <w:rPr>
                <w:sz w:val="24"/>
                <w:szCs w:val="24"/>
                <w:lang w:val="ru-RU"/>
              </w:rPr>
              <w:tab/>
              <w:t xml:space="preserve">Дмитренко  </w:t>
            </w:r>
            <w:r w:rsidRPr="00F56CB7">
              <w:rPr>
                <w:spacing w:val="8"/>
                <w:sz w:val="24"/>
                <w:szCs w:val="24"/>
                <w:lang w:val="ru-RU"/>
              </w:rPr>
              <w:t xml:space="preserve"> </w:t>
            </w:r>
            <w:r w:rsidRPr="00F56CB7">
              <w:rPr>
                <w:sz w:val="24"/>
                <w:szCs w:val="24"/>
                <w:lang w:val="ru-RU"/>
              </w:rPr>
              <w:t>С.П.,</w:t>
            </w:r>
            <w:r w:rsidRPr="00F56CB7">
              <w:rPr>
                <w:sz w:val="24"/>
                <w:szCs w:val="24"/>
                <w:lang w:val="ru-RU"/>
              </w:rPr>
              <w:tab/>
              <w:t>Подопригорова И.А., Шут. Основы безопасности жизнедеятельности детей дошкольного</w:t>
            </w:r>
            <w:r w:rsidRPr="00F56CB7">
              <w:rPr>
                <w:spacing w:val="-6"/>
                <w:sz w:val="24"/>
                <w:szCs w:val="24"/>
                <w:lang w:val="ru-RU"/>
              </w:rPr>
              <w:t xml:space="preserve"> </w:t>
            </w:r>
            <w:r w:rsidRPr="00F56CB7">
              <w:rPr>
                <w:sz w:val="24"/>
                <w:szCs w:val="24"/>
                <w:lang w:val="ru-RU"/>
              </w:rPr>
              <w:t>возраста</w:t>
            </w:r>
            <w:r w:rsidR="00F56CB7" w:rsidRPr="00F56CB7">
              <w:rPr>
                <w:sz w:val="24"/>
                <w:szCs w:val="24"/>
                <w:lang w:val="ru-RU"/>
              </w:rPr>
              <w:t xml:space="preserve">. </w:t>
            </w:r>
            <w:r w:rsidRPr="00F56CB7">
              <w:rPr>
                <w:sz w:val="24"/>
                <w:szCs w:val="24"/>
              </w:rPr>
              <w:t>Издательство «Детство Пресс», 2009</w:t>
            </w:r>
          </w:p>
          <w:p w:rsidR="00D55216" w:rsidRPr="00F56CB7" w:rsidRDefault="00D55216" w:rsidP="00F56CB7">
            <w:pPr>
              <w:pStyle w:val="TableParagraph"/>
              <w:numPr>
                <w:ilvl w:val="0"/>
                <w:numId w:val="51"/>
              </w:numPr>
              <w:tabs>
                <w:tab w:val="left" w:pos="447"/>
              </w:tabs>
              <w:ind w:left="446" w:hanging="339"/>
              <w:jc w:val="both"/>
              <w:rPr>
                <w:sz w:val="24"/>
                <w:szCs w:val="24"/>
              </w:rPr>
            </w:pPr>
            <w:r w:rsidRPr="00F56CB7">
              <w:rPr>
                <w:sz w:val="24"/>
                <w:szCs w:val="24"/>
                <w:lang w:val="ru-RU"/>
              </w:rPr>
              <w:t>И.А.</w:t>
            </w:r>
            <w:r w:rsidRPr="00F56CB7">
              <w:rPr>
                <w:spacing w:val="16"/>
                <w:sz w:val="24"/>
                <w:szCs w:val="24"/>
                <w:lang w:val="ru-RU"/>
              </w:rPr>
              <w:t xml:space="preserve"> </w:t>
            </w:r>
            <w:r w:rsidRPr="00F56CB7">
              <w:rPr>
                <w:sz w:val="24"/>
                <w:szCs w:val="24"/>
                <w:lang w:val="ru-RU"/>
              </w:rPr>
              <w:t>Лыкова,</w:t>
            </w:r>
            <w:r w:rsidRPr="00F56CB7">
              <w:rPr>
                <w:spacing w:val="16"/>
                <w:sz w:val="24"/>
                <w:szCs w:val="24"/>
                <w:lang w:val="ru-RU"/>
              </w:rPr>
              <w:t xml:space="preserve"> </w:t>
            </w:r>
            <w:r w:rsidRPr="00F56CB7">
              <w:rPr>
                <w:sz w:val="24"/>
                <w:szCs w:val="24"/>
                <w:lang w:val="ru-RU"/>
              </w:rPr>
              <w:t>В.А.</w:t>
            </w:r>
            <w:r w:rsidRPr="00F56CB7">
              <w:rPr>
                <w:spacing w:val="16"/>
                <w:sz w:val="24"/>
                <w:szCs w:val="24"/>
                <w:lang w:val="ru-RU"/>
              </w:rPr>
              <w:t xml:space="preserve"> </w:t>
            </w:r>
            <w:r w:rsidRPr="00F56CB7">
              <w:rPr>
                <w:sz w:val="24"/>
                <w:szCs w:val="24"/>
                <w:lang w:val="ru-RU"/>
              </w:rPr>
              <w:t>Шипунова</w:t>
            </w:r>
            <w:r w:rsidRPr="00F56CB7">
              <w:rPr>
                <w:spacing w:val="15"/>
                <w:sz w:val="24"/>
                <w:szCs w:val="24"/>
                <w:lang w:val="ru-RU"/>
              </w:rPr>
              <w:t xml:space="preserve"> </w:t>
            </w:r>
            <w:r w:rsidRPr="00F56CB7">
              <w:rPr>
                <w:sz w:val="24"/>
                <w:szCs w:val="24"/>
                <w:lang w:val="ru-RU"/>
              </w:rPr>
              <w:t>«Дорожная</w:t>
            </w:r>
            <w:r w:rsidRPr="00F56CB7">
              <w:rPr>
                <w:spacing w:val="16"/>
                <w:sz w:val="24"/>
                <w:szCs w:val="24"/>
                <w:lang w:val="ru-RU"/>
              </w:rPr>
              <w:t xml:space="preserve"> </w:t>
            </w:r>
            <w:r w:rsidRPr="00F56CB7">
              <w:rPr>
                <w:sz w:val="24"/>
                <w:szCs w:val="24"/>
                <w:lang w:val="ru-RU"/>
              </w:rPr>
              <w:t>азбука».</w:t>
            </w:r>
            <w:r w:rsidRPr="00F56CB7">
              <w:rPr>
                <w:spacing w:val="16"/>
                <w:sz w:val="24"/>
                <w:szCs w:val="24"/>
                <w:lang w:val="ru-RU"/>
              </w:rPr>
              <w:t xml:space="preserve"> </w:t>
            </w:r>
            <w:r w:rsidRPr="00F56CB7">
              <w:rPr>
                <w:sz w:val="24"/>
                <w:szCs w:val="24"/>
              </w:rPr>
              <w:t>Издательский</w:t>
            </w:r>
            <w:r w:rsidRPr="00F56CB7">
              <w:rPr>
                <w:spacing w:val="16"/>
                <w:sz w:val="24"/>
                <w:szCs w:val="24"/>
              </w:rPr>
              <w:t xml:space="preserve"> </w:t>
            </w:r>
            <w:r w:rsidRPr="00F56CB7">
              <w:rPr>
                <w:sz w:val="24"/>
                <w:szCs w:val="24"/>
              </w:rPr>
              <w:t>дом</w:t>
            </w:r>
            <w:r w:rsidRPr="00F56CB7">
              <w:rPr>
                <w:spacing w:val="15"/>
                <w:sz w:val="24"/>
                <w:szCs w:val="24"/>
              </w:rPr>
              <w:t xml:space="preserve"> </w:t>
            </w:r>
            <w:r w:rsidRPr="00F56CB7">
              <w:rPr>
                <w:sz w:val="24"/>
                <w:szCs w:val="24"/>
              </w:rPr>
              <w:t>«Цветной</w:t>
            </w:r>
            <w:r w:rsidRPr="00F56CB7">
              <w:rPr>
                <w:spacing w:val="16"/>
                <w:sz w:val="24"/>
                <w:szCs w:val="24"/>
              </w:rPr>
              <w:t xml:space="preserve"> </w:t>
            </w:r>
            <w:r w:rsidRPr="00F56CB7">
              <w:rPr>
                <w:sz w:val="24"/>
                <w:szCs w:val="24"/>
              </w:rPr>
              <w:t>мир»,</w:t>
            </w:r>
          </w:p>
          <w:p w:rsidR="00D55216" w:rsidRPr="00F56CB7" w:rsidRDefault="00D55216" w:rsidP="00F56CB7">
            <w:pPr>
              <w:pStyle w:val="TableParagraph"/>
              <w:jc w:val="both"/>
              <w:rPr>
                <w:sz w:val="24"/>
                <w:szCs w:val="24"/>
              </w:rPr>
            </w:pPr>
            <w:r w:rsidRPr="00F56CB7">
              <w:rPr>
                <w:sz w:val="24"/>
                <w:szCs w:val="24"/>
              </w:rPr>
              <w:t>2013</w:t>
            </w:r>
          </w:p>
          <w:p w:rsidR="00D55216" w:rsidRPr="00F56CB7" w:rsidRDefault="00D55216" w:rsidP="00F56CB7">
            <w:pPr>
              <w:pStyle w:val="TableParagraph"/>
              <w:numPr>
                <w:ilvl w:val="0"/>
                <w:numId w:val="51"/>
              </w:numPr>
              <w:tabs>
                <w:tab w:val="left" w:pos="438"/>
                <w:tab w:val="left" w:pos="2273"/>
              </w:tabs>
              <w:ind w:left="107" w:right="97" w:firstLine="0"/>
              <w:jc w:val="both"/>
              <w:rPr>
                <w:sz w:val="24"/>
                <w:szCs w:val="24"/>
              </w:rPr>
            </w:pPr>
            <w:r w:rsidRPr="00F56CB7">
              <w:rPr>
                <w:sz w:val="24"/>
                <w:szCs w:val="24"/>
                <w:lang w:val="ru-RU"/>
              </w:rPr>
              <w:t xml:space="preserve">Т.Ф. </w:t>
            </w:r>
            <w:r w:rsidRPr="00F56CB7">
              <w:rPr>
                <w:spacing w:val="28"/>
                <w:sz w:val="24"/>
                <w:szCs w:val="24"/>
                <w:lang w:val="ru-RU"/>
              </w:rPr>
              <w:t xml:space="preserve"> </w:t>
            </w:r>
            <w:r w:rsidRPr="00F56CB7">
              <w:rPr>
                <w:sz w:val="24"/>
                <w:szCs w:val="24"/>
                <w:lang w:val="ru-RU"/>
              </w:rPr>
              <w:t>Саулина.</w:t>
            </w:r>
            <w:r w:rsidRPr="00F56CB7">
              <w:rPr>
                <w:sz w:val="24"/>
                <w:szCs w:val="24"/>
                <w:lang w:val="ru-RU"/>
              </w:rPr>
              <w:tab/>
              <w:t xml:space="preserve">Ознакомление дошкольников с правилами дорожного движения. </w:t>
            </w:r>
            <w:r w:rsidRPr="00F56CB7">
              <w:rPr>
                <w:sz w:val="24"/>
                <w:szCs w:val="24"/>
              </w:rPr>
              <w:t xml:space="preserve">Мозаика </w:t>
            </w:r>
            <w:r w:rsidR="00D4062C" w:rsidRPr="00F56CB7">
              <w:rPr>
                <w:sz w:val="24"/>
                <w:szCs w:val="24"/>
              </w:rPr>
              <w:t>-</w:t>
            </w:r>
            <w:r w:rsidRPr="00F56CB7">
              <w:rPr>
                <w:sz w:val="24"/>
                <w:szCs w:val="24"/>
              </w:rPr>
              <w:t xml:space="preserve"> Синтез Москва</w:t>
            </w:r>
            <w:r w:rsidRPr="00F56CB7">
              <w:rPr>
                <w:spacing w:val="-1"/>
                <w:sz w:val="24"/>
                <w:szCs w:val="24"/>
              </w:rPr>
              <w:t xml:space="preserve"> </w:t>
            </w:r>
            <w:r w:rsidRPr="00F56CB7">
              <w:rPr>
                <w:sz w:val="24"/>
                <w:szCs w:val="24"/>
              </w:rPr>
              <w:t>2013</w:t>
            </w:r>
          </w:p>
          <w:p w:rsidR="00D55216" w:rsidRPr="00F56CB7" w:rsidRDefault="00D55216" w:rsidP="00F56CB7">
            <w:pPr>
              <w:pStyle w:val="TableParagraph"/>
              <w:jc w:val="both"/>
              <w:rPr>
                <w:sz w:val="24"/>
                <w:szCs w:val="24"/>
                <w:lang w:val="ru-RU"/>
              </w:rPr>
            </w:pPr>
            <w:r w:rsidRPr="00F56CB7">
              <w:rPr>
                <w:sz w:val="24"/>
                <w:szCs w:val="24"/>
                <w:lang w:val="ru-RU"/>
              </w:rPr>
              <w:t>4.Т.Н. Сташкова, Н.И. Гурылёва. Организация освоения образовательной области</w:t>
            </w:r>
            <w:r w:rsidR="00F56CB7" w:rsidRPr="00F56CB7">
              <w:rPr>
                <w:sz w:val="24"/>
                <w:szCs w:val="24"/>
                <w:lang w:val="ru-RU"/>
              </w:rPr>
              <w:t xml:space="preserve"> </w:t>
            </w:r>
            <w:r w:rsidRPr="00F56CB7">
              <w:rPr>
                <w:sz w:val="24"/>
                <w:szCs w:val="24"/>
                <w:lang w:val="ru-RU"/>
              </w:rPr>
              <w:t xml:space="preserve">«Безопасность» с детьми 2 </w:t>
            </w:r>
            <w:r w:rsidR="00D4062C" w:rsidRPr="00F56CB7">
              <w:rPr>
                <w:sz w:val="24"/>
                <w:szCs w:val="24"/>
                <w:lang w:val="ru-RU"/>
              </w:rPr>
              <w:t>-</w:t>
            </w:r>
            <w:r w:rsidRPr="00F56CB7">
              <w:rPr>
                <w:sz w:val="24"/>
                <w:szCs w:val="24"/>
                <w:lang w:val="ru-RU"/>
              </w:rPr>
              <w:t xml:space="preserve"> 7 лет Волгоград 2014</w:t>
            </w:r>
          </w:p>
        </w:tc>
      </w:tr>
      <w:tr w:rsidR="00D55216" w:rsidRPr="00F56CB7" w:rsidTr="00F56CB7">
        <w:trPr>
          <w:trHeight w:val="2835"/>
        </w:trPr>
        <w:tc>
          <w:tcPr>
            <w:tcW w:w="13194" w:type="dxa"/>
          </w:tcPr>
          <w:p w:rsidR="00D55216" w:rsidRPr="00F56CB7" w:rsidRDefault="00D55216" w:rsidP="00F56CB7">
            <w:pPr>
              <w:pStyle w:val="TableParagraph"/>
              <w:ind w:left="0"/>
              <w:jc w:val="both"/>
              <w:rPr>
                <w:b/>
                <w:sz w:val="24"/>
                <w:szCs w:val="24"/>
                <w:lang w:val="ru-RU"/>
              </w:rPr>
            </w:pPr>
            <w:r w:rsidRPr="00F56CB7">
              <w:rPr>
                <w:b/>
                <w:sz w:val="24"/>
                <w:szCs w:val="24"/>
                <w:lang w:val="ru-RU"/>
              </w:rPr>
              <w:t xml:space="preserve">                                                         Игра</w:t>
            </w:r>
          </w:p>
          <w:p w:rsidR="00D55216" w:rsidRPr="00F56CB7" w:rsidRDefault="00D55216" w:rsidP="00F56CB7">
            <w:pPr>
              <w:pStyle w:val="TableParagraph"/>
              <w:jc w:val="both"/>
              <w:rPr>
                <w:sz w:val="24"/>
                <w:szCs w:val="24"/>
                <w:lang w:val="ru-RU"/>
              </w:rPr>
            </w:pPr>
            <w:r w:rsidRPr="00F56CB7">
              <w:rPr>
                <w:sz w:val="24"/>
                <w:szCs w:val="24"/>
                <w:lang w:val="ru-RU"/>
              </w:rPr>
              <w:t xml:space="preserve">1.Н. Ф. Губанова «Игровая деятельность в детском саду» Для занятий с детьми 2 </w:t>
            </w:r>
            <w:r w:rsidR="00D4062C" w:rsidRPr="00F56CB7">
              <w:rPr>
                <w:sz w:val="24"/>
                <w:szCs w:val="24"/>
                <w:lang w:val="ru-RU"/>
              </w:rPr>
              <w:t>-</w:t>
            </w:r>
            <w:r w:rsidRPr="00F56CB7">
              <w:rPr>
                <w:sz w:val="24"/>
                <w:szCs w:val="24"/>
                <w:lang w:val="ru-RU"/>
              </w:rPr>
              <w:t xml:space="preserve"> 7 лет, Издательство Москва Мозаика </w:t>
            </w:r>
            <w:r w:rsidR="00D4062C" w:rsidRPr="00F56CB7">
              <w:rPr>
                <w:sz w:val="24"/>
                <w:szCs w:val="24"/>
                <w:lang w:val="ru-RU"/>
              </w:rPr>
              <w:t>-</w:t>
            </w:r>
            <w:r w:rsidRPr="00F56CB7">
              <w:rPr>
                <w:sz w:val="24"/>
                <w:szCs w:val="24"/>
                <w:lang w:val="ru-RU"/>
              </w:rPr>
              <w:t xml:space="preserve"> синтез Москва,</w:t>
            </w:r>
            <w:r w:rsidRPr="00F56CB7">
              <w:rPr>
                <w:spacing w:val="-2"/>
                <w:sz w:val="24"/>
                <w:szCs w:val="24"/>
                <w:lang w:val="ru-RU"/>
              </w:rPr>
              <w:t xml:space="preserve"> </w:t>
            </w:r>
            <w:r w:rsidRPr="00F56CB7">
              <w:rPr>
                <w:sz w:val="24"/>
                <w:szCs w:val="24"/>
                <w:lang w:val="ru-RU"/>
              </w:rPr>
              <w:t>2008</w:t>
            </w:r>
          </w:p>
          <w:p w:rsidR="00D55216" w:rsidRPr="00F56CB7" w:rsidRDefault="00D55216" w:rsidP="00F56CB7">
            <w:pPr>
              <w:pStyle w:val="TableParagraph"/>
              <w:jc w:val="both"/>
              <w:rPr>
                <w:sz w:val="24"/>
                <w:szCs w:val="24"/>
                <w:lang w:val="ru-RU"/>
              </w:rPr>
            </w:pPr>
            <w:r w:rsidRPr="00F56CB7">
              <w:rPr>
                <w:sz w:val="24"/>
                <w:szCs w:val="24"/>
                <w:lang w:val="ru-RU"/>
              </w:rPr>
              <w:t xml:space="preserve">2.Э. Я. Степаненкова «Сборник подвижных игр» Для занятий с детьми 2 </w:t>
            </w:r>
            <w:r w:rsidR="00D4062C" w:rsidRPr="00F56CB7">
              <w:rPr>
                <w:sz w:val="24"/>
                <w:szCs w:val="24"/>
                <w:lang w:val="ru-RU"/>
              </w:rPr>
              <w:t>-</w:t>
            </w:r>
            <w:r w:rsidRPr="00F56CB7">
              <w:rPr>
                <w:sz w:val="24"/>
                <w:szCs w:val="24"/>
                <w:lang w:val="ru-RU"/>
              </w:rPr>
              <w:t xml:space="preserve"> 7</w:t>
            </w:r>
            <w:r w:rsidRPr="00F56CB7">
              <w:rPr>
                <w:spacing w:val="-30"/>
                <w:sz w:val="24"/>
                <w:szCs w:val="24"/>
                <w:lang w:val="ru-RU"/>
              </w:rPr>
              <w:t xml:space="preserve"> </w:t>
            </w:r>
            <w:r w:rsidRPr="00F56CB7">
              <w:rPr>
                <w:sz w:val="24"/>
                <w:szCs w:val="24"/>
                <w:lang w:val="ru-RU"/>
              </w:rPr>
              <w:t xml:space="preserve">лет Издательство Москва Мозаика </w:t>
            </w:r>
            <w:r w:rsidR="00D4062C" w:rsidRPr="00F56CB7">
              <w:rPr>
                <w:sz w:val="24"/>
                <w:szCs w:val="24"/>
                <w:lang w:val="ru-RU"/>
              </w:rPr>
              <w:t>-</w:t>
            </w:r>
            <w:r w:rsidRPr="00F56CB7">
              <w:rPr>
                <w:sz w:val="24"/>
                <w:szCs w:val="24"/>
                <w:lang w:val="ru-RU"/>
              </w:rPr>
              <w:t xml:space="preserve"> синтез Москва,</w:t>
            </w:r>
            <w:r w:rsidRPr="00F56CB7">
              <w:rPr>
                <w:spacing w:val="-2"/>
                <w:sz w:val="24"/>
                <w:szCs w:val="24"/>
                <w:lang w:val="ru-RU"/>
              </w:rPr>
              <w:t xml:space="preserve"> </w:t>
            </w:r>
            <w:r w:rsidRPr="00F56CB7">
              <w:rPr>
                <w:sz w:val="24"/>
                <w:szCs w:val="24"/>
                <w:lang w:val="ru-RU"/>
              </w:rPr>
              <w:t>2015</w:t>
            </w:r>
          </w:p>
          <w:p w:rsidR="00D55216" w:rsidRPr="00F56CB7" w:rsidRDefault="00D55216" w:rsidP="00F56CB7">
            <w:pPr>
              <w:pStyle w:val="TableParagraph"/>
              <w:ind w:right="817"/>
              <w:jc w:val="both"/>
              <w:rPr>
                <w:sz w:val="24"/>
                <w:szCs w:val="24"/>
                <w:lang w:val="ru-RU"/>
              </w:rPr>
            </w:pPr>
            <w:r w:rsidRPr="00F56CB7">
              <w:rPr>
                <w:sz w:val="24"/>
                <w:szCs w:val="24"/>
                <w:lang w:val="ru-RU"/>
              </w:rPr>
              <w:t>3.Т. В. Лисина, Г. В. Морозова «Подвижные тематические игры для дошкольников Издательство «ТЦ СФЕРА»», 2014</w:t>
            </w:r>
          </w:p>
          <w:p w:rsidR="00D55216" w:rsidRPr="00F56CB7" w:rsidRDefault="00D55216" w:rsidP="00F56CB7">
            <w:pPr>
              <w:pStyle w:val="TableParagraph"/>
              <w:jc w:val="both"/>
              <w:rPr>
                <w:sz w:val="24"/>
                <w:szCs w:val="24"/>
                <w:lang w:val="ru-RU"/>
              </w:rPr>
            </w:pPr>
            <w:r w:rsidRPr="00F56CB7">
              <w:rPr>
                <w:sz w:val="24"/>
                <w:szCs w:val="24"/>
                <w:lang w:val="ru-RU"/>
              </w:rPr>
              <w:t xml:space="preserve">4.Картотека сюжетно </w:t>
            </w:r>
            <w:r w:rsidR="00D4062C" w:rsidRPr="00F56CB7">
              <w:rPr>
                <w:sz w:val="24"/>
                <w:szCs w:val="24"/>
                <w:lang w:val="ru-RU"/>
              </w:rPr>
              <w:t>-</w:t>
            </w:r>
            <w:r w:rsidRPr="00F56CB7">
              <w:rPr>
                <w:sz w:val="24"/>
                <w:szCs w:val="24"/>
                <w:lang w:val="ru-RU"/>
              </w:rPr>
              <w:t xml:space="preserve"> ролевых игр</w:t>
            </w:r>
          </w:p>
          <w:p w:rsidR="00D55216" w:rsidRPr="00F56CB7" w:rsidRDefault="00D55216" w:rsidP="00F56CB7">
            <w:pPr>
              <w:pStyle w:val="TableParagraph"/>
              <w:jc w:val="both"/>
              <w:rPr>
                <w:sz w:val="24"/>
                <w:szCs w:val="24"/>
                <w:lang w:val="ru-RU"/>
              </w:rPr>
            </w:pPr>
            <w:r w:rsidRPr="00F56CB7">
              <w:rPr>
                <w:sz w:val="24"/>
                <w:szCs w:val="24"/>
                <w:lang w:val="ru-RU"/>
              </w:rPr>
              <w:t>5.Картотека «Театрализованные игры для детей старшего возраста»</w:t>
            </w:r>
          </w:p>
          <w:p w:rsidR="00D55216" w:rsidRPr="00F56CB7" w:rsidRDefault="00D55216" w:rsidP="00F56CB7">
            <w:pPr>
              <w:pStyle w:val="TableParagraph"/>
              <w:ind w:right="2116"/>
              <w:jc w:val="both"/>
              <w:rPr>
                <w:b/>
                <w:sz w:val="24"/>
                <w:szCs w:val="24"/>
                <w:lang w:val="ru-RU"/>
              </w:rPr>
            </w:pPr>
            <w:r w:rsidRPr="00F56CB7">
              <w:rPr>
                <w:sz w:val="24"/>
                <w:szCs w:val="24"/>
                <w:lang w:val="ru-RU"/>
              </w:rPr>
              <w:t>6. В. Я. Дрязгунова«Дидактические игры для ознакомления до</w:t>
            </w:r>
            <w:r w:rsidR="00F56CB7" w:rsidRPr="00F56CB7">
              <w:rPr>
                <w:sz w:val="24"/>
                <w:szCs w:val="24"/>
                <w:lang w:val="ru-RU"/>
              </w:rPr>
              <w:t xml:space="preserve">школьников с растениями» Москва </w:t>
            </w:r>
            <w:r w:rsidRPr="00F56CB7">
              <w:rPr>
                <w:sz w:val="24"/>
                <w:szCs w:val="24"/>
                <w:lang w:val="ru-RU"/>
              </w:rPr>
              <w:t>Просвещение 1981</w:t>
            </w:r>
          </w:p>
        </w:tc>
      </w:tr>
      <w:tr w:rsidR="00D55216" w:rsidRPr="00F56CB7" w:rsidTr="00F56CB7">
        <w:trPr>
          <w:trHeight w:val="1982"/>
        </w:trPr>
        <w:tc>
          <w:tcPr>
            <w:tcW w:w="13194" w:type="dxa"/>
          </w:tcPr>
          <w:p w:rsidR="00D55216" w:rsidRPr="00F56CB7" w:rsidRDefault="00D55216" w:rsidP="00F56CB7">
            <w:pPr>
              <w:pStyle w:val="TableParagraph"/>
              <w:ind w:left="0"/>
              <w:jc w:val="both"/>
              <w:rPr>
                <w:b/>
                <w:sz w:val="24"/>
                <w:szCs w:val="24"/>
                <w:lang w:val="ru-RU"/>
              </w:rPr>
            </w:pPr>
            <w:r w:rsidRPr="00F56CB7">
              <w:rPr>
                <w:b/>
                <w:sz w:val="24"/>
                <w:szCs w:val="24"/>
                <w:lang w:val="ru-RU"/>
              </w:rPr>
              <w:lastRenderedPageBreak/>
              <w:t xml:space="preserve">                                                        Познавательное развитие</w:t>
            </w:r>
          </w:p>
          <w:p w:rsidR="00D55216" w:rsidRPr="00F56CB7" w:rsidRDefault="00D55216" w:rsidP="00F56CB7">
            <w:pPr>
              <w:pStyle w:val="TableParagraph"/>
              <w:jc w:val="both"/>
              <w:rPr>
                <w:b/>
                <w:sz w:val="24"/>
                <w:szCs w:val="24"/>
                <w:lang w:val="ru-RU"/>
              </w:rPr>
            </w:pPr>
            <w:r w:rsidRPr="00F56CB7">
              <w:rPr>
                <w:b/>
                <w:sz w:val="24"/>
                <w:szCs w:val="24"/>
                <w:lang w:val="ru-RU"/>
              </w:rPr>
              <w:t xml:space="preserve">                                    Ознакомление с окружающим</w:t>
            </w:r>
            <w:r w:rsidR="00F56CB7" w:rsidRPr="00F56CB7">
              <w:rPr>
                <w:b/>
                <w:sz w:val="24"/>
                <w:szCs w:val="24"/>
                <w:lang w:val="ru-RU"/>
              </w:rPr>
              <w:t xml:space="preserve"> миром</w:t>
            </w:r>
          </w:p>
          <w:p w:rsidR="00D55216" w:rsidRPr="00F56CB7" w:rsidRDefault="00D55216" w:rsidP="00F56CB7">
            <w:pPr>
              <w:pStyle w:val="TableParagraph"/>
              <w:tabs>
                <w:tab w:val="left" w:pos="828"/>
              </w:tabs>
              <w:ind w:right="197"/>
              <w:jc w:val="both"/>
              <w:rPr>
                <w:sz w:val="24"/>
                <w:szCs w:val="24"/>
                <w:lang w:val="ru-RU"/>
              </w:rPr>
            </w:pPr>
            <w:r w:rsidRPr="00F56CB7">
              <w:rPr>
                <w:sz w:val="24"/>
                <w:szCs w:val="24"/>
                <w:lang w:val="ru-RU"/>
              </w:rPr>
              <w:t xml:space="preserve">1.О. В. Дыбина «Ознакомление с предметным и социальным окружением» Старшая группа Мозаика </w:t>
            </w:r>
            <w:r w:rsidR="00D4062C" w:rsidRPr="00F56CB7">
              <w:rPr>
                <w:sz w:val="24"/>
                <w:szCs w:val="24"/>
                <w:lang w:val="ru-RU"/>
              </w:rPr>
              <w:t>-</w:t>
            </w:r>
            <w:r w:rsidRPr="00F56CB7">
              <w:rPr>
                <w:sz w:val="24"/>
                <w:szCs w:val="24"/>
                <w:lang w:val="ru-RU"/>
              </w:rPr>
              <w:t xml:space="preserve"> синтез Москва,</w:t>
            </w:r>
            <w:r w:rsidRPr="00F56CB7">
              <w:rPr>
                <w:spacing w:val="-1"/>
                <w:sz w:val="24"/>
                <w:szCs w:val="24"/>
                <w:lang w:val="ru-RU"/>
              </w:rPr>
              <w:t xml:space="preserve"> </w:t>
            </w:r>
            <w:r w:rsidRPr="00F56CB7">
              <w:rPr>
                <w:sz w:val="24"/>
                <w:szCs w:val="24"/>
                <w:lang w:val="ru-RU"/>
              </w:rPr>
              <w:t>2015</w:t>
            </w:r>
          </w:p>
          <w:p w:rsidR="00D55216" w:rsidRPr="00F56CB7" w:rsidRDefault="00D55216" w:rsidP="00F56CB7">
            <w:pPr>
              <w:pStyle w:val="TableParagraph"/>
              <w:tabs>
                <w:tab w:val="left" w:pos="887"/>
                <w:tab w:val="left" w:pos="888"/>
              </w:tabs>
              <w:ind w:right="939"/>
              <w:jc w:val="both"/>
              <w:rPr>
                <w:sz w:val="24"/>
                <w:szCs w:val="24"/>
                <w:lang w:val="ru-RU"/>
              </w:rPr>
            </w:pPr>
            <w:r w:rsidRPr="00F56CB7">
              <w:rPr>
                <w:sz w:val="24"/>
                <w:szCs w:val="24"/>
                <w:lang w:val="ru-RU"/>
              </w:rPr>
              <w:t xml:space="preserve">2.О. В. Соломенникова «Ознакомление с природой в детском саду. Старшая группа» Издательство Мозаика </w:t>
            </w:r>
            <w:r w:rsidR="00D4062C" w:rsidRPr="00F56CB7">
              <w:rPr>
                <w:sz w:val="24"/>
                <w:szCs w:val="24"/>
                <w:lang w:val="ru-RU"/>
              </w:rPr>
              <w:t>-</w:t>
            </w:r>
            <w:r w:rsidRPr="00F56CB7">
              <w:rPr>
                <w:sz w:val="24"/>
                <w:szCs w:val="24"/>
                <w:lang w:val="ru-RU"/>
              </w:rPr>
              <w:t xml:space="preserve"> Синтез, Москва</w:t>
            </w:r>
            <w:r w:rsidRPr="00F56CB7">
              <w:rPr>
                <w:spacing w:val="-4"/>
                <w:sz w:val="24"/>
                <w:szCs w:val="24"/>
                <w:lang w:val="ru-RU"/>
              </w:rPr>
              <w:t xml:space="preserve"> </w:t>
            </w:r>
            <w:r w:rsidRPr="00F56CB7">
              <w:rPr>
                <w:sz w:val="24"/>
                <w:szCs w:val="24"/>
                <w:lang w:val="ru-RU"/>
              </w:rPr>
              <w:t>2015</w:t>
            </w:r>
          </w:p>
          <w:p w:rsidR="00D55216" w:rsidRPr="00F56CB7" w:rsidRDefault="00D55216" w:rsidP="00F56CB7">
            <w:pPr>
              <w:pStyle w:val="TableParagraph"/>
              <w:ind w:left="0"/>
              <w:jc w:val="both"/>
              <w:rPr>
                <w:sz w:val="24"/>
                <w:szCs w:val="24"/>
                <w:lang w:val="ru-RU"/>
              </w:rPr>
            </w:pPr>
            <w:r w:rsidRPr="00F56CB7">
              <w:rPr>
                <w:sz w:val="24"/>
                <w:szCs w:val="24"/>
                <w:lang w:val="ru-RU"/>
              </w:rPr>
              <w:t xml:space="preserve">3.С. Н. Николаева Парциальная программа «Юный эколог» Система работы в старшей группе 5 </w:t>
            </w:r>
            <w:r w:rsidR="00D4062C" w:rsidRPr="00F56CB7">
              <w:rPr>
                <w:sz w:val="24"/>
                <w:szCs w:val="24"/>
                <w:lang w:val="ru-RU"/>
              </w:rPr>
              <w:t>-</w:t>
            </w:r>
            <w:r w:rsidRPr="00F56CB7">
              <w:rPr>
                <w:sz w:val="24"/>
                <w:szCs w:val="24"/>
                <w:lang w:val="ru-RU"/>
              </w:rPr>
              <w:t xml:space="preserve"> 6 лет, Издательство Мозаика </w:t>
            </w:r>
            <w:r w:rsidR="00D4062C" w:rsidRPr="00F56CB7">
              <w:rPr>
                <w:sz w:val="24"/>
                <w:szCs w:val="24"/>
                <w:lang w:val="ru-RU"/>
              </w:rPr>
              <w:t>-</w:t>
            </w:r>
            <w:r w:rsidRPr="00F56CB7">
              <w:rPr>
                <w:sz w:val="24"/>
                <w:szCs w:val="24"/>
                <w:lang w:val="ru-RU"/>
              </w:rPr>
              <w:t xml:space="preserve"> Синтез, Москва</w:t>
            </w:r>
            <w:r w:rsidRPr="00F56CB7">
              <w:rPr>
                <w:spacing w:val="-12"/>
                <w:sz w:val="24"/>
                <w:szCs w:val="24"/>
                <w:lang w:val="ru-RU"/>
              </w:rPr>
              <w:t xml:space="preserve"> </w:t>
            </w:r>
            <w:r w:rsidRPr="00F56CB7">
              <w:rPr>
                <w:sz w:val="24"/>
                <w:szCs w:val="24"/>
                <w:lang w:val="ru-RU"/>
              </w:rPr>
              <w:t>2017</w:t>
            </w:r>
          </w:p>
        </w:tc>
      </w:tr>
      <w:tr w:rsidR="00D55216" w:rsidRPr="00F56CB7" w:rsidTr="00F56CB7">
        <w:trPr>
          <w:trHeight w:val="835"/>
        </w:trPr>
        <w:tc>
          <w:tcPr>
            <w:tcW w:w="13194" w:type="dxa"/>
          </w:tcPr>
          <w:p w:rsidR="00D55216" w:rsidRPr="00F56CB7" w:rsidRDefault="00D55216" w:rsidP="00F56CB7">
            <w:pPr>
              <w:pStyle w:val="TableParagraph"/>
              <w:jc w:val="both"/>
              <w:rPr>
                <w:b/>
                <w:sz w:val="24"/>
                <w:szCs w:val="24"/>
                <w:lang w:val="ru-RU"/>
              </w:rPr>
            </w:pPr>
            <w:r w:rsidRPr="00F56CB7">
              <w:rPr>
                <w:b/>
                <w:sz w:val="24"/>
                <w:szCs w:val="24"/>
                <w:lang w:val="ru-RU"/>
              </w:rPr>
              <w:t xml:space="preserve">                                                      ФЭМП</w:t>
            </w:r>
          </w:p>
          <w:p w:rsidR="00D55216" w:rsidRPr="00F56CB7" w:rsidRDefault="00D55216" w:rsidP="00F56CB7">
            <w:pPr>
              <w:pStyle w:val="TableParagraph"/>
              <w:jc w:val="both"/>
              <w:rPr>
                <w:b/>
                <w:sz w:val="24"/>
                <w:szCs w:val="24"/>
                <w:lang w:val="ru-RU"/>
              </w:rPr>
            </w:pPr>
            <w:r w:rsidRPr="00F56CB7">
              <w:rPr>
                <w:sz w:val="24"/>
                <w:szCs w:val="24"/>
                <w:lang w:val="ru-RU"/>
              </w:rPr>
              <w:t xml:space="preserve">1.1. И. А. Помораева, В. А.Позина «Формирование элементарных математических представлений». Старшая группа Издательство Мозаика </w:t>
            </w:r>
            <w:r w:rsidR="00D4062C" w:rsidRPr="00F56CB7">
              <w:rPr>
                <w:sz w:val="24"/>
                <w:szCs w:val="24"/>
                <w:lang w:val="ru-RU"/>
              </w:rPr>
              <w:t>-</w:t>
            </w:r>
            <w:r w:rsidRPr="00F56CB7">
              <w:rPr>
                <w:sz w:val="24"/>
                <w:szCs w:val="24"/>
                <w:lang w:val="ru-RU"/>
              </w:rPr>
              <w:t xml:space="preserve"> Синтез, Москва 2015</w:t>
            </w:r>
          </w:p>
        </w:tc>
      </w:tr>
      <w:tr w:rsidR="00D55216" w:rsidRPr="00F56CB7" w:rsidTr="00F56CB7">
        <w:trPr>
          <w:trHeight w:val="1117"/>
        </w:trPr>
        <w:tc>
          <w:tcPr>
            <w:tcW w:w="13194" w:type="dxa"/>
          </w:tcPr>
          <w:p w:rsidR="00F56CB7" w:rsidRPr="00F56CB7" w:rsidRDefault="00D55216" w:rsidP="00F56CB7">
            <w:pPr>
              <w:pStyle w:val="TableParagraph"/>
              <w:jc w:val="both"/>
              <w:rPr>
                <w:b/>
                <w:sz w:val="24"/>
                <w:szCs w:val="24"/>
                <w:lang w:val="ru-RU"/>
              </w:rPr>
            </w:pPr>
            <w:r w:rsidRPr="00F56CB7">
              <w:rPr>
                <w:b/>
                <w:sz w:val="24"/>
                <w:szCs w:val="24"/>
                <w:lang w:val="ru-RU"/>
              </w:rPr>
              <w:t xml:space="preserve">                                                    Познавательно </w:t>
            </w:r>
            <w:r w:rsidR="00D4062C" w:rsidRPr="00F56CB7">
              <w:rPr>
                <w:b/>
                <w:sz w:val="24"/>
                <w:szCs w:val="24"/>
                <w:lang w:val="ru-RU"/>
              </w:rPr>
              <w:t>-</w:t>
            </w:r>
            <w:r w:rsidRPr="00F56CB7">
              <w:rPr>
                <w:b/>
                <w:sz w:val="24"/>
                <w:szCs w:val="24"/>
                <w:lang w:val="ru-RU"/>
              </w:rPr>
              <w:t xml:space="preserve"> исследовательская деятельность</w:t>
            </w:r>
          </w:p>
          <w:p w:rsidR="00D55216" w:rsidRPr="00F56CB7" w:rsidRDefault="00D55216" w:rsidP="00F56CB7">
            <w:pPr>
              <w:pStyle w:val="TableParagraph"/>
              <w:jc w:val="both"/>
              <w:rPr>
                <w:b/>
                <w:sz w:val="24"/>
                <w:szCs w:val="24"/>
                <w:lang w:val="ru-RU"/>
              </w:rPr>
            </w:pPr>
            <w:r w:rsidRPr="00F56CB7">
              <w:rPr>
                <w:sz w:val="24"/>
                <w:szCs w:val="24"/>
                <w:lang w:val="ru-RU"/>
              </w:rPr>
              <w:t xml:space="preserve">1.Н. Е. Веракса, О. Р. Галимов «Познавательно </w:t>
            </w:r>
            <w:r w:rsidR="00D4062C" w:rsidRPr="00F56CB7">
              <w:rPr>
                <w:sz w:val="24"/>
                <w:szCs w:val="24"/>
                <w:lang w:val="ru-RU"/>
              </w:rPr>
              <w:t>-</w:t>
            </w:r>
            <w:r w:rsidRPr="00F56CB7">
              <w:rPr>
                <w:sz w:val="24"/>
                <w:szCs w:val="24"/>
                <w:lang w:val="ru-RU"/>
              </w:rPr>
              <w:t xml:space="preserve"> исследовательская деятельность дошкольников» (для работы с детьми 4 </w:t>
            </w:r>
            <w:r w:rsidR="00D4062C" w:rsidRPr="00F56CB7">
              <w:rPr>
                <w:sz w:val="24"/>
                <w:szCs w:val="24"/>
                <w:lang w:val="ru-RU"/>
              </w:rPr>
              <w:t>-</w:t>
            </w:r>
            <w:r w:rsidRPr="00F56CB7">
              <w:rPr>
                <w:sz w:val="24"/>
                <w:szCs w:val="24"/>
                <w:lang w:val="ru-RU"/>
              </w:rPr>
              <w:t xml:space="preserve"> 7 лет) Издательство МОЗАИКА </w:t>
            </w:r>
            <w:r w:rsidR="00D4062C" w:rsidRPr="00F56CB7">
              <w:rPr>
                <w:sz w:val="24"/>
                <w:szCs w:val="24"/>
                <w:lang w:val="ru-RU"/>
              </w:rPr>
              <w:t>-</w:t>
            </w:r>
            <w:r w:rsidRPr="00F56CB7">
              <w:rPr>
                <w:sz w:val="24"/>
                <w:szCs w:val="24"/>
                <w:lang w:val="ru-RU"/>
              </w:rPr>
              <w:t xml:space="preserve"> СИНТЕЗ Москва,</w:t>
            </w:r>
            <w:r w:rsidRPr="00F56CB7">
              <w:rPr>
                <w:spacing w:val="-1"/>
                <w:sz w:val="24"/>
                <w:szCs w:val="24"/>
                <w:lang w:val="ru-RU"/>
              </w:rPr>
              <w:t xml:space="preserve"> </w:t>
            </w:r>
            <w:r w:rsidRPr="00F56CB7">
              <w:rPr>
                <w:sz w:val="24"/>
                <w:szCs w:val="24"/>
                <w:lang w:val="ru-RU"/>
              </w:rPr>
              <w:t>2012</w:t>
            </w:r>
          </w:p>
          <w:p w:rsidR="00D55216" w:rsidRPr="00F56CB7" w:rsidRDefault="00D55216" w:rsidP="00F56CB7">
            <w:pPr>
              <w:pStyle w:val="TableParagraph"/>
              <w:jc w:val="both"/>
              <w:rPr>
                <w:sz w:val="24"/>
                <w:szCs w:val="24"/>
                <w:lang w:val="ru-RU"/>
              </w:rPr>
            </w:pPr>
            <w:r w:rsidRPr="00F56CB7">
              <w:rPr>
                <w:sz w:val="24"/>
                <w:szCs w:val="24"/>
                <w:lang w:val="ru-RU"/>
              </w:rPr>
              <w:t xml:space="preserve">2.Картотека познавательно </w:t>
            </w:r>
            <w:r w:rsidR="00D4062C" w:rsidRPr="00F56CB7">
              <w:rPr>
                <w:sz w:val="24"/>
                <w:szCs w:val="24"/>
                <w:lang w:val="ru-RU"/>
              </w:rPr>
              <w:t>-</w:t>
            </w:r>
            <w:r w:rsidRPr="00F56CB7">
              <w:rPr>
                <w:sz w:val="24"/>
                <w:szCs w:val="24"/>
                <w:lang w:val="ru-RU"/>
              </w:rPr>
              <w:t xml:space="preserve"> исследовательской деятельности для детей старшего дошкольного</w:t>
            </w:r>
            <w:r w:rsidRPr="00F56CB7">
              <w:rPr>
                <w:spacing w:val="-3"/>
                <w:sz w:val="24"/>
                <w:szCs w:val="24"/>
                <w:lang w:val="ru-RU"/>
              </w:rPr>
              <w:t xml:space="preserve"> </w:t>
            </w:r>
            <w:r w:rsidRPr="00F56CB7">
              <w:rPr>
                <w:sz w:val="24"/>
                <w:szCs w:val="24"/>
                <w:lang w:val="ru-RU"/>
              </w:rPr>
              <w:t>возраста.</w:t>
            </w:r>
          </w:p>
        </w:tc>
      </w:tr>
      <w:tr w:rsidR="00F56CB7" w:rsidRPr="00F56CB7" w:rsidTr="00F56CB7">
        <w:tblPrEx>
          <w:tblLook w:val="04A0" w:firstRow="1" w:lastRow="0" w:firstColumn="1" w:lastColumn="0" w:noHBand="0" w:noVBand="1"/>
        </w:tblPrEx>
        <w:trPr>
          <w:trHeight w:val="403"/>
        </w:trPr>
        <w:tc>
          <w:tcPr>
            <w:tcW w:w="13194" w:type="dxa"/>
          </w:tcPr>
          <w:p w:rsidR="00F56CB7" w:rsidRPr="00F56CB7" w:rsidRDefault="00F56CB7" w:rsidP="00F56CB7">
            <w:pPr>
              <w:pStyle w:val="TableParagraph"/>
              <w:ind w:left="0"/>
              <w:jc w:val="both"/>
              <w:rPr>
                <w:b/>
                <w:sz w:val="24"/>
                <w:szCs w:val="24"/>
                <w:lang w:val="ru-RU"/>
              </w:rPr>
            </w:pPr>
            <w:r w:rsidRPr="00F56CB7">
              <w:rPr>
                <w:b/>
                <w:sz w:val="24"/>
                <w:szCs w:val="24"/>
                <w:lang w:val="ru-RU"/>
              </w:rPr>
              <w:t xml:space="preserve">                                                Художественно- эстетическое развитие</w:t>
            </w:r>
          </w:p>
        </w:tc>
      </w:tr>
      <w:tr w:rsidR="00F56CB7" w:rsidRPr="00F56CB7" w:rsidTr="00F56CB7">
        <w:tblPrEx>
          <w:tblLook w:val="04A0" w:firstRow="1" w:lastRow="0" w:firstColumn="1" w:lastColumn="0" w:noHBand="0" w:noVBand="1"/>
        </w:tblPrEx>
        <w:trPr>
          <w:trHeight w:val="1523"/>
        </w:trPr>
        <w:tc>
          <w:tcPr>
            <w:tcW w:w="13194" w:type="dxa"/>
          </w:tcPr>
          <w:p w:rsidR="00F56CB7" w:rsidRPr="00F56CB7" w:rsidRDefault="00F56CB7" w:rsidP="00F56CB7">
            <w:pPr>
              <w:pStyle w:val="TableParagraph"/>
              <w:jc w:val="both"/>
              <w:rPr>
                <w:b/>
                <w:sz w:val="24"/>
                <w:szCs w:val="24"/>
                <w:lang w:val="ru-RU"/>
              </w:rPr>
            </w:pPr>
            <w:r w:rsidRPr="00F56CB7">
              <w:rPr>
                <w:b/>
                <w:sz w:val="24"/>
                <w:szCs w:val="24"/>
                <w:lang w:val="ru-RU"/>
              </w:rPr>
              <w:t xml:space="preserve">                                                        Рисование</w:t>
            </w:r>
          </w:p>
          <w:p w:rsidR="00F56CB7" w:rsidRPr="00F56CB7" w:rsidRDefault="00F56CB7" w:rsidP="00F56CB7">
            <w:pPr>
              <w:pStyle w:val="TableParagraph"/>
              <w:tabs>
                <w:tab w:val="left" w:pos="828"/>
              </w:tabs>
              <w:ind w:right="931"/>
              <w:jc w:val="both"/>
              <w:rPr>
                <w:sz w:val="24"/>
                <w:szCs w:val="24"/>
                <w:lang w:val="ru-RU"/>
              </w:rPr>
            </w:pPr>
            <w:r w:rsidRPr="00F56CB7">
              <w:rPr>
                <w:sz w:val="24"/>
                <w:szCs w:val="24"/>
                <w:lang w:val="ru-RU"/>
              </w:rPr>
              <w:t>1.Д. Н. Колдина «Рисование с детьми 5 - 6 лет» Конспекты занятий, Москва Мозаика - Синтез, Москва</w:t>
            </w:r>
            <w:r w:rsidRPr="00F56CB7">
              <w:rPr>
                <w:spacing w:val="-1"/>
                <w:sz w:val="24"/>
                <w:szCs w:val="24"/>
                <w:lang w:val="ru-RU"/>
              </w:rPr>
              <w:t xml:space="preserve"> </w:t>
            </w:r>
            <w:r w:rsidRPr="00F56CB7">
              <w:rPr>
                <w:sz w:val="24"/>
                <w:szCs w:val="24"/>
                <w:lang w:val="ru-RU"/>
              </w:rPr>
              <w:t>2013</w:t>
            </w:r>
          </w:p>
          <w:p w:rsidR="00F56CB7" w:rsidRPr="00F56CB7" w:rsidRDefault="00F56CB7" w:rsidP="00F56CB7">
            <w:pPr>
              <w:pStyle w:val="TableParagraph"/>
              <w:tabs>
                <w:tab w:val="left" w:pos="828"/>
              </w:tabs>
              <w:ind w:right="436"/>
              <w:jc w:val="both"/>
              <w:rPr>
                <w:sz w:val="24"/>
                <w:szCs w:val="24"/>
                <w:lang w:val="ru-RU"/>
              </w:rPr>
            </w:pPr>
            <w:r w:rsidRPr="00F56CB7">
              <w:rPr>
                <w:sz w:val="24"/>
                <w:szCs w:val="24"/>
                <w:lang w:val="ru-RU"/>
              </w:rPr>
              <w:t>2.И. А. Лыкова «Изобразительная деятельность в детском саду» (старшая группа) Планирование, конспекты,методические</w:t>
            </w:r>
            <w:r w:rsidRPr="00F56CB7">
              <w:rPr>
                <w:spacing w:val="-2"/>
                <w:sz w:val="24"/>
                <w:szCs w:val="24"/>
                <w:lang w:val="ru-RU"/>
              </w:rPr>
              <w:t xml:space="preserve"> </w:t>
            </w:r>
            <w:r w:rsidRPr="00F56CB7">
              <w:rPr>
                <w:sz w:val="24"/>
                <w:szCs w:val="24"/>
                <w:lang w:val="ru-RU"/>
              </w:rPr>
              <w:t>рекомендации</w:t>
            </w:r>
          </w:p>
          <w:p w:rsidR="00F56CB7" w:rsidRPr="00F56CB7" w:rsidRDefault="00F56CB7" w:rsidP="00F56CB7">
            <w:pPr>
              <w:pStyle w:val="TableParagraph"/>
              <w:jc w:val="both"/>
              <w:rPr>
                <w:sz w:val="24"/>
                <w:szCs w:val="24"/>
                <w:lang w:val="ru-RU"/>
              </w:rPr>
            </w:pPr>
            <w:r w:rsidRPr="00F56CB7">
              <w:rPr>
                <w:sz w:val="24"/>
                <w:szCs w:val="24"/>
                <w:lang w:val="ru-RU"/>
              </w:rPr>
              <w:t>«Карапуз» Творческий центр СФЕРА, Москва 2009</w:t>
            </w:r>
          </w:p>
        </w:tc>
      </w:tr>
      <w:tr w:rsidR="00F56CB7" w:rsidRPr="00F56CB7" w:rsidTr="00F56CB7">
        <w:tblPrEx>
          <w:tblLook w:val="04A0" w:firstRow="1" w:lastRow="0" w:firstColumn="1" w:lastColumn="0" w:noHBand="0" w:noVBand="1"/>
        </w:tblPrEx>
        <w:trPr>
          <w:trHeight w:val="1155"/>
        </w:trPr>
        <w:tc>
          <w:tcPr>
            <w:tcW w:w="13194" w:type="dxa"/>
          </w:tcPr>
          <w:p w:rsidR="00F56CB7" w:rsidRPr="00F56CB7" w:rsidRDefault="00F56CB7" w:rsidP="00F56CB7">
            <w:pPr>
              <w:pStyle w:val="TableParagraph"/>
              <w:ind w:left="2123" w:right="2115"/>
              <w:jc w:val="both"/>
              <w:rPr>
                <w:b/>
                <w:sz w:val="24"/>
                <w:szCs w:val="24"/>
                <w:lang w:val="ru-RU"/>
              </w:rPr>
            </w:pPr>
            <w:r w:rsidRPr="00F56CB7">
              <w:rPr>
                <w:b/>
                <w:sz w:val="24"/>
                <w:szCs w:val="24"/>
                <w:lang w:val="ru-RU"/>
              </w:rPr>
              <w:t xml:space="preserve">           Лепка, аппликация</w:t>
            </w:r>
          </w:p>
          <w:p w:rsidR="00F56CB7" w:rsidRPr="00F56CB7" w:rsidRDefault="00F56CB7" w:rsidP="00F56CB7">
            <w:pPr>
              <w:pStyle w:val="TableParagraph"/>
              <w:tabs>
                <w:tab w:val="left" w:pos="849"/>
                <w:tab w:val="left" w:pos="850"/>
              </w:tabs>
              <w:jc w:val="both"/>
              <w:rPr>
                <w:sz w:val="24"/>
                <w:szCs w:val="24"/>
                <w:lang w:val="ru-RU"/>
              </w:rPr>
            </w:pPr>
            <w:r w:rsidRPr="00F56CB7">
              <w:rPr>
                <w:sz w:val="24"/>
                <w:szCs w:val="24"/>
                <w:lang w:val="ru-RU"/>
              </w:rPr>
              <w:t>1.Д. Н. Колдина «Лепка с детьми 5 - 6 лет» Конспекты занятий, Москва Мозаика</w:t>
            </w:r>
            <w:r w:rsidRPr="00F56CB7">
              <w:rPr>
                <w:spacing w:val="-23"/>
                <w:sz w:val="24"/>
                <w:szCs w:val="24"/>
                <w:lang w:val="ru-RU"/>
              </w:rPr>
              <w:t xml:space="preserve"> </w:t>
            </w:r>
            <w:r w:rsidRPr="00F56CB7">
              <w:rPr>
                <w:sz w:val="24"/>
                <w:szCs w:val="24"/>
                <w:lang w:val="ru-RU"/>
              </w:rPr>
              <w:t>-</w:t>
            </w:r>
          </w:p>
          <w:p w:rsidR="00F56CB7" w:rsidRPr="00F56CB7" w:rsidRDefault="00F56CB7" w:rsidP="00F56CB7">
            <w:pPr>
              <w:pStyle w:val="TableParagraph"/>
              <w:ind w:left="849"/>
              <w:jc w:val="both"/>
              <w:rPr>
                <w:sz w:val="24"/>
                <w:szCs w:val="24"/>
                <w:lang w:val="ru-RU"/>
              </w:rPr>
            </w:pPr>
            <w:r w:rsidRPr="00F56CB7">
              <w:rPr>
                <w:sz w:val="24"/>
                <w:szCs w:val="24"/>
                <w:lang w:val="ru-RU"/>
              </w:rPr>
              <w:t>Синтез, Москва 2013</w:t>
            </w:r>
          </w:p>
          <w:p w:rsidR="00F56CB7" w:rsidRPr="00F56CB7" w:rsidRDefault="00F56CB7" w:rsidP="00F56CB7">
            <w:pPr>
              <w:pStyle w:val="TableParagraph"/>
              <w:tabs>
                <w:tab w:val="left" w:pos="849"/>
                <w:tab w:val="left" w:pos="850"/>
              </w:tabs>
              <w:ind w:right="712"/>
              <w:jc w:val="both"/>
              <w:rPr>
                <w:sz w:val="24"/>
                <w:szCs w:val="24"/>
                <w:lang w:val="ru-RU"/>
              </w:rPr>
            </w:pPr>
            <w:r w:rsidRPr="00F56CB7">
              <w:rPr>
                <w:sz w:val="24"/>
                <w:szCs w:val="24"/>
                <w:lang w:val="ru-RU"/>
              </w:rPr>
              <w:t>2.Д. Н. Колдина «Аппликация с детьми 5 - 6 лет» Конспекты занятий, Москва Мозаика - Синтез, Москва</w:t>
            </w:r>
            <w:r w:rsidRPr="00F56CB7">
              <w:rPr>
                <w:spacing w:val="-1"/>
                <w:sz w:val="24"/>
                <w:szCs w:val="24"/>
                <w:lang w:val="ru-RU"/>
              </w:rPr>
              <w:t xml:space="preserve"> </w:t>
            </w:r>
            <w:r w:rsidRPr="00F56CB7">
              <w:rPr>
                <w:sz w:val="24"/>
                <w:szCs w:val="24"/>
                <w:lang w:val="ru-RU"/>
              </w:rPr>
              <w:t>2013</w:t>
            </w:r>
          </w:p>
        </w:tc>
      </w:tr>
      <w:tr w:rsidR="00F56CB7" w:rsidRPr="00F56CB7" w:rsidTr="00F56CB7">
        <w:tblPrEx>
          <w:tblLook w:val="04A0" w:firstRow="1" w:lastRow="0" w:firstColumn="1" w:lastColumn="0" w:noHBand="0" w:noVBand="1"/>
        </w:tblPrEx>
        <w:trPr>
          <w:trHeight w:val="965"/>
        </w:trPr>
        <w:tc>
          <w:tcPr>
            <w:tcW w:w="13194" w:type="dxa"/>
          </w:tcPr>
          <w:p w:rsidR="00F56CB7" w:rsidRPr="00F56CB7" w:rsidRDefault="00F56CB7" w:rsidP="00F56CB7">
            <w:pPr>
              <w:pStyle w:val="TableParagraph"/>
              <w:ind w:left="2444"/>
              <w:jc w:val="both"/>
              <w:rPr>
                <w:b/>
                <w:sz w:val="24"/>
                <w:szCs w:val="24"/>
                <w:lang w:val="ru-RU"/>
              </w:rPr>
            </w:pPr>
            <w:r w:rsidRPr="00F56CB7">
              <w:rPr>
                <w:b/>
                <w:sz w:val="24"/>
                <w:szCs w:val="24"/>
                <w:lang w:val="ru-RU"/>
              </w:rPr>
              <w:t>Конструктивно - модельная деятельность</w:t>
            </w:r>
          </w:p>
          <w:p w:rsidR="00F56CB7" w:rsidRPr="00F56CB7" w:rsidRDefault="00F56CB7" w:rsidP="00F56CB7">
            <w:pPr>
              <w:pStyle w:val="TableParagraph"/>
              <w:jc w:val="both"/>
              <w:rPr>
                <w:sz w:val="24"/>
                <w:szCs w:val="24"/>
                <w:lang w:val="ru-RU"/>
              </w:rPr>
            </w:pPr>
            <w:r w:rsidRPr="00F56CB7">
              <w:rPr>
                <w:sz w:val="24"/>
                <w:szCs w:val="24"/>
                <w:lang w:val="ru-RU"/>
              </w:rPr>
              <w:t>1.Л.В.Куцакова«Конструирование из строительного материала», старшая группаИздательство Мозаика - Синтез, Москва,</w:t>
            </w:r>
            <w:r w:rsidRPr="00F56CB7">
              <w:rPr>
                <w:spacing w:val="57"/>
                <w:sz w:val="24"/>
                <w:szCs w:val="24"/>
                <w:lang w:val="ru-RU"/>
              </w:rPr>
              <w:t xml:space="preserve"> </w:t>
            </w:r>
            <w:r w:rsidRPr="00F56CB7">
              <w:rPr>
                <w:sz w:val="24"/>
                <w:szCs w:val="24"/>
                <w:lang w:val="ru-RU"/>
              </w:rPr>
              <w:t>2014</w:t>
            </w:r>
          </w:p>
        </w:tc>
      </w:tr>
      <w:tr w:rsidR="00F56CB7" w:rsidRPr="00F56CB7" w:rsidTr="00F56CB7">
        <w:tblPrEx>
          <w:tblLook w:val="04A0" w:firstRow="1" w:lastRow="0" w:firstColumn="1" w:lastColumn="0" w:noHBand="0" w:noVBand="1"/>
        </w:tblPrEx>
        <w:trPr>
          <w:trHeight w:val="1982"/>
        </w:trPr>
        <w:tc>
          <w:tcPr>
            <w:tcW w:w="13194" w:type="dxa"/>
          </w:tcPr>
          <w:p w:rsidR="00F56CB7" w:rsidRPr="00F56CB7" w:rsidRDefault="00F56CB7" w:rsidP="00F56CB7">
            <w:pPr>
              <w:pStyle w:val="TableParagraph"/>
              <w:ind w:left="2122" w:right="2116"/>
              <w:jc w:val="both"/>
              <w:rPr>
                <w:b/>
                <w:sz w:val="24"/>
                <w:szCs w:val="24"/>
                <w:lang w:val="ru-RU"/>
              </w:rPr>
            </w:pPr>
            <w:r w:rsidRPr="00F56CB7">
              <w:rPr>
                <w:b/>
                <w:sz w:val="24"/>
                <w:szCs w:val="24"/>
                <w:lang w:val="ru-RU"/>
              </w:rPr>
              <w:lastRenderedPageBreak/>
              <w:t xml:space="preserve">          Речевое развитие</w:t>
            </w:r>
          </w:p>
          <w:p w:rsidR="00F56CB7" w:rsidRPr="00F56CB7" w:rsidRDefault="00F56CB7" w:rsidP="00F56CB7">
            <w:pPr>
              <w:pStyle w:val="TableParagraph"/>
              <w:tabs>
                <w:tab w:val="left" w:pos="828"/>
              </w:tabs>
              <w:ind w:right="563"/>
              <w:jc w:val="both"/>
              <w:rPr>
                <w:sz w:val="24"/>
                <w:szCs w:val="24"/>
                <w:lang w:val="ru-RU"/>
              </w:rPr>
            </w:pPr>
            <w:r w:rsidRPr="00F56CB7">
              <w:rPr>
                <w:sz w:val="24"/>
                <w:szCs w:val="24"/>
                <w:lang w:val="ru-RU"/>
              </w:rPr>
              <w:t>1.Г. Я Затулина «Развитие речи дошкольников. Старшая группа». Методическое пособие</w:t>
            </w:r>
          </w:p>
          <w:p w:rsidR="00F56CB7" w:rsidRPr="00F56CB7" w:rsidRDefault="00F56CB7" w:rsidP="00F56CB7">
            <w:pPr>
              <w:pStyle w:val="TableParagraph"/>
              <w:jc w:val="both"/>
              <w:rPr>
                <w:sz w:val="24"/>
                <w:szCs w:val="24"/>
                <w:lang w:val="ru-RU"/>
              </w:rPr>
            </w:pPr>
            <w:r w:rsidRPr="00F56CB7">
              <w:rPr>
                <w:sz w:val="24"/>
                <w:szCs w:val="24"/>
                <w:lang w:val="ru-RU"/>
              </w:rPr>
              <w:t>Центр педагогического образования Москва 2014</w:t>
            </w:r>
          </w:p>
          <w:p w:rsidR="00F56CB7" w:rsidRPr="00F56CB7" w:rsidRDefault="00F56CB7" w:rsidP="00F56CB7">
            <w:pPr>
              <w:pStyle w:val="TableParagraph"/>
              <w:tabs>
                <w:tab w:val="left" w:pos="828"/>
              </w:tabs>
              <w:ind w:right="653"/>
              <w:jc w:val="both"/>
              <w:rPr>
                <w:sz w:val="24"/>
                <w:szCs w:val="24"/>
                <w:lang w:val="ru-RU"/>
              </w:rPr>
            </w:pPr>
            <w:r w:rsidRPr="00F56CB7">
              <w:rPr>
                <w:sz w:val="24"/>
                <w:szCs w:val="24"/>
                <w:lang w:val="ru-RU"/>
              </w:rPr>
              <w:t>2.Г. Я Затулина «Конспекты комплексных занятий по развитию речи» (старшая группа)Центр педагогического образования Москва</w:t>
            </w:r>
            <w:r w:rsidRPr="00F56CB7">
              <w:rPr>
                <w:spacing w:val="-3"/>
                <w:sz w:val="24"/>
                <w:szCs w:val="24"/>
                <w:lang w:val="ru-RU"/>
              </w:rPr>
              <w:t xml:space="preserve"> </w:t>
            </w:r>
            <w:r w:rsidRPr="00F56CB7">
              <w:rPr>
                <w:sz w:val="24"/>
                <w:szCs w:val="24"/>
                <w:lang w:val="ru-RU"/>
              </w:rPr>
              <w:t>2008</w:t>
            </w:r>
          </w:p>
          <w:p w:rsidR="00F56CB7" w:rsidRPr="002607F7" w:rsidRDefault="00F56CB7" w:rsidP="002607F7">
            <w:pPr>
              <w:pStyle w:val="TableParagraph"/>
              <w:tabs>
                <w:tab w:val="left" w:pos="828"/>
              </w:tabs>
              <w:jc w:val="both"/>
              <w:rPr>
                <w:sz w:val="24"/>
                <w:szCs w:val="24"/>
                <w:lang w:val="ru-RU"/>
              </w:rPr>
            </w:pPr>
            <w:r w:rsidRPr="00F56CB7">
              <w:rPr>
                <w:sz w:val="24"/>
                <w:szCs w:val="24"/>
                <w:lang w:val="ru-RU"/>
              </w:rPr>
              <w:t>3.В. В. Гербова «Развитие речи в детском саду» (старшая</w:t>
            </w:r>
            <w:r w:rsidRPr="00F56CB7">
              <w:rPr>
                <w:spacing w:val="-13"/>
                <w:sz w:val="24"/>
                <w:szCs w:val="24"/>
                <w:lang w:val="ru-RU"/>
              </w:rPr>
              <w:t xml:space="preserve"> </w:t>
            </w:r>
            <w:r w:rsidRPr="00F56CB7">
              <w:rPr>
                <w:sz w:val="24"/>
                <w:szCs w:val="24"/>
                <w:lang w:val="ru-RU"/>
              </w:rPr>
              <w:t>группа)</w:t>
            </w:r>
            <w:r w:rsidR="002607F7">
              <w:rPr>
                <w:sz w:val="24"/>
                <w:szCs w:val="24"/>
                <w:lang w:val="ru-RU"/>
              </w:rPr>
              <w:t xml:space="preserve"> </w:t>
            </w:r>
            <w:r w:rsidRPr="00F56CB7">
              <w:rPr>
                <w:sz w:val="24"/>
                <w:szCs w:val="24"/>
                <w:lang w:val="ru-RU"/>
              </w:rPr>
              <w:t>Издательство</w:t>
            </w:r>
            <w:r w:rsidR="002607F7">
              <w:rPr>
                <w:sz w:val="24"/>
                <w:szCs w:val="24"/>
                <w:lang w:val="ru-RU"/>
              </w:rPr>
              <w:t xml:space="preserve"> </w:t>
            </w:r>
            <w:r w:rsidRPr="002607F7">
              <w:rPr>
                <w:sz w:val="24"/>
                <w:szCs w:val="24"/>
                <w:lang w:val="ru-RU"/>
              </w:rPr>
              <w:t>Мозаика - Синтез, Москва 2015</w:t>
            </w:r>
          </w:p>
        </w:tc>
      </w:tr>
      <w:tr w:rsidR="00F56CB7" w:rsidTr="00F56CB7">
        <w:tblPrEx>
          <w:tblLook w:val="04A0" w:firstRow="1" w:lastRow="0" w:firstColumn="1" w:lastColumn="0" w:noHBand="0" w:noVBand="1"/>
        </w:tblPrEx>
        <w:trPr>
          <w:trHeight w:val="1977"/>
        </w:trPr>
        <w:tc>
          <w:tcPr>
            <w:tcW w:w="13194" w:type="dxa"/>
          </w:tcPr>
          <w:p w:rsidR="00F56CB7" w:rsidRPr="00AD139F" w:rsidRDefault="00F56CB7" w:rsidP="00F56CB7">
            <w:pPr>
              <w:pStyle w:val="TableParagraph"/>
              <w:ind w:left="2123" w:right="2114"/>
              <w:jc w:val="both"/>
              <w:rPr>
                <w:b/>
                <w:sz w:val="24"/>
                <w:lang w:val="ru-RU"/>
              </w:rPr>
            </w:pPr>
            <w:r>
              <w:rPr>
                <w:b/>
                <w:sz w:val="24"/>
                <w:lang w:val="ru-RU"/>
              </w:rPr>
              <w:t xml:space="preserve">    </w:t>
            </w:r>
            <w:r w:rsidRPr="00AD139F">
              <w:rPr>
                <w:b/>
                <w:sz w:val="24"/>
                <w:lang w:val="ru-RU"/>
              </w:rPr>
              <w:t>Чтение художественной литературы</w:t>
            </w:r>
          </w:p>
          <w:p w:rsidR="00F56CB7" w:rsidRPr="00BA767E" w:rsidRDefault="00F56CB7" w:rsidP="00F56CB7">
            <w:pPr>
              <w:pStyle w:val="TableParagraph"/>
              <w:tabs>
                <w:tab w:val="left" w:pos="768"/>
              </w:tabs>
              <w:jc w:val="both"/>
              <w:rPr>
                <w:sz w:val="24"/>
                <w:lang w:val="ru-RU"/>
              </w:rPr>
            </w:pPr>
            <w:r>
              <w:rPr>
                <w:sz w:val="24"/>
                <w:lang w:val="ru-RU"/>
              </w:rPr>
              <w:t>1.</w:t>
            </w:r>
            <w:r w:rsidRPr="00BA767E">
              <w:rPr>
                <w:sz w:val="24"/>
                <w:lang w:val="ru-RU"/>
              </w:rPr>
              <w:t xml:space="preserve">Л. А. Загумённая «Социально </w:t>
            </w:r>
            <w:r>
              <w:rPr>
                <w:sz w:val="24"/>
                <w:lang w:val="ru-RU"/>
              </w:rPr>
              <w:t>-</w:t>
            </w:r>
            <w:r w:rsidRPr="00BA767E">
              <w:rPr>
                <w:sz w:val="24"/>
                <w:lang w:val="ru-RU"/>
              </w:rPr>
              <w:t xml:space="preserve"> личностное развитие дошкольников»,</w:t>
            </w:r>
            <w:r w:rsidRPr="00BA767E">
              <w:rPr>
                <w:spacing w:val="-17"/>
                <w:sz w:val="24"/>
                <w:lang w:val="ru-RU"/>
              </w:rPr>
              <w:t xml:space="preserve"> </w:t>
            </w:r>
            <w:r w:rsidRPr="00BA767E">
              <w:rPr>
                <w:sz w:val="24"/>
                <w:lang w:val="ru-RU"/>
              </w:rPr>
              <w:t>Волгоград</w:t>
            </w:r>
          </w:p>
          <w:p w:rsidR="00F56CB7" w:rsidRPr="007C1F7F" w:rsidRDefault="00F56CB7" w:rsidP="00F56CB7">
            <w:pPr>
              <w:pStyle w:val="TableParagraph"/>
              <w:jc w:val="both"/>
              <w:rPr>
                <w:sz w:val="24"/>
                <w:lang w:val="ru-RU"/>
              </w:rPr>
            </w:pPr>
            <w:r w:rsidRPr="007C1F7F">
              <w:rPr>
                <w:sz w:val="24"/>
                <w:lang w:val="ru-RU"/>
              </w:rPr>
              <w:t>2012;</w:t>
            </w:r>
          </w:p>
          <w:p w:rsidR="00F56CB7" w:rsidRPr="00BA767E" w:rsidRDefault="00F56CB7" w:rsidP="00F56CB7">
            <w:pPr>
              <w:pStyle w:val="TableParagraph"/>
              <w:tabs>
                <w:tab w:val="left" w:pos="709"/>
              </w:tabs>
              <w:jc w:val="both"/>
              <w:rPr>
                <w:sz w:val="24"/>
                <w:lang w:val="ru-RU"/>
              </w:rPr>
            </w:pPr>
            <w:r>
              <w:rPr>
                <w:sz w:val="24"/>
                <w:lang w:val="ru-RU"/>
              </w:rPr>
              <w:t>2.</w:t>
            </w:r>
            <w:r>
              <w:rPr>
                <w:sz w:val="24"/>
              </w:rPr>
              <w:t>DVD</w:t>
            </w:r>
            <w:r w:rsidRPr="00BA767E">
              <w:rPr>
                <w:sz w:val="24"/>
                <w:lang w:val="ru-RU"/>
              </w:rPr>
              <w:t xml:space="preserve"> диск «Что за прелесть, эти сказки!»; «Наши добрые</w:t>
            </w:r>
            <w:r w:rsidRPr="00BA767E">
              <w:rPr>
                <w:spacing w:val="-7"/>
                <w:sz w:val="24"/>
                <w:lang w:val="ru-RU"/>
              </w:rPr>
              <w:t xml:space="preserve"> </w:t>
            </w:r>
            <w:r w:rsidRPr="00BA767E">
              <w:rPr>
                <w:sz w:val="24"/>
                <w:lang w:val="ru-RU"/>
              </w:rPr>
              <w:t>дела»;</w:t>
            </w:r>
          </w:p>
          <w:p w:rsidR="00F56CB7" w:rsidRPr="007C1F7F" w:rsidRDefault="00F56CB7" w:rsidP="00F56CB7">
            <w:pPr>
              <w:pStyle w:val="TableParagraph"/>
              <w:tabs>
                <w:tab w:val="left" w:pos="816"/>
              </w:tabs>
              <w:jc w:val="both"/>
              <w:rPr>
                <w:sz w:val="24"/>
                <w:lang w:val="ru-RU"/>
              </w:rPr>
            </w:pPr>
            <w:r>
              <w:rPr>
                <w:sz w:val="24"/>
                <w:lang w:val="ru-RU"/>
              </w:rPr>
              <w:t>3.</w:t>
            </w:r>
            <w:r w:rsidRPr="007C1F7F">
              <w:rPr>
                <w:sz w:val="24"/>
                <w:lang w:val="ru-RU"/>
              </w:rPr>
              <w:t>Хрестоматия по детской</w:t>
            </w:r>
            <w:r w:rsidRPr="007C1F7F">
              <w:rPr>
                <w:spacing w:val="-3"/>
                <w:sz w:val="24"/>
                <w:lang w:val="ru-RU"/>
              </w:rPr>
              <w:t xml:space="preserve"> </w:t>
            </w:r>
            <w:r w:rsidRPr="007C1F7F">
              <w:rPr>
                <w:sz w:val="24"/>
                <w:lang w:val="ru-RU"/>
              </w:rPr>
              <w:t>литературе;</w:t>
            </w:r>
          </w:p>
          <w:p w:rsidR="00F56CB7" w:rsidRPr="00BA767E" w:rsidRDefault="00F56CB7" w:rsidP="00F56CB7">
            <w:pPr>
              <w:pStyle w:val="TableParagraph"/>
              <w:tabs>
                <w:tab w:val="left" w:pos="768"/>
              </w:tabs>
              <w:jc w:val="both"/>
              <w:rPr>
                <w:sz w:val="24"/>
                <w:lang w:val="ru-RU"/>
              </w:rPr>
            </w:pPr>
            <w:r>
              <w:rPr>
                <w:sz w:val="24"/>
                <w:lang w:val="ru-RU"/>
              </w:rPr>
              <w:t>4.</w:t>
            </w:r>
            <w:r w:rsidRPr="00BA767E">
              <w:rPr>
                <w:sz w:val="24"/>
                <w:lang w:val="ru-RU"/>
              </w:rPr>
              <w:t>С. А. Веретенникова, А. А. Клыков «Четыре времени года»,</w:t>
            </w:r>
            <w:r w:rsidRPr="00BA767E">
              <w:rPr>
                <w:spacing w:val="-10"/>
                <w:sz w:val="24"/>
                <w:lang w:val="ru-RU"/>
              </w:rPr>
              <w:t xml:space="preserve"> </w:t>
            </w:r>
            <w:r w:rsidRPr="00BA767E">
              <w:rPr>
                <w:sz w:val="24"/>
                <w:lang w:val="ru-RU"/>
              </w:rPr>
              <w:t>Издательство</w:t>
            </w:r>
          </w:p>
          <w:p w:rsidR="00F56CB7" w:rsidRDefault="00F56CB7" w:rsidP="00F56CB7">
            <w:pPr>
              <w:pStyle w:val="TableParagraph"/>
              <w:jc w:val="both"/>
              <w:rPr>
                <w:sz w:val="24"/>
              </w:rPr>
            </w:pPr>
            <w:r>
              <w:rPr>
                <w:sz w:val="24"/>
              </w:rPr>
              <w:t>«ПРОСВЕЩЕНИЕ» МОСКВА 1971.</w:t>
            </w:r>
          </w:p>
        </w:tc>
      </w:tr>
      <w:tr w:rsidR="00F56CB7" w:rsidRPr="00AD139F" w:rsidTr="00F56CB7">
        <w:tblPrEx>
          <w:tblLook w:val="04A0" w:firstRow="1" w:lastRow="0" w:firstColumn="1" w:lastColumn="0" w:noHBand="0" w:noVBand="1"/>
        </w:tblPrEx>
        <w:trPr>
          <w:trHeight w:val="322"/>
        </w:trPr>
        <w:tc>
          <w:tcPr>
            <w:tcW w:w="13194" w:type="dxa"/>
          </w:tcPr>
          <w:p w:rsidR="00F56CB7" w:rsidRPr="00AD139F" w:rsidRDefault="00F56CB7" w:rsidP="00F56CB7">
            <w:pPr>
              <w:pStyle w:val="TableParagraph"/>
              <w:ind w:left="2122" w:right="2116"/>
              <w:jc w:val="both"/>
              <w:rPr>
                <w:b/>
                <w:sz w:val="28"/>
              </w:rPr>
            </w:pPr>
            <w:r>
              <w:rPr>
                <w:b/>
                <w:sz w:val="28"/>
                <w:lang w:val="ru-RU"/>
              </w:rPr>
              <w:t xml:space="preserve">          </w:t>
            </w:r>
            <w:r w:rsidRPr="00AD139F">
              <w:rPr>
                <w:b/>
                <w:sz w:val="28"/>
              </w:rPr>
              <w:t>Физкультурное развитие</w:t>
            </w:r>
          </w:p>
        </w:tc>
      </w:tr>
      <w:tr w:rsidR="00F56CB7" w:rsidRPr="00BA767E" w:rsidTr="00F56CB7">
        <w:tblPrEx>
          <w:tblLook w:val="04A0" w:firstRow="1" w:lastRow="0" w:firstColumn="1" w:lastColumn="0" w:noHBand="0" w:noVBand="1"/>
        </w:tblPrEx>
        <w:trPr>
          <w:trHeight w:val="1243"/>
        </w:trPr>
        <w:tc>
          <w:tcPr>
            <w:tcW w:w="13194" w:type="dxa"/>
          </w:tcPr>
          <w:p w:rsidR="00F56CB7" w:rsidRPr="00AD139F" w:rsidRDefault="00F56CB7" w:rsidP="00F56CB7">
            <w:pPr>
              <w:pStyle w:val="TableParagraph"/>
              <w:jc w:val="both"/>
              <w:rPr>
                <w:b/>
                <w:sz w:val="24"/>
                <w:lang w:val="ru-RU"/>
              </w:rPr>
            </w:pPr>
            <w:r>
              <w:rPr>
                <w:b/>
                <w:sz w:val="24"/>
                <w:lang w:val="ru-RU"/>
              </w:rPr>
              <w:t xml:space="preserve">                                                 </w:t>
            </w:r>
            <w:r w:rsidRPr="00AD139F">
              <w:rPr>
                <w:b/>
                <w:sz w:val="24"/>
                <w:lang w:val="ru-RU"/>
              </w:rPr>
              <w:t>раздел «Здоровье»</w:t>
            </w:r>
          </w:p>
          <w:p w:rsidR="00F56CB7" w:rsidRPr="00BA767E" w:rsidRDefault="00F56CB7" w:rsidP="00F56CB7">
            <w:pPr>
              <w:pStyle w:val="TableParagraph"/>
              <w:tabs>
                <w:tab w:val="left" w:pos="828"/>
              </w:tabs>
              <w:ind w:right="636"/>
              <w:jc w:val="both"/>
              <w:rPr>
                <w:sz w:val="24"/>
                <w:lang w:val="ru-RU"/>
              </w:rPr>
            </w:pPr>
            <w:r>
              <w:rPr>
                <w:sz w:val="24"/>
                <w:lang w:val="ru-RU"/>
              </w:rPr>
              <w:t>1.</w:t>
            </w:r>
            <w:r w:rsidRPr="00BA767E">
              <w:rPr>
                <w:sz w:val="24"/>
                <w:lang w:val="ru-RU"/>
              </w:rPr>
              <w:t>Л. А. Теплякова С. В. Шишова, Н. Г. Шимякина, «Учимся быть здоровыми», Тамбов 1995</w:t>
            </w:r>
            <w:r w:rsidRPr="00BA767E">
              <w:rPr>
                <w:spacing w:val="-2"/>
                <w:sz w:val="24"/>
                <w:lang w:val="ru-RU"/>
              </w:rPr>
              <w:t xml:space="preserve"> </w:t>
            </w:r>
            <w:r w:rsidRPr="00BA767E">
              <w:rPr>
                <w:sz w:val="24"/>
                <w:lang w:val="ru-RU"/>
              </w:rPr>
              <w:t>год;</w:t>
            </w:r>
          </w:p>
          <w:p w:rsidR="00F56CB7" w:rsidRPr="007C1F7F" w:rsidRDefault="00F56CB7" w:rsidP="00F56CB7">
            <w:pPr>
              <w:pStyle w:val="TableParagraph"/>
              <w:jc w:val="both"/>
              <w:rPr>
                <w:sz w:val="24"/>
                <w:lang w:val="ru-RU"/>
              </w:rPr>
            </w:pPr>
            <w:r>
              <w:rPr>
                <w:sz w:val="24"/>
                <w:lang w:val="ru-RU"/>
              </w:rPr>
              <w:t>2.</w:t>
            </w:r>
            <w:r w:rsidRPr="00BA767E">
              <w:rPr>
                <w:sz w:val="24"/>
                <w:lang w:val="ru-RU"/>
              </w:rPr>
              <w:t>А. В. Кенеман, «Детские подвижные игры народов СССР»,</w:t>
            </w:r>
            <w:r w:rsidRPr="00BA767E">
              <w:rPr>
                <w:spacing w:val="51"/>
                <w:sz w:val="24"/>
                <w:lang w:val="ru-RU"/>
              </w:rPr>
              <w:t xml:space="preserve"> </w:t>
            </w:r>
            <w:r w:rsidRPr="00BA767E">
              <w:rPr>
                <w:sz w:val="24"/>
                <w:lang w:val="ru-RU"/>
              </w:rPr>
              <w:t>Москва</w:t>
            </w:r>
            <w:r w:rsidRPr="007C1F7F">
              <w:rPr>
                <w:sz w:val="24"/>
                <w:lang w:val="ru-RU"/>
              </w:rPr>
              <w:t>«Просвещение» 1989 год;</w:t>
            </w:r>
          </w:p>
          <w:p w:rsidR="00F56CB7" w:rsidRPr="00BA767E" w:rsidRDefault="00F56CB7" w:rsidP="00F56CB7">
            <w:pPr>
              <w:pStyle w:val="TableParagraph"/>
              <w:tabs>
                <w:tab w:val="left" w:pos="828"/>
              </w:tabs>
              <w:jc w:val="both"/>
              <w:rPr>
                <w:sz w:val="24"/>
                <w:lang w:val="ru-RU"/>
              </w:rPr>
            </w:pPr>
            <w:r>
              <w:rPr>
                <w:sz w:val="24"/>
                <w:lang w:val="ru-RU"/>
              </w:rPr>
              <w:t>3.</w:t>
            </w:r>
            <w:r w:rsidRPr="00BA767E">
              <w:rPr>
                <w:sz w:val="24"/>
                <w:lang w:val="ru-RU"/>
              </w:rPr>
              <w:t>А. В. Маркевич, «Игры на свежем воздухе», Москва Минск АСТ ХАРВЕСТ</w:t>
            </w:r>
            <w:r w:rsidRPr="00BA767E">
              <w:rPr>
                <w:spacing w:val="-20"/>
                <w:sz w:val="24"/>
                <w:lang w:val="ru-RU"/>
              </w:rPr>
              <w:t xml:space="preserve"> </w:t>
            </w:r>
            <w:r w:rsidRPr="00BA767E">
              <w:rPr>
                <w:sz w:val="24"/>
                <w:lang w:val="ru-RU"/>
              </w:rPr>
              <w:t>2005;</w:t>
            </w:r>
          </w:p>
          <w:p w:rsidR="00F56CB7" w:rsidRPr="00BA767E" w:rsidRDefault="00F56CB7" w:rsidP="00F56CB7">
            <w:pPr>
              <w:pStyle w:val="TableParagraph"/>
              <w:tabs>
                <w:tab w:val="left" w:pos="828"/>
              </w:tabs>
              <w:jc w:val="both"/>
              <w:rPr>
                <w:sz w:val="24"/>
                <w:lang w:val="ru-RU"/>
              </w:rPr>
            </w:pPr>
            <w:r>
              <w:rPr>
                <w:sz w:val="24"/>
                <w:lang w:val="ru-RU"/>
              </w:rPr>
              <w:t>4.</w:t>
            </w:r>
            <w:r w:rsidRPr="00BA767E">
              <w:rPr>
                <w:sz w:val="24"/>
                <w:lang w:val="ru-RU"/>
              </w:rPr>
              <w:t>И. А. Аверина, «Физкультурные минутки в детском саду», Москва АЙРИС</w:t>
            </w:r>
            <w:r w:rsidRPr="00BA767E">
              <w:rPr>
                <w:spacing w:val="-15"/>
                <w:sz w:val="24"/>
                <w:lang w:val="ru-RU"/>
              </w:rPr>
              <w:t xml:space="preserve"> </w:t>
            </w:r>
            <w:r w:rsidRPr="00BA767E">
              <w:rPr>
                <w:sz w:val="24"/>
                <w:lang w:val="ru-RU"/>
              </w:rPr>
              <w:t>2009;</w:t>
            </w:r>
          </w:p>
          <w:p w:rsidR="00F56CB7" w:rsidRPr="00BA767E" w:rsidRDefault="00F56CB7" w:rsidP="00F56CB7">
            <w:pPr>
              <w:pStyle w:val="TableParagraph"/>
              <w:tabs>
                <w:tab w:val="left" w:pos="828"/>
              </w:tabs>
              <w:jc w:val="both"/>
              <w:rPr>
                <w:sz w:val="24"/>
                <w:lang w:val="ru-RU"/>
              </w:rPr>
            </w:pPr>
            <w:r>
              <w:rPr>
                <w:sz w:val="24"/>
                <w:lang w:val="ru-RU"/>
              </w:rPr>
              <w:t>5.</w:t>
            </w:r>
            <w:r w:rsidRPr="00BA767E">
              <w:rPr>
                <w:sz w:val="24"/>
                <w:lang w:val="ru-RU"/>
              </w:rPr>
              <w:t>О. В. Узорова, Е. А. Нефёдова, «Пальчиковая гимнастика»,</w:t>
            </w:r>
            <w:r w:rsidRPr="00BA767E">
              <w:rPr>
                <w:spacing w:val="-5"/>
                <w:sz w:val="24"/>
                <w:lang w:val="ru-RU"/>
              </w:rPr>
              <w:t xml:space="preserve"> </w:t>
            </w:r>
            <w:r w:rsidRPr="00BA767E">
              <w:rPr>
                <w:sz w:val="24"/>
                <w:lang w:val="ru-RU"/>
              </w:rPr>
              <w:t>ООО</w:t>
            </w:r>
          </w:p>
          <w:p w:rsidR="00F56CB7" w:rsidRPr="007C1F7F" w:rsidRDefault="00F56CB7" w:rsidP="00F56CB7">
            <w:pPr>
              <w:pStyle w:val="TableParagraph"/>
              <w:jc w:val="both"/>
              <w:rPr>
                <w:sz w:val="24"/>
                <w:lang w:val="ru-RU"/>
              </w:rPr>
            </w:pPr>
            <w:r w:rsidRPr="007C1F7F">
              <w:rPr>
                <w:sz w:val="24"/>
                <w:lang w:val="ru-RU"/>
              </w:rPr>
              <w:t>«ИздтельствоАстрель», 2001;</w:t>
            </w:r>
          </w:p>
          <w:p w:rsidR="00F56CB7" w:rsidRPr="007C1F7F" w:rsidRDefault="00F56CB7" w:rsidP="00F56CB7">
            <w:pPr>
              <w:pStyle w:val="TableParagraph"/>
              <w:tabs>
                <w:tab w:val="left" w:pos="828"/>
              </w:tabs>
              <w:jc w:val="both"/>
              <w:rPr>
                <w:sz w:val="24"/>
                <w:lang w:val="ru-RU"/>
              </w:rPr>
            </w:pPr>
            <w:r>
              <w:rPr>
                <w:sz w:val="24"/>
                <w:lang w:val="ru-RU"/>
              </w:rPr>
              <w:t>6.</w:t>
            </w:r>
            <w:r>
              <w:rPr>
                <w:sz w:val="24"/>
              </w:rPr>
              <w:t>DVD</w:t>
            </w:r>
            <w:r w:rsidRPr="007C1F7F">
              <w:rPr>
                <w:sz w:val="24"/>
                <w:lang w:val="ru-RU"/>
              </w:rPr>
              <w:t xml:space="preserve"> диск «Анимационные</w:t>
            </w:r>
            <w:r w:rsidRPr="007C1F7F">
              <w:rPr>
                <w:spacing w:val="-1"/>
                <w:sz w:val="24"/>
                <w:lang w:val="ru-RU"/>
              </w:rPr>
              <w:t xml:space="preserve"> </w:t>
            </w:r>
            <w:r w:rsidRPr="007C1F7F">
              <w:rPr>
                <w:sz w:val="24"/>
                <w:lang w:val="ru-RU"/>
              </w:rPr>
              <w:t>физминутки»;</w:t>
            </w:r>
          </w:p>
          <w:p w:rsidR="00F56CB7" w:rsidRPr="00BA767E" w:rsidRDefault="00F56CB7" w:rsidP="00F56CB7">
            <w:pPr>
              <w:pStyle w:val="TableParagraph"/>
              <w:tabs>
                <w:tab w:val="left" w:pos="828"/>
              </w:tabs>
              <w:ind w:right="1111"/>
              <w:jc w:val="both"/>
              <w:rPr>
                <w:sz w:val="24"/>
                <w:lang w:val="ru-RU"/>
              </w:rPr>
            </w:pPr>
            <w:r>
              <w:rPr>
                <w:sz w:val="24"/>
                <w:lang w:val="ru-RU"/>
              </w:rPr>
              <w:t>7.</w:t>
            </w:r>
            <w:r w:rsidRPr="00BA767E">
              <w:rPr>
                <w:sz w:val="24"/>
                <w:lang w:val="ru-RU"/>
              </w:rPr>
              <w:t>Н. И. Крылова, «Здоровье сберегающее пространство в ДОУ»,</w:t>
            </w:r>
            <w:r w:rsidRPr="00BA767E">
              <w:rPr>
                <w:spacing w:val="-23"/>
                <w:sz w:val="24"/>
                <w:lang w:val="ru-RU"/>
              </w:rPr>
              <w:t xml:space="preserve"> </w:t>
            </w:r>
            <w:r w:rsidRPr="00BA767E">
              <w:rPr>
                <w:sz w:val="24"/>
                <w:lang w:val="ru-RU"/>
              </w:rPr>
              <w:t>Волгоград Издательство «Учитель»</w:t>
            </w:r>
            <w:r w:rsidRPr="00BA767E">
              <w:rPr>
                <w:spacing w:val="-1"/>
                <w:sz w:val="24"/>
                <w:lang w:val="ru-RU"/>
              </w:rPr>
              <w:t xml:space="preserve"> </w:t>
            </w:r>
            <w:r w:rsidRPr="00BA767E">
              <w:rPr>
                <w:sz w:val="24"/>
                <w:lang w:val="ru-RU"/>
              </w:rPr>
              <w:t>2009;</w:t>
            </w:r>
          </w:p>
          <w:p w:rsidR="00F56CB7" w:rsidRPr="007C1F7F" w:rsidRDefault="00F56CB7" w:rsidP="002607F7">
            <w:pPr>
              <w:pStyle w:val="TableParagraph"/>
              <w:tabs>
                <w:tab w:val="left" w:pos="828"/>
              </w:tabs>
              <w:ind w:right="418"/>
              <w:jc w:val="both"/>
              <w:rPr>
                <w:sz w:val="24"/>
                <w:lang w:val="ru-RU"/>
              </w:rPr>
            </w:pPr>
            <w:r>
              <w:rPr>
                <w:sz w:val="24"/>
                <w:lang w:val="ru-RU"/>
              </w:rPr>
              <w:t>8.</w:t>
            </w:r>
            <w:r w:rsidRPr="00BA767E">
              <w:rPr>
                <w:sz w:val="24"/>
                <w:lang w:val="ru-RU"/>
              </w:rPr>
              <w:t>Е. Ю. Александрова, «Оздоровительная работа в дошкольных образовательных учреждениях по программе «Остров здровья»», Волгоград</w:t>
            </w:r>
            <w:r w:rsidRPr="00BA767E">
              <w:rPr>
                <w:spacing w:val="48"/>
                <w:sz w:val="24"/>
                <w:lang w:val="ru-RU"/>
              </w:rPr>
              <w:t xml:space="preserve"> </w:t>
            </w:r>
            <w:r w:rsidRPr="00BA767E">
              <w:rPr>
                <w:sz w:val="24"/>
                <w:lang w:val="ru-RU"/>
              </w:rPr>
              <w:t>Издательство</w:t>
            </w:r>
            <w:r w:rsidR="002607F7">
              <w:rPr>
                <w:sz w:val="24"/>
                <w:lang w:val="ru-RU"/>
              </w:rPr>
              <w:t xml:space="preserve"> </w:t>
            </w:r>
            <w:r w:rsidRPr="007C1F7F">
              <w:rPr>
                <w:sz w:val="24"/>
                <w:lang w:val="ru-RU"/>
              </w:rPr>
              <w:t>«Учитель» 2007;</w:t>
            </w:r>
          </w:p>
          <w:p w:rsidR="00F56CB7" w:rsidRPr="00BA767E" w:rsidRDefault="00F56CB7" w:rsidP="00F56CB7">
            <w:pPr>
              <w:pStyle w:val="TableParagraph"/>
              <w:tabs>
                <w:tab w:val="left" w:pos="828"/>
              </w:tabs>
              <w:ind w:right="688"/>
              <w:jc w:val="both"/>
              <w:rPr>
                <w:sz w:val="24"/>
                <w:lang w:val="ru-RU"/>
              </w:rPr>
            </w:pPr>
            <w:r>
              <w:rPr>
                <w:sz w:val="24"/>
                <w:lang w:val="ru-RU"/>
              </w:rPr>
              <w:t>9.</w:t>
            </w:r>
            <w:r w:rsidRPr="00BA767E">
              <w:rPr>
                <w:sz w:val="24"/>
                <w:lang w:val="ru-RU"/>
              </w:rPr>
              <w:t>А. А. Вахрушев, Е. Е. Кочемасова, Ю. А. Акимова, И. К. Белова «Здравствуй, мир!», Москва «Баласс»,</w:t>
            </w:r>
            <w:r w:rsidRPr="00BA767E">
              <w:rPr>
                <w:spacing w:val="-1"/>
                <w:sz w:val="24"/>
                <w:lang w:val="ru-RU"/>
              </w:rPr>
              <w:t xml:space="preserve"> </w:t>
            </w:r>
            <w:r w:rsidRPr="00BA767E">
              <w:rPr>
                <w:sz w:val="24"/>
                <w:lang w:val="ru-RU"/>
              </w:rPr>
              <w:t>2003;</w:t>
            </w:r>
          </w:p>
          <w:p w:rsidR="00F56CB7" w:rsidRPr="00BA767E" w:rsidRDefault="00F56CB7" w:rsidP="00F56CB7">
            <w:pPr>
              <w:pStyle w:val="TableParagraph"/>
              <w:tabs>
                <w:tab w:val="left" w:pos="828"/>
              </w:tabs>
              <w:jc w:val="both"/>
              <w:rPr>
                <w:sz w:val="24"/>
                <w:lang w:val="ru-RU"/>
              </w:rPr>
            </w:pPr>
            <w:r>
              <w:rPr>
                <w:sz w:val="24"/>
                <w:lang w:val="ru-RU"/>
              </w:rPr>
              <w:t>10</w:t>
            </w:r>
            <w:r w:rsidR="002607F7">
              <w:rPr>
                <w:sz w:val="24"/>
                <w:lang w:val="ru-RU"/>
              </w:rPr>
              <w:t xml:space="preserve"> </w:t>
            </w:r>
            <w:r w:rsidRPr="00BA767E">
              <w:rPr>
                <w:sz w:val="24"/>
                <w:lang w:val="ru-RU"/>
              </w:rPr>
              <w:t>Т. А. Фалькович, Л. П. Барылкина «Развитие речи», Москва «ВАКО»,</w:t>
            </w:r>
            <w:r w:rsidRPr="00BA767E">
              <w:rPr>
                <w:spacing w:val="-10"/>
                <w:sz w:val="24"/>
                <w:lang w:val="ru-RU"/>
              </w:rPr>
              <w:t xml:space="preserve"> </w:t>
            </w:r>
            <w:r w:rsidRPr="00BA767E">
              <w:rPr>
                <w:sz w:val="24"/>
                <w:lang w:val="ru-RU"/>
              </w:rPr>
              <w:t>2005;</w:t>
            </w:r>
          </w:p>
          <w:p w:rsidR="00F56CB7" w:rsidRPr="00BA767E" w:rsidRDefault="00F56CB7" w:rsidP="00F56CB7">
            <w:pPr>
              <w:pStyle w:val="TableParagraph"/>
              <w:tabs>
                <w:tab w:val="left" w:pos="828"/>
              </w:tabs>
              <w:jc w:val="both"/>
              <w:rPr>
                <w:sz w:val="24"/>
                <w:lang w:val="ru-RU"/>
              </w:rPr>
            </w:pPr>
            <w:r>
              <w:rPr>
                <w:sz w:val="24"/>
                <w:lang w:val="ru-RU"/>
              </w:rPr>
              <w:t>11.</w:t>
            </w:r>
            <w:r w:rsidRPr="00BA767E">
              <w:rPr>
                <w:sz w:val="24"/>
                <w:lang w:val="ru-RU"/>
              </w:rPr>
              <w:t>Л. В. Гаврючина, «Здоровьесберегающие технологии в ДОУ», Москва</w:t>
            </w:r>
            <w:r w:rsidRPr="00BA767E">
              <w:rPr>
                <w:spacing w:val="-8"/>
                <w:sz w:val="24"/>
                <w:lang w:val="ru-RU"/>
              </w:rPr>
              <w:t xml:space="preserve"> </w:t>
            </w:r>
            <w:r w:rsidRPr="00BA767E">
              <w:rPr>
                <w:sz w:val="24"/>
                <w:lang w:val="ru-RU"/>
              </w:rPr>
              <w:t>2010;</w:t>
            </w:r>
          </w:p>
          <w:p w:rsidR="00F56CB7" w:rsidRPr="00AD7DD1" w:rsidRDefault="00F56CB7" w:rsidP="00F56CB7">
            <w:pPr>
              <w:pStyle w:val="TableParagraph"/>
              <w:tabs>
                <w:tab w:val="left" w:pos="828"/>
              </w:tabs>
              <w:ind w:right="270"/>
              <w:jc w:val="both"/>
              <w:rPr>
                <w:sz w:val="24"/>
                <w:lang w:val="ru-RU"/>
              </w:rPr>
            </w:pPr>
            <w:r>
              <w:rPr>
                <w:sz w:val="24"/>
                <w:lang w:val="ru-RU"/>
              </w:rPr>
              <w:t>12</w:t>
            </w:r>
            <w:r w:rsidRPr="00AD7DD1">
              <w:rPr>
                <w:sz w:val="24"/>
                <w:lang w:val="ru-RU"/>
              </w:rPr>
              <w:t>О. В. Дыбина, Н. П. Рахманова, В. В. Щетинина, «Неизведанное рядом» Опыты</w:t>
            </w:r>
            <w:r w:rsidRPr="00AD7DD1">
              <w:rPr>
                <w:spacing w:val="-28"/>
                <w:sz w:val="24"/>
                <w:lang w:val="ru-RU"/>
              </w:rPr>
              <w:t xml:space="preserve"> </w:t>
            </w:r>
            <w:r w:rsidRPr="00AD7DD1">
              <w:rPr>
                <w:sz w:val="24"/>
                <w:lang w:val="ru-RU"/>
              </w:rPr>
              <w:t>и эксперименты для дошкольников, Москва</w:t>
            </w:r>
            <w:r w:rsidRPr="00AD7DD1">
              <w:rPr>
                <w:spacing w:val="-1"/>
                <w:sz w:val="24"/>
                <w:lang w:val="ru-RU"/>
              </w:rPr>
              <w:t xml:space="preserve"> </w:t>
            </w:r>
            <w:r w:rsidRPr="00AD7DD1">
              <w:rPr>
                <w:sz w:val="24"/>
                <w:lang w:val="ru-RU"/>
              </w:rPr>
              <w:t>2010;</w:t>
            </w:r>
          </w:p>
          <w:p w:rsidR="00F56CB7" w:rsidRPr="007C1F7F" w:rsidRDefault="00F56CB7" w:rsidP="00F56CB7">
            <w:pPr>
              <w:pStyle w:val="TableParagraph"/>
              <w:tabs>
                <w:tab w:val="left" w:pos="828"/>
              </w:tabs>
              <w:jc w:val="both"/>
              <w:rPr>
                <w:sz w:val="24"/>
                <w:lang w:val="ru-RU"/>
              </w:rPr>
            </w:pPr>
            <w:r>
              <w:rPr>
                <w:sz w:val="24"/>
                <w:lang w:val="ru-RU"/>
              </w:rPr>
              <w:t>13.</w:t>
            </w:r>
            <w:r w:rsidRPr="007C1F7F">
              <w:rPr>
                <w:sz w:val="24"/>
                <w:lang w:val="ru-RU"/>
              </w:rPr>
              <w:t>Дошкольное воспитание, № 3,</w:t>
            </w:r>
            <w:r w:rsidRPr="007C1F7F">
              <w:rPr>
                <w:spacing w:val="59"/>
                <w:sz w:val="24"/>
                <w:lang w:val="ru-RU"/>
              </w:rPr>
              <w:t xml:space="preserve"> </w:t>
            </w:r>
            <w:r w:rsidRPr="007C1F7F">
              <w:rPr>
                <w:sz w:val="24"/>
                <w:lang w:val="ru-RU"/>
              </w:rPr>
              <w:t>2012;</w:t>
            </w:r>
          </w:p>
          <w:p w:rsidR="00F56CB7" w:rsidRPr="007C1F7F" w:rsidRDefault="00F56CB7" w:rsidP="00F56CB7">
            <w:pPr>
              <w:pStyle w:val="TableParagraph"/>
              <w:tabs>
                <w:tab w:val="left" w:pos="828"/>
              </w:tabs>
              <w:jc w:val="both"/>
              <w:rPr>
                <w:sz w:val="24"/>
                <w:lang w:val="ru-RU"/>
              </w:rPr>
            </w:pPr>
            <w:r>
              <w:rPr>
                <w:sz w:val="24"/>
                <w:lang w:val="ru-RU"/>
              </w:rPr>
              <w:t>14.</w:t>
            </w:r>
            <w:r w:rsidRPr="007C1F7F">
              <w:rPr>
                <w:sz w:val="24"/>
                <w:lang w:val="ru-RU"/>
              </w:rPr>
              <w:t>Картотека комплексов утренней</w:t>
            </w:r>
            <w:r w:rsidRPr="007C1F7F">
              <w:rPr>
                <w:spacing w:val="-3"/>
                <w:sz w:val="24"/>
                <w:lang w:val="ru-RU"/>
              </w:rPr>
              <w:t xml:space="preserve"> </w:t>
            </w:r>
            <w:r w:rsidRPr="007C1F7F">
              <w:rPr>
                <w:sz w:val="24"/>
                <w:lang w:val="ru-RU"/>
              </w:rPr>
              <w:t>гимнастики;</w:t>
            </w:r>
          </w:p>
          <w:p w:rsidR="00F56CB7" w:rsidRPr="00AD7DD1" w:rsidRDefault="00F56CB7" w:rsidP="00F56CB7">
            <w:pPr>
              <w:pStyle w:val="TableParagraph"/>
              <w:tabs>
                <w:tab w:val="left" w:pos="828"/>
              </w:tabs>
              <w:jc w:val="both"/>
              <w:rPr>
                <w:sz w:val="24"/>
                <w:lang w:val="ru-RU"/>
              </w:rPr>
            </w:pPr>
            <w:r>
              <w:rPr>
                <w:sz w:val="24"/>
                <w:lang w:val="ru-RU"/>
              </w:rPr>
              <w:t>15.</w:t>
            </w:r>
            <w:r w:rsidRPr="00AD7DD1">
              <w:rPr>
                <w:sz w:val="24"/>
                <w:lang w:val="ru-RU"/>
              </w:rPr>
              <w:t>Картотека гимнастики пробуждения после дневного</w:t>
            </w:r>
            <w:r w:rsidRPr="00AD7DD1">
              <w:rPr>
                <w:spacing w:val="-6"/>
                <w:sz w:val="24"/>
                <w:lang w:val="ru-RU"/>
              </w:rPr>
              <w:t xml:space="preserve"> </w:t>
            </w:r>
            <w:r w:rsidRPr="00AD7DD1">
              <w:rPr>
                <w:sz w:val="24"/>
                <w:lang w:val="ru-RU"/>
              </w:rPr>
              <w:t>сна.</w:t>
            </w:r>
          </w:p>
          <w:p w:rsidR="00F56CB7" w:rsidRPr="00BA767E" w:rsidRDefault="00F56CB7" w:rsidP="00F56CB7">
            <w:pPr>
              <w:pStyle w:val="TableParagraph"/>
              <w:tabs>
                <w:tab w:val="left" w:pos="828"/>
              </w:tabs>
              <w:jc w:val="both"/>
              <w:rPr>
                <w:sz w:val="24"/>
                <w:lang w:val="ru-RU"/>
              </w:rPr>
            </w:pPr>
            <w:r>
              <w:rPr>
                <w:sz w:val="24"/>
                <w:lang w:val="ru-RU"/>
              </w:rPr>
              <w:t>16.</w:t>
            </w:r>
            <w:r w:rsidRPr="00AD7DD1">
              <w:rPr>
                <w:sz w:val="24"/>
                <w:lang w:val="ru-RU"/>
              </w:rPr>
              <w:t xml:space="preserve">Л. Л. Мосалова «Я и мир», Санкт </w:t>
            </w:r>
            <w:r>
              <w:rPr>
                <w:sz w:val="24"/>
                <w:lang w:val="ru-RU"/>
              </w:rPr>
              <w:t>-</w:t>
            </w:r>
            <w:r w:rsidRPr="00AD7DD1">
              <w:rPr>
                <w:sz w:val="24"/>
                <w:lang w:val="ru-RU"/>
              </w:rPr>
              <w:t xml:space="preserve"> Петербург ДЕТСТВО </w:t>
            </w:r>
            <w:r>
              <w:rPr>
                <w:sz w:val="24"/>
                <w:lang w:val="ru-RU"/>
              </w:rPr>
              <w:t>-</w:t>
            </w:r>
            <w:r w:rsidRPr="00AD7DD1">
              <w:rPr>
                <w:sz w:val="24"/>
                <w:lang w:val="ru-RU"/>
              </w:rPr>
              <w:t xml:space="preserve"> ПРЕСС</w:t>
            </w:r>
            <w:r w:rsidRPr="00AD7DD1">
              <w:rPr>
                <w:spacing w:val="-11"/>
                <w:sz w:val="24"/>
                <w:lang w:val="ru-RU"/>
              </w:rPr>
              <w:t xml:space="preserve"> </w:t>
            </w:r>
            <w:r w:rsidRPr="00AD7DD1">
              <w:rPr>
                <w:sz w:val="24"/>
                <w:lang w:val="ru-RU"/>
              </w:rPr>
              <w:t>2010г.</w:t>
            </w:r>
          </w:p>
        </w:tc>
      </w:tr>
    </w:tbl>
    <w:p w:rsidR="00D55216" w:rsidRPr="00DB0F4F" w:rsidRDefault="00D55216" w:rsidP="00F56CB7">
      <w:pPr>
        <w:spacing w:after="0" w:line="240" w:lineRule="auto"/>
        <w:jc w:val="both"/>
        <w:rPr>
          <w:sz w:val="24"/>
        </w:rPr>
        <w:sectPr w:rsidR="00D55216" w:rsidRPr="00DB0F4F" w:rsidSect="002858B0">
          <w:footerReference w:type="default" r:id="rId18"/>
          <w:pgSz w:w="16840" w:h="11910" w:orient="landscape"/>
          <w:pgMar w:top="580" w:right="580" w:bottom="1140" w:left="1140" w:header="0" w:footer="1003" w:gutter="0"/>
          <w:cols w:space="720"/>
          <w:docGrid w:linePitch="299"/>
        </w:sectPr>
      </w:pPr>
    </w:p>
    <w:p w:rsidR="00AC7124" w:rsidRDefault="00AC7124" w:rsidP="00F56CB7">
      <w:pPr>
        <w:spacing w:after="0" w:line="240" w:lineRule="auto"/>
        <w:jc w:val="right"/>
        <w:rPr>
          <w:rFonts w:ascii="Times New Roman" w:hAnsi="Times New Roman" w:cs="Times New Roman"/>
          <w:b/>
          <w:i/>
          <w:sz w:val="28"/>
          <w:szCs w:val="28"/>
        </w:rPr>
      </w:pPr>
      <w:r>
        <w:rPr>
          <w:rFonts w:ascii="Times New Roman" w:hAnsi="Times New Roman" w:cs="Times New Roman"/>
          <w:b/>
          <w:i/>
          <w:sz w:val="28"/>
          <w:szCs w:val="28"/>
        </w:rPr>
        <w:lastRenderedPageBreak/>
        <w:t>Приложение №2</w:t>
      </w:r>
    </w:p>
    <w:p w:rsidR="00161AA9" w:rsidRDefault="0000244D" w:rsidP="00F56CB7">
      <w:pPr>
        <w:spacing w:after="0" w:line="240" w:lineRule="auto"/>
        <w:jc w:val="right"/>
        <w:rPr>
          <w:rFonts w:ascii="Times New Roman" w:hAnsi="Times New Roman" w:cs="Times New Roman"/>
          <w:i/>
          <w:sz w:val="28"/>
          <w:szCs w:val="28"/>
        </w:rPr>
      </w:pPr>
      <w:r>
        <w:rPr>
          <w:rFonts w:ascii="Times New Roman" w:hAnsi="Times New Roman" w:cs="Times New Roman"/>
          <w:b/>
          <w:i/>
          <w:sz w:val="28"/>
          <w:szCs w:val="28"/>
        </w:rPr>
        <w:t xml:space="preserve">                                  </w:t>
      </w:r>
      <w:r w:rsidR="00AC7124" w:rsidRPr="006C6C26">
        <w:rPr>
          <w:rFonts w:ascii="Times New Roman" w:hAnsi="Times New Roman" w:cs="Times New Roman"/>
          <w:i/>
          <w:sz w:val="28"/>
          <w:szCs w:val="28"/>
        </w:rPr>
        <w:t>Учебный план</w:t>
      </w:r>
      <w:r w:rsidR="00900331" w:rsidRPr="006C6C26">
        <w:rPr>
          <w:rFonts w:ascii="Times New Roman" w:hAnsi="Times New Roman" w:cs="Times New Roman"/>
          <w:i/>
          <w:sz w:val="28"/>
          <w:szCs w:val="28"/>
        </w:rPr>
        <w:t xml:space="preserve"> </w:t>
      </w:r>
      <w:r w:rsidRPr="006C6C26">
        <w:rPr>
          <w:rFonts w:ascii="Times New Roman" w:hAnsi="Times New Roman" w:cs="Times New Roman"/>
          <w:i/>
          <w:sz w:val="28"/>
          <w:szCs w:val="28"/>
        </w:rPr>
        <w:t>реализации образовательной программы в ДОУ</w:t>
      </w:r>
      <w:r w:rsidR="00900331" w:rsidRPr="006C6C26">
        <w:rPr>
          <w:rFonts w:ascii="Times New Roman" w:hAnsi="Times New Roman" w:cs="Times New Roman"/>
          <w:i/>
          <w:sz w:val="28"/>
          <w:szCs w:val="28"/>
        </w:rPr>
        <w:t xml:space="preserve">         </w:t>
      </w:r>
      <w:r w:rsidR="00AC7124" w:rsidRPr="006C6C26">
        <w:rPr>
          <w:rFonts w:ascii="Times New Roman" w:hAnsi="Times New Roman" w:cs="Times New Roman"/>
          <w:i/>
          <w:sz w:val="28"/>
          <w:szCs w:val="28"/>
        </w:rPr>
        <w:t xml:space="preserve"> </w:t>
      </w:r>
    </w:p>
    <w:p w:rsidR="00AC7124" w:rsidRPr="006C6C26" w:rsidRDefault="00AC7124" w:rsidP="00F56CB7">
      <w:pPr>
        <w:spacing w:after="0" w:line="240" w:lineRule="auto"/>
        <w:jc w:val="right"/>
        <w:rPr>
          <w:rFonts w:ascii="Times New Roman" w:hAnsi="Times New Roman" w:cs="Times New Roman"/>
          <w:i/>
          <w:sz w:val="28"/>
          <w:szCs w:val="28"/>
        </w:rPr>
      </w:pPr>
      <w:r w:rsidRPr="006C6C26">
        <w:rPr>
          <w:rFonts w:ascii="Times New Roman" w:hAnsi="Times New Roman" w:cs="Times New Roman"/>
          <w:i/>
          <w:sz w:val="28"/>
          <w:szCs w:val="28"/>
        </w:rPr>
        <w:t xml:space="preserve"> </w:t>
      </w:r>
    </w:p>
    <w:p w:rsidR="00AC7124" w:rsidRPr="006C6C26" w:rsidRDefault="00AC7124" w:rsidP="006C6C26">
      <w:pPr>
        <w:shd w:val="clear" w:color="auto" w:fill="FFFFFF"/>
        <w:spacing w:after="0" w:line="240" w:lineRule="auto"/>
        <w:ind w:right="-284" w:firstLine="709"/>
        <w:jc w:val="both"/>
        <w:rPr>
          <w:rFonts w:ascii="Calibri" w:eastAsia="Times New Roman" w:hAnsi="Calibri" w:cs="Times New Roman"/>
          <w:color w:val="000000"/>
          <w:sz w:val="28"/>
          <w:szCs w:val="28"/>
          <w:lang w:eastAsia="ru-RU"/>
        </w:rPr>
      </w:pPr>
      <w:r w:rsidRPr="006C6C26">
        <w:rPr>
          <w:rFonts w:ascii="Times New Roman" w:eastAsia="Times New Roman" w:hAnsi="Times New Roman" w:cs="Times New Roman"/>
          <w:color w:val="000000"/>
          <w:sz w:val="28"/>
          <w:szCs w:val="28"/>
          <w:lang w:eastAsia="ru-RU"/>
        </w:rPr>
        <w:t>Учебный план является нормативным документом, устанавливающим перечень образовательных        областей и объём учебного времени, отводимого на проведение занятий.</w:t>
      </w:r>
    </w:p>
    <w:p w:rsidR="00AC7124" w:rsidRPr="006C6C26" w:rsidRDefault="00AC7124" w:rsidP="006C6C26">
      <w:pPr>
        <w:shd w:val="clear" w:color="auto" w:fill="FFFFFF"/>
        <w:spacing w:after="0" w:line="240" w:lineRule="auto"/>
        <w:ind w:right="-284" w:firstLine="709"/>
        <w:jc w:val="both"/>
        <w:rPr>
          <w:rFonts w:ascii="Calibri" w:eastAsia="Times New Roman" w:hAnsi="Calibri" w:cs="Times New Roman"/>
          <w:color w:val="000000"/>
          <w:sz w:val="28"/>
          <w:szCs w:val="28"/>
          <w:lang w:eastAsia="ru-RU"/>
        </w:rPr>
      </w:pPr>
      <w:r w:rsidRPr="006C6C26">
        <w:rPr>
          <w:rFonts w:ascii="Times New Roman" w:eastAsia="Times New Roman" w:hAnsi="Times New Roman" w:cs="Times New Roman"/>
          <w:color w:val="000000"/>
          <w:sz w:val="28"/>
          <w:szCs w:val="28"/>
          <w:lang w:eastAsia="ru-RU"/>
        </w:rPr>
        <w:t>При составлении учебного плана по реализации основной общеобразовательной программы учитывались следующие нормативно-правовые документы:</w:t>
      </w:r>
    </w:p>
    <w:p w:rsidR="00AC7124" w:rsidRPr="006C6C26" w:rsidRDefault="00AC7124" w:rsidP="00CB13B6">
      <w:pPr>
        <w:pStyle w:val="aa"/>
        <w:numPr>
          <w:ilvl w:val="1"/>
          <w:numId w:val="73"/>
        </w:numPr>
        <w:shd w:val="clear" w:color="auto" w:fill="FFFFFF"/>
        <w:spacing w:after="0" w:line="240" w:lineRule="auto"/>
        <w:ind w:left="1134" w:right="-284" w:hanging="425"/>
        <w:jc w:val="both"/>
        <w:rPr>
          <w:rFonts w:ascii="Calibri" w:eastAsia="Times New Roman" w:hAnsi="Calibri" w:cs="Times New Roman"/>
          <w:color w:val="000000"/>
          <w:sz w:val="28"/>
          <w:szCs w:val="28"/>
          <w:lang w:eastAsia="ru-RU"/>
        </w:rPr>
      </w:pPr>
      <w:r w:rsidRPr="006C6C26">
        <w:rPr>
          <w:rFonts w:ascii="Times New Roman" w:eastAsia="Times New Roman" w:hAnsi="Times New Roman" w:cs="Times New Roman"/>
          <w:color w:val="000000"/>
          <w:sz w:val="28"/>
          <w:szCs w:val="28"/>
          <w:lang w:eastAsia="ru-RU"/>
        </w:rPr>
        <w:t>Закон РФ «Об образовании»;</w:t>
      </w:r>
    </w:p>
    <w:p w:rsidR="00AC7124" w:rsidRPr="006C6C26" w:rsidRDefault="00AC7124" w:rsidP="00CB13B6">
      <w:pPr>
        <w:pStyle w:val="aa"/>
        <w:numPr>
          <w:ilvl w:val="1"/>
          <w:numId w:val="73"/>
        </w:numPr>
        <w:shd w:val="clear" w:color="auto" w:fill="FFFFFF"/>
        <w:spacing w:after="0" w:line="240" w:lineRule="auto"/>
        <w:ind w:left="1134" w:right="-284" w:hanging="425"/>
        <w:jc w:val="both"/>
        <w:rPr>
          <w:rFonts w:ascii="Calibri" w:eastAsia="Times New Roman" w:hAnsi="Calibri" w:cs="Times New Roman"/>
          <w:color w:val="000000"/>
          <w:sz w:val="28"/>
          <w:szCs w:val="28"/>
          <w:lang w:eastAsia="ru-RU"/>
        </w:rPr>
      </w:pPr>
      <w:r w:rsidRPr="006C6C26">
        <w:rPr>
          <w:rFonts w:ascii="Times New Roman" w:eastAsia="Times New Roman" w:hAnsi="Times New Roman" w:cs="Times New Roman"/>
          <w:color w:val="000000"/>
          <w:sz w:val="28"/>
          <w:szCs w:val="28"/>
          <w:lang w:eastAsia="ru-RU"/>
        </w:rPr>
        <w:t>Типовое положение о дошкольном образовательном учреждении;</w:t>
      </w:r>
    </w:p>
    <w:p w:rsidR="00AC7124" w:rsidRPr="006C6C26" w:rsidRDefault="00AC7124" w:rsidP="00CB13B6">
      <w:pPr>
        <w:pStyle w:val="aa"/>
        <w:numPr>
          <w:ilvl w:val="1"/>
          <w:numId w:val="73"/>
        </w:numPr>
        <w:shd w:val="clear" w:color="auto" w:fill="FFFFFF"/>
        <w:spacing w:after="0" w:line="240" w:lineRule="auto"/>
        <w:ind w:left="1134" w:right="-284" w:hanging="425"/>
        <w:jc w:val="both"/>
        <w:rPr>
          <w:rFonts w:ascii="Calibri" w:eastAsia="Times New Roman" w:hAnsi="Calibri" w:cs="Times New Roman"/>
          <w:color w:val="000000"/>
          <w:sz w:val="28"/>
          <w:szCs w:val="28"/>
          <w:lang w:eastAsia="ru-RU"/>
        </w:rPr>
      </w:pPr>
      <w:r w:rsidRPr="006C6C26">
        <w:rPr>
          <w:rFonts w:ascii="Times New Roman" w:eastAsia="Times New Roman" w:hAnsi="Times New Roman" w:cs="Times New Roman"/>
          <w:color w:val="000000"/>
          <w:sz w:val="28"/>
          <w:szCs w:val="28"/>
          <w:lang w:eastAsia="ru-RU"/>
        </w:rPr>
        <w:t>Устав образовательного учреждения</w:t>
      </w:r>
    </w:p>
    <w:p w:rsidR="00AC7124" w:rsidRPr="006C6C26" w:rsidRDefault="00AC7124" w:rsidP="00CB13B6">
      <w:pPr>
        <w:pStyle w:val="aa"/>
        <w:numPr>
          <w:ilvl w:val="1"/>
          <w:numId w:val="73"/>
        </w:numPr>
        <w:shd w:val="clear" w:color="auto" w:fill="FFFFFF"/>
        <w:spacing w:after="0" w:line="240" w:lineRule="auto"/>
        <w:ind w:left="1134" w:right="-284" w:hanging="425"/>
        <w:jc w:val="both"/>
        <w:rPr>
          <w:rFonts w:ascii="Calibri" w:eastAsia="Times New Roman" w:hAnsi="Calibri" w:cs="Times New Roman"/>
          <w:color w:val="000000"/>
          <w:sz w:val="28"/>
          <w:szCs w:val="28"/>
          <w:lang w:eastAsia="ru-RU"/>
        </w:rPr>
      </w:pPr>
      <w:r w:rsidRPr="006C6C26">
        <w:rPr>
          <w:rFonts w:ascii="Times New Roman" w:eastAsia="Times New Roman" w:hAnsi="Times New Roman" w:cs="Times New Roman"/>
          <w:color w:val="000000"/>
          <w:sz w:val="28"/>
          <w:szCs w:val="28"/>
          <w:lang w:eastAsia="ru-RU"/>
        </w:rPr>
        <w:t>«Санитарно-эпидемиологические требования к устройству, содержанию и организации режима работы дошкольных образовательных учреждений. СанПиН 2.4.1.2660-10», изменения СанПин № 1. 2.4.1. 2791-10;</w:t>
      </w:r>
    </w:p>
    <w:p w:rsidR="00AC7124" w:rsidRPr="006C6C26" w:rsidRDefault="00AC7124" w:rsidP="00CB13B6">
      <w:pPr>
        <w:pStyle w:val="aa"/>
        <w:numPr>
          <w:ilvl w:val="1"/>
          <w:numId w:val="73"/>
        </w:numPr>
        <w:shd w:val="clear" w:color="auto" w:fill="FFFFFF"/>
        <w:spacing w:after="0" w:line="240" w:lineRule="auto"/>
        <w:ind w:left="1134" w:right="-284" w:hanging="425"/>
        <w:jc w:val="both"/>
        <w:rPr>
          <w:rFonts w:ascii="Calibri" w:eastAsia="Times New Roman" w:hAnsi="Calibri" w:cs="Times New Roman"/>
          <w:color w:val="000000"/>
          <w:sz w:val="28"/>
          <w:szCs w:val="28"/>
          <w:lang w:eastAsia="ru-RU"/>
        </w:rPr>
      </w:pPr>
      <w:r w:rsidRPr="006C6C26">
        <w:rPr>
          <w:rFonts w:ascii="Times New Roman" w:eastAsia="Times New Roman" w:hAnsi="Times New Roman" w:cs="Times New Roman"/>
          <w:color w:val="000000"/>
          <w:sz w:val="28"/>
          <w:szCs w:val="28"/>
          <w:lang w:eastAsia="ru-RU"/>
        </w:rPr>
        <w:t>Приказ Министерства образования и науки от 23 ноября 2009 г. № 655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w:t>
      </w:r>
    </w:p>
    <w:p w:rsidR="00AC7124" w:rsidRPr="006C6C26" w:rsidRDefault="00AC7124" w:rsidP="006C6C26">
      <w:pPr>
        <w:shd w:val="clear" w:color="auto" w:fill="FFFFFF"/>
        <w:spacing w:after="0" w:line="240" w:lineRule="auto"/>
        <w:ind w:right="-284" w:firstLine="709"/>
        <w:jc w:val="both"/>
        <w:rPr>
          <w:rFonts w:ascii="Calibri" w:eastAsia="Times New Roman" w:hAnsi="Calibri" w:cs="Times New Roman"/>
          <w:color w:val="000000"/>
          <w:sz w:val="28"/>
          <w:szCs w:val="28"/>
          <w:lang w:eastAsia="ru-RU"/>
        </w:rPr>
      </w:pPr>
      <w:r w:rsidRPr="006C6C26">
        <w:rPr>
          <w:rFonts w:ascii="Times New Roman" w:eastAsia="Times New Roman" w:hAnsi="Times New Roman" w:cs="Times New Roman"/>
          <w:color w:val="000000"/>
          <w:sz w:val="28"/>
          <w:szCs w:val="28"/>
          <w:lang w:eastAsia="ru-RU"/>
        </w:rPr>
        <w:t>Коллектив дошкольного образовательного учреждения реализует основную общеобразовательную программу дошкольного образования «От рождения до школы» под редакцией Н.Е Вераксы, М.А.Васильевой, Т.С. Комаровой.</w:t>
      </w:r>
    </w:p>
    <w:p w:rsidR="00AC7124" w:rsidRPr="006C6C26" w:rsidRDefault="00AC7124" w:rsidP="006C6C26">
      <w:pPr>
        <w:shd w:val="clear" w:color="auto" w:fill="FFFFFF"/>
        <w:spacing w:after="0" w:line="240" w:lineRule="auto"/>
        <w:ind w:right="-284" w:firstLine="709"/>
        <w:jc w:val="both"/>
        <w:rPr>
          <w:rFonts w:ascii="Calibri" w:eastAsia="Times New Roman" w:hAnsi="Calibri" w:cs="Times New Roman"/>
          <w:color w:val="000000"/>
          <w:sz w:val="28"/>
          <w:szCs w:val="28"/>
          <w:lang w:eastAsia="ru-RU"/>
        </w:rPr>
      </w:pPr>
      <w:r w:rsidRPr="006C6C26">
        <w:rPr>
          <w:rFonts w:ascii="Times New Roman" w:eastAsia="Times New Roman" w:hAnsi="Times New Roman" w:cs="Times New Roman"/>
          <w:color w:val="000000"/>
          <w:sz w:val="28"/>
          <w:szCs w:val="28"/>
          <w:lang w:eastAsia="ru-RU"/>
        </w:rPr>
        <w:t>Учебный план определяет организацию воспитательно-образовательного процесса  в учреждении и структуру основной общеобразовательной программы дошкольного образования, реализуемой в ДОУ.</w:t>
      </w:r>
    </w:p>
    <w:p w:rsidR="00AC7124" w:rsidRPr="006C6C26" w:rsidRDefault="00AC7124" w:rsidP="006C6C26">
      <w:pPr>
        <w:shd w:val="clear" w:color="auto" w:fill="FFFFFF"/>
        <w:spacing w:after="0" w:line="240" w:lineRule="auto"/>
        <w:ind w:right="-284" w:firstLine="709"/>
        <w:jc w:val="both"/>
        <w:rPr>
          <w:rFonts w:ascii="Calibri" w:eastAsia="Times New Roman" w:hAnsi="Calibri" w:cs="Times New Roman"/>
          <w:color w:val="000000"/>
          <w:sz w:val="28"/>
          <w:szCs w:val="28"/>
          <w:lang w:eastAsia="ru-RU"/>
        </w:rPr>
      </w:pPr>
      <w:r w:rsidRPr="006C6C26">
        <w:rPr>
          <w:rFonts w:ascii="Times New Roman" w:eastAsia="Times New Roman" w:hAnsi="Times New Roman" w:cs="Times New Roman"/>
          <w:color w:val="000000"/>
          <w:sz w:val="28"/>
          <w:szCs w:val="28"/>
          <w:lang w:eastAsia="ru-RU"/>
        </w:rPr>
        <w:t>Программа состоит из двух частей:</w:t>
      </w:r>
    </w:p>
    <w:p w:rsidR="00AC7124" w:rsidRPr="006C6C26" w:rsidRDefault="00AC7124" w:rsidP="006C6C26">
      <w:pPr>
        <w:shd w:val="clear" w:color="auto" w:fill="FFFFFF"/>
        <w:spacing w:after="0" w:line="240" w:lineRule="auto"/>
        <w:ind w:right="-284" w:firstLine="709"/>
        <w:jc w:val="both"/>
        <w:rPr>
          <w:rFonts w:ascii="Calibri" w:eastAsia="Times New Roman" w:hAnsi="Calibri" w:cs="Times New Roman"/>
          <w:color w:val="000000"/>
          <w:sz w:val="28"/>
          <w:szCs w:val="28"/>
          <w:lang w:eastAsia="ru-RU"/>
        </w:rPr>
      </w:pPr>
      <w:r w:rsidRPr="006C6C26">
        <w:rPr>
          <w:rFonts w:ascii="Times New Roman" w:eastAsia="Times New Roman" w:hAnsi="Times New Roman" w:cs="Times New Roman"/>
          <w:color w:val="000000"/>
          <w:sz w:val="28"/>
          <w:szCs w:val="28"/>
          <w:lang w:eastAsia="ru-RU"/>
        </w:rPr>
        <w:t>1) инвариантной (обязательной) части;</w:t>
      </w:r>
    </w:p>
    <w:p w:rsidR="00AC7124" w:rsidRPr="006C6C26" w:rsidRDefault="00AC7124" w:rsidP="006C6C26">
      <w:pPr>
        <w:shd w:val="clear" w:color="auto" w:fill="FFFFFF"/>
        <w:spacing w:after="0" w:line="240" w:lineRule="auto"/>
        <w:ind w:right="-284" w:firstLine="709"/>
        <w:jc w:val="both"/>
        <w:rPr>
          <w:rFonts w:ascii="Calibri" w:eastAsia="Times New Roman" w:hAnsi="Calibri" w:cs="Times New Roman"/>
          <w:color w:val="000000"/>
          <w:sz w:val="28"/>
          <w:szCs w:val="28"/>
          <w:lang w:eastAsia="ru-RU"/>
        </w:rPr>
      </w:pPr>
      <w:r w:rsidRPr="006C6C26">
        <w:rPr>
          <w:rFonts w:ascii="Times New Roman" w:eastAsia="Times New Roman" w:hAnsi="Times New Roman" w:cs="Times New Roman"/>
          <w:color w:val="000000"/>
          <w:sz w:val="28"/>
          <w:szCs w:val="28"/>
          <w:lang w:eastAsia="ru-RU"/>
        </w:rPr>
        <w:t>2) вариативной части.</w:t>
      </w:r>
    </w:p>
    <w:p w:rsidR="00AC7124" w:rsidRPr="006C6C26" w:rsidRDefault="00AC7124" w:rsidP="006C6C26">
      <w:pPr>
        <w:shd w:val="clear" w:color="auto" w:fill="FFFFFF"/>
        <w:spacing w:after="0" w:line="240" w:lineRule="auto"/>
        <w:ind w:right="-284" w:firstLine="709"/>
        <w:jc w:val="both"/>
        <w:rPr>
          <w:rFonts w:ascii="Calibri" w:eastAsia="Times New Roman" w:hAnsi="Calibri" w:cs="Times New Roman"/>
          <w:color w:val="000000"/>
          <w:sz w:val="28"/>
          <w:szCs w:val="28"/>
          <w:lang w:eastAsia="ru-RU"/>
        </w:rPr>
      </w:pPr>
      <w:r w:rsidRPr="006C6C26">
        <w:rPr>
          <w:rFonts w:ascii="Times New Roman" w:eastAsia="Times New Roman" w:hAnsi="Times New Roman" w:cs="Times New Roman"/>
          <w:color w:val="000000"/>
          <w:sz w:val="28"/>
          <w:szCs w:val="28"/>
          <w:lang w:eastAsia="ru-RU"/>
        </w:rPr>
        <w:t>Инвариантная часть обеспечивает достижение воспитанниками готовности к школе, а именно необходимый и достаточный уровень развития ребенка для успешного освоения им основных общеобразовательных программ начального общего образования. Инвариантная часть реализуется через обязательные занятия, в этот перечень входят занятия, предусматривающие реализацию дополнительных  программ.</w:t>
      </w:r>
    </w:p>
    <w:p w:rsidR="00AC7124" w:rsidRPr="006C6C26" w:rsidRDefault="00AC7124" w:rsidP="006C6C26">
      <w:pPr>
        <w:shd w:val="clear" w:color="auto" w:fill="FFFFFF"/>
        <w:spacing w:after="0" w:line="240" w:lineRule="auto"/>
        <w:ind w:right="-284" w:firstLine="709"/>
        <w:jc w:val="both"/>
        <w:rPr>
          <w:rFonts w:ascii="Calibri" w:eastAsia="Times New Roman" w:hAnsi="Calibri" w:cs="Times New Roman"/>
          <w:color w:val="000000"/>
          <w:sz w:val="28"/>
          <w:szCs w:val="28"/>
          <w:lang w:eastAsia="ru-RU"/>
        </w:rPr>
      </w:pPr>
      <w:r w:rsidRPr="006C6C26">
        <w:rPr>
          <w:rFonts w:ascii="Times New Roman" w:eastAsia="Times New Roman" w:hAnsi="Times New Roman" w:cs="Times New Roman"/>
          <w:color w:val="000000"/>
          <w:sz w:val="28"/>
          <w:szCs w:val="28"/>
          <w:lang w:eastAsia="ru-RU"/>
        </w:rPr>
        <w:lastRenderedPageBreak/>
        <w:t>Вариативная часть программы позволяет более полно реализовать социальный заказ на образовательные услуги и учитывать специфику национально-культурных, демографических, климатических условий, в которых осуществляется образовательный процесс. Вариативная часть включает в себя, в том числе, занятия по дополнительным программам.</w:t>
      </w:r>
    </w:p>
    <w:p w:rsidR="00AC7124" w:rsidRPr="006C6C26" w:rsidRDefault="00AC7124" w:rsidP="006C6C26">
      <w:pPr>
        <w:shd w:val="clear" w:color="auto" w:fill="FFFFFF"/>
        <w:spacing w:after="0" w:line="240" w:lineRule="auto"/>
        <w:ind w:right="-284" w:firstLine="709"/>
        <w:jc w:val="both"/>
        <w:rPr>
          <w:rFonts w:ascii="Calibri" w:eastAsia="Times New Roman" w:hAnsi="Calibri" w:cs="Times New Roman"/>
          <w:color w:val="000000"/>
          <w:sz w:val="28"/>
          <w:szCs w:val="28"/>
          <w:lang w:eastAsia="ru-RU"/>
        </w:rPr>
      </w:pPr>
      <w:r w:rsidRPr="006C6C26">
        <w:rPr>
          <w:rFonts w:ascii="Times New Roman" w:eastAsia="Times New Roman" w:hAnsi="Times New Roman" w:cs="Times New Roman"/>
          <w:color w:val="000000"/>
          <w:sz w:val="28"/>
          <w:szCs w:val="28"/>
          <w:lang w:eastAsia="ru-RU"/>
        </w:rPr>
        <w:t>Время, необходимое для реализации программы, составляет от 65% до 80% времени пребывания детей в группах в зависимости от возраста детей, их индивидуальных особенностей и потребностей, а также вида группы, в которой программа реализуется.</w:t>
      </w:r>
    </w:p>
    <w:p w:rsidR="00AC7124" w:rsidRPr="006C6C26" w:rsidRDefault="00AC7124" w:rsidP="006C6C26">
      <w:pPr>
        <w:shd w:val="clear" w:color="auto" w:fill="FFFFFF"/>
        <w:spacing w:after="0" w:line="240" w:lineRule="auto"/>
        <w:ind w:right="-284" w:firstLine="709"/>
        <w:jc w:val="both"/>
        <w:rPr>
          <w:rFonts w:ascii="Calibri" w:eastAsia="Times New Roman" w:hAnsi="Calibri" w:cs="Times New Roman"/>
          <w:color w:val="000000"/>
          <w:sz w:val="28"/>
          <w:szCs w:val="28"/>
          <w:lang w:eastAsia="ru-RU"/>
        </w:rPr>
      </w:pPr>
      <w:r w:rsidRPr="006C6C26">
        <w:rPr>
          <w:rFonts w:ascii="Times New Roman" w:eastAsia="Times New Roman" w:hAnsi="Times New Roman" w:cs="Times New Roman"/>
          <w:color w:val="000000"/>
          <w:sz w:val="28"/>
          <w:szCs w:val="28"/>
          <w:lang w:eastAsia="ru-RU"/>
        </w:rPr>
        <w:t>Объем базовой части программы составляет не менее 80% времени, необходимого для реализации программы, вариативной  части - не более 20% общего объема программы.</w:t>
      </w:r>
    </w:p>
    <w:p w:rsidR="006C6C26" w:rsidRDefault="00AC7124" w:rsidP="006C6C26">
      <w:pPr>
        <w:shd w:val="clear" w:color="auto" w:fill="FFFFFF"/>
        <w:spacing w:after="0" w:line="240" w:lineRule="auto"/>
        <w:ind w:right="-284" w:firstLine="709"/>
        <w:jc w:val="both"/>
        <w:rPr>
          <w:rFonts w:ascii="Calibri" w:eastAsia="Times New Roman" w:hAnsi="Calibri" w:cs="Times New Roman"/>
          <w:color w:val="000000"/>
          <w:sz w:val="28"/>
          <w:szCs w:val="28"/>
          <w:lang w:eastAsia="ru-RU"/>
        </w:rPr>
      </w:pPr>
      <w:r w:rsidRPr="006C6C26">
        <w:rPr>
          <w:rFonts w:ascii="Times New Roman" w:eastAsia="Times New Roman" w:hAnsi="Times New Roman" w:cs="Times New Roman"/>
          <w:color w:val="000000"/>
          <w:sz w:val="28"/>
          <w:szCs w:val="28"/>
          <w:lang w:eastAsia="ru-RU"/>
        </w:rPr>
        <w:t>В учебный план включены четыре направления. Каждому направлению соответствуют определенные образовательные области:</w:t>
      </w:r>
    </w:p>
    <w:p w:rsidR="006C6C26" w:rsidRPr="006C6C26" w:rsidRDefault="00AC7124" w:rsidP="00CB13B6">
      <w:pPr>
        <w:pStyle w:val="aa"/>
        <w:numPr>
          <w:ilvl w:val="0"/>
          <w:numId w:val="72"/>
        </w:numPr>
        <w:shd w:val="clear" w:color="auto" w:fill="FFFFFF"/>
        <w:spacing w:after="0" w:line="240" w:lineRule="auto"/>
        <w:ind w:right="-284"/>
        <w:jc w:val="both"/>
        <w:rPr>
          <w:rFonts w:ascii="Calibri" w:eastAsia="Times New Roman" w:hAnsi="Calibri" w:cs="Times New Roman"/>
          <w:color w:val="000000"/>
          <w:sz w:val="28"/>
          <w:szCs w:val="28"/>
          <w:lang w:eastAsia="ru-RU"/>
        </w:rPr>
      </w:pPr>
      <w:r w:rsidRPr="006C6C26">
        <w:rPr>
          <w:rFonts w:ascii="Times New Roman" w:eastAsia="Times New Roman" w:hAnsi="Times New Roman" w:cs="Times New Roman"/>
          <w:color w:val="000000"/>
          <w:sz w:val="28"/>
          <w:szCs w:val="28"/>
          <w:lang w:eastAsia="ru-RU"/>
        </w:rPr>
        <w:t xml:space="preserve">познавательно-речевое направление </w:t>
      </w:r>
      <w:r w:rsidR="00D4062C" w:rsidRPr="006C6C26">
        <w:rPr>
          <w:rFonts w:ascii="Times New Roman" w:eastAsia="Times New Roman" w:hAnsi="Times New Roman" w:cs="Times New Roman"/>
          <w:color w:val="000000"/>
          <w:sz w:val="28"/>
          <w:szCs w:val="28"/>
          <w:lang w:eastAsia="ru-RU"/>
        </w:rPr>
        <w:t>-</w:t>
      </w:r>
      <w:r w:rsidRPr="006C6C26">
        <w:rPr>
          <w:rFonts w:ascii="Times New Roman" w:eastAsia="Times New Roman" w:hAnsi="Times New Roman" w:cs="Times New Roman"/>
          <w:color w:val="000000"/>
          <w:sz w:val="28"/>
          <w:szCs w:val="28"/>
          <w:lang w:eastAsia="ru-RU"/>
        </w:rPr>
        <w:t xml:space="preserve"> «Познание», «Коммуникация», «Чтение художественной литературы»;</w:t>
      </w:r>
    </w:p>
    <w:p w:rsidR="006C6C26" w:rsidRPr="006C6C26" w:rsidRDefault="00AC7124" w:rsidP="00CB13B6">
      <w:pPr>
        <w:pStyle w:val="aa"/>
        <w:numPr>
          <w:ilvl w:val="0"/>
          <w:numId w:val="72"/>
        </w:numPr>
        <w:shd w:val="clear" w:color="auto" w:fill="FFFFFF"/>
        <w:spacing w:after="0" w:line="240" w:lineRule="auto"/>
        <w:ind w:right="-284"/>
        <w:jc w:val="both"/>
        <w:rPr>
          <w:rFonts w:ascii="Calibri" w:eastAsia="Times New Roman" w:hAnsi="Calibri" w:cs="Times New Roman"/>
          <w:color w:val="000000"/>
          <w:sz w:val="28"/>
          <w:szCs w:val="28"/>
          <w:lang w:eastAsia="ru-RU"/>
        </w:rPr>
      </w:pPr>
      <w:r w:rsidRPr="006C6C26">
        <w:rPr>
          <w:rFonts w:ascii="Times New Roman" w:eastAsia="Times New Roman" w:hAnsi="Times New Roman" w:cs="Times New Roman"/>
          <w:color w:val="000000"/>
          <w:sz w:val="28"/>
          <w:szCs w:val="28"/>
          <w:lang w:eastAsia="ru-RU"/>
        </w:rPr>
        <w:t xml:space="preserve">художественно-эстетическое направление </w:t>
      </w:r>
      <w:r w:rsidR="00D4062C" w:rsidRPr="006C6C26">
        <w:rPr>
          <w:rFonts w:ascii="Times New Roman" w:eastAsia="Times New Roman" w:hAnsi="Times New Roman" w:cs="Times New Roman"/>
          <w:color w:val="000000"/>
          <w:sz w:val="28"/>
          <w:szCs w:val="28"/>
          <w:lang w:eastAsia="ru-RU"/>
        </w:rPr>
        <w:t>-</w:t>
      </w:r>
      <w:r w:rsidRPr="006C6C26">
        <w:rPr>
          <w:rFonts w:ascii="Times New Roman" w:eastAsia="Times New Roman" w:hAnsi="Times New Roman" w:cs="Times New Roman"/>
          <w:color w:val="000000"/>
          <w:sz w:val="28"/>
          <w:szCs w:val="28"/>
          <w:lang w:eastAsia="ru-RU"/>
        </w:rPr>
        <w:t xml:space="preserve"> «Художественное творчество», «Музыка»;</w:t>
      </w:r>
    </w:p>
    <w:p w:rsidR="006C6C26" w:rsidRPr="006C6C26" w:rsidRDefault="00AC7124" w:rsidP="00CB13B6">
      <w:pPr>
        <w:pStyle w:val="aa"/>
        <w:numPr>
          <w:ilvl w:val="0"/>
          <w:numId w:val="72"/>
        </w:numPr>
        <w:shd w:val="clear" w:color="auto" w:fill="FFFFFF"/>
        <w:spacing w:after="0" w:line="240" w:lineRule="auto"/>
        <w:ind w:right="-284"/>
        <w:jc w:val="both"/>
        <w:rPr>
          <w:rFonts w:ascii="Calibri" w:eastAsia="Times New Roman" w:hAnsi="Calibri" w:cs="Times New Roman"/>
          <w:color w:val="000000"/>
          <w:sz w:val="28"/>
          <w:szCs w:val="28"/>
          <w:lang w:eastAsia="ru-RU"/>
        </w:rPr>
      </w:pPr>
      <w:r w:rsidRPr="006C6C26">
        <w:rPr>
          <w:rFonts w:ascii="Times New Roman" w:eastAsia="Times New Roman" w:hAnsi="Times New Roman" w:cs="Times New Roman"/>
          <w:color w:val="000000"/>
          <w:sz w:val="28"/>
          <w:szCs w:val="28"/>
          <w:lang w:eastAsia="ru-RU"/>
        </w:rPr>
        <w:t xml:space="preserve">физическое направление </w:t>
      </w:r>
      <w:r w:rsidR="00D4062C" w:rsidRPr="006C6C26">
        <w:rPr>
          <w:rFonts w:ascii="Times New Roman" w:eastAsia="Times New Roman" w:hAnsi="Times New Roman" w:cs="Times New Roman"/>
          <w:color w:val="000000"/>
          <w:sz w:val="28"/>
          <w:szCs w:val="28"/>
          <w:lang w:eastAsia="ru-RU"/>
        </w:rPr>
        <w:t>-</w:t>
      </w:r>
      <w:r w:rsidRPr="006C6C26">
        <w:rPr>
          <w:rFonts w:ascii="Times New Roman" w:eastAsia="Times New Roman" w:hAnsi="Times New Roman" w:cs="Times New Roman"/>
          <w:color w:val="000000"/>
          <w:sz w:val="28"/>
          <w:szCs w:val="28"/>
          <w:lang w:eastAsia="ru-RU"/>
        </w:rPr>
        <w:t xml:space="preserve"> «Физическая культура», «Здоровье»;</w:t>
      </w:r>
    </w:p>
    <w:p w:rsidR="00AC7124" w:rsidRPr="006C6C26" w:rsidRDefault="00AC7124" w:rsidP="00CB13B6">
      <w:pPr>
        <w:pStyle w:val="aa"/>
        <w:numPr>
          <w:ilvl w:val="0"/>
          <w:numId w:val="72"/>
        </w:numPr>
        <w:shd w:val="clear" w:color="auto" w:fill="FFFFFF"/>
        <w:spacing w:after="0" w:line="240" w:lineRule="auto"/>
        <w:ind w:right="-284"/>
        <w:jc w:val="both"/>
        <w:rPr>
          <w:rFonts w:ascii="Calibri" w:eastAsia="Times New Roman" w:hAnsi="Calibri" w:cs="Times New Roman"/>
          <w:color w:val="000000"/>
          <w:sz w:val="28"/>
          <w:szCs w:val="28"/>
          <w:lang w:eastAsia="ru-RU"/>
        </w:rPr>
      </w:pPr>
      <w:r w:rsidRPr="006C6C26">
        <w:rPr>
          <w:rFonts w:ascii="Times New Roman" w:eastAsia="Times New Roman" w:hAnsi="Times New Roman" w:cs="Times New Roman"/>
          <w:color w:val="000000"/>
          <w:sz w:val="28"/>
          <w:szCs w:val="28"/>
          <w:lang w:eastAsia="ru-RU"/>
        </w:rPr>
        <w:t xml:space="preserve">социально-личностное направление </w:t>
      </w:r>
      <w:r w:rsidR="00D4062C" w:rsidRPr="006C6C26">
        <w:rPr>
          <w:rFonts w:ascii="Times New Roman" w:eastAsia="Times New Roman" w:hAnsi="Times New Roman" w:cs="Times New Roman"/>
          <w:color w:val="000000"/>
          <w:sz w:val="28"/>
          <w:szCs w:val="28"/>
          <w:lang w:eastAsia="ru-RU"/>
        </w:rPr>
        <w:t>-</w:t>
      </w:r>
      <w:r w:rsidRPr="006C6C26">
        <w:rPr>
          <w:rFonts w:ascii="Times New Roman" w:eastAsia="Times New Roman" w:hAnsi="Times New Roman" w:cs="Times New Roman"/>
          <w:color w:val="000000"/>
          <w:sz w:val="28"/>
          <w:szCs w:val="28"/>
          <w:lang w:eastAsia="ru-RU"/>
        </w:rPr>
        <w:t xml:space="preserve"> «Безопасность», «Социализация», «Труд».</w:t>
      </w:r>
    </w:p>
    <w:p w:rsidR="00AC7124" w:rsidRPr="006C6C26" w:rsidRDefault="00AC7124" w:rsidP="006C6C26">
      <w:pPr>
        <w:shd w:val="clear" w:color="auto" w:fill="FFFFFF"/>
        <w:spacing w:after="0" w:line="240" w:lineRule="auto"/>
        <w:ind w:right="-284" w:firstLine="709"/>
        <w:jc w:val="both"/>
        <w:rPr>
          <w:rFonts w:ascii="Calibri" w:eastAsia="Times New Roman" w:hAnsi="Calibri" w:cs="Times New Roman"/>
          <w:color w:val="000000"/>
          <w:sz w:val="28"/>
          <w:szCs w:val="28"/>
          <w:lang w:eastAsia="ru-RU"/>
        </w:rPr>
      </w:pPr>
      <w:r w:rsidRPr="006C6C26">
        <w:rPr>
          <w:rFonts w:ascii="Times New Roman" w:eastAsia="Times New Roman" w:hAnsi="Times New Roman" w:cs="Times New Roman"/>
          <w:color w:val="000000"/>
          <w:sz w:val="28"/>
          <w:szCs w:val="28"/>
          <w:lang w:eastAsia="ru-RU"/>
        </w:rPr>
        <w:t>Образовательные области регионального компонента согласуются с требованиями федерального компонента и реализуются посредством интеграции его в занятия и совместную деятельность воспитателей и детей.</w:t>
      </w:r>
    </w:p>
    <w:p w:rsidR="00AC7124" w:rsidRPr="006C6C26" w:rsidRDefault="00AC7124" w:rsidP="006C6C26">
      <w:pPr>
        <w:shd w:val="clear" w:color="auto" w:fill="FFFFFF"/>
        <w:spacing w:after="0" w:line="240" w:lineRule="auto"/>
        <w:ind w:right="-284" w:firstLine="709"/>
        <w:jc w:val="both"/>
        <w:rPr>
          <w:rFonts w:ascii="Calibri" w:eastAsia="Times New Roman" w:hAnsi="Calibri" w:cs="Times New Roman"/>
          <w:color w:val="000000"/>
          <w:sz w:val="28"/>
          <w:szCs w:val="28"/>
          <w:lang w:eastAsia="ru-RU"/>
        </w:rPr>
      </w:pPr>
      <w:r w:rsidRPr="006C6C26">
        <w:rPr>
          <w:rFonts w:ascii="Times New Roman" w:eastAsia="Times New Roman" w:hAnsi="Times New Roman" w:cs="Times New Roman"/>
          <w:b/>
          <w:bCs/>
          <w:color w:val="000000"/>
          <w:sz w:val="28"/>
          <w:szCs w:val="28"/>
          <w:lang w:eastAsia="ru-RU"/>
        </w:rPr>
        <w:t>Содержание образовательной области «Познание» направлено на достижение целей развития у детей познавательных интересов, интеллектуального развития детей через решение следующих задач:</w:t>
      </w:r>
    </w:p>
    <w:p w:rsidR="00AC7124" w:rsidRPr="006C6C26" w:rsidRDefault="00AC7124" w:rsidP="00CB13B6">
      <w:pPr>
        <w:pStyle w:val="aa"/>
        <w:numPr>
          <w:ilvl w:val="0"/>
          <w:numId w:val="52"/>
        </w:numPr>
        <w:shd w:val="clear" w:color="auto" w:fill="FFFFFF"/>
        <w:spacing w:after="0" w:line="240" w:lineRule="auto"/>
        <w:ind w:left="993" w:right="-284" w:firstLine="141"/>
        <w:jc w:val="both"/>
        <w:rPr>
          <w:rFonts w:ascii="Calibri" w:eastAsia="Times New Roman" w:hAnsi="Calibri" w:cs="Times New Roman"/>
          <w:color w:val="000000"/>
          <w:sz w:val="28"/>
          <w:szCs w:val="28"/>
          <w:lang w:eastAsia="ru-RU"/>
        </w:rPr>
      </w:pPr>
      <w:r w:rsidRPr="006C6C26">
        <w:rPr>
          <w:rFonts w:ascii="Times New Roman" w:eastAsia="Times New Roman" w:hAnsi="Times New Roman" w:cs="Times New Roman"/>
          <w:color w:val="000000"/>
          <w:sz w:val="28"/>
          <w:szCs w:val="28"/>
          <w:lang w:eastAsia="ru-RU"/>
        </w:rPr>
        <w:t xml:space="preserve"> развитие познавательно-исследовательской и конструктивной деятельности;</w:t>
      </w:r>
    </w:p>
    <w:p w:rsidR="00AC7124" w:rsidRPr="006C6C26" w:rsidRDefault="00AC7124" w:rsidP="00CB13B6">
      <w:pPr>
        <w:pStyle w:val="aa"/>
        <w:numPr>
          <w:ilvl w:val="0"/>
          <w:numId w:val="52"/>
        </w:numPr>
        <w:shd w:val="clear" w:color="auto" w:fill="FFFFFF"/>
        <w:spacing w:after="0" w:line="240" w:lineRule="auto"/>
        <w:ind w:left="993" w:right="-284" w:firstLine="141"/>
        <w:jc w:val="both"/>
        <w:rPr>
          <w:rFonts w:ascii="Calibri" w:eastAsia="Times New Roman" w:hAnsi="Calibri" w:cs="Times New Roman"/>
          <w:color w:val="000000"/>
          <w:sz w:val="28"/>
          <w:szCs w:val="28"/>
          <w:lang w:eastAsia="ru-RU"/>
        </w:rPr>
      </w:pPr>
      <w:r w:rsidRPr="006C6C26">
        <w:rPr>
          <w:rFonts w:ascii="Times New Roman" w:eastAsia="Times New Roman" w:hAnsi="Times New Roman" w:cs="Times New Roman"/>
          <w:color w:val="000000"/>
          <w:sz w:val="28"/>
          <w:szCs w:val="28"/>
          <w:lang w:eastAsia="ru-RU"/>
        </w:rPr>
        <w:t xml:space="preserve"> формирование элементарных математических представлений;</w:t>
      </w:r>
    </w:p>
    <w:p w:rsidR="00AC7124" w:rsidRPr="006C6C26" w:rsidRDefault="00AC7124" w:rsidP="00CB13B6">
      <w:pPr>
        <w:pStyle w:val="aa"/>
        <w:numPr>
          <w:ilvl w:val="0"/>
          <w:numId w:val="52"/>
        </w:numPr>
        <w:shd w:val="clear" w:color="auto" w:fill="FFFFFF"/>
        <w:spacing w:after="0" w:line="240" w:lineRule="auto"/>
        <w:ind w:left="993" w:right="-284" w:firstLine="141"/>
        <w:jc w:val="both"/>
        <w:rPr>
          <w:rFonts w:ascii="Calibri" w:eastAsia="Times New Roman" w:hAnsi="Calibri" w:cs="Times New Roman"/>
          <w:color w:val="000000"/>
          <w:sz w:val="28"/>
          <w:szCs w:val="28"/>
          <w:lang w:eastAsia="ru-RU"/>
        </w:rPr>
      </w:pPr>
      <w:r w:rsidRPr="006C6C26">
        <w:rPr>
          <w:rFonts w:ascii="Times New Roman" w:eastAsia="Times New Roman" w:hAnsi="Times New Roman" w:cs="Times New Roman"/>
          <w:color w:val="000000"/>
          <w:sz w:val="28"/>
          <w:szCs w:val="28"/>
          <w:lang w:eastAsia="ru-RU"/>
        </w:rPr>
        <w:t xml:space="preserve"> формирование целостной картины мира, расширение кругозора детей (предметное и социальное окружение, ознакомление с природой).</w:t>
      </w:r>
    </w:p>
    <w:p w:rsidR="00AC7124" w:rsidRPr="006C6C26" w:rsidRDefault="00AC7124" w:rsidP="006C6C26">
      <w:pPr>
        <w:shd w:val="clear" w:color="auto" w:fill="FFFFFF"/>
        <w:spacing w:after="0" w:line="240" w:lineRule="auto"/>
        <w:ind w:right="-284" w:firstLine="709"/>
        <w:jc w:val="both"/>
        <w:rPr>
          <w:rFonts w:ascii="Calibri" w:eastAsia="Times New Roman" w:hAnsi="Calibri" w:cs="Times New Roman"/>
          <w:color w:val="000000"/>
          <w:sz w:val="28"/>
          <w:szCs w:val="28"/>
          <w:lang w:eastAsia="ru-RU"/>
        </w:rPr>
      </w:pPr>
      <w:r w:rsidRPr="006C6C26">
        <w:rPr>
          <w:rFonts w:ascii="Times New Roman" w:eastAsia="Times New Roman" w:hAnsi="Times New Roman" w:cs="Times New Roman"/>
          <w:i/>
          <w:iCs/>
          <w:color w:val="000000"/>
          <w:sz w:val="28"/>
          <w:szCs w:val="28"/>
          <w:lang w:eastAsia="ru-RU"/>
        </w:rPr>
        <w:t>Региональный компонент</w:t>
      </w:r>
      <w:r w:rsidRPr="006C6C26">
        <w:rPr>
          <w:rFonts w:ascii="Times New Roman" w:eastAsia="Times New Roman" w:hAnsi="Times New Roman" w:cs="Times New Roman"/>
          <w:color w:val="000000"/>
          <w:sz w:val="28"/>
          <w:szCs w:val="28"/>
          <w:lang w:eastAsia="ru-RU"/>
        </w:rPr>
        <w:t> в разделе «Формирование целостной картины мира» реализуется через обогащение представлений о жителях посёлка, области, округа,  истории посёлка, края, их отражении в народном творчестве (мифы, сказки, легенды), используя рассказы о людях, посёлке, крае, их  истории; экскурсии и целевые прогулки. Региональный компонент также реализуется через обогащение представлений о климатических особенностях края, неживой природе («Погодный календарь нашего края»), животном и растительном мире, экологической обстановке  с использованием рассказов о родной природе, бесед, экскурсий и т.п.</w:t>
      </w:r>
    </w:p>
    <w:p w:rsidR="00AC7124" w:rsidRPr="006C6C26" w:rsidRDefault="00AC7124" w:rsidP="006C6C26">
      <w:pPr>
        <w:shd w:val="clear" w:color="auto" w:fill="FFFFFF"/>
        <w:spacing w:after="0" w:line="240" w:lineRule="auto"/>
        <w:ind w:right="-284" w:firstLine="709"/>
        <w:jc w:val="both"/>
        <w:rPr>
          <w:rFonts w:ascii="Times New Roman" w:eastAsia="Times New Roman" w:hAnsi="Times New Roman" w:cs="Times New Roman"/>
          <w:b/>
          <w:bCs/>
          <w:color w:val="000000"/>
          <w:sz w:val="28"/>
          <w:szCs w:val="28"/>
          <w:lang w:eastAsia="ru-RU"/>
        </w:rPr>
      </w:pPr>
    </w:p>
    <w:p w:rsidR="00AC7124" w:rsidRPr="006C6C26" w:rsidRDefault="00AC7124" w:rsidP="006C6C26">
      <w:pPr>
        <w:shd w:val="clear" w:color="auto" w:fill="FFFFFF"/>
        <w:spacing w:after="0" w:line="240" w:lineRule="auto"/>
        <w:ind w:right="-284" w:firstLine="709"/>
        <w:jc w:val="both"/>
        <w:rPr>
          <w:rFonts w:ascii="Calibri" w:eastAsia="Times New Roman" w:hAnsi="Calibri" w:cs="Times New Roman"/>
          <w:color w:val="000000"/>
          <w:sz w:val="28"/>
          <w:szCs w:val="28"/>
          <w:lang w:eastAsia="ru-RU"/>
        </w:rPr>
      </w:pPr>
      <w:r w:rsidRPr="006C6C26">
        <w:rPr>
          <w:rFonts w:ascii="Times New Roman" w:eastAsia="Times New Roman" w:hAnsi="Times New Roman" w:cs="Times New Roman"/>
          <w:b/>
          <w:bCs/>
          <w:color w:val="000000"/>
          <w:sz w:val="28"/>
          <w:szCs w:val="28"/>
          <w:lang w:eastAsia="ru-RU"/>
        </w:rPr>
        <w:t>Содержание образовательной области «Коммуникация» направлено на достижение целей овладения конструктивными способами и средствами взаимодействия с окружающими людьми через решение следующих задач:</w:t>
      </w:r>
    </w:p>
    <w:p w:rsidR="00AC7124" w:rsidRPr="006C6C26" w:rsidRDefault="00AC7124" w:rsidP="00CB13B6">
      <w:pPr>
        <w:pStyle w:val="aa"/>
        <w:numPr>
          <w:ilvl w:val="0"/>
          <w:numId w:val="53"/>
        </w:numPr>
        <w:shd w:val="clear" w:color="auto" w:fill="FFFFFF"/>
        <w:spacing w:after="0" w:line="240" w:lineRule="auto"/>
        <w:ind w:right="-284" w:firstLine="131"/>
        <w:jc w:val="both"/>
        <w:rPr>
          <w:rFonts w:ascii="Calibri" w:eastAsia="Times New Roman" w:hAnsi="Calibri" w:cs="Times New Roman"/>
          <w:color w:val="000000"/>
          <w:sz w:val="28"/>
          <w:szCs w:val="28"/>
          <w:lang w:eastAsia="ru-RU"/>
        </w:rPr>
      </w:pPr>
      <w:r w:rsidRPr="006C6C26">
        <w:rPr>
          <w:rFonts w:ascii="Times New Roman" w:eastAsia="Times New Roman" w:hAnsi="Times New Roman" w:cs="Times New Roman"/>
          <w:color w:val="000000"/>
          <w:sz w:val="28"/>
          <w:szCs w:val="28"/>
          <w:lang w:eastAsia="ru-RU"/>
        </w:rPr>
        <w:t>развитие свободного общения со взрослыми и детьми;</w:t>
      </w:r>
    </w:p>
    <w:p w:rsidR="00AC7124" w:rsidRPr="006C6C26" w:rsidRDefault="00AC7124" w:rsidP="00CB13B6">
      <w:pPr>
        <w:pStyle w:val="aa"/>
        <w:numPr>
          <w:ilvl w:val="0"/>
          <w:numId w:val="53"/>
        </w:numPr>
        <w:shd w:val="clear" w:color="auto" w:fill="FFFFFF"/>
        <w:spacing w:after="0" w:line="240" w:lineRule="auto"/>
        <w:ind w:right="-284" w:firstLine="131"/>
        <w:jc w:val="both"/>
        <w:rPr>
          <w:rFonts w:ascii="Calibri" w:eastAsia="Times New Roman" w:hAnsi="Calibri" w:cs="Times New Roman"/>
          <w:color w:val="000000"/>
          <w:sz w:val="28"/>
          <w:szCs w:val="28"/>
          <w:lang w:eastAsia="ru-RU"/>
        </w:rPr>
      </w:pPr>
      <w:r w:rsidRPr="006C6C26">
        <w:rPr>
          <w:rFonts w:ascii="Times New Roman" w:eastAsia="Times New Roman" w:hAnsi="Times New Roman" w:cs="Times New Roman"/>
          <w:color w:val="000000"/>
          <w:sz w:val="28"/>
          <w:szCs w:val="28"/>
          <w:lang w:eastAsia="ru-RU"/>
        </w:rPr>
        <w:t xml:space="preserve"> развитие всех компонентов устной речи детей (лексической стороны, грамматического строя речи, произносительной стороны речи;  связной речи </w:t>
      </w:r>
      <w:r w:rsidR="00D4062C" w:rsidRPr="006C6C26">
        <w:rPr>
          <w:rFonts w:ascii="Times New Roman" w:eastAsia="Times New Roman" w:hAnsi="Times New Roman" w:cs="Times New Roman"/>
          <w:color w:val="000000"/>
          <w:sz w:val="28"/>
          <w:szCs w:val="28"/>
          <w:lang w:eastAsia="ru-RU"/>
        </w:rPr>
        <w:t>-</w:t>
      </w:r>
      <w:r w:rsidRPr="006C6C26">
        <w:rPr>
          <w:rFonts w:ascii="Times New Roman" w:eastAsia="Times New Roman" w:hAnsi="Times New Roman" w:cs="Times New Roman"/>
          <w:color w:val="000000"/>
          <w:sz w:val="28"/>
          <w:szCs w:val="28"/>
          <w:lang w:eastAsia="ru-RU"/>
        </w:rPr>
        <w:t xml:space="preserve"> диалогической и монологической форм) в различных формах и видах детской деятельности;</w:t>
      </w:r>
    </w:p>
    <w:p w:rsidR="00AC7124" w:rsidRPr="006C6C26" w:rsidRDefault="00AC7124" w:rsidP="00CB13B6">
      <w:pPr>
        <w:pStyle w:val="aa"/>
        <w:numPr>
          <w:ilvl w:val="0"/>
          <w:numId w:val="53"/>
        </w:numPr>
        <w:shd w:val="clear" w:color="auto" w:fill="FFFFFF"/>
        <w:spacing w:after="0" w:line="240" w:lineRule="auto"/>
        <w:ind w:right="-284" w:firstLine="131"/>
        <w:jc w:val="both"/>
        <w:rPr>
          <w:rFonts w:ascii="Calibri" w:eastAsia="Times New Roman" w:hAnsi="Calibri" w:cs="Times New Roman"/>
          <w:color w:val="000000"/>
          <w:sz w:val="28"/>
          <w:szCs w:val="28"/>
          <w:lang w:eastAsia="ru-RU"/>
        </w:rPr>
      </w:pPr>
      <w:r w:rsidRPr="006C6C26">
        <w:rPr>
          <w:rFonts w:ascii="Times New Roman" w:eastAsia="Times New Roman" w:hAnsi="Times New Roman" w:cs="Times New Roman"/>
          <w:color w:val="000000"/>
          <w:sz w:val="28"/>
          <w:szCs w:val="28"/>
          <w:lang w:eastAsia="ru-RU"/>
        </w:rPr>
        <w:t>практическое овладение воспитанниками нормами речи</w:t>
      </w:r>
    </w:p>
    <w:p w:rsidR="00AC7124" w:rsidRPr="006C6C26" w:rsidRDefault="00AC7124" w:rsidP="006C6C26">
      <w:pPr>
        <w:shd w:val="clear" w:color="auto" w:fill="FFFFFF"/>
        <w:spacing w:after="0" w:line="240" w:lineRule="auto"/>
        <w:ind w:right="-284" w:firstLine="131"/>
        <w:jc w:val="both"/>
        <w:rPr>
          <w:rFonts w:ascii="Calibri" w:eastAsia="Times New Roman" w:hAnsi="Calibri" w:cs="Times New Roman"/>
          <w:color w:val="000000"/>
          <w:sz w:val="28"/>
          <w:szCs w:val="28"/>
          <w:lang w:eastAsia="ru-RU"/>
        </w:rPr>
      </w:pPr>
      <w:r w:rsidRPr="006C6C26">
        <w:rPr>
          <w:rFonts w:ascii="Times New Roman" w:eastAsia="Times New Roman" w:hAnsi="Times New Roman" w:cs="Times New Roman"/>
          <w:i/>
          <w:iCs/>
          <w:color w:val="000000"/>
          <w:sz w:val="28"/>
          <w:szCs w:val="28"/>
          <w:lang w:eastAsia="ru-RU"/>
        </w:rPr>
        <w:t>и  включает следующие разделы:</w:t>
      </w:r>
    </w:p>
    <w:p w:rsidR="00AC7124" w:rsidRPr="006C6C26" w:rsidRDefault="00AC7124" w:rsidP="006C6C26">
      <w:pPr>
        <w:shd w:val="clear" w:color="auto" w:fill="FFFFFF"/>
        <w:spacing w:after="0" w:line="240" w:lineRule="auto"/>
        <w:ind w:right="-284" w:firstLine="131"/>
        <w:jc w:val="both"/>
        <w:rPr>
          <w:rFonts w:ascii="Calibri" w:eastAsia="Times New Roman" w:hAnsi="Calibri" w:cs="Times New Roman"/>
          <w:color w:val="000000"/>
          <w:sz w:val="28"/>
          <w:szCs w:val="28"/>
          <w:lang w:eastAsia="ru-RU"/>
        </w:rPr>
      </w:pPr>
      <w:r w:rsidRPr="006C6C26">
        <w:rPr>
          <w:rFonts w:ascii="Times New Roman" w:eastAsia="Times New Roman" w:hAnsi="Times New Roman" w:cs="Times New Roman"/>
          <w:b/>
          <w:bCs/>
          <w:i/>
          <w:iCs/>
          <w:color w:val="000000"/>
          <w:sz w:val="28"/>
          <w:szCs w:val="28"/>
          <w:lang w:eastAsia="ru-RU"/>
        </w:rPr>
        <w:t>«Развитие речи», содержание которого направлено на:</w:t>
      </w:r>
    </w:p>
    <w:p w:rsidR="00AC7124" w:rsidRPr="006C6C26" w:rsidRDefault="00AC7124" w:rsidP="00CB13B6">
      <w:pPr>
        <w:pStyle w:val="aa"/>
        <w:numPr>
          <w:ilvl w:val="0"/>
          <w:numId w:val="54"/>
        </w:numPr>
        <w:shd w:val="clear" w:color="auto" w:fill="FFFFFF"/>
        <w:spacing w:after="0" w:line="240" w:lineRule="auto"/>
        <w:ind w:right="-284" w:firstLine="131"/>
        <w:jc w:val="both"/>
        <w:rPr>
          <w:rFonts w:ascii="Calibri" w:eastAsia="Times New Roman" w:hAnsi="Calibri" w:cs="Times New Roman"/>
          <w:color w:val="000000"/>
          <w:sz w:val="28"/>
          <w:szCs w:val="28"/>
          <w:lang w:eastAsia="ru-RU"/>
        </w:rPr>
      </w:pPr>
      <w:r w:rsidRPr="006C6C26">
        <w:rPr>
          <w:rFonts w:ascii="Times New Roman" w:eastAsia="Times New Roman" w:hAnsi="Times New Roman" w:cs="Times New Roman"/>
          <w:color w:val="000000"/>
          <w:sz w:val="28"/>
          <w:szCs w:val="28"/>
          <w:lang w:eastAsia="ru-RU"/>
        </w:rPr>
        <w:t xml:space="preserve"> пополнение и активизация словаря детей на основе углубления знаний о ближайшем окружении;</w:t>
      </w:r>
    </w:p>
    <w:p w:rsidR="00AC7124" w:rsidRPr="006C6C26" w:rsidRDefault="00AC7124" w:rsidP="00CB13B6">
      <w:pPr>
        <w:pStyle w:val="aa"/>
        <w:numPr>
          <w:ilvl w:val="0"/>
          <w:numId w:val="54"/>
        </w:numPr>
        <w:shd w:val="clear" w:color="auto" w:fill="FFFFFF"/>
        <w:spacing w:after="0" w:line="240" w:lineRule="auto"/>
        <w:ind w:right="-284" w:firstLine="131"/>
        <w:jc w:val="both"/>
        <w:rPr>
          <w:rFonts w:ascii="Calibri" w:eastAsia="Times New Roman" w:hAnsi="Calibri" w:cs="Times New Roman"/>
          <w:color w:val="000000"/>
          <w:sz w:val="28"/>
          <w:szCs w:val="28"/>
          <w:lang w:eastAsia="ru-RU"/>
        </w:rPr>
      </w:pPr>
      <w:r w:rsidRPr="006C6C26">
        <w:rPr>
          <w:rFonts w:ascii="Times New Roman" w:eastAsia="Times New Roman" w:hAnsi="Times New Roman" w:cs="Times New Roman"/>
          <w:color w:val="000000"/>
          <w:sz w:val="28"/>
          <w:szCs w:val="28"/>
          <w:lang w:eastAsia="ru-RU"/>
        </w:rPr>
        <w:t xml:space="preserve"> развитие артикуляционного аппарата детей;</w:t>
      </w:r>
    </w:p>
    <w:p w:rsidR="00AC7124" w:rsidRPr="006C6C26" w:rsidRDefault="00AC7124" w:rsidP="00CB13B6">
      <w:pPr>
        <w:pStyle w:val="aa"/>
        <w:numPr>
          <w:ilvl w:val="0"/>
          <w:numId w:val="54"/>
        </w:numPr>
        <w:shd w:val="clear" w:color="auto" w:fill="FFFFFF"/>
        <w:spacing w:after="0" w:line="240" w:lineRule="auto"/>
        <w:ind w:right="-284" w:firstLine="131"/>
        <w:jc w:val="both"/>
        <w:rPr>
          <w:rFonts w:ascii="Calibri" w:eastAsia="Times New Roman" w:hAnsi="Calibri" w:cs="Times New Roman"/>
          <w:color w:val="000000"/>
          <w:sz w:val="28"/>
          <w:szCs w:val="28"/>
          <w:lang w:eastAsia="ru-RU"/>
        </w:rPr>
      </w:pPr>
      <w:r w:rsidRPr="006C6C26">
        <w:rPr>
          <w:rFonts w:ascii="Times New Roman" w:eastAsia="Times New Roman" w:hAnsi="Times New Roman" w:cs="Times New Roman"/>
          <w:color w:val="000000"/>
          <w:sz w:val="28"/>
          <w:szCs w:val="28"/>
          <w:lang w:eastAsia="ru-RU"/>
        </w:rPr>
        <w:t xml:space="preserve"> формирование правильного звукопроизношения;</w:t>
      </w:r>
    </w:p>
    <w:p w:rsidR="00AC7124" w:rsidRPr="006C6C26" w:rsidRDefault="00AC7124" w:rsidP="00CB13B6">
      <w:pPr>
        <w:pStyle w:val="aa"/>
        <w:numPr>
          <w:ilvl w:val="0"/>
          <w:numId w:val="54"/>
        </w:numPr>
        <w:shd w:val="clear" w:color="auto" w:fill="FFFFFF"/>
        <w:spacing w:after="0" w:line="240" w:lineRule="auto"/>
        <w:ind w:right="-284" w:firstLine="131"/>
        <w:jc w:val="both"/>
        <w:rPr>
          <w:rFonts w:ascii="Calibri" w:eastAsia="Times New Roman" w:hAnsi="Calibri" w:cs="Times New Roman"/>
          <w:color w:val="000000"/>
          <w:sz w:val="28"/>
          <w:szCs w:val="28"/>
          <w:lang w:eastAsia="ru-RU"/>
        </w:rPr>
      </w:pPr>
      <w:r w:rsidRPr="006C6C26">
        <w:rPr>
          <w:rFonts w:ascii="Times New Roman" w:eastAsia="Times New Roman" w:hAnsi="Times New Roman" w:cs="Times New Roman"/>
          <w:color w:val="000000"/>
          <w:sz w:val="28"/>
          <w:szCs w:val="28"/>
          <w:lang w:eastAsia="ru-RU"/>
        </w:rPr>
        <w:t xml:space="preserve"> развитие фонематического слуха;</w:t>
      </w:r>
    </w:p>
    <w:p w:rsidR="00AC7124" w:rsidRPr="006C6C26" w:rsidRDefault="00AC7124" w:rsidP="00CB13B6">
      <w:pPr>
        <w:pStyle w:val="aa"/>
        <w:numPr>
          <w:ilvl w:val="0"/>
          <w:numId w:val="54"/>
        </w:numPr>
        <w:shd w:val="clear" w:color="auto" w:fill="FFFFFF"/>
        <w:spacing w:after="0" w:line="240" w:lineRule="auto"/>
        <w:ind w:right="-284" w:firstLine="131"/>
        <w:jc w:val="both"/>
        <w:rPr>
          <w:rFonts w:ascii="Calibri" w:eastAsia="Times New Roman" w:hAnsi="Calibri" w:cs="Times New Roman"/>
          <w:color w:val="000000"/>
          <w:sz w:val="28"/>
          <w:szCs w:val="28"/>
          <w:lang w:eastAsia="ru-RU"/>
        </w:rPr>
      </w:pPr>
      <w:r w:rsidRPr="006C6C26">
        <w:rPr>
          <w:rFonts w:ascii="Times New Roman" w:eastAsia="Times New Roman" w:hAnsi="Times New Roman" w:cs="Times New Roman"/>
          <w:color w:val="000000"/>
          <w:sz w:val="28"/>
          <w:szCs w:val="28"/>
          <w:lang w:eastAsia="ru-RU"/>
        </w:rPr>
        <w:t xml:space="preserve"> совершенствование интонационной выразительности речи;</w:t>
      </w:r>
    </w:p>
    <w:p w:rsidR="00AC7124" w:rsidRPr="006C6C26" w:rsidRDefault="00AC7124" w:rsidP="00CB13B6">
      <w:pPr>
        <w:pStyle w:val="aa"/>
        <w:numPr>
          <w:ilvl w:val="0"/>
          <w:numId w:val="54"/>
        </w:numPr>
        <w:shd w:val="clear" w:color="auto" w:fill="FFFFFF"/>
        <w:spacing w:after="0" w:line="240" w:lineRule="auto"/>
        <w:ind w:right="-284" w:firstLine="131"/>
        <w:jc w:val="both"/>
        <w:rPr>
          <w:rFonts w:ascii="Calibri" w:eastAsia="Times New Roman" w:hAnsi="Calibri" w:cs="Times New Roman"/>
          <w:color w:val="000000"/>
          <w:sz w:val="28"/>
          <w:szCs w:val="28"/>
          <w:lang w:eastAsia="ru-RU"/>
        </w:rPr>
      </w:pPr>
      <w:r w:rsidRPr="006C6C26">
        <w:rPr>
          <w:rFonts w:ascii="Times New Roman" w:eastAsia="Times New Roman" w:hAnsi="Times New Roman" w:cs="Times New Roman"/>
          <w:color w:val="000000"/>
          <w:sz w:val="28"/>
          <w:szCs w:val="28"/>
          <w:lang w:eastAsia="ru-RU"/>
        </w:rPr>
        <w:t xml:space="preserve"> формирование различных видов связной речи, совершенствование диалогической и монологической форм речи;</w:t>
      </w:r>
    </w:p>
    <w:p w:rsidR="00AC7124" w:rsidRPr="006C6C26" w:rsidRDefault="00AC7124" w:rsidP="00CB13B6">
      <w:pPr>
        <w:pStyle w:val="aa"/>
        <w:numPr>
          <w:ilvl w:val="0"/>
          <w:numId w:val="54"/>
        </w:numPr>
        <w:shd w:val="clear" w:color="auto" w:fill="FFFFFF"/>
        <w:spacing w:after="0" w:line="240" w:lineRule="auto"/>
        <w:ind w:right="-284" w:firstLine="131"/>
        <w:jc w:val="both"/>
        <w:rPr>
          <w:rFonts w:ascii="Calibri" w:eastAsia="Times New Roman" w:hAnsi="Calibri" w:cs="Times New Roman"/>
          <w:color w:val="000000"/>
          <w:sz w:val="28"/>
          <w:szCs w:val="28"/>
          <w:lang w:eastAsia="ru-RU"/>
        </w:rPr>
      </w:pPr>
      <w:r w:rsidRPr="006C6C26">
        <w:rPr>
          <w:rFonts w:ascii="Times New Roman" w:eastAsia="Times New Roman" w:hAnsi="Times New Roman" w:cs="Times New Roman"/>
          <w:color w:val="000000"/>
          <w:sz w:val="28"/>
          <w:szCs w:val="28"/>
          <w:lang w:eastAsia="ru-RU"/>
        </w:rPr>
        <w:t>коррекцию различных нарушений речи детей.</w:t>
      </w:r>
    </w:p>
    <w:p w:rsidR="00AC7124" w:rsidRPr="006C6C26" w:rsidRDefault="00AC7124" w:rsidP="006C6C26">
      <w:pPr>
        <w:shd w:val="clear" w:color="auto" w:fill="FFFFFF"/>
        <w:spacing w:after="0" w:line="240" w:lineRule="auto"/>
        <w:ind w:right="-284" w:firstLine="131"/>
        <w:jc w:val="both"/>
        <w:rPr>
          <w:rFonts w:ascii="Calibri" w:eastAsia="Times New Roman" w:hAnsi="Calibri" w:cs="Times New Roman"/>
          <w:color w:val="000000"/>
          <w:sz w:val="28"/>
          <w:szCs w:val="28"/>
          <w:lang w:eastAsia="ru-RU"/>
        </w:rPr>
      </w:pPr>
      <w:r w:rsidRPr="006C6C26">
        <w:rPr>
          <w:rFonts w:ascii="Times New Roman" w:eastAsia="Times New Roman" w:hAnsi="Times New Roman" w:cs="Times New Roman"/>
          <w:b/>
          <w:bCs/>
          <w:i/>
          <w:iCs/>
          <w:color w:val="000000"/>
          <w:sz w:val="28"/>
          <w:szCs w:val="28"/>
          <w:lang w:eastAsia="ru-RU"/>
        </w:rPr>
        <w:t>«Подготовка к обучению грамоте»,  содержание которого направлено на:</w:t>
      </w:r>
    </w:p>
    <w:p w:rsidR="00AC7124" w:rsidRPr="006C6C26" w:rsidRDefault="00AC7124" w:rsidP="00CB13B6">
      <w:pPr>
        <w:pStyle w:val="aa"/>
        <w:numPr>
          <w:ilvl w:val="0"/>
          <w:numId w:val="55"/>
        </w:numPr>
        <w:shd w:val="clear" w:color="auto" w:fill="FFFFFF"/>
        <w:spacing w:after="0" w:line="240" w:lineRule="auto"/>
        <w:ind w:right="-284" w:firstLine="131"/>
        <w:jc w:val="both"/>
        <w:rPr>
          <w:rFonts w:ascii="Calibri" w:eastAsia="Times New Roman" w:hAnsi="Calibri" w:cs="Times New Roman"/>
          <w:color w:val="000000"/>
          <w:sz w:val="28"/>
          <w:szCs w:val="28"/>
          <w:lang w:eastAsia="ru-RU"/>
        </w:rPr>
      </w:pPr>
      <w:r w:rsidRPr="006C6C26">
        <w:rPr>
          <w:rFonts w:ascii="Times New Roman" w:eastAsia="Times New Roman" w:hAnsi="Times New Roman" w:cs="Times New Roman"/>
          <w:color w:val="000000"/>
          <w:sz w:val="28"/>
          <w:szCs w:val="28"/>
          <w:lang w:eastAsia="ru-RU"/>
        </w:rPr>
        <w:t>развитие фонематического слуха, совершенствования владения грамматическим строем языка;</w:t>
      </w:r>
    </w:p>
    <w:p w:rsidR="00AC7124" w:rsidRPr="006C6C26" w:rsidRDefault="00AC7124" w:rsidP="00CB13B6">
      <w:pPr>
        <w:pStyle w:val="aa"/>
        <w:numPr>
          <w:ilvl w:val="0"/>
          <w:numId w:val="55"/>
        </w:numPr>
        <w:shd w:val="clear" w:color="auto" w:fill="FFFFFF"/>
        <w:spacing w:after="0" w:line="240" w:lineRule="auto"/>
        <w:ind w:right="-284" w:firstLine="131"/>
        <w:jc w:val="both"/>
        <w:rPr>
          <w:rFonts w:ascii="Calibri" w:eastAsia="Times New Roman" w:hAnsi="Calibri" w:cs="Times New Roman"/>
          <w:color w:val="000000"/>
          <w:sz w:val="28"/>
          <w:szCs w:val="28"/>
          <w:lang w:eastAsia="ru-RU"/>
        </w:rPr>
      </w:pPr>
      <w:r w:rsidRPr="006C6C26">
        <w:rPr>
          <w:rFonts w:ascii="Times New Roman" w:eastAsia="Times New Roman" w:hAnsi="Times New Roman" w:cs="Times New Roman"/>
          <w:color w:val="000000"/>
          <w:sz w:val="28"/>
          <w:szCs w:val="28"/>
          <w:lang w:eastAsia="ru-RU"/>
        </w:rPr>
        <w:t xml:space="preserve"> обучение детей в составлении предложений, членении простых предложений на слова с указанием их последовательности;</w:t>
      </w:r>
    </w:p>
    <w:p w:rsidR="00AC7124" w:rsidRPr="006C6C26" w:rsidRDefault="00AC7124" w:rsidP="00CB13B6">
      <w:pPr>
        <w:pStyle w:val="aa"/>
        <w:numPr>
          <w:ilvl w:val="0"/>
          <w:numId w:val="55"/>
        </w:numPr>
        <w:shd w:val="clear" w:color="auto" w:fill="FFFFFF"/>
        <w:spacing w:after="0" w:line="240" w:lineRule="auto"/>
        <w:ind w:right="-284" w:firstLine="131"/>
        <w:jc w:val="both"/>
        <w:rPr>
          <w:rFonts w:ascii="Calibri" w:eastAsia="Times New Roman" w:hAnsi="Calibri" w:cs="Times New Roman"/>
          <w:color w:val="000000"/>
          <w:sz w:val="28"/>
          <w:szCs w:val="28"/>
          <w:lang w:eastAsia="ru-RU"/>
        </w:rPr>
      </w:pPr>
      <w:r w:rsidRPr="006C6C26">
        <w:rPr>
          <w:rFonts w:ascii="Times New Roman" w:eastAsia="Times New Roman" w:hAnsi="Times New Roman" w:cs="Times New Roman"/>
          <w:color w:val="000000"/>
          <w:sz w:val="28"/>
          <w:szCs w:val="28"/>
          <w:lang w:eastAsia="ru-RU"/>
        </w:rPr>
        <w:t xml:space="preserve"> совершенствование звуко-буквенного анализа;</w:t>
      </w:r>
    </w:p>
    <w:p w:rsidR="00AC7124" w:rsidRPr="006C6C26" w:rsidRDefault="00AC7124" w:rsidP="00CB13B6">
      <w:pPr>
        <w:pStyle w:val="aa"/>
        <w:numPr>
          <w:ilvl w:val="0"/>
          <w:numId w:val="55"/>
        </w:numPr>
        <w:shd w:val="clear" w:color="auto" w:fill="FFFFFF"/>
        <w:spacing w:after="0" w:line="240" w:lineRule="auto"/>
        <w:ind w:right="-284" w:firstLine="131"/>
        <w:jc w:val="both"/>
        <w:rPr>
          <w:rFonts w:ascii="Calibri" w:eastAsia="Times New Roman" w:hAnsi="Calibri" w:cs="Times New Roman"/>
          <w:color w:val="000000"/>
          <w:sz w:val="28"/>
          <w:szCs w:val="28"/>
          <w:lang w:eastAsia="ru-RU"/>
        </w:rPr>
      </w:pPr>
      <w:r w:rsidRPr="006C6C26">
        <w:rPr>
          <w:rFonts w:ascii="Times New Roman" w:eastAsia="Times New Roman" w:hAnsi="Times New Roman" w:cs="Times New Roman"/>
          <w:color w:val="000000"/>
          <w:sz w:val="28"/>
          <w:szCs w:val="28"/>
          <w:lang w:eastAsia="ru-RU"/>
        </w:rPr>
        <w:t xml:space="preserve"> формирование умения делить двусложные и трехсложные слова с открытыми слогами на части, составлять слова из слогов (устно).</w:t>
      </w:r>
    </w:p>
    <w:p w:rsidR="00AC7124" w:rsidRPr="006C6C26" w:rsidRDefault="00AC7124" w:rsidP="006C6C26">
      <w:pPr>
        <w:shd w:val="clear" w:color="auto" w:fill="FFFFFF"/>
        <w:tabs>
          <w:tab w:val="left" w:pos="851"/>
        </w:tabs>
        <w:spacing w:after="0" w:line="240" w:lineRule="auto"/>
        <w:ind w:right="-284" w:firstLine="851"/>
        <w:jc w:val="both"/>
        <w:rPr>
          <w:rFonts w:ascii="Calibri" w:eastAsia="Times New Roman" w:hAnsi="Calibri" w:cs="Times New Roman"/>
          <w:color w:val="000000"/>
          <w:sz w:val="28"/>
          <w:szCs w:val="28"/>
          <w:lang w:eastAsia="ru-RU"/>
        </w:rPr>
      </w:pPr>
      <w:r w:rsidRPr="006C6C26">
        <w:rPr>
          <w:rFonts w:ascii="Times New Roman" w:eastAsia="Times New Roman" w:hAnsi="Times New Roman" w:cs="Times New Roman"/>
          <w:b/>
          <w:bCs/>
          <w:color w:val="000000"/>
          <w:sz w:val="28"/>
          <w:szCs w:val="28"/>
          <w:lang w:eastAsia="ru-RU"/>
        </w:rPr>
        <w:t>Содержание образовательной области «Чтение художественной литературы направлено на</w:t>
      </w:r>
      <w:r w:rsidRPr="006C6C26">
        <w:rPr>
          <w:rFonts w:ascii="Times New Roman" w:eastAsia="Times New Roman" w:hAnsi="Times New Roman" w:cs="Times New Roman"/>
          <w:color w:val="000000"/>
          <w:sz w:val="28"/>
          <w:szCs w:val="28"/>
          <w:lang w:eastAsia="ru-RU"/>
        </w:rPr>
        <w:t>достижение цели формирования интереса и потребности в чтении (восприятии) книг через решение следующих задач:</w:t>
      </w:r>
    </w:p>
    <w:p w:rsidR="00AC7124" w:rsidRPr="006C6C26" w:rsidRDefault="00AC7124" w:rsidP="00CB13B6">
      <w:pPr>
        <w:pStyle w:val="aa"/>
        <w:numPr>
          <w:ilvl w:val="0"/>
          <w:numId w:val="56"/>
        </w:numPr>
        <w:shd w:val="clear" w:color="auto" w:fill="FFFFFF"/>
        <w:tabs>
          <w:tab w:val="left" w:pos="851"/>
        </w:tabs>
        <w:spacing w:after="0" w:line="240" w:lineRule="auto"/>
        <w:ind w:right="-284" w:firstLine="131"/>
        <w:jc w:val="both"/>
        <w:rPr>
          <w:rFonts w:ascii="Calibri" w:eastAsia="Times New Roman" w:hAnsi="Calibri" w:cs="Times New Roman"/>
          <w:color w:val="000000"/>
          <w:sz w:val="28"/>
          <w:szCs w:val="28"/>
          <w:lang w:eastAsia="ru-RU"/>
        </w:rPr>
      </w:pPr>
      <w:r w:rsidRPr="006C6C26">
        <w:rPr>
          <w:rFonts w:ascii="Times New Roman" w:eastAsia="Times New Roman" w:hAnsi="Times New Roman" w:cs="Times New Roman"/>
          <w:color w:val="000000"/>
          <w:sz w:val="28"/>
          <w:szCs w:val="28"/>
          <w:lang w:eastAsia="ru-RU"/>
        </w:rPr>
        <w:lastRenderedPageBreak/>
        <w:t xml:space="preserve"> формирования целостной картины мира,</w:t>
      </w:r>
    </w:p>
    <w:p w:rsidR="00AC7124" w:rsidRPr="006C6C26" w:rsidRDefault="00AC7124" w:rsidP="00CB13B6">
      <w:pPr>
        <w:pStyle w:val="aa"/>
        <w:numPr>
          <w:ilvl w:val="0"/>
          <w:numId w:val="56"/>
        </w:numPr>
        <w:shd w:val="clear" w:color="auto" w:fill="FFFFFF"/>
        <w:tabs>
          <w:tab w:val="left" w:pos="851"/>
        </w:tabs>
        <w:spacing w:after="0" w:line="240" w:lineRule="auto"/>
        <w:ind w:right="-284" w:firstLine="131"/>
        <w:jc w:val="both"/>
        <w:rPr>
          <w:rFonts w:ascii="Calibri" w:eastAsia="Times New Roman" w:hAnsi="Calibri" w:cs="Times New Roman"/>
          <w:color w:val="000000"/>
          <w:sz w:val="28"/>
          <w:szCs w:val="28"/>
          <w:lang w:eastAsia="ru-RU"/>
        </w:rPr>
      </w:pPr>
      <w:r w:rsidRPr="006C6C26">
        <w:rPr>
          <w:rFonts w:ascii="Times New Roman" w:eastAsia="Times New Roman" w:hAnsi="Times New Roman" w:cs="Times New Roman"/>
          <w:color w:val="000000"/>
          <w:sz w:val="28"/>
          <w:szCs w:val="28"/>
          <w:lang w:eastAsia="ru-RU"/>
        </w:rPr>
        <w:t>развития литературной речи,</w:t>
      </w:r>
    </w:p>
    <w:p w:rsidR="00AC7124" w:rsidRPr="006C6C26" w:rsidRDefault="00AC7124" w:rsidP="00CB13B6">
      <w:pPr>
        <w:pStyle w:val="aa"/>
        <w:numPr>
          <w:ilvl w:val="0"/>
          <w:numId w:val="56"/>
        </w:numPr>
        <w:shd w:val="clear" w:color="auto" w:fill="FFFFFF"/>
        <w:tabs>
          <w:tab w:val="left" w:pos="851"/>
        </w:tabs>
        <w:spacing w:after="0" w:line="240" w:lineRule="auto"/>
        <w:ind w:right="-284" w:firstLine="131"/>
        <w:jc w:val="both"/>
        <w:rPr>
          <w:rFonts w:ascii="Calibri" w:eastAsia="Times New Roman" w:hAnsi="Calibri" w:cs="Times New Roman"/>
          <w:color w:val="000000"/>
          <w:sz w:val="28"/>
          <w:szCs w:val="28"/>
          <w:lang w:eastAsia="ru-RU"/>
        </w:rPr>
      </w:pPr>
      <w:r w:rsidRPr="006C6C26">
        <w:rPr>
          <w:rFonts w:ascii="Times New Roman" w:eastAsia="Times New Roman" w:hAnsi="Times New Roman" w:cs="Times New Roman"/>
          <w:color w:val="000000"/>
          <w:sz w:val="28"/>
          <w:szCs w:val="28"/>
          <w:lang w:eastAsia="ru-RU"/>
        </w:rPr>
        <w:t xml:space="preserve"> приобщения к словесному искусству, в том числе развития   художественного восприятия и эстетического вкуса</w:t>
      </w:r>
    </w:p>
    <w:p w:rsidR="00AC7124" w:rsidRPr="006C6C26" w:rsidRDefault="00AC7124" w:rsidP="00CB13B6">
      <w:pPr>
        <w:pStyle w:val="aa"/>
        <w:numPr>
          <w:ilvl w:val="0"/>
          <w:numId w:val="56"/>
        </w:numPr>
        <w:shd w:val="clear" w:color="auto" w:fill="FFFFFF"/>
        <w:tabs>
          <w:tab w:val="left" w:pos="851"/>
        </w:tabs>
        <w:spacing w:after="0" w:line="240" w:lineRule="auto"/>
        <w:ind w:right="-284" w:firstLine="131"/>
        <w:jc w:val="both"/>
        <w:rPr>
          <w:rFonts w:ascii="Calibri" w:eastAsia="Times New Roman" w:hAnsi="Calibri" w:cs="Times New Roman"/>
          <w:color w:val="000000"/>
          <w:sz w:val="28"/>
          <w:szCs w:val="28"/>
          <w:lang w:eastAsia="ru-RU"/>
        </w:rPr>
      </w:pPr>
      <w:r w:rsidRPr="006C6C26">
        <w:rPr>
          <w:rFonts w:ascii="Times New Roman" w:eastAsia="Times New Roman" w:hAnsi="Times New Roman" w:cs="Times New Roman"/>
          <w:i/>
          <w:iCs/>
          <w:color w:val="000000"/>
          <w:sz w:val="28"/>
          <w:szCs w:val="28"/>
          <w:lang w:eastAsia="ru-RU"/>
        </w:rPr>
        <w:t>и включает раздел </w:t>
      </w:r>
      <w:r w:rsidRPr="006C6C26">
        <w:rPr>
          <w:rFonts w:ascii="Times New Roman" w:eastAsia="Times New Roman" w:hAnsi="Times New Roman" w:cs="Times New Roman"/>
          <w:b/>
          <w:bCs/>
          <w:i/>
          <w:iCs/>
          <w:color w:val="000000"/>
          <w:sz w:val="28"/>
          <w:szCs w:val="28"/>
          <w:lang w:eastAsia="ru-RU"/>
        </w:rPr>
        <w:t> «Художественная  литература», содержание которого направлено на:</w:t>
      </w:r>
    </w:p>
    <w:p w:rsidR="00AC7124" w:rsidRPr="006C6C26" w:rsidRDefault="00AC7124" w:rsidP="00CB13B6">
      <w:pPr>
        <w:pStyle w:val="aa"/>
        <w:numPr>
          <w:ilvl w:val="0"/>
          <w:numId w:val="56"/>
        </w:numPr>
        <w:shd w:val="clear" w:color="auto" w:fill="FFFFFF"/>
        <w:tabs>
          <w:tab w:val="left" w:pos="851"/>
        </w:tabs>
        <w:spacing w:after="0" w:line="240" w:lineRule="auto"/>
        <w:ind w:right="-284" w:firstLine="131"/>
        <w:jc w:val="both"/>
        <w:rPr>
          <w:rFonts w:ascii="Calibri" w:eastAsia="Times New Roman" w:hAnsi="Calibri" w:cs="Times New Roman"/>
          <w:color w:val="000000"/>
          <w:sz w:val="28"/>
          <w:szCs w:val="28"/>
          <w:lang w:eastAsia="ru-RU"/>
        </w:rPr>
      </w:pPr>
      <w:r w:rsidRPr="006C6C26">
        <w:rPr>
          <w:rFonts w:ascii="Times New Roman" w:eastAsia="Times New Roman" w:hAnsi="Times New Roman" w:cs="Times New Roman"/>
          <w:color w:val="000000"/>
          <w:sz w:val="28"/>
          <w:szCs w:val="28"/>
          <w:lang w:eastAsia="ru-RU"/>
        </w:rPr>
        <w:t xml:space="preserve"> ознакомление детей с детскими писателями и поэтами;</w:t>
      </w:r>
    </w:p>
    <w:p w:rsidR="00AC7124" w:rsidRPr="006C6C26" w:rsidRDefault="00AC7124" w:rsidP="00CB13B6">
      <w:pPr>
        <w:pStyle w:val="aa"/>
        <w:numPr>
          <w:ilvl w:val="0"/>
          <w:numId w:val="56"/>
        </w:numPr>
        <w:shd w:val="clear" w:color="auto" w:fill="FFFFFF"/>
        <w:tabs>
          <w:tab w:val="left" w:pos="851"/>
        </w:tabs>
        <w:spacing w:after="0" w:line="240" w:lineRule="auto"/>
        <w:ind w:right="-284" w:firstLine="131"/>
        <w:jc w:val="both"/>
        <w:rPr>
          <w:rFonts w:ascii="Calibri" w:eastAsia="Times New Roman" w:hAnsi="Calibri" w:cs="Times New Roman"/>
          <w:color w:val="000000"/>
          <w:sz w:val="28"/>
          <w:szCs w:val="28"/>
          <w:lang w:eastAsia="ru-RU"/>
        </w:rPr>
      </w:pPr>
      <w:r w:rsidRPr="006C6C26">
        <w:rPr>
          <w:rFonts w:ascii="Times New Roman" w:eastAsia="Times New Roman" w:hAnsi="Times New Roman" w:cs="Times New Roman"/>
          <w:color w:val="000000"/>
          <w:sz w:val="28"/>
          <w:szCs w:val="28"/>
          <w:lang w:eastAsia="ru-RU"/>
        </w:rPr>
        <w:t xml:space="preserve"> расширение знаний детей о различных произведениях художественной литературы;</w:t>
      </w:r>
    </w:p>
    <w:p w:rsidR="00AC7124" w:rsidRPr="006C6C26" w:rsidRDefault="00AC7124" w:rsidP="00CB13B6">
      <w:pPr>
        <w:pStyle w:val="aa"/>
        <w:numPr>
          <w:ilvl w:val="0"/>
          <w:numId w:val="56"/>
        </w:numPr>
        <w:shd w:val="clear" w:color="auto" w:fill="FFFFFF"/>
        <w:tabs>
          <w:tab w:val="left" w:pos="851"/>
        </w:tabs>
        <w:spacing w:after="0" w:line="240" w:lineRule="auto"/>
        <w:ind w:right="-284" w:firstLine="131"/>
        <w:jc w:val="both"/>
        <w:rPr>
          <w:rFonts w:ascii="Calibri" w:eastAsia="Times New Roman" w:hAnsi="Calibri" w:cs="Times New Roman"/>
          <w:color w:val="000000"/>
          <w:sz w:val="28"/>
          <w:szCs w:val="28"/>
          <w:lang w:eastAsia="ru-RU"/>
        </w:rPr>
      </w:pPr>
      <w:r w:rsidRPr="006C6C26">
        <w:rPr>
          <w:rFonts w:ascii="Times New Roman" w:eastAsia="Times New Roman" w:hAnsi="Times New Roman" w:cs="Times New Roman"/>
          <w:color w:val="000000"/>
          <w:sz w:val="28"/>
          <w:szCs w:val="28"/>
          <w:lang w:eastAsia="ru-RU"/>
        </w:rPr>
        <w:t xml:space="preserve"> формирование представлений о различных литературных жанрах и жанрах фольклора;</w:t>
      </w:r>
    </w:p>
    <w:p w:rsidR="00AC7124" w:rsidRPr="006C6C26" w:rsidRDefault="00AC7124" w:rsidP="00CB13B6">
      <w:pPr>
        <w:pStyle w:val="aa"/>
        <w:numPr>
          <w:ilvl w:val="0"/>
          <w:numId w:val="56"/>
        </w:numPr>
        <w:shd w:val="clear" w:color="auto" w:fill="FFFFFF"/>
        <w:tabs>
          <w:tab w:val="left" w:pos="851"/>
        </w:tabs>
        <w:spacing w:after="0" w:line="240" w:lineRule="auto"/>
        <w:ind w:right="-284" w:firstLine="131"/>
        <w:jc w:val="both"/>
        <w:rPr>
          <w:rFonts w:ascii="Calibri" w:eastAsia="Times New Roman" w:hAnsi="Calibri" w:cs="Times New Roman"/>
          <w:color w:val="000000"/>
          <w:sz w:val="28"/>
          <w:szCs w:val="28"/>
          <w:lang w:eastAsia="ru-RU"/>
        </w:rPr>
      </w:pPr>
      <w:r w:rsidRPr="006C6C26">
        <w:rPr>
          <w:rFonts w:ascii="Times New Roman" w:eastAsia="Times New Roman" w:hAnsi="Times New Roman" w:cs="Times New Roman"/>
          <w:color w:val="000000"/>
          <w:sz w:val="28"/>
          <w:szCs w:val="28"/>
          <w:lang w:eastAsia="ru-RU"/>
        </w:rPr>
        <w:t>воспитание интереса к литературному творчеству, любви к книге.</w:t>
      </w:r>
    </w:p>
    <w:p w:rsidR="00AC7124" w:rsidRPr="006C6C26" w:rsidRDefault="00AC7124" w:rsidP="006C6C26">
      <w:pPr>
        <w:shd w:val="clear" w:color="auto" w:fill="FFFFFF"/>
        <w:spacing w:after="0" w:line="240" w:lineRule="auto"/>
        <w:ind w:right="-284" w:firstLine="709"/>
        <w:jc w:val="both"/>
        <w:rPr>
          <w:rFonts w:ascii="Calibri" w:eastAsia="Times New Roman" w:hAnsi="Calibri" w:cs="Times New Roman"/>
          <w:color w:val="000000"/>
          <w:sz w:val="28"/>
          <w:szCs w:val="28"/>
          <w:lang w:eastAsia="ru-RU"/>
        </w:rPr>
      </w:pPr>
      <w:r w:rsidRPr="006C6C26">
        <w:rPr>
          <w:rFonts w:ascii="Times New Roman" w:eastAsia="Times New Roman" w:hAnsi="Times New Roman" w:cs="Times New Roman"/>
          <w:b/>
          <w:bCs/>
          <w:color w:val="000000"/>
          <w:sz w:val="28"/>
          <w:szCs w:val="28"/>
          <w:lang w:eastAsia="ru-RU"/>
        </w:rPr>
        <w:t>Содержание образовательной области «Физическая культура» направлено на достижение целей формирования у детей интереса и ценностного отношения к занятиям физической культурой, гармоничное физическое развитие через решение следующих специфических задач:</w:t>
      </w:r>
    </w:p>
    <w:p w:rsidR="00AC7124" w:rsidRPr="006C6C26" w:rsidRDefault="00AC7124" w:rsidP="00CB13B6">
      <w:pPr>
        <w:pStyle w:val="aa"/>
        <w:numPr>
          <w:ilvl w:val="0"/>
          <w:numId w:val="57"/>
        </w:numPr>
        <w:shd w:val="clear" w:color="auto" w:fill="FFFFFF"/>
        <w:spacing w:after="0" w:line="240" w:lineRule="auto"/>
        <w:ind w:right="-284" w:firstLine="131"/>
        <w:jc w:val="both"/>
        <w:rPr>
          <w:rFonts w:ascii="Calibri" w:eastAsia="Times New Roman" w:hAnsi="Calibri" w:cs="Times New Roman"/>
          <w:color w:val="000000"/>
          <w:sz w:val="28"/>
          <w:szCs w:val="28"/>
          <w:lang w:eastAsia="ru-RU"/>
        </w:rPr>
      </w:pPr>
      <w:r w:rsidRPr="006C6C26">
        <w:rPr>
          <w:rFonts w:ascii="Times New Roman" w:eastAsia="Times New Roman" w:hAnsi="Times New Roman" w:cs="Times New Roman"/>
          <w:color w:val="000000"/>
          <w:sz w:val="28"/>
          <w:szCs w:val="28"/>
          <w:lang w:eastAsia="ru-RU"/>
        </w:rPr>
        <w:t>развитие физических качеств (скоростных, силовых, гибкости, выносливости и координации);</w:t>
      </w:r>
    </w:p>
    <w:p w:rsidR="00AC7124" w:rsidRPr="006C6C26" w:rsidRDefault="00AC7124" w:rsidP="00CB13B6">
      <w:pPr>
        <w:pStyle w:val="aa"/>
        <w:numPr>
          <w:ilvl w:val="0"/>
          <w:numId w:val="57"/>
        </w:numPr>
        <w:shd w:val="clear" w:color="auto" w:fill="FFFFFF"/>
        <w:spacing w:after="0" w:line="240" w:lineRule="auto"/>
        <w:ind w:right="-284" w:firstLine="131"/>
        <w:jc w:val="both"/>
        <w:rPr>
          <w:rFonts w:ascii="Calibri" w:eastAsia="Times New Roman" w:hAnsi="Calibri" w:cs="Times New Roman"/>
          <w:color w:val="000000"/>
          <w:sz w:val="28"/>
          <w:szCs w:val="28"/>
          <w:lang w:eastAsia="ru-RU"/>
        </w:rPr>
      </w:pPr>
      <w:r w:rsidRPr="006C6C26">
        <w:rPr>
          <w:rFonts w:ascii="Times New Roman" w:eastAsia="Times New Roman" w:hAnsi="Times New Roman" w:cs="Times New Roman"/>
          <w:color w:val="000000"/>
          <w:sz w:val="28"/>
          <w:szCs w:val="28"/>
          <w:lang w:eastAsia="ru-RU"/>
        </w:rPr>
        <w:t xml:space="preserve"> накопление и обогащение двигательного опыта детей (овладение основными движениями);</w:t>
      </w:r>
    </w:p>
    <w:p w:rsidR="00AC7124" w:rsidRPr="006C6C26" w:rsidRDefault="00AC7124" w:rsidP="00CB13B6">
      <w:pPr>
        <w:pStyle w:val="aa"/>
        <w:numPr>
          <w:ilvl w:val="0"/>
          <w:numId w:val="57"/>
        </w:numPr>
        <w:shd w:val="clear" w:color="auto" w:fill="FFFFFF"/>
        <w:spacing w:after="0" w:line="240" w:lineRule="auto"/>
        <w:ind w:right="-284" w:firstLine="131"/>
        <w:jc w:val="both"/>
        <w:rPr>
          <w:rFonts w:ascii="Calibri" w:eastAsia="Times New Roman" w:hAnsi="Calibri" w:cs="Times New Roman"/>
          <w:color w:val="000000"/>
          <w:sz w:val="28"/>
          <w:szCs w:val="28"/>
          <w:lang w:eastAsia="ru-RU"/>
        </w:rPr>
      </w:pPr>
      <w:r w:rsidRPr="006C6C26">
        <w:rPr>
          <w:rFonts w:ascii="Times New Roman" w:eastAsia="Times New Roman" w:hAnsi="Times New Roman" w:cs="Times New Roman"/>
          <w:color w:val="000000"/>
          <w:sz w:val="28"/>
          <w:szCs w:val="28"/>
          <w:lang w:eastAsia="ru-RU"/>
        </w:rPr>
        <w:t xml:space="preserve"> формирование у воспитанников потребности в двигательной активности и физическом совершенствовании.</w:t>
      </w:r>
    </w:p>
    <w:p w:rsidR="00AC7124" w:rsidRPr="006C6C26" w:rsidRDefault="00AC7124" w:rsidP="006C6C26">
      <w:pPr>
        <w:shd w:val="clear" w:color="auto" w:fill="FFFFFF"/>
        <w:spacing w:after="0" w:line="240" w:lineRule="auto"/>
        <w:ind w:right="-284" w:firstLine="709"/>
        <w:jc w:val="both"/>
        <w:rPr>
          <w:rFonts w:ascii="Calibri" w:eastAsia="Times New Roman" w:hAnsi="Calibri" w:cs="Times New Roman"/>
          <w:color w:val="000000"/>
          <w:sz w:val="28"/>
          <w:szCs w:val="28"/>
          <w:lang w:eastAsia="ru-RU"/>
        </w:rPr>
      </w:pPr>
      <w:r w:rsidRPr="006C6C26">
        <w:rPr>
          <w:rFonts w:ascii="Times New Roman" w:eastAsia="Times New Roman" w:hAnsi="Times New Roman" w:cs="Times New Roman"/>
          <w:b/>
          <w:bCs/>
          <w:color w:val="000000"/>
          <w:sz w:val="28"/>
          <w:szCs w:val="28"/>
          <w:lang w:eastAsia="ru-RU"/>
        </w:rPr>
        <w:t>Содержание образовательной области "Здоровье" направлено на достижение целей охраны здоровья детей и формирования основы культуры здоровья через решение следующих задач:</w:t>
      </w:r>
    </w:p>
    <w:p w:rsidR="00AC7124" w:rsidRPr="006C6C26" w:rsidRDefault="00AC7124" w:rsidP="00CB13B6">
      <w:pPr>
        <w:pStyle w:val="aa"/>
        <w:numPr>
          <w:ilvl w:val="0"/>
          <w:numId w:val="58"/>
        </w:numPr>
        <w:shd w:val="clear" w:color="auto" w:fill="FFFFFF"/>
        <w:spacing w:after="0" w:line="240" w:lineRule="auto"/>
        <w:ind w:right="-284" w:firstLine="131"/>
        <w:jc w:val="both"/>
        <w:rPr>
          <w:rFonts w:ascii="Calibri" w:eastAsia="Times New Roman" w:hAnsi="Calibri" w:cs="Times New Roman"/>
          <w:color w:val="000000"/>
          <w:sz w:val="28"/>
          <w:szCs w:val="28"/>
          <w:lang w:eastAsia="ru-RU"/>
        </w:rPr>
      </w:pPr>
      <w:r w:rsidRPr="006C6C26">
        <w:rPr>
          <w:rFonts w:ascii="Times New Roman" w:eastAsia="Times New Roman" w:hAnsi="Times New Roman" w:cs="Times New Roman"/>
          <w:color w:val="000000"/>
          <w:sz w:val="28"/>
          <w:szCs w:val="28"/>
          <w:lang w:eastAsia="ru-RU"/>
        </w:rPr>
        <w:t>сохранение и укрепление физического и психического здоровья детей;</w:t>
      </w:r>
    </w:p>
    <w:p w:rsidR="00AC7124" w:rsidRPr="006C6C26" w:rsidRDefault="00AC7124" w:rsidP="00CB13B6">
      <w:pPr>
        <w:pStyle w:val="aa"/>
        <w:numPr>
          <w:ilvl w:val="0"/>
          <w:numId w:val="58"/>
        </w:numPr>
        <w:shd w:val="clear" w:color="auto" w:fill="FFFFFF"/>
        <w:spacing w:after="0" w:line="240" w:lineRule="auto"/>
        <w:ind w:right="-284" w:firstLine="131"/>
        <w:jc w:val="both"/>
        <w:rPr>
          <w:rFonts w:ascii="Calibri" w:eastAsia="Times New Roman" w:hAnsi="Calibri" w:cs="Times New Roman"/>
          <w:color w:val="000000"/>
          <w:sz w:val="28"/>
          <w:szCs w:val="28"/>
          <w:lang w:eastAsia="ru-RU"/>
        </w:rPr>
      </w:pPr>
      <w:r w:rsidRPr="006C6C26">
        <w:rPr>
          <w:rFonts w:ascii="Times New Roman" w:eastAsia="Times New Roman" w:hAnsi="Times New Roman" w:cs="Times New Roman"/>
          <w:color w:val="000000"/>
          <w:sz w:val="28"/>
          <w:szCs w:val="28"/>
          <w:lang w:eastAsia="ru-RU"/>
        </w:rPr>
        <w:t>воспитание культурно-гигиенических навыков;</w:t>
      </w:r>
    </w:p>
    <w:p w:rsidR="00AC7124" w:rsidRPr="006C6C26" w:rsidRDefault="00AC7124" w:rsidP="00CB13B6">
      <w:pPr>
        <w:pStyle w:val="aa"/>
        <w:numPr>
          <w:ilvl w:val="0"/>
          <w:numId w:val="58"/>
        </w:numPr>
        <w:shd w:val="clear" w:color="auto" w:fill="FFFFFF"/>
        <w:spacing w:after="0" w:line="240" w:lineRule="auto"/>
        <w:ind w:right="-284" w:firstLine="131"/>
        <w:jc w:val="both"/>
        <w:rPr>
          <w:rFonts w:ascii="Calibri" w:eastAsia="Times New Roman" w:hAnsi="Calibri" w:cs="Times New Roman"/>
          <w:color w:val="000000"/>
          <w:sz w:val="28"/>
          <w:szCs w:val="28"/>
          <w:lang w:eastAsia="ru-RU"/>
        </w:rPr>
      </w:pPr>
      <w:r w:rsidRPr="006C6C26">
        <w:rPr>
          <w:rFonts w:ascii="Times New Roman" w:eastAsia="Times New Roman" w:hAnsi="Times New Roman" w:cs="Times New Roman"/>
          <w:color w:val="000000"/>
          <w:sz w:val="28"/>
          <w:szCs w:val="28"/>
          <w:lang w:eastAsia="ru-RU"/>
        </w:rPr>
        <w:t xml:space="preserve"> формирование начальных представлений о здоровом образе жизни.</w:t>
      </w:r>
    </w:p>
    <w:p w:rsidR="00AC7124" w:rsidRPr="006C6C26" w:rsidRDefault="00AC7124" w:rsidP="006C6C26">
      <w:pPr>
        <w:shd w:val="clear" w:color="auto" w:fill="FFFFFF"/>
        <w:spacing w:after="0" w:line="240" w:lineRule="auto"/>
        <w:ind w:right="-284" w:firstLine="709"/>
        <w:jc w:val="both"/>
        <w:rPr>
          <w:rFonts w:ascii="Calibri" w:eastAsia="Times New Roman" w:hAnsi="Calibri" w:cs="Times New Roman"/>
          <w:color w:val="000000"/>
          <w:sz w:val="28"/>
          <w:szCs w:val="28"/>
          <w:lang w:eastAsia="ru-RU"/>
        </w:rPr>
      </w:pPr>
      <w:r w:rsidRPr="006C6C26">
        <w:rPr>
          <w:rFonts w:ascii="Times New Roman" w:eastAsia="Times New Roman" w:hAnsi="Times New Roman" w:cs="Times New Roman"/>
          <w:b/>
          <w:bCs/>
          <w:color w:val="000000"/>
          <w:sz w:val="28"/>
          <w:szCs w:val="28"/>
          <w:lang w:eastAsia="ru-RU"/>
        </w:rPr>
        <w:t>Содержание образовательной области «Музыка» направлено на достижение цели развития музыкальности детей, способности эмоционально воспринимать музыку через решение следующих задач:</w:t>
      </w:r>
    </w:p>
    <w:p w:rsidR="00AC7124" w:rsidRPr="006C6C26" w:rsidRDefault="00AC7124" w:rsidP="00CB13B6">
      <w:pPr>
        <w:pStyle w:val="aa"/>
        <w:numPr>
          <w:ilvl w:val="0"/>
          <w:numId w:val="59"/>
        </w:numPr>
        <w:shd w:val="clear" w:color="auto" w:fill="FFFFFF"/>
        <w:spacing w:after="0" w:line="240" w:lineRule="auto"/>
        <w:ind w:right="-284" w:firstLine="131"/>
        <w:jc w:val="both"/>
        <w:rPr>
          <w:rFonts w:ascii="Calibri" w:eastAsia="Times New Roman" w:hAnsi="Calibri" w:cs="Times New Roman"/>
          <w:color w:val="000000"/>
          <w:sz w:val="28"/>
          <w:szCs w:val="28"/>
          <w:lang w:eastAsia="ru-RU"/>
        </w:rPr>
      </w:pPr>
      <w:r w:rsidRPr="006C6C26">
        <w:rPr>
          <w:rFonts w:ascii="Times New Roman" w:eastAsia="Times New Roman" w:hAnsi="Times New Roman" w:cs="Times New Roman"/>
          <w:color w:val="000000"/>
          <w:sz w:val="28"/>
          <w:szCs w:val="28"/>
          <w:lang w:eastAsia="ru-RU"/>
        </w:rPr>
        <w:t>развитие музыкально-художественной деятельности;</w:t>
      </w:r>
    </w:p>
    <w:p w:rsidR="00AC7124" w:rsidRPr="006C6C26" w:rsidRDefault="00AC7124" w:rsidP="00CB13B6">
      <w:pPr>
        <w:pStyle w:val="aa"/>
        <w:numPr>
          <w:ilvl w:val="0"/>
          <w:numId w:val="59"/>
        </w:numPr>
        <w:shd w:val="clear" w:color="auto" w:fill="FFFFFF"/>
        <w:spacing w:after="0" w:line="240" w:lineRule="auto"/>
        <w:ind w:right="-284" w:firstLine="131"/>
        <w:jc w:val="both"/>
        <w:rPr>
          <w:rFonts w:ascii="Calibri" w:eastAsia="Times New Roman" w:hAnsi="Calibri" w:cs="Times New Roman"/>
          <w:color w:val="000000"/>
          <w:sz w:val="28"/>
          <w:szCs w:val="28"/>
          <w:lang w:eastAsia="ru-RU"/>
        </w:rPr>
      </w:pPr>
      <w:r w:rsidRPr="006C6C26">
        <w:rPr>
          <w:rFonts w:ascii="Times New Roman" w:eastAsia="Times New Roman" w:hAnsi="Times New Roman" w:cs="Times New Roman"/>
          <w:color w:val="000000"/>
          <w:sz w:val="28"/>
          <w:szCs w:val="28"/>
          <w:lang w:eastAsia="ru-RU"/>
        </w:rPr>
        <w:t xml:space="preserve"> приобщение к музыкальному искусству</w:t>
      </w:r>
    </w:p>
    <w:p w:rsidR="00AC7124" w:rsidRPr="006C6C26" w:rsidRDefault="00AC7124" w:rsidP="006C6C26">
      <w:pPr>
        <w:shd w:val="clear" w:color="auto" w:fill="FFFFFF"/>
        <w:spacing w:after="0" w:line="240" w:lineRule="auto"/>
        <w:ind w:right="-284" w:firstLine="709"/>
        <w:jc w:val="both"/>
        <w:rPr>
          <w:rFonts w:ascii="Calibri" w:eastAsia="Times New Roman" w:hAnsi="Calibri" w:cs="Times New Roman"/>
          <w:color w:val="000000"/>
          <w:sz w:val="28"/>
          <w:szCs w:val="28"/>
          <w:lang w:eastAsia="ru-RU"/>
        </w:rPr>
      </w:pPr>
      <w:r w:rsidRPr="006C6C26">
        <w:rPr>
          <w:rFonts w:ascii="Times New Roman" w:eastAsia="Times New Roman" w:hAnsi="Times New Roman" w:cs="Times New Roman"/>
          <w:i/>
          <w:iCs/>
          <w:color w:val="000000"/>
          <w:sz w:val="28"/>
          <w:szCs w:val="28"/>
          <w:lang w:eastAsia="ru-RU"/>
        </w:rPr>
        <w:t>Региональный компонент</w:t>
      </w:r>
      <w:r w:rsidRPr="006C6C26">
        <w:rPr>
          <w:rFonts w:ascii="Times New Roman" w:eastAsia="Times New Roman" w:hAnsi="Times New Roman" w:cs="Times New Roman"/>
          <w:color w:val="000000"/>
          <w:sz w:val="28"/>
          <w:szCs w:val="28"/>
          <w:lang w:eastAsia="ru-RU"/>
        </w:rPr>
        <w:t> включает в себя обучение игре на русских народных музыкальных инструментах.</w:t>
      </w:r>
    </w:p>
    <w:p w:rsidR="00AC7124" w:rsidRPr="006C6C26" w:rsidRDefault="00AC7124" w:rsidP="006C6C26">
      <w:pPr>
        <w:shd w:val="clear" w:color="auto" w:fill="FFFFFF"/>
        <w:spacing w:after="0" w:line="240" w:lineRule="auto"/>
        <w:ind w:right="-284" w:firstLine="709"/>
        <w:jc w:val="both"/>
        <w:rPr>
          <w:rFonts w:ascii="Calibri" w:eastAsia="Times New Roman" w:hAnsi="Calibri" w:cs="Times New Roman"/>
          <w:color w:val="000000"/>
          <w:sz w:val="28"/>
          <w:szCs w:val="28"/>
          <w:lang w:eastAsia="ru-RU"/>
        </w:rPr>
      </w:pPr>
      <w:r w:rsidRPr="006C6C26">
        <w:rPr>
          <w:rFonts w:ascii="Times New Roman" w:eastAsia="Times New Roman" w:hAnsi="Times New Roman" w:cs="Times New Roman"/>
          <w:b/>
          <w:bCs/>
          <w:color w:val="000000"/>
          <w:sz w:val="28"/>
          <w:szCs w:val="28"/>
          <w:lang w:eastAsia="ru-RU"/>
        </w:rPr>
        <w:t>Содержание образовательной области «Художественное творчество» направлено на достижение целей формирования интереса к эстетической стороне окружающей действительности, удовлетворение потребности детей в самовыражении через решение следующих задач:</w:t>
      </w:r>
    </w:p>
    <w:p w:rsidR="00AC7124" w:rsidRPr="006C6C26" w:rsidRDefault="00AC7124" w:rsidP="00CB13B6">
      <w:pPr>
        <w:pStyle w:val="aa"/>
        <w:numPr>
          <w:ilvl w:val="0"/>
          <w:numId w:val="60"/>
        </w:numPr>
        <w:shd w:val="clear" w:color="auto" w:fill="FFFFFF"/>
        <w:spacing w:after="0" w:line="240" w:lineRule="auto"/>
        <w:ind w:right="-284" w:firstLine="131"/>
        <w:jc w:val="both"/>
        <w:rPr>
          <w:rFonts w:ascii="Calibri" w:eastAsia="Times New Roman" w:hAnsi="Calibri" w:cs="Times New Roman"/>
          <w:color w:val="000000"/>
          <w:sz w:val="28"/>
          <w:szCs w:val="28"/>
          <w:lang w:eastAsia="ru-RU"/>
        </w:rPr>
      </w:pPr>
      <w:r w:rsidRPr="006C6C26">
        <w:rPr>
          <w:rFonts w:ascii="Times New Roman" w:eastAsia="Times New Roman" w:hAnsi="Times New Roman" w:cs="Times New Roman"/>
          <w:color w:val="000000"/>
          <w:sz w:val="28"/>
          <w:szCs w:val="28"/>
          <w:lang w:eastAsia="ru-RU"/>
        </w:rPr>
        <w:lastRenderedPageBreak/>
        <w:t xml:space="preserve"> развитие продуктивной деятельности детей (рисование, лепка, аппликация, художественный труд);</w:t>
      </w:r>
    </w:p>
    <w:p w:rsidR="00AC7124" w:rsidRPr="006C6C26" w:rsidRDefault="00AC7124" w:rsidP="00CB13B6">
      <w:pPr>
        <w:pStyle w:val="aa"/>
        <w:numPr>
          <w:ilvl w:val="0"/>
          <w:numId w:val="60"/>
        </w:numPr>
        <w:shd w:val="clear" w:color="auto" w:fill="FFFFFF"/>
        <w:spacing w:after="0" w:line="240" w:lineRule="auto"/>
        <w:ind w:right="-284" w:firstLine="131"/>
        <w:jc w:val="both"/>
        <w:rPr>
          <w:rFonts w:ascii="Calibri" w:eastAsia="Times New Roman" w:hAnsi="Calibri" w:cs="Times New Roman"/>
          <w:color w:val="000000"/>
          <w:sz w:val="28"/>
          <w:szCs w:val="28"/>
          <w:lang w:eastAsia="ru-RU"/>
        </w:rPr>
      </w:pPr>
      <w:r w:rsidRPr="006C6C26">
        <w:rPr>
          <w:rFonts w:ascii="Times New Roman" w:eastAsia="Times New Roman" w:hAnsi="Times New Roman" w:cs="Times New Roman"/>
          <w:color w:val="000000"/>
          <w:sz w:val="28"/>
          <w:szCs w:val="28"/>
          <w:lang w:eastAsia="ru-RU"/>
        </w:rPr>
        <w:t xml:space="preserve"> развитие детского творчества;</w:t>
      </w:r>
    </w:p>
    <w:p w:rsidR="00AC7124" w:rsidRPr="006C6C26" w:rsidRDefault="00AC7124" w:rsidP="00CB13B6">
      <w:pPr>
        <w:pStyle w:val="aa"/>
        <w:numPr>
          <w:ilvl w:val="0"/>
          <w:numId w:val="60"/>
        </w:numPr>
        <w:shd w:val="clear" w:color="auto" w:fill="FFFFFF"/>
        <w:spacing w:after="0" w:line="240" w:lineRule="auto"/>
        <w:ind w:right="-284" w:firstLine="131"/>
        <w:jc w:val="both"/>
        <w:rPr>
          <w:rFonts w:ascii="Calibri" w:eastAsia="Times New Roman" w:hAnsi="Calibri" w:cs="Times New Roman"/>
          <w:color w:val="000000"/>
          <w:sz w:val="28"/>
          <w:szCs w:val="28"/>
          <w:lang w:eastAsia="ru-RU"/>
        </w:rPr>
      </w:pPr>
      <w:r w:rsidRPr="006C6C26">
        <w:rPr>
          <w:rFonts w:ascii="Times New Roman" w:eastAsia="Times New Roman" w:hAnsi="Times New Roman" w:cs="Times New Roman"/>
          <w:color w:val="000000"/>
          <w:sz w:val="28"/>
          <w:szCs w:val="28"/>
          <w:lang w:eastAsia="ru-RU"/>
        </w:rPr>
        <w:t>приобщение к изобразительному искусству.</w:t>
      </w:r>
    </w:p>
    <w:p w:rsidR="00AC7124" w:rsidRPr="006C6C26" w:rsidRDefault="00AC7124" w:rsidP="006C6C26">
      <w:pPr>
        <w:shd w:val="clear" w:color="auto" w:fill="FFFFFF"/>
        <w:spacing w:after="0" w:line="240" w:lineRule="auto"/>
        <w:ind w:right="-284" w:firstLine="709"/>
        <w:jc w:val="both"/>
        <w:rPr>
          <w:rFonts w:ascii="Calibri" w:eastAsia="Times New Roman" w:hAnsi="Calibri" w:cs="Times New Roman"/>
          <w:color w:val="000000"/>
          <w:sz w:val="28"/>
          <w:szCs w:val="28"/>
          <w:lang w:eastAsia="ru-RU"/>
        </w:rPr>
      </w:pPr>
      <w:r w:rsidRPr="006C6C26">
        <w:rPr>
          <w:rFonts w:ascii="Times New Roman" w:eastAsia="Times New Roman" w:hAnsi="Times New Roman" w:cs="Times New Roman"/>
          <w:i/>
          <w:iCs/>
          <w:color w:val="000000"/>
          <w:sz w:val="28"/>
          <w:szCs w:val="28"/>
          <w:lang w:eastAsia="ru-RU"/>
        </w:rPr>
        <w:t>Региональный компонент</w:t>
      </w:r>
      <w:r w:rsidRPr="006C6C26">
        <w:rPr>
          <w:rFonts w:ascii="Times New Roman" w:eastAsia="Times New Roman" w:hAnsi="Times New Roman" w:cs="Times New Roman"/>
          <w:color w:val="000000"/>
          <w:sz w:val="28"/>
          <w:szCs w:val="28"/>
          <w:lang w:eastAsia="ru-RU"/>
        </w:rPr>
        <w:t> включает ознакомление детей с достижениями современного искусства и традиционной народной культуры, изучение специфики народного декоративно-прикладного искусства, обучение детей росписи вылепленных изделий по мотивам народного искусства.</w:t>
      </w:r>
    </w:p>
    <w:p w:rsidR="00AC7124" w:rsidRPr="006C6C26" w:rsidRDefault="00AC7124" w:rsidP="006C6C26">
      <w:pPr>
        <w:shd w:val="clear" w:color="auto" w:fill="FFFFFF"/>
        <w:spacing w:after="0" w:line="240" w:lineRule="auto"/>
        <w:ind w:right="-284" w:firstLine="709"/>
        <w:jc w:val="both"/>
        <w:rPr>
          <w:rFonts w:ascii="Calibri" w:eastAsia="Times New Roman" w:hAnsi="Calibri" w:cs="Times New Roman"/>
          <w:color w:val="000000"/>
          <w:sz w:val="28"/>
          <w:szCs w:val="28"/>
          <w:lang w:eastAsia="ru-RU"/>
        </w:rPr>
      </w:pPr>
      <w:r w:rsidRPr="006C6C26">
        <w:rPr>
          <w:rFonts w:ascii="Times New Roman" w:eastAsia="Times New Roman" w:hAnsi="Times New Roman" w:cs="Times New Roman"/>
          <w:b/>
          <w:bCs/>
          <w:color w:val="000000"/>
          <w:sz w:val="28"/>
          <w:szCs w:val="28"/>
          <w:lang w:eastAsia="ru-RU"/>
        </w:rPr>
        <w:t>Содержание образовательной области «Социализация» направлено на достижение целей освоения первоначальных представлений социального характера и включения детей в систему социальных отношений через решение следующих задач:</w:t>
      </w:r>
    </w:p>
    <w:p w:rsidR="00AC7124" w:rsidRPr="006C6C26" w:rsidRDefault="00AC7124" w:rsidP="00CB13B6">
      <w:pPr>
        <w:pStyle w:val="aa"/>
        <w:numPr>
          <w:ilvl w:val="0"/>
          <w:numId w:val="61"/>
        </w:numPr>
        <w:shd w:val="clear" w:color="auto" w:fill="FFFFFF"/>
        <w:spacing w:after="0" w:line="240" w:lineRule="auto"/>
        <w:ind w:right="-284" w:firstLine="131"/>
        <w:jc w:val="both"/>
        <w:rPr>
          <w:rFonts w:ascii="Calibri" w:eastAsia="Times New Roman" w:hAnsi="Calibri" w:cs="Times New Roman"/>
          <w:color w:val="000000"/>
          <w:sz w:val="28"/>
          <w:szCs w:val="28"/>
          <w:lang w:eastAsia="ru-RU"/>
        </w:rPr>
      </w:pPr>
      <w:r w:rsidRPr="006C6C26">
        <w:rPr>
          <w:rFonts w:ascii="Times New Roman" w:eastAsia="Times New Roman" w:hAnsi="Times New Roman" w:cs="Times New Roman"/>
          <w:color w:val="000000"/>
          <w:sz w:val="28"/>
          <w:szCs w:val="28"/>
          <w:lang w:eastAsia="ru-RU"/>
        </w:rPr>
        <w:t>развитие игровой деятельности детей;</w:t>
      </w:r>
    </w:p>
    <w:p w:rsidR="00AC7124" w:rsidRPr="006C6C26" w:rsidRDefault="00AC7124" w:rsidP="00CB13B6">
      <w:pPr>
        <w:pStyle w:val="aa"/>
        <w:numPr>
          <w:ilvl w:val="0"/>
          <w:numId w:val="61"/>
        </w:numPr>
        <w:shd w:val="clear" w:color="auto" w:fill="FFFFFF"/>
        <w:spacing w:after="0" w:line="240" w:lineRule="auto"/>
        <w:ind w:right="-284" w:firstLine="131"/>
        <w:jc w:val="both"/>
        <w:rPr>
          <w:rFonts w:ascii="Calibri" w:eastAsia="Times New Roman" w:hAnsi="Calibri" w:cs="Times New Roman"/>
          <w:color w:val="000000"/>
          <w:sz w:val="28"/>
          <w:szCs w:val="28"/>
          <w:lang w:eastAsia="ru-RU"/>
        </w:rPr>
      </w:pPr>
      <w:r w:rsidRPr="006C6C26">
        <w:rPr>
          <w:rFonts w:ascii="Times New Roman" w:eastAsia="Times New Roman" w:hAnsi="Times New Roman" w:cs="Times New Roman"/>
          <w:color w:val="000000"/>
          <w:sz w:val="28"/>
          <w:szCs w:val="28"/>
          <w:lang w:eastAsia="ru-RU"/>
        </w:rPr>
        <w:t xml:space="preserve"> приобщение к элементарным общепринятым нормам и правилам взаимоотношения со сверстниками и взрослыми (в том числе моральным);</w:t>
      </w:r>
    </w:p>
    <w:p w:rsidR="00AC7124" w:rsidRPr="006C6C26" w:rsidRDefault="00AC7124" w:rsidP="00CB13B6">
      <w:pPr>
        <w:pStyle w:val="aa"/>
        <w:numPr>
          <w:ilvl w:val="0"/>
          <w:numId w:val="61"/>
        </w:numPr>
        <w:shd w:val="clear" w:color="auto" w:fill="FFFFFF"/>
        <w:spacing w:after="0" w:line="240" w:lineRule="auto"/>
        <w:ind w:right="-284" w:firstLine="131"/>
        <w:jc w:val="both"/>
        <w:rPr>
          <w:rFonts w:ascii="Calibri" w:eastAsia="Times New Roman" w:hAnsi="Calibri" w:cs="Times New Roman"/>
          <w:color w:val="000000"/>
          <w:sz w:val="28"/>
          <w:szCs w:val="28"/>
          <w:lang w:eastAsia="ru-RU"/>
        </w:rPr>
      </w:pPr>
      <w:r w:rsidRPr="006C6C26">
        <w:rPr>
          <w:rFonts w:ascii="Times New Roman" w:eastAsia="Times New Roman" w:hAnsi="Times New Roman" w:cs="Times New Roman"/>
          <w:color w:val="000000"/>
          <w:sz w:val="28"/>
          <w:szCs w:val="28"/>
          <w:lang w:eastAsia="ru-RU"/>
        </w:rPr>
        <w:t xml:space="preserve"> формирование гендерной, семейной, гражданской принадлежности, патриотических чувств, чувства принадлежности к мировому сообществу.</w:t>
      </w:r>
    </w:p>
    <w:p w:rsidR="00AC7124" w:rsidRPr="006C6C26" w:rsidRDefault="00AC7124" w:rsidP="006C6C26">
      <w:pPr>
        <w:shd w:val="clear" w:color="auto" w:fill="FFFFFF"/>
        <w:spacing w:after="0" w:line="240" w:lineRule="auto"/>
        <w:ind w:right="-284" w:firstLine="709"/>
        <w:jc w:val="both"/>
        <w:rPr>
          <w:rFonts w:ascii="Calibri" w:eastAsia="Times New Roman" w:hAnsi="Calibri" w:cs="Times New Roman"/>
          <w:color w:val="000000"/>
          <w:sz w:val="28"/>
          <w:szCs w:val="28"/>
          <w:lang w:eastAsia="ru-RU"/>
        </w:rPr>
      </w:pPr>
      <w:r w:rsidRPr="006C6C26">
        <w:rPr>
          <w:rFonts w:ascii="Times New Roman" w:eastAsia="Times New Roman" w:hAnsi="Times New Roman" w:cs="Times New Roman"/>
          <w:b/>
          <w:bCs/>
          <w:color w:val="000000"/>
          <w:sz w:val="28"/>
          <w:szCs w:val="28"/>
          <w:lang w:eastAsia="ru-RU"/>
        </w:rPr>
        <w:t>Содержание образовательной области «Труд» направлено на достижение цели формирования положительного отношения к труду через решение следующих задач:</w:t>
      </w:r>
    </w:p>
    <w:p w:rsidR="00AC7124" w:rsidRPr="006C6C26" w:rsidRDefault="00AC7124" w:rsidP="00CB13B6">
      <w:pPr>
        <w:pStyle w:val="aa"/>
        <w:numPr>
          <w:ilvl w:val="0"/>
          <w:numId w:val="62"/>
        </w:numPr>
        <w:shd w:val="clear" w:color="auto" w:fill="FFFFFF"/>
        <w:spacing w:after="0" w:line="240" w:lineRule="auto"/>
        <w:ind w:right="-284" w:firstLine="131"/>
        <w:jc w:val="both"/>
        <w:rPr>
          <w:rFonts w:ascii="Calibri" w:eastAsia="Times New Roman" w:hAnsi="Calibri" w:cs="Times New Roman"/>
          <w:color w:val="000000"/>
          <w:sz w:val="28"/>
          <w:szCs w:val="28"/>
          <w:lang w:eastAsia="ru-RU"/>
        </w:rPr>
      </w:pPr>
      <w:r w:rsidRPr="006C6C26">
        <w:rPr>
          <w:rFonts w:ascii="Times New Roman" w:eastAsia="Times New Roman" w:hAnsi="Times New Roman" w:cs="Times New Roman"/>
          <w:color w:val="000000"/>
          <w:sz w:val="28"/>
          <w:szCs w:val="28"/>
          <w:lang w:eastAsia="ru-RU"/>
        </w:rPr>
        <w:t>развитие трудовой деятельности;</w:t>
      </w:r>
    </w:p>
    <w:p w:rsidR="00AC7124" w:rsidRPr="006C6C26" w:rsidRDefault="00AC7124" w:rsidP="00CB13B6">
      <w:pPr>
        <w:pStyle w:val="aa"/>
        <w:numPr>
          <w:ilvl w:val="0"/>
          <w:numId w:val="62"/>
        </w:numPr>
        <w:shd w:val="clear" w:color="auto" w:fill="FFFFFF"/>
        <w:spacing w:after="0" w:line="240" w:lineRule="auto"/>
        <w:ind w:right="-284" w:firstLine="131"/>
        <w:jc w:val="both"/>
        <w:rPr>
          <w:rFonts w:ascii="Calibri" w:eastAsia="Times New Roman" w:hAnsi="Calibri" w:cs="Times New Roman"/>
          <w:color w:val="000000"/>
          <w:sz w:val="28"/>
          <w:szCs w:val="28"/>
          <w:lang w:eastAsia="ru-RU"/>
        </w:rPr>
      </w:pPr>
      <w:r w:rsidRPr="006C6C26">
        <w:rPr>
          <w:rFonts w:ascii="Times New Roman" w:eastAsia="Times New Roman" w:hAnsi="Times New Roman" w:cs="Times New Roman"/>
          <w:color w:val="000000"/>
          <w:sz w:val="28"/>
          <w:szCs w:val="28"/>
          <w:lang w:eastAsia="ru-RU"/>
        </w:rPr>
        <w:t>воспитание ценностного отношения к собственному труду, труду других людей и его результатам;</w:t>
      </w:r>
    </w:p>
    <w:p w:rsidR="00AC7124" w:rsidRPr="006C6C26" w:rsidRDefault="00AC7124" w:rsidP="00CB13B6">
      <w:pPr>
        <w:pStyle w:val="aa"/>
        <w:numPr>
          <w:ilvl w:val="0"/>
          <w:numId w:val="62"/>
        </w:numPr>
        <w:shd w:val="clear" w:color="auto" w:fill="FFFFFF"/>
        <w:spacing w:after="0" w:line="240" w:lineRule="auto"/>
        <w:ind w:right="-284" w:firstLine="131"/>
        <w:jc w:val="both"/>
        <w:rPr>
          <w:rFonts w:ascii="Calibri" w:eastAsia="Times New Roman" w:hAnsi="Calibri" w:cs="Times New Roman"/>
          <w:color w:val="000000"/>
          <w:sz w:val="28"/>
          <w:szCs w:val="28"/>
          <w:lang w:eastAsia="ru-RU"/>
        </w:rPr>
      </w:pPr>
      <w:r w:rsidRPr="006C6C26">
        <w:rPr>
          <w:rFonts w:ascii="Times New Roman" w:eastAsia="Times New Roman" w:hAnsi="Times New Roman" w:cs="Times New Roman"/>
          <w:color w:val="000000"/>
          <w:sz w:val="28"/>
          <w:szCs w:val="28"/>
          <w:lang w:eastAsia="ru-RU"/>
        </w:rPr>
        <w:t>формирование первичных представлений о труде взрослых, его роли в обществе и жизни каждого человека.</w:t>
      </w:r>
    </w:p>
    <w:p w:rsidR="00AC7124" w:rsidRPr="006C6C26" w:rsidRDefault="00AC7124" w:rsidP="006C6C26">
      <w:pPr>
        <w:shd w:val="clear" w:color="auto" w:fill="FFFFFF"/>
        <w:spacing w:after="0" w:line="240" w:lineRule="auto"/>
        <w:ind w:right="-284" w:firstLine="709"/>
        <w:jc w:val="both"/>
        <w:rPr>
          <w:rFonts w:ascii="Calibri" w:eastAsia="Times New Roman" w:hAnsi="Calibri" w:cs="Times New Roman"/>
          <w:color w:val="000000"/>
          <w:sz w:val="28"/>
          <w:szCs w:val="28"/>
          <w:lang w:eastAsia="ru-RU"/>
        </w:rPr>
      </w:pPr>
      <w:r w:rsidRPr="006C6C26">
        <w:rPr>
          <w:rFonts w:ascii="Times New Roman" w:eastAsia="Times New Roman" w:hAnsi="Times New Roman" w:cs="Times New Roman"/>
          <w:b/>
          <w:bCs/>
          <w:color w:val="000000"/>
          <w:sz w:val="28"/>
          <w:szCs w:val="28"/>
          <w:lang w:eastAsia="ru-RU"/>
        </w:rPr>
        <w:t>Содержание образовательной области «Безопасность» направлено на достижение целей формирования основ безопасности собственной жизнедеятельности и формирования предпосылок экологического сознания (безопасности окружающего мира) через решение следующих задач:</w:t>
      </w:r>
    </w:p>
    <w:p w:rsidR="00AC7124" w:rsidRPr="006C6C26" w:rsidRDefault="00AC7124" w:rsidP="00CB13B6">
      <w:pPr>
        <w:pStyle w:val="aa"/>
        <w:numPr>
          <w:ilvl w:val="0"/>
          <w:numId w:val="63"/>
        </w:numPr>
        <w:shd w:val="clear" w:color="auto" w:fill="FFFFFF"/>
        <w:spacing w:after="0" w:line="240" w:lineRule="auto"/>
        <w:ind w:right="-284" w:firstLine="131"/>
        <w:jc w:val="both"/>
        <w:rPr>
          <w:rFonts w:ascii="Calibri" w:eastAsia="Times New Roman" w:hAnsi="Calibri" w:cs="Times New Roman"/>
          <w:color w:val="000000"/>
          <w:sz w:val="28"/>
          <w:szCs w:val="28"/>
          <w:lang w:eastAsia="ru-RU"/>
        </w:rPr>
      </w:pPr>
      <w:r w:rsidRPr="006C6C26">
        <w:rPr>
          <w:rFonts w:ascii="Times New Roman" w:eastAsia="Times New Roman" w:hAnsi="Times New Roman" w:cs="Times New Roman"/>
          <w:color w:val="000000"/>
          <w:sz w:val="28"/>
          <w:szCs w:val="28"/>
          <w:lang w:eastAsia="ru-RU"/>
        </w:rPr>
        <w:t xml:space="preserve"> формирование представлений об опасных для человека и окружающего мира природы ситуациях и способах поведения в них;</w:t>
      </w:r>
    </w:p>
    <w:p w:rsidR="00AC7124" w:rsidRPr="006C6C26" w:rsidRDefault="00AC7124" w:rsidP="00CB13B6">
      <w:pPr>
        <w:pStyle w:val="aa"/>
        <w:numPr>
          <w:ilvl w:val="0"/>
          <w:numId w:val="63"/>
        </w:numPr>
        <w:shd w:val="clear" w:color="auto" w:fill="FFFFFF"/>
        <w:spacing w:after="0" w:line="240" w:lineRule="auto"/>
        <w:ind w:right="-284" w:firstLine="131"/>
        <w:jc w:val="both"/>
        <w:rPr>
          <w:rFonts w:ascii="Calibri" w:eastAsia="Times New Roman" w:hAnsi="Calibri" w:cs="Times New Roman"/>
          <w:color w:val="000000"/>
          <w:sz w:val="28"/>
          <w:szCs w:val="28"/>
          <w:lang w:eastAsia="ru-RU"/>
        </w:rPr>
      </w:pPr>
      <w:r w:rsidRPr="006C6C26">
        <w:rPr>
          <w:rFonts w:ascii="Times New Roman" w:eastAsia="Times New Roman" w:hAnsi="Times New Roman" w:cs="Times New Roman"/>
          <w:color w:val="000000"/>
          <w:sz w:val="28"/>
          <w:szCs w:val="28"/>
          <w:lang w:eastAsia="ru-RU"/>
        </w:rPr>
        <w:t xml:space="preserve"> приобщение к правилам безопасного для человека и окружающего мира природы поведения;</w:t>
      </w:r>
    </w:p>
    <w:p w:rsidR="00AC7124" w:rsidRPr="006C6C26" w:rsidRDefault="00AC7124" w:rsidP="00CB13B6">
      <w:pPr>
        <w:pStyle w:val="aa"/>
        <w:numPr>
          <w:ilvl w:val="0"/>
          <w:numId w:val="63"/>
        </w:numPr>
        <w:shd w:val="clear" w:color="auto" w:fill="FFFFFF"/>
        <w:spacing w:after="0" w:line="240" w:lineRule="auto"/>
        <w:ind w:right="-284" w:firstLine="131"/>
        <w:jc w:val="both"/>
        <w:rPr>
          <w:rFonts w:ascii="Calibri" w:eastAsia="Times New Roman" w:hAnsi="Calibri" w:cs="Times New Roman"/>
          <w:color w:val="000000"/>
          <w:sz w:val="28"/>
          <w:szCs w:val="28"/>
          <w:lang w:eastAsia="ru-RU"/>
        </w:rPr>
      </w:pPr>
      <w:r w:rsidRPr="006C6C26">
        <w:rPr>
          <w:rFonts w:ascii="Times New Roman" w:eastAsia="Times New Roman" w:hAnsi="Times New Roman" w:cs="Times New Roman"/>
          <w:color w:val="000000"/>
          <w:sz w:val="28"/>
          <w:szCs w:val="28"/>
          <w:lang w:eastAsia="ru-RU"/>
        </w:rPr>
        <w:t xml:space="preserve"> передачу детям знаний о правилах безопасности дорожного движения в качестве пешехода и пассажира транспортного средства;</w:t>
      </w:r>
    </w:p>
    <w:p w:rsidR="00AC7124" w:rsidRPr="006C6C26" w:rsidRDefault="00AC7124" w:rsidP="00CB13B6">
      <w:pPr>
        <w:pStyle w:val="aa"/>
        <w:numPr>
          <w:ilvl w:val="0"/>
          <w:numId w:val="63"/>
        </w:numPr>
        <w:shd w:val="clear" w:color="auto" w:fill="FFFFFF"/>
        <w:spacing w:after="0" w:line="240" w:lineRule="auto"/>
        <w:ind w:right="-284" w:firstLine="131"/>
        <w:jc w:val="both"/>
        <w:rPr>
          <w:rFonts w:ascii="Calibri" w:eastAsia="Times New Roman" w:hAnsi="Calibri" w:cs="Times New Roman"/>
          <w:color w:val="000000"/>
          <w:sz w:val="28"/>
          <w:szCs w:val="28"/>
          <w:lang w:eastAsia="ru-RU"/>
        </w:rPr>
      </w:pPr>
      <w:r w:rsidRPr="006C6C26">
        <w:rPr>
          <w:rFonts w:ascii="Times New Roman" w:eastAsia="Times New Roman" w:hAnsi="Times New Roman" w:cs="Times New Roman"/>
          <w:color w:val="000000"/>
          <w:sz w:val="28"/>
          <w:szCs w:val="28"/>
          <w:lang w:eastAsia="ru-RU"/>
        </w:rPr>
        <w:lastRenderedPageBreak/>
        <w:t xml:space="preserve"> формирование осторожного и осмотрительного отношения к потенциально опасным для человека и окружающего мира природы ситуациям.</w:t>
      </w:r>
    </w:p>
    <w:p w:rsidR="00AC7124" w:rsidRPr="006C6C26" w:rsidRDefault="00AC7124" w:rsidP="006C6C26">
      <w:pPr>
        <w:shd w:val="clear" w:color="auto" w:fill="FFFFFF"/>
        <w:spacing w:after="0" w:line="240" w:lineRule="auto"/>
        <w:ind w:right="-284" w:firstLine="709"/>
        <w:jc w:val="both"/>
        <w:rPr>
          <w:rFonts w:ascii="Calibri" w:eastAsia="Times New Roman" w:hAnsi="Calibri" w:cs="Times New Roman"/>
          <w:color w:val="000000"/>
          <w:sz w:val="28"/>
          <w:szCs w:val="28"/>
          <w:lang w:eastAsia="ru-RU"/>
        </w:rPr>
      </w:pPr>
      <w:r w:rsidRPr="006C6C26">
        <w:rPr>
          <w:rFonts w:ascii="Times New Roman" w:eastAsia="Times New Roman" w:hAnsi="Times New Roman" w:cs="Times New Roman"/>
          <w:color w:val="000000"/>
          <w:sz w:val="28"/>
          <w:szCs w:val="28"/>
          <w:lang w:eastAsia="ru-RU"/>
        </w:rPr>
        <w:t>Организация деятельности по образовательным областям «Социализация», «Труд», «Безопасность» предполагается по программе за рамками непосредственно образовательной деятельности.</w:t>
      </w:r>
    </w:p>
    <w:p w:rsidR="006C6C26" w:rsidRPr="006C6C26" w:rsidRDefault="00AC7124" w:rsidP="00161AA9">
      <w:pPr>
        <w:shd w:val="clear" w:color="auto" w:fill="FFFFFF"/>
        <w:spacing w:after="0" w:line="240" w:lineRule="auto"/>
        <w:ind w:right="-284" w:firstLine="709"/>
        <w:jc w:val="both"/>
        <w:rPr>
          <w:rFonts w:ascii="Calibri" w:eastAsia="Times New Roman" w:hAnsi="Calibri" w:cs="Times New Roman"/>
          <w:color w:val="000000"/>
          <w:sz w:val="28"/>
          <w:szCs w:val="28"/>
          <w:lang w:eastAsia="ru-RU"/>
        </w:rPr>
      </w:pPr>
      <w:r w:rsidRPr="006C6C26">
        <w:rPr>
          <w:rFonts w:ascii="Times New Roman" w:eastAsia="Times New Roman" w:hAnsi="Times New Roman" w:cs="Times New Roman"/>
          <w:color w:val="000000"/>
          <w:sz w:val="28"/>
          <w:szCs w:val="28"/>
          <w:lang w:eastAsia="ru-RU"/>
        </w:rPr>
        <w:t>Объём недельной учебной нагрузки для изучения каждой образовательной области:</w:t>
      </w:r>
    </w:p>
    <w:tbl>
      <w:tblPr>
        <w:tblW w:w="13553" w:type="dxa"/>
        <w:shd w:val="clear" w:color="auto" w:fill="FFFFFF"/>
        <w:tblCellMar>
          <w:left w:w="0" w:type="dxa"/>
          <w:right w:w="0" w:type="dxa"/>
        </w:tblCellMar>
        <w:tblLook w:val="04A0" w:firstRow="1" w:lastRow="0" w:firstColumn="1" w:lastColumn="0" w:noHBand="0" w:noVBand="1"/>
      </w:tblPr>
      <w:tblGrid>
        <w:gridCol w:w="8432"/>
        <w:gridCol w:w="5121"/>
      </w:tblGrid>
      <w:tr w:rsidR="00AC7124" w:rsidTr="00AC7124">
        <w:tc>
          <w:tcPr>
            <w:tcW w:w="95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AC7124" w:rsidRDefault="00AC7124">
            <w:pPr>
              <w:spacing w:after="0" w:line="0" w:lineRule="atLeast"/>
              <w:ind w:right="-284"/>
              <w:jc w:val="both"/>
              <w:rPr>
                <w:rFonts w:ascii="Calibri" w:eastAsia="Times New Roman" w:hAnsi="Calibri" w:cs="Arial"/>
                <w:color w:val="000000"/>
                <w:lang w:eastAsia="ru-RU"/>
              </w:rPr>
            </w:pPr>
            <w:bookmarkStart w:id="5" w:name="0695fffdbbb399f67cf3569638cde876524ecd43"/>
            <w:bookmarkEnd w:id="5"/>
            <w:r>
              <w:rPr>
                <w:rFonts w:ascii="Times New Roman" w:eastAsia="Times New Roman" w:hAnsi="Times New Roman" w:cs="Times New Roman"/>
                <w:b/>
                <w:bCs/>
                <w:i/>
                <w:iCs/>
                <w:color w:val="000000"/>
                <w:sz w:val="28"/>
                <w:lang w:eastAsia="ru-RU"/>
              </w:rPr>
              <w:t>Образовательная область</w:t>
            </w:r>
          </w:p>
        </w:tc>
        <w:tc>
          <w:tcPr>
            <w:tcW w:w="57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AC7124" w:rsidRDefault="00AC7124">
            <w:pPr>
              <w:spacing w:after="0" w:line="0" w:lineRule="atLeast"/>
              <w:ind w:right="-284"/>
              <w:jc w:val="both"/>
              <w:rPr>
                <w:rFonts w:ascii="Calibri" w:eastAsia="Times New Roman" w:hAnsi="Calibri" w:cs="Arial"/>
                <w:color w:val="000000"/>
                <w:lang w:eastAsia="ru-RU"/>
              </w:rPr>
            </w:pPr>
            <w:r>
              <w:rPr>
                <w:rFonts w:ascii="Times New Roman" w:eastAsia="Times New Roman" w:hAnsi="Times New Roman" w:cs="Times New Roman"/>
                <w:b/>
                <w:bCs/>
                <w:i/>
                <w:iCs/>
                <w:color w:val="000000"/>
                <w:sz w:val="28"/>
                <w:lang w:eastAsia="ru-RU"/>
              </w:rPr>
              <w:t>Старшая группа</w:t>
            </w:r>
          </w:p>
        </w:tc>
      </w:tr>
      <w:tr w:rsidR="00AC7124" w:rsidTr="00AC7124">
        <w:tc>
          <w:tcPr>
            <w:tcW w:w="95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AC7124" w:rsidRDefault="00AC7124">
            <w:pPr>
              <w:spacing w:after="0" w:line="0" w:lineRule="atLeast"/>
              <w:ind w:right="-284"/>
              <w:jc w:val="both"/>
              <w:rPr>
                <w:rFonts w:ascii="Calibri" w:eastAsia="Times New Roman" w:hAnsi="Calibri" w:cs="Arial"/>
                <w:color w:val="000000"/>
                <w:lang w:eastAsia="ru-RU"/>
              </w:rPr>
            </w:pPr>
            <w:r>
              <w:rPr>
                <w:rFonts w:ascii="Times New Roman" w:eastAsia="Times New Roman" w:hAnsi="Times New Roman" w:cs="Times New Roman"/>
                <w:color w:val="000000"/>
                <w:sz w:val="28"/>
                <w:lang w:eastAsia="ru-RU"/>
              </w:rPr>
              <w:t>Познание</w:t>
            </w:r>
          </w:p>
        </w:tc>
        <w:tc>
          <w:tcPr>
            <w:tcW w:w="57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AC7124" w:rsidRDefault="00AC7124">
            <w:pPr>
              <w:spacing w:after="0" w:line="0" w:lineRule="atLeast"/>
              <w:ind w:right="-284"/>
              <w:jc w:val="both"/>
              <w:rPr>
                <w:rFonts w:ascii="Calibri" w:eastAsia="Times New Roman" w:hAnsi="Calibri" w:cs="Arial"/>
                <w:color w:val="000000"/>
                <w:lang w:eastAsia="ru-RU"/>
              </w:rPr>
            </w:pPr>
            <w:r>
              <w:rPr>
                <w:rFonts w:ascii="Times New Roman" w:eastAsia="Times New Roman" w:hAnsi="Times New Roman" w:cs="Times New Roman"/>
                <w:color w:val="000000"/>
                <w:sz w:val="28"/>
                <w:lang w:eastAsia="ru-RU"/>
              </w:rPr>
              <w:t>3 часа</w:t>
            </w:r>
          </w:p>
        </w:tc>
      </w:tr>
      <w:tr w:rsidR="00AC7124" w:rsidTr="00AC7124">
        <w:tc>
          <w:tcPr>
            <w:tcW w:w="95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AC7124" w:rsidRDefault="00AC7124">
            <w:pPr>
              <w:spacing w:after="0" w:line="0" w:lineRule="atLeast"/>
              <w:ind w:right="-284"/>
              <w:jc w:val="both"/>
              <w:rPr>
                <w:rFonts w:ascii="Calibri" w:eastAsia="Times New Roman" w:hAnsi="Calibri" w:cs="Arial"/>
                <w:color w:val="000000"/>
                <w:lang w:eastAsia="ru-RU"/>
              </w:rPr>
            </w:pPr>
            <w:r>
              <w:rPr>
                <w:rFonts w:ascii="Times New Roman" w:eastAsia="Times New Roman" w:hAnsi="Times New Roman" w:cs="Times New Roman"/>
                <w:color w:val="000000"/>
                <w:sz w:val="28"/>
                <w:lang w:eastAsia="ru-RU"/>
              </w:rPr>
              <w:t>Коммуникация</w:t>
            </w:r>
          </w:p>
        </w:tc>
        <w:tc>
          <w:tcPr>
            <w:tcW w:w="57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AC7124" w:rsidRDefault="00AC7124">
            <w:pPr>
              <w:spacing w:after="0" w:line="0" w:lineRule="atLeast"/>
              <w:ind w:right="-284"/>
              <w:jc w:val="both"/>
              <w:rPr>
                <w:rFonts w:ascii="Calibri" w:eastAsia="Times New Roman" w:hAnsi="Calibri" w:cs="Arial"/>
                <w:color w:val="000000"/>
                <w:lang w:eastAsia="ru-RU"/>
              </w:rPr>
            </w:pPr>
            <w:r>
              <w:rPr>
                <w:rFonts w:ascii="Times New Roman" w:eastAsia="Times New Roman" w:hAnsi="Times New Roman" w:cs="Times New Roman"/>
                <w:color w:val="000000"/>
                <w:sz w:val="28"/>
                <w:lang w:eastAsia="ru-RU"/>
              </w:rPr>
              <w:t>2 часа</w:t>
            </w:r>
          </w:p>
        </w:tc>
      </w:tr>
      <w:tr w:rsidR="00AC7124" w:rsidTr="00AC7124">
        <w:tc>
          <w:tcPr>
            <w:tcW w:w="95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AC7124" w:rsidRDefault="00AC7124">
            <w:pPr>
              <w:spacing w:after="0" w:line="0" w:lineRule="atLeast"/>
              <w:ind w:right="-284"/>
              <w:jc w:val="both"/>
              <w:rPr>
                <w:rFonts w:ascii="Calibri" w:eastAsia="Times New Roman" w:hAnsi="Calibri" w:cs="Arial"/>
                <w:color w:val="000000"/>
                <w:lang w:eastAsia="ru-RU"/>
              </w:rPr>
            </w:pPr>
            <w:r>
              <w:rPr>
                <w:rFonts w:ascii="Times New Roman" w:eastAsia="Times New Roman" w:hAnsi="Times New Roman" w:cs="Times New Roman"/>
                <w:color w:val="000000"/>
                <w:sz w:val="28"/>
                <w:lang w:eastAsia="ru-RU"/>
              </w:rPr>
              <w:t>Чтение художественной литературы</w:t>
            </w:r>
          </w:p>
        </w:tc>
        <w:tc>
          <w:tcPr>
            <w:tcW w:w="57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AC7124" w:rsidRDefault="00AC7124">
            <w:pPr>
              <w:spacing w:after="0" w:line="0" w:lineRule="atLeast"/>
              <w:ind w:right="-284"/>
              <w:jc w:val="both"/>
              <w:rPr>
                <w:rFonts w:ascii="Calibri" w:eastAsia="Times New Roman" w:hAnsi="Calibri" w:cs="Arial"/>
                <w:color w:val="000000"/>
                <w:lang w:eastAsia="ru-RU"/>
              </w:rPr>
            </w:pPr>
            <w:r>
              <w:rPr>
                <w:rFonts w:ascii="Times New Roman" w:eastAsia="Times New Roman" w:hAnsi="Times New Roman" w:cs="Times New Roman"/>
                <w:color w:val="000000"/>
                <w:sz w:val="28"/>
                <w:lang w:eastAsia="ru-RU"/>
              </w:rPr>
              <w:t>ежедневно</w:t>
            </w:r>
          </w:p>
        </w:tc>
      </w:tr>
      <w:tr w:rsidR="00AC7124" w:rsidTr="00AC7124">
        <w:tc>
          <w:tcPr>
            <w:tcW w:w="95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AC7124" w:rsidRDefault="00AC7124">
            <w:pPr>
              <w:spacing w:after="0" w:line="0" w:lineRule="atLeast"/>
              <w:ind w:right="-284"/>
              <w:jc w:val="both"/>
              <w:rPr>
                <w:rFonts w:ascii="Calibri" w:eastAsia="Times New Roman" w:hAnsi="Calibri" w:cs="Arial"/>
                <w:color w:val="000000"/>
                <w:lang w:eastAsia="ru-RU"/>
              </w:rPr>
            </w:pPr>
            <w:r>
              <w:rPr>
                <w:rFonts w:ascii="Times New Roman" w:eastAsia="Times New Roman" w:hAnsi="Times New Roman" w:cs="Times New Roman"/>
                <w:color w:val="000000"/>
                <w:sz w:val="28"/>
                <w:lang w:eastAsia="ru-RU"/>
              </w:rPr>
              <w:t>Физическая культура, здоровье</w:t>
            </w:r>
          </w:p>
        </w:tc>
        <w:tc>
          <w:tcPr>
            <w:tcW w:w="57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AC7124" w:rsidRDefault="00AC7124">
            <w:pPr>
              <w:spacing w:after="0" w:line="0" w:lineRule="atLeast"/>
              <w:ind w:right="-284"/>
              <w:jc w:val="both"/>
              <w:rPr>
                <w:rFonts w:ascii="Calibri" w:eastAsia="Times New Roman" w:hAnsi="Calibri" w:cs="Arial"/>
                <w:color w:val="000000"/>
                <w:lang w:eastAsia="ru-RU"/>
              </w:rPr>
            </w:pPr>
            <w:r>
              <w:rPr>
                <w:rFonts w:ascii="Times New Roman" w:eastAsia="Times New Roman" w:hAnsi="Times New Roman" w:cs="Times New Roman"/>
                <w:color w:val="000000"/>
                <w:sz w:val="28"/>
                <w:lang w:eastAsia="ru-RU"/>
              </w:rPr>
              <w:t>3 часа</w:t>
            </w:r>
          </w:p>
        </w:tc>
      </w:tr>
      <w:tr w:rsidR="00AC7124" w:rsidTr="00AC7124">
        <w:tc>
          <w:tcPr>
            <w:tcW w:w="95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AC7124" w:rsidRDefault="00AC7124">
            <w:pPr>
              <w:spacing w:after="0" w:line="0" w:lineRule="atLeast"/>
              <w:ind w:right="-284"/>
              <w:jc w:val="both"/>
              <w:rPr>
                <w:rFonts w:ascii="Calibri" w:eastAsia="Times New Roman" w:hAnsi="Calibri" w:cs="Arial"/>
                <w:color w:val="000000"/>
                <w:lang w:eastAsia="ru-RU"/>
              </w:rPr>
            </w:pPr>
            <w:r>
              <w:rPr>
                <w:rFonts w:ascii="Times New Roman" w:eastAsia="Times New Roman" w:hAnsi="Times New Roman" w:cs="Times New Roman"/>
                <w:color w:val="000000"/>
                <w:sz w:val="28"/>
                <w:lang w:eastAsia="ru-RU"/>
              </w:rPr>
              <w:t>Музыка</w:t>
            </w:r>
          </w:p>
        </w:tc>
        <w:tc>
          <w:tcPr>
            <w:tcW w:w="57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AC7124" w:rsidRDefault="00AC7124">
            <w:pPr>
              <w:spacing w:after="0" w:line="0" w:lineRule="atLeast"/>
              <w:ind w:right="-284"/>
              <w:jc w:val="both"/>
              <w:rPr>
                <w:rFonts w:ascii="Calibri" w:eastAsia="Times New Roman" w:hAnsi="Calibri" w:cs="Arial"/>
                <w:color w:val="000000"/>
                <w:lang w:eastAsia="ru-RU"/>
              </w:rPr>
            </w:pPr>
            <w:r>
              <w:rPr>
                <w:rFonts w:ascii="Times New Roman" w:eastAsia="Times New Roman" w:hAnsi="Times New Roman" w:cs="Times New Roman"/>
                <w:color w:val="000000"/>
                <w:sz w:val="28"/>
                <w:lang w:eastAsia="ru-RU"/>
              </w:rPr>
              <w:t>2 часа</w:t>
            </w:r>
          </w:p>
        </w:tc>
      </w:tr>
      <w:tr w:rsidR="00AC7124" w:rsidTr="00AC7124">
        <w:tc>
          <w:tcPr>
            <w:tcW w:w="95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AC7124" w:rsidRDefault="00AC7124">
            <w:pPr>
              <w:spacing w:after="0" w:line="0" w:lineRule="atLeast"/>
              <w:ind w:right="-284"/>
              <w:jc w:val="both"/>
              <w:rPr>
                <w:rFonts w:ascii="Calibri" w:eastAsia="Times New Roman" w:hAnsi="Calibri" w:cs="Arial"/>
                <w:color w:val="000000"/>
                <w:lang w:eastAsia="ru-RU"/>
              </w:rPr>
            </w:pPr>
            <w:r>
              <w:rPr>
                <w:rFonts w:ascii="Times New Roman" w:eastAsia="Times New Roman" w:hAnsi="Times New Roman" w:cs="Times New Roman"/>
                <w:color w:val="000000"/>
                <w:sz w:val="28"/>
                <w:lang w:eastAsia="ru-RU"/>
              </w:rPr>
              <w:t>Художественное творчество</w:t>
            </w:r>
          </w:p>
        </w:tc>
        <w:tc>
          <w:tcPr>
            <w:tcW w:w="57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AC7124" w:rsidRDefault="00AC7124">
            <w:pPr>
              <w:spacing w:after="0" w:line="0" w:lineRule="atLeast"/>
              <w:ind w:right="-284"/>
              <w:jc w:val="both"/>
              <w:rPr>
                <w:rFonts w:ascii="Calibri" w:eastAsia="Times New Roman" w:hAnsi="Calibri" w:cs="Arial"/>
                <w:color w:val="000000"/>
                <w:lang w:eastAsia="ru-RU"/>
              </w:rPr>
            </w:pPr>
            <w:r>
              <w:rPr>
                <w:rFonts w:ascii="Times New Roman" w:eastAsia="Times New Roman" w:hAnsi="Times New Roman" w:cs="Times New Roman"/>
                <w:color w:val="000000"/>
                <w:sz w:val="28"/>
                <w:lang w:eastAsia="ru-RU"/>
              </w:rPr>
              <w:t>3 часа</w:t>
            </w:r>
          </w:p>
        </w:tc>
      </w:tr>
      <w:tr w:rsidR="00AC7124" w:rsidTr="00AC7124">
        <w:tc>
          <w:tcPr>
            <w:tcW w:w="95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AC7124" w:rsidRDefault="00AC7124">
            <w:pPr>
              <w:spacing w:after="0" w:line="0" w:lineRule="atLeast"/>
              <w:ind w:right="-284"/>
              <w:jc w:val="both"/>
              <w:rPr>
                <w:rFonts w:ascii="Calibri" w:eastAsia="Times New Roman" w:hAnsi="Calibri" w:cs="Arial"/>
                <w:color w:val="000000"/>
                <w:lang w:eastAsia="ru-RU"/>
              </w:rPr>
            </w:pPr>
            <w:r>
              <w:rPr>
                <w:rFonts w:ascii="Times New Roman" w:eastAsia="Times New Roman" w:hAnsi="Times New Roman" w:cs="Times New Roman"/>
                <w:color w:val="000000"/>
                <w:sz w:val="28"/>
                <w:lang w:eastAsia="ru-RU"/>
              </w:rPr>
              <w:t>Итого:</w:t>
            </w:r>
          </w:p>
        </w:tc>
        <w:tc>
          <w:tcPr>
            <w:tcW w:w="57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AC7124" w:rsidRDefault="00AC7124">
            <w:pPr>
              <w:spacing w:after="0" w:line="0" w:lineRule="atLeast"/>
              <w:ind w:right="-284"/>
              <w:jc w:val="both"/>
              <w:rPr>
                <w:rFonts w:ascii="Calibri" w:eastAsia="Times New Roman" w:hAnsi="Calibri" w:cs="Arial"/>
                <w:color w:val="000000"/>
                <w:lang w:eastAsia="ru-RU"/>
              </w:rPr>
            </w:pPr>
            <w:r>
              <w:rPr>
                <w:rFonts w:ascii="Times New Roman" w:eastAsia="Times New Roman" w:hAnsi="Times New Roman" w:cs="Times New Roman"/>
                <w:color w:val="000000"/>
                <w:sz w:val="28"/>
                <w:lang w:eastAsia="ru-RU"/>
              </w:rPr>
              <w:t>13 часов</w:t>
            </w:r>
          </w:p>
        </w:tc>
      </w:tr>
    </w:tbl>
    <w:p w:rsidR="00AC7124" w:rsidRDefault="00AC7124" w:rsidP="00161AA9">
      <w:pPr>
        <w:shd w:val="clear" w:color="auto" w:fill="FFFFFF"/>
        <w:spacing w:after="0" w:line="240" w:lineRule="auto"/>
        <w:ind w:right="-284"/>
        <w:jc w:val="both"/>
        <w:rPr>
          <w:rFonts w:ascii="Calibri" w:eastAsia="Times New Roman" w:hAnsi="Calibri" w:cs="Times New Roman"/>
          <w:color w:val="000000"/>
          <w:lang w:eastAsia="ru-RU"/>
        </w:rPr>
      </w:pPr>
    </w:p>
    <w:p w:rsidR="00AC7124" w:rsidRDefault="00AC7124" w:rsidP="006C6C26">
      <w:pPr>
        <w:shd w:val="clear" w:color="auto" w:fill="FFFFFF"/>
        <w:spacing w:after="0" w:line="240" w:lineRule="auto"/>
        <w:ind w:right="-284" w:firstLine="709"/>
        <w:jc w:val="both"/>
        <w:rPr>
          <w:rFonts w:ascii="Calibri" w:eastAsia="Times New Roman" w:hAnsi="Calibri" w:cs="Times New Roman"/>
          <w:color w:val="000000"/>
          <w:lang w:eastAsia="ru-RU"/>
        </w:rPr>
      </w:pPr>
      <w:r>
        <w:rPr>
          <w:rFonts w:ascii="Times New Roman" w:eastAsia="Times New Roman" w:hAnsi="Times New Roman" w:cs="Times New Roman"/>
          <w:b/>
          <w:bCs/>
          <w:color w:val="000000"/>
          <w:sz w:val="28"/>
          <w:lang w:eastAsia="ru-RU"/>
        </w:rPr>
        <w:t>Максимально допустимый объем недельной учебной нагрузки на воспитанника ДОУ соответствует требованиям СанПиН и составляет:</w:t>
      </w:r>
    </w:p>
    <w:p w:rsidR="00AC7124" w:rsidRDefault="00AC7124" w:rsidP="006C6C26">
      <w:pPr>
        <w:shd w:val="clear" w:color="auto" w:fill="FFFFFF"/>
        <w:spacing w:after="0" w:line="240" w:lineRule="auto"/>
        <w:ind w:right="-284" w:firstLine="709"/>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lang w:eastAsia="ru-RU"/>
        </w:rPr>
        <w:t xml:space="preserve">Старшая группа </w:t>
      </w:r>
      <w:r w:rsidR="00D4062C">
        <w:rPr>
          <w:rFonts w:ascii="Times New Roman" w:eastAsia="Times New Roman" w:hAnsi="Times New Roman" w:cs="Times New Roman"/>
          <w:color w:val="000000"/>
          <w:sz w:val="28"/>
          <w:lang w:eastAsia="ru-RU"/>
        </w:rPr>
        <w:t>-</w:t>
      </w:r>
      <w:r>
        <w:rPr>
          <w:rFonts w:ascii="Times New Roman" w:eastAsia="Times New Roman" w:hAnsi="Times New Roman" w:cs="Times New Roman"/>
          <w:color w:val="000000"/>
          <w:sz w:val="28"/>
          <w:lang w:eastAsia="ru-RU"/>
        </w:rPr>
        <w:t xml:space="preserve"> 4 дня по 3 занятия и 1 дня по 2 занятия. Общее время занятий </w:t>
      </w:r>
      <w:r w:rsidR="00D4062C">
        <w:rPr>
          <w:rFonts w:ascii="Times New Roman" w:eastAsia="Times New Roman" w:hAnsi="Times New Roman" w:cs="Times New Roman"/>
          <w:color w:val="000000"/>
          <w:sz w:val="28"/>
          <w:lang w:eastAsia="ru-RU"/>
        </w:rPr>
        <w:t>-</w:t>
      </w:r>
      <w:r>
        <w:rPr>
          <w:rFonts w:ascii="Times New Roman" w:eastAsia="Times New Roman" w:hAnsi="Times New Roman" w:cs="Times New Roman"/>
          <w:color w:val="000000"/>
          <w:sz w:val="28"/>
          <w:lang w:eastAsia="ru-RU"/>
        </w:rPr>
        <w:t xml:space="preserve"> 5 часов 50 минут.</w:t>
      </w:r>
    </w:p>
    <w:p w:rsidR="0000244D" w:rsidRPr="006C6C26" w:rsidRDefault="00AC7124" w:rsidP="006C6C26">
      <w:pPr>
        <w:shd w:val="clear" w:color="auto" w:fill="FFFFFF"/>
        <w:spacing w:after="0" w:line="240" w:lineRule="auto"/>
        <w:ind w:right="-284" w:firstLine="709"/>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lang w:eastAsia="ru-RU"/>
        </w:rPr>
        <w:t>С учетом вариативной части:</w:t>
      </w:r>
      <w:r w:rsidR="006C6C26">
        <w:rPr>
          <w:rFonts w:ascii="Calibri" w:eastAsia="Times New Roman" w:hAnsi="Calibri" w:cs="Times New Roman"/>
          <w:color w:val="000000"/>
          <w:lang w:eastAsia="ru-RU"/>
        </w:rPr>
        <w:t xml:space="preserve"> </w:t>
      </w:r>
      <w:r>
        <w:rPr>
          <w:rFonts w:ascii="Times New Roman" w:eastAsia="Times New Roman" w:hAnsi="Times New Roman" w:cs="Times New Roman"/>
          <w:color w:val="000000"/>
          <w:sz w:val="28"/>
          <w:lang w:eastAsia="ru-RU"/>
        </w:rPr>
        <w:t>в старшей</w:t>
      </w:r>
      <w:r w:rsidR="0000244D">
        <w:rPr>
          <w:rFonts w:ascii="Times New Roman" w:eastAsia="Times New Roman" w:hAnsi="Times New Roman" w:cs="Times New Roman"/>
          <w:color w:val="000000"/>
          <w:sz w:val="28"/>
          <w:lang w:eastAsia="ru-RU"/>
        </w:rPr>
        <w:t xml:space="preserve"> группе </w:t>
      </w:r>
      <w:r w:rsidR="00D4062C">
        <w:rPr>
          <w:rFonts w:ascii="Times New Roman" w:eastAsia="Times New Roman" w:hAnsi="Times New Roman" w:cs="Times New Roman"/>
          <w:color w:val="000000"/>
          <w:sz w:val="28"/>
          <w:lang w:eastAsia="ru-RU"/>
        </w:rPr>
        <w:t>-</w:t>
      </w:r>
      <w:r>
        <w:rPr>
          <w:rFonts w:ascii="Times New Roman" w:eastAsia="Times New Roman" w:hAnsi="Times New Roman" w:cs="Times New Roman"/>
          <w:color w:val="000000"/>
          <w:sz w:val="28"/>
          <w:lang w:eastAsia="ru-RU"/>
        </w:rPr>
        <w:t xml:space="preserve"> 14 занятий, неделю.</w:t>
      </w:r>
    </w:p>
    <w:p w:rsidR="0000244D" w:rsidRDefault="00AC7124" w:rsidP="006C6C26">
      <w:pPr>
        <w:shd w:val="clear" w:color="auto" w:fill="FFFFFF"/>
        <w:spacing w:after="0" w:line="240" w:lineRule="auto"/>
        <w:ind w:right="-284" w:firstLine="709"/>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Продолжительность непрерывной непосредственно образовательной деятельности для детей 6-го года жизни - не более 25 минут. В середине времени, отведенного на непрерывную образовательную деятельность, проводят физкультминутку. </w:t>
      </w:r>
    </w:p>
    <w:p w:rsidR="0000244D" w:rsidRPr="006C6C26" w:rsidRDefault="00AC7124" w:rsidP="006C6C26">
      <w:pPr>
        <w:shd w:val="clear" w:color="auto" w:fill="FFFFFF"/>
        <w:spacing w:after="0" w:line="240" w:lineRule="auto"/>
        <w:ind w:right="-284" w:firstLine="709"/>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lang w:eastAsia="ru-RU"/>
        </w:rPr>
        <w:t>Перерывы между периодами непрерывной образовательной деятельности - не менее 10 минут.</w:t>
      </w:r>
    </w:p>
    <w:p w:rsidR="0000244D" w:rsidRPr="006C6C26" w:rsidRDefault="00AC7124" w:rsidP="006C6C26">
      <w:pPr>
        <w:shd w:val="clear" w:color="auto" w:fill="FFFFFF"/>
        <w:spacing w:after="0" w:line="240" w:lineRule="auto"/>
        <w:ind w:right="-284" w:firstLine="709"/>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lang w:eastAsia="ru-RU"/>
        </w:rPr>
        <w:t>Непосредственно образовательную деятельность по физическому развитию детей в возрасте от 5 до 7 лет организуется 3 раза в неделю. Один раз в неделю для детей 5-7 лет круглогодично организовывается непосредственно образовательную деятельность по физическому развитию детей на открытом воздухе.</w:t>
      </w:r>
    </w:p>
    <w:p w:rsidR="00AC7124" w:rsidRDefault="00AC7124" w:rsidP="006C6C26">
      <w:pPr>
        <w:shd w:val="clear" w:color="auto" w:fill="FFFFFF"/>
        <w:spacing w:after="0" w:line="240" w:lineRule="auto"/>
        <w:ind w:right="-284" w:firstLine="709"/>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lang w:eastAsia="ru-RU"/>
        </w:rPr>
        <w:t xml:space="preserve">В представленном учебном плане в соответствии с режимом дня выделено специальное время для ежедневного чтения детям. Чтение художественной литературы для старшей и подготовительной групп является образовательной </w:t>
      </w:r>
      <w:r>
        <w:rPr>
          <w:rFonts w:ascii="Times New Roman" w:eastAsia="Times New Roman" w:hAnsi="Times New Roman" w:cs="Times New Roman"/>
          <w:color w:val="000000"/>
          <w:sz w:val="28"/>
          <w:lang w:eastAsia="ru-RU"/>
        </w:rPr>
        <w:lastRenderedPageBreak/>
        <w:t>деятельностью в ходе режимных моментов или самостоятельной деятельностью детей. Для детей 5-6 лет длительность чтения с обсуждением прочитанного  15-20 минут.</w:t>
      </w:r>
    </w:p>
    <w:p w:rsidR="00AC7124" w:rsidRDefault="00AC7124" w:rsidP="006C6C26">
      <w:pPr>
        <w:shd w:val="clear" w:color="auto" w:fill="FFFFFF"/>
        <w:spacing w:after="0" w:line="240" w:lineRule="auto"/>
        <w:ind w:right="-284" w:firstLine="709"/>
        <w:jc w:val="both"/>
        <w:rPr>
          <w:rFonts w:ascii="Calibri" w:eastAsia="Times New Roman" w:hAnsi="Calibri" w:cs="Times New Roman"/>
          <w:color w:val="000000"/>
          <w:lang w:eastAsia="ru-RU"/>
        </w:rPr>
      </w:pPr>
      <w:r>
        <w:rPr>
          <w:rFonts w:ascii="Times New Roman" w:eastAsia="Times New Roman" w:hAnsi="Times New Roman" w:cs="Times New Roman"/>
          <w:b/>
          <w:bCs/>
          <w:color w:val="000000"/>
          <w:sz w:val="28"/>
          <w:lang w:eastAsia="ru-RU"/>
        </w:rPr>
        <w:t>Учебный день делится на 3 блока:</w:t>
      </w:r>
    </w:p>
    <w:p w:rsidR="00AC7124" w:rsidRDefault="00AC7124" w:rsidP="006C6C26">
      <w:pPr>
        <w:shd w:val="clear" w:color="auto" w:fill="FFFFFF"/>
        <w:spacing w:after="0" w:line="240" w:lineRule="auto"/>
        <w:ind w:right="-284" w:firstLine="709"/>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lang w:eastAsia="ru-RU"/>
        </w:rPr>
        <w:t>1) </w:t>
      </w:r>
      <w:r>
        <w:rPr>
          <w:rFonts w:ascii="Times New Roman" w:eastAsia="Times New Roman" w:hAnsi="Times New Roman" w:cs="Times New Roman"/>
          <w:i/>
          <w:iCs/>
          <w:color w:val="000000"/>
          <w:sz w:val="28"/>
          <w:lang w:eastAsia="ru-RU"/>
        </w:rPr>
        <w:t>образовательный блок 1 половины дня</w:t>
      </w:r>
      <w:r>
        <w:rPr>
          <w:rFonts w:ascii="Times New Roman" w:eastAsia="Times New Roman" w:hAnsi="Times New Roman" w:cs="Times New Roman"/>
          <w:color w:val="000000"/>
          <w:sz w:val="28"/>
          <w:lang w:eastAsia="ru-RU"/>
        </w:rPr>
        <w:t> включает в себя:</w:t>
      </w:r>
    </w:p>
    <w:p w:rsidR="00AC7124" w:rsidRDefault="00AC7124" w:rsidP="006C6C26">
      <w:pPr>
        <w:shd w:val="clear" w:color="auto" w:fill="FFFFFF"/>
        <w:spacing w:after="0" w:line="240" w:lineRule="auto"/>
        <w:ind w:right="-284" w:firstLine="709"/>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lang w:eastAsia="ru-RU"/>
        </w:rPr>
        <w:t>- совместную деятельность воспитателя и детей;</w:t>
      </w:r>
    </w:p>
    <w:p w:rsidR="00AC7124" w:rsidRDefault="00AC7124" w:rsidP="006C6C26">
      <w:pPr>
        <w:shd w:val="clear" w:color="auto" w:fill="FFFFFF"/>
        <w:spacing w:after="0" w:line="240" w:lineRule="auto"/>
        <w:ind w:right="-284" w:firstLine="709"/>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lang w:eastAsia="ru-RU"/>
        </w:rPr>
        <w:t>- свободную самостоятельную деятельность детей.</w:t>
      </w:r>
    </w:p>
    <w:p w:rsidR="00AC7124" w:rsidRDefault="00AC7124" w:rsidP="006C6C26">
      <w:pPr>
        <w:shd w:val="clear" w:color="auto" w:fill="FFFFFF"/>
        <w:spacing w:after="0" w:line="240" w:lineRule="auto"/>
        <w:ind w:right="-284" w:firstLine="709"/>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lang w:eastAsia="ru-RU"/>
        </w:rPr>
        <w:t>2) </w:t>
      </w:r>
      <w:r>
        <w:rPr>
          <w:rFonts w:ascii="Times New Roman" w:eastAsia="Times New Roman" w:hAnsi="Times New Roman" w:cs="Times New Roman"/>
          <w:i/>
          <w:iCs/>
          <w:color w:val="000000"/>
          <w:sz w:val="28"/>
          <w:lang w:eastAsia="ru-RU"/>
        </w:rPr>
        <w:t>непосредственно образовательная деятельность</w:t>
      </w:r>
      <w:r>
        <w:rPr>
          <w:rFonts w:ascii="Times New Roman" w:eastAsia="Times New Roman" w:hAnsi="Times New Roman" w:cs="Times New Roman"/>
          <w:color w:val="000000"/>
          <w:sz w:val="28"/>
          <w:lang w:eastAsia="ru-RU"/>
        </w:rPr>
        <w:t> </w:t>
      </w:r>
      <w:r w:rsidR="00D4062C">
        <w:rPr>
          <w:rFonts w:ascii="Times New Roman" w:eastAsia="Times New Roman" w:hAnsi="Times New Roman" w:cs="Times New Roman"/>
          <w:color w:val="000000"/>
          <w:sz w:val="28"/>
          <w:lang w:eastAsia="ru-RU"/>
        </w:rPr>
        <w:t>-</w:t>
      </w:r>
      <w:r>
        <w:rPr>
          <w:rFonts w:ascii="Times New Roman" w:eastAsia="Times New Roman" w:hAnsi="Times New Roman" w:cs="Times New Roman"/>
          <w:color w:val="000000"/>
          <w:sz w:val="28"/>
          <w:lang w:eastAsia="ru-RU"/>
        </w:rPr>
        <w:t xml:space="preserve"> организованное обучение (в соответствии с сеткой занятий;</w:t>
      </w:r>
    </w:p>
    <w:p w:rsidR="00AC7124" w:rsidRDefault="00AC7124" w:rsidP="006C6C26">
      <w:pPr>
        <w:shd w:val="clear" w:color="auto" w:fill="FFFFFF"/>
        <w:spacing w:after="0" w:line="240" w:lineRule="auto"/>
        <w:ind w:right="-284" w:firstLine="709"/>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lang w:eastAsia="ru-RU"/>
        </w:rPr>
        <w:t>3) </w:t>
      </w:r>
      <w:r>
        <w:rPr>
          <w:rFonts w:ascii="Times New Roman" w:eastAsia="Times New Roman" w:hAnsi="Times New Roman" w:cs="Times New Roman"/>
          <w:i/>
          <w:iCs/>
          <w:color w:val="000000"/>
          <w:sz w:val="28"/>
          <w:lang w:eastAsia="ru-RU"/>
        </w:rPr>
        <w:t>образовательный блок 2 половины дня </w:t>
      </w:r>
      <w:r>
        <w:rPr>
          <w:rFonts w:ascii="Times New Roman" w:eastAsia="Times New Roman" w:hAnsi="Times New Roman" w:cs="Times New Roman"/>
          <w:color w:val="000000"/>
          <w:sz w:val="28"/>
          <w:lang w:eastAsia="ru-RU"/>
        </w:rPr>
        <w:t>включает в себя:</w:t>
      </w:r>
    </w:p>
    <w:p w:rsidR="00AC7124" w:rsidRDefault="00AC7124" w:rsidP="006C6C26">
      <w:pPr>
        <w:shd w:val="clear" w:color="auto" w:fill="FFFFFF"/>
        <w:spacing w:after="0" w:line="240" w:lineRule="auto"/>
        <w:ind w:right="-284" w:firstLine="709"/>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lang w:eastAsia="ru-RU"/>
        </w:rPr>
        <w:t>- индивидуальную работу;</w:t>
      </w:r>
    </w:p>
    <w:p w:rsidR="00AC7124" w:rsidRDefault="00AC7124" w:rsidP="006C6C26">
      <w:pPr>
        <w:shd w:val="clear" w:color="auto" w:fill="FFFFFF"/>
        <w:spacing w:after="0" w:line="240" w:lineRule="auto"/>
        <w:ind w:right="-284" w:firstLine="709"/>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lang w:eastAsia="ru-RU"/>
        </w:rPr>
        <w:t>- совместную деятельность воспитателя и детей по различным направлениям (в соответствии с расписанием занятий совместной деятельности воспитателя и детей вне занятий)</w:t>
      </w:r>
    </w:p>
    <w:p w:rsidR="00AC7124" w:rsidRDefault="00AC7124" w:rsidP="006C6C26">
      <w:pPr>
        <w:shd w:val="clear" w:color="auto" w:fill="FFFFFF"/>
        <w:spacing w:after="0" w:line="240" w:lineRule="auto"/>
        <w:ind w:right="-284" w:firstLine="709"/>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lang w:eastAsia="ru-RU"/>
        </w:rPr>
        <w:t>- самостоятельную деятельность ребенка.</w:t>
      </w:r>
    </w:p>
    <w:p w:rsidR="00AC7124" w:rsidRDefault="00AC7124" w:rsidP="006C6C26">
      <w:pPr>
        <w:shd w:val="clear" w:color="auto" w:fill="FFFFFF"/>
        <w:spacing w:after="0" w:line="240" w:lineRule="auto"/>
        <w:ind w:right="-284" w:firstLine="709"/>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lang w:eastAsia="ru-RU"/>
        </w:rPr>
        <w:t xml:space="preserve">Организация деятельности взрослых и детей по реализации и освоению Программы осуществляется в двух основных моделях организации образовательного процесса </w:t>
      </w:r>
      <w:r w:rsidR="00D4062C">
        <w:rPr>
          <w:rFonts w:ascii="Times New Roman" w:eastAsia="Times New Roman" w:hAnsi="Times New Roman" w:cs="Times New Roman"/>
          <w:color w:val="000000"/>
          <w:sz w:val="28"/>
          <w:lang w:eastAsia="ru-RU"/>
        </w:rPr>
        <w:t>-</w:t>
      </w:r>
      <w:r>
        <w:rPr>
          <w:rFonts w:ascii="Times New Roman" w:eastAsia="Times New Roman" w:hAnsi="Times New Roman" w:cs="Times New Roman"/>
          <w:color w:val="000000"/>
          <w:sz w:val="28"/>
          <w:lang w:eastAsia="ru-RU"/>
        </w:rPr>
        <w:t xml:space="preserve"> совместной деятельности взрослого и детей и самостоятельной деятельности детей.</w:t>
      </w:r>
    </w:p>
    <w:p w:rsidR="00AC7124" w:rsidRDefault="00AC7124" w:rsidP="006C6C26">
      <w:pPr>
        <w:shd w:val="clear" w:color="auto" w:fill="FFFFFF"/>
        <w:spacing w:after="0" w:line="240" w:lineRule="auto"/>
        <w:ind w:right="-284" w:firstLine="709"/>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lang w:eastAsia="ru-RU"/>
        </w:rPr>
        <w:t xml:space="preserve">Решение образовательных задач в рамках первой модели </w:t>
      </w:r>
      <w:r w:rsidR="00D4062C">
        <w:rPr>
          <w:rFonts w:ascii="Times New Roman" w:eastAsia="Times New Roman" w:hAnsi="Times New Roman" w:cs="Times New Roman"/>
          <w:color w:val="000000"/>
          <w:sz w:val="28"/>
          <w:lang w:eastAsia="ru-RU"/>
        </w:rPr>
        <w:t>-</w:t>
      </w:r>
      <w:r>
        <w:rPr>
          <w:rFonts w:ascii="Times New Roman" w:eastAsia="Times New Roman" w:hAnsi="Times New Roman" w:cs="Times New Roman"/>
          <w:color w:val="000000"/>
          <w:sz w:val="28"/>
          <w:lang w:eastAsia="ru-RU"/>
        </w:rPr>
        <w:t xml:space="preserve"> совместной деятельности взрослого и детей - осуществляется как в виде непосредственно образовательной деятельности (не сопряженной с одновременным выполнением педагогами функций по присмотру и уходу за детьми), так и в виде образовательной деятельности, осуществляемой в ходе режимных моментов (решение образовательных задач сопряжено с одновременным выполнением функций по присмотру и уходу за детьми </w:t>
      </w:r>
      <w:r w:rsidR="00D4062C">
        <w:rPr>
          <w:rFonts w:ascii="Times New Roman" w:eastAsia="Times New Roman" w:hAnsi="Times New Roman" w:cs="Times New Roman"/>
          <w:color w:val="000000"/>
          <w:sz w:val="28"/>
          <w:lang w:eastAsia="ru-RU"/>
        </w:rPr>
        <w:t>-</w:t>
      </w:r>
      <w:r>
        <w:rPr>
          <w:rFonts w:ascii="Times New Roman" w:eastAsia="Times New Roman" w:hAnsi="Times New Roman" w:cs="Times New Roman"/>
          <w:color w:val="000000"/>
          <w:sz w:val="28"/>
          <w:lang w:eastAsia="ru-RU"/>
        </w:rPr>
        <w:t xml:space="preserve"> утренним приемом детей, прогулкой, подготовкой ко сну, организацией питания и др.).</w:t>
      </w:r>
    </w:p>
    <w:p w:rsidR="00AC7124" w:rsidRDefault="00AC7124" w:rsidP="006C6C26">
      <w:pPr>
        <w:shd w:val="clear" w:color="auto" w:fill="FFFFFF"/>
        <w:spacing w:after="0" w:line="240" w:lineRule="auto"/>
        <w:ind w:right="-284" w:firstLine="709"/>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lang w:eastAsia="ru-RU"/>
        </w:rPr>
        <w:t>Непосредственно образовательная деятельность реализуется через организацию различных видов детской деятельности (игровой, двигательной, познавательно-исследовательской, коммуникативной, продуктивной, музыкально-художественной, трудовой, а также чтения художественной литературы) или их интеграцию с использованием разнообразных форм и методов работы, выбор которых осуществляется педагогами самостоятельно в зависимости от контингента детей, уровня освоения Программы и решения конкретных образовательных задач.</w:t>
      </w:r>
    </w:p>
    <w:p w:rsidR="00AC7124" w:rsidRDefault="00AC7124" w:rsidP="006C6C26">
      <w:pPr>
        <w:shd w:val="clear" w:color="auto" w:fill="FFFFFF"/>
        <w:spacing w:after="0" w:line="240" w:lineRule="auto"/>
        <w:ind w:right="-284" w:firstLine="709"/>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lang w:eastAsia="ru-RU"/>
        </w:rPr>
        <w:lastRenderedPageBreak/>
        <w:t>Объем самостоятельной деятельности как свободной деятельности воспитанников в условиях созданной педагогами предметно-развивающей образовательной среды по каждой образовательной области не определяется. Общий объем самостоятельной деятельности детей - 3-4 часа в день для всех возрастных групп.</w:t>
      </w:r>
    </w:p>
    <w:p w:rsidR="00AC7124" w:rsidRDefault="00AC7124" w:rsidP="006C6C26">
      <w:pPr>
        <w:shd w:val="clear" w:color="auto" w:fill="FFFFFF"/>
        <w:spacing w:after="0" w:line="240" w:lineRule="auto"/>
        <w:ind w:right="-284" w:firstLine="709"/>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lang w:eastAsia="ru-RU"/>
        </w:rPr>
        <w:t>В соответствии с СанПиН в январе для воспитанников организовываются недельные каникулы, во время которых проводятся занятия только эстетически-оздоровительного цикла (музыкальные, спортивные, изобразительного искусства). В дни каникул и в летний период учебные занятия не проводятся. В это время увеличивается продолжительность прогулок, а также проводятся  спортивные и подвижные игры, спортивные праздники, экскурсии и др.</w:t>
      </w:r>
    </w:p>
    <w:p w:rsidR="00AC7124" w:rsidRDefault="00AC7124" w:rsidP="006C6C26">
      <w:pPr>
        <w:shd w:val="clear" w:color="auto" w:fill="FFFFFF"/>
        <w:spacing w:after="0" w:line="240" w:lineRule="auto"/>
        <w:ind w:right="-284" w:firstLine="709"/>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lang w:eastAsia="ru-RU"/>
        </w:rPr>
        <w:t>В течение двух недель в сентябре (до образовательной работы) и мае (после образовательной работы) проводится комплексная психолого-педагогическая диагностика как адекватная форма оценивания результатов освоения Программы детьми дошкольного возраста.</w:t>
      </w:r>
    </w:p>
    <w:p w:rsidR="00AC7124" w:rsidRDefault="00AC7124" w:rsidP="006C6C26">
      <w:pPr>
        <w:shd w:val="clear" w:color="auto" w:fill="FFFFFF"/>
        <w:spacing w:after="0" w:line="240" w:lineRule="auto"/>
        <w:ind w:right="-284" w:firstLine="709"/>
        <w:jc w:val="both"/>
        <w:rPr>
          <w:rFonts w:ascii="Calibri" w:eastAsia="Times New Roman" w:hAnsi="Calibri" w:cs="Times New Roman"/>
          <w:color w:val="000000"/>
          <w:lang w:eastAsia="ru-RU"/>
        </w:rPr>
      </w:pPr>
      <w:r>
        <w:rPr>
          <w:rFonts w:ascii="Times New Roman" w:eastAsia="Times New Roman" w:hAnsi="Times New Roman" w:cs="Times New Roman"/>
          <w:b/>
          <w:bCs/>
          <w:i/>
          <w:iCs/>
          <w:color w:val="000000"/>
          <w:sz w:val="28"/>
          <w:lang w:eastAsia="ru-RU"/>
        </w:rPr>
        <w:t>В соответствии с базовой программой</w:t>
      </w:r>
      <w:r>
        <w:rPr>
          <w:rFonts w:ascii="Times New Roman" w:eastAsia="Times New Roman" w:hAnsi="Times New Roman" w:cs="Times New Roman"/>
          <w:color w:val="000000"/>
          <w:sz w:val="28"/>
          <w:lang w:eastAsia="ru-RU"/>
        </w:rPr>
        <w:t> воспитатель может варьировать место занятий в педагогическом процессе, интегрировать содержание различных видов занятий в зависимости от поставленных целей и задач обучения и воспитания, их место в образовательном процессе; сокращать количество регламентированных занятий, заменяя их другими формами обучения.</w:t>
      </w:r>
    </w:p>
    <w:p w:rsidR="00AC7124" w:rsidRDefault="00AC7124" w:rsidP="006C6C26">
      <w:pPr>
        <w:spacing w:after="0" w:line="240" w:lineRule="auto"/>
        <w:ind w:firstLine="709"/>
      </w:pPr>
    </w:p>
    <w:p w:rsidR="00AC7124" w:rsidRDefault="00AC7124" w:rsidP="006C6C26">
      <w:pPr>
        <w:spacing w:after="0" w:line="240" w:lineRule="auto"/>
        <w:ind w:firstLine="709"/>
        <w:rPr>
          <w:rFonts w:ascii="Times New Roman" w:hAnsi="Times New Roman" w:cs="Times New Roman"/>
          <w:b/>
          <w:i/>
          <w:sz w:val="28"/>
          <w:szCs w:val="28"/>
        </w:rPr>
      </w:pPr>
    </w:p>
    <w:p w:rsidR="00AC7124" w:rsidRDefault="00AC7124" w:rsidP="00900331">
      <w:pPr>
        <w:spacing w:after="0" w:line="240" w:lineRule="auto"/>
        <w:rPr>
          <w:rFonts w:ascii="Times New Roman" w:hAnsi="Times New Roman" w:cs="Times New Roman"/>
          <w:b/>
          <w:i/>
          <w:sz w:val="28"/>
          <w:szCs w:val="28"/>
        </w:rPr>
      </w:pPr>
    </w:p>
    <w:p w:rsidR="00AC7124" w:rsidRDefault="00AC7124" w:rsidP="00900331">
      <w:pPr>
        <w:spacing w:after="0" w:line="240" w:lineRule="auto"/>
        <w:rPr>
          <w:rFonts w:ascii="Times New Roman" w:hAnsi="Times New Roman" w:cs="Times New Roman"/>
          <w:b/>
          <w:i/>
          <w:sz w:val="28"/>
          <w:szCs w:val="28"/>
        </w:rPr>
      </w:pPr>
    </w:p>
    <w:p w:rsidR="006C6C26" w:rsidRDefault="006C6C26" w:rsidP="00900331">
      <w:pPr>
        <w:spacing w:after="0" w:line="240" w:lineRule="auto"/>
        <w:rPr>
          <w:rFonts w:ascii="Times New Roman" w:hAnsi="Times New Roman" w:cs="Times New Roman"/>
          <w:b/>
          <w:i/>
          <w:sz w:val="28"/>
          <w:szCs w:val="28"/>
        </w:rPr>
      </w:pPr>
    </w:p>
    <w:p w:rsidR="006C6C26" w:rsidRDefault="006C6C26" w:rsidP="00900331">
      <w:pPr>
        <w:spacing w:after="0" w:line="240" w:lineRule="auto"/>
        <w:rPr>
          <w:rFonts w:ascii="Times New Roman" w:hAnsi="Times New Roman" w:cs="Times New Roman"/>
          <w:b/>
          <w:i/>
          <w:sz w:val="28"/>
          <w:szCs w:val="28"/>
        </w:rPr>
      </w:pPr>
    </w:p>
    <w:p w:rsidR="006C6C26" w:rsidRDefault="006C6C26" w:rsidP="00900331">
      <w:pPr>
        <w:spacing w:after="0" w:line="240" w:lineRule="auto"/>
        <w:rPr>
          <w:rFonts w:ascii="Times New Roman" w:hAnsi="Times New Roman" w:cs="Times New Roman"/>
          <w:b/>
          <w:i/>
          <w:sz w:val="28"/>
          <w:szCs w:val="28"/>
        </w:rPr>
      </w:pPr>
    </w:p>
    <w:p w:rsidR="006C6C26" w:rsidRDefault="006C6C26" w:rsidP="00900331">
      <w:pPr>
        <w:spacing w:after="0" w:line="240" w:lineRule="auto"/>
        <w:rPr>
          <w:rFonts w:ascii="Times New Roman" w:hAnsi="Times New Roman" w:cs="Times New Roman"/>
          <w:b/>
          <w:i/>
          <w:sz w:val="28"/>
          <w:szCs w:val="28"/>
        </w:rPr>
      </w:pPr>
    </w:p>
    <w:p w:rsidR="006C6C26" w:rsidRDefault="006C6C26" w:rsidP="00900331">
      <w:pPr>
        <w:spacing w:after="0" w:line="240" w:lineRule="auto"/>
        <w:rPr>
          <w:rFonts w:ascii="Times New Roman" w:hAnsi="Times New Roman" w:cs="Times New Roman"/>
          <w:b/>
          <w:i/>
          <w:sz w:val="28"/>
          <w:szCs w:val="28"/>
        </w:rPr>
      </w:pPr>
    </w:p>
    <w:p w:rsidR="006C6C26" w:rsidRDefault="006C6C26" w:rsidP="00900331">
      <w:pPr>
        <w:spacing w:after="0" w:line="240" w:lineRule="auto"/>
        <w:rPr>
          <w:rFonts w:ascii="Times New Roman" w:hAnsi="Times New Roman" w:cs="Times New Roman"/>
          <w:b/>
          <w:i/>
          <w:sz w:val="28"/>
          <w:szCs w:val="28"/>
        </w:rPr>
      </w:pPr>
    </w:p>
    <w:p w:rsidR="00161AA9" w:rsidRDefault="00161AA9" w:rsidP="00900331">
      <w:pPr>
        <w:spacing w:after="0" w:line="240" w:lineRule="auto"/>
        <w:rPr>
          <w:rFonts w:ascii="Times New Roman" w:hAnsi="Times New Roman" w:cs="Times New Roman"/>
          <w:b/>
          <w:i/>
          <w:sz w:val="28"/>
          <w:szCs w:val="28"/>
        </w:rPr>
      </w:pPr>
    </w:p>
    <w:p w:rsidR="00161AA9" w:rsidRDefault="00161AA9" w:rsidP="00900331">
      <w:pPr>
        <w:spacing w:after="0" w:line="240" w:lineRule="auto"/>
        <w:rPr>
          <w:rFonts w:ascii="Times New Roman" w:hAnsi="Times New Roman" w:cs="Times New Roman"/>
          <w:b/>
          <w:i/>
          <w:sz w:val="28"/>
          <w:szCs w:val="28"/>
        </w:rPr>
      </w:pPr>
    </w:p>
    <w:p w:rsidR="00161AA9" w:rsidRDefault="00161AA9" w:rsidP="00900331">
      <w:pPr>
        <w:spacing w:after="0" w:line="240" w:lineRule="auto"/>
        <w:rPr>
          <w:rFonts w:ascii="Times New Roman" w:hAnsi="Times New Roman" w:cs="Times New Roman"/>
          <w:b/>
          <w:i/>
          <w:sz w:val="28"/>
          <w:szCs w:val="28"/>
        </w:rPr>
      </w:pPr>
    </w:p>
    <w:p w:rsidR="006C6C26" w:rsidRDefault="006C6C26" w:rsidP="00900331">
      <w:pPr>
        <w:spacing w:after="0" w:line="240" w:lineRule="auto"/>
        <w:rPr>
          <w:rFonts w:ascii="Times New Roman" w:hAnsi="Times New Roman" w:cs="Times New Roman"/>
          <w:b/>
          <w:i/>
          <w:sz w:val="28"/>
          <w:szCs w:val="28"/>
        </w:rPr>
      </w:pPr>
    </w:p>
    <w:p w:rsidR="00254CBC" w:rsidRPr="00E52C64" w:rsidRDefault="00AC7124" w:rsidP="00900331">
      <w:pPr>
        <w:spacing w:after="0" w:line="240" w:lineRule="auto"/>
        <w:rPr>
          <w:rFonts w:ascii="Times New Roman" w:hAnsi="Times New Roman" w:cs="Times New Roman"/>
          <w:b/>
          <w:i/>
          <w:sz w:val="28"/>
          <w:szCs w:val="28"/>
        </w:rPr>
      </w:pPr>
      <w:r>
        <w:rPr>
          <w:rFonts w:ascii="Times New Roman" w:hAnsi="Times New Roman" w:cs="Times New Roman"/>
          <w:b/>
          <w:i/>
          <w:sz w:val="28"/>
          <w:szCs w:val="28"/>
        </w:rPr>
        <w:lastRenderedPageBreak/>
        <w:t xml:space="preserve">                                                                                                                                                                                 </w:t>
      </w:r>
      <w:r w:rsidR="00973978">
        <w:rPr>
          <w:rFonts w:ascii="Times New Roman" w:hAnsi="Times New Roman" w:cs="Times New Roman"/>
          <w:b/>
          <w:i/>
          <w:sz w:val="28"/>
          <w:szCs w:val="28"/>
        </w:rPr>
        <w:t>Приложение № 3</w:t>
      </w:r>
    </w:p>
    <w:p w:rsidR="00A31AF7" w:rsidRPr="00761414" w:rsidRDefault="00900331" w:rsidP="00761414">
      <w:pPr>
        <w:spacing w:after="0" w:line="240" w:lineRule="auto"/>
        <w:jc w:val="right"/>
        <w:rPr>
          <w:rFonts w:ascii="Times New Roman" w:hAnsi="Times New Roman" w:cs="Times New Roman"/>
          <w:i/>
          <w:sz w:val="28"/>
          <w:szCs w:val="28"/>
        </w:rPr>
      </w:pPr>
      <w:r>
        <w:rPr>
          <w:rFonts w:ascii="Times New Roman" w:hAnsi="Times New Roman" w:cs="Times New Roman"/>
          <w:i/>
          <w:sz w:val="28"/>
          <w:szCs w:val="28"/>
        </w:rPr>
        <w:t xml:space="preserve">                                   </w:t>
      </w:r>
      <w:r w:rsidR="00A31AF7" w:rsidRPr="00761414">
        <w:rPr>
          <w:rFonts w:ascii="Times New Roman" w:hAnsi="Times New Roman" w:cs="Times New Roman"/>
          <w:i/>
          <w:sz w:val="28"/>
          <w:szCs w:val="28"/>
        </w:rPr>
        <w:t>Организационно- образовательная деятельность детей 5-6 лет</w:t>
      </w:r>
    </w:p>
    <w:p w:rsidR="00A31AF7" w:rsidRDefault="00A31AF7" w:rsidP="00A31AF7">
      <w:pPr>
        <w:rPr>
          <w:rFonts w:ascii="Times New Roman" w:hAnsi="Times New Roman" w:cs="Times New Roman"/>
          <w:b/>
          <w:sz w:val="28"/>
          <w:szCs w:val="28"/>
          <w:u w:val="single"/>
        </w:rPr>
      </w:pPr>
    </w:p>
    <w:p w:rsidR="00A31AF7" w:rsidRPr="000D7F7C" w:rsidRDefault="00900331" w:rsidP="00900331">
      <w:pPr>
        <w:spacing w:after="0"/>
        <w:rPr>
          <w:rFonts w:ascii="Times New Roman" w:hAnsi="Times New Roman" w:cs="Times New Roman"/>
          <w:b/>
          <w:sz w:val="28"/>
          <w:szCs w:val="28"/>
        </w:rPr>
      </w:pPr>
      <w:r w:rsidRPr="000D7F7C">
        <w:rPr>
          <w:rFonts w:ascii="Times New Roman" w:hAnsi="Times New Roman" w:cs="Times New Roman"/>
          <w:b/>
          <w:sz w:val="28"/>
          <w:szCs w:val="28"/>
        </w:rPr>
        <w:t xml:space="preserve">                    </w:t>
      </w:r>
      <w:r w:rsidR="00A31AF7" w:rsidRPr="000D7F7C">
        <w:rPr>
          <w:rFonts w:ascii="Times New Roman" w:hAnsi="Times New Roman" w:cs="Times New Roman"/>
          <w:b/>
          <w:sz w:val="28"/>
          <w:szCs w:val="28"/>
        </w:rPr>
        <w:t>Понедельник</w:t>
      </w:r>
    </w:p>
    <w:p w:rsidR="00A31AF7" w:rsidRPr="000D7F7C" w:rsidRDefault="00A31AF7" w:rsidP="00900331">
      <w:pPr>
        <w:spacing w:after="0"/>
        <w:jc w:val="both"/>
        <w:rPr>
          <w:rFonts w:ascii="Times New Roman" w:hAnsi="Times New Roman" w:cs="Times New Roman"/>
          <w:b/>
          <w:sz w:val="28"/>
          <w:szCs w:val="28"/>
        </w:rPr>
      </w:pPr>
      <w:r w:rsidRPr="000D7F7C">
        <w:rPr>
          <w:rFonts w:ascii="Times New Roman" w:hAnsi="Times New Roman" w:cs="Times New Roman"/>
          <w:b/>
          <w:sz w:val="28"/>
          <w:szCs w:val="28"/>
        </w:rPr>
        <w:t xml:space="preserve">                 </w:t>
      </w:r>
      <w:r w:rsidR="000D7F7C">
        <w:rPr>
          <w:rFonts w:ascii="Times New Roman" w:hAnsi="Times New Roman" w:cs="Times New Roman"/>
          <w:b/>
          <w:sz w:val="28"/>
          <w:szCs w:val="28"/>
        </w:rPr>
        <w:t xml:space="preserve">                                  </w:t>
      </w:r>
      <w:r w:rsidRPr="000D7F7C">
        <w:rPr>
          <w:rFonts w:ascii="Times New Roman" w:hAnsi="Times New Roman" w:cs="Times New Roman"/>
          <w:b/>
          <w:sz w:val="28"/>
          <w:szCs w:val="28"/>
        </w:rPr>
        <w:t xml:space="preserve">Лепка-Аппликация                              </w:t>
      </w:r>
      <w:r w:rsidR="000D7F7C">
        <w:rPr>
          <w:rFonts w:ascii="Times New Roman" w:hAnsi="Times New Roman" w:cs="Times New Roman"/>
          <w:b/>
          <w:sz w:val="28"/>
          <w:szCs w:val="28"/>
        </w:rPr>
        <w:t xml:space="preserve">        </w:t>
      </w:r>
      <w:r w:rsidRPr="000D7F7C">
        <w:rPr>
          <w:rFonts w:ascii="Times New Roman" w:hAnsi="Times New Roman" w:cs="Times New Roman"/>
          <w:b/>
          <w:sz w:val="28"/>
          <w:szCs w:val="28"/>
        </w:rPr>
        <w:t xml:space="preserve"> 9.00-9. 25                                       </w:t>
      </w:r>
    </w:p>
    <w:p w:rsidR="00A31AF7" w:rsidRPr="000D7F7C" w:rsidRDefault="00A31AF7" w:rsidP="00900331">
      <w:pPr>
        <w:spacing w:after="0"/>
        <w:jc w:val="both"/>
        <w:rPr>
          <w:rFonts w:ascii="Times New Roman" w:hAnsi="Times New Roman" w:cs="Times New Roman"/>
          <w:b/>
          <w:sz w:val="28"/>
          <w:szCs w:val="28"/>
        </w:rPr>
      </w:pPr>
      <w:r w:rsidRPr="000D7F7C">
        <w:rPr>
          <w:rFonts w:ascii="Times New Roman" w:hAnsi="Times New Roman" w:cs="Times New Roman"/>
          <w:b/>
          <w:sz w:val="28"/>
          <w:szCs w:val="28"/>
        </w:rPr>
        <w:t xml:space="preserve">                 </w:t>
      </w:r>
      <w:r w:rsidR="000D7F7C">
        <w:rPr>
          <w:rFonts w:ascii="Times New Roman" w:hAnsi="Times New Roman" w:cs="Times New Roman"/>
          <w:b/>
          <w:sz w:val="28"/>
          <w:szCs w:val="28"/>
        </w:rPr>
        <w:t xml:space="preserve">                                  </w:t>
      </w:r>
      <w:r w:rsidRPr="000D7F7C">
        <w:rPr>
          <w:rFonts w:ascii="Times New Roman" w:hAnsi="Times New Roman" w:cs="Times New Roman"/>
          <w:b/>
          <w:sz w:val="28"/>
          <w:szCs w:val="28"/>
        </w:rPr>
        <w:t xml:space="preserve">Музыка                                                    </w:t>
      </w:r>
      <w:r w:rsidR="000D7F7C">
        <w:rPr>
          <w:rFonts w:ascii="Times New Roman" w:hAnsi="Times New Roman" w:cs="Times New Roman"/>
          <w:b/>
          <w:sz w:val="28"/>
          <w:szCs w:val="28"/>
        </w:rPr>
        <w:t xml:space="preserve">        </w:t>
      </w:r>
      <w:r w:rsidRPr="000D7F7C">
        <w:rPr>
          <w:rFonts w:ascii="Times New Roman" w:hAnsi="Times New Roman" w:cs="Times New Roman"/>
          <w:b/>
          <w:sz w:val="28"/>
          <w:szCs w:val="28"/>
        </w:rPr>
        <w:t>9.50-10.15</w:t>
      </w:r>
    </w:p>
    <w:p w:rsidR="00A31AF7" w:rsidRPr="000D7F7C" w:rsidRDefault="00A31AF7" w:rsidP="00900331">
      <w:pPr>
        <w:spacing w:after="0"/>
        <w:jc w:val="both"/>
        <w:rPr>
          <w:rFonts w:ascii="Times New Roman" w:hAnsi="Times New Roman" w:cs="Times New Roman"/>
          <w:b/>
          <w:sz w:val="28"/>
          <w:szCs w:val="28"/>
        </w:rPr>
      </w:pPr>
      <w:r w:rsidRPr="000D7F7C">
        <w:rPr>
          <w:rFonts w:ascii="Times New Roman" w:hAnsi="Times New Roman" w:cs="Times New Roman"/>
          <w:b/>
          <w:sz w:val="28"/>
          <w:szCs w:val="28"/>
        </w:rPr>
        <w:t xml:space="preserve">                 </w:t>
      </w:r>
      <w:r w:rsidR="000D7F7C">
        <w:rPr>
          <w:rFonts w:ascii="Times New Roman" w:hAnsi="Times New Roman" w:cs="Times New Roman"/>
          <w:b/>
          <w:sz w:val="28"/>
          <w:szCs w:val="28"/>
        </w:rPr>
        <w:t xml:space="preserve">                                  </w:t>
      </w:r>
      <w:r w:rsidRPr="000D7F7C">
        <w:rPr>
          <w:rFonts w:ascii="Times New Roman" w:hAnsi="Times New Roman" w:cs="Times New Roman"/>
          <w:b/>
          <w:sz w:val="28"/>
          <w:szCs w:val="28"/>
        </w:rPr>
        <w:t xml:space="preserve">Логопедия                                               </w:t>
      </w:r>
      <w:r w:rsidR="000D7F7C">
        <w:rPr>
          <w:rFonts w:ascii="Times New Roman" w:hAnsi="Times New Roman" w:cs="Times New Roman"/>
          <w:b/>
          <w:sz w:val="28"/>
          <w:szCs w:val="28"/>
        </w:rPr>
        <w:t xml:space="preserve">        </w:t>
      </w:r>
      <w:r w:rsidRPr="000D7F7C">
        <w:rPr>
          <w:rFonts w:ascii="Times New Roman" w:hAnsi="Times New Roman" w:cs="Times New Roman"/>
          <w:b/>
          <w:sz w:val="28"/>
          <w:szCs w:val="28"/>
        </w:rPr>
        <w:t>15.50-16.15</w:t>
      </w:r>
    </w:p>
    <w:p w:rsidR="00A31AF7" w:rsidRPr="000D7F7C" w:rsidRDefault="000D7F7C" w:rsidP="00900331">
      <w:pPr>
        <w:spacing w:after="0"/>
        <w:jc w:val="both"/>
        <w:rPr>
          <w:rFonts w:ascii="Times New Roman" w:hAnsi="Times New Roman" w:cs="Times New Roman"/>
          <w:b/>
          <w:sz w:val="28"/>
          <w:szCs w:val="28"/>
        </w:rPr>
      </w:pPr>
      <w:r>
        <w:rPr>
          <w:rFonts w:ascii="Times New Roman" w:hAnsi="Times New Roman" w:cs="Times New Roman"/>
          <w:b/>
          <w:sz w:val="28"/>
          <w:szCs w:val="28"/>
        </w:rPr>
        <w:t xml:space="preserve">                    </w:t>
      </w:r>
      <w:r w:rsidR="00A31AF7" w:rsidRPr="000D7F7C">
        <w:rPr>
          <w:rFonts w:ascii="Times New Roman" w:hAnsi="Times New Roman" w:cs="Times New Roman"/>
          <w:b/>
          <w:sz w:val="28"/>
          <w:szCs w:val="28"/>
        </w:rPr>
        <w:t>Вторник</w:t>
      </w:r>
    </w:p>
    <w:p w:rsidR="00A31AF7" w:rsidRPr="000D7F7C" w:rsidRDefault="00A31AF7" w:rsidP="00900331">
      <w:pPr>
        <w:spacing w:after="0"/>
        <w:jc w:val="both"/>
        <w:rPr>
          <w:rFonts w:ascii="Times New Roman" w:hAnsi="Times New Roman" w:cs="Times New Roman"/>
          <w:b/>
          <w:sz w:val="28"/>
          <w:szCs w:val="28"/>
        </w:rPr>
      </w:pPr>
      <w:r w:rsidRPr="000D7F7C">
        <w:rPr>
          <w:rFonts w:ascii="Times New Roman" w:hAnsi="Times New Roman" w:cs="Times New Roman"/>
          <w:b/>
          <w:sz w:val="28"/>
          <w:szCs w:val="28"/>
        </w:rPr>
        <w:t xml:space="preserve">               </w:t>
      </w:r>
      <w:r w:rsidR="000D7F7C">
        <w:rPr>
          <w:rFonts w:ascii="Times New Roman" w:hAnsi="Times New Roman" w:cs="Times New Roman"/>
          <w:b/>
          <w:sz w:val="28"/>
          <w:szCs w:val="28"/>
        </w:rPr>
        <w:t xml:space="preserve">                                  </w:t>
      </w:r>
      <w:r w:rsidRPr="000D7F7C">
        <w:rPr>
          <w:rFonts w:ascii="Times New Roman" w:hAnsi="Times New Roman" w:cs="Times New Roman"/>
          <w:b/>
          <w:sz w:val="28"/>
          <w:szCs w:val="28"/>
        </w:rPr>
        <w:t xml:space="preserve">  Познавательное развитие(ФЭМП)    </w:t>
      </w:r>
      <w:r w:rsidR="000D7F7C">
        <w:rPr>
          <w:rFonts w:ascii="Times New Roman" w:hAnsi="Times New Roman" w:cs="Times New Roman"/>
          <w:b/>
          <w:sz w:val="28"/>
          <w:szCs w:val="28"/>
        </w:rPr>
        <w:t xml:space="preserve">      </w:t>
      </w:r>
      <w:r w:rsidRPr="000D7F7C">
        <w:rPr>
          <w:rFonts w:ascii="Times New Roman" w:hAnsi="Times New Roman" w:cs="Times New Roman"/>
          <w:b/>
          <w:sz w:val="28"/>
          <w:szCs w:val="28"/>
        </w:rPr>
        <w:t xml:space="preserve">9.00-9.25                    </w:t>
      </w:r>
    </w:p>
    <w:p w:rsidR="00A31AF7" w:rsidRPr="000D7F7C" w:rsidRDefault="00A31AF7" w:rsidP="00900331">
      <w:pPr>
        <w:spacing w:after="0"/>
        <w:jc w:val="both"/>
        <w:rPr>
          <w:rFonts w:ascii="Times New Roman" w:hAnsi="Times New Roman" w:cs="Times New Roman"/>
          <w:b/>
          <w:sz w:val="28"/>
          <w:szCs w:val="28"/>
        </w:rPr>
      </w:pPr>
      <w:r w:rsidRPr="000D7F7C">
        <w:rPr>
          <w:rFonts w:ascii="Times New Roman" w:hAnsi="Times New Roman" w:cs="Times New Roman"/>
          <w:b/>
          <w:sz w:val="28"/>
          <w:szCs w:val="28"/>
        </w:rPr>
        <w:t xml:space="preserve">                </w:t>
      </w:r>
      <w:r w:rsidR="000D7F7C">
        <w:rPr>
          <w:rFonts w:ascii="Times New Roman" w:hAnsi="Times New Roman" w:cs="Times New Roman"/>
          <w:b/>
          <w:sz w:val="28"/>
          <w:szCs w:val="28"/>
        </w:rPr>
        <w:t xml:space="preserve">                                  </w:t>
      </w:r>
      <w:r w:rsidRPr="000D7F7C">
        <w:rPr>
          <w:rFonts w:ascii="Times New Roman" w:hAnsi="Times New Roman" w:cs="Times New Roman"/>
          <w:b/>
          <w:sz w:val="28"/>
          <w:szCs w:val="28"/>
        </w:rPr>
        <w:t xml:space="preserve"> Музыка                                                   </w:t>
      </w:r>
      <w:r w:rsidR="000D7F7C">
        <w:rPr>
          <w:rFonts w:ascii="Times New Roman" w:hAnsi="Times New Roman" w:cs="Times New Roman"/>
          <w:b/>
          <w:sz w:val="28"/>
          <w:szCs w:val="28"/>
        </w:rPr>
        <w:t xml:space="preserve">         </w:t>
      </w:r>
      <w:r w:rsidRPr="000D7F7C">
        <w:rPr>
          <w:rFonts w:ascii="Times New Roman" w:hAnsi="Times New Roman" w:cs="Times New Roman"/>
          <w:b/>
          <w:sz w:val="28"/>
          <w:szCs w:val="28"/>
        </w:rPr>
        <w:t>10.00-10.25</w:t>
      </w:r>
    </w:p>
    <w:p w:rsidR="00A31AF7" w:rsidRPr="000D7F7C" w:rsidRDefault="00A31AF7" w:rsidP="00900331">
      <w:pPr>
        <w:spacing w:after="0"/>
        <w:jc w:val="both"/>
        <w:rPr>
          <w:rFonts w:ascii="Times New Roman" w:hAnsi="Times New Roman" w:cs="Times New Roman"/>
          <w:b/>
          <w:sz w:val="28"/>
          <w:szCs w:val="28"/>
        </w:rPr>
      </w:pPr>
      <w:r w:rsidRPr="000D7F7C">
        <w:rPr>
          <w:rFonts w:ascii="Times New Roman" w:hAnsi="Times New Roman" w:cs="Times New Roman"/>
          <w:b/>
          <w:sz w:val="28"/>
          <w:szCs w:val="28"/>
        </w:rPr>
        <w:t xml:space="preserve">               </w:t>
      </w:r>
      <w:r w:rsidR="000D7F7C">
        <w:rPr>
          <w:rFonts w:ascii="Times New Roman" w:hAnsi="Times New Roman" w:cs="Times New Roman"/>
          <w:b/>
          <w:sz w:val="28"/>
          <w:szCs w:val="28"/>
        </w:rPr>
        <w:t xml:space="preserve">                                  </w:t>
      </w:r>
      <w:r w:rsidRPr="000D7F7C">
        <w:rPr>
          <w:rFonts w:ascii="Times New Roman" w:hAnsi="Times New Roman" w:cs="Times New Roman"/>
          <w:b/>
          <w:sz w:val="28"/>
          <w:szCs w:val="28"/>
        </w:rPr>
        <w:t xml:space="preserve">  Физкультура на воздухе                      </w:t>
      </w:r>
      <w:r w:rsidR="000D7F7C">
        <w:rPr>
          <w:rFonts w:ascii="Times New Roman" w:hAnsi="Times New Roman" w:cs="Times New Roman"/>
          <w:b/>
          <w:sz w:val="28"/>
          <w:szCs w:val="28"/>
        </w:rPr>
        <w:t xml:space="preserve">       </w:t>
      </w:r>
      <w:r w:rsidRPr="000D7F7C">
        <w:rPr>
          <w:rFonts w:ascii="Times New Roman" w:hAnsi="Times New Roman" w:cs="Times New Roman"/>
          <w:b/>
          <w:sz w:val="28"/>
          <w:szCs w:val="28"/>
        </w:rPr>
        <w:t>11.00-11.25</w:t>
      </w:r>
    </w:p>
    <w:p w:rsidR="00A31AF7" w:rsidRPr="000D7F7C" w:rsidRDefault="000D7F7C" w:rsidP="00900331">
      <w:pPr>
        <w:spacing w:after="0"/>
        <w:jc w:val="both"/>
        <w:rPr>
          <w:rFonts w:ascii="Times New Roman" w:hAnsi="Times New Roman" w:cs="Times New Roman"/>
          <w:b/>
          <w:sz w:val="28"/>
          <w:szCs w:val="28"/>
        </w:rPr>
      </w:pPr>
      <w:r>
        <w:rPr>
          <w:rFonts w:ascii="Times New Roman" w:hAnsi="Times New Roman" w:cs="Times New Roman"/>
          <w:b/>
          <w:sz w:val="28"/>
          <w:szCs w:val="28"/>
        </w:rPr>
        <w:t xml:space="preserve">                     </w:t>
      </w:r>
      <w:r w:rsidR="00A31AF7" w:rsidRPr="000D7F7C">
        <w:rPr>
          <w:rFonts w:ascii="Times New Roman" w:hAnsi="Times New Roman" w:cs="Times New Roman"/>
          <w:b/>
          <w:sz w:val="28"/>
          <w:szCs w:val="28"/>
        </w:rPr>
        <w:t>Среда</w:t>
      </w:r>
    </w:p>
    <w:p w:rsidR="00A31AF7" w:rsidRPr="000D7F7C" w:rsidRDefault="00A31AF7" w:rsidP="00900331">
      <w:pPr>
        <w:spacing w:after="0"/>
        <w:jc w:val="both"/>
        <w:rPr>
          <w:rFonts w:ascii="Times New Roman" w:hAnsi="Times New Roman" w:cs="Times New Roman"/>
          <w:b/>
          <w:sz w:val="28"/>
          <w:szCs w:val="28"/>
        </w:rPr>
      </w:pPr>
      <w:r w:rsidRPr="000D7F7C">
        <w:rPr>
          <w:rFonts w:ascii="Times New Roman" w:hAnsi="Times New Roman" w:cs="Times New Roman"/>
          <w:b/>
          <w:sz w:val="28"/>
          <w:szCs w:val="28"/>
        </w:rPr>
        <w:t xml:space="preserve">               </w:t>
      </w:r>
      <w:r w:rsidR="000D7F7C">
        <w:rPr>
          <w:rFonts w:ascii="Times New Roman" w:hAnsi="Times New Roman" w:cs="Times New Roman"/>
          <w:b/>
          <w:sz w:val="28"/>
          <w:szCs w:val="28"/>
        </w:rPr>
        <w:t xml:space="preserve">                                   </w:t>
      </w:r>
      <w:r w:rsidRPr="000D7F7C">
        <w:rPr>
          <w:rFonts w:ascii="Times New Roman" w:hAnsi="Times New Roman" w:cs="Times New Roman"/>
          <w:b/>
          <w:sz w:val="28"/>
          <w:szCs w:val="28"/>
        </w:rPr>
        <w:t xml:space="preserve"> Подготовка к обучению грамоте        </w:t>
      </w:r>
      <w:r w:rsidR="000D7F7C">
        <w:rPr>
          <w:rFonts w:ascii="Times New Roman" w:hAnsi="Times New Roman" w:cs="Times New Roman"/>
          <w:b/>
          <w:sz w:val="28"/>
          <w:szCs w:val="28"/>
        </w:rPr>
        <w:t xml:space="preserve">     </w:t>
      </w:r>
      <w:r w:rsidRPr="000D7F7C">
        <w:rPr>
          <w:rFonts w:ascii="Times New Roman" w:hAnsi="Times New Roman" w:cs="Times New Roman"/>
          <w:b/>
          <w:sz w:val="28"/>
          <w:szCs w:val="28"/>
        </w:rPr>
        <w:t>9.00-9.25</w:t>
      </w:r>
    </w:p>
    <w:p w:rsidR="00A31AF7" w:rsidRPr="000D7F7C" w:rsidRDefault="00A31AF7" w:rsidP="00900331">
      <w:pPr>
        <w:spacing w:after="0"/>
        <w:jc w:val="both"/>
        <w:rPr>
          <w:rFonts w:ascii="Times New Roman" w:hAnsi="Times New Roman" w:cs="Times New Roman"/>
          <w:b/>
          <w:sz w:val="28"/>
          <w:szCs w:val="28"/>
        </w:rPr>
      </w:pPr>
      <w:r w:rsidRPr="000D7F7C">
        <w:rPr>
          <w:rFonts w:ascii="Times New Roman" w:hAnsi="Times New Roman" w:cs="Times New Roman"/>
          <w:b/>
          <w:sz w:val="28"/>
          <w:szCs w:val="28"/>
        </w:rPr>
        <w:t xml:space="preserve">                </w:t>
      </w:r>
      <w:r w:rsidR="000D7F7C">
        <w:rPr>
          <w:rFonts w:ascii="Times New Roman" w:hAnsi="Times New Roman" w:cs="Times New Roman"/>
          <w:b/>
          <w:sz w:val="28"/>
          <w:szCs w:val="28"/>
        </w:rPr>
        <w:t xml:space="preserve">                                   </w:t>
      </w:r>
      <w:r w:rsidRPr="000D7F7C">
        <w:rPr>
          <w:rFonts w:ascii="Times New Roman" w:hAnsi="Times New Roman" w:cs="Times New Roman"/>
          <w:b/>
          <w:sz w:val="28"/>
          <w:szCs w:val="28"/>
        </w:rPr>
        <w:t xml:space="preserve">Физическое развитие                            </w:t>
      </w:r>
      <w:r w:rsidR="000D7F7C">
        <w:rPr>
          <w:rFonts w:ascii="Times New Roman" w:hAnsi="Times New Roman" w:cs="Times New Roman"/>
          <w:b/>
          <w:sz w:val="28"/>
          <w:szCs w:val="28"/>
        </w:rPr>
        <w:t xml:space="preserve">       </w:t>
      </w:r>
      <w:r w:rsidRPr="000D7F7C">
        <w:rPr>
          <w:rFonts w:ascii="Times New Roman" w:hAnsi="Times New Roman" w:cs="Times New Roman"/>
          <w:b/>
          <w:sz w:val="28"/>
          <w:szCs w:val="28"/>
        </w:rPr>
        <w:t>9.30-10.00</w:t>
      </w:r>
    </w:p>
    <w:p w:rsidR="00A31AF7" w:rsidRPr="000D7F7C" w:rsidRDefault="000D7F7C" w:rsidP="00900331">
      <w:pPr>
        <w:spacing w:after="0"/>
        <w:jc w:val="both"/>
        <w:rPr>
          <w:rFonts w:ascii="Times New Roman" w:hAnsi="Times New Roman" w:cs="Times New Roman"/>
          <w:b/>
          <w:sz w:val="28"/>
          <w:szCs w:val="28"/>
        </w:rPr>
      </w:pPr>
      <w:r>
        <w:rPr>
          <w:rFonts w:ascii="Times New Roman" w:hAnsi="Times New Roman" w:cs="Times New Roman"/>
          <w:b/>
          <w:sz w:val="28"/>
          <w:szCs w:val="28"/>
        </w:rPr>
        <w:t xml:space="preserve">                      </w:t>
      </w:r>
      <w:r w:rsidR="00A31AF7" w:rsidRPr="000D7F7C">
        <w:rPr>
          <w:rFonts w:ascii="Times New Roman" w:hAnsi="Times New Roman" w:cs="Times New Roman"/>
          <w:b/>
          <w:sz w:val="28"/>
          <w:szCs w:val="28"/>
        </w:rPr>
        <w:t>Четверг</w:t>
      </w:r>
      <w:r w:rsidR="00A31AF7" w:rsidRPr="000D7F7C">
        <w:rPr>
          <w:rFonts w:ascii="Times New Roman" w:hAnsi="Times New Roman" w:cs="Times New Roman"/>
          <w:b/>
          <w:sz w:val="28"/>
          <w:szCs w:val="28"/>
        </w:rPr>
        <w:br/>
        <w:t xml:space="preserve">               </w:t>
      </w:r>
      <w:r>
        <w:rPr>
          <w:rFonts w:ascii="Times New Roman" w:hAnsi="Times New Roman" w:cs="Times New Roman"/>
          <w:b/>
          <w:sz w:val="28"/>
          <w:szCs w:val="28"/>
        </w:rPr>
        <w:t xml:space="preserve">                                   </w:t>
      </w:r>
      <w:r w:rsidR="00A31AF7" w:rsidRPr="000D7F7C">
        <w:rPr>
          <w:rFonts w:ascii="Times New Roman" w:hAnsi="Times New Roman" w:cs="Times New Roman"/>
          <w:b/>
          <w:sz w:val="28"/>
          <w:szCs w:val="28"/>
        </w:rPr>
        <w:t xml:space="preserve"> Познавательное развитие                    </w:t>
      </w:r>
      <w:r>
        <w:rPr>
          <w:rFonts w:ascii="Times New Roman" w:hAnsi="Times New Roman" w:cs="Times New Roman"/>
          <w:b/>
          <w:sz w:val="28"/>
          <w:szCs w:val="28"/>
        </w:rPr>
        <w:t xml:space="preserve">       </w:t>
      </w:r>
      <w:r w:rsidR="00A31AF7" w:rsidRPr="000D7F7C">
        <w:rPr>
          <w:rFonts w:ascii="Times New Roman" w:hAnsi="Times New Roman" w:cs="Times New Roman"/>
          <w:b/>
          <w:sz w:val="28"/>
          <w:szCs w:val="28"/>
        </w:rPr>
        <w:t>9.00-9.25</w:t>
      </w:r>
    </w:p>
    <w:p w:rsidR="00A31AF7" w:rsidRPr="000D7F7C" w:rsidRDefault="00A31AF7" w:rsidP="00900331">
      <w:pPr>
        <w:spacing w:after="0"/>
        <w:jc w:val="both"/>
        <w:rPr>
          <w:rFonts w:ascii="Times New Roman" w:hAnsi="Times New Roman" w:cs="Times New Roman"/>
          <w:b/>
          <w:sz w:val="28"/>
          <w:szCs w:val="28"/>
        </w:rPr>
      </w:pPr>
      <w:r w:rsidRPr="000D7F7C">
        <w:rPr>
          <w:rFonts w:ascii="Times New Roman" w:hAnsi="Times New Roman" w:cs="Times New Roman"/>
          <w:b/>
          <w:sz w:val="28"/>
          <w:szCs w:val="28"/>
        </w:rPr>
        <w:t xml:space="preserve">                </w:t>
      </w:r>
      <w:r w:rsidR="000D7F7C">
        <w:rPr>
          <w:rFonts w:ascii="Times New Roman" w:hAnsi="Times New Roman" w:cs="Times New Roman"/>
          <w:b/>
          <w:sz w:val="28"/>
          <w:szCs w:val="28"/>
        </w:rPr>
        <w:t xml:space="preserve">                                   </w:t>
      </w:r>
      <w:r w:rsidRPr="000D7F7C">
        <w:rPr>
          <w:rFonts w:ascii="Times New Roman" w:hAnsi="Times New Roman" w:cs="Times New Roman"/>
          <w:b/>
          <w:sz w:val="28"/>
          <w:szCs w:val="28"/>
        </w:rPr>
        <w:t xml:space="preserve">Рисование                                               </w:t>
      </w:r>
      <w:r w:rsidR="000D7F7C">
        <w:rPr>
          <w:rFonts w:ascii="Times New Roman" w:hAnsi="Times New Roman" w:cs="Times New Roman"/>
          <w:b/>
          <w:sz w:val="28"/>
          <w:szCs w:val="28"/>
        </w:rPr>
        <w:t xml:space="preserve">        </w:t>
      </w:r>
      <w:r w:rsidRPr="000D7F7C">
        <w:rPr>
          <w:rFonts w:ascii="Times New Roman" w:hAnsi="Times New Roman" w:cs="Times New Roman"/>
          <w:b/>
          <w:sz w:val="28"/>
          <w:szCs w:val="28"/>
        </w:rPr>
        <w:t xml:space="preserve"> 9.35-10.00</w:t>
      </w:r>
    </w:p>
    <w:p w:rsidR="00A31AF7" w:rsidRPr="000D7F7C" w:rsidRDefault="00A31AF7" w:rsidP="00A31AF7">
      <w:pPr>
        <w:jc w:val="both"/>
        <w:rPr>
          <w:rFonts w:ascii="Times New Roman" w:hAnsi="Times New Roman" w:cs="Times New Roman"/>
          <w:b/>
          <w:sz w:val="28"/>
          <w:szCs w:val="28"/>
        </w:rPr>
      </w:pPr>
      <w:r w:rsidRPr="000D7F7C">
        <w:rPr>
          <w:rFonts w:ascii="Times New Roman" w:hAnsi="Times New Roman" w:cs="Times New Roman"/>
          <w:b/>
          <w:sz w:val="28"/>
          <w:szCs w:val="28"/>
        </w:rPr>
        <w:t xml:space="preserve">               </w:t>
      </w:r>
      <w:r w:rsidR="000D7F7C">
        <w:rPr>
          <w:rFonts w:ascii="Times New Roman" w:hAnsi="Times New Roman" w:cs="Times New Roman"/>
          <w:b/>
          <w:sz w:val="28"/>
          <w:szCs w:val="28"/>
        </w:rPr>
        <w:t xml:space="preserve">                                    </w:t>
      </w:r>
      <w:r w:rsidRPr="000D7F7C">
        <w:rPr>
          <w:rFonts w:ascii="Times New Roman" w:hAnsi="Times New Roman" w:cs="Times New Roman"/>
          <w:b/>
          <w:sz w:val="28"/>
          <w:szCs w:val="28"/>
        </w:rPr>
        <w:t xml:space="preserve">Хореография                                          </w:t>
      </w:r>
      <w:r w:rsidR="000D7F7C">
        <w:rPr>
          <w:rFonts w:ascii="Times New Roman" w:hAnsi="Times New Roman" w:cs="Times New Roman"/>
          <w:b/>
          <w:sz w:val="28"/>
          <w:szCs w:val="28"/>
        </w:rPr>
        <w:t xml:space="preserve">        </w:t>
      </w:r>
      <w:r w:rsidRPr="000D7F7C">
        <w:rPr>
          <w:rFonts w:ascii="Times New Roman" w:hAnsi="Times New Roman" w:cs="Times New Roman"/>
          <w:b/>
          <w:sz w:val="28"/>
          <w:szCs w:val="28"/>
        </w:rPr>
        <w:t xml:space="preserve"> 15.50-16.15</w:t>
      </w:r>
    </w:p>
    <w:p w:rsidR="00A31AF7" w:rsidRPr="000D7F7C" w:rsidRDefault="00A31AF7" w:rsidP="00A31AF7">
      <w:pPr>
        <w:jc w:val="both"/>
        <w:rPr>
          <w:rFonts w:ascii="Times New Roman" w:hAnsi="Times New Roman" w:cs="Times New Roman"/>
          <w:b/>
          <w:sz w:val="28"/>
          <w:szCs w:val="28"/>
        </w:rPr>
      </w:pPr>
      <w:r w:rsidRPr="000D7F7C">
        <w:rPr>
          <w:rFonts w:ascii="Times New Roman" w:hAnsi="Times New Roman" w:cs="Times New Roman"/>
          <w:b/>
          <w:sz w:val="28"/>
          <w:szCs w:val="28"/>
        </w:rPr>
        <w:t xml:space="preserve"> </w:t>
      </w:r>
      <w:r w:rsidR="000D7F7C">
        <w:rPr>
          <w:rFonts w:ascii="Times New Roman" w:hAnsi="Times New Roman" w:cs="Times New Roman"/>
          <w:b/>
          <w:sz w:val="28"/>
          <w:szCs w:val="28"/>
        </w:rPr>
        <w:t xml:space="preserve">                    </w:t>
      </w:r>
      <w:r w:rsidRPr="000D7F7C">
        <w:rPr>
          <w:rFonts w:ascii="Times New Roman" w:hAnsi="Times New Roman" w:cs="Times New Roman"/>
          <w:b/>
          <w:sz w:val="28"/>
          <w:szCs w:val="28"/>
        </w:rPr>
        <w:t>Пятница</w:t>
      </w:r>
    </w:p>
    <w:p w:rsidR="00A31AF7" w:rsidRPr="000D7F7C" w:rsidRDefault="00A31AF7" w:rsidP="00A31AF7">
      <w:pPr>
        <w:jc w:val="both"/>
        <w:rPr>
          <w:rFonts w:ascii="Times New Roman" w:hAnsi="Times New Roman" w:cs="Times New Roman"/>
          <w:b/>
          <w:sz w:val="28"/>
          <w:szCs w:val="28"/>
        </w:rPr>
      </w:pPr>
      <w:r w:rsidRPr="000D7F7C">
        <w:rPr>
          <w:rFonts w:ascii="Times New Roman" w:hAnsi="Times New Roman" w:cs="Times New Roman"/>
          <w:b/>
          <w:sz w:val="28"/>
          <w:szCs w:val="28"/>
        </w:rPr>
        <w:t xml:space="preserve">               </w:t>
      </w:r>
      <w:r w:rsidR="000D7F7C">
        <w:rPr>
          <w:rFonts w:ascii="Times New Roman" w:hAnsi="Times New Roman" w:cs="Times New Roman"/>
          <w:b/>
          <w:sz w:val="28"/>
          <w:szCs w:val="28"/>
        </w:rPr>
        <w:t xml:space="preserve">                                    </w:t>
      </w:r>
      <w:r w:rsidRPr="000D7F7C">
        <w:rPr>
          <w:rFonts w:ascii="Times New Roman" w:hAnsi="Times New Roman" w:cs="Times New Roman"/>
          <w:b/>
          <w:sz w:val="28"/>
          <w:szCs w:val="28"/>
        </w:rPr>
        <w:t xml:space="preserve">Развитие речи                                          </w:t>
      </w:r>
      <w:r w:rsidR="000D7F7C">
        <w:rPr>
          <w:rFonts w:ascii="Times New Roman" w:hAnsi="Times New Roman" w:cs="Times New Roman"/>
          <w:b/>
          <w:sz w:val="28"/>
          <w:szCs w:val="28"/>
        </w:rPr>
        <w:t xml:space="preserve">       </w:t>
      </w:r>
      <w:r w:rsidRPr="000D7F7C">
        <w:rPr>
          <w:rFonts w:ascii="Times New Roman" w:hAnsi="Times New Roman" w:cs="Times New Roman"/>
          <w:b/>
          <w:sz w:val="28"/>
          <w:szCs w:val="28"/>
        </w:rPr>
        <w:t>9.00-9.25</w:t>
      </w:r>
    </w:p>
    <w:p w:rsidR="00A31AF7" w:rsidRPr="000D7F7C" w:rsidRDefault="00A31AF7" w:rsidP="00A31AF7">
      <w:pPr>
        <w:jc w:val="both"/>
        <w:rPr>
          <w:rFonts w:ascii="Times New Roman" w:hAnsi="Times New Roman" w:cs="Times New Roman"/>
          <w:b/>
          <w:sz w:val="28"/>
          <w:szCs w:val="28"/>
        </w:rPr>
      </w:pPr>
      <w:r w:rsidRPr="000D7F7C">
        <w:rPr>
          <w:rFonts w:ascii="Times New Roman" w:hAnsi="Times New Roman" w:cs="Times New Roman"/>
          <w:b/>
          <w:sz w:val="28"/>
          <w:szCs w:val="28"/>
        </w:rPr>
        <w:t xml:space="preserve">               </w:t>
      </w:r>
      <w:r w:rsidR="000D7F7C">
        <w:rPr>
          <w:rFonts w:ascii="Times New Roman" w:hAnsi="Times New Roman" w:cs="Times New Roman"/>
          <w:b/>
          <w:sz w:val="28"/>
          <w:szCs w:val="28"/>
        </w:rPr>
        <w:t xml:space="preserve">                                    </w:t>
      </w:r>
      <w:r w:rsidRPr="000D7F7C">
        <w:rPr>
          <w:rFonts w:ascii="Times New Roman" w:hAnsi="Times New Roman" w:cs="Times New Roman"/>
          <w:b/>
          <w:sz w:val="28"/>
          <w:szCs w:val="28"/>
        </w:rPr>
        <w:t xml:space="preserve">Физическое развитие                             </w:t>
      </w:r>
      <w:r w:rsidR="000D7F7C">
        <w:rPr>
          <w:rFonts w:ascii="Times New Roman" w:hAnsi="Times New Roman" w:cs="Times New Roman"/>
          <w:b/>
          <w:sz w:val="28"/>
          <w:szCs w:val="28"/>
        </w:rPr>
        <w:t xml:space="preserve">      </w:t>
      </w:r>
      <w:r w:rsidRPr="000D7F7C">
        <w:rPr>
          <w:rFonts w:ascii="Times New Roman" w:hAnsi="Times New Roman" w:cs="Times New Roman"/>
          <w:b/>
          <w:sz w:val="28"/>
          <w:szCs w:val="28"/>
        </w:rPr>
        <w:t>9.35-10.00</w:t>
      </w:r>
    </w:p>
    <w:p w:rsidR="00A31AF7" w:rsidRPr="000D7F7C" w:rsidRDefault="00A31AF7" w:rsidP="00A31AF7">
      <w:pPr>
        <w:jc w:val="both"/>
        <w:rPr>
          <w:rFonts w:ascii="Times New Roman" w:hAnsi="Times New Roman" w:cs="Times New Roman"/>
          <w:b/>
          <w:sz w:val="28"/>
          <w:szCs w:val="28"/>
        </w:rPr>
      </w:pPr>
      <w:r w:rsidRPr="000D7F7C">
        <w:rPr>
          <w:rFonts w:ascii="Times New Roman" w:hAnsi="Times New Roman" w:cs="Times New Roman"/>
          <w:b/>
          <w:sz w:val="28"/>
          <w:szCs w:val="28"/>
        </w:rPr>
        <w:t xml:space="preserve">                </w:t>
      </w:r>
      <w:r w:rsidR="000D7F7C">
        <w:rPr>
          <w:rFonts w:ascii="Times New Roman" w:hAnsi="Times New Roman" w:cs="Times New Roman"/>
          <w:b/>
          <w:sz w:val="28"/>
          <w:szCs w:val="28"/>
        </w:rPr>
        <w:t xml:space="preserve">                                    </w:t>
      </w:r>
      <w:r w:rsidRPr="000D7F7C">
        <w:rPr>
          <w:rFonts w:ascii="Times New Roman" w:hAnsi="Times New Roman" w:cs="Times New Roman"/>
          <w:b/>
          <w:sz w:val="28"/>
          <w:szCs w:val="28"/>
        </w:rPr>
        <w:t xml:space="preserve">Рисование                                                </w:t>
      </w:r>
      <w:r w:rsidR="000D7F7C">
        <w:rPr>
          <w:rFonts w:ascii="Times New Roman" w:hAnsi="Times New Roman" w:cs="Times New Roman"/>
          <w:b/>
          <w:sz w:val="28"/>
          <w:szCs w:val="28"/>
        </w:rPr>
        <w:t xml:space="preserve">     </w:t>
      </w:r>
      <w:r w:rsidRPr="000D7F7C">
        <w:rPr>
          <w:rFonts w:ascii="Times New Roman" w:hAnsi="Times New Roman" w:cs="Times New Roman"/>
          <w:b/>
          <w:sz w:val="28"/>
          <w:szCs w:val="28"/>
        </w:rPr>
        <w:t xml:space="preserve">10.10-10.35                                   </w:t>
      </w:r>
    </w:p>
    <w:p w:rsidR="00A31AF7" w:rsidRPr="00E52C64" w:rsidRDefault="00900331" w:rsidP="00900331">
      <w:pPr>
        <w:spacing w:after="0" w:line="240" w:lineRule="auto"/>
        <w:rPr>
          <w:rFonts w:ascii="Times New Roman" w:eastAsia="Times New Roman" w:hAnsi="Times New Roman" w:cs="Times New Roman"/>
          <w:b/>
          <w:i/>
          <w:sz w:val="28"/>
          <w:szCs w:val="28"/>
          <w:lang w:eastAsia="ru-RU"/>
        </w:rPr>
      </w:pPr>
      <w:r>
        <w:rPr>
          <w:noProof/>
          <w:sz w:val="28"/>
          <w:szCs w:val="28"/>
          <w:lang w:eastAsia="ru-RU"/>
        </w:rPr>
        <w:lastRenderedPageBreak/>
        <w:t xml:space="preserve">                                                                                                                                                                                                </w:t>
      </w:r>
      <w:r w:rsidR="00254CBC" w:rsidRPr="00E52C64">
        <w:rPr>
          <w:rFonts w:ascii="Times New Roman" w:eastAsia="Times New Roman" w:hAnsi="Times New Roman" w:cs="Times New Roman"/>
          <w:b/>
          <w:i/>
          <w:sz w:val="28"/>
          <w:szCs w:val="28"/>
          <w:lang w:eastAsia="ru-RU"/>
        </w:rPr>
        <w:t>Приложение № 4</w:t>
      </w:r>
    </w:p>
    <w:p w:rsidR="00A31AF7" w:rsidRPr="00761414" w:rsidRDefault="00A31AF7" w:rsidP="00E52C64">
      <w:pPr>
        <w:spacing w:after="0" w:line="240" w:lineRule="auto"/>
        <w:jc w:val="right"/>
        <w:rPr>
          <w:rFonts w:ascii="Times New Roman" w:hAnsi="Times New Roman" w:cs="Times New Roman"/>
          <w:i/>
          <w:sz w:val="28"/>
          <w:szCs w:val="28"/>
        </w:rPr>
      </w:pPr>
      <w:r w:rsidRPr="00E52C64">
        <w:rPr>
          <w:rFonts w:ascii="Times New Roman" w:hAnsi="Times New Roman" w:cs="Times New Roman"/>
          <w:i/>
          <w:sz w:val="28"/>
          <w:szCs w:val="28"/>
        </w:rPr>
        <w:t xml:space="preserve">            </w:t>
      </w:r>
      <w:r w:rsidRPr="00761414">
        <w:rPr>
          <w:rFonts w:ascii="Times New Roman" w:hAnsi="Times New Roman" w:cs="Times New Roman"/>
          <w:i/>
          <w:sz w:val="28"/>
          <w:szCs w:val="28"/>
        </w:rPr>
        <w:t>План работы с родителями группы общеразвивающей</w:t>
      </w:r>
    </w:p>
    <w:p w:rsidR="00A31AF7" w:rsidRPr="00761414" w:rsidRDefault="00A31AF7" w:rsidP="00E52C64">
      <w:pPr>
        <w:spacing w:after="0" w:line="240" w:lineRule="auto"/>
        <w:jc w:val="right"/>
        <w:rPr>
          <w:rFonts w:ascii="Times New Roman" w:hAnsi="Times New Roman" w:cs="Times New Roman"/>
          <w:i/>
          <w:sz w:val="28"/>
          <w:szCs w:val="28"/>
        </w:rPr>
      </w:pPr>
      <w:r w:rsidRPr="00761414">
        <w:rPr>
          <w:rFonts w:ascii="Times New Roman" w:hAnsi="Times New Roman" w:cs="Times New Roman"/>
          <w:i/>
          <w:sz w:val="28"/>
          <w:szCs w:val="28"/>
        </w:rPr>
        <w:t xml:space="preserve">                  направленности №11 на 2017-2018 учебный год</w:t>
      </w:r>
    </w:p>
    <w:p w:rsidR="00E52C64" w:rsidRPr="00E52C64" w:rsidRDefault="00E52C64" w:rsidP="00E52C64">
      <w:pPr>
        <w:spacing w:after="0" w:line="240" w:lineRule="auto"/>
        <w:jc w:val="right"/>
        <w:rPr>
          <w:rFonts w:ascii="Times New Roman" w:hAnsi="Times New Roman" w:cs="Times New Roman"/>
          <w:i/>
          <w:sz w:val="28"/>
          <w:szCs w:val="28"/>
        </w:rPr>
      </w:pPr>
    </w:p>
    <w:tbl>
      <w:tblPr>
        <w:tblW w:w="12190" w:type="dxa"/>
        <w:tblInd w:w="1101" w:type="dxa"/>
        <w:tblLayout w:type="fixed"/>
        <w:tblCellMar>
          <w:left w:w="10" w:type="dxa"/>
          <w:right w:w="10" w:type="dxa"/>
        </w:tblCellMar>
        <w:tblLook w:val="0000" w:firstRow="0" w:lastRow="0" w:firstColumn="0" w:lastColumn="0" w:noHBand="0" w:noVBand="0"/>
      </w:tblPr>
      <w:tblGrid>
        <w:gridCol w:w="708"/>
        <w:gridCol w:w="7708"/>
        <w:gridCol w:w="3774"/>
      </w:tblGrid>
      <w:tr w:rsidR="00A31AF7" w:rsidRPr="00115BF7" w:rsidTr="00831D8C">
        <w:tc>
          <w:tcPr>
            <w:tcW w:w="70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31AF7" w:rsidRPr="00115BF7" w:rsidRDefault="00A31AF7" w:rsidP="00A31AF7">
            <w:pPr>
              <w:pStyle w:val="Standard"/>
              <w:spacing w:after="0" w:line="240" w:lineRule="auto"/>
              <w:jc w:val="center"/>
              <w:rPr>
                <w:rFonts w:ascii="Times New Roman" w:hAnsi="Times New Roman" w:cs="Times New Roman"/>
                <w:b/>
                <w:sz w:val="24"/>
                <w:szCs w:val="24"/>
              </w:rPr>
            </w:pPr>
            <w:r w:rsidRPr="00115BF7">
              <w:rPr>
                <w:rFonts w:ascii="Times New Roman" w:hAnsi="Times New Roman" w:cs="Times New Roman"/>
                <w:b/>
                <w:sz w:val="24"/>
                <w:szCs w:val="24"/>
              </w:rPr>
              <w:t>№</w:t>
            </w:r>
          </w:p>
        </w:tc>
        <w:tc>
          <w:tcPr>
            <w:tcW w:w="770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31AF7" w:rsidRPr="00115BF7" w:rsidRDefault="00A31AF7" w:rsidP="00A31AF7">
            <w:pPr>
              <w:pStyle w:val="Standard"/>
              <w:spacing w:after="0" w:line="240" w:lineRule="auto"/>
              <w:jc w:val="center"/>
              <w:rPr>
                <w:rFonts w:ascii="Times New Roman" w:hAnsi="Times New Roman" w:cs="Times New Roman"/>
                <w:b/>
                <w:sz w:val="24"/>
                <w:szCs w:val="24"/>
              </w:rPr>
            </w:pPr>
            <w:r w:rsidRPr="00115BF7">
              <w:rPr>
                <w:rFonts w:ascii="Times New Roman" w:hAnsi="Times New Roman" w:cs="Times New Roman"/>
                <w:b/>
                <w:sz w:val="24"/>
                <w:szCs w:val="24"/>
              </w:rPr>
              <w:t>Мероприятия</w:t>
            </w:r>
          </w:p>
        </w:tc>
        <w:tc>
          <w:tcPr>
            <w:tcW w:w="37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31AF7" w:rsidRPr="00115BF7" w:rsidRDefault="00A31AF7" w:rsidP="00A31AF7">
            <w:pPr>
              <w:pStyle w:val="Standard"/>
              <w:spacing w:after="0" w:line="240" w:lineRule="auto"/>
              <w:jc w:val="center"/>
              <w:rPr>
                <w:rFonts w:ascii="Times New Roman" w:hAnsi="Times New Roman" w:cs="Times New Roman"/>
                <w:b/>
                <w:sz w:val="24"/>
                <w:szCs w:val="24"/>
              </w:rPr>
            </w:pPr>
            <w:r w:rsidRPr="00115BF7">
              <w:rPr>
                <w:rFonts w:ascii="Times New Roman" w:hAnsi="Times New Roman" w:cs="Times New Roman"/>
                <w:b/>
                <w:sz w:val="24"/>
                <w:szCs w:val="24"/>
              </w:rPr>
              <w:t>Дата</w:t>
            </w:r>
          </w:p>
        </w:tc>
      </w:tr>
      <w:tr w:rsidR="00A31AF7" w:rsidRPr="00115BF7" w:rsidTr="00831D8C">
        <w:trPr>
          <w:trHeight w:val="1988"/>
        </w:trPr>
        <w:tc>
          <w:tcPr>
            <w:tcW w:w="70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31AF7" w:rsidRPr="00115BF7" w:rsidRDefault="00A31AF7" w:rsidP="00A31AF7">
            <w:pPr>
              <w:pStyle w:val="Standard"/>
              <w:spacing w:after="0" w:line="240" w:lineRule="auto"/>
              <w:jc w:val="center"/>
              <w:rPr>
                <w:rFonts w:ascii="Times New Roman" w:hAnsi="Times New Roman" w:cs="Times New Roman"/>
                <w:b/>
                <w:sz w:val="24"/>
                <w:szCs w:val="24"/>
              </w:rPr>
            </w:pPr>
            <w:r w:rsidRPr="00115BF7">
              <w:rPr>
                <w:rFonts w:ascii="Times New Roman" w:hAnsi="Times New Roman" w:cs="Times New Roman"/>
                <w:b/>
                <w:sz w:val="24"/>
                <w:szCs w:val="24"/>
              </w:rPr>
              <w:t>1</w:t>
            </w:r>
          </w:p>
          <w:p w:rsidR="00A31AF7" w:rsidRPr="00115BF7" w:rsidRDefault="00A31AF7" w:rsidP="00A31AF7">
            <w:pPr>
              <w:pStyle w:val="Standard"/>
              <w:spacing w:after="0" w:line="240" w:lineRule="auto"/>
              <w:jc w:val="center"/>
              <w:rPr>
                <w:rFonts w:ascii="Times New Roman" w:hAnsi="Times New Roman" w:cs="Times New Roman"/>
                <w:b/>
                <w:sz w:val="24"/>
                <w:szCs w:val="24"/>
              </w:rPr>
            </w:pPr>
          </w:p>
          <w:p w:rsidR="00A31AF7" w:rsidRPr="00115BF7" w:rsidRDefault="00A31AF7" w:rsidP="00A31AF7">
            <w:pPr>
              <w:pStyle w:val="Standard"/>
              <w:spacing w:after="0" w:line="240" w:lineRule="auto"/>
              <w:jc w:val="center"/>
              <w:rPr>
                <w:rFonts w:ascii="Times New Roman" w:hAnsi="Times New Roman" w:cs="Times New Roman"/>
                <w:b/>
                <w:sz w:val="24"/>
                <w:szCs w:val="24"/>
              </w:rPr>
            </w:pPr>
          </w:p>
          <w:p w:rsidR="00A31AF7" w:rsidRPr="00115BF7" w:rsidRDefault="00A31AF7" w:rsidP="00A31AF7">
            <w:pPr>
              <w:pStyle w:val="Standard"/>
              <w:spacing w:after="0" w:line="240" w:lineRule="auto"/>
              <w:jc w:val="center"/>
              <w:rPr>
                <w:rFonts w:ascii="Times New Roman" w:hAnsi="Times New Roman" w:cs="Times New Roman"/>
                <w:b/>
                <w:sz w:val="24"/>
                <w:szCs w:val="24"/>
              </w:rPr>
            </w:pPr>
            <w:r w:rsidRPr="00115BF7">
              <w:rPr>
                <w:rFonts w:ascii="Times New Roman" w:hAnsi="Times New Roman" w:cs="Times New Roman"/>
                <w:b/>
                <w:sz w:val="24"/>
                <w:szCs w:val="24"/>
              </w:rPr>
              <w:t>2</w:t>
            </w:r>
          </w:p>
          <w:p w:rsidR="00A31AF7" w:rsidRPr="00115BF7" w:rsidRDefault="00A31AF7" w:rsidP="00A31AF7">
            <w:pPr>
              <w:pStyle w:val="Standard"/>
              <w:spacing w:after="0" w:line="240" w:lineRule="auto"/>
              <w:jc w:val="center"/>
              <w:rPr>
                <w:rFonts w:ascii="Times New Roman" w:hAnsi="Times New Roman" w:cs="Times New Roman"/>
                <w:b/>
                <w:sz w:val="24"/>
                <w:szCs w:val="24"/>
              </w:rPr>
            </w:pPr>
          </w:p>
          <w:p w:rsidR="00A31AF7" w:rsidRPr="00115BF7" w:rsidRDefault="00A31AF7" w:rsidP="00A31AF7">
            <w:pPr>
              <w:pStyle w:val="Standard"/>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Pr="00115BF7">
              <w:rPr>
                <w:rFonts w:ascii="Times New Roman" w:hAnsi="Times New Roman" w:cs="Times New Roman"/>
                <w:b/>
                <w:sz w:val="24"/>
                <w:szCs w:val="24"/>
              </w:rPr>
              <w:t>3</w:t>
            </w:r>
          </w:p>
          <w:p w:rsidR="00A31AF7" w:rsidRPr="00115BF7" w:rsidRDefault="00A31AF7" w:rsidP="00A31AF7">
            <w:pPr>
              <w:pStyle w:val="Standard"/>
              <w:spacing w:after="0" w:line="240" w:lineRule="auto"/>
              <w:jc w:val="center"/>
              <w:rPr>
                <w:rFonts w:ascii="Times New Roman" w:hAnsi="Times New Roman" w:cs="Times New Roman"/>
                <w:b/>
                <w:sz w:val="24"/>
                <w:szCs w:val="24"/>
              </w:rPr>
            </w:pPr>
            <w:r w:rsidRPr="00115BF7">
              <w:rPr>
                <w:rFonts w:ascii="Times New Roman" w:hAnsi="Times New Roman" w:cs="Times New Roman"/>
                <w:b/>
                <w:sz w:val="24"/>
                <w:szCs w:val="24"/>
              </w:rPr>
              <w:t>4</w:t>
            </w:r>
          </w:p>
          <w:p w:rsidR="00A31AF7" w:rsidRPr="00115BF7" w:rsidRDefault="00A31AF7" w:rsidP="00A31AF7">
            <w:pPr>
              <w:pStyle w:val="Standard"/>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w:t>
            </w:r>
          </w:p>
        </w:tc>
        <w:tc>
          <w:tcPr>
            <w:tcW w:w="770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31AF7" w:rsidRPr="00115BF7" w:rsidRDefault="00A31AF7" w:rsidP="00761414">
            <w:pPr>
              <w:pStyle w:val="Standard"/>
              <w:spacing w:after="0" w:line="240" w:lineRule="auto"/>
              <w:jc w:val="both"/>
              <w:rPr>
                <w:rFonts w:ascii="Times New Roman" w:hAnsi="Times New Roman" w:cs="Times New Roman"/>
                <w:sz w:val="24"/>
                <w:szCs w:val="24"/>
              </w:rPr>
            </w:pPr>
            <w:r w:rsidRPr="00115BF7">
              <w:rPr>
                <w:rFonts w:ascii="Times New Roman" w:hAnsi="Times New Roman" w:cs="Times New Roman"/>
                <w:sz w:val="24"/>
                <w:szCs w:val="24"/>
              </w:rPr>
              <w:t>Родительское собрание на тему «</w:t>
            </w:r>
            <w:r>
              <w:rPr>
                <w:rFonts w:ascii="Times New Roman" w:hAnsi="Times New Roman" w:cs="Times New Roman"/>
                <w:sz w:val="24"/>
                <w:szCs w:val="24"/>
              </w:rPr>
              <w:t>Рекомендации по восп</w:t>
            </w:r>
            <w:r w:rsidR="00E52C64">
              <w:rPr>
                <w:rFonts w:ascii="Times New Roman" w:hAnsi="Times New Roman" w:cs="Times New Roman"/>
                <w:sz w:val="24"/>
                <w:szCs w:val="24"/>
              </w:rPr>
              <w:t>итанию детей шестого года жизни</w:t>
            </w:r>
            <w:r>
              <w:rPr>
                <w:rFonts w:ascii="Times New Roman" w:hAnsi="Times New Roman" w:cs="Times New Roman"/>
                <w:sz w:val="24"/>
                <w:szCs w:val="24"/>
              </w:rPr>
              <w:t>».</w:t>
            </w:r>
          </w:p>
          <w:p w:rsidR="00A31AF7" w:rsidRDefault="00A31AF7" w:rsidP="00761414">
            <w:pPr>
              <w:pStyle w:val="Standard"/>
              <w:spacing w:after="0" w:line="240" w:lineRule="auto"/>
              <w:jc w:val="both"/>
              <w:rPr>
                <w:rFonts w:ascii="Times New Roman" w:hAnsi="Times New Roman" w:cs="Times New Roman"/>
                <w:sz w:val="24"/>
                <w:szCs w:val="24"/>
              </w:rPr>
            </w:pPr>
          </w:p>
          <w:p w:rsidR="00A31AF7" w:rsidRDefault="00A31AF7" w:rsidP="00761414">
            <w:pPr>
              <w:pStyle w:val="Standard"/>
              <w:spacing w:after="0" w:line="240" w:lineRule="auto"/>
              <w:jc w:val="both"/>
              <w:rPr>
                <w:rFonts w:ascii="Times New Roman" w:hAnsi="Times New Roman" w:cs="Times New Roman"/>
                <w:sz w:val="24"/>
                <w:szCs w:val="24"/>
              </w:rPr>
            </w:pPr>
            <w:r w:rsidRPr="00115BF7">
              <w:rPr>
                <w:rFonts w:ascii="Times New Roman" w:hAnsi="Times New Roman" w:cs="Times New Roman"/>
                <w:sz w:val="24"/>
                <w:szCs w:val="24"/>
              </w:rPr>
              <w:t>Оформление родительског</w:t>
            </w:r>
            <w:r>
              <w:rPr>
                <w:rFonts w:ascii="Times New Roman" w:hAnsi="Times New Roman" w:cs="Times New Roman"/>
                <w:sz w:val="24"/>
                <w:szCs w:val="24"/>
              </w:rPr>
              <w:t xml:space="preserve">о уголка к новому учебному году; </w:t>
            </w:r>
          </w:p>
          <w:p w:rsidR="00A31AF7" w:rsidRPr="00115BF7" w:rsidRDefault="00A31AF7" w:rsidP="00761414">
            <w:pPr>
              <w:pStyle w:val="Standard"/>
              <w:spacing w:after="0" w:line="240" w:lineRule="auto"/>
              <w:jc w:val="both"/>
              <w:rPr>
                <w:rFonts w:ascii="Times New Roman" w:hAnsi="Times New Roman" w:cs="Times New Roman"/>
                <w:sz w:val="24"/>
                <w:szCs w:val="24"/>
              </w:rPr>
            </w:pPr>
            <w:r w:rsidRPr="00115BF7">
              <w:rPr>
                <w:rFonts w:ascii="Times New Roman" w:hAnsi="Times New Roman" w:cs="Times New Roman"/>
                <w:sz w:val="24"/>
                <w:szCs w:val="24"/>
              </w:rPr>
              <w:t>Анкетирование «Детский сад глазами родителей»;</w:t>
            </w:r>
          </w:p>
          <w:p w:rsidR="00A31AF7" w:rsidRDefault="00A31AF7" w:rsidP="00761414">
            <w:pPr>
              <w:pStyle w:val="Standard"/>
              <w:spacing w:after="0" w:line="240" w:lineRule="auto"/>
              <w:jc w:val="both"/>
              <w:rPr>
                <w:rFonts w:ascii="Times New Roman" w:hAnsi="Times New Roman" w:cs="Times New Roman"/>
                <w:sz w:val="24"/>
                <w:szCs w:val="24"/>
              </w:rPr>
            </w:pPr>
            <w:r w:rsidRPr="00115BF7">
              <w:rPr>
                <w:rFonts w:ascii="Times New Roman" w:hAnsi="Times New Roman" w:cs="Times New Roman"/>
                <w:sz w:val="24"/>
                <w:szCs w:val="24"/>
              </w:rPr>
              <w:t>Конкурс «Дары Осени».</w:t>
            </w:r>
          </w:p>
          <w:p w:rsidR="00A31AF7" w:rsidRPr="00115BF7" w:rsidRDefault="00A31AF7" w:rsidP="00761414">
            <w:pPr>
              <w:pStyle w:val="Standard"/>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Разработка плана  виртуальных экскурсий совместно с родителями "Достопримечательности города Тамбова".</w:t>
            </w:r>
          </w:p>
        </w:tc>
        <w:tc>
          <w:tcPr>
            <w:tcW w:w="37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31AF7" w:rsidRPr="00115BF7" w:rsidRDefault="00A31AF7" w:rsidP="00A31AF7">
            <w:pPr>
              <w:pStyle w:val="Standard"/>
              <w:spacing w:after="0" w:line="240" w:lineRule="auto"/>
              <w:jc w:val="center"/>
              <w:rPr>
                <w:rFonts w:ascii="Times New Roman" w:hAnsi="Times New Roman" w:cs="Times New Roman"/>
                <w:b/>
                <w:sz w:val="24"/>
                <w:szCs w:val="24"/>
              </w:rPr>
            </w:pPr>
          </w:p>
          <w:p w:rsidR="00A31AF7" w:rsidRPr="00115BF7" w:rsidRDefault="00A31AF7" w:rsidP="00A31AF7">
            <w:pPr>
              <w:pStyle w:val="Standard"/>
              <w:spacing w:after="0" w:line="240" w:lineRule="auto"/>
              <w:jc w:val="center"/>
              <w:rPr>
                <w:rFonts w:ascii="Times New Roman" w:hAnsi="Times New Roman" w:cs="Times New Roman"/>
                <w:b/>
                <w:sz w:val="24"/>
                <w:szCs w:val="24"/>
              </w:rPr>
            </w:pPr>
          </w:p>
          <w:p w:rsidR="00A31AF7" w:rsidRPr="00115BF7" w:rsidRDefault="00A31AF7" w:rsidP="00A31AF7">
            <w:pPr>
              <w:pStyle w:val="Standard"/>
              <w:spacing w:after="0" w:line="240" w:lineRule="auto"/>
              <w:jc w:val="center"/>
              <w:rPr>
                <w:rFonts w:ascii="Times New Roman" w:hAnsi="Times New Roman" w:cs="Times New Roman"/>
                <w:b/>
                <w:sz w:val="24"/>
                <w:szCs w:val="24"/>
              </w:rPr>
            </w:pPr>
          </w:p>
          <w:p w:rsidR="00A31AF7" w:rsidRPr="00115BF7" w:rsidRDefault="00A31AF7" w:rsidP="00A31AF7">
            <w:pPr>
              <w:pStyle w:val="Standard"/>
              <w:spacing w:after="0" w:line="240" w:lineRule="auto"/>
              <w:jc w:val="center"/>
              <w:rPr>
                <w:rFonts w:ascii="Times New Roman" w:hAnsi="Times New Roman" w:cs="Times New Roman"/>
                <w:b/>
                <w:sz w:val="24"/>
                <w:szCs w:val="24"/>
              </w:rPr>
            </w:pPr>
            <w:r w:rsidRPr="00115BF7">
              <w:rPr>
                <w:rFonts w:ascii="Times New Roman" w:hAnsi="Times New Roman" w:cs="Times New Roman"/>
                <w:b/>
                <w:sz w:val="24"/>
                <w:szCs w:val="24"/>
              </w:rPr>
              <w:t>Сентябрь</w:t>
            </w:r>
          </w:p>
        </w:tc>
      </w:tr>
      <w:tr w:rsidR="00A31AF7" w:rsidRPr="00115BF7" w:rsidTr="00831D8C">
        <w:trPr>
          <w:trHeight w:val="1635"/>
        </w:trPr>
        <w:tc>
          <w:tcPr>
            <w:tcW w:w="70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31AF7" w:rsidRPr="00115BF7" w:rsidRDefault="00A31AF7" w:rsidP="00A31AF7">
            <w:pPr>
              <w:pStyle w:val="Standard"/>
              <w:spacing w:after="0" w:line="240" w:lineRule="auto"/>
              <w:jc w:val="center"/>
              <w:rPr>
                <w:rFonts w:ascii="Times New Roman" w:hAnsi="Times New Roman" w:cs="Times New Roman"/>
                <w:b/>
                <w:sz w:val="24"/>
                <w:szCs w:val="24"/>
              </w:rPr>
            </w:pPr>
            <w:r w:rsidRPr="00115BF7">
              <w:rPr>
                <w:rFonts w:ascii="Times New Roman" w:hAnsi="Times New Roman" w:cs="Times New Roman"/>
                <w:b/>
                <w:sz w:val="24"/>
                <w:szCs w:val="24"/>
              </w:rPr>
              <w:t>1</w:t>
            </w:r>
          </w:p>
          <w:p w:rsidR="00A31AF7" w:rsidRPr="00115BF7" w:rsidRDefault="00A31AF7" w:rsidP="00A31AF7">
            <w:pPr>
              <w:pStyle w:val="Standard"/>
              <w:spacing w:after="0" w:line="240" w:lineRule="auto"/>
              <w:jc w:val="center"/>
              <w:rPr>
                <w:rFonts w:ascii="Times New Roman" w:hAnsi="Times New Roman" w:cs="Times New Roman"/>
                <w:b/>
                <w:sz w:val="24"/>
                <w:szCs w:val="24"/>
              </w:rPr>
            </w:pPr>
          </w:p>
          <w:p w:rsidR="00A31AF7" w:rsidRPr="00115BF7" w:rsidRDefault="00A31AF7" w:rsidP="00E52C64">
            <w:pPr>
              <w:pStyle w:val="Standard"/>
              <w:spacing w:after="0" w:line="240" w:lineRule="auto"/>
              <w:jc w:val="center"/>
              <w:rPr>
                <w:rFonts w:ascii="Times New Roman" w:hAnsi="Times New Roman" w:cs="Times New Roman"/>
                <w:b/>
                <w:sz w:val="24"/>
                <w:szCs w:val="24"/>
              </w:rPr>
            </w:pPr>
            <w:r w:rsidRPr="00115BF7">
              <w:rPr>
                <w:rFonts w:ascii="Times New Roman" w:hAnsi="Times New Roman" w:cs="Times New Roman"/>
                <w:b/>
                <w:sz w:val="24"/>
                <w:szCs w:val="24"/>
              </w:rPr>
              <w:t>2</w:t>
            </w:r>
          </w:p>
          <w:p w:rsidR="00A31AF7" w:rsidRPr="00115BF7" w:rsidRDefault="00A31AF7" w:rsidP="00A31AF7">
            <w:pPr>
              <w:pStyle w:val="Standard"/>
              <w:spacing w:after="0" w:line="240" w:lineRule="auto"/>
              <w:jc w:val="center"/>
              <w:rPr>
                <w:rFonts w:ascii="Times New Roman" w:hAnsi="Times New Roman" w:cs="Times New Roman"/>
                <w:b/>
                <w:sz w:val="24"/>
                <w:szCs w:val="24"/>
              </w:rPr>
            </w:pPr>
            <w:r w:rsidRPr="00115BF7">
              <w:rPr>
                <w:rFonts w:ascii="Times New Roman" w:hAnsi="Times New Roman" w:cs="Times New Roman"/>
                <w:b/>
                <w:sz w:val="24"/>
                <w:szCs w:val="24"/>
              </w:rPr>
              <w:t>3</w:t>
            </w:r>
          </w:p>
          <w:p w:rsidR="00A31AF7" w:rsidRPr="00115BF7" w:rsidRDefault="00A31AF7" w:rsidP="00A31AF7">
            <w:pPr>
              <w:pStyle w:val="Standard"/>
              <w:spacing w:after="0" w:line="240" w:lineRule="auto"/>
              <w:jc w:val="center"/>
              <w:rPr>
                <w:rFonts w:ascii="Times New Roman" w:hAnsi="Times New Roman" w:cs="Times New Roman"/>
                <w:b/>
                <w:sz w:val="24"/>
                <w:szCs w:val="24"/>
              </w:rPr>
            </w:pPr>
            <w:r w:rsidRPr="00115BF7">
              <w:rPr>
                <w:rFonts w:ascii="Times New Roman" w:hAnsi="Times New Roman" w:cs="Times New Roman"/>
                <w:b/>
                <w:sz w:val="24"/>
                <w:szCs w:val="24"/>
              </w:rPr>
              <w:t>4</w:t>
            </w:r>
          </w:p>
        </w:tc>
        <w:tc>
          <w:tcPr>
            <w:tcW w:w="770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31AF7" w:rsidRPr="00115BF7" w:rsidRDefault="00A31AF7" w:rsidP="00761414">
            <w:pPr>
              <w:pStyle w:val="Standard"/>
              <w:spacing w:after="0" w:line="240" w:lineRule="auto"/>
              <w:jc w:val="both"/>
              <w:rPr>
                <w:rFonts w:ascii="Times New Roman" w:hAnsi="Times New Roman" w:cs="Times New Roman"/>
                <w:sz w:val="24"/>
                <w:szCs w:val="24"/>
              </w:rPr>
            </w:pPr>
            <w:r w:rsidRPr="00115BF7">
              <w:rPr>
                <w:rFonts w:ascii="Times New Roman" w:hAnsi="Times New Roman" w:cs="Times New Roman"/>
                <w:sz w:val="24"/>
                <w:szCs w:val="24"/>
              </w:rPr>
              <w:t>Памятка для родителей «Искусство наказывать и прощать», «Пят</w:t>
            </w:r>
            <w:r>
              <w:rPr>
                <w:rFonts w:ascii="Times New Roman" w:hAnsi="Times New Roman" w:cs="Times New Roman"/>
                <w:sz w:val="24"/>
                <w:szCs w:val="24"/>
              </w:rPr>
              <w:t>ь рецептов избавления от гнева».</w:t>
            </w:r>
          </w:p>
          <w:p w:rsidR="00A31AF7" w:rsidRDefault="00A31AF7" w:rsidP="00761414">
            <w:pPr>
              <w:pStyle w:val="Standard"/>
              <w:spacing w:after="0" w:line="240" w:lineRule="auto"/>
              <w:jc w:val="both"/>
              <w:rPr>
                <w:rFonts w:ascii="Times New Roman" w:hAnsi="Times New Roman" w:cs="Times New Roman"/>
                <w:sz w:val="24"/>
                <w:szCs w:val="24"/>
              </w:rPr>
            </w:pPr>
            <w:r>
              <w:rPr>
                <w:rFonts w:ascii="Times New Roman" w:hAnsi="Times New Roman" w:cs="Times New Roman"/>
                <w:sz w:val="24"/>
                <w:szCs w:val="24"/>
              </w:rPr>
              <w:t>Выставка работ детей и родителей к Покровской ярмарке.</w:t>
            </w:r>
          </w:p>
          <w:p w:rsidR="00A31AF7" w:rsidRPr="00115BF7" w:rsidRDefault="00A31AF7" w:rsidP="00761414">
            <w:pPr>
              <w:pStyle w:val="Standard"/>
              <w:spacing w:after="0" w:line="240" w:lineRule="auto"/>
              <w:jc w:val="both"/>
              <w:rPr>
                <w:rFonts w:ascii="Times New Roman" w:hAnsi="Times New Roman" w:cs="Times New Roman"/>
                <w:sz w:val="24"/>
                <w:szCs w:val="24"/>
              </w:rPr>
            </w:pPr>
            <w:r>
              <w:rPr>
                <w:rFonts w:ascii="Times New Roman" w:hAnsi="Times New Roman" w:cs="Times New Roman"/>
                <w:sz w:val="24"/>
                <w:szCs w:val="24"/>
              </w:rPr>
              <w:t>День здоровья.</w:t>
            </w:r>
          </w:p>
          <w:p w:rsidR="00A31AF7" w:rsidRPr="00115BF7" w:rsidRDefault="00A31AF7" w:rsidP="00761414">
            <w:pPr>
              <w:pStyle w:val="Standard"/>
              <w:spacing w:after="0" w:line="240" w:lineRule="auto"/>
              <w:jc w:val="both"/>
              <w:rPr>
                <w:rFonts w:ascii="Times New Roman" w:hAnsi="Times New Roman" w:cs="Times New Roman"/>
                <w:sz w:val="24"/>
                <w:szCs w:val="24"/>
              </w:rPr>
            </w:pPr>
            <w:r w:rsidRPr="00115BF7">
              <w:rPr>
                <w:rFonts w:ascii="Times New Roman" w:hAnsi="Times New Roman" w:cs="Times New Roman"/>
                <w:sz w:val="24"/>
                <w:szCs w:val="24"/>
              </w:rPr>
              <w:t>Консультация «Агрессивный ребенок».</w:t>
            </w:r>
          </w:p>
        </w:tc>
        <w:tc>
          <w:tcPr>
            <w:tcW w:w="37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31AF7" w:rsidRPr="00115BF7" w:rsidRDefault="00A31AF7" w:rsidP="00A31AF7">
            <w:pPr>
              <w:pStyle w:val="Standard"/>
              <w:spacing w:after="0" w:line="240" w:lineRule="auto"/>
              <w:jc w:val="center"/>
              <w:rPr>
                <w:rFonts w:ascii="Times New Roman" w:hAnsi="Times New Roman" w:cs="Times New Roman"/>
                <w:b/>
                <w:sz w:val="24"/>
                <w:szCs w:val="24"/>
              </w:rPr>
            </w:pPr>
          </w:p>
          <w:p w:rsidR="00A31AF7" w:rsidRPr="00115BF7" w:rsidRDefault="00A31AF7" w:rsidP="00A31AF7">
            <w:pPr>
              <w:pStyle w:val="Standard"/>
              <w:spacing w:after="0" w:line="240" w:lineRule="auto"/>
              <w:jc w:val="center"/>
              <w:rPr>
                <w:rFonts w:ascii="Times New Roman" w:hAnsi="Times New Roman" w:cs="Times New Roman"/>
                <w:b/>
                <w:sz w:val="24"/>
                <w:szCs w:val="24"/>
              </w:rPr>
            </w:pPr>
          </w:p>
          <w:p w:rsidR="00A31AF7" w:rsidRPr="00115BF7" w:rsidRDefault="00A31AF7" w:rsidP="00A31AF7">
            <w:pPr>
              <w:pStyle w:val="Standard"/>
              <w:spacing w:after="0" w:line="240" w:lineRule="auto"/>
              <w:jc w:val="center"/>
              <w:rPr>
                <w:rFonts w:ascii="Times New Roman" w:hAnsi="Times New Roman" w:cs="Times New Roman"/>
                <w:b/>
                <w:sz w:val="24"/>
                <w:szCs w:val="24"/>
              </w:rPr>
            </w:pPr>
          </w:p>
          <w:p w:rsidR="00A31AF7" w:rsidRPr="00115BF7" w:rsidRDefault="00A31AF7" w:rsidP="00A31AF7">
            <w:pPr>
              <w:pStyle w:val="Standard"/>
              <w:spacing w:after="0" w:line="240" w:lineRule="auto"/>
              <w:jc w:val="center"/>
              <w:rPr>
                <w:rFonts w:ascii="Times New Roman" w:hAnsi="Times New Roman" w:cs="Times New Roman"/>
                <w:b/>
                <w:sz w:val="24"/>
                <w:szCs w:val="24"/>
              </w:rPr>
            </w:pPr>
            <w:r w:rsidRPr="00115BF7">
              <w:rPr>
                <w:rFonts w:ascii="Times New Roman" w:hAnsi="Times New Roman" w:cs="Times New Roman"/>
                <w:b/>
                <w:sz w:val="24"/>
                <w:szCs w:val="24"/>
              </w:rPr>
              <w:t>Октябрь</w:t>
            </w:r>
          </w:p>
          <w:p w:rsidR="00A31AF7" w:rsidRPr="00115BF7" w:rsidRDefault="00A31AF7" w:rsidP="00A31AF7">
            <w:pPr>
              <w:pStyle w:val="Standard"/>
              <w:spacing w:after="0" w:line="240" w:lineRule="auto"/>
              <w:jc w:val="center"/>
              <w:rPr>
                <w:rFonts w:ascii="Times New Roman" w:hAnsi="Times New Roman" w:cs="Times New Roman"/>
                <w:b/>
                <w:sz w:val="24"/>
                <w:szCs w:val="24"/>
              </w:rPr>
            </w:pPr>
          </w:p>
        </w:tc>
      </w:tr>
      <w:tr w:rsidR="00A31AF7" w:rsidRPr="00115BF7" w:rsidTr="00831D8C">
        <w:trPr>
          <w:trHeight w:val="1753"/>
        </w:trPr>
        <w:tc>
          <w:tcPr>
            <w:tcW w:w="70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31AF7" w:rsidRPr="00115BF7" w:rsidRDefault="00A31AF7" w:rsidP="00E52C64">
            <w:pPr>
              <w:pStyle w:val="Standard"/>
              <w:spacing w:after="0" w:line="240" w:lineRule="auto"/>
              <w:jc w:val="center"/>
              <w:rPr>
                <w:rFonts w:ascii="Times New Roman" w:hAnsi="Times New Roman" w:cs="Times New Roman"/>
                <w:b/>
                <w:sz w:val="24"/>
                <w:szCs w:val="24"/>
              </w:rPr>
            </w:pPr>
            <w:r w:rsidRPr="00115BF7">
              <w:rPr>
                <w:rFonts w:ascii="Times New Roman" w:hAnsi="Times New Roman" w:cs="Times New Roman"/>
                <w:b/>
                <w:sz w:val="24"/>
                <w:szCs w:val="24"/>
              </w:rPr>
              <w:t>1</w:t>
            </w:r>
          </w:p>
          <w:p w:rsidR="00A31AF7" w:rsidRPr="00115BF7" w:rsidRDefault="00A31AF7" w:rsidP="00E52C64">
            <w:pPr>
              <w:pStyle w:val="Standard"/>
              <w:spacing w:after="0" w:line="240" w:lineRule="auto"/>
              <w:jc w:val="center"/>
              <w:rPr>
                <w:rFonts w:ascii="Times New Roman" w:hAnsi="Times New Roman" w:cs="Times New Roman"/>
                <w:b/>
                <w:sz w:val="24"/>
                <w:szCs w:val="24"/>
              </w:rPr>
            </w:pPr>
            <w:r w:rsidRPr="00115BF7">
              <w:rPr>
                <w:rFonts w:ascii="Times New Roman" w:hAnsi="Times New Roman" w:cs="Times New Roman"/>
                <w:b/>
                <w:sz w:val="24"/>
                <w:szCs w:val="24"/>
              </w:rPr>
              <w:t>2</w:t>
            </w:r>
          </w:p>
          <w:p w:rsidR="00E52C64" w:rsidRDefault="00E52C64" w:rsidP="00A31AF7">
            <w:pPr>
              <w:pStyle w:val="Standard"/>
              <w:spacing w:after="0" w:line="240" w:lineRule="auto"/>
              <w:jc w:val="center"/>
              <w:rPr>
                <w:rFonts w:ascii="Times New Roman" w:hAnsi="Times New Roman" w:cs="Times New Roman"/>
                <w:b/>
                <w:sz w:val="24"/>
                <w:szCs w:val="24"/>
              </w:rPr>
            </w:pPr>
          </w:p>
          <w:p w:rsidR="00A31AF7" w:rsidRPr="00115BF7" w:rsidRDefault="00A31AF7" w:rsidP="00A31AF7">
            <w:pPr>
              <w:pStyle w:val="Standard"/>
              <w:spacing w:after="0" w:line="240" w:lineRule="auto"/>
              <w:jc w:val="center"/>
              <w:rPr>
                <w:rFonts w:ascii="Times New Roman" w:hAnsi="Times New Roman" w:cs="Times New Roman"/>
                <w:b/>
                <w:sz w:val="24"/>
                <w:szCs w:val="24"/>
              </w:rPr>
            </w:pPr>
            <w:r w:rsidRPr="00115BF7">
              <w:rPr>
                <w:rFonts w:ascii="Times New Roman" w:hAnsi="Times New Roman" w:cs="Times New Roman"/>
                <w:b/>
                <w:sz w:val="24"/>
                <w:szCs w:val="24"/>
              </w:rPr>
              <w:t>3</w:t>
            </w:r>
          </w:p>
          <w:p w:rsidR="00A31AF7" w:rsidRPr="00115BF7" w:rsidRDefault="00A31AF7" w:rsidP="00E52C64">
            <w:pPr>
              <w:pStyle w:val="Standard"/>
              <w:spacing w:after="0" w:line="240" w:lineRule="auto"/>
              <w:jc w:val="center"/>
              <w:rPr>
                <w:rFonts w:ascii="Times New Roman" w:hAnsi="Times New Roman" w:cs="Times New Roman"/>
                <w:b/>
                <w:sz w:val="24"/>
                <w:szCs w:val="24"/>
              </w:rPr>
            </w:pPr>
            <w:r w:rsidRPr="00115BF7">
              <w:rPr>
                <w:rFonts w:ascii="Times New Roman" w:hAnsi="Times New Roman" w:cs="Times New Roman"/>
                <w:b/>
                <w:sz w:val="24"/>
                <w:szCs w:val="24"/>
              </w:rPr>
              <w:t>4</w:t>
            </w:r>
          </w:p>
        </w:tc>
        <w:tc>
          <w:tcPr>
            <w:tcW w:w="770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31AF7" w:rsidRPr="00115BF7" w:rsidRDefault="00A31AF7" w:rsidP="00761414">
            <w:pPr>
              <w:pStyle w:val="Standard"/>
              <w:spacing w:after="0" w:line="240" w:lineRule="auto"/>
              <w:jc w:val="both"/>
              <w:rPr>
                <w:rFonts w:ascii="Times New Roman" w:hAnsi="Times New Roman" w:cs="Times New Roman"/>
                <w:sz w:val="24"/>
                <w:szCs w:val="24"/>
              </w:rPr>
            </w:pPr>
            <w:r w:rsidRPr="00115BF7">
              <w:rPr>
                <w:rFonts w:ascii="Times New Roman" w:hAnsi="Times New Roman" w:cs="Times New Roman"/>
                <w:sz w:val="24"/>
                <w:szCs w:val="24"/>
              </w:rPr>
              <w:t>Консультация «Почему дети</w:t>
            </w:r>
            <w:r>
              <w:rPr>
                <w:rFonts w:ascii="Times New Roman" w:hAnsi="Times New Roman" w:cs="Times New Roman"/>
                <w:sz w:val="24"/>
                <w:szCs w:val="24"/>
              </w:rPr>
              <w:t xml:space="preserve"> бывают упрямыми и капризными?»</w:t>
            </w:r>
          </w:p>
          <w:p w:rsidR="00A31AF7" w:rsidRPr="00115BF7" w:rsidRDefault="00A31AF7" w:rsidP="00761414">
            <w:pPr>
              <w:pStyle w:val="Standard"/>
              <w:spacing w:after="0" w:line="240" w:lineRule="auto"/>
              <w:jc w:val="both"/>
              <w:rPr>
                <w:rFonts w:ascii="Times New Roman" w:hAnsi="Times New Roman" w:cs="Times New Roman"/>
                <w:sz w:val="24"/>
                <w:szCs w:val="24"/>
              </w:rPr>
            </w:pPr>
            <w:r w:rsidRPr="00115BF7">
              <w:rPr>
                <w:rFonts w:ascii="Times New Roman" w:hAnsi="Times New Roman" w:cs="Times New Roman"/>
                <w:sz w:val="24"/>
                <w:szCs w:val="24"/>
              </w:rPr>
              <w:t>Папка-передвижка «Помогите детям запомнить правила пожарной безопасности».</w:t>
            </w:r>
          </w:p>
          <w:p w:rsidR="00A31AF7" w:rsidRPr="00115BF7" w:rsidRDefault="00A31AF7" w:rsidP="00761414">
            <w:pPr>
              <w:pStyle w:val="Standard"/>
              <w:spacing w:after="0" w:line="240" w:lineRule="auto"/>
              <w:jc w:val="both"/>
              <w:rPr>
                <w:rFonts w:ascii="Times New Roman" w:hAnsi="Times New Roman" w:cs="Times New Roman"/>
                <w:sz w:val="24"/>
                <w:szCs w:val="24"/>
              </w:rPr>
            </w:pPr>
            <w:r w:rsidRPr="00115BF7">
              <w:rPr>
                <w:rFonts w:ascii="Times New Roman" w:hAnsi="Times New Roman" w:cs="Times New Roman"/>
                <w:sz w:val="24"/>
                <w:szCs w:val="24"/>
              </w:rPr>
              <w:t>Анке</w:t>
            </w:r>
            <w:r>
              <w:rPr>
                <w:rFonts w:ascii="Times New Roman" w:hAnsi="Times New Roman" w:cs="Times New Roman"/>
                <w:sz w:val="24"/>
                <w:szCs w:val="24"/>
              </w:rPr>
              <w:t>та «Общение родителей с детьми».</w:t>
            </w:r>
          </w:p>
          <w:p w:rsidR="00A31AF7" w:rsidRPr="00115BF7" w:rsidRDefault="00A31AF7" w:rsidP="00761414">
            <w:pPr>
              <w:pStyle w:val="Standard"/>
              <w:spacing w:after="0" w:line="240" w:lineRule="auto"/>
              <w:jc w:val="both"/>
              <w:rPr>
                <w:rFonts w:ascii="Times New Roman" w:hAnsi="Times New Roman" w:cs="Times New Roman"/>
                <w:sz w:val="24"/>
                <w:szCs w:val="24"/>
              </w:rPr>
            </w:pPr>
            <w:r w:rsidRPr="00115BF7">
              <w:rPr>
                <w:rFonts w:ascii="Times New Roman" w:hAnsi="Times New Roman" w:cs="Times New Roman"/>
                <w:sz w:val="24"/>
                <w:szCs w:val="24"/>
              </w:rPr>
              <w:t>Проведение праздника</w:t>
            </w:r>
            <w:r>
              <w:rPr>
                <w:rFonts w:ascii="Times New Roman" w:hAnsi="Times New Roman" w:cs="Times New Roman"/>
                <w:sz w:val="24"/>
                <w:szCs w:val="24"/>
              </w:rPr>
              <w:t>, посвященного Дню народного единства, Дню матери</w:t>
            </w:r>
            <w:r w:rsidRPr="00115BF7">
              <w:rPr>
                <w:rFonts w:ascii="Times New Roman" w:hAnsi="Times New Roman" w:cs="Times New Roman"/>
                <w:sz w:val="24"/>
                <w:szCs w:val="24"/>
              </w:rPr>
              <w:t>.</w:t>
            </w:r>
          </w:p>
        </w:tc>
        <w:tc>
          <w:tcPr>
            <w:tcW w:w="37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31AF7" w:rsidRPr="00115BF7" w:rsidRDefault="00A31AF7" w:rsidP="00A31AF7">
            <w:pPr>
              <w:pStyle w:val="Standard"/>
              <w:spacing w:after="0" w:line="240" w:lineRule="auto"/>
              <w:jc w:val="center"/>
              <w:rPr>
                <w:rFonts w:ascii="Times New Roman" w:hAnsi="Times New Roman" w:cs="Times New Roman"/>
                <w:b/>
                <w:sz w:val="24"/>
                <w:szCs w:val="24"/>
              </w:rPr>
            </w:pPr>
          </w:p>
          <w:p w:rsidR="00A31AF7" w:rsidRPr="00115BF7" w:rsidRDefault="00A31AF7" w:rsidP="00A31AF7">
            <w:pPr>
              <w:pStyle w:val="Standard"/>
              <w:spacing w:after="0" w:line="240" w:lineRule="auto"/>
              <w:jc w:val="center"/>
              <w:rPr>
                <w:rFonts w:ascii="Times New Roman" w:hAnsi="Times New Roman" w:cs="Times New Roman"/>
                <w:b/>
                <w:sz w:val="24"/>
                <w:szCs w:val="24"/>
              </w:rPr>
            </w:pPr>
          </w:p>
          <w:p w:rsidR="00A31AF7" w:rsidRPr="00115BF7" w:rsidRDefault="00A31AF7" w:rsidP="00A31AF7">
            <w:pPr>
              <w:pStyle w:val="Standard"/>
              <w:spacing w:after="0" w:line="240" w:lineRule="auto"/>
              <w:jc w:val="center"/>
              <w:rPr>
                <w:rFonts w:ascii="Times New Roman" w:hAnsi="Times New Roman" w:cs="Times New Roman"/>
                <w:b/>
                <w:sz w:val="24"/>
                <w:szCs w:val="24"/>
              </w:rPr>
            </w:pPr>
          </w:p>
          <w:p w:rsidR="00A31AF7" w:rsidRPr="00387138" w:rsidRDefault="00A31AF7" w:rsidP="00A31AF7">
            <w:pPr>
              <w:pStyle w:val="Standard"/>
              <w:spacing w:after="0" w:line="240" w:lineRule="auto"/>
              <w:jc w:val="center"/>
              <w:rPr>
                <w:rFonts w:ascii="Times New Roman" w:hAnsi="Times New Roman" w:cs="Times New Roman"/>
                <w:b/>
                <w:sz w:val="24"/>
                <w:szCs w:val="24"/>
              </w:rPr>
            </w:pPr>
            <w:r w:rsidRPr="00115BF7">
              <w:rPr>
                <w:rFonts w:ascii="Times New Roman" w:hAnsi="Times New Roman" w:cs="Times New Roman"/>
                <w:b/>
                <w:sz w:val="24"/>
                <w:szCs w:val="24"/>
              </w:rPr>
              <w:t>Ноябрь</w:t>
            </w:r>
          </w:p>
        </w:tc>
      </w:tr>
      <w:tr w:rsidR="00A31AF7" w:rsidRPr="00115BF7" w:rsidTr="00831D8C">
        <w:tc>
          <w:tcPr>
            <w:tcW w:w="70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31AF7" w:rsidRPr="00115BF7" w:rsidRDefault="00A31AF7" w:rsidP="00A31AF7">
            <w:pPr>
              <w:pStyle w:val="Standard"/>
              <w:spacing w:after="0" w:line="240" w:lineRule="auto"/>
              <w:jc w:val="center"/>
              <w:rPr>
                <w:rFonts w:ascii="Times New Roman" w:hAnsi="Times New Roman" w:cs="Times New Roman"/>
                <w:b/>
                <w:sz w:val="24"/>
                <w:szCs w:val="24"/>
              </w:rPr>
            </w:pPr>
            <w:r w:rsidRPr="00115BF7">
              <w:rPr>
                <w:rFonts w:ascii="Times New Roman" w:hAnsi="Times New Roman" w:cs="Times New Roman"/>
                <w:b/>
                <w:sz w:val="24"/>
                <w:szCs w:val="24"/>
              </w:rPr>
              <w:t>1</w:t>
            </w:r>
          </w:p>
          <w:p w:rsidR="00A31AF7" w:rsidRPr="00115BF7" w:rsidRDefault="00A31AF7" w:rsidP="00E52C64">
            <w:pPr>
              <w:pStyle w:val="Standard"/>
              <w:spacing w:after="0" w:line="240" w:lineRule="auto"/>
              <w:jc w:val="center"/>
              <w:rPr>
                <w:rFonts w:ascii="Times New Roman" w:hAnsi="Times New Roman" w:cs="Times New Roman"/>
                <w:b/>
                <w:sz w:val="24"/>
                <w:szCs w:val="24"/>
              </w:rPr>
            </w:pPr>
            <w:r w:rsidRPr="00115BF7">
              <w:rPr>
                <w:rFonts w:ascii="Times New Roman" w:hAnsi="Times New Roman" w:cs="Times New Roman"/>
                <w:b/>
                <w:sz w:val="24"/>
                <w:szCs w:val="24"/>
              </w:rPr>
              <w:t>2</w:t>
            </w:r>
          </w:p>
          <w:p w:rsidR="00A31AF7" w:rsidRPr="00115BF7" w:rsidRDefault="00A31AF7" w:rsidP="00A31AF7">
            <w:pPr>
              <w:pStyle w:val="Standard"/>
              <w:spacing w:after="0" w:line="240" w:lineRule="auto"/>
              <w:jc w:val="center"/>
              <w:rPr>
                <w:rFonts w:ascii="Times New Roman" w:hAnsi="Times New Roman" w:cs="Times New Roman"/>
                <w:b/>
                <w:sz w:val="24"/>
                <w:szCs w:val="24"/>
              </w:rPr>
            </w:pPr>
            <w:r w:rsidRPr="00115BF7">
              <w:rPr>
                <w:rFonts w:ascii="Times New Roman" w:hAnsi="Times New Roman" w:cs="Times New Roman"/>
                <w:b/>
                <w:sz w:val="24"/>
                <w:szCs w:val="24"/>
              </w:rPr>
              <w:t>3</w:t>
            </w:r>
          </w:p>
          <w:p w:rsidR="00A31AF7" w:rsidRPr="00115BF7" w:rsidRDefault="00A31AF7" w:rsidP="00A31AF7">
            <w:pPr>
              <w:pStyle w:val="Standard"/>
              <w:spacing w:after="0" w:line="240" w:lineRule="auto"/>
              <w:jc w:val="center"/>
              <w:rPr>
                <w:rFonts w:ascii="Times New Roman" w:hAnsi="Times New Roman" w:cs="Times New Roman"/>
                <w:b/>
                <w:sz w:val="24"/>
                <w:szCs w:val="24"/>
              </w:rPr>
            </w:pPr>
          </w:p>
          <w:p w:rsidR="00A31AF7" w:rsidRPr="00387138" w:rsidRDefault="00A31AF7" w:rsidP="00A31AF7">
            <w:pPr>
              <w:pStyle w:val="Standard"/>
              <w:spacing w:after="0" w:line="240" w:lineRule="auto"/>
              <w:jc w:val="center"/>
              <w:rPr>
                <w:rFonts w:ascii="Times New Roman" w:hAnsi="Times New Roman" w:cs="Times New Roman"/>
                <w:b/>
                <w:sz w:val="24"/>
                <w:szCs w:val="24"/>
              </w:rPr>
            </w:pPr>
            <w:r w:rsidRPr="00115BF7">
              <w:rPr>
                <w:rFonts w:ascii="Times New Roman" w:hAnsi="Times New Roman" w:cs="Times New Roman"/>
                <w:b/>
                <w:sz w:val="24"/>
                <w:szCs w:val="24"/>
              </w:rPr>
              <w:t>4</w:t>
            </w:r>
          </w:p>
        </w:tc>
        <w:tc>
          <w:tcPr>
            <w:tcW w:w="770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31AF7" w:rsidRPr="00115BF7" w:rsidRDefault="00A31AF7" w:rsidP="00761414">
            <w:pPr>
              <w:pStyle w:val="Standard"/>
              <w:spacing w:after="0" w:line="240" w:lineRule="auto"/>
              <w:jc w:val="both"/>
              <w:rPr>
                <w:rFonts w:ascii="Times New Roman" w:hAnsi="Times New Roman" w:cs="Times New Roman"/>
                <w:sz w:val="24"/>
                <w:szCs w:val="24"/>
              </w:rPr>
            </w:pPr>
            <w:r w:rsidRPr="00115BF7">
              <w:rPr>
                <w:rFonts w:ascii="Times New Roman" w:hAnsi="Times New Roman" w:cs="Times New Roman"/>
                <w:sz w:val="24"/>
                <w:szCs w:val="24"/>
              </w:rPr>
              <w:t>Памя</w:t>
            </w:r>
            <w:r>
              <w:rPr>
                <w:rFonts w:ascii="Times New Roman" w:hAnsi="Times New Roman" w:cs="Times New Roman"/>
                <w:sz w:val="24"/>
                <w:szCs w:val="24"/>
              </w:rPr>
              <w:t>тка: «Правильно одевайте детей».</w:t>
            </w:r>
          </w:p>
          <w:p w:rsidR="00A31AF7" w:rsidRPr="00115BF7" w:rsidRDefault="00A31AF7" w:rsidP="00761414">
            <w:pPr>
              <w:pStyle w:val="Standard"/>
              <w:spacing w:after="0" w:line="240" w:lineRule="auto"/>
              <w:jc w:val="both"/>
              <w:rPr>
                <w:rFonts w:ascii="Times New Roman" w:hAnsi="Times New Roman" w:cs="Times New Roman"/>
                <w:sz w:val="24"/>
                <w:szCs w:val="24"/>
              </w:rPr>
            </w:pPr>
            <w:r w:rsidRPr="00115BF7">
              <w:rPr>
                <w:rFonts w:ascii="Times New Roman" w:hAnsi="Times New Roman" w:cs="Times New Roman"/>
                <w:sz w:val="24"/>
                <w:szCs w:val="24"/>
              </w:rPr>
              <w:t>Консультация для родителей: «Воспитан</w:t>
            </w:r>
            <w:r>
              <w:rPr>
                <w:rFonts w:ascii="Times New Roman" w:hAnsi="Times New Roman" w:cs="Times New Roman"/>
                <w:sz w:val="24"/>
                <w:szCs w:val="24"/>
              </w:rPr>
              <w:t>ие дружеских отношений в семье».</w:t>
            </w:r>
          </w:p>
          <w:p w:rsidR="00A31AF7" w:rsidRDefault="00A31AF7" w:rsidP="00761414">
            <w:pPr>
              <w:pStyle w:val="Standard"/>
              <w:spacing w:after="0" w:line="240" w:lineRule="auto"/>
              <w:jc w:val="both"/>
              <w:rPr>
                <w:rFonts w:ascii="Times New Roman" w:hAnsi="Times New Roman" w:cs="Times New Roman"/>
                <w:sz w:val="24"/>
                <w:szCs w:val="24"/>
              </w:rPr>
            </w:pPr>
            <w:r>
              <w:rPr>
                <w:rFonts w:ascii="Times New Roman" w:hAnsi="Times New Roman" w:cs="Times New Roman"/>
                <w:sz w:val="24"/>
                <w:szCs w:val="24"/>
              </w:rPr>
              <w:t>Консультация о видах закаливания.</w:t>
            </w:r>
          </w:p>
          <w:p w:rsidR="00A31AF7" w:rsidRDefault="00A31AF7" w:rsidP="00761414">
            <w:pPr>
              <w:pStyle w:val="Standard"/>
              <w:spacing w:after="0" w:line="240" w:lineRule="auto"/>
              <w:jc w:val="both"/>
              <w:rPr>
                <w:rFonts w:ascii="Times New Roman" w:hAnsi="Times New Roman" w:cs="Times New Roman"/>
                <w:sz w:val="24"/>
                <w:szCs w:val="24"/>
              </w:rPr>
            </w:pPr>
          </w:p>
          <w:p w:rsidR="00A31AF7" w:rsidRPr="00115BF7" w:rsidRDefault="00A31AF7" w:rsidP="00761414">
            <w:pPr>
              <w:pStyle w:val="Standard"/>
              <w:spacing w:after="0" w:line="240" w:lineRule="auto"/>
              <w:jc w:val="both"/>
              <w:rPr>
                <w:rFonts w:ascii="Times New Roman" w:hAnsi="Times New Roman" w:cs="Times New Roman"/>
                <w:sz w:val="24"/>
                <w:szCs w:val="24"/>
              </w:rPr>
            </w:pPr>
            <w:r w:rsidRPr="00115BF7">
              <w:rPr>
                <w:rFonts w:ascii="Times New Roman" w:hAnsi="Times New Roman" w:cs="Times New Roman"/>
                <w:sz w:val="24"/>
                <w:szCs w:val="24"/>
              </w:rPr>
              <w:t>Привлечь родителей к оформлению и совместному проведению праздника «Новый год».</w:t>
            </w:r>
          </w:p>
        </w:tc>
        <w:tc>
          <w:tcPr>
            <w:tcW w:w="37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31AF7" w:rsidRPr="00115BF7" w:rsidRDefault="00A31AF7" w:rsidP="00A31AF7">
            <w:pPr>
              <w:pStyle w:val="Standard"/>
              <w:spacing w:after="0" w:line="240" w:lineRule="auto"/>
              <w:jc w:val="center"/>
              <w:rPr>
                <w:rFonts w:ascii="Times New Roman" w:hAnsi="Times New Roman" w:cs="Times New Roman"/>
                <w:b/>
                <w:sz w:val="24"/>
                <w:szCs w:val="24"/>
              </w:rPr>
            </w:pPr>
          </w:p>
          <w:p w:rsidR="00A31AF7" w:rsidRPr="00115BF7" w:rsidRDefault="00A31AF7" w:rsidP="00A31AF7">
            <w:pPr>
              <w:pStyle w:val="Standard"/>
              <w:spacing w:after="0" w:line="240" w:lineRule="auto"/>
              <w:jc w:val="center"/>
              <w:rPr>
                <w:rFonts w:ascii="Times New Roman" w:hAnsi="Times New Roman" w:cs="Times New Roman"/>
                <w:b/>
                <w:sz w:val="24"/>
                <w:szCs w:val="24"/>
              </w:rPr>
            </w:pPr>
          </w:p>
          <w:p w:rsidR="00A31AF7" w:rsidRPr="00115BF7" w:rsidRDefault="00A31AF7" w:rsidP="00A31AF7">
            <w:pPr>
              <w:pStyle w:val="Standard"/>
              <w:spacing w:after="0" w:line="240" w:lineRule="auto"/>
              <w:jc w:val="center"/>
              <w:rPr>
                <w:rFonts w:ascii="Times New Roman" w:hAnsi="Times New Roman" w:cs="Times New Roman"/>
                <w:b/>
                <w:sz w:val="24"/>
                <w:szCs w:val="24"/>
              </w:rPr>
            </w:pPr>
          </w:p>
          <w:p w:rsidR="00A31AF7" w:rsidRPr="00115BF7" w:rsidRDefault="00A31AF7" w:rsidP="00A31AF7">
            <w:pPr>
              <w:pStyle w:val="Standard"/>
              <w:spacing w:after="0" w:line="240" w:lineRule="auto"/>
              <w:jc w:val="center"/>
              <w:rPr>
                <w:rFonts w:ascii="Times New Roman" w:hAnsi="Times New Roman" w:cs="Times New Roman"/>
                <w:b/>
                <w:sz w:val="24"/>
                <w:szCs w:val="24"/>
              </w:rPr>
            </w:pPr>
            <w:r w:rsidRPr="00115BF7">
              <w:rPr>
                <w:rFonts w:ascii="Times New Roman" w:hAnsi="Times New Roman" w:cs="Times New Roman"/>
                <w:b/>
                <w:sz w:val="24"/>
                <w:szCs w:val="24"/>
              </w:rPr>
              <w:t>Декабрь</w:t>
            </w:r>
          </w:p>
        </w:tc>
      </w:tr>
      <w:tr w:rsidR="00A31AF7" w:rsidRPr="00115BF7" w:rsidTr="00831D8C">
        <w:tc>
          <w:tcPr>
            <w:tcW w:w="70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31AF7" w:rsidRPr="00115BF7" w:rsidRDefault="00A31AF7" w:rsidP="00A31AF7">
            <w:pPr>
              <w:pStyle w:val="Standard"/>
              <w:spacing w:after="0" w:line="240" w:lineRule="auto"/>
              <w:jc w:val="center"/>
              <w:rPr>
                <w:rFonts w:ascii="Times New Roman" w:hAnsi="Times New Roman" w:cs="Times New Roman"/>
                <w:b/>
                <w:sz w:val="24"/>
                <w:szCs w:val="24"/>
              </w:rPr>
            </w:pPr>
            <w:r w:rsidRPr="00115BF7">
              <w:rPr>
                <w:rFonts w:ascii="Times New Roman" w:hAnsi="Times New Roman" w:cs="Times New Roman"/>
                <w:b/>
                <w:sz w:val="24"/>
                <w:szCs w:val="24"/>
              </w:rPr>
              <w:lastRenderedPageBreak/>
              <w:t>1</w:t>
            </w:r>
          </w:p>
          <w:p w:rsidR="00A31AF7" w:rsidRPr="00115BF7" w:rsidRDefault="00A31AF7" w:rsidP="00A31AF7">
            <w:pPr>
              <w:pStyle w:val="Standard"/>
              <w:spacing w:after="0" w:line="240" w:lineRule="auto"/>
              <w:jc w:val="center"/>
              <w:rPr>
                <w:rFonts w:ascii="Times New Roman" w:hAnsi="Times New Roman" w:cs="Times New Roman"/>
                <w:b/>
                <w:sz w:val="24"/>
                <w:szCs w:val="24"/>
              </w:rPr>
            </w:pPr>
          </w:p>
          <w:p w:rsidR="00A31AF7" w:rsidRPr="00115BF7" w:rsidRDefault="00A31AF7" w:rsidP="00A31AF7">
            <w:pPr>
              <w:pStyle w:val="Standard"/>
              <w:spacing w:after="0" w:line="240" w:lineRule="auto"/>
              <w:jc w:val="center"/>
              <w:rPr>
                <w:rFonts w:ascii="Times New Roman" w:hAnsi="Times New Roman" w:cs="Times New Roman"/>
                <w:b/>
                <w:sz w:val="24"/>
                <w:szCs w:val="24"/>
              </w:rPr>
            </w:pPr>
            <w:r w:rsidRPr="00115BF7">
              <w:rPr>
                <w:rFonts w:ascii="Times New Roman" w:hAnsi="Times New Roman" w:cs="Times New Roman"/>
                <w:b/>
                <w:sz w:val="24"/>
                <w:szCs w:val="24"/>
              </w:rPr>
              <w:t>2</w:t>
            </w:r>
          </w:p>
          <w:p w:rsidR="00A31AF7" w:rsidRPr="00115BF7" w:rsidRDefault="00A31AF7" w:rsidP="00E52C64">
            <w:pPr>
              <w:pStyle w:val="Standard"/>
              <w:spacing w:after="0" w:line="240" w:lineRule="auto"/>
              <w:jc w:val="center"/>
              <w:rPr>
                <w:rFonts w:ascii="Times New Roman" w:hAnsi="Times New Roman" w:cs="Times New Roman"/>
                <w:b/>
                <w:sz w:val="24"/>
                <w:szCs w:val="24"/>
              </w:rPr>
            </w:pPr>
            <w:r w:rsidRPr="00115BF7">
              <w:rPr>
                <w:rFonts w:ascii="Times New Roman" w:hAnsi="Times New Roman" w:cs="Times New Roman"/>
                <w:b/>
                <w:sz w:val="24"/>
                <w:szCs w:val="24"/>
              </w:rPr>
              <w:t>3</w:t>
            </w:r>
          </w:p>
          <w:p w:rsidR="00A31AF7" w:rsidRPr="00115BF7" w:rsidRDefault="00A31AF7" w:rsidP="00A31AF7">
            <w:pPr>
              <w:pStyle w:val="Standard"/>
              <w:spacing w:after="0" w:line="240" w:lineRule="auto"/>
              <w:jc w:val="center"/>
              <w:rPr>
                <w:rFonts w:ascii="Times New Roman" w:hAnsi="Times New Roman" w:cs="Times New Roman"/>
                <w:b/>
                <w:sz w:val="24"/>
                <w:szCs w:val="24"/>
              </w:rPr>
            </w:pPr>
            <w:r w:rsidRPr="00115BF7">
              <w:rPr>
                <w:rFonts w:ascii="Times New Roman" w:hAnsi="Times New Roman" w:cs="Times New Roman"/>
                <w:b/>
                <w:sz w:val="24"/>
                <w:szCs w:val="24"/>
              </w:rPr>
              <w:t>4</w:t>
            </w:r>
          </w:p>
          <w:p w:rsidR="00A31AF7" w:rsidRPr="00115BF7" w:rsidRDefault="00A31AF7" w:rsidP="00A31AF7">
            <w:pPr>
              <w:pStyle w:val="Standard"/>
              <w:spacing w:after="0" w:line="240" w:lineRule="auto"/>
              <w:jc w:val="center"/>
              <w:rPr>
                <w:rFonts w:ascii="Times New Roman" w:hAnsi="Times New Roman" w:cs="Times New Roman"/>
                <w:b/>
                <w:sz w:val="24"/>
                <w:szCs w:val="24"/>
              </w:rPr>
            </w:pPr>
          </w:p>
        </w:tc>
        <w:tc>
          <w:tcPr>
            <w:tcW w:w="770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31AF7" w:rsidRPr="00115BF7" w:rsidRDefault="00A31AF7" w:rsidP="00761414">
            <w:pPr>
              <w:pStyle w:val="Standard"/>
              <w:spacing w:after="0" w:line="240" w:lineRule="auto"/>
              <w:jc w:val="both"/>
              <w:rPr>
                <w:rFonts w:ascii="Times New Roman" w:hAnsi="Times New Roman" w:cs="Times New Roman"/>
                <w:sz w:val="24"/>
                <w:szCs w:val="24"/>
              </w:rPr>
            </w:pPr>
            <w:r w:rsidRPr="00115BF7">
              <w:rPr>
                <w:rFonts w:ascii="Times New Roman" w:hAnsi="Times New Roman" w:cs="Times New Roman"/>
                <w:sz w:val="24"/>
                <w:szCs w:val="24"/>
              </w:rPr>
              <w:t>Привлечь родителей к изготовлению ледяных по</w:t>
            </w:r>
            <w:r>
              <w:rPr>
                <w:rFonts w:ascii="Times New Roman" w:hAnsi="Times New Roman" w:cs="Times New Roman"/>
                <w:sz w:val="24"/>
                <w:szCs w:val="24"/>
              </w:rPr>
              <w:t>строек на участке детского сада.</w:t>
            </w:r>
          </w:p>
          <w:p w:rsidR="00A31AF7" w:rsidRPr="00115BF7" w:rsidRDefault="00A31AF7" w:rsidP="00761414">
            <w:pPr>
              <w:pStyle w:val="Standard"/>
              <w:spacing w:after="0" w:line="240" w:lineRule="auto"/>
              <w:jc w:val="both"/>
              <w:rPr>
                <w:rFonts w:ascii="Times New Roman" w:hAnsi="Times New Roman" w:cs="Times New Roman"/>
                <w:sz w:val="24"/>
                <w:szCs w:val="24"/>
              </w:rPr>
            </w:pPr>
            <w:r w:rsidRPr="00115BF7">
              <w:rPr>
                <w:rFonts w:ascii="Times New Roman" w:hAnsi="Times New Roman" w:cs="Times New Roman"/>
                <w:sz w:val="24"/>
                <w:szCs w:val="24"/>
              </w:rPr>
              <w:t>Консультация «Самосто</w:t>
            </w:r>
            <w:r>
              <w:rPr>
                <w:rFonts w:ascii="Times New Roman" w:hAnsi="Times New Roman" w:cs="Times New Roman"/>
                <w:sz w:val="24"/>
                <w:szCs w:val="24"/>
              </w:rPr>
              <w:t>ятельность ребёнка. Её границы».</w:t>
            </w:r>
          </w:p>
          <w:p w:rsidR="00A31AF7" w:rsidRPr="00115BF7" w:rsidRDefault="00A31AF7" w:rsidP="00761414">
            <w:pPr>
              <w:pStyle w:val="Standard"/>
              <w:spacing w:after="0" w:line="240" w:lineRule="auto"/>
              <w:jc w:val="both"/>
              <w:rPr>
                <w:rFonts w:ascii="Times New Roman" w:hAnsi="Times New Roman" w:cs="Times New Roman"/>
                <w:sz w:val="24"/>
                <w:szCs w:val="24"/>
              </w:rPr>
            </w:pPr>
            <w:r w:rsidRPr="00115BF7">
              <w:rPr>
                <w:rFonts w:ascii="Times New Roman" w:hAnsi="Times New Roman" w:cs="Times New Roman"/>
                <w:sz w:val="24"/>
                <w:szCs w:val="24"/>
              </w:rPr>
              <w:t>Педагогический всеобуч «Методы, повышающие познават</w:t>
            </w:r>
            <w:r>
              <w:rPr>
                <w:rFonts w:ascii="Times New Roman" w:hAnsi="Times New Roman" w:cs="Times New Roman"/>
                <w:sz w:val="24"/>
                <w:szCs w:val="24"/>
              </w:rPr>
              <w:t>ельную активность дошкольников».</w:t>
            </w:r>
          </w:p>
          <w:p w:rsidR="00A31AF7" w:rsidRPr="00115BF7" w:rsidRDefault="00A31AF7" w:rsidP="00761414">
            <w:pPr>
              <w:pStyle w:val="Standard"/>
              <w:spacing w:after="0" w:line="240" w:lineRule="auto"/>
              <w:jc w:val="both"/>
              <w:rPr>
                <w:rFonts w:ascii="Times New Roman" w:hAnsi="Times New Roman" w:cs="Times New Roman"/>
                <w:sz w:val="24"/>
                <w:szCs w:val="24"/>
              </w:rPr>
            </w:pPr>
            <w:r w:rsidRPr="00115BF7">
              <w:rPr>
                <w:rFonts w:ascii="Times New Roman" w:hAnsi="Times New Roman" w:cs="Times New Roman"/>
                <w:sz w:val="24"/>
                <w:szCs w:val="24"/>
              </w:rPr>
              <w:t>Памятка для родителей «Как отвечать на детские вопросы?»</w:t>
            </w:r>
          </w:p>
        </w:tc>
        <w:tc>
          <w:tcPr>
            <w:tcW w:w="37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31AF7" w:rsidRPr="00115BF7" w:rsidRDefault="00A31AF7" w:rsidP="00A31AF7">
            <w:pPr>
              <w:pStyle w:val="Standard"/>
              <w:spacing w:after="0" w:line="240" w:lineRule="auto"/>
              <w:jc w:val="center"/>
              <w:rPr>
                <w:rFonts w:ascii="Times New Roman" w:hAnsi="Times New Roman" w:cs="Times New Roman"/>
                <w:b/>
                <w:sz w:val="24"/>
                <w:szCs w:val="24"/>
              </w:rPr>
            </w:pPr>
          </w:p>
          <w:p w:rsidR="00A31AF7" w:rsidRPr="00115BF7" w:rsidRDefault="00A31AF7" w:rsidP="00A31AF7">
            <w:pPr>
              <w:pStyle w:val="Standard"/>
              <w:spacing w:after="0" w:line="240" w:lineRule="auto"/>
              <w:jc w:val="center"/>
              <w:rPr>
                <w:rFonts w:ascii="Times New Roman" w:hAnsi="Times New Roman" w:cs="Times New Roman"/>
                <w:b/>
                <w:sz w:val="24"/>
                <w:szCs w:val="24"/>
              </w:rPr>
            </w:pPr>
          </w:p>
          <w:p w:rsidR="00A31AF7" w:rsidRPr="00115BF7" w:rsidRDefault="00A31AF7" w:rsidP="00A31AF7">
            <w:pPr>
              <w:pStyle w:val="Standard"/>
              <w:spacing w:after="0" w:line="240" w:lineRule="auto"/>
              <w:jc w:val="center"/>
              <w:rPr>
                <w:rFonts w:ascii="Times New Roman" w:hAnsi="Times New Roman" w:cs="Times New Roman"/>
                <w:b/>
                <w:sz w:val="24"/>
                <w:szCs w:val="24"/>
              </w:rPr>
            </w:pPr>
          </w:p>
          <w:p w:rsidR="00A31AF7" w:rsidRDefault="00A31AF7" w:rsidP="00A31AF7">
            <w:pPr>
              <w:pStyle w:val="Standard"/>
              <w:spacing w:after="0" w:line="240" w:lineRule="auto"/>
              <w:jc w:val="center"/>
              <w:rPr>
                <w:rFonts w:ascii="Times New Roman" w:hAnsi="Times New Roman" w:cs="Times New Roman"/>
                <w:b/>
                <w:sz w:val="24"/>
                <w:szCs w:val="24"/>
              </w:rPr>
            </w:pPr>
          </w:p>
          <w:p w:rsidR="00A31AF7" w:rsidRPr="00115BF7" w:rsidRDefault="00A31AF7" w:rsidP="00A31AF7">
            <w:pPr>
              <w:pStyle w:val="Standard"/>
              <w:spacing w:after="0" w:line="240" w:lineRule="auto"/>
              <w:jc w:val="center"/>
              <w:rPr>
                <w:rFonts w:ascii="Times New Roman" w:hAnsi="Times New Roman" w:cs="Times New Roman"/>
                <w:b/>
                <w:sz w:val="24"/>
                <w:szCs w:val="24"/>
              </w:rPr>
            </w:pPr>
            <w:r w:rsidRPr="00115BF7">
              <w:rPr>
                <w:rFonts w:ascii="Times New Roman" w:hAnsi="Times New Roman" w:cs="Times New Roman"/>
                <w:b/>
                <w:sz w:val="24"/>
                <w:szCs w:val="24"/>
              </w:rPr>
              <w:t>Январь</w:t>
            </w:r>
          </w:p>
        </w:tc>
      </w:tr>
      <w:tr w:rsidR="00A31AF7" w:rsidRPr="00115BF7" w:rsidTr="00831D8C">
        <w:tc>
          <w:tcPr>
            <w:tcW w:w="70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31AF7" w:rsidRPr="00115BF7" w:rsidRDefault="00A31AF7" w:rsidP="00E52C64">
            <w:pPr>
              <w:pStyle w:val="Standard"/>
              <w:spacing w:after="0" w:line="240" w:lineRule="auto"/>
              <w:jc w:val="center"/>
              <w:rPr>
                <w:rFonts w:ascii="Times New Roman" w:hAnsi="Times New Roman" w:cs="Times New Roman"/>
                <w:b/>
                <w:sz w:val="24"/>
                <w:szCs w:val="24"/>
              </w:rPr>
            </w:pPr>
            <w:r w:rsidRPr="00115BF7">
              <w:rPr>
                <w:rFonts w:ascii="Times New Roman" w:hAnsi="Times New Roman" w:cs="Times New Roman"/>
                <w:b/>
                <w:sz w:val="24"/>
                <w:szCs w:val="24"/>
              </w:rPr>
              <w:t>1</w:t>
            </w:r>
          </w:p>
          <w:p w:rsidR="00A31AF7" w:rsidRPr="00115BF7" w:rsidRDefault="00A31AF7" w:rsidP="00A31AF7">
            <w:pPr>
              <w:pStyle w:val="Standard"/>
              <w:spacing w:after="0" w:line="240" w:lineRule="auto"/>
              <w:jc w:val="center"/>
              <w:rPr>
                <w:rFonts w:ascii="Times New Roman" w:hAnsi="Times New Roman" w:cs="Times New Roman"/>
                <w:b/>
                <w:sz w:val="24"/>
                <w:szCs w:val="24"/>
              </w:rPr>
            </w:pPr>
            <w:r w:rsidRPr="00115BF7">
              <w:rPr>
                <w:rFonts w:ascii="Times New Roman" w:hAnsi="Times New Roman" w:cs="Times New Roman"/>
                <w:b/>
                <w:sz w:val="24"/>
                <w:szCs w:val="24"/>
              </w:rPr>
              <w:t>2</w:t>
            </w:r>
          </w:p>
          <w:p w:rsidR="00A31AF7" w:rsidRPr="00115BF7" w:rsidRDefault="00A31AF7" w:rsidP="00A31AF7">
            <w:pPr>
              <w:pStyle w:val="Standard"/>
              <w:spacing w:after="0" w:line="240" w:lineRule="auto"/>
              <w:jc w:val="center"/>
              <w:rPr>
                <w:rFonts w:ascii="Times New Roman" w:hAnsi="Times New Roman" w:cs="Times New Roman"/>
                <w:b/>
                <w:sz w:val="24"/>
                <w:szCs w:val="24"/>
              </w:rPr>
            </w:pPr>
            <w:r w:rsidRPr="00115BF7">
              <w:rPr>
                <w:rFonts w:ascii="Times New Roman" w:hAnsi="Times New Roman" w:cs="Times New Roman"/>
                <w:b/>
                <w:sz w:val="24"/>
                <w:szCs w:val="24"/>
              </w:rPr>
              <w:t>3</w:t>
            </w:r>
          </w:p>
          <w:p w:rsidR="00A31AF7" w:rsidRPr="00115BF7" w:rsidRDefault="00A31AF7" w:rsidP="00E52C64">
            <w:pPr>
              <w:pStyle w:val="Standard"/>
              <w:spacing w:after="0" w:line="240" w:lineRule="auto"/>
              <w:jc w:val="center"/>
              <w:rPr>
                <w:rFonts w:ascii="Times New Roman" w:hAnsi="Times New Roman" w:cs="Times New Roman"/>
                <w:b/>
                <w:sz w:val="24"/>
                <w:szCs w:val="24"/>
              </w:rPr>
            </w:pPr>
            <w:r w:rsidRPr="00115BF7">
              <w:rPr>
                <w:rFonts w:ascii="Times New Roman" w:hAnsi="Times New Roman" w:cs="Times New Roman"/>
                <w:b/>
                <w:sz w:val="24"/>
                <w:szCs w:val="24"/>
              </w:rPr>
              <w:t>4</w:t>
            </w:r>
          </w:p>
          <w:p w:rsidR="00A31AF7" w:rsidRPr="00115BF7" w:rsidRDefault="00A31AF7" w:rsidP="00A31AF7">
            <w:pPr>
              <w:pStyle w:val="Standard"/>
              <w:spacing w:after="0" w:line="240" w:lineRule="auto"/>
              <w:jc w:val="center"/>
              <w:rPr>
                <w:rFonts w:ascii="Times New Roman" w:hAnsi="Times New Roman" w:cs="Times New Roman"/>
                <w:b/>
                <w:sz w:val="24"/>
                <w:szCs w:val="24"/>
              </w:rPr>
            </w:pPr>
          </w:p>
        </w:tc>
        <w:tc>
          <w:tcPr>
            <w:tcW w:w="770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31AF7" w:rsidRPr="00115BF7" w:rsidRDefault="00A31AF7" w:rsidP="00761414">
            <w:pPr>
              <w:pStyle w:val="Standard"/>
              <w:spacing w:after="0" w:line="240" w:lineRule="auto"/>
              <w:jc w:val="both"/>
              <w:rPr>
                <w:rFonts w:ascii="Times New Roman" w:hAnsi="Times New Roman" w:cs="Times New Roman"/>
                <w:sz w:val="24"/>
                <w:szCs w:val="24"/>
              </w:rPr>
            </w:pPr>
            <w:r w:rsidRPr="00115BF7">
              <w:rPr>
                <w:rFonts w:ascii="Times New Roman" w:hAnsi="Times New Roman" w:cs="Times New Roman"/>
                <w:sz w:val="24"/>
                <w:szCs w:val="24"/>
              </w:rPr>
              <w:t>Консультация для родителей «Наши вер</w:t>
            </w:r>
            <w:r>
              <w:rPr>
                <w:rFonts w:ascii="Times New Roman" w:hAnsi="Times New Roman" w:cs="Times New Roman"/>
                <w:sz w:val="24"/>
                <w:szCs w:val="24"/>
              </w:rPr>
              <w:t xml:space="preserve">ные друзья </w:t>
            </w:r>
            <w:r w:rsidR="00D4062C">
              <w:rPr>
                <w:rFonts w:ascii="Times New Roman" w:hAnsi="Times New Roman" w:cs="Times New Roman"/>
                <w:sz w:val="24"/>
                <w:szCs w:val="24"/>
              </w:rPr>
              <w:t>-</w:t>
            </w:r>
            <w:r>
              <w:rPr>
                <w:rFonts w:ascii="Times New Roman" w:hAnsi="Times New Roman" w:cs="Times New Roman"/>
                <w:sz w:val="24"/>
                <w:szCs w:val="24"/>
              </w:rPr>
              <w:t xml:space="preserve"> полезные привычки».</w:t>
            </w:r>
          </w:p>
          <w:p w:rsidR="00A31AF7" w:rsidRPr="00115BF7" w:rsidRDefault="00A31AF7" w:rsidP="00761414">
            <w:pPr>
              <w:pStyle w:val="Standard"/>
              <w:spacing w:after="0" w:line="240" w:lineRule="auto"/>
              <w:jc w:val="both"/>
              <w:rPr>
                <w:rFonts w:ascii="Times New Roman" w:hAnsi="Times New Roman" w:cs="Times New Roman"/>
                <w:sz w:val="24"/>
                <w:szCs w:val="24"/>
              </w:rPr>
            </w:pPr>
            <w:r w:rsidRPr="00115BF7">
              <w:rPr>
                <w:rFonts w:ascii="Times New Roman" w:hAnsi="Times New Roman" w:cs="Times New Roman"/>
                <w:sz w:val="24"/>
                <w:szCs w:val="24"/>
              </w:rPr>
              <w:t>Выста</w:t>
            </w:r>
            <w:r>
              <w:rPr>
                <w:rFonts w:ascii="Times New Roman" w:hAnsi="Times New Roman" w:cs="Times New Roman"/>
                <w:sz w:val="24"/>
                <w:szCs w:val="24"/>
              </w:rPr>
              <w:t>вка детских рисунков «Мой папа».</w:t>
            </w:r>
          </w:p>
          <w:p w:rsidR="00A31AF7" w:rsidRPr="00115BF7" w:rsidRDefault="00A31AF7" w:rsidP="00761414">
            <w:pPr>
              <w:pStyle w:val="Standard"/>
              <w:spacing w:after="0" w:line="240" w:lineRule="auto"/>
              <w:jc w:val="both"/>
              <w:rPr>
                <w:rFonts w:ascii="Times New Roman" w:hAnsi="Times New Roman" w:cs="Times New Roman"/>
                <w:sz w:val="24"/>
                <w:szCs w:val="24"/>
              </w:rPr>
            </w:pPr>
            <w:r w:rsidRPr="00115BF7">
              <w:rPr>
                <w:rFonts w:ascii="Times New Roman" w:hAnsi="Times New Roman" w:cs="Times New Roman"/>
                <w:sz w:val="24"/>
                <w:szCs w:val="24"/>
              </w:rPr>
              <w:t xml:space="preserve">Анкетирование Отцов </w:t>
            </w:r>
            <w:r>
              <w:rPr>
                <w:rFonts w:ascii="Times New Roman" w:hAnsi="Times New Roman" w:cs="Times New Roman"/>
                <w:sz w:val="24"/>
                <w:szCs w:val="24"/>
              </w:rPr>
              <w:t>и дедушек  «Каковы вы мужчины?»</w:t>
            </w:r>
          </w:p>
          <w:p w:rsidR="00A31AF7" w:rsidRPr="00115BF7" w:rsidRDefault="00A31AF7" w:rsidP="00761414">
            <w:pPr>
              <w:pStyle w:val="Standard"/>
              <w:spacing w:after="0" w:line="240" w:lineRule="auto"/>
              <w:jc w:val="both"/>
              <w:rPr>
                <w:rFonts w:ascii="Times New Roman" w:hAnsi="Times New Roman" w:cs="Times New Roman"/>
                <w:sz w:val="24"/>
                <w:szCs w:val="24"/>
              </w:rPr>
            </w:pPr>
            <w:r w:rsidRPr="00115BF7">
              <w:rPr>
                <w:rFonts w:ascii="Times New Roman" w:hAnsi="Times New Roman" w:cs="Times New Roman"/>
                <w:sz w:val="24"/>
                <w:szCs w:val="24"/>
              </w:rPr>
              <w:t>Проведение совместного</w:t>
            </w:r>
            <w:r>
              <w:rPr>
                <w:rFonts w:ascii="Times New Roman" w:hAnsi="Times New Roman" w:cs="Times New Roman"/>
                <w:sz w:val="24"/>
                <w:szCs w:val="24"/>
              </w:rPr>
              <w:t xml:space="preserve"> с родителями</w:t>
            </w:r>
            <w:r w:rsidRPr="00115BF7">
              <w:rPr>
                <w:rFonts w:ascii="Times New Roman" w:hAnsi="Times New Roman" w:cs="Times New Roman"/>
                <w:sz w:val="24"/>
                <w:szCs w:val="24"/>
              </w:rPr>
              <w:t xml:space="preserve"> праздника «День защитника Отечества».</w:t>
            </w:r>
          </w:p>
        </w:tc>
        <w:tc>
          <w:tcPr>
            <w:tcW w:w="37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31AF7" w:rsidRPr="00115BF7" w:rsidRDefault="00A31AF7" w:rsidP="00A31AF7">
            <w:pPr>
              <w:pStyle w:val="Standard"/>
              <w:spacing w:after="0" w:line="240" w:lineRule="auto"/>
              <w:jc w:val="center"/>
              <w:rPr>
                <w:rFonts w:ascii="Times New Roman" w:hAnsi="Times New Roman" w:cs="Times New Roman"/>
                <w:b/>
                <w:sz w:val="24"/>
                <w:szCs w:val="24"/>
              </w:rPr>
            </w:pPr>
          </w:p>
          <w:p w:rsidR="00A31AF7" w:rsidRPr="00115BF7" w:rsidRDefault="00A31AF7" w:rsidP="00A31AF7">
            <w:pPr>
              <w:pStyle w:val="Standard"/>
              <w:spacing w:after="0" w:line="240" w:lineRule="auto"/>
              <w:jc w:val="center"/>
              <w:rPr>
                <w:rFonts w:ascii="Times New Roman" w:hAnsi="Times New Roman" w:cs="Times New Roman"/>
                <w:b/>
                <w:sz w:val="24"/>
                <w:szCs w:val="24"/>
              </w:rPr>
            </w:pPr>
          </w:p>
          <w:p w:rsidR="00A31AF7" w:rsidRPr="00115BF7" w:rsidRDefault="00A31AF7" w:rsidP="00A31AF7">
            <w:pPr>
              <w:pStyle w:val="Standard"/>
              <w:spacing w:after="0" w:line="240" w:lineRule="auto"/>
              <w:jc w:val="center"/>
              <w:rPr>
                <w:rFonts w:ascii="Times New Roman" w:hAnsi="Times New Roman" w:cs="Times New Roman"/>
                <w:b/>
                <w:sz w:val="24"/>
                <w:szCs w:val="24"/>
              </w:rPr>
            </w:pPr>
          </w:p>
          <w:p w:rsidR="00A31AF7" w:rsidRDefault="00A31AF7" w:rsidP="00A31AF7">
            <w:pPr>
              <w:pStyle w:val="Standard"/>
              <w:spacing w:after="0" w:line="240" w:lineRule="auto"/>
              <w:jc w:val="center"/>
              <w:rPr>
                <w:rFonts w:ascii="Times New Roman" w:hAnsi="Times New Roman" w:cs="Times New Roman"/>
                <w:b/>
                <w:sz w:val="24"/>
                <w:szCs w:val="24"/>
              </w:rPr>
            </w:pPr>
          </w:p>
          <w:p w:rsidR="00A31AF7" w:rsidRPr="00115BF7" w:rsidRDefault="00A31AF7" w:rsidP="00A31AF7">
            <w:pPr>
              <w:pStyle w:val="Standard"/>
              <w:spacing w:after="0" w:line="240" w:lineRule="auto"/>
              <w:jc w:val="center"/>
              <w:rPr>
                <w:rFonts w:ascii="Times New Roman" w:hAnsi="Times New Roman" w:cs="Times New Roman"/>
                <w:b/>
                <w:sz w:val="24"/>
                <w:szCs w:val="24"/>
              </w:rPr>
            </w:pPr>
            <w:r w:rsidRPr="00115BF7">
              <w:rPr>
                <w:rFonts w:ascii="Times New Roman" w:hAnsi="Times New Roman" w:cs="Times New Roman"/>
                <w:b/>
                <w:sz w:val="24"/>
                <w:szCs w:val="24"/>
              </w:rPr>
              <w:t>Февраль</w:t>
            </w:r>
          </w:p>
        </w:tc>
      </w:tr>
      <w:tr w:rsidR="00A31AF7" w:rsidRPr="00115BF7" w:rsidTr="00831D8C">
        <w:tc>
          <w:tcPr>
            <w:tcW w:w="70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31AF7" w:rsidRPr="00115BF7" w:rsidRDefault="00A31AF7" w:rsidP="00E52C64">
            <w:pPr>
              <w:pStyle w:val="Standard"/>
              <w:spacing w:after="0" w:line="240" w:lineRule="auto"/>
              <w:jc w:val="center"/>
              <w:rPr>
                <w:rFonts w:ascii="Times New Roman" w:hAnsi="Times New Roman" w:cs="Times New Roman"/>
                <w:b/>
                <w:sz w:val="24"/>
                <w:szCs w:val="24"/>
              </w:rPr>
            </w:pPr>
            <w:r w:rsidRPr="00115BF7">
              <w:rPr>
                <w:rFonts w:ascii="Times New Roman" w:hAnsi="Times New Roman" w:cs="Times New Roman"/>
                <w:b/>
                <w:sz w:val="24"/>
                <w:szCs w:val="24"/>
              </w:rPr>
              <w:t>1</w:t>
            </w:r>
          </w:p>
          <w:p w:rsidR="00A31AF7" w:rsidRPr="00115BF7" w:rsidRDefault="00A31AF7" w:rsidP="00A31AF7">
            <w:pPr>
              <w:pStyle w:val="Standard"/>
              <w:spacing w:after="0" w:line="240" w:lineRule="auto"/>
              <w:jc w:val="center"/>
              <w:rPr>
                <w:rFonts w:ascii="Times New Roman" w:hAnsi="Times New Roman" w:cs="Times New Roman"/>
                <w:b/>
                <w:sz w:val="24"/>
                <w:szCs w:val="24"/>
              </w:rPr>
            </w:pPr>
            <w:r w:rsidRPr="00115BF7">
              <w:rPr>
                <w:rFonts w:ascii="Times New Roman" w:hAnsi="Times New Roman" w:cs="Times New Roman"/>
                <w:b/>
                <w:sz w:val="24"/>
                <w:szCs w:val="24"/>
              </w:rPr>
              <w:t>2</w:t>
            </w:r>
          </w:p>
          <w:p w:rsidR="00A31AF7" w:rsidRPr="00115BF7" w:rsidRDefault="00A31AF7" w:rsidP="00A31AF7">
            <w:pPr>
              <w:pStyle w:val="Standard"/>
              <w:spacing w:after="0" w:line="240" w:lineRule="auto"/>
              <w:jc w:val="center"/>
              <w:rPr>
                <w:rFonts w:ascii="Times New Roman" w:hAnsi="Times New Roman" w:cs="Times New Roman"/>
                <w:b/>
                <w:sz w:val="24"/>
                <w:szCs w:val="24"/>
              </w:rPr>
            </w:pPr>
            <w:r w:rsidRPr="00115BF7">
              <w:rPr>
                <w:rFonts w:ascii="Times New Roman" w:hAnsi="Times New Roman" w:cs="Times New Roman"/>
                <w:b/>
                <w:sz w:val="24"/>
                <w:szCs w:val="24"/>
              </w:rPr>
              <w:t>3</w:t>
            </w:r>
          </w:p>
          <w:p w:rsidR="00A31AF7" w:rsidRPr="00115BF7" w:rsidRDefault="00A31AF7" w:rsidP="00A31AF7">
            <w:pPr>
              <w:pStyle w:val="Standard"/>
              <w:spacing w:after="0" w:line="240" w:lineRule="auto"/>
              <w:jc w:val="center"/>
              <w:rPr>
                <w:rFonts w:ascii="Times New Roman" w:hAnsi="Times New Roman" w:cs="Times New Roman"/>
                <w:b/>
                <w:sz w:val="24"/>
                <w:szCs w:val="24"/>
              </w:rPr>
            </w:pPr>
            <w:r w:rsidRPr="00115BF7">
              <w:rPr>
                <w:rFonts w:ascii="Times New Roman" w:hAnsi="Times New Roman" w:cs="Times New Roman"/>
                <w:b/>
                <w:sz w:val="24"/>
                <w:szCs w:val="24"/>
              </w:rPr>
              <w:t>4</w:t>
            </w:r>
          </w:p>
        </w:tc>
        <w:tc>
          <w:tcPr>
            <w:tcW w:w="770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31AF7" w:rsidRPr="00115BF7" w:rsidRDefault="00A31AF7" w:rsidP="00761414">
            <w:pPr>
              <w:pStyle w:val="Standard"/>
              <w:spacing w:after="0" w:line="240" w:lineRule="auto"/>
              <w:jc w:val="both"/>
              <w:rPr>
                <w:rFonts w:ascii="Times New Roman" w:hAnsi="Times New Roman" w:cs="Times New Roman"/>
                <w:sz w:val="24"/>
                <w:szCs w:val="24"/>
              </w:rPr>
            </w:pPr>
            <w:r w:rsidRPr="00115BF7">
              <w:rPr>
                <w:rFonts w:ascii="Times New Roman" w:hAnsi="Times New Roman" w:cs="Times New Roman"/>
                <w:sz w:val="24"/>
                <w:szCs w:val="24"/>
              </w:rPr>
              <w:t xml:space="preserve">Выставка детских работ </w:t>
            </w:r>
            <w:r>
              <w:rPr>
                <w:rFonts w:ascii="Times New Roman" w:hAnsi="Times New Roman" w:cs="Times New Roman"/>
                <w:sz w:val="24"/>
                <w:szCs w:val="24"/>
              </w:rPr>
              <w:t xml:space="preserve"> к 8 марта «Мама, моё солнышко».</w:t>
            </w:r>
          </w:p>
          <w:p w:rsidR="00A31AF7" w:rsidRPr="00115BF7" w:rsidRDefault="00A31AF7" w:rsidP="00761414">
            <w:pPr>
              <w:pStyle w:val="Standard"/>
              <w:spacing w:after="0" w:line="240" w:lineRule="auto"/>
              <w:jc w:val="both"/>
              <w:rPr>
                <w:rFonts w:ascii="Times New Roman" w:hAnsi="Times New Roman" w:cs="Times New Roman"/>
                <w:sz w:val="24"/>
                <w:szCs w:val="24"/>
              </w:rPr>
            </w:pPr>
            <w:r>
              <w:rPr>
                <w:rFonts w:ascii="Times New Roman" w:hAnsi="Times New Roman" w:cs="Times New Roman"/>
                <w:sz w:val="24"/>
                <w:szCs w:val="24"/>
              </w:rPr>
              <w:t>Праздник « 8 Марта».</w:t>
            </w:r>
          </w:p>
          <w:p w:rsidR="00A31AF7" w:rsidRPr="00115BF7" w:rsidRDefault="00A31AF7" w:rsidP="00761414">
            <w:pPr>
              <w:pStyle w:val="Standard"/>
              <w:spacing w:after="0" w:line="240" w:lineRule="auto"/>
              <w:jc w:val="both"/>
              <w:rPr>
                <w:rFonts w:ascii="Times New Roman" w:hAnsi="Times New Roman" w:cs="Times New Roman"/>
                <w:sz w:val="24"/>
                <w:szCs w:val="24"/>
              </w:rPr>
            </w:pPr>
            <w:r w:rsidRPr="00115BF7">
              <w:rPr>
                <w:rFonts w:ascii="Times New Roman" w:hAnsi="Times New Roman" w:cs="Times New Roman"/>
                <w:sz w:val="24"/>
                <w:szCs w:val="24"/>
              </w:rPr>
              <w:t>Привлечь родител</w:t>
            </w:r>
            <w:r>
              <w:rPr>
                <w:rFonts w:ascii="Times New Roman" w:hAnsi="Times New Roman" w:cs="Times New Roman"/>
                <w:sz w:val="24"/>
                <w:szCs w:val="24"/>
              </w:rPr>
              <w:t>ей к оформлению огорода на окне.</w:t>
            </w:r>
          </w:p>
          <w:p w:rsidR="00A31AF7" w:rsidRPr="00115BF7" w:rsidRDefault="00A31AF7" w:rsidP="00761414">
            <w:pPr>
              <w:pStyle w:val="Standard"/>
              <w:spacing w:after="0" w:line="240" w:lineRule="auto"/>
              <w:jc w:val="both"/>
              <w:rPr>
                <w:rFonts w:ascii="Times New Roman" w:hAnsi="Times New Roman" w:cs="Times New Roman"/>
                <w:sz w:val="24"/>
                <w:szCs w:val="24"/>
              </w:rPr>
            </w:pPr>
            <w:r w:rsidRPr="00115BF7">
              <w:rPr>
                <w:rFonts w:ascii="Times New Roman" w:hAnsi="Times New Roman" w:cs="Times New Roman"/>
                <w:sz w:val="24"/>
                <w:szCs w:val="24"/>
              </w:rPr>
              <w:t>Родительское собрание «Оздоровление детей в детском саду».</w:t>
            </w:r>
          </w:p>
        </w:tc>
        <w:tc>
          <w:tcPr>
            <w:tcW w:w="37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31AF7" w:rsidRPr="00115BF7" w:rsidRDefault="00A31AF7" w:rsidP="00A31AF7">
            <w:pPr>
              <w:pStyle w:val="Standard"/>
              <w:spacing w:after="0" w:line="240" w:lineRule="auto"/>
              <w:jc w:val="center"/>
              <w:rPr>
                <w:rFonts w:ascii="Times New Roman" w:hAnsi="Times New Roman" w:cs="Times New Roman"/>
                <w:b/>
                <w:sz w:val="24"/>
                <w:szCs w:val="24"/>
              </w:rPr>
            </w:pPr>
          </w:p>
          <w:p w:rsidR="00A31AF7" w:rsidRPr="00115BF7" w:rsidRDefault="00A31AF7" w:rsidP="00A31AF7">
            <w:pPr>
              <w:pStyle w:val="Standard"/>
              <w:spacing w:after="0" w:line="240" w:lineRule="auto"/>
              <w:jc w:val="center"/>
              <w:rPr>
                <w:rFonts w:ascii="Times New Roman" w:hAnsi="Times New Roman" w:cs="Times New Roman"/>
                <w:b/>
                <w:sz w:val="24"/>
                <w:szCs w:val="24"/>
              </w:rPr>
            </w:pPr>
          </w:p>
          <w:p w:rsidR="00A31AF7" w:rsidRPr="00115BF7" w:rsidRDefault="00A31AF7" w:rsidP="00A31AF7">
            <w:pPr>
              <w:pStyle w:val="Standard"/>
              <w:spacing w:after="0" w:line="240" w:lineRule="auto"/>
              <w:jc w:val="center"/>
              <w:rPr>
                <w:rFonts w:ascii="Times New Roman" w:hAnsi="Times New Roman" w:cs="Times New Roman"/>
                <w:b/>
                <w:sz w:val="24"/>
                <w:szCs w:val="24"/>
              </w:rPr>
            </w:pPr>
          </w:p>
          <w:p w:rsidR="00A31AF7" w:rsidRPr="00115BF7" w:rsidRDefault="00A31AF7" w:rsidP="00A31AF7">
            <w:pPr>
              <w:pStyle w:val="Standard"/>
              <w:spacing w:after="0" w:line="240" w:lineRule="auto"/>
              <w:jc w:val="center"/>
              <w:rPr>
                <w:rFonts w:ascii="Times New Roman" w:hAnsi="Times New Roman" w:cs="Times New Roman"/>
                <w:b/>
                <w:sz w:val="24"/>
                <w:szCs w:val="24"/>
              </w:rPr>
            </w:pPr>
            <w:r w:rsidRPr="00115BF7">
              <w:rPr>
                <w:rFonts w:ascii="Times New Roman" w:hAnsi="Times New Roman" w:cs="Times New Roman"/>
                <w:b/>
                <w:sz w:val="24"/>
                <w:szCs w:val="24"/>
              </w:rPr>
              <w:t>Март</w:t>
            </w:r>
          </w:p>
        </w:tc>
      </w:tr>
      <w:tr w:rsidR="00A31AF7" w:rsidRPr="00115BF7" w:rsidTr="00831D8C">
        <w:trPr>
          <w:trHeight w:val="1903"/>
        </w:trPr>
        <w:tc>
          <w:tcPr>
            <w:tcW w:w="70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31AF7" w:rsidRPr="00115BF7" w:rsidRDefault="00A31AF7" w:rsidP="00E52C64">
            <w:pPr>
              <w:pStyle w:val="Standard"/>
              <w:spacing w:after="0" w:line="240" w:lineRule="auto"/>
              <w:jc w:val="center"/>
              <w:rPr>
                <w:rFonts w:ascii="Times New Roman" w:hAnsi="Times New Roman" w:cs="Times New Roman"/>
                <w:b/>
                <w:sz w:val="24"/>
                <w:szCs w:val="24"/>
              </w:rPr>
            </w:pPr>
            <w:r w:rsidRPr="00115BF7">
              <w:rPr>
                <w:rFonts w:ascii="Times New Roman" w:hAnsi="Times New Roman" w:cs="Times New Roman"/>
                <w:b/>
                <w:sz w:val="24"/>
                <w:szCs w:val="24"/>
              </w:rPr>
              <w:t>1</w:t>
            </w:r>
          </w:p>
          <w:p w:rsidR="00A31AF7" w:rsidRPr="00115BF7" w:rsidRDefault="00A31AF7" w:rsidP="00E52C64">
            <w:pPr>
              <w:pStyle w:val="Standard"/>
              <w:spacing w:after="0" w:line="240" w:lineRule="auto"/>
              <w:jc w:val="center"/>
              <w:rPr>
                <w:rFonts w:ascii="Times New Roman" w:hAnsi="Times New Roman" w:cs="Times New Roman"/>
                <w:b/>
                <w:sz w:val="24"/>
                <w:szCs w:val="24"/>
              </w:rPr>
            </w:pPr>
            <w:r w:rsidRPr="00115BF7">
              <w:rPr>
                <w:rFonts w:ascii="Times New Roman" w:hAnsi="Times New Roman" w:cs="Times New Roman"/>
                <w:b/>
                <w:sz w:val="24"/>
                <w:szCs w:val="24"/>
              </w:rPr>
              <w:t>2</w:t>
            </w:r>
          </w:p>
          <w:p w:rsidR="00A31AF7" w:rsidRPr="00115BF7" w:rsidRDefault="00A31AF7" w:rsidP="00A31AF7">
            <w:pPr>
              <w:pStyle w:val="Standard"/>
              <w:spacing w:after="0" w:line="240" w:lineRule="auto"/>
              <w:jc w:val="center"/>
              <w:rPr>
                <w:rFonts w:ascii="Times New Roman" w:hAnsi="Times New Roman" w:cs="Times New Roman"/>
                <w:b/>
                <w:sz w:val="24"/>
                <w:szCs w:val="24"/>
              </w:rPr>
            </w:pPr>
            <w:r w:rsidRPr="00115BF7">
              <w:rPr>
                <w:rFonts w:ascii="Times New Roman" w:hAnsi="Times New Roman" w:cs="Times New Roman"/>
                <w:b/>
                <w:sz w:val="24"/>
                <w:szCs w:val="24"/>
              </w:rPr>
              <w:t>3</w:t>
            </w:r>
          </w:p>
          <w:p w:rsidR="00A31AF7" w:rsidRDefault="00A31AF7" w:rsidP="00A31AF7">
            <w:pPr>
              <w:pStyle w:val="Standard"/>
              <w:spacing w:after="0" w:line="240" w:lineRule="auto"/>
              <w:jc w:val="center"/>
              <w:rPr>
                <w:rFonts w:ascii="Times New Roman" w:hAnsi="Times New Roman" w:cs="Times New Roman"/>
                <w:b/>
                <w:sz w:val="24"/>
                <w:szCs w:val="24"/>
              </w:rPr>
            </w:pPr>
          </w:p>
          <w:p w:rsidR="00A31AF7" w:rsidRPr="00115BF7" w:rsidRDefault="00A31AF7" w:rsidP="00A31AF7">
            <w:pPr>
              <w:pStyle w:val="Standard"/>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770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31AF7" w:rsidRPr="00115BF7" w:rsidRDefault="00A31AF7" w:rsidP="00761414">
            <w:pPr>
              <w:pStyle w:val="Standard"/>
              <w:spacing w:after="0" w:line="240" w:lineRule="auto"/>
              <w:jc w:val="both"/>
              <w:rPr>
                <w:rFonts w:ascii="Times New Roman" w:hAnsi="Times New Roman" w:cs="Times New Roman"/>
                <w:sz w:val="24"/>
                <w:szCs w:val="24"/>
              </w:rPr>
            </w:pPr>
            <w:r w:rsidRPr="00115BF7">
              <w:rPr>
                <w:rFonts w:ascii="Times New Roman" w:hAnsi="Times New Roman" w:cs="Times New Roman"/>
                <w:sz w:val="24"/>
                <w:szCs w:val="24"/>
              </w:rPr>
              <w:t>Тематическая выставка «Если ребенок с</w:t>
            </w:r>
            <w:r>
              <w:rPr>
                <w:rFonts w:ascii="Times New Roman" w:hAnsi="Times New Roman" w:cs="Times New Roman"/>
                <w:sz w:val="24"/>
                <w:szCs w:val="24"/>
              </w:rPr>
              <w:t>лишком долго смотрит телевизор».</w:t>
            </w:r>
          </w:p>
          <w:p w:rsidR="00A31AF7" w:rsidRPr="00115BF7" w:rsidRDefault="00A31AF7" w:rsidP="00761414">
            <w:pPr>
              <w:pStyle w:val="Standard"/>
              <w:spacing w:after="0" w:line="240" w:lineRule="auto"/>
              <w:jc w:val="both"/>
              <w:rPr>
                <w:rFonts w:ascii="Times New Roman" w:hAnsi="Times New Roman" w:cs="Times New Roman"/>
                <w:sz w:val="24"/>
                <w:szCs w:val="24"/>
              </w:rPr>
            </w:pPr>
            <w:r w:rsidRPr="00115BF7">
              <w:rPr>
                <w:rFonts w:ascii="Times New Roman" w:hAnsi="Times New Roman" w:cs="Times New Roman"/>
                <w:sz w:val="24"/>
                <w:szCs w:val="24"/>
              </w:rPr>
              <w:t xml:space="preserve">Изготовление буклетов «Как </w:t>
            </w:r>
            <w:r>
              <w:rPr>
                <w:rFonts w:ascii="Times New Roman" w:hAnsi="Times New Roman" w:cs="Times New Roman"/>
                <w:sz w:val="24"/>
                <w:szCs w:val="24"/>
              </w:rPr>
              <w:t>правильно общаться с ребенком?»</w:t>
            </w:r>
          </w:p>
          <w:p w:rsidR="00A31AF7" w:rsidRPr="00115BF7" w:rsidRDefault="00A31AF7" w:rsidP="00761414">
            <w:pPr>
              <w:pStyle w:val="Standard"/>
              <w:spacing w:after="0" w:line="240" w:lineRule="auto"/>
              <w:jc w:val="both"/>
              <w:rPr>
                <w:rFonts w:ascii="Times New Roman" w:hAnsi="Times New Roman" w:cs="Times New Roman"/>
                <w:sz w:val="24"/>
                <w:szCs w:val="24"/>
              </w:rPr>
            </w:pPr>
            <w:r w:rsidRPr="00115BF7">
              <w:rPr>
                <w:rFonts w:ascii="Times New Roman" w:hAnsi="Times New Roman" w:cs="Times New Roman"/>
                <w:sz w:val="24"/>
                <w:szCs w:val="24"/>
              </w:rPr>
              <w:t>Памятка для родителей «Безопасные шаги на</w:t>
            </w:r>
            <w:r>
              <w:rPr>
                <w:rFonts w:ascii="Times New Roman" w:hAnsi="Times New Roman" w:cs="Times New Roman"/>
                <w:sz w:val="24"/>
                <w:szCs w:val="24"/>
              </w:rPr>
              <w:t xml:space="preserve"> пути к безопасности на дороге».</w:t>
            </w:r>
          </w:p>
          <w:p w:rsidR="00A31AF7" w:rsidRPr="003A6074" w:rsidRDefault="00A31AF7" w:rsidP="00761414">
            <w:pPr>
              <w:pStyle w:val="Standard"/>
              <w:spacing w:after="0" w:line="240" w:lineRule="auto"/>
              <w:jc w:val="both"/>
              <w:rPr>
                <w:rFonts w:ascii="Times New Roman" w:hAnsi="Times New Roman" w:cs="Times New Roman"/>
                <w:sz w:val="24"/>
                <w:szCs w:val="24"/>
              </w:rPr>
            </w:pPr>
            <w:r w:rsidRPr="00115BF7">
              <w:rPr>
                <w:rFonts w:ascii="Times New Roman" w:hAnsi="Times New Roman" w:cs="Times New Roman"/>
                <w:sz w:val="24"/>
                <w:szCs w:val="24"/>
              </w:rPr>
              <w:t>Тематическая выставка: «Одаренный ребенок».</w:t>
            </w:r>
          </w:p>
        </w:tc>
        <w:tc>
          <w:tcPr>
            <w:tcW w:w="37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31AF7" w:rsidRPr="00115BF7" w:rsidRDefault="00A31AF7" w:rsidP="00A31AF7">
            <w:pPr>
              <w:pStyle w:val="Standard"/>
              <w:spacing w:after="0" w:line="240" w:lineRule="auto"/>
              <w:jc w:val="center"/>
              <w:rPr>
                <w:rFonts w:ascii="Times New Roman" w:hAnsi="Times New Roman" w:cs="Times New Roman"/>
                <w:b/>
                <w:sz w:val="24"/>
                <w:szCs w:val="24"/>
              </w:rPr>
            </w:pPr>
          </w:p>
          <w:p w:rsidR="00A31AF7" w:rsidRPr="00115BF7" w:rsidRDefault="00A31AF7" w:rsidP="00A31AF7">
            <w:pPr>
              <w:pStyle w:val="Standard"/>
              <w:spacing w:after="0" w:line="240" w:lineRule="auto"/>
              <w:jc w:val="center"/>
              <w:rPr>
                <w:rFonts w:ascii="Times New Roman" w:hAnsi="Times New Roman" w:cs="Times New Roman"/>
                <w:b/>
                <w:sz w:val="24"/>
                <w:szCs w:val="24"/>
              </w:rPr>
            </w:pPr>
          </w:p>
          <w:p w:rsidR="00A31AF7" w:rsidRDefault="00A31AF7" w:rsidP="00A31AF7">
            <w:pPr>
              <w:pStyle w:val="Standard"/>
              <w:spacing w:after="0" w:line="240" w:lineRule="auto"/>
              <w:jc w:val="center"/>
              <w:rPr>
                <w:rFonts w:ascii="Times New Roman" w:hAnsi="Times New Roman" w:cs="Times New Roman"/>
                <w:b/>
                <w:sz w:val="24"/>
                <w:szCs w:val="24"/>
              </w:rPr>
            </w:pPr>
          </w:p>
          <w:p w:rsidR="00A31AF7" w:rsidRDefault="00A31AF7" w:rsidP="00A31AF7">
            <w:pPr>
              <w:pStyle w:val="Standard"/>
              <w:spacing w:after="0" w:line="240" w:lineRule="auto"/>
              <w:jc w:val="center"/>
              <w:rPr>
                <w:rFonts w:ascii="Times New Roman" w:hAnsi="Times New Roman" w:cs="Times New Roman"/>
                <w:b/>
                <w:sz w:val="24"/>
                <w:szCs w:val="24"/>
              </w:rPr>
            </w:pPr>
          </w:p>
          <w:p w:rsidR="00A31AF7" w:rsidRPr="003A6074" w:rsidRDefault="00A31AF7" w:rsidP="00A31AF7">
            <w:pPr>
              <w:pStyle w:val="Standard"/>
              <w:spacing w:after="0" w:line="240" w:lineRule="auto"/>
              <w:jc w:val="center"/>
              <w:rPr>
                <w:rFonts w:ascii="Times New Roman" w:hAnsi="Times New Roman" w:cs="Times New Roman"/>
                <w:b/>
                <w:sz w:val="24"/>
                <w:szCs w:val="24"/>
              </w:rPr>
            </w:pPr>
            <w:r w:rsidRPr="00115BF7">
              <w:rPr>
                <w:rFonts w:ascii="Times New Roman" w:hAnsi="Times New Roman" w:cs="Times New Roman"/>
                <w:b/>
                <w:sz w:val="24"/>
                <w:szCs w:val="24"/>
              </w:rPr>
              <w:t>Апрель</w:t>
            </w:r>
          </w:p>
        </w:tc>
      </w:tr>
      <w:tr w:rsidR="00A31AF7" w:rsidRPr="00115BF7" w:rsidTr="00831D8C">
        <w:tc>
          <w:tcPr>
            <w:tcW w:w="70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31AF7" w:rsidRDefault="00A31AF7" w:rsidP="00E52C64">
            <w:pPr>
              <w:pStyle w:val="Standard"/>
              <w:spacing w:after="0" w:line="240" w:lineRule="auto"/>
              <w:jc w:val="center"/>
              <w:rPr>
                <w:rFonts w:ascii="Times New Roman" w:hAnsi="Times New Roman" w:cs="Times New Roman"/>
                <w:b/>
                <w:sz w:val="24"/>
                <w:szCs w:val="24"/>
              </w:rPr>
            </w:pPr>
            <w:r w:rsidRPr="00115BF7">
              <w:rPr>
                <w:rFonts w:ascii="Times New Roman" w:hAnsi="Times New Roman" w:cs="Times New Roman"/>
                <w:b/>
                <w:sz w:val="24"/>
                <w:szCs w:val="24"/>
              </w:rPr>
              <w:t>1</w:t>
            </w:r>
          </w:p>
          <w:p w:rsidR="00A31AF7" w:rsidRPr="00115BF7" w:rsidRDefault="00A31AF7" w:rsidP="00E52C64">
            <w:pPr>
              <w:pStyle w:val="Standard"/>
              <w:spacing w:after="0" w:line="240" w:lineRule="auto"/>
              <w:jc w:val="center"/>
              <w:rPr>
                <w:rFonts w:ascii="Times New Roman" w:hAnsi="Times New Roman" w:cs="Times New Roman"/>
                <w:b/>
                <w:sz w:val="24"/>
                <w:szCs w:val="24"/>
              </w:rPr>
            </w:pPr>
            <w:r w:rsidRPr="00115BF7">
              <w:rPr>
                <w:rFonts w:ascii="Times New Roman" w:hAnsi="Times New Roman" w:cs="Times New Roman"/>
                <w:b/>
                <w:sz w:val="24"/>
                <w:szCs w:val="24"/>
              </w:rPr>
              <w:t>2</w:t>
            </w:r>
          </w:p>
          <w:p w:rsidR="00A31AF7" w:rsidRPr="00115BF7" w:rsidRDefault="00A31AF7" w:rsidP="00A31AF7">
            <w:pPr>
              <w:pStyle w:val="Standard"/>
              <w:spacing w:after="0" w:line="240" w:lineRule="auto"/>
              <w:jc w:val="center"/>
              <w:rPr>
                <w:rFonts w:ascii="Times New Roman" w:hAnsi="Times New Roman" w:cs="Times New Roman"/>
                <w:b/>
                <w:sz w:val="24"/>
                <w:szCs w:val="24"/>
              </w:rPr>
            </w:pPr>
            <w:r w:rsidRPr="00115BF7">
              <w:rPr>
                <w:rFonts w:ascii="Times New Roman" w:hAnsi="Times New Roman" w:cs="Times New Roman"/>
                <w:b/>
                <w:sz w:val="24"/>
                <w:szCs w:val="24"/>
              </w:rPr>
              <w:t>3</w:t>
            </w:r>
          </w:p>
          <w:p w:rsidR="00A31AF7" w:rsidRDefault="00A31AF7" w:rsidP="00E52C64">
            <w:pPr>
              <w:pStyle w:val="Standard"/>
              <w:spacing w:after="0" w:line="240" w:lineRule="auto"/>
              <w:rPr>
                <w:rFonts w:ascii="Times New Roman" w:hAnsi="Times New Roman" w:cs="Times New Roman"/>
                <w:b/>
                <w:sz w:val="24"/>
                <w:szCs w:val="24"/>
              </w:rPr>
            </w:pPr>
          </w:p>
          <w:p w:rsidR="00A31AF7" w:rsidRPr="00115BF7" w:rsidRDefault="00A31AF7" w:rsidP="00A31AF7">
            <w:pPr>
              <w:pStyle w:val="Standard"/>
              <w:spacing w:after="0" w:line="240" w:lineRule="auto"/>
              <w:jc w:val="center"/>
              <w:rPr>
                <w:rFonts w:ascii="Times New Roman" w:hAnsi="Times New Roman" w:cs="Times New Roman"/>
                <w:b/>
                <w:sz w:val="24"/>
                <w:szCs w:val="24"/>
              </w:rPr>
            </w:pPr>
            <w:r w:rsidRPr="00115BF7">
              <w:rPr>
                <w:rFonts w:ascii="Times New Roman" w:hAnsi="Times New Roman" w:cs="Times New Roman"/>
                <w:b/>
                <w:sz w:val="24"/>
                <w:szCs w:val="24"/>
              </w:rPr>
              <w:t>4</w:t>
            </w:r>
          </w:p>
        </w:tc>
        <w:tc>
          <w:tcPr>
            <w:tcW w:w="770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31AF7" w:rsidRDefault="00A31AF7" w:rsidP="00761414">
            <w:pPr>
              <w:pStyle w:val="Standard"/>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Реализация совместно с родителями проекта "День Победы" </w:t>
            </w:r>
          </w:p>
          <w:p w:rsidR="00A31AF7" w:rsidRPr="00115BF7" w:rsidRDefault="00A31AF7" w:rsidP="00761414">
            <w:pPr>
              <w:pStyle w:val="Standard"/>
              <w:spacing w:after="0" w:line="240" w:lineRule="auto"/>
              <w:jc w:val="both"/>
              <w:rPr>
                <w:rFonts w:ascii="Times New Roman" w:hAnsi="Times New Roman" w:cs="Times New Roman"/>
                <w:sz w:val="24"/>
                <w:szCs w:val="24"/>
              </w:rPr>
            </w:pPr>
            <w:r w:rsidRPr="00115BF7">
              <w:rPr>
                <w:rFonts w:ascii="Times New Roman" w:hAnsi="Times New Roman" w:cs="Times New Roman"/>
                <w:sz w:val="24"/>
                <w:szCs w:val="24"/>
              </w:rPr>
              <w:t>Итоговое родительское с</w:t>
            </w:r>
            <w:r>
              <w:rPr>
                <w:rFonts w:ascii="Times New Roman" w:hAnsi="Times New Roman" w:cs="Times New Roman"/>
                <w:sz w:val="24"/>
                <w:szCs w:val="24"/>
              </w:rPr>
              <w:t>обрание по теме: «Растём играя».</w:t>
            </w:r>
          </w:p>
          <w:p w:rsidR="00A31AF7" w:rsidRDefault="00A31AF7" w:rsidP="00761414">
            <w:pPr>
              <w:pStyle w:val="Standard"/>
              <w:spacing w:after="0" w:line="240" w:lineRule="auto"/>
              <w:jc w:val="both"/>
              <w:rPr>
                <w:rFonts w:ascii="Times New Roman" w:hAnsi="Times New Roman" w:cs="Times New Roman"/>
                <w:sz w:val="24"/>
                <w:szCs w:val="24"/>
              </w:rPr>
            </w:pPr>
            <w:r>
              <w:rPr>
                <w:rFonts w:ascii="Times New Roman" w:hAnsi="Times New Roman" w:cs="Times New Roman"/>
                <w:sz w:val="24"/>
                <w:szCs w:val="24"/>
              </w:rPr>
              <w:t>Консультация</w:t>
            </w:r>
            <w:r w:rsidR="00E52C64">
              <w:rPr>
                <w:rFonts w:ascii="Times New Roman" w:hAnsi="Times New Roman" w:cs="Times New Roman"/>
                <w:sz w:val="24"/>
                <w:szCs w:val="24"/>
              </w:rPr>
              <w:t xml:space="preserve"> </w:t>
            </w:r>
            <w:r>
              <w:rPr>
                <w:rFonts w:ascii="Times New Roman" w:hAnsi="Times New Roman" w:cs="Times New Roman"/>
                <w:sz w:val="24"/>
                <w:szCs w:val="24"/>
              </w:rPr>
              <w:t>«Что читать детям»Предложить список литературы по данному возрасту</w:t>
            </w:r>
          </w:p>
          <w:p w:rsidR="00A31AF7" w:rsidRPr="00115BF7" w:rsidRDefault="00A31AF7" w:rsidP="00761414">
            <w:pPr>
              <w:pStyle w:val="Standard"/>
              <w:spacing w:after="0" w:line="240" w:lineRule="auto"/>
              <w:jc w:val="both"/>
              <w:rPr>
                <w:rFonts w:ascii="Times New Roman" w:hAnsi="Times New Roman" w:cs="Times New Roman"/>
                <w:sz w:val="24"/>
                <w:szCs w:val="24"/>
              </w:rPr>
            </w:pPr>
            <w:r w:rsidRPr="00115BF7">
              <w:rPr>
                <w:rFonts w:ascii="Times New Roman" w:hAnsi="Times New Roman" w:cs="Times New Roman"/>
                <w:sz w:val="24"/>
                <w:szCs w:val="24"/>
              </w:rPr>
              <w:t>Конкурс «Лучшая клумба».</w:t>
            </w:r>
          </w:p>
        </w:tc>
        <w:tc>
          <w:tcPr>
            <w:tcW w:w="37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31AF7" w:rsidRPr="00115BF7" w:rsidRDefault="00A31AF7" w:rsidP="00A31AF7">
            <w:pPr>
              <w:pStyle w:val="Standard"/>
              <w:spacing w:after="0" w:line="240" w:lineRule="auto"/>
              <w:jc w:val="center"/>
              <w:rPr>
                <w:rFonts w:ascii="Times New Roman" w:hAnsi="Times New Roman" w:cs="Times New Roman"/>
                <w:b/>
                <w:sz w:val="24"/>
                <w:szCs w:val="24"/>
              </w:rPr>
            </w:pPr>
          </w:p>
          <w:p w:rsidR="00A31AF7" w:rsidRPr="00115BF7" w:rsidRDefault="00A31AF7" w:rsidP="00A31AF7">
            <w:pPr>
              <w:pStyle w:val="Standard"/>
              <w:spacing w:after="0" w:line="240" w:lineRule="auto"/>
              <w:jc w:val="center"/>
              <w:rPr>
                <w:rFonts w:ascii="Times New Roman" w:hAnsi="Times New Roman" w:cs="Times New Roman"/>
                <w:b/>
                <w:sz w:val="24"/>
                <w:szCs w:val="24"/>
              </w:rPr>
            </w:pPr>
          </w:p>
          <w:p w:rsidR="00A31AF7" w:rsidRPr="00115BF7" w:rsidRDefault="00A31AF7" w:rsidP="00A31AF7">
            <w:pPr>
              <w:pStyle w:val="Standard"/>
              <w:spacing w:after="0" w:line="240" w:lineRule="auto"/>
              <w:jc w:val="center"/>
              <w:rPr>
                <w:rFonts w:ascii="Times New Roman" w:hAnsi="Times New Roman" w:cs="Times New Roman"/>
                <w:b/>
                <w:sz w:val="24"/>
                <w:szCs w:val="24"/>
              </w:rPr>
            </w:pPr>
          </w:p>
          <w:p w:rsidR="00A31AF7" w:rsidRPr="00115BF7" w:rsidRDefault="00A31AF7" w:rsidP="00A31AF7">
            <w:pPr>
              <w:pStyle w:val="Standard"/>
              <w:spacing w:after="0" w:line="240" w:lineRule="auto"/>
              <w:jc w:val="center"/>
              <w:rPr>
                <w:rFonts w:ascii="Times New Roman" w:hAnsi="Times New Roman" w:cs="Times New Roman"/>
                <w:b/>
                <w:sz w:val="24"/>
                <w:szCs w:val="24"/>
              </w:rPr>
            </w:pPr>
            <w:r w:rsidRPr="00115BF7">
              <w:rPr>
                <w:rFonts w:ascii="Times New Roman" w:hAnsi="Times New Roman" w:cs="Times New Roman"/>
                <w:b/>
                <w:sz w:val="24"/>
                <w:szCs w:val="24"/>
              </w:rPr>
              <w:t>Май</w:t>
            </w:r>
          </w:p>
        </w:tc>
      </w:tr>
    </w:tbl>
    <w:p w:rsidR="00A31AF7" w:rsidRDefault="00A31AF7" w:rsidP="00A31AF7">
      <w:pPr>
        <w:jc w:val="center"/>
        <w:rPr>
          <w:rFonts w:ascii="Times New Roman" w:hAnsi="Times New Roman" w:cs="Times New Roman"/>
          <w:b/>
          <w:sz w:val="28"/>
          <w:szCs w:val="28"/>
        </w:rPr>
      </w:pPr>
    </w:p>
    <w:p w:rsidR="00A31AF7" w:rsidRDefault="00A31AF7" w:rsidP="00A31AF7">
      <w:pPr>
        <w:jc w:val="center"/>
        <w:rPr>
          <w:rFonts w:ascii="Times New Roman" w:hAnsi="Times New Roman" w:cs="Times New Roman"/>
          <w:b/>
          <w:sz w:val="28"/>
          <w:szCs w:val="28"/>
        </w:rPr>
      </w:pPr>
    </w:p>
    <w:p w:rsidR="00A31AF7" w:rsidRPr="00761414" w:rsidRDefault="00831D8C" w:rsidP="00161AA9">
      <w:pPr>
        <w:spacing w:after="0" w:line="240" w:lineRule="auto"/>
        <w:jc w:val="center"/>
        <w:rPr>
          <w:rFonts w:ascii="Times New Roman" w:hAnsi="Times New Roman" w:cs="Times New Roman"/>
          <w:b/>
          <w:i/>
          <w:sz w:val="28"/>
          <w:szCs w:val="28"/>
        </w:rPr>
      </w:pPr>
      <w:r w:rsidRPr="00761414">
        <w:rPr>
          <w:rFonts w:ascii="Times New Roman" w:hAnsi="Times New Roman" w:cs="Times New Roman"/>
          <w:b/>
          <w:i/>
          <w:sz w:val="28"/>
          <w:szCs w:val="28"/>
        </w:rPr>
        <w:lastRenderedPageBreak/>
        <w:t xml:space="preserve">                                                                                         </w:t>
      </w:r>
      <w:r w:rsidR="00AC7124" w:rsidRPr="00761414">
        <w:rPr>
          <w:rFonts w:ascii="Times New Roman" w:hAnsi="Times New Roman" w:cs="Times New Roman"/>
          <w:b/>
          <w:i/>
          <w:sz w:val="28"/>
          <w:szCs w:val="28"/>
        </w:rPr>
        <w:t xml:space="preserve">                                                                             </w:t>
      </w:r>
      <w:r w:rsidRPr="00761414">
        <w:rPr>
          <w:rFonts w:ascii="Times New Roman" w:hAnsi="Times New Roman" w:cs="Times New Roman"/>
          <w:b/>
          <w:i/>
          <w:sz w:val="28"/>
          <w:szCs w:val="28"/>
        </w:rPr>
        <w:t>Приложение №5</w:t>
      </w:r>
    </w:p>
    <w:p w:rsidR="002858B0" w:rsidRDefault="00DB5EA2" w:rsidP="00161AA9">
      <w:pPr>
        <w:spacing w:after="0" w:line="240" w:lineRule="auto"/>
        <w:rPr>
          <w:rFonts w:ascii="Times New Roman" w:hAnsi="Times New Roman" w:cs="Times New Roman"/>
          <w:i/>
          <w:sz w:val="28"/>
          <w:szCs w:val="28"/>
        </w:rPr>
      </w:pPr>
      <w:r>
        <w:rPr>
          <w:rFonts w:ascii="Times New Roman" w:hAnsi="Times New Roman" w:cs="Times New Roman"/>
          <w:b/>
          <w:sz w:val="28"/>
          <w:szCs w:val="28"/>
        </w:rPr>
        <w:t xml:space="preserve">                                                                                                            </w:t>
      </w:r>
      <w:r w:rsidR="002858B0" w:rsidRPr="00761414">
        <w:rPr>
          <w:rFonts w:ascii="Times New Roman" w:hAnsi="Times New Roman" w:cs="Times New Roman"/>
          <w:i/>
          <w:sz w:val="28"/>
          <w:szCs w:val="28"/>
        </w:rPr>
        <w:t>Социальный п</w:t>
      </w:r>
      <w:r w:rsidRPr="00761414">
        <w:rPr>
          <w:rFonts w:ascii="Times New Roman" w:hAnsi="Times New Roman" w:cs="Times New Roman"/>
          <w:i/>
          <w:sz w:val="28"/>
          <w:szCs w:val="28"/>
        </w:rPr>
        <w:t>аспорт группы № 11 детей 5-6 лет</w:t>
      </w:r>
    </w:p>
    <w:p w:rsidR="002607F7" w:rsidRDefault="002607F7" w:rsidP="002607F7">
      <w:pPr>
        <w:spacing w:after="0" w:line="240" w:lineRule="auto"/>
        <w:jc w:val="center"/>
        <w:rPr>
          <w:rFonts w:ascii="Times New Roman" w:eastAsia="Times New Roman" w:hAnsi="Times New Roman" w:cs="Times New Roman"/>
          <w:b/>
          <w:bCs/>
          <w:sz w:val="24"/>
          <w:szCs w:val="24"/>
          <w:lang w:eastAsia="ru-RU"/>
        </w:rPr>
      </w:pPr>
    </w:p>
    <w:p w:rsidR="002607F7" w:rsidRPr="00161AA9" w:rsidRDefault="002607F7" w:rsidP="002607F7">
      <w:pPr>
        <w:spacing w:after="0" w:line="240" w:lineRule="auto"/>
        <w:jc w:val="center"/>
        <w:rPr>
          <w:rFonts w:ascii="Times New Roman" w:eastAsia="Times New Roman" w:hAnsi="Times New Roman" w:cs="Times New Roman"/>
          <w:b/>
          <w:bCs/>
          <w:sz w:val="24"/>
          <w:szCs w:val="24"/>
          <w:lang w:eastAsia="ru-RU"/>
        </w:rPr>
      </w:pPr>
      <w:r w:rsidRPr="00161AA9">
        <w:rPr>
          <w:rFonts w:ascii="Times New Roman" w:eastAsia="Times New Roman" w:hAnsi="Times New Roman" w:cs="Times New Roman"/>
          <w:b/>
          <w:bCs/>
          <w:sz w:val="24"/>
          <w:szCs w:val="24"/>
          <w:lang w:eastAsia="ru-RU"/>
        </w:rPr>
        <w:t>Муниципальное бюджетное  дошкольное образовательное учреждение</w:t>
      </w:r>
    </w:p>
    <w:p w:rsidR="00161AA9" w:rsidRDefault="002607F7" w:rsidP="002607F7">
      <w:pPr>
        <w:spacing w:after="0" w:line="240" w:lineRule="auto"/>
        <w:jc w:val="center"/>
        <w:rPr>
          <w:rFonts w:ascii="Times New Roman" w:eastAsia="Times New Roman" w:hAnsi="Times New Roman" w:cs="Times New Roman"/>
          <w:b/>
          <w:bCs/>
          <w:sz w:val="24"/>
          <w:szCs w:val="24"/>
          <w:lang w:eastAsia="ru-RU"/>
        </w:rPr>
      </w:pPr>
      <w:r w:rsidRPr="00161AA9">
        <w:rPr>
          <w:rFonts w:ascii="Times New Roman" w:eastAsia="Times New Roman" w:hAnsi="Times New Roman" w:cs="Times New Roman"/>
          <w:b/>
          <w:bCs/>
          <w:sz w:val="24"/>
          <w:szCs w:val="24"/>
          <w:lang w:eastAsia="ru-RU"/>
        </w:rPr>
        <w:t>"Детский сад № 38 "Апельсин"</w:t>
      </w:r>
    </w:p>
    <w:p w:rsidR="002607F7" w:rsidRPr="00761414" w:rsidRDefault="002607F7" w:rsidP="002607F7">
      <w:pPr>
        <w:spacing w:after="0" w:line="240" w:lineRule="auto"/>
        <w:jc w:val="center"/>
        <w:rPr>
          <w:rFonts w:ascii="Times New Roman" w:hAnsi="Times New Roman" w:cs="Times New Roman"/>
          <w:i/>
          <w:sz w:val="28"/>
          <w:szCs w:val="28"/>
        </w:rPr>
      </w:pPr>
    </w:p>
    <w:tbl>
      <w:tblPr>
        <w:tblpPr w:leftFromText="180" w:rightFromText="180" w:vertAnchor="text" w:tblpX="1323" w:tblpY="1"/>
        <w:tblOverlap w:val="never"/>
        <w:tblW w:w="12393" w:type="dxa"/>
        <w:tblLook w:val="04A0" w:firstRow="1" w:lastRow="0" w:firstColumn="1" w:lastColumn="0" w:noHBand="0" w:noVBand="1"/>
      </w:tblPr>
      <w:tblGrid>
        <w:gridCol w:w="884"/>
        <w:gridCol w:w="6973"/>
        <w:gridCol w:w="1843"/>
        <w:gridCol w:w="2693"/>
      </w:tblGrid>
      <w:tr w:rsidR="00D72142" w:rsidTr="002607F7">
        <w:trPr>
          <w:trHeight w:val="315"/>
        </w:trPr>
        <w:tc>
          <w:tcPr>
            <w:tcW w:w="884" w:type="dxa"/>
            <w:tcBorders>
              <w:top w:val="single" w:sz="4" w:space="0" w:color="auto"/>
              <w:left w:val="single" w:sz="4" w:space="0" w:color="auto"/>
              <w:bottom w:val="single" w:sz="4" w:space="0" w:color="auto"/>
              <w:right w:val="single" w:sz="4" w:space="0" w:color="auto"/>
            </w:tcBorders>
            <w:noWrap/>
            <w:vAlign w:val="bottom"/>
            <w:hideMark/>
          </w:tcPr>
          <w:p w:rsidR="00D72142" w:rsidRPr="00161AA9" w:rsidRDefault="00D72142" w:rsidP="002607F7">
            <w:pPr>
              <w:spacing w:after="0" w:line="240" w:lineRule="auto"/>
              <w:rPr>
                <w:rFonts w:ascii="Times New Roman" w:eastAsia="Times New Roman" w:hAnsi="Times New Roman" w:cs="Times New Roman"/>
                <w:b/>
                <w:bCs/>
                <w:sz w:val="24"/>
                <w:szCs w:val="24"/>
                <w:lang w:eastAsia="ru-RU"/>
              </w:rPr>
            </w:pPr>
            <w:r w:rsidRPr="00161AA9">
              <w:rPr>
                <w:rFonts w:ascii="Times New Roman" w:eastAsia="Times New Roman" w:hAnsi="Times New Roman" w:cs="Times New Roman"/>
                <w:b/>
                <w:bCs/>
                <w:sz w:val="24"/>
                <w:szCs w:val="24"/>
                <w:lang w:eastAsia="ru-RU"/>
              </w:rPr>
              <w:t>№</w:t>
            </w:r>
          </w:p>
        </w:tc>
        <w:tc>
          <w:tcPr>
            <w:tcW w:w="6973" w:type="dxa"/>
            <w:tcBorders>
              <w:top w:val="single" w:sz="4" w:space="0" w:color="auto"/>
              <w:left w:val="nil"/>
              <w:bottom w:val="single" w:sz="4" w:space="0" w:color="auto"/>
              <w:right w:val="single" w:sz="4" w:space="0" w:color="auto"/>
            </w:tcBorders>
            <w:noWrap/>
            <w:vAlign w:val="bottom"/>
            <w:hideMark/>
          </w:tcPr>
          <w:p w:rsidR="00D72142" w:rsidRPr="00161AA9" w:rsidRDefault="00D72142" w:rsidP="002607F7">
            <w:pPr>
              <w:spacing w:after="0" w:line="240" w:lineRule="auto"/>
              <w:rPr>
                <w:rFonts w:ascii="Times New Roman" w:eastAsia="Times New Roman" w:hAnsi="Times New Roman" w:cs="Times New Roman"/>
                <w:b/>
                <w:bCs/>
                <w:sz w:val="24"/>
                <w:szCs w:val="24"/>
                <w:lang w:eastAsia="ru-RU"/>
              </w:rPr>
            </w:pPr>
            <w:r w:rsidRPr="00161AA9">
              <w:rPr>
                <w:rFonts w:ascii="Times New Roman" w:eastAsia="Times New Roman" w:hAnsi="Times New Roman" w:cs="Times New Roman"/>
                <w:b/>
                <w:bCs/>
                <w:sz w:val="24"/>
                <w:szCs w:val="24"/>
                <w:lang w:eastAsia="ru-RU"/>
              </w:rPr>
              <w:t>Показатели</w:t>
            </w:r>
          </w:p>
        </w:tc>
        <w:tc>
          <w:tcPr>
            <w:tcW w:w="1843" w:type="dxa"/>
            <w:tcBorders>
              <w:top w:val="single" w:sz="4" w:space="0" w:color="auto"/>
              <w:left w:val="nil"/>
              <w:bottom w:val="single" w:sz="4" w:space="0" w:color="auto"/>
              <w:right w:val="single" w:sz="4" w:space="0" w:color="auto"/>
            </w:tcBorders>
            <w:noWrap/>
            <w:vAlign w:val="bottom"/>
            <w:hideMark/>
          </w:tcPr>
          <w:p w:rsidR="00D72142" w:rsidRPr="00161AA9" w:rsidRDefault="00D72142" w:rsidP="002607F7">
            <w:pPr>
              <w:spacing w:after="0" w:line="240" w:lineRule="auto"/>
              <w:rPr>
                <w:rFonts w:ascii="Times New Roman" w:eastAsia="Times New Roman" w:hAnsi="Times New Roman" w:cs="Times New Roman"/>
                <w:b/>
                <w:bCs/>
                <w:sz w:val="24"/>
                <w:szCs w:val="24"/>
                <w:lang w:eastAsia="ru-RU"/>
              </w:rPr>
            </w:pPr>
            <w:r w:rsidRPr="00161AA9">
              <w:rPr>
                <w:rFonts w:ascii="Times New Roman" w:eastAsia="Times New Roman" w:hAnsi="Times New Roman" w:cs="Times New Roman"/>
                <w:b/>
                <w:bCs/>
                <w:sz w:val="24"/>
                <w:szCs w:val="24"/>
                <w:lang w:eastAsia="ru-RU"/>
              </w:rPr>
              <w:t>количество</w:t>
            </w:r>
          </w:p>
        </w:tc>
        <w:tc>
          <w:tcPr>
            <w:tcW w:w="2693" w:type="dxa"/>
            <w:tcBorders>
              <w:top w:val="single" w:sz="4" w:space="0" w:color="auto"/>
              <w:left w:val="nil"/>
              <w:bottom w:val="single" w:sz="4" w:space="0" w:color="auto"/>
              <w:right w:val="single" w:sz="4" w:space="0" w:color="auto"/>
            </w:tcBorders>
            <w:noWrap/>
            <w:vAlign w:val="bottom"/>
            <w:hideMark/>
          </w:tcPr>
          <w:p w:rsidR="00D72142" w:rsidRPr="00161AA9" w:rsidRDefault="00D72142" w:rsidP="002607F7">
            <w:pPr>
              <w:spacing w:after="0" w:line="240" w:lineRule="auto"/>
              <w:rPr>
                <w:rFonts w:ascii="Times New Roman" w:eastAsia="Times New Roman" w:hAnsi="Times New Roman" w:cs="Times New Roman"/>
                <w:b/>
                <w:bCs/>
                <w:sz w:val="24"/>
                <w:szCs w:val="24"/>
                <w:lang w:eastAsia="ru-RU"/>
              </w:rPr>
            </w:pPr>
            <w:r w:rsidRPr="00161AA9">
              <w:rPr>
                <w:rFonts w:ascii="Times New Roman" w:eastAsia="Times New Roman" w:hAnsi="Times New Roman" w:cs="Times New Roman"/>
                <w:b/>
                <w:bCs/>
                <w:sz w:val="24"/>
                <w:szCs w:val="24"/>
                <w:lang w:eastAsia="ru-RU"/>
              </w:rPr>
              <w:t>проценты</w:t>
            </w:r>
          </w:p>
        </w:tc>
      </w:tr>
      <w:tr w:rsidR="00D72142" w:rsidTr="002607F7">
        <w:trPr>
          <w:trHeight w:val="300"/>
        </w:trPr>
        <w:tc>
          <w:tcPr>
            <w:tcW w:w="884" w:type="dxa"/>
            <w:tcBorders>
              <w:top w:val="nil"/>
              <w:left w:val="single" w:sz="4" w:space="0" w:color="auto"/>
              <w:bottom w:val="single" w:sz="4" w:space="0" w:color="auto"/>
              <w:right w:val="single" w:sz="4" w:space="0" w:color="auto"/>
            </w:tcBorders>
            <w:noWrap/>
            <w:vAlign w:val="bottom"/>
            <w:hideMark/>
          </w:tcPr>
          <w:p w:rsidR="00D72142" w:rsidRPr="00161AA9" w:rsidRDefault="00D72142" w:rsidP="002607F7">
            <w:pPr>
              <w:spacing w:after="0" w:line="240" w:lineRule="auto"/>
              <w:rPr>
                <w:rFonts w:ascii="Times New Roman" w:eastAsia="Times New Roman" w:hAnsi="Times New Roman" w:cs="Times New Roman"/>
                <w:sz w:val="24"/>
                <w:szCs w:val="24"/>
                <w:lang w:eastAsia="ru-RU"/>
              </w:rPr>
            </w:pPr>
            <w:r w:rsidRPr="00161AA9">
              <w:rPr>
                <w:rFonts w:ascii="Times New Roman" w:eastAsia="Times New Roman" w:hAnsi="Times New Roman" w:cs="Times New Roman"/>
                <w:sz w:val="24"/>
                <w:szCs w:val="24"/>
                <w:lang w:eastAsia="ru-RU"/>
              </w:rPr>
              <w:t>1.</w:t>
            </w:r>
          </w:p>
        </w:tc>
        <w:tc>
          <w:tcPr>
            <w:tcW w:w="6973" w:type="dxa"/>
            <w:tcBorders>
              <w:top w:val="nil"/>
              <w:left w:val="nil"/>
              <w:bottom w:val="single" w:sz="4" w:space="0" w:color="auto"/>
              <w:right w:val="single" w:sz="4" w:space="0" w:color="auto"/>
            </w:tcBorders>
            <w:noWrap/>
            <w:vAlign w:val="bottom"/>
            <w:hideMark/>
          </w:tcPr>
          <w:p w:rsidR="00D72142" w:rsidRPr="00161AA9" w:rsidRDefault="00D72142" w:rsidP="002607F7">
            <w:pPr>
              <w:spacing w:after="0" w:line="240" w:lineRule="auto"/>
              <w:rPr>
                <w:rFonts w:ascii="Times New Roman" w:eastAsia="Times New Roman" w:hAnsi="Times New Roman" w:cs="Times New Roman"/>
                <w:sz w:val="24"/>
                <w:szCs w:val="24"/>
                <w:lang w:eastAsia="ru-RU"/>
              </w:rPr>
            </w:pPr>
            <w:r w:rsidRPr="00161AA9">
              <w:rPr>
                <w:rFonts w:ascii="Times New Roman" w:eastAsia="Times New Roman" w:hAnsi="Times New Roman" w:cs="Times New Roman"/>
                <w:sz w:val="24"/>
                <w:szCs w:val="24"/>
                <w:lang w:eastAsia="ru-RU"/>
              </w:rPr>
              <w:t>Общее количество детей</w:t>
            </w:r>
          </w:p>
        </w:tc>
        <w:tc>
          <w:tcPr>
            <w:tcW w:w="1843" w:type="dxa"/>
            <w:tcBorders>
              <w:top w:val="nil"/>
              <w:left w:val="nil"/>
              <w:bottom w:val="single" w:sz="4" w:space="0" w:color="auto"/>
              <w:right w:val="single" w:sz="4" w:space="0" w:color="auto"/>
            </w:tcBorders>
            <w:noWrap/>
            <w:vAlign w:val="bottom"/>
            <w:hideMark/>
          </w:tcPr>
          <w:p w:rsidR="00D72142" w:rsidRPr="00161AA9" w:rsidRDefault="00D72142" w:rsidP="002607F7">
            <w:pPr>
              <w:spacing w:after="0" w:line="240" w:lineRule="auto"/>
              <w:rPr>
                <w:rFonts w:ascii="Times New Roman" w:eastAsia="Times New Roman" w:hAnsi="Times New Roman" w:cs="Times New Roman"/>
                <w:sz w:val="20"/>
                <w:szCs w:val="20"/>
                <w:lang w:eastAsia="ru-RU"/>
              </w:rPr>
            </w:pPr>
            <w:r w:rsidRPr="00161AA9">
              <w:rPr>
                <w:rFonts w:ascii="Times New Roman" w:eastAsia="Times New Roman" w:hAnsi="Times New Roman" w:cs="Times New Roman"/>
                <w:sz w:val="20"/>
                <w:szCs w:val="20"/>
                <w:lang w:eastAsia="ru-RU"/>
              </w:rPr>
              <w:t> </w:t>
            </w:r>
            <w:r w:rsidR="00A50BA6" w:rsidRPr="00161AA9">
              <w:rPr>
                <w:rFonts w:ascii="Times New Roman" w:eastAsia="Times New Roman" w:hAnsi="Times New Roman" w:cs="Times New Roman"/>
                <w:sz w:val="20"/>
                <w:szCs w:val="20"/>
                <w:lang w:eastAsia="ru-RU"/>
              </w:rPr>
              <w:t>30</w:t>
            </w:r>
          </w:p>
        </w:tc>
        <w:tc>
          <w:tcPr>
            <w:tcW w:w="2693" w:type="dxa"/>
            <w:tcBorders>
              <w:top w:val="nil"/>
              <w:left w:val="nil"/>
              <w:bottom w:val="single" w:sz="4" w:space="0" w:color="auto"/>
              <w:right w:val="single" w:sz="4" w:space="0" w:color="auto"/>
            </w:tcBorders>
            <w:noWrap/>
            <w:vAlign w:val="bottom"/>
            <w:hideMark/>
          </w:tcPr>
          <w:p w:rsidR="00D72142" w:rsidRPr="00161AA9" w:rsidRDefault="00D72142" w:rsidP="002607F7">
            <w:pPr>
              <w:spacing w:after="0" w:line="240" w:lineRule="auto"/>
              <w:rPr>
                <w:rFonts w:ascii="Times New Roman" w:eastAsia="Times New Roman" w:hAnsi="Times New Roman" w:cs="Times New Roman"/>
                <w:sz w:val="20"/>
                <w:szCs w:val="20"/>
                <w:lang w:eastAsia="ru-RU"/>
              </w:rPr>
            </w:pPr>
            <w:r w:rsidRPr="00161AA9">
              <w:rPr>
                <w:rFonts w:ascii="Times New Roman" w:eastAsia="Times New Roman" w:hAnsi="Times New Roman" w:cs="Times New Roman"/>
                <w:sz w:val="20"/>
                <w:szCs w:val="20"/>
                <w:lang w:eastAsia="ru-RU"/>
              </w:rPr>
              <w:t> </w:t>
            </w:r>
            <w:r w:rsidR="00A50BA6" w:rsidRPr="00161AA9">
              <w:rPr>
                <w:rFonts w:ascii="Times New Roman" w:eastAsia="Times New Roman" w:hAnsi="Times New Roman" w:cs="Times New Roman"/>
                <w:sz w:val="20"/>
                <w:szCs w:val="20"/>
                <w:lang w:eastAsia="ru-RU"/>
              </w:rPr>
              <w:t>100</w:t>
            </w:r>
          </w:p>
        </w:tc>
      </w:tr>
      <w:tr w:rsidR="00D72142" w:rsidTr="002607F7">
        <w:trPr>
          <w:trHeight w:val="300"/>
        </w:trPr>
        <w:tc>
          <w:tcPr>
            <w:tcW w:w="884" w:type="dxa"/>
            <w:tcBorders>
              <w:top w:val="nil"/>
              <w:left w:val="single" w:sz="4" w:space="0" w:color="auto"/>
              <w:bottom w:val="single" w:sz="4" w:space="0" w:color="auto"/>
              <w:right w:val="single" w:sz="4" w:space="0" w:color="auto"/>
            </w:tcBorders>
            <w:noWrap/>
            <w:vAlign w:val="bottom"/>
            <w:hideMark/>
          </w:tcPr>
          <w:p w:rsidR="00D72142" w:rsidRPr="00161AA9" w:rsidRDefault="00D72142" w:rsidP="002607F7">
            <w:pPr>
              <w:spacing w:after="0" w:line="240" w:lineRule="auto"/>
              <w:rPr>
                <w:rFonts w:ascii="Times New Roman" w:eastAsia="Times New Roman" w:hAnsi="Times New Roman" w:cs="Times New Roman"/>
                <w:sz w:val="24"/>
                <w:szCs w:val="24"/>
                <w:lang w:eastAsia="ru-RU"/>
              </w:rPr>
            </w:pPr>
            <w:r w:rsidRPr="00161AA9">
              <w:rPr>
                <w:rFonts w:ascii="Times New Roman" w:eastAsia="Times New Roman" w:hAnsi="Times New Roman" w:cs="Times New Roman"/>
                <w:sz w:val="24"/>
                <w:szCs w:val="24"/>
                <w:lang w:eastAsia="ru-RU"/>
              </w:rPr>
              <w:t>2.</w:t>
            </w:r>
          </w:p>
        </w:tc>
        <w:tc>
          <w:tcPr>
            <w:tcW w:w="6973" w:type="dxa"/>
            <w:tcBorders>
              <w:top w:val="nil"/>
              <w:left w:val="nil"/>
              <w:bottom w:val="single" w:sz="4" w:space="0" w:color="auto"/>
              <w:right w:val="single" w:sz="4" w:space="0" w:color="auto"/>
            </w:tcBorders>
            <w:noWrap/>
            <w:vAlign w:val="bottom"/>
            <w:hideMark/>
          </w:tcPr>
          <w:p w:rsidR="00D72142" w:rsidRPr="00161AA9" w:rsidRDefault="00D72142" w:rsidP="002607F7">
            <w:pPr>
              <w:spacing w:after="0" w:line="240" w:lineRule="auto"/>
              <w:rPr>
                <w:rFonts w:ascii="Times New Roman" w:eastAsia="Times New Roman" w:hAnsi="Times New Roman" w:cs="Times New Roman"/>
                <w:sz w:val="24"/>
                <w:szCs w:val="24"/>
                <w:lang w:eastAsia="ru-RU"/>
              </w:rPr>
            </w:pPr>
            <w:r w:rsidRPr="00161AA9">
              <w:rPr>
                <w:rFonts w:ascii="Times New Roman" w:eastAsia="Times New Roman" w:hAnsi="Times New Roman" w:cs="Times New Roman"/>
                <w:sz w:val="24"/>
                <w:szCs w:val="24"/>
                <w:lang w:eastAsia="ru-RU"/>
              </w:rPr>
              <w:t>Общее количество семей, в том числе замещающих семей</w:t>
            </w:r>
          </w:p>
        </w:tc>
        <w:tc>
          <w:tcPr>
            <w:tcW w:w="1843" w:type="dxa"/>
            <w:tcBorders>
              <w:top w:val="nil"/>
              <w:left w:val="nil"/>
              <w:bottom w:val="single" w:sz="4" w:space="0" w:color="auto"/>
              <w:right w:val="single" w:sz="4" w:space="0" w:color="auto"/>
            </w:tcBorders>
            <w:noWrap/>
            <w:vAlign w:val="bottom"/>
            <w:hideMark/>
          </w:tcPr>
          <w:p w:rsidR="00D72142" w:rsidRPr="00161AA9" w:rsidRDefault="00D72142" w:rsidP="002607F7">
            <w:pPr>
              <w:spacing w:after="0" w:line="240" w:lineRule="auto"/>
              <w:rPr>
                <w:rFonts w:ascii="Times New Roman" w:eastAsia="Times New Roman" w:hAnsi="Times New Roman" w:cs="Times New Roman"/>
                <w:sz w:val="20"/>
                <w:szCs w:val="20"/>
                <w:lang w:eastAsia="ru-RU"/>
              </w:rPr>
            </w:pPr>
            <w:r w:rsidRPr="00161AA9">
              <w:rPr>
                <w:rFonts w:ascii="Times New Roman" w:eastAsia="Times New Roman" w:hAnsi="Times New Roman" w:cs="Times New Roman"/>
                <w:sz w:val="20"/>
                <w:szCs w:val="20"/>
                <w:lang w:eastAsia="ru-RU"/>
              </w:rPr>
              <w:t> </w:t>
            </w:r>
            <w:r w:rsidR="00A50BA6" w:rsidRPr="00161AA9">
              <w:rPr>
                <w:rFonts w:ascii="Times New Roman" w:eastAsia="Times New Roman" w:hAnsi="Times New Roman" w:cs="Times New Roman"/>
                <w:sz w:val="20"/>
                <w:szCs w:val="20"/>
                <w:lang w:eastAsia="ru-RU"/>
              </w:rPr>
              <w:t>29</w:t>
            </w:r>
          </w:p>
        </w:tc>
        <w:tc>
          <w:tcPr>
            <w:tcW w:w="2693" w:type="dxa"/>
            <w:tcBorders>
              <w:top w:val="nil"/>
              <w:left w:val="nil"/>
              <w:bottom w:val="single" w:sz="4" w:space="0" w:color="auto"/>
              <w:right w:val="single" w:sz="4" w:space="0" w:color="auto"/>
            </w:tcBorders>
            <w:noWrap/>
            <w:vAlign w:val="bottom"/>
            <w:hideMark/>
          </w:tcPr>
          <w:p w:rsidR="00D72142" w:rsidRPr="00161AA9" w:rsidRDefault="00D72142" w:rsidP="002607F7">
            <w:pPr>
              <w:spacing w:after="0" w:line="240" w:lineRule="auto"/>
              <w:rPr>
                <w:rFonts w:ascii="Times New Roman" w:eastAsia="Times New Roman" w:hAnsi="Times New Roman" w:cs="Times New Roman"/>
                <w:sz w:val="20"/>
                <w:szCs w:val="20"/>
                <w:lang w:eastAsia="ru-RU"/>
              </w:rPr>
            </w:pPr>
            <w:r w:rsidRPr="00161AA9">
              <w:rPr>
                <w:rFonts w:ascii="Times New Roman" w:eastAsia="Times New Roman" w:hAnsi="Times New Roman" w:cs="Times New Roman"/>
                <w:sz w:val="20"/>
                <w:szCs w:val="20"/>
                <w:lang w:eastAsia="ru-RU"/>
              </w:rPr>
              <w:t> </w:t>
            </w:r>
            <w:r w:rsidR="00A50BA6" w:rsidRPr="00161AA9">
              <w:rPr>
                <w:rFonts w:ascii="Times New Roman" w:eastAsia="Times New Roman" w:hAnsi="Times New Roman" w:cs="Times New Roman"/>
                <w:sz w:val="20"/>
                <w:szCs w:val="20"/>
                <w:lang w:eastAsia="ru-RU"/>
              </w:rPr>
              <w:t>100</w:t>
            </w:r>
          </w:p>
        </w:tc>
      </w:tr>
      <w:tr w:rsidR="00D72142" w:rsidTr="002607F7">
        <w:trPr>
          <w:trHeight w:val="315"/>
        </w:trPr>
        <w:tc>
          <w:tcPr>
            <w:tcW w:w="12393" w:type="dxa"/>
            <w:gridSpan w:val="4"/>
            <w:tcBorders>
              <w:top w:val="single" w:sz="4" w:space="0" w:color="auto"/>
              <w:left w:val="single" w:sz="4" w:space="0" w:color="auto"/>
              <w:bottom w:val="single" w:sz="4" w:space="0" w:color="auto"/>
              <w:right w:val="single" w:sz="4" w:space="0" w:color="000000"/>
            </w:tcBorders>
            <w:noWrap/>
            <w:vAlign w:val="bottom"/>
            <w:hideMark/>
          </w:tcPr>
          <w:p w:rsidR="00D72142" w:rsidRPr="00161AA9" w:rsidRDefault="00D72142" w:rsidP="002607F7">
            <w:pPr>
              <w:spacing w:after="0" w:line="240" w:lineRule="auto"/>
              <w:rPr>
                <w:rFonts w:ascii="Times New Roman" w:eastAsia="Times New Roman" w:hAnsi="Times New Roman" w:cs="Times New Roman"/>
                <w:b/>
                <w:bCs/>
                <w:sz w:val="24"/>
                <w:szCs w:val="24"/>
                <w:lang w:eastAsia="ru-RU"/>
              </w:rPr>
            </w:pPr>
            <w:r w:rsidRPr="00161AA9">
              <w:rPr>
                <w:rFonts w:ascii="Times New Roman" w:eastAsia="Times New Roman" w:hAnsi="Times New Roman" w:cs="Times New Roman"/>
                <w:b/>
                <w:bCs/>
                <w:sz w:val="24"/>
                <w:szCs w:val="24"/>
                <w:lang w:eastAsia="ru-RU"/>
              </w:rPr>
              <w:t>Характеристика семей</w:t>
            </w:r>
          </w:p>
        </w:tc>
      </w:tr>
      <w:tr w:rsidR="00D72142" w:rsidTr="002607F7">
        <w:trPr>
          <w:trHeight w:val="315"/>
        </w:trPr>
        <w:tc>
          <w:tcPr>
            <w:tcW w:w="884" w:type="dxa"/>
            <w:tcBorders>
              <w:top w:val="nil"/>
              <w:left w:val="single" w:sz="4" w:space="0" w:color="auto"/>
              <w:bottom w:val="single" w:sz="4" w:space="0" w:color="auto"/>
              <w:right w:val="nil"/>
            </w:tcBorders>
            <w:noWrap/>
            <w:vAlign w:val="bottom"/>
            <w:hideMark/>
          </w:tcPr>
          <w:p w:rsidR="00D72142" w:rsidRPr="00161AA9" w:rsidRDefault="00D72142" w:rsidP="002607F7">
            <w:pPr>
              <w:spacing w:after="0" w:line="240" w:lineRule="auto"/>
              <w:rPr>
                <w:rFonts w:ascii="Times New Roman" w:eastAsia="Times New Roman" w:hAnsi="Times New Roman" w:cs="Times New Roman"/>
                <w:sz w:val="24"/>
                <w:szCs w:val="24"/>
                <w:lang w:eastAsia="ru-RU"/>
              </w:rPr>
            </w:pPr>
            <w:r w:rsidRPr="00161AA9">
              <w:rPr>
                <w:rFonts w:ascii="Times New Roman" w:eastAsia="Times New Roman" w:hAnsi="Times New Roman" w:cs="Times New Roman"/>
                <w:sz w:val="24"/>
                <w:szCs w:val="24"/>
                <w:lang w:eastAsia="ru-RU"/>
              </w:rPr>
              <w:t>3.</w:t>
            </w:r>
          </w:p>
        </w:tc>
        <w:tc>
          <w:tcPr>
            <w:tcW w:w="6973" w:type="dxa"/>
            <w:tcBorders>
              <w:top w:val="nil"/>
              <w:left w:val="single" w:sz="4" w:space="0" w:color="auto"/>
              <w:bottom w:val="single" w:sz="4" w:space="0" w:color="auto"/>
              <w:right w:val="single" w:sz="4" w:space="0" w:color="auto"/>
            </w:tcBorders>
            <w:noWrap/>
            <w:vAlign w:val="bottom"/>
            <w:hideMark/>
          </w:tcPr>
          <w:p w:rsidR="00D72142" w:rsidRPr="00161AA9" w:rsidRDefault="00D72142" w:rsidP="002607F7">
            <w:pPr>
              <w:spacing w:after="0" w:line="240" w:lineRule="auto"/>
              <w:rPr>
                <w:rFonts w:ascii="Times New Roman" w:eastAsia="Times New Roman" w:hAnsi="Times New Roman" w:cs="Times New Roman"/>
                <w:b/>
                <w:bCs/>
                <w:sz w:val="24"/>
                <w:szCs w:val="24"/>
                <w:lang w:eastAsia="ru-RU"/>
              </w:rPr>
            </w:pPr>
            <w:r w:rsidRPr="00161AA9">
              <w:rPr>
                <w:rFonts w:ascii="Times New Roman" w:eastAsia="Times New Roman" w:hAnsi="Times New Roman" w:cs="Times New Roman"/>
                <w:b/>
                <w:bCs/>
                <w:sz w:val="24"/>
                <w:szCs w:val="24"/>
                <w:lang w:eastAsia="ru-RU"/>
              </w:rPr>
              <w:t>Количество детей в семье</w:t>
            </w:r>
          </w:p>
        </w:tc>
        <w:tc>
          <w:tcPr>
            <w:tcW w:w="1843" w:type="dxa"/>
            <w:tcBorders>
              <w:top w:val="nil"/>
              <w:left w:val="nil"/>
              <w:bottom w:val="single" w:sz="4" w:space="0" w:color="auto"/>
              <w:right w:val="single" w:sz="4" w:space="0" w:color="auto"/>
            </w:tcBorders>
            <w:noWrap/>
            <w:vAlign w:val="bottom"/>
            <w:hideMark/>
          </w:tcPr>
          <w:p w:rsidR="00D72142" w:rsidRPr="00161AA9" w:rsidRDefault="00D72142" w:rsidP="002607F7">
            <w:pPr>
              <w:spacing w:after="0" w:line="240" w:lineRule="auto"/>
              <w:rPr>
                <w:rFonts w:ascii="Times New Roman" w:eastAsia="Times New Roman" w:hAnsi="Times New Roman" w:cs="Times New Roman"/>
                <w:b/>
                <w:bCs/>
                <w:sz w:val="24"/>
                <w:szCs w:val="24"/>
                <w:lang w:eastAsia="ru-RU"/>
              </w:rPr>
            </w:pPr>
            <w:r w:rsidRPr="00161AA9">
              <w:rPr>
                <w:rFonts w:ascii="Times New Roman" w:eastAsia="Times New Roman" w:hAnsi="Times New Roman" w:cs="Times New Roman"/>
                <w:b/>
                <w:bCs/>
                <w:sz w:val="24"/>
                <w:szCs w:val="24"/>
                <w:lang w:eastAsia="ru-RU"/>
              </w:rPr>
              <w:t> </w:t>
            </w:r>
          </w:p>
        </w:tc>
        <w:tc>
          <w:tcPr>
            <w:tcW w:w="2693" w:type="dxa"/>
            <w:tcBorders>
              <w:top w:val="nil"/>
              <w:left w:val="nil"/>
              <w:bottom w:val="single" w:sz="4" w:space="0" w:color="auto"/>
              <w:right w:val="single" w:sz="4" w:space="0" w:color="auto"/>
            </w:tcBorders>
            <w:noWrap/>
            <w:vAlign w:val="bottom"/>
            <w:hideMark/>
          </w:tcPr>
          <w:p w:rsidR="00D72142" w:rsidRPr="00161AA9" w:rsidRDefault="00D72142" w:rsidP="002607F7">
            <w:pPr>
              <w:spacing w:after="0" w:line="240" w:lineRule="auto"/>
              <w:rPr>
                <w:rFonts w:ascii="Times New Roman" w:eastAsia="Times New Roman" w:hAnsi="Times New Roman" w:cs="Times New Roman"/>
                <w:b/>
                <w:bCs/>
                <w:sz w:val="24"/>
                <w:szCs w:val="24"/>
                <w:lang w:eastAsia="ru-RU"/>
              </w:rPr>
            </w:pPr>
            <w:r w:rsidRPr="00161AA9">
              <w:rPr>
                <w:rFonts w:ascii="Times New Roman" w:eastAsia="Times New Roman" w:hAnsi="Times New Roman" w:cs="Times New Roman"/>
                <w:b/>
                <w:bCs/>
                <w:sz w:val="24"/>
                <w:szCs w:val="24"/>
                <w:lang w:eastAsia="ru-RU"/>
              </w:rPr>
              <w:t> </w:t>
            </w:r>
          </w:p>
        </w:tc>
      </w:tr>
      <w:tr w:rsidR="00D72142" w:rsidTr="002607F7">
        <w:trPr>
          <w:trHeight w:val="300"/>
        </w:trPr>
        <w:tc>
          <w:tcPr>
            <w:tcW w:w="884" w:type="dxa"/>
            <w:tcBorders>
              <w:top w:val="nil"/>
              <w:left w:val="single" w:sz="4" w:space="0" w:color="auto"/>
              <w:bottom w:val="single" w:sz="4" w:space="0" w:color="auto"/>
              <w:right w:val="single" w:sz="4" w:space="0" w:color="auto"/>
            </w:tcBorders>
            <w:noWrap/>
            <w:vAlign w:val="bottom"/>
            <w:hideMark/>
          </w:tcPr>
          <w:p w:rsidR="00D72142" w:rsidRPr="00161AA9" w:rsidRDefault="00D72142" w:rsidP="002607F7">
            <w:pPr>
              <w:spacing w:after="0" w:line="240" w:lineRule="auto"/>
              <w:rPr>
                <w:rFonts w:ascii="Times New Roman" w:eastAsia="Times New Roman" w:hAnsi="Times New Roman" w:cs="Times New Roman"/>
                <w:sz w:val="24"/>
                <w:szCs w:val="24"/>
                <w:lang w:eastAsia="ru-RU"/>
              </w:rPr>
            </w:pPr>
            <w:r w:rsidRPr="00161AA9">
              <w:rPr>
                <w:rFonts w:ascii="Times New Roman" w:eastAsia="Times New Roman" w:hAnsi="Times New Roman" w:cs="Times New Roman"/>
                <w:sz w:val="24"/>
                <w:szCs w:val="24"/>
                <w:lang w:eastAsia="ru-RU"/>
              </w:rPr>
              <w:t>3.1.</w:t>
            </w:r>
          </w:p>
        </w:tc>
        <w:tc>
          <w:tcPr>
            <w:tcW w:w="6973" w:type="dxa"/>
            <w:tcBorders>
              <w:top w:val="nil"/>
              <w:left w:val="nil"/>
              <w:bottom w:val="single" w:sz="4" w:space="0" w:color="auto"/>
              <w:right w:val="single" w:sz="4" w:space="0" w:color="auto"/>
            </w:tcBorders>
            <w:noWrap/>
            <w:vAlign w:val="bottom"/>
            <w:hideMark/>
          </w:tcPr>
          <w:p w:rsidR="00D72142" w:rsidRPr="00161AA9" w:rsidRDefault="00D72142" w:rsidP="002607F7">
            <w:pPr>
              <w:spacing w:after="0" w:line="240" w:lineRule="auto"/>
              <w:rPr>
                <w:rFonts w:ascii="Times New Roman" w:eastAsia="Times New Roman" w:hAnsi="Times New Roman" w:cs="Times New Roman"/>
                <w:sz w:val="24"/>
                <w:szCs w:val="24"/>
                <w:lang w:eastAsia="ru-RU"/>
              </w:rPr>
            </w:pPr>
            <w:r w:rsidRPr="00161AA9">
              <w:rPr>
                <w:rFonts w:ascii="Times New Roman" w:eastAsia="Times New Roman" w:hAnsi="Times New Roman" w:cs="Times New Roman"/>
                <w:sz w:val="24"/>
                <w:szCs w:val="24"/>
                <w:lang w:eastAsia="ru-RU"/>
              </w:rPr>
              <w:t>Семьи, имеющие одного ребенка</w:t>
            </w:r>
          </w:p>
        </w:tc>
        <w:tc>
          <w:tcPr>
            <w:tcW w:w="1843" w:type="dxa"/>
            <w:tcBorders>
              <w:top w:val="nil"/>
              <w:left w:val="nil"/>
              <w:bottom w:val="single" w:sz="4" w:space="0" w:color="auto"/>
              <w:right w:val="single" w:sz="4" w:space="0" w:color="auto"/>
            </w:tcBorders>
            <w:noWrap/>
            <w:vAlign w:val="bottom"/>
            <w:hideMark/>
          </w:tcPr>
          <w:p w:rsidR="00D72142" w:rsidRPr="00161AA9" w:rsidRDefault="00D72142" w:rsidP="002607F7">
            <w:pPr>
              <w:spacing w:after="0" w:line="240" w:lineRule="auto"/>
              <w:rPr>
                <w:rFonts w:ascii="Times New Roman" w:eastAsia="Times New Roman" w:hAnsi="Times New Roman" w:cs="Times New Roman"/>
                <w:sz w:val="20"/>
                <w:szCs w:val="20"/>
                <w:lang w:eastAsia="ru-RU"/>
              </w:rPr>
            </w:pPr>
            <w:r w:rsidRPr="00161AA9">
              <w:rPr>
                <w:rFonts w:ascii="Times New Roman" w:eastAsia="Times New Roman" w:hAnsi="Times New Roman" w:cs="Times New Roman"/>
                <w:sz w:val="20"/>
                <w:szCs w:val="20"/>
                <w:lang w:eastAsia="ru-RU"/>
              </w:rPr>
              <w:t> </w:t>
            </w:r>
            <w:r w:rsidR="00A50BA6" w:rsidRPr="00161AA9">
              <w:rPr>
                <w:rFonts w:ascii="Times New Roman" w:eastAsia="Times New Roman" w:hAnsi="Times New Roman" w:cs="Times New Roman"/>
                <w:sz w:val="20"/>
                <w:szCs w:val="20"/>
                <w:lang w:eastAsia="ru-RU"/>
              </w:rPr>
              <w:t>11</w:t>
            </w:r>
          </w:p>
        </w:tc>
        <w:tc>
          <w:tcPr>
            <w:tcW w:w="2693" w:type="dxa"/>
            <w:tcBorders>
              <w:top w:val="nil"/>
              <w:left w:val="nil"/>
              <w:bottom w:val="single" w:sz="4" w:space="0" w:color="auto"/>
              <w:right w:val="single" w:sz="4" w:space="0" w:color="auto"/>
            </w:tcBorders>
            <w:noWrap/>
            <w:vAlign w:val="bottom"/>
            <w:hideMark/>
          </w:tcPr>
          <w:p w:rsidR="00D72142" w:rsidRPr="00161AA9" w:rsidRDefault="00D72142" w:rsidP="002607F7">
            <w:pPr>
              <w:spacing w:after="0" w:line="240" w:lineRule="auto"/>
              <w:rPr>
                <w:rFonts w:ascii="Times New Roman" w:eastAsia="Times New Roman" w:hAnsi="Times New Roman" w:cs="Times New Roman"/>
                <w:sz w:val="20"/>
                <w:szCs w:val="20"/>
                <w:lang w:eastAsia="ru-RU"/>
              </w:rPr>
            </w:pPr>
            <w:r w:rsidRPr="00161AA9">
              <w:rPr>
                <w:rFonts w:ascii="Times New Roman" w:eastAsia="Times New Roman" w:hAnsi="Times New Roman" w:cs="Times New Roman"/>
                <w:sz w:val="20"/>
                <w:szCs w:val="20"/>
                <w:lang w:eastAsia="ru-RU"/>
              </w:rPr>
              <w:t> </w:t>
            </w:r>
            <w:r w:rsidR="00A50BA6" w:rsidRPr="00161AA9">
              <w:rPr>
                <w:rFonts w:ascii="Times New Roman" w:eastAsia="Times New Roman" w:hAnsi="Times New Roman" w:cs="Times New Roman"/>
                <w:sz w:val="20"/>
                <w:szCs w:val="20"/>
                <w:lang w:eastAsia="ru-RU"/>
              </w:rPr>
              <w:t>38</w:t>
            </w:r>
          </w:p>
        </w:tc>
      </w:tr>
      <w:tr w:rsidR="00D72142" w:rsidTr="002607F7">
        <w:trPr>
          <w:trHeight w:val="300"/>
        </w:trPr>
        <w:tc>
          <w:tcPr>
            <w:tcW w:w="884" w:type="dxa"/>
            <w:tcBorders>
              <w:top w:val="nil"/>
              <w:left w:val="single" w:sz="4" w:space="0" w:color="auto"/>
              <w:bottom w:val="single" w:sz="4" w:space="0" w:color="auto"/>
              <w:right w:val="single" w:sz="4" w:space="0" w:color="auto"/>
            </w:tcBorders>
            <w:noWrap/>
            <w:vAlign w:val="bottom"/>
            <w:hideMark/>
          </w:tcPr>
          <w:p w:rsidR="00D72142" w:rsidRPr="00161AA9" w:rsidRDefault="00D72142" w:rsidP="002607F7">
            <w:pPr>
              <w:spacing w:after="0" w:line="240" w:lineRule="auto"/>
              <w:rPr>
                <w:rFonts w:ascii="Times New Roman" w:eastAsia="Times New Roman" w:hAnsi="Times New Roman" w:cs="Times New Roman"/>
                <w:sz w:val="24"/>
                <w:szCs w:val="24"/>
                <w:lang w:eastAsia="ru-RU"/>
              </w:rPr>
            </w:pPr>
            <w:r w:rsidRPr="00161AA9">
              <w:rPr>
                <w:rFonts w:ascii="Times New Roman" w:eastAsia="Times New Roman" w:hAnsi="Times New Roman" w:cs="Times New Roman"/>
                <w:sz w:val="24"/>
                <w:szCs w:val="24"/>
                <w:lang w:eastAsia="ru-RU"/>
              </w:rPr>
              <w:t>3.2.</w:t>
            </w:r>
          </w:p>
        </w:tc>
        <w:tc>
          <w:tcPr>
            <w:tcW w:w="6973" w:type="dxa"/>
            <w:tcBorders>
              <w:top w:val="nil"/>
              <w:left w:val="nil"/>
              <w:bottom w:val="single" w:sz="4" w:space="0" w:color="auto"/>
              <w:right w:val="single" w:sz="4" w:space="0" w:color="auto"/>
            </w:tcBorders>
            <w:noWrap/>
            <w:vAlign w:val="bottom"/>
            <w:hideMark/>
          </w:tcPr>
          <w:p w:rsidR="00D72142" w:rsidRPr="00161AA9" w:rsidRDefault="00D72142" w:rsidP="002607F7">
            <w:pPr>
              <w:spacing w:after="0" w:line="240" w:lineRule="auto"/>
              <w:rPr>
                <w:rFonts w:ascii="Times New Roman" w:eastAsia="Times New Roman" w:hAnsi="Times New Roman" w:cs="Times New Roman"/>
                <w:sz w:val="24"/>
                <w:szCs w:val="24"/>
                <w:lang w:eastAsia="ru-RU"/>
              </w:rPr>
            </w:pPr>
            <w:r w:rsidRPr="00161AA9">
              <w:rPr>
                <w:rFonts w:ascii="Times New Roman" w:eastAsia="Times New Roman" w:hAnsi="Times New Roman" w:cs="Times New Roman"/>
                <w:sz w:val="24"/>
                <w:szCs w:val="24"/>
                <w:lang w:eastAsia="ru-RU"/>
              </w:rPr>
              <w:t>Семьи, имеющие двух детей</w:t>
            </w:r>
          </w:p>
        </w:tc>
        <w:tc>
          <w:tcPr>
            <w:tcW w:w="1843" w:type="dxa"/>
            <w:tcBorders>
              <w:top w:val="nil"/>
              <w:left w:val="nil"/>
              <w:bottom w:val="single" w:sz="4" w:space="0" w:color="auto"/>
              <w:right w:val="single" w:sz="4" w:space="0" w:color="auto"/>
            </w:tcBorders>
            <w:noWrap/>
            <w:vAlign w:val="bottom"/>
            <w:hideMark/>
          </w:tcPr>
          <w:p w:rsidR="00D72142" w:rsidRPr="00161AA9" w:rsidRDefault="00D72142" w:rsidP="002607F7">
            <w:pPr>
              <w:spacing w:after="0" w:line="240" w:lineRule="auto"/>
              <w:rPr>
                <w:rFonts w:ascii="Times New Roman" w:eastAsia="Times New Roman" w:hAnsi="Times New Roman" w:cs="Times New Roman"/>
                <w:sz w:val="20"/>
                <w:szCs w:val="20"/>
                <w:lang w:eastAsia="ru-RU"/>
              </w:rPr>
            </w:pPr>
            <w:r w:rsidRPr="00161AA9">
              <w:rPr>
                <w:rFonts w:ascii="Times New Roman" w:eastAsia="Times New Roman" w:hAnsi="Times New Roman" w:cs="Times New Roman"/>
                <w:sz w:val="20"/>
                <w:szCs w:val="20"/>
                <w:lang w:eastAsia="ru-RU"/>
              </w:rPr>
              <w:t> </w:t>
            </w:r>
            <w:r w:rsidR="00A50BA6" w:rsidRPr="00161AA9">
              <w:rPr>
                <w:rFonts w:ascii="Times New Roman" w:eastAsia="Times New Roman" w:hAnsi="Times New Roman" w:cs="Times New Roman"/>
                <w:sz w:val="20"/>
                <w:szCs w:val="20"/>
                <w:lang w:eastAsia="ru-RU"/>
              </w:rPr>
              <w:t>15</w:t>
            </w:r>
          </w:p>
        </w:tc>
        <w:tc>
          <w:tcPr>
            <w:tcW w:w="2693" w:type="dxa"/>
            <w:tcBorders>
              <w:top w:val="nil"/>
              <w:left w:val="nil"/>
              <w:bottom w:val="single" w:sz="4" w:space="0" w:color="auto"/>
              <w:right w:val="single" w:sz="4" w:space="0" w:color="auto"/>
            </w:tcBorders>
            <w:noWrap/>
            <w:vAlign w:val="bottom"/>
            <w:hideMark/>
          </w:tcPr>
          <w:p w:rsidR="00D72142" w:rsidRPr="00161AA9" w:rsidRDefault="00D72142" w:rsidP="002607F7">
            <w:pPr>
              <w:spacing w:after="0" w:line="240" w:lineRule="auto"/>
              <w:rPr>
                <w:rFonts w:ascii="Times New Roman" w:eastAsia="Times New Roman" w:hAnsi="Times New Roman" w:cs="Times New Roman"/>
                <w:sz w:val="20"/>
                <w:szCs w:val="20"/>
                <w:lang w:eastAsia="ru-RU"/>
              </w:rPr>
            </w:pPr>
            <w:r w:rsidRPr="00161AA9">
              <w:rPr>
                <w:rFonts w:ascii="Times New Roman" w:eastAsia="Times New Roman" w:hAnsi="Times New Roman" w:cs="Times New Roman"/>
                <w:sz w:val="20"/>
                <w:szCs w:val="20"/>
                <w:lang w:eastAsia="ru-RU"/>
              </w:rPr>
              <w:t> </w:t>
            </w:r>
            <w:r w:rsidR="00A50BA6" w:rsidRPr="00161AA9">
              <w:rPr>
                <w:rFonts w:ascii="Times New Roman" w:eastAsia="Times New Roman" w:hAnsi="Times New Roman" w:cs="Times New Roman"/>
                <w:sz w:val="20"/>
                <w:szCs w:val="20"/>
                <w:lang w:eastAsia="ru-RU"/>
              </w:rPr>
              <w:t>52</w:t>
            </w:r>
          </w:p>
        </w:tc>
      </w:tr>
      <w:tr w:rsidR="00D72142" w:rsidTr="002607F7">
        <w:trPr>
          <w:trHeight w:val="300"/>
        </w:trPr>
        <w:tc>
          <w:tcPr>
            <w:tcW w:w="884" w:type="dxa"/>
            <w:tcBorders>
              <w:top w:val="nil"/>
              <w:left w:val="single" w:sz="4" w:space="0" w:color="auto"/>
              <w:bottom w:val="single" w:sz="4" w:space="0" w:color="auto"/>
              <w:right w:val="single" w:sz="4" w:space="0" w:color="auto"/>
            </w:tcBorders>
            <w:noWrap/>
            <w:vAlign w:val="bottom"/>
            <w:hideMark/>
          </w:tcPr>
          <w:p w:rsidR="00D72142" w:rsidRPr="00161AA9" w:rsidRDefault="00D72142" w:rsidP="002607F7">
            <w:pPr>
              <w:spacing w:after="0" w:line="240" w:lineRule="auto"/>
              <w:rPr>
                <w:rFonts w:ascii="Times New Roman" w:eastAsia="Times New Roman" w:hAnsi="Times New Roman" w:cs="Times New Roman"/>
                <w:sz w:val="24"/>
                <w:szCs w:val="24"/>
                <w:lang w:eastAsia="ru-RU"/>
              </w:rPr>
            </w:pPr>
            <w:r w:rsidRPr="00161AA9">
              <w:rPr>
                <w:rFonts w:ascii="Times New Roman" w:eastAsia="Times New Roman" w:hAnsi="Times New Roman" w:cs="Times New Roman"/>
                <w:sz w:val="24"/>
                <w:szCs w:val="24"/>
                <w:lang w:eastAsia="ru-RU"/>
              </w:rPr>
              <w:t>3.3.</w:t>
            </w:r>
          </w:p>
        </w:tc>
        <w:tc>
          <w:tcPr>
            <w:tcW w:w="6973" w:type="dxa"/>
            <w:tcBorders>
              <w:top w:val="nil"/>
              <w:left w:val="nil"/>
              <w:bottom w:val="single" w:sz="4" w:space="0" w:color="auto"/>
              <w:right w:val="single" w:sz="4" w:space="0" w:color="auto"/>
            </w:tcBorders>
            <w:noWrap/>
            <w:vAlign w:val="bottom"/>
            <w:hideMark/>
          </w:tcPr>
          <w:p w:rsidR="00D72142" w:rsidRPr="00161AA9" w:rsidRDefault="00D72142" w:rsidP="002607F7">
            <w:pPr>
              <w:spacing w:after="0" w:line="240" w:lineRule="auto"/>
              <w:rPr>
                <w:rFonts w:ascii="Times New Roman" w:eastAsia="Times New Roman" w:hAnsi="Times New Roman" w:cs="Times New Roman"/>
                <w:sz w:val="24"/>
                <w:szCs w:val="24"/>
                <w:lang w:eastAsia="ru-RU"/>
              </w:rPr>
            </w:pPr>
            <w:r w:rsidRPr="00161AA9">
              <w:rPr>
                <w:rFonts w:ascii="Times New Roman" w:eastAsia="Times New Roman" w:hAnsi="Times New Roman" w:cs="Times New Roman"/>
                <w:sz w:val="24"/>
                <w:szCs w:val="24"/>
                <w:lang w:eastAsia="ru-RU"/>
              </w:rPr>
              <w:t>Многодетные семьи, имеющие трех детей</w:t>
            </w:r>
          </w:p>
        </w:tc>
        <w:tc>
          <w:tcPr>
            <w:tcW w:w="1843" w:type="dxa"/>
            <w:tcBorders>
              <w:top w:val="nil"/>
              <w:left w:val="nil"/>
              <w:bottom w:val="single" w:sz="4" w:space="0" w:color="auto"/>
              <w:right w:val="single" w:sz="4" w:space="0" w:color="auto"/>
            </w:tcBorders>
            <w:noWrap/>
            <w:vAlign w:val="bottom"/>
            <w:hideMark/>
          </w:tcPr>
          <w:p w:rsidR="00D72142" w:rsidRPr="00161AA9" w:rsidRDefault="00D72142" w:rsidP="002607F7">
            <w:pPr>
              <w:spacing w:after="0" w:line="240" w:lineRule="auto"/>
              <w:rPr>
                <w:rFonts w:ascii="Times New Roman" w:eastAsia="Times New Roman" w:hAnsi="Times New Roman" w:cs="Times New Roman"/>
                <w:sz w:val="20"/>
                <w:szCs w:val="20"/>
                <w:lang w:eastAsia="ru-RU"/>
              </w:rPr>
            </w:pPr>
            <w:r w:rsidRPr="00161AA9">
              <w:rPr>
                <w:rFonts w:ascii="Times New Roman" w:eastAsia="Times New Roman" w:hAnsi="Times New Roman" w:cs="Times New Roman"/>
                <w:sz w:val="20"/>
                <w:szCs w:val="20"/>
                <w:lang w:eastAsia="ru-RU"/>
              </w:rPr>
              <w:t> </w:t>
            </w:r>
            <w:r w:rsidR="008B0932" w:rsidRPr="00161AA9">
              <w:rPr>
                <w:rFonts w:ascii="Times New Roman" w:eastAsia="Times New Roman" w:hAnsi="Times New Roman" w:cs="Times New Roman"/>
                <w:sz w:val="20"/>
                <w:szCs w:val="20"/>
                <w:lang w:eastAsia="ru-RU"/>
              </w:rPr>
              <w:t xml:space="preserve"> </w:t>
            </w:r>
            <w:r w:rsidR="00A50BA6" w:rsidRPr="00161AA9">
              <w:rPr>
                <w:rFonts w:ascii="Times New Roman" w:eastAsia="Times New Roman" w:hAnsi="Times New Roman" w:cs="Times New Roman"/>
                <w:sz w:val="20"/>
                <w:szCs w:val="20"/>
                <w:lang w:eastAsia="ru-RU"/>
              </w:rPr>
              <w:t>3</w:t>
            </w:r>
          </w:p>
        </w:tc>
        <w:tc>
          <w:tcPr>
            <w:tcW w:w="2693" w:type="dxa"/>
            <w:tcBorders>
              <w:top w:val="nil"/>
              <w:left w:val="nil"/>
              <w:bottom w:val="single" w:sz="4" w:space="0" w:color="auto"/>
              <w:right w:val="single" w:sz="4" w:space="0" w:color="auto"/>
            </w:tcBorders>
            <w:noWrap/>
            <w:vAlign w:val="bottom"/>
            <w:hideMark/>
          </w:tcPr>
          <w:p w:rsidR="00D72142" w:rsidRPr="00161AA9" w:rsidRDefault="00D72142" w:rsidP="002607F7">
            <w:pPr>
              <w:spacing w:after="0" w:line="240" w:lineRule="auto"/>
              <w:rPr>
                <w:rFonts w:ascii="Times New Roman" w:eastAsia="Times New Roman" w:hAnsi="Times New Roman" w:cs="Times New Roman"/>
                <w:sz w:val="20"/>
                <w:szCs w:val="20"/>
                <w:lang w:eastAsia="ru-RU"/>
              </w:rPr>
            </w:pPr>
            <w:r w:rsidRPr="00161AA9">
              <w:rPr>
                <w:rFonts w:ascii="Times New Roman" w:eastAsia="Times New Roman" w:hAnsi="Times New Roman" w:cs="Times New Roman"/>
                <w:sz w:val="20"/>
                <w:szCs w:val="20"/>
                <w:lang w:eastAsia="ru-RU"/>
              </w:rPr>
              <w:t> </w:t>
            </w:r>
            <w:r w:rsidR="00A50BA6" w:rsidRPr="00161AA9">
              <w:rPr>
                <w:rFonts w:ascii="Times New Roman" w:eastAsia="Times New Roman" w:hAnsi="Times New Roman" w:cs="Times New Roman"/>
                <w:sz w:val="20"/>
                <w:szCs w:val="20"/>
                <w:lang w:eastAsia="ru-RU"/>
              </w:rPr>
              <w:t>10</w:t>
            </w:r>
          </w:p>
        </w:tc>
      </w:tr>
      <w:tr w:rsidR="00D72142" w:rsidTr="002607F7">
        <w:trPr>
          <w:trHeight w:val="300"/>
        </w:trPr>
        <w:tc>
          <w:tcPr>
            <w:tcW w:w="884" w:type="dxa"/>
            <w:tcBorders>
              <w:top w:val="nil"/>
              <w:left w:val="single" w:sz="4" w:space="0" w:color="auto"/>
              <w:bottom w:val="single" w:sz="4" w:space="0" w:color="auto"/>
              <w:right w:val="single" w:sz="4" w:space="0" w:color="auto"/>
            </w:tcBorders>
            <w:noWrap/>
            <w:vAlign w:val="bottom"/>
            <w:hideMark/>
          </w:tcPr>
          <w:p w:rsidR="00D72142" w:rsidRPr="00161AA9" w:rsidRDefault="00D72142" w:rsidP="002607F7">
            <w:pPr>
              <w:spacing w:after="0" w:line="240" w:lineRule="auto"/>
              <w:rPr>
                <w:rFonts w:ascii="Times New Roman" w:eastAsia="Times New Roman" w:hAnsi="Times New Roman" w:cs="Times New Roman"/>
                <w:sz w:val="24"/>
                <w:szCs w:val="24"/>
                <w:lang w:eastAsia="ru-RU"/>
              </w:rPr>
            </w:pPr>
            <w:r w:rsidRPr="00161AA9">
              <w:rPr>
                <w:rFonts w:ascii="Times New Roman" w:eastAsia="Times New Roman" w:hAnsi="Times New Roman" w:cs="Times New Roman"/>
                <w:sz w:val="24"/>
                <w:szCs w:val="24"/>
                <w:lang w:eastAsia="ru-RU"/>
              </w:rPr>
              <w:t xml:space="preserve">3.4. </w:t>
            </w:r>
          </w:p>
        </w:tc>
        <w:tc>
          <w:tcPr>
            <w:tcW w:w="6973" w:type="dxa"/>
            <w:tcBorders>
              <w:top w:val="nil"/>
              <w:left w:val="nil"/>
              <w:bottom w:val="single" w:sz="4" w:space="0" w:color="auto"/>
              <w:right w:val="single" w:sz="4" w:space="0" w:color="auto"/>
            </w:tcBorders>
            <w:noWrap/>
            <w:vAlign w:val="bottom"/>
            <w:hideMark/>
          </w:tcPr>
          <w:p w:rsidR="00D72142" w:rsidRPr="00161AA9" w:rsidRDefault="00D72142" w:rsidP="002607F7">
            <w:pPr>
              <w:spacing w:after="0" w:line="240" w:lineRule="auto"/>
              <w:rPr>
                <w:rFonts w:ascii="Times New Roman" w:eastAsia="Times New Roman" w:hAnsi="Times New Roman" w:cs="Times New Roman"/>
                <w:sz w:val="24"/>
                <w:szCs w:val="24"/>
                <w:lang w:eastAsia="ru-RU"/>
              </w:rPr>
            </w:pPr>
            <w:r w:rsidRPr="00161AA9">
              <w:rPr>
                <w:rFonts w:ascii="Times New Roman" w:eastAsia="Times New Roman" w:hAnsi="Times New Roman" w:cs="Times New Roman"/>
                <w:sz w:val="24"/>
                <w:szCs w:val="24"/>
                <w:lang w:eastAsia="ru-RU"/>
              </w:rPr>
              <w:t>Многодетные семьи, имеющие четырех детей</w:t>
            </w:r>
          </w:p>
        </w:tc>
        <w:tc>
          <w:tcPr>
            <w:tcW w:w="1843" w:type="dxa"/>
            <w:tcBorders>
              <w:top w:val="nil"/>
              <w:left w:val="nil"/>
              <w:bottom w:val="single" w:sz="4" w:space="0" w:color="auto"/>
              <w:right w:val="single" w:sz="4" w:space="0" w:color="auto"/>
            </w:tcBorders>
            <w:noWrap/>
            <w:vAlign w:val="bottom"/>
            <w:hideMark/>
          </w:tcPr>
          <w:p w:rsidR="00D72142" w:rsidRPr="00161AA9" w:rsidRDefault="00D72142" w:rsidP="002607F7">
            <w:pPr>
              <w:spacing w:after="0" w:line="240" w:lineRule="auto"/>
              <w:rPr>
                <w:rFonts w:ascii="Times New Roman" w:eastAsia="Times New Roman" w:hAnsi="Times New Roman" w:cs="Times New Roman"/>
                <w:sz w:val="20"/>
                <w:szCs w:val="20"/>
                <w:lang w:eastAsia="ru-RU"/>
              </w:rPr>
            </w:pPr>
            <w:r w:rsidRPr="00161AA9">
              <w:rPr>
                <w:rFonts w:ascii="Times New Roman" w:eastAsia="Times New Roman" w:hAnsi="Times New Roman" w:cs="Times New Roman"/>
                <w:sz w:val="20"/>
                <w:szCs w:val="20"/>
                <w:lang w:eastAsia="ru-RU"/>
              </w:rPr>
              <w:t> </w:t>
            </w:r>
          </w:p>
        </w:tc>
        <w:tc>
          <w:tcPr>
            <w:tcW w:w="2693" w:type="dxa"/>
            <w:tcBorders>
              <w:top w:val="nil"/>
              <w:left w:val="nil"/>
              <w:bottom w:val="single" w:sz="4" w:space="0" w:color="auto"/>
              <w:right w:val="single" w:sz="4" w:space="0" w:color="auto"/>
            </w:tcBorders>
            <w:noWrap/>
            <w:vAlign w:val="bottom"/>
            <w:hideMark/>
          </w:tcPr>
          <w:p w:rsidR="00D72142" w:rsidRPr="00161AA9" w:rsidRDefault="00D72142" w:rsidP="002607F7">
            <w:pPr>
              <w:spacing w:after="0" w:line="240" w:lineRule="auto"/>
              <w:rPr>
                <w:rFonts w:ascii="Times New Roman" w:eastAsia="Times New Roman" w:hAnsi="Times New Roman" w:cs="Times New Roman"/>
                <w:sz w:val="20"/>
                <w:szCs w:val="20"/>
                <w:lang w:eastAsia="ru-RU"/>
              </w:rPr>
            </w:pPr>
            <w:r w:rsidRPr="00161AA9">
              <w:rPr>
                <w:rFonts w:ascii="Times New Roman" w:eastAsia="Times New Roman" w:hAnsi="Times New Roman" w:cs="Times New Roman"/>
                <w:sz w:val="20"/>
                <w:szCs w:val="20"/>
                <w:lang w:eastAsia="ru-RU"/>
              </w:rPr>
              <w:t> </w:t>
            </w:r>
          </w:p>
        </w:tc>
      </w:tr>
      <w:tr w:rsidR="00D72142" w:rsidTr="002607F7">
        <w:trPr>
          <w:trHeight w:val="300"/>
        </w:trPr>
        <w:tc>
          <w:tcPr>
            <w:tcW w:w="884" w:type="dxa"/>
            <w:tcBorders>
              <w:top w:val="nil"/>
              <w:left w:val="single" w:sz="4" w:space="0" w:color="auto"/>
              <w:bottom w:val="single" w:sz="4" w:space="0" w:color="auto"/>
              <w:right w:val="single" w:sz="4" w:space="0" w:color="auto"/>
            </w:tcBorders>
            <w:noWrap/>
            <w:vAlign w:val="bottom"/>
            <w:hideMark/>
          </w:tcPr>
          <w:p w:rsidR="00D72142" w:rsidRPr="00161AA9" w:rsidRDefault="00D72142" w:rsidP="002607F7">
            <w:pPr>
              <w:spacing w:after="0" w:line="240" w:lineRule="auto"/>
              <w:rPr>
                <w:rFonts w:ascii="Times New Roman" w:eastAsia="Times New Roman" w:hAnsi="Times New Roman" w:cs="Times New Roman"/>
                <w:sz w:val="24"/>
                <w:szCs w:val="24"/>
                <w:lang w:eastAsia="ru-RU"/>
              </w:rPr>
            </w:pPr>
            <w:r w:rsidRPr="00161AA9">
              <w:rPr>
                <w:rFonts w:ascii="Times New Roman" w:eastAsia="Times New Roman" w:hAnsi="Times New Roman" w:cs="Times New Roman"/>
                <w:sz w:val="24"/>
                <w:szCs w:val="24"/>
                <w:lang w:eastAsia="ru-RU"/>
              </w:rPr>
              <w:t>3.5.</w:t>
            </w:r>
          </w:p>
        </w:tc>
        <w:tc>
          <w:tcPr>
            <w:tcW w:w="6973" w:type="dxa"/>
            <w:tcBorders>
              <w:top w:val="nil"/>
              <w:left w:val="nil"/>
              <w:bottom w:val="single" w:sz="4" w:space="0" w:color="auto"/>
              <w:right w:val="single" w:sz="4" w:space="0" w:color="auto"/>
            </w:tcBorders>
            <w:noWrap/>
            <w:vAlign w:val="bottom"/>
            <w:hideMark/>
          </w:tcPr>
          <w:p w:rsidR="00D72142" w:rsidRPr="00161AA9" w:rsidRDefault="00D72142" w:rsidP="002607F7">
            <w:pPr>
              <w:spacing w:after="0" w:line="240" w:lineRule="auto"/>
              <w:rPr>
                <w:rFonts w:ascii="Times New Roman" w:eastAsia="Times New Roman" w:hAnsi="Times New Roman" w:cs="Times New Roman"/>
                <w:sz w:val="24"/>
                <w:szCs w:val="24"/>
                <w:lang w:eastAsia="ru-RU"/>
              </w:rPr>
            </w:pPr>
            <w:r w:rsidRPr="00161AA9">
              <w:rPr>
                <w:rFonts w:ascii="Times New Roman" w:eastAsia="Times New Roman" w:hAnsi="Times New Roman" w:cs="Times New Roman"/>
                <w:sz w:val="24"/>
                <w:szCs w:val="24"/>
                <w:lang w:eastAsia="ru-RU"/>
              </w:rPr>
              <w:t>Многодетные семьи, имеющие пять и более детей</w:t>
            </w:r>
          </w:p>
        </w:tc>
        <w:tc>
          <w:tcPr>
            <w:tcW w:w="1843" w:type="dxa"/>
            <w:tcBorders>
              <w:top w:val="nil"/>
              <w:left w:val="nil"/>
              <w:bottom w:val="single" w:sz="4" w:space="0" w:color="auto"/>
              <w:right w:val="single" w:sz="4" w:space="0" w:color="auto"/>
            </w:tcBorders>
            <w:noWrap/>
            <w:vAlign w:val="bottom"/>
            <w:hideMark/>
          </w:tcPr>
          <w:p w:rsidR="00D72142" w:rsidRPr="00161AA9" w:rsidRDefault="00D72142" w:rsidP="002607F7">
            <w:pPr>
              <w:spacing w:after="0" w:line="240" w:lineRule="auto"/>
              <w:rPr>
                <w:rFonts w:ascii="Times New Roman" w:eastAsia="Times New Roman" w:hAnsi="Times New Roman" w:cs="Times New Roman"/>
                <w:sz w:val="20"/>
                <w:szCs w:val="20"/>
                <w:lang w:eastAsia="ru-RU"/>
              </w:rPr>
            </w:pPr>
            <w:r w:rsidRPr="00161AA9">
              <w:rPr>
                <w:rFonts w:ascii="Times New Roman" w:eastAsia="Times New Roman" w:hAnsi="Times New Roman" w:cs="Times New Roman"/>
                <w:sz w:val="20"/>
                <w:szCs w:val="20"/>
                <w:lang w:eastAsia="ru-RU"/>
              </w:rPr>
              <w:t> </w:t>
            </w:r>
          </w:p>
        </w:tc>
        <w:tc>
          <w:tcPr>
            <w:tcW w:w="2693" w:type="dxa"/>
            <w:tcBorders>
              <w:top w:val="nil"/>
              <w:left w:val="nil"/>
              <w:bottom w:val="single" w:sz="4" w:space="0" w:color="auto"/>
              <w:right w:val="single" w:sz="4" w:space="0" w:color="auto"/>
            </w:tcBorders>
            <w:noWrap/>
            <w:vAlign w:val="bottom"/>
            <w:hideMark/>
          </w:tcPr>
          <w:p w:rsidR="00D72142" w:rsidRPr="00161AA9" w:rsidRDefault="00D72142" w:rsidP="002607F7">
            <w:pPr>
              <w:spacing w:after="0" w:line="240" w:lineRule="auto"/>
              <w:rPr>
                <w:rFonts w:ascii="Times New Roman" w:eastAsia="Times New Roman" w:hAnsi="Times New Roman" w:cs="Times New Roman"/>
                <w:sz w:val="20"/>
                <w:szCs w:val="20"/>
                <w:lang w:eastAsia="ru-RU"/>
              </w:rPr>
            </w:pPr>
            <w:r w:rsidRPr="00161AA9">
              <w:rPr>
                <w:rFonts w:ascii="Times New Roman" w:eastAsia="Times New Roman" w:hAnsi="Times New Roman" w:cs="Times New Roman"/>
                <w:sz w:val="20"/>
                <w:szCs w:val="20"/>
                <w:lang w:eastAsia="ru-RU"/>
              </w:rPr>
              <w:t> </w:t>
            </w:r>
          </w:p>
        </w:tc>
      </w:tr>
      <w:tr w:rsidR="00D72142" w:rsidTr="002607F7">
        <w:trPr>
          <w:trHeight w:val="315"/>
        </w:trPr>
        <w:tc>
          <w:tcPr>
            <w:tcW w:w="12393" w:type="dxa"/>
            <w:gridSpan w:val="4"/>
            <w:tcBorders>
              <w:top w:val="single" w:sz="4" w:space="0" w:color="auto"/>
              <w:left w:val="single" w:sz="4" w:space="0" w:color="auto"/>
              <w:bottom w:val="single" w:sz="4" w:space="0" w:color="auto"/>
              <w:right w:val="single" w:sz="4" w:space="0" w:color="000000"/>
            </w:tcBorders>
            <w:noWrap/>
            <w:vAlign w:val="bottom"/>
            <w:hideMark/>
          </w:tcPr>
          <w:p w:rsidR="00D72142" w:rsidRPr="00161AA9" w:rsidRDefault="00D72142" w:rsidP="002607F7">
            <w:pPr>
              <w:spacing w:after="0" w:line="240" w:lineRule="auto"/>
              <w:rPr>
                <w:rFonts w:ascii="Times New Roman" w:eastAsia="Times New Roman" w:hAnsi="Times New Roman" w:cs="Times New Roman"/>
                <w:b/>
                <w:bCs/>
                <w:sz w:val="24"/>
                <w:szCs w:val="24"/>
                <w:lang w:eastAsia="ru-RU"/>
              </w:rPr>
            </w:pPr>
            <w:r w:rsidRPr="00161AA9">
              <w:rPr>
                <w:rFonts w:ascii="Times New Roman" w:eastAsia="Times New Roman" w:hAnsi="Times New Roman" w:cs="Times New Roman"/>
                <w:b/>
                <w:bCs/>
                <w:sz w:val="24"/>
                <w:szCs w:val="24"/>
                <w:lang w:eastAsia="ru-RU"/>
              </w:rPr>
              <w:t xml:space="preserve">Материальное положение семей </w:t>
            </w:r>
          </w:p>
        </w:tc>
      </w:tr>
      <w:tr w:rsidR="00D72142" w:rsidTr="002607F7">
        <w:trPr>
          <w:trHeight w:val="300"/>
        </w:trPr>
        <w:tc>
          <w:tcPr>
            <w:tcW w:w="884" w:type="dxa"/>
            <w:tcBorders>
              <w:top w:val="nil"/>
              <w:left w:val="single" w:sz="4" w:space="0" w:color="auto"/>
              <w:bottom w:val="single" w:sz="4" w:space="0" w:color="auto"/>
              <w:right w:val="single" w:sz="4" w:space="0" w:color="auto"/>
            </w:tcBorders>
            <w:noWrap/>
            <w:vAlign w:val="bottom"/>
            <w:hideMark/>
          </w:tcPr>
          <w:p w:rsidR="00D72142" w:rsidRPr="00161AA9" w:rsidRDefault="00D72142" w:rsidP="002607F7">
            <w:pPr>
              <w:spacing w:after="0" w:line="240" w:lineRule="auto"/>
              <w:rPr>
                <w:rFonts w:ascii="Times New Roman" w:eastAsia="Times New Roman" w:hAnsi="Times New Roman" w:cs="Times New Roman"/>
                <w:sz w:val="24"/>
                <w:szCs w:val="24"/>
                <w:lang w:eastAsia="ru-RU"/>
              </w:rPr>
            </w:pPr>
            <w:r w:rsidRPr="00161AA9">
              <w:rPr>
                <w:rFonts w:ascii="Times New Roman" w:eastAsia="Times New Roman" w:hAnsi="Times New Roman" w:cs="Times New Roman"/>
                <w:sz w:val="24"/>
                <w:szCs w:val="24"/>
                <w:lang w:eastAsia="ru-RU"/>
              </w:rPr>
              <w:t>4.1.</w:t>
            </w:r>
          </w:p>
        </w:tc>
        <w:tc>
          <w:tcPr>
            <w:tcW w:w="6973" w:type="dxa"/>
            <w:tcBorders>
              <w:top w:val="nil"/>
              <w:left w:val="nil"/>
              <w:bottom w:val="single" w:sz="4" w:space="0" w:color="auto"/>
              <w:right w:val="single" w:sz="4" w:space="0" w:color="auto"/>
            </w:tcBorders>
            <w:noWrap/>
            <w:vAlign w:val="bottom"/>
            <w:hideMark/>
          </w:tcPr>
          <w:p w:rsidR="00D72142" w:rsidRPr="00161AA9" w:rsidRDefault="00D72142" w:rsidP="002607F7">
            <w:pPr>
              <w:spacing w:after="0" w:line="240" w:lineRule="auto"/>
              <w:rPr>
                <w:rFonts w:ascii="Times New Roman" w:eastAsia="Times New Roman" w:hAnsi="Times New Roman" w:cs="Times New Roman"/>
                <w:sz w:val="24"/>
                <w:szCs w:val="24"/>
                <w:lang w:eastAsia="ru-RU"/>
              </w:rPr>
            </w:pPr>
            <w:r w:rsidRPr="00161AA9">
              <w:rPr>
                <w:rFonts w:ascii="Times New Roman" w:eastAsia="Times New Roman" w:hAnsi="Times New Roman" w:cs="Times New Roman"/>
                <w:sz w:val="24"/>
                <w:szCs w:val="24"/>
                <w:lang w:eastAsia="ru-RU"/>
              </w:rPr>
              <w:t>Высокий уровень</w:t>
            </w:r>
          </w:p>
        </w:tc>
        <w:tc>
          <w:tcPr>
            <w:tcW w:w="1843" w:type="dxa"/>
            <w:tcBorders>
              <w:top w:val="nil"/>
              <w:left w:val="nil"/>
              <w:bottom w:val="single" w:sz="4" w:space="0" w:color="auto"/>
              <w:right w:val="single" w:sz="4" w:space="0" w:color="auto"/>
            </w:tcBorders>
            <w:noWrap/>
            <w:vAlign w:val="bottom"/>
            <w:hideMark/>
          </w:tcPr>
          <w:p w:rsidR="00D72142" w:rsidRPr="00161AA9" w:rsidRDefault="008B0932" w:rsidP="002607F7">
            <w:pPr>
              <w:spacing w:after="0" w:line="240" w:lineRule="auto"/>
              <w:rPr>
                <w:rFonts w:ascii="Times New Roman" w:eastAsia="Times New Roman" w:hAnsi="Times New Roman" w:cs="Times New Roman"/>
                <w:sz w:val="20"/>
                <w:szCs w:val="20"/>
                <w:lang w:eastAsia="ru-RU"/>
              </w:rPr>
            </w:pPr>
            <w:r w:rsidRPr="00161AA9">
              <w:rPr>
                <w:rFonts w:ascii="Times New Roman" w:eastAsia="Times New Roman" w:hAnsi="Times New Roman" w:cs="Times New Roman"/>
                <w:sz w:val="20"/>
                <w:szCs w:val="20"/>
                <w:lang w:eastAsia="ru-RU"/>
              </w:rPr>
              <w:t xml:space="preserve"> </w:t>
            </w:r>
            <w:r w:rsidR="00D72142" w:rsidRPr="00161AA9">
              <w:rPr>
                <w:rFonts w:ascii="Times New Roman" w:eastAsia="Times New Roman" w:hAnsi="Times New Roman" w:cs="Times New Roman"/>
                <w:sz w:val="20"/>
                <w:szCs w:val="20"/>
                <w:lang w:eastAsia="ru-RU"/>
              </w:rPr>
              <w:t> </w:t>
            </w:r>
            <w:r w:rsidR="00A50BA6" w:rsidRPr="00161AA9">
              <w:rPr>
                <w:rFonts w:ascii="Times New Roman" w:eastAsia="Times New Roman" w:hAnsi="Times New Roman" w:cs="Times New Roman"/>
                <w:sz w:val="20"/>
                <w:szCs w:val="20"/>
                <w:lang w:eastAsia="ru-RU"/>
              </w:rPr>
              <w:t>2</w:t>
            </w:r>
          </w:p>
        </w:tc>
        <w:tc>
          <w:tcPr>
            <w:tcW w:w="2693" w:type="dxa"/>
            <w:tcBorders>
              <w:top w:val="nil"/>
              <w:left w:val="nil"/>
              <w:bottom w:val="single" w:sz="4" w:space="0" w:color="auto"/>
              <w:right w:val="single" w:sz="4" w:space="0" w:color="auto"/>
            </w:tcBorders>
            <w:noWrap/>
            <w:vAlign w:val="bottom"/>
            <w:hideMark/>
          </w:tcPr>
          <w:p w:rsidR="00D72142" w:rsidRPr="00161AA9" w:rsidRDefault="00D72142" w:rsidP="002607F7">
            <w:pPr>
              <w:spacing w:after="0" w:line="240" w:lineRule="auto"/>
              <w:rPr>
                <w:rFonts w:ascii="Times New Roman" w:eastAsia="Times New Roman" w:hAnsi="Times New Roman" w:cs="Times New Roman"/>
                <w:sz w:val="20"/>
                <w:szCs w:val="20"/>
                <w:lang w:eastAsia="ru-RU"/>
              </w:rPr>
            </w:pPr>
            <w:r w:rsidRPr="00161AA9">
              <w:rPr>
                <w:rFonts w:ascii="Times New Roman" w:eastAsia="Times New Roman" w:hAnsi="Times New Roman" w:cs="Times New Roman"/>
                <w:sz w:val="20"/>
                <w:szCs w:val="20"/>
                <w:lang w:eastAsia="ru-RU"/>
              </w:rPr>
              <w:t> </w:t>
            </w:r>
            <w:r w:rsidR="008B0932" w:rsidRPr="00161AA9">
              <w:rPr>
                <w:rFonts w:ascii="Times New Roman" w:eastAsia="Times New Roman" w:hAnsi="Times New Roman" w:cs="Times New Roman"/>
                <w:sz w:val="20"/>
                <w:szCs w:val="20"/>
                <w:lang w:eastAsia="ru-RU"/>
              </w:rPr>
              <w:t xml:space="preserve"> </w:t>
            </w:r>
            <w:r w:rsidR="00A50BA6" w:rsidRPr="00161AA9">
              <w:rPr>
                <w:rFonts w:ascii="Times New Roman" w:eastAsia="Times New Roman" w:hAnsi="Times New Roman" w:cs="Times New Roman"/>
                <w:sz w:val="20"/>
                <w:szCs w:val="20"/>
                <w:lang w:eastAsia="ru-RU"/>
              </w:rPr>
              <w:t>7</w:t>
            </w:r>
          </w:p>
        </w:tc>
      </w:tr>
      <w:tr w:rsidR="00D72142" w:rsidTr="002607F7">
        <w:trPr>
          <w:trHeight w:val="300"/>
        </w:trPr>
        <w:tc>
          <w:tcPr>
            <w:tcW w:w="884" w:type="dxa"/>
            <w:tcBorders>
              <w:top w:val="nil"/>
              <w:left w:val="single" w:sz="4" w:space="0" w:color="auto"/>
              <w:bottom w:val="single" w:sz="4" w:space="0" w:color="auto"/>
              <w:right w:val="single" w:sz="4" w:space="0" w:color="auto"/>
            </w:tcBorders>
            <w:noWrap/>
            <w:vAlign w:val="bottom"/>
            <w:hideMark/>
          </w:tcPr>
          <w:p w:rsidR="00D72142" w:rsidRPr="00161AA9" w:rsidRDefault="00D72142" w:rsidP="002607F7">
            <w:pPr>
              <w:spacing w:after="0" w:line="240" w:lineRule="auto"/>
              <w:rPr>
                <w:rFonts w:ascii="Times New Roman" w:eastAsia="Times New Roman" w:hAnsi="Times New Roman" w:cs="Times New Roman"/>
                <w:sz w:val="24"/>
                <w:szCs w:val="24"/>
                <w:lang w:eastAsia="ru-RU"/>
              </w:rPr>
            </w:pPr>
            <w:r w:rsidRPr="00161AA9">
              <w:rPr>
                <w:rFonts w:ascii="Times New Roman" w:eastAsia="Times New Roman" w:hAnsi="Times New Roman" w:cs="Times New Roman"/>
                <w:sz w:val="24"/>
                <w:szCs w:val="24"/>
                <w:lang w:eastAsia="ru-RU"/>
              </w:rPr>
              <w:t>4.2.</w:t>
            </w:r>
          </w:p>
        </w:tc>
        <w:tc>
          <w:tcPr>
            <w:tcW w:w="6973" w:type="dxa"/>
            <w:tcBorders>
              <w:top w:val="nil"/>
              <w:left w:val="nil"/>
              <w:bottom w:val="single" w:sz="4" w:space="0" w:color="auto"/>
              <w:right w:val="single" w:sz="4" w:space="0" w:color="auto"/>
            </w:tcBorders>
            <w:noWrap/>
            <w:vAlign w:val="bottom"/>
            <w:hideMark/>
          </w:tcPr>
          <w:p w:rsidR="00D72142" w:rsidRPr="00161AA9" w:rsidRDefault="00D72142" w:rsidP="002607F7">
            <w:pPr>
              <w:spacing w:after="0" w:line="240" w:lineRule="auto"/>
              <w:rPr>
                <w:rFonts w:ascii="Times New Roman" w:eastAsia="Times New Roman" w:hAnsi="Times New Roman" w:cs="Times New Roman"/>
                <w:sz w:val="24"/>
                <w:szCs w:val="24"/>
                <w:lang w:eastAsia="ru-RU"/>
              </w:rPr>
            </w:pPr>
            <w:r w:rsidRPr="00161AA9">
              <w:rPr>
                <w:rFonts w:ascii="Times New Roman" w:eastAsia="Times New Roman" w:hAnsi="Times New Roman" w:cs="Times New Roman"/>
                <w:sz w:val="24"/>
                <w:szCs w:val="24"/>
                <w:lang w:eastAsia="ru-RU"/>
              </w:rPr>
              <w:t>Выше среднего</w:t>
            </w:r>
          </w:p>
        </w:tc>
        <w:tc>
          <w:tcPr>
            <w:tcW w:w="1843" w:type="dxa"/>
            <w:tcBorders>
              <w:top w:val="nil"/>
              <w:left w:val="nil"/>
              <w:bottom w:val="single" w:sz="4" w:space="0" w:color="auto"/>
              <w:right w:val="single" w:sz="4" w:space="0" w:color="auto"/>
            </w:tcBorders>
            <w:noWrap/>
            <w:vAlign w:val="bottom"/>
            <w:hideMark/>
          </w:tcPr>
          <w:p w:rsidR="00D72142" w:rsidRPr="00161AA9" w:rsidRDefault="00D72142" w:rsidP="002607F7">
            <w:pPr>
              <w:spacing w:after="0" w:line="240" w:lineRule="auto"/>
              <w:rPr>
                <w:rFonts w:ascii="Times New Roman" w:eastAsia="Times New Roman" w:hAnsi="Times New Roman" w:cs="Times New Roman"/>
                <w:sz w:val="20"/>
                <w:szCs w:val="20"/>
                <w:lang w:eastAsia="ru-RU"/>
              </w:rPr>
            </w:pPr>
            <w:r w:rsidRPr="00161AA9">
              <w:rPr>
                <w:rFonts w:ascii="Times New Roman" w:eastAsia="Times New Roman" w:hAnsi="Times New Roman" w:cs="Times New Roman"/>
                <w:sz w:val="20"/>
                <w:szCs w:val="20"/>
                <w:lang w:eastAsia="ru-RU"/>
              </w:rPr>
              <w:t> </w:t>
            </w:r>
            <w:r w:rsidR="00A50BA6" w:rsidRPr="00161AA9">
              <w:rPr>
                <w:rFonts w:ascii="Times New Roman" w:eastAsia="Times New Roman" w:hAnsi="Times New Roman" w:cs="Times New Roman"/>
                <w:sz w:val="20"/>
                <w:szCs w:val="20"/>
                <w:lang w:eastAsia="ru-RU"/>
              </w:rPr>
              <w:t>19</w:t>
            </w:r>
          </w:p>
        </w:tc>
        <w:tc>
          <w:tcPr>
            <w:tcW w:w="2693" w:type="dxa"/>
            <w:tcBorders>
              <w:top w:val="nil"/>
              <w:left w:val="nil"/>
              <w:bottom w:val="single" w:sz="4" w:space="0" w:color="auto"/>
              <w:right w:val="single" w:sz="4" w:space="0" w:color="auto"/>
            </w:tcBorders>
            <w:noWrap/>
            <w:vAlign w:val="bottom"/>
            <w:hideMark/>
          </w:tcPr>
          <w:p w:rsidR="00D72142" w:rsidRPr="00161AA9" w:rsidRDefault="00D72142" w:rsidP="002607F7">
            <w:pPr>
              <w:spacing w:after="0" w:line="240" w:lineRule="auto"/>
              <w:rPr>
                <w:rFonts w:ascii="Times New Roman" w:eastAsia="Times New Roman" w:hAnsi="Times New Roman" w:cs="Times New Roman"/>
                <w:sz w:val="20"/>
                <w:szCs w:val="20"/>
                <w:lang w:eastAsia="ru-RU"/>
              </w:rPr>
            </w:pPr>
            <w:r w:rsidRPr="00161AA9">
              <w:rPr>
                <w:rFonts w:ascii="Times New Roman" w:eastAsia="Times New Roman" w:hAnsi="Times New Roman" w:cs="Times New Roman"/>
                <w:sz w:val="20"/>
                <w:szCs w:val="20"/>
                <w:lang w:eastAsia="ru-RU"/>
              </w:rPr>
              <w:t> </w:t>
            </w:r>
            <w:r w:rsidR="00A50BA6" w:rsidRPr="00161AA9">
              <w:rPr>
                <w:rFonts w:ascii="Times New Roman" w:eastAsia="Times New Roman" w:hAnsi="Times New Roman" w:cs="Times New Roman"/>
                <w:sz w:val="20"/>
                <w:szCs w:val="20"/>
                <w:lang w:eastAsia="ru-RU"/>
              </w:rPr>
              <w:t>66</w:t>
            </w:r>
          </w:p>
        </w:tc>
      </w:tr>
      <w:tr w:rsidR="00D72142" w:rsidTr="002607F7">
        <w:trPr>
          <w:trHeight w:val="300"/>
        </w:trPr>
        <w:tc>
          <w:tcPr>
            <w:tcW w:w="884" w:type="dxa"/>
            <w:tcBorders>
              <w:top w:val="nil"/>
              <w:left w:val="single" w:sz="4" w:space="0" w:color="auto"/>
              <w:bottom w:val="single" w:sz="4" w:space="0" w:color="auto"/>
              <w:right w:val="single" w:sz="4" w:space="0" w:color="auto"/>
            </w:tcBorders>
            <w:noWrap/>
            <w:vAlign w:val="bottom"/>
            <w:hideMark/>
          </w:tcPr>
          <w:p w:rsidR="00D72142" w:rsidRPr="00161AA9" w:rsidRDefault="00D72142" w:rsidP="002607F7">
            <w:pPr>
              <w:spacing w:after="0" w:line="240" w:lineRule="auto"/>
              <w:rPr>
                <w:rFonts w:ascii="Times New Roman" w:eastAsia="Times New Roman" w:hAnsi="Times New Roman" w:cs="Times New Roman"/>
                <w:sz w:val="24"/>
                <w:szCs w:val="24"/>
                <w:lang w:eastAsia="ru-RU"/>
              </w:rPr>
            </w:pPr>
            <w:r w:rsidRPr="00161AA9">
              <w:rPr>
                <w:rFonts w:ascii="Times New Roman" w:eastAsia="Times New Roman" w:hAnsi="Times New Roman" w:cs="Times New Roman"/>
                <w:sz w:val="24"/>
                <w:szCs w:val="24"/>
                <w:lang w:eastAsia="ru-RU"/>
              </w:rPr>
              <w:t>4.3.</w:t>
            </w:r>
          </w:p>
        </w:tc>
        <w:tc>
          <w:tcPr>
            <w:tcW w:w="6973" w:type="dxa"/>
            <w:tcBorders>
              <w:top w:val="nil"/>
              <w:left w:val="nil"/>
              <w:bottom w:val="single" w:sz="4" w:space="0" w:color="auto"/>
              <w:right w:val="single" w:sz="4" w:space="0" w:color="auto"/>
            </w:tcBorders>
            <w:noWrap/>
            <w:vAlign w:val="bottom"/>
            <w:hideMark/>
          </w:tcPr>
          <w:p w:rsidR="00D72142" w:rsidRPr="00161AA9" w:rsidRDefault="00D72142" w:rsidP="002607F7">
            <w:pPr>
              <w:spacing w:after="0" w:line="240" w:lineRule="auto"/>
              <w:rPr>
                <w:rFonts w:ascii="Times New Roman" w:eastAsia="Times New Roman" w:hAnsi="Times New Roman" w:cs="Times New Roman"/>
                <w:sz w:val="24"/>
                <w:szCs w:val="24"/>
                <w:lang w:eastAsia="ru-RU"/>
              </w:rPr>
            </w:pPr>
            <w:r w:rsidRPr="00161AA9">
              <w:rPr>
                <w:rFonts w:ascii="Times New Roman" w:eastAsia="Times New Roman" w:hAnsi="Times New Roman" w:cs="Times New Roman"/>
                <w:sz w:val="24"/>
                <w:szCs w:val="24"/>
                <w:lang w:eastAsia="ru-RU"/>
              </w:rPr>
              <w:t>Средний уровень</w:t>
            </w:r>
          </w:p>
        </w:tc>
        <w:tc>
          <w:tcPr>
            <w:tcW w:w="1843" w:type="dxa"/>
            <w:tcBorders>
              <w:top w:val="nil"/>
              <w:left w:val="nil"/>
              <w:bottom w:val="single" w:sz="4" w:space="0" w:color="auto"/>
              <w:right w:val="single" w:sz="4" w:space="0" w:color="auto"/>
            </w:tcBorders>
            <w:noWrap/>
            <w:vAlign w:val="bottom"/>
            <w:hideMark/>
          </w:tcPr>
          <w:p w:rsidR="00D72142" w:rsidRPr="00161AA9" w:rsidRDefault="00D72142" w:rsidP="002607F7">
            <w:pPr>
              <w:spacing w:after="0" w:line="240" w:lineRule="auto"/>
              <w:rPr>
                <w:rFonts w:ascii="Times New Roman" w:eastAsia="Times New Roman" w:hAnsi="Times New Roman" w:cs="Times New Roman"/>
                <w:sz w:val="20"/>
                <w:szCs w:val="20"/>
                <w:lang w:eastAsia="ru-RU"/>
              </w:rPr>
            </w:pPr>
            <w:r w:rsidRPr="00161AA9">
              <w:rPr>
                <w:rFonts w:ascii="Times New Roman" w:eastAsia="Times New Roman" w:hAnsi="Times New Roman" w:cs="Times New Roman"/>
                <w:sz w:val="20"/>
                <w:szCs w:val="20"/>
                <w:lang w:eastAsia="ru-RU"/>
              </w:rPr>
              <w:t> </w:t>
            </w:r>
            <w:r w:rsidR="008B0932" w:rsidRPr="00161AA9">
              <w:rPr>
                <w:rFonts w:ascii="Times New Roman" w:eastAsia="Times New Roman" w:hAnsi="Times New Roman" w:cs="Times New Roman"/>
                <w:sz w:val="20"/>
                <w:szCs w:val="20"/>
                <w:lang w:eastAsia="ru-RU"/>
              </w:rPr>
              <w:t xml:space="preserve"> </w:t>
            </w:r>
            <w:r w:rsidR="00A50BA6" w:rsidRPr="00161AA9">
              <w:rPr>
                <w:rFonts w:ascii="Times New Roman" w:eastAsia="Times New Roman" w:hAnsi="Times New Roman" w:cs="Times New Roman"/>
                <w:sz w:val="20"/>
                <w:szCs w:val="20"/>
                <w:lang w:eastAsia="ru-RU"/>
              </w:rPr>
              <w:t>8</w:t>
            </w:r>
          </w:p>
        </w:tc>
        <w:tc>
          <w:tcPr>
            <w:tcW w:w="2693" w:type="dxa"/>
            <w:tcBorders>
              <w:top w:val="nil"/>
              <w:left w:val="nil"/>
              <w:bottom w:val="single" w:sz="4" w:space="0" w:color="auto"/>
              <w:right w:val="single" w:sz="4" w:space="0" w:color="auto"/>
            </w:tcBorders>
            <w:noWrap/>
            <w:vAlign w:val="bottom"/>
            <w:hideMark/>
          </w:tcPr>
          <w:p w:rsidR="00D72142" w:rsidRPr="00161AA9" w:rsidRDefault="00D72142" w:rsidP="002607F7">
            <w:pPr>
              <w:spacing w:after="0" w:line="240" w:lineRule="auto"/>
              <w:rPr>
                <w:rFonts w:ascii="Times New Roman" w:eastAsia="Times New Roman" w:hAnsi="Times New Roman" w:cs="Times New Roman"/>
                <w:sz w:val="20"/>
                <w:szCs w:val="20"/>
                <w:lang w:eastAsia="ru-RU"/>
              </w:rPr>
            </w:pPr>
            <w:r w:rsidRPr="00161AA9">
              <w:rPr>
                <w:rFonts w:ascii="Times New Roman" w:eastAsia="Times New Roman" w:hAnsi="Times New Roman" w:cs="Times New Roman"/>
                <w:sz w:val="20"/>
                <w:szCs w:val="20"/>
                <w:lang w:eastAsia="ru-RU"/>
              </w:rPr>
              <w:t> </w:t>
            </w:r>
            <w:r w:rsidR="00A50BA6" w:rsidRPr="00161AA9">
              <w:rPr>
                <w:rFonts w:ascii="Times New Roman" w:eastAsia="Times New Roman" w:hAnsi="Times New Roman" w:cs="Times New Roman"/>
                <w:sz w:val="20"/>
                <w:szCs w:val="20"/>
                <w:lang w:eastAsia="ru-RU"/>
              </w:rPr>
              <w:t>27</w:t>
            </w:r>
          </w:p>
        </w:tc>
      </w:tr>
      <w:tr w:rsidR="00D72142" w:rsidTr="002607F7">
        <w:trPr>
          <w:trHeight w:val="300"/>
        </w:trPr>
        <w:tc>
          <w:tcPr>
            <w:tcW w:w="884" w:type="dxa"/>
            <w:tcBorders>
              <w:top w:val="nil"/>
              <w:left w:val="single" w:sz="4" w:space="0" w:color="auto"/>
              <w:bottom w:val="single" w:sz="4" w:space="0" w:color="auto"/>
              <w:right w:val="single" w:sz="4" w:space="0" w:color="auto"/>
            </w:tcBorders>
            <w:noWrap/>
            <w:vAlign w:val="bottom"/>
            <w:hideMark/>
          </w:tcPr>
          <w:p w:rsidR="00D72142" w:rsidRPr="00161AA9" w:rsidRDefault="00D72142" w:rsidP="002607F7">
            <w:pPr>
              <w:spacing w:after="0" w:line="240" w:lineRule="auto"/>
              <w:rPr>
                <w:rFonts w:ascii="Times New Roman" w:eastAsia="Times New Roman" w:hAnsi="Times New Roman" w:cs="Times New Roman"/>
                <w:sz w:val="24"/>
                <w:szCs w:val="24"/>
                <w:lang w:eastAsia="ru-RU"/>
              </w:rPr>
            </w:pPr>
            <w:r w:rsidRPr="00161AA9">
              <w:rPr>
                <w:rFonts w:ascii="Times New Roman" w:eastAsia="Times New Roman" w:hAnsi="Times New Roman" w:cs="Times New Roman"/>
                <w:sz w:val="24"/>
                <w:szCs w:val="24"/>
                <w:lang w:eastAsia="ru-RU"/>
              </w:rPr>
              <w:t>4.4.</w:t>
            </w:r>
          </w:p>
        </w:tc>
        <w:tc>
          <w:tcPr>
            <w:tcW w:w="6973" w:type="dxa"/>
            <w:tcBorders>
              <w:top w:val="nil"/>
              <w:left w:val="nil"/>
              <w:bottom w:val="single" w:sz="4" w:space="0" w:color="auto"/>
              <w:right w:val="single" w:sz="4" w:space="0" w:color="auto"/>
            </w:tcBorders>
            <w:noWrap/>
            <w:vAlign w:val="bottom"/>
            <w:hideMark/>
          </w:tcPr>
          <w:p w:rsidR="00D72142" w:rsidRPr="00161AA9" w:rsidRDefault="00D72142" w:rsidP="002607F7">
            <w:pPr>
              <w:spacing w:after="0" w:line="240" w:lineRule="auto"/>
              <w:rPr>
                <w:rFonts w:ascii="Times New Roman" w:eastAsia="Times New Roman" w:hAnsi="Times New Roman" w:cs="Times New Roman"/>
                <w:sz w:val="24"/>
                <w:szCs w:val="24"/>
                <w:lang w:eastAsia="ru-RU"/>
              </w:rPr>
            </w:pPr>
            <w:r w:rsidRPr="00161AA9">
              <w:rPr>
                <w:rFonts w:ascii="Times New Roman" w:eastAsia="Times New Roman" w:hAnsi="Times New Roman" w:cs="Times New Roman"/>
                <w:sz w:val="24"/>
                <w:szCs w:val="24"/>
                <w:lang w:eastAsia="ru-RU"/>
              </w:rPr>
              <w:t>Ниже среднего</w:t>
            </w:r>
          </w:p>
        </w:tc>
        <w:tc>
          <w:tcPr>
            <w:tcW w:w="1843" w:type="dxa"/>
            <w:tcBorders>
              <w:top w:val="nil"/>
              <w:left w:val="nil"/>
              <w:bottom w:val="single" w:sz="4" w:space="0" w:color="auto"/>
              <w:right w:val="single" w:sz="4" w:space="0" w:color="auto"/>
            </w:tcBorders>
            <w:noWrap/>
            <w:vAlign w:val="bottom"/>
            <w:hideMark/>
          </w:tcPr>
          <w:p w:rsidR="00D72142" w:rsidRPr="00161AA9" w:rsidRDefault="00D72142" w:rsidP="002607F7">
            <w:pPr>
              <w:spacing w:after="0" w:line="240" w:lineRule="auto"/>
              <w:rPr>
                <w:rFonts w:ascii="Times New Roman" w:eastAsia="Times New Roman" w:hAnsi="Times New Roman" w:cs="Times New Roman"/>
                <w:sz w:val="20"/>
                <w:szCs w:val="20"/>
                <w:lang w:eastAsia="ru-RU"/>
              </w:rPr>
            </w:pPr>
            <w:r w:rsidRPr="00161AA9">
              <w:rPr>
                <w:rFonts w:ascii="Times New Roman" w:eastAsia="Times New Roman" w:hAnsi="Times New Roman" w:cs="Times New Roman"/>
                <w:sz w:val="20"/>
                <w:szCs w:val="20"/>
                <w:lang w:eastAsia="ru-RU"/>
              </w:rPr>
              <w:t> </w:t>
            </w:r>
          </w:p>
        </w:tc>
        <w:tc>
          <w:tcPr>
            <w:tcW w:w="2693" w:type="dxa"/>
            <w:tcBorders>
              <w:top w:val="nil"/>
              <w:left w:val="nil"/>
              <w:bottom w:val="single" w:sz="4" w:space="0" w:color="auto"/>
              <w:right w:val="single" w:sz="4" w:space="0" w:color="auto"/>
            </w:tcBorders>
            <w:noWrap/>
            <w:vAlign w:val="bottom"/>
            <w:hideMark/>
          </w:tcPr>
          <w:p w:rsidR="00D72142" w:rsidRPr="00161AA9" w:rsidRDefault="00D72142" w:rsidP="002607F7">
            <w:pPr>
              <w:spacing w:after="0" w:line="240" w:lineRule="auto"/>
              <w:rPr>
                <w:rFonts w:ascii="Times New Roman" w:eastAsia="Times New Roman" w:hAnsi="Times New Roman" w:cs="Times New Roman"/>
                <w:sz w:val="20"/>
                <w:szCs w:val="20"/>
                <w:lang w:eastAsia="ru-RU"/>
              </w:rPr>
            </w:pPr>
            <w:r w:rsidRPr="00161AA9">
              <w:rPr>
                <w:rFonts w:ascii="Times New Roman" w:eastAsia="Times New Roman" w:hAnsi="Times New Roman" w:cs="Times New Roman"/>
                <w:sz w:val="20"/>
                <w:szCs w:val="20"/>
                <w:lang w:eastAsia="ru-RU"/>
              </w:rPr>
              <w:t> </w:t>
            </w:r>
          </w:p>
        </w:tc>
      </w:tr>
      <w:tr w:rsidR="00D72142" w:rsidTr="002607F7">
        <w:trPr>
          <w:trHeight w:val="300"/>
        </w:trPr>
        <w:tc>
          <w:tcPr>
            <w:tcW w:w="884" w:type="dxa"/>
            <w:tcBorders>
              <w:top w:val="nil"/>
              <w:left w:val="single" w:sz="4" w:space="0" w:color="auto"/>
              <w:bottom w:val="single" w:sz="4" w:space="0" w:color="auto"/>
              <w:right w:val="single" w:sz="4" w:space="0" w:color="auto"/>
            </w:tcBorders>
            <w:noWrap/>
            <w:vAlign w:val="bottom"/>
            <w:hideMark/>
          </w:tcPr>
          <w:p w:rsidR="00D72142" w:rsidRPr="00161AA9" w:rsidRDefault="00D72142" w:rsidP="002607F7">
            <w:pPr>
              <w:spacing w:after="0" w:line="240" w:lineRule="auto"/>
              <w:rPr>
                <w:rFonts w:ascii="Times New Roman" w:eastAsia="Times New Roman" w:hAnsi="Times New Roman" w:cs="Times New Roman"/>
                <w:sz w:val="24"/>
                <w:szCs w:val="24"/>
                <w:lang w:eastAsia="ru-RU"/>
              </w:rPr>
            </w:pPr>
            <w:r w:rsidRPr="00161AA9">
              <w:rPr>
                <w:rFonts w:ascii="Times New Roman" w:eastAsia="Times New Roman" w:hAnsi="Times New Roman" w:cs="Times New Roman"/>
                <w:sz w:val="24"/>
                <w:szCs w:val="24"/>
                <w:lang w:eastAsia="ru-RU"/>
              </w:rPr>
              <w:t>4.5.</w:t>
            </w:r>
          </w:p>
        </w:tc>
        <w:tc>
          <w:tcPr>
            <w:tcW w:w="6973" w:type="dxa"/>
            <w:tcBorders>
              <w:top w:val="nil"/>
              <w:left w:val="nil"/>
              <w:bottom w:val="single" w:sz="4" w:space="0" w:color="auto"/>
              <w:right w:val="single" w:sz="4" w:space="0" w:color="auto"/>
            </w:tcBorders>
            <w:noWrap/>
            <w:vAlign w:val="bottom"/>
            <w:hideMark/>
          </w:tcPr>
          <w:p w:rsidR="00D72142" w:rsidRPr="00161AA9" w:rsidRDefault="00D72142" w:rsidP="002607F7">
            <w:pPr>
              <w:spacing w:after="0" w:line="240" w:lineRule="auto"/>
              <w:rPr>
                <w:rFonts w:ascii="Times New Roman" w:eastAsia="Times New Roman" w:hAnsi="Times New Roman" w:cs="Times New Roman"/>
                <w:sz w:val="24"/>
                <w:szCs w:val="24"/>
                <w:lang w:eastAsia="ru-RU"/>
              </w:rPr>
            </w:pPr>
            <w:r w:rsidRPr="00161AA9">
              <w:rPr>
                <w:rFonts w:ascii="Times New Roman" w:eastAsia="Times New Roman" w:hAnsi="Times New Roman" w:cs="Times New Roman"/>
                <w:sz w:val="24"/>
                <w:szCs w:val="24"/>
                <w:lang w:eastAsia="ru-RU"/>
              </w:rPr>
              <w:t>Малообеспеченная</w:t>
            </w:r>
          </w:p>
        </w:tc>
        <w:tc>
          <w:tcPr>
            <w:tcW w:w="1843" w:type="dxa"/>
            <w:tcBorders>
              <w:top w:val="nil"/>
              <w:left w:val="nil"/>
              <w:bottom w:val="single" w:sz="4" w:space="0" w:color="auto"/>
              <w:right w:val="single" w:sz="4" w:space="0" w:color="auto"/>
            </w:tcBorders>
            <w:noWrap/>
            <w:vAlign w:val="bottom"/>
            <w:hideMark/>
          </w:tcPr>
          <w:p w:rsidR="00D72142" w:rsidRPr="00161AA9" w:rsidRDefault="00D72142" w:rsidP="002607F7">
            <w:pPr>
              <w:spacing w:after="0" w:line="240" w:lineRule="auto"/>
              <w:rPr>
                <w:rFonts w:ascii="Times New Roman" w:eastAsia="Times New Roman" w:hAnsi="Times New Roman" w:cs="Times New Roman"/>
                <w:sz w:val="20"/>
                <w:szCs w:val="20"/>
                <w:lang w:eastAsia="ru-RU"/>
              </w:rPr>
            </w:pPr>
            <w:r w:rsidRPr="00161AA9">
              <w:rPr>
                <w:rFonts w:ascii="Times New Roman" w:eastAsia="Times New Roman" w:hAnsi="Times New Roman" w:cs="Times New Roman"/>
                <w:sz w:val="20"/>
                <w:szCs w:val="20"/>
                <w:lang w:eastAsia="ru-RU"/>
              </w:rPr>
              <w:t> </w:t>
            </w:r>
          </w:p>
        </w:tc>
        <w:tc>
          <w:tcPr>
            <w:tcW w:w="2693" w:type="dxa"/>
            <w:tcBorders>
              <w:top w:val="nil"/>
              <w:left w:val="nil"/>
              <w:bottom w:val="single" w:sz="4" w:space="0" w:color="auto"/>
              <w:right w:val="single" w:sz="4" w:space="0" w:color="auto"/>
            </w:tcBorders>
            <w:noWrap/>
            <w:vAlign w:val="bottom"/>
            <w:hideMark/>
          </w:tcPr>
          <w:p w:rsidR="00D72142" w:rsidRPr="00161AA9" w:rsidRDefault="00D72142" w:rsidP="002607F7">
            <w:pPr>
              <w:spacing w:after="0" w:line="240" w:lineRule="auto"/>
              <w:rPr>
                <w:rFonts w:ascii="Times New Roman" w:eastAsia="Times New Roman" w:hAnsi="Times New Roman" w:cs="Times New Roman"/>
                <w:sz w:val="20"/>
                <w:szCs w:val="20"/>
                <w:lang w:eastAsia="ru-RU"/>
              </w:rPr>
            </w:pPr>
            <w:r w:rsidRPr="00161AA9">
              <w:rPr>
                <w:rFonts w:ascii="Times New Roman" w:eastAsia="Times New Roman" w:hAnsi="Times New Roman" w:cs="Times New Roman"/>
                <w:sz w:val="20"/>
                <w:szCs w:val="20"/>
                <w:lang w:eastAsia="ru-RU"/>
              </w:rPr>
              <w:t> </w:t>
            </w:r>
          </w:p>
        </w:tc>
      </w:tr>
      <w:tr w:rsidR="00D72142" w:rsidTr="002607F7">
        <w:trPr>
          <w:trHeight w:val="315"/>
        </w:trPr>
        <w:tc>
          <w:tcPr>
            <w:tcW w:w="12393" w:type="dxa"/>
            <w:gridSpan w:val="4"/>
            <w:tcBorders>
              <w:top w:val="single" w:sz="4" w:space="0" w:color="auto"/>
              <w:left w:val="single" w:sz="4" w:space="0" w:color="auto"/>
              <w:bottom w:val="single" w:sz="4" w:space="0" w:color="auto"/>
              <w:right w:val="single" w:sz="4" w:space="0" w:color="000000"/>
            </w:tcBorders>
            <w:noWrap/>
            <w:vAlign w:val="bottom"/>
            <w:hideMark/>
          </w:tcPr>
          <w:p w:rsidR="00D72142" w:rsidRPr="00161AA9" w:rsidRDefault="00D72142" w:rsidP="002607F7">
            <w:pPr>
              <w:spacing w:after="0" w:line="240" w:lineRule="auto"/>
              <w:rPr>
                <w:rFonts w:ascii="Times New Roman" w:eastAsia="Times New Roman" w:hAnsi="Times New Roman" w:cs="Times New Roman"/>
                <w:b/>
                <w:bCs/>
                <w:sz w:val="24"/>
                <w:szCs w:val="24"/>
                <w:lang w:eastAsia="ru-RU"/>
              </w:rPr>
            </w:pPr>
            <w:r w:rsidRPr="00161AA9">
              <w:rPr>
                <w:rFonts w:ascii="Times New Roman" w:eastAsia="Times New Roman" w:hAnsi="Times New Roman" w:cs="Times New Roman"/>
                <w:b/>
                <w:bCs/>
                <w:sz w:val="24"/>
                <w:szCs w:val="24"/>
                <w:lang w:eastAsia="ru-RU"/>
              </w:rPr>
              <w:t>Социальный статус семей</w:t>
            </w:r>
          </w:p>
        </w:tc>
      </w:tr>
      <w:tr w:rsidR="00D72142" w:rsidTr="002607F7">
        <w:trPr>
          <w:trHeight w:val="300"/>
        </w:trPr>
        <w:tc>
          <w:tcPr>
            <w:tcW w:w="884" w:type="dxa"/>
            <w:tcBorders>
              <w:top w:val="nil"/>
              <w:left w:val="single" w:sz="4" w:space="0" w:color="auto"/>
              <w:bottom w:val="single" w:sz="4" w:space="0" w:color="auto"/>
              <w:right w:val="single" w:sz="4" w:space="0" w:color="auto"/>
            </w:tcBorders>
            <w:noWrap/>
            <w:vAlign w:val="bottom"/>
            <w:hideMark/>
          </w:tcPr>
          <w:p w:rsidR="00D72142" w:rsidRPr="00161AA9" w:rsidRDefault="00D72142" w:rsidP="002607F7">
            <w:pPr>
              <w:spacing w:after="0" w:line="240" w:lineRule="auto"/>
              <w:rPr>
                <w:rFonts w:ascii="Times New Roman" w:eastAsia="Times New Roman" w:hAnsi="Times New Roman" w:cs="Times New Roman"/>
                <w:sz w:val="24"/>
                <w:szCs w:val="24"/>
                <w:lang w:eastAsia="ru-RU"/>
              </w:rPr>
            </w:pPr>
            <w:r w:rsidRPr="00161AA9">
              <w:rPr>
                <w:rFonts w:ascii="Times New Roman" w:eastAsia="Times New Roman" w:hAnsi="Times New Roman" w:cs="Times New Roman"/>
                <w:sz w:val="24"/>
                <w:szCs w:val="24"/>
                <w:lang w:eastAsia="ru-RU"/>
              </w:rPr>
              <w:t>5.1.</w:t>
            </w:r>
          </w:p>
        </w:tc>
        <w:tc>
          <w:tcPr>
            <w:tcW w:w="6973" w:type="dxa"/>
            <w:tcBorders>
              <w:top w:val="nil"/>
              <w:left w:val="nil"/>
              <w:bottom w:val="single" w:sz="4" w:space="0" w:color="auto"/>
              <w:right w:val="single" w:sz="4" w:space="0" w:color="auto"/>
            </w:tcBorders>
            <w:noWrap/>
            <w:vAlign w:val="bottom"/>
            <w:hideMark/>
          </w:tcPr>
          <w:p w:rsidR="00D72142" w:rsidRPr="00161AA9" w:rsidRDefault="00D72142" w:rsidP="002607F7">
            <w:pPr>
              <w:spacing w:after="0" w:line="240" w:lineRule="auto"/>
              <w:rPr>
                <w:rFonts w:ascii="Times New Roman" w:eastAsia="Times New Roman" w:hAnsi="Times New Roman" w:cs="Times New Roman"/>
                <w:sz w:val="24"/>
                <w:szCs w:val="24"/>
                <w:lang w:eastAsia="ru-RU"/>
              </w:rPr>
            </w:pPr>
            <w:r w:rsidRPr="00161AA9">
              <w:rPr>
                <w:rFonts w:ascii="Times New Roman" w:eastAsia="Times New Roman" w:hAnsi="Times New Roman" w:cs="Times New Roman"/>
                <w:sz w:val="24"/>
                <w:szCs w:val="24"/>
                <w:lang w:eastAsia="ru-RU"/>
              </w:rPr>
              <w:t>Полных семей</w:t>
            </w:r>
          </w:p>
        </w:tc>
        <w:tc>
          <w:tcPr>
            <w:tcW w:w="1843" w:type="dxa"/>
            <w:tcBorders>
              <w:top w:val="nil"/>
              <w:left w:val="nil"/>
              <w:bottom w:val="single" w:sz="4" w:space="0" w:color="auto"/>
              <w:right w:val="single" w:sz="4" w:space="0" w:color="auto"/>
            </w:tcBorders>
            <w:noWrap/>
            <w:vAlign w:val="bottom"/>
            <w:hideMark/>
          </w:tcPr>
          <w:p w:rsidR="00D72142" w:rsidRPr="00161AA9" w:rsidRDefault="00D72142" w:rsidP="002607F7">
            <w:pPr>
              <w:spacing w:after="0" w:line="240" w:lineRule="auto"/>
              <w:rPr>
                <w:rFonts w:ascii="Times New Roman" w:eastAsia="Times New Roman" w:hAnsi="Times New Roman" w:cs="Times New Roman"/>
                <w:sz w:val="20"/>
                <w:szCs w:val="20"/>
                <w:lang w:eastAsia="ru-RU"/>
              </w:rPr>
            </w:pPr>
            <w:r w:rsidRPr="00161AA9">
              <w:rPr>
                <w:rFonts w:ascii="Times New Roman" w:eastAsia="Times New Roman" w:hAnsi="Times New Roman" w:cs="Times New Roman"/>
                <w:sz w:val="20"/>
                <w:szCs w:val="20"/>
                <w:lang w:eastAsia="ru-RU"/>
              </w:rPr>
              <w:t> </w:t>
            </w:r>
            <w:r w:rsidR="00A50BA6" w:rsidRPr="00161AA9">
              <w:rPr>
                <w:rFonts w:ascii="Times New Roman" w:eastAsia="Times New Roman" w:hAnsi="Times New Roman" w:cs="Times New Roman"/>
                <w:sz w:val="20"/>
                <w:szCs w:val="20"/>
                <w:lang w:eastAsia="ru-RU"/>
              </w:rPr>
              <w:t>24</w:t>
            </w:r>
          </w:p>
        </w:tc>
        <w:tc>
          <w:tcPr>
            <w:tcW w:w="2693" w:type="dxa"/>
            <w:tcBorders>
              <w:top w:val="nil"/>
              <w:left w:val="nil"/>
              <w:bottom w:val="single" w:sz="4" w:space="0" w:color="auto"/>
              <w:right w:val="single" w:sz="4" w:space="0" w:color="auto"/>
            </w:tcBorders>
            <w:noWrap/>
            <w:vAlign w:val="bottom"/>
            <w:hideMark/>
          </w:tcPr>
          <w:p w:rsidR="00D72142" w:rsidRPr="00161AA9" w:rsidRDefault="00D72142" w:rsidP="002607F7">
            <w:pPr>
              <w:spacing w:after="0" w:line="240" w:lineRule="auto"/>
              <w:rPr>
                <w:rFonts w:ascii="Times New Roman" w:eastAsia="Times New Roman" w:hAnsi="Times New Roman" w:cs="Times New Roman"/>
                <w:sz w:val="20"/>
                <w:szCs w:val="20"/>
                <w:lang w:eastAsia="ru-RU"/>
              </w:rPr>
            </w:pPr>
            <w:r w:rsidRPr="00161AA9">
              <w:rPr>
                <w:rFonts w:ascii="Times New Roman" w:eastAsia="Times New Roman" w:hAnsi="Times New Roman" w:cs="Times New Roman"/>
                <w:sz w:val="20"/>
                <w:szCs w:val="20"/>
                <w:lang w:eastAsia="ru-RU"/>
              </w:rPr>
              <w:t> </w:t>
            </w:r>
            <w:r w:rsidR="00A50BA6" w:rsidRPr="00161AA9">
              <w:rPr>
                <w:rFonts w:ascii="Times New Roman" w:eastAsia="Times New Roman" w:hAnsi="Times New Roman" w:cs="Times New Roman"/>
                <w:sz w:val="20"/>
                <w:szCs w:val="20"/>
                <w:lang w:eastAsia="ru-RU"/>
              </w:rPr>
              <w:t>83</w:t>
            </w:r>
          </w:p>
        </w:tc>
      </w:tr>
      <w:tr w:rsidR="00D72142" w:rsidTr="002607F7">
        <w:trPr>
          <w:trHeight w:val="300"/>
        </w:trPr>
        <w:tc>
          <w:tcPr>
            <w:tcW w:w="884" w:type="dxa"/>
            <w:tcBorders>
              <w:top w:val="nil"/>
              <w:left w:val="single" w:sz="4" w:space="0" w:color="auto"/>
              <w:bottom w:val="single" w:sz="4" w:space="0" w:color="auto"/>
              <w:right w:val="single" w:sz="4" w:space="0" w:color="auto"/>
            </w:tcBorders>
            <w:noWrap/>
            <w:vAlign w:val="bottom"/>
            <w:hideMark/>
          </w:tcPr>
          <w:p w:rsidR="00D72142" w:rsidRPr="00161AA9" w:rsidRDefault="00D72142" w:rsidP="002607F7">
            <w:pPr>
              <w:spacing w:after="0" w:line="240" w:lineRule="auto"/>
              <w:rPr>
                <w:rFonts w:ascii="Times New Roman" w:eastAsia="Times New Roman" w:hAnsi="Times New Roman" w:cs="Times New Roman"/>
                <w:sz w:val="24"/>
                <w:szCs w:val="24"/>
                <w:lang w:eastAsia="ru-RU"/>
              </w:rPr>
            </w:pPr>
            <w:r w:rsidRPr="00161AA9">
              <w:rPr>
                <w:rFonts w:ascii="Times New Roman" w:eastAsia="Times New Roman" w:hAnsi="Times New Roman" w:cs="Times New Roman"/>
                <w:sz w:val="24"/>
                <w:szCs w:val="24"/>
                <w:lang w:eastAsia="ru-RU"/>
              </w:rPr>
              <w:t>5.2.</w:t>
            </w:r>
          </w:p>
        </w:tc>
        <w:tc>
          <w:tcPr>
            <w:tcW w:w="6973" w:type="dxa"/>
            <w:tcBorders>
              <w:top w:val="nil"/>
              <w:left w:val="nil"/>
              <w:bottom w:val="single" w:sz="4" w:space="0" w:color="auto"/>
              <w:right w:val="single" w:sz="4" w:space="0" w:color="auto"/>
            </w:tcBorders>
            <w:noWrap/>
            <w:vAlign w:val="bottom"/>
            <w:hideMark/>
          </w:tcPr>
          <w:p w:rsidR="00D72142" w:rsidRPr="00161AA9" w:rsidRDefault="00D72142" w:rsidP="002607F7">
            <w:pPr>
              <w:spacing w:after="0" w:line="240" w:lineRule="auto"/>
              <w:rPr>
                <w:rFonts w:ascii="Times New Roman" w:eastAsia="Times New Roman" w:hAnsi="Times New Roman" w:cs="Times New Roman"/>
                <w:sz w:val="24"/>
                <w:szCs w:val="24"/>
                <w:lang w:eastAsia="ru-RU"/>
              </w:rPr>
            </w:pPr>
            <w:r w:rsidRPr="00161AA9">
              <w:rPr>
                <w:rFonts w:ascii="Times New Roman" w:eastAsia="Times New Roman" w:hAnsi="Times New Roman" w:cs="Times New Roman"/>
                <w:sz w:val="24"/>
                <w:szCs w:val="24"/>
                <w:lang w:eastAsia="ru-RU"/>
              </w:rPr>
              <w:t>Всего неполных семей, из них</w:t>
            </w:r>
          </w:p>
        </w:tc>
        <w:tc>
          <w:tcPr>
            <w:tcW w:w="1843" w:type="dxa"/>
            <w:tcBorders>
              <w:top w:val="nil"/>
              <w:left w:val="nil"/>
              <w:bottom w:val="single" w:sz="4" w:space="0" w:color="auto"/>
              <w:right w:val="single" w:sz="4" w:space="0" w:color="auto"/>
            </w:tcBorders>
            <w:noWrap/>
            <w:vAlign w:val="bottom"/>
            <w:hideMark/>
          </w:tcPr>
          <w:p w:rsidR="00D72142" w:rsidRPr="00161AA9" w:rsidRDefault="00D72142" w:rsidP="002607F7">
            <w:pPr>
              <w:spacing w:after="0" w:line="240" w:lineRule="auto"/>
              <w:rPr>
                <w:rFonts w:ascii="Times New Roman" w:eastAsia="Times New Roman" w:hAnsi="Times New Roman" w:cs="Times New Roman"/>
                <w:sz w:val="20"/>
                <w:szCs w:val="20"/>
                <w:lang w:eastAsia="ru-RU"/>
              </w:rPr>
            </w:pPr>
            <w:r w:rsidRPr="00161AA9">
              <w:rPr>
                <w:rFonts w:ascii="Times New Roman" w:eastAsia="Times New Roman" w:hAnsi="Times New Roman" w:cs="Times New Roman"/>
                <w:sz w:val="20"/>
                <w:szCs w:val="20"/>
                <w:lang w:eastAsia="ru-RU"/>
              </w:rPr>
              <w:t> </w:t>
            </w:r>
            <w:r w:rsidR="008B0932" w:rsidRPr="00161AA9">
              <w:rPr>
                <w:rFonts w:ascii="Times New Roman" w:eastAsia="Times New Roman" w:hAnsi="Times New Roman" w:cs="Times New Roman"/>
                <w:sz w:val="20"/>
                <w:szCs w:val="20"/>
                <w:lang w:eastAsia="ru-RU"/>
              </w:rPr>
              <w:t xml:space="preserve"> </w:t>
            </w:r>
            <w:r w:rsidR="00A50BA6" w:rsidRPr="00161AA9">
              <w:rPr>
                <w:rFonts w:ascii="Times New Roman" w:eastAsia="Times New Roman" w:hAnsi="Times New Roman" w:cs="Times New Roman"/>
                <w:sz w:val="20"/>
                <w:szCs w:val="20"/>
                <w:lang w:eastAsia="ru-RU"/>
              </w:rPr>
              <w:t>5</w:t>
            </w:r>
          </w:p>
        </w:tc>
        <w:tc>
          <w:tcPr>
            <w:tcW w:w="2693" w:type="dxa"/>
            <w:tcBorders>
              <w:top w:val="nil"/>
              <w:left w:val="nil"/>
              <w:bottom w:val="single" w:sz="4" w:space="0" w:color="auto"/>
              <w:right w:val="single" w:sz="4" w:space="0" w:color="auto"/>
            </w:tcBorders>
            <w:noWrap/>
            <w:vAlign w:val="bottom"/>
            <w:hideMark/>
          </w:tcPr>
          <w:p w:rsidR="00D72142" w:rsidRPr="00161AA9" w:rsidRDefault="00D72142" w:rsidP="002607F7">
            <w:pPr>
              <w:spacing w:after="0" w:line="240" w:lineRule="auto"/>
              <w:rPr>
                <w:rFonts w:ascii="Times New Roman" w:eastAsia="Times New Roman" w:hAnsi="Times New Roman" w:cs="Times New Roman"/>
                <w:sz w:val="20"/>
                <w:szCs w:val="20"/>
                <w:lang w:eastAsia="ru-RU"/>
              </w:rPr>
            </w:pPr>
            <w:r w:rsidRPr="00161AA9">
              <w:rPr>
                <w:rFonts w:ascii="Times New Roman" w:eastAsia="Times New Roman" w:hAnsi="Times New Roman" w:cs="Times New Roman"/>
                <w:sz w:val="20"/>
                <w:szCs w:val="20"/>
                <w:lang w:eastAsia="ru-RU"/>
              </w:rPr>
              <w:t> </w:t>
            </w:r>
            <w:r w:rsidR="00A50BA6" w:rsidRPr="00161AA9">
              <w:rPr>
                <w:rFonts w:ascii="Times New Roman" w:eastAsia="Times New Roman" w:hAnsi="Times New Roman" w:cs="Times New Roman"/>
                <w:sz w:val="20"/>
                <w:szCs w:val="20"/>
                <w:lang w:eastAsia="ru-RU"/>
              </w:rPr>
              <w:t>17</w:t>
            </w:r>
          </w:p>
        </w:tc>
      </w:tr>
      <w:tr w:rsidR="00D72142" w:rsidTr="002607F7">
        <w:trPr>
          <w:trHeight w:val="300"/>
        </w:trPr>
        <w:tc>
          <w:tcPr>
            <w:tcW w:w="884" w:type="dxa"/>
            <w:tcBorders>
              <w:top w:val="nil"/>
              <w:left w:val="single" w:sz="4" w:space="0" w:color="auto"/>
              <w:bottom w:val="single" w:sz="4" w:space="0" w:color="auto"/>
              <w:right w:val="single" w:sz="4" w:space="0" w:color="auto"/>
            </w:tcBorders>
            <w:noWrap/>
            <w:vAlign w:val="bottom"/>
            <w:hideMark/>
          </w:tcPr>
          <w:p w:rsidR="00D72142" w:rsidRPr="00161AA9" w:rsidRDefault="00D72142" w:rsidP="002607F7">
            <w:pPr>
              <w:spacing w:after="0" w:line="240" w:lineRule="auto"/>
              <w:rPr>
                <w:rFonts w:ascii="Times New Roman" w:eastAsia="Times New Roman" w:hAnsi="Times New Roman" w:cs="Times New Roman"/>
                <w:sz w:val="24"/>
                <w:szCs w:val="24"/>
                <w:lang w:eastAsia="ru-RU"/>
              </w:rPr>
            </w:pPr>
            <w:r w:rsidRPr="00161AA9">
              <w:rPr>
                <w:rFonts w:ascii="Times New Roman" w:eastAsia="Times New Roman" w:hAnsi="Times New Roman" w:cs="Times New Roman"/>
                <w:sz w:val="24"/>
                <w:szCs w:val="24"/>
                <w:lang w:eastAsia="ru-RU"/>
              </w:rPr>
              <w:t>5.2.1.</w:t>
            </w:r>
          </w:p>
        </w:tc>
        <w:tc>
          <w:tcPr>
            <w:tcW w:w="6973" w:type="dxa"/>
            <w:tcBorders>
              <w:top w:val="nil"/>
              <w:left w:val="nil"/>
              <w:bottom w:val="single" w:sz="4" w:space="0" w:color="auto"/>
              <w:right w:val="single" w:sz="4" w:space="0" w:color="auto"/>
            </w:tcBorders>
            <w:noWrap/>
            <w:vAlign w:val="bottom"/>
            <w:hideMark/>
          </w:tcPr>
          <w:p w:rsidR="00D72142" w:rsidRPr="00161AA9" w:rsidRDefault="00D72142" w:rsidP="002607F7">
            <w:pPr>
              <w:spacing w:after="0" w:line="240" w:lineRule="auto"/>
              <w:rPr>
                <w:rFonts w:ascii="Times New Roman" w:eastAsia="Times New Roman" w:hAnsi="Times New Roman" w:cs="Times New Roman"/>
                <w:sz w:val="24"/>
                <w:szCs w:val="24"/>
                <w:lang w:eastAsia="ru-RU"/>
              </w:rPr>
            </w:pPr>
            <w:r w:rsidRPr="00161AA9">
              <w:rPr>
                <w:rFonts w:ascii="Times New Roman" w:eastAsia="Times New Roman" w:hAnsi="Times New Roman" w:cs="Times New Roman"/>
                <w:sz w:val="24"/>
                <w:szCs w:val="24"/>
                <w:lang w:eastAsia="ru-RU"/>
              </w:rPr>
              <w:t>Одинокие матери (официальный статус)</w:t>
            </w:r>
          </w:p>
        </w:tc>
        <w:tc>
          <w:tcPr>
            <w:tcW w:w="1843" w:type="dxa"/>
            <w:tcBorders>
              <w:top w:val="nil"/>
              <w:left w:val="nil"/>
              <w:bottom w:val="single" w:sz="4" w:space="0" w:color="auto"/>
              <w:right w:val="single" w:sz="4" w:space="0" w:color="auto"/>
            </w:tcBorders>
            <w:noWrap/>
            <w:vAlign w:val="bottom"/>
            <w:hideMark/>
          </w:tcPr>
          <w:p w:rsidR="00D72142" w:rsidRPr="00161AA9" w:rsidRDefault="00D72142" w:rsidP="002607F7">
            <w:pPr>
              <w:spacing w:after="0" w:line="240" w:lineRule="auto"/>
              <w:rPr>
                <w:rFonts w:ascii="Times New Roman" w:eastAsia="Times New Roman" w:hAnsi="Times New Roman" w:cs="Times New Roman"/>
                <w:sz w:val="20"/>
                <w:szCs w:val="20"/>
                <w:lang w:eastAsia="ru-RU"/>
              </w:rPr>
            </w:pPr>
            <w:r w:rsidRPr="00161AA9">
              <w:rPr>
                <w:rFonts w:ascii="Times New Roman" w:eastAsia="Times New Roman" w:hAnsi="Times New Roman" w:cs="Times New Roman"/>
                <w:sz w:val="20"/>
                <w:szCs w:val="20"/>
                <w:lang w:eastAsia="ru-RU"/>
              </w:rPr>
              <w:t> </w:t>
            </w:r>
            <w:r w:rsidR="008B0932" w:rsidRPr="00161AA9">
              <w:rPr>
                <w:rFonts w:ascii="Times New Roman" w:eastAsia="Times New Roman" w:hAnsi="Times New Roman" w:cs="Times New Roman"/>
                <w:sz w:val="20"/>
                <w:szCs w:val="20"/>
                <w:lang w:eastAsia="ru-RU"/>
              </w:rPr>
              <w:t xml:space="preserve"> </w:t>
            </w:r>
            <w:r w:rsidR="00A50BA6" w:rsidRPr="00161AA9">
              <w:rPr>
                <w:rFonts w:ascii="Times New Roman" w:eastAsia="Times New Roman" w:hAnsi="Times New Roman" w:cs="Times New Roman"/>
                <w:sz w:val="20"/>
                <w:szCs w:val="20"/>
                <w:lang w:eastAsia="ru-RU"/>
              </w:rPr>
              <w:t>1</w:t>
            </w:r>
          </w:p>
        </w:tc>
        <w:tc>
          <w:tcPr>
            <w:tcW w:w="2693" w:type="dxa"/>
            <w:tcBorders>
              <w:top w:val="nil"/>
              <w:left w:val="nil"/>
              <w:bottom w:val="single" w:sz="4" w:space="0" w:color="auto"/>
              <w:right w:val="single" w:sz="4" w:space="0" w:color="auto"/>
            </w:tcBorders>
            <w:noWrap/>
            <w:vAlign w:val="bottom"/>
            <w:hideMark/>
          </w:tcPr>
          <w:p w:rsidR="00D72142" w:rsidRPr="00161AA9" w:rsidRDefault="008B0932" w:rsidP="002607F7">
            <w:pPr>
              <w:spacing w:after="0" w:line="240" w:lineRule="auto"/>
              <w:rPr>
                <w:rFonts w:ascii="Times New Roman" w:eastAsia="Times New Roman" w:hAnsi="Times New Roman" w:cs="Times New Roman"/>
                <w:sz w:val="20"/>
                <w:szCs w:val="20"/>
                <w:lang w:eastAsia="ru-RU"/>
              </w:rPr>
            </w:pPr>
            <w:r w:rsidRPr="00161AA9">
              <w:rPr>
                <w:rFonts w:ascii="Times New Roman" w:eastAsia="Times New Roman" w:hAnsi="Times New Roman" w:cs="Times New Roman"/>
                <w:sz w:val="20"/>
                <w:szCs w:val="20"/>
                <w:lang w:eastAsia="ru-RU"/>
              </w:rPr>
              <w:t xml:space="preserve"> </w:t>
            </w:r>
            <w:r w:rsidR="00D72142" w:rsidRPr="00161AA9">
              <w:rPr>
                <w:rFonts w:ascii="Times New Roman" w:eastAsia="Times New Roman" w:hAnsi="Times New Roman" w:cs="Times New Roman"/>
                <w:sz w:val="20"/>
                <w:szCs w:val="20"/>
                <w:lang w:eastAsia="ru-RU"/>
              </w:rPr>
              <w:t> </w:t>
            </w:r>
            <w:r w:rsidR="00A50BA6" w:rsidRPr="00161AA9">
              <w:rPr>
                <w:rFonts w:ascii="Times New Roman" w:eastAsia="Times New Roman" w:hAnsi="Times New Roman" w:cs="Times New Roman"/>
                <w:sz w:val="20"/>
                <w:szCs w:val="20"/>
                <w:lang w:eastAsia="ru-RU"/>
              </w:rPr>
              <w:t>3</w:t>
            </w:r>
          </w:p>
        </w:tc>
      </w:tr>
      <w:tr w:rsidR="00D72142" w:rsidTr="002607F7">
        <w:trPr>
          <w:trHeight w:val="300"/>
        </w:trPr>
        <w:tc>
          <w:tcPr>
            <w:tcW w:w="884" w:type="dxa"/>
            <w:tcBorders>
              <w:top w:val="nil"/>
              <w:left w:val="single" w:sz="4" w:space="0" w:color="auto"/>
              <w:bottom w:val="single" w:sz="4" w:space="0" w:color="auto"/>
              <w:right w:val="single" w:sz="4" w:space="0" w:color="auto"/>
            </w:tcBorders>
            <w:noWrap/>
            <w:vAlign w:val="bottom"/>
            <w:hideMark/>
          </w:tcPr>
          <w:p w:rsidR="00D72142" w:rsidRPr="00161AA9" w:rsidRDefault="00D72142" w:rsidP="002607F7">
            <w:pPr>
              <w:spacing w:after="0" w:line="240" w:lineRule="auto"/>
              <w:rPr>
                <w:rFonts w:ascii="Times New Roman" w:eastAsia="Times New Roman" w:hAnsi="Times New Roman" w:cs="Times New Roman"/>
                <w:sz w:val="24"/>
                <w:szCs w:val="24"/>
                <w:lang w:eastAsia="ru-RU"/>
              </w:rPr>
            </w:pPr>
            <w:r w:rsidRPr="00161AA9">
              <w:rPr>
                <w:rFonts w:ascii="Times New Roman" w:eastAsia="Times New Roman" w:hAnsi="Times New Roman" w:cs="Times New Roman"/>
                <w:sz w:val="24"/>
                <w:szCs w:val="24"/>
                <w:lang w:eastAsia="ru-RU"/>
              </w:rPr>
              <w:t>5.2.2.</w:t>
            </w:r>
          </w:p>
        </w:tc>
        <w:tc>
          <w:tcPr>
            <w:tcW w:w="6973" w:type="dxa"/>
            <w:tcBorders>
              <w:top w:val="nil"/>
              <w:left w:val="nil"/>
              <w:bottom w:val="single" w:sz="4" w:space="0" w:color="auto"/>
              <w:right w:val="single" w:sz="4" w:space="0" w:color="auto"/>
            </w:tcBorders>
            <w:noWrap/>
            <w:vAlign w:val="bottom"/>
            <w:hideMark/>
          </w:tcPr>
          <w:p w:rsidR="00D72142" w:rsidRPr="00161AA9" w:rsidRDefault="00D72142" w:rsidP="002607F7">
            <w:pPr>
              <w:spacing w:after="0" w:line="240" w:lineRule="auto"/>
              <w:rPr>
                <w:rFonts w:ascii="Times New Roman" w:eastAsia="Times New Roman" w:hAnsi="Times New Roman" w:cs="Times New Roman"/>
                <w:sz w:val="24"/>
                <w:szCs w:val="24"/>
                <w:lang w:eastAsia="ru-RU"/>
              </w:rPr>
            </w:pPr>
            <w:r w:rsidRPr="00161AA9">
              <w:rPr>
                <w:rFonts w:ascii="Times New Roman" w:eastAsia="Times New Roman" w:hAnsi="Times New Roman" w:cs="Times New Roman"/>
                <w:sz w:val="24"/>
                <w:szCs w:val="24"/>
                <w:lang w:eastAsia="ru-RU"/>
              </w:rPr>
              <w:t>Воспитывает детей мать (разведена, вдова и т.п.)</w:t>
            </w:r>
          </w:p>
        </w:tc>
        <w:tc>
          <w:tcPr>
            <w:tcW w:w="1843" w:type="dxa"/>
            <w:tcBorders>
              <w:top w:val="nil"/>
              <w:left w:val="nil"/>
              <w:bottom w:val="single" w:sz="4" w:space="0" w:color="auto"/>
              <w:right w:val="single" w:sz="4" w:space="0" w:color="auto"/>
            </w:tcBorders>
            <w:noWrap/>
            <w:vAlign w:val="bottom"/>
            <w:hideMark/>
          </w:tcPr>
          <w:p w:rsidR="00D72142" w:rsidRPr="00161AA9" w:rsidRDefault="008B0932" w:rsidP="002607F7">
            <w:pPr>
              <w:spacing w:after="0" w:line="240" w:lineRule="auto"/>
              <w:rPr>
                <w:rFonts w:ascii="Times New Roman" w:eastAsia="Times New Roman" w:hAnsi="Times New Roman" w:cs="Times New Roman"/>
                <w:sz w:val="20"/>
                <w:szCs w:val="20"/>
                <w:lang w:eastAsia="ru-RU"/>
              </w:rPr>
            </w:pPr>
            <w:r w:rsidRPr="00161AA9">
              <w:rPr>
                <w:rFonts w:ascii="Times New Roman" w:eastAsia="Times New Roman" w:hAnsi="Times New Roman" w:cs="Times New Roman"/>
                <w:sz w:val="20"/>
                <w:szCs w:val="20"/>
                <w:lang w:eastAsia="ru-RU"/>
              </w:rPr>
              <w:t xml:space="preserve"> </w:t>
            </w:r>
            <w:r w:rsidR="00D72142" w:rsidRPr="00161AA9">
              <w:rPr>
                <w:rFonts w:ascii="Times New Roman" w:eastAsia="Times New Roman" w:hAnsi="Times New Roman" w:cs="Times New Roman"/>
                <w:sz w:val="20"/>
                <w:szCs w:val="20"/>
                <w:lang w:eastAsia="ru-RU"/>
              </w:rPr>
              <w:t> </w:t>
            </w:r>
            <w:r w:rsidR="00A50BA6" w:rsidRPr="00161AA9">
              <w:rPr>
                <w:rFonts w:ascii="Times New Roman" w:eastAsia="Times New Roman" w:hAnsi="Times New Roman" w:cs="Times New Roman"/>
                <w:sz w:val="20"/>
                <w:szCs w:val="20"/>
                <w:lang w:eastAsia="ru-RU"/>
              </w:rPr>
              <w:t>3</w:t>
            </w:r>
          </w:p>
        </w:tc>
        <w:tc>
          <w:tcPr>
            <w:tcW w:w="2693" w:type="dxa"/>
            <w:tcBorders>
              <w:top w:val="nil"/>
              <w:left w:val="nil"/>
              <w:bottom w:val="single" w:sz="4" w:space="0" w:color="auto"/>
              <w:right w:val="single" w:sz="4" w:space="0" w:color="auto"/>
            </w:tcBorders>
            <w:noWrap/>
            <w:vAlign w:val="bottom"/>
            <w:hideMark/>
          </w:tcPr>
          <w:p w:rsidR="00D72142" w:rsidRPr="00161AA9" w:rsidRDefault="00D72142" w:rsidP="002607F7">
            <w:pPr>
              <w:spacing w:after="0" w:line="240" w:lineRule="auto"/>
              <w:rPr>
                <w:rFonts w:ascii="Times New Roman" w:eastAsia="Times New Roman" w:hAnsi="Times New Roman" w:cs="Times New Roman"/>
                <w:sz w:val="20"/>
                <w:szCs w:val="20"/>
                <w:lang w:eastAsia="ru-RU"/>
              </w:rPr>
            </w:pPr>
            <w:r w:rsidRPr="00161AA9">
              <w:rPr>
                <w:rFonts w:ascii="Times New Roman" w:eastAsia="Times New Roman" w:hAnsi="Times New Roman" w:cs="Times New Roman"/>
                <w:sz w:val="20"/>
                <w:szCs w:val="20"/>
                <w:lang w:eastAsia="ru-RU"/>
              </w:rPr>
              <w:t> </w:t>
            </w:r>
            <w:r w:rsidR="00A50BA6" w:rsidRPr="00161AA9">
              <w:rPr>
                <w:rFonts w:ascii="Times New Roman" w:eastAsia="Times New Roman" w:hAnsi="Times New Roman" w:cs="Times New Roman"/>
                <w:sz w:val="20"/>
                <w:szCs w:val="20"/>
                <w:lang w:eastAsia="ru-RU"/>
              </w:rPr>
              <w:t>10</w:t>
            </w:r>
          </w:p>
        </w:tc>
      </w:tr>
      <w:tr w:rsidR="00D72142" w:rsidTr="002607F7">
        <w:trPr>
          <w:trHeight w:val="300"/>
        </w:trPr>
        <w:tc>
          <w:tcPr>
            <w:tcW w:w="884" w:type="dxa"/>
            <w:tcBorders>
              <w:top w:val="nil"/>
              <w:left w:val="single" w:sz="4" w:space="0" w:color="auto"/>
              <w:bottom w:val="single" w:sz="4" w:space="0" w:color="auto"/>
              <w:right w:val="single" w:sz="4" w:space="0" w:color="auto"/>
            </w:tcBorders>
            <w:noWrap/>
            <w:vAlign w:val="bottom"/>
            <w:hideMark/>
          </w:tcPr>
          <w:p w:rsidR="00D72142" w:rsidRPr="00161AA9" w:rsidRDefault="00D72142" w:rsidP="002607F7">
            <w:pPr>
              <w:spacing w:after="0" w:line="240" w:lineRule="auto"/>
              <w:rPr>
                <w:rFonts w:ascii="Times New Roman" w:eastAsia="Times New Roman" w:hAnsi="Times New Roman" w:cs="Times New Roman"/>
                <w:sz w:val="24"/>
                <w:szCs w:val="24"/>
                <w:lang w:eastAsia="ru-RU"/>
              </w:rPr>
            </w:pPr>
            <w:r w:rsidRPr="00161AA9">
              <w:rPr>
                <w:rFonts w:ascii="Times New Roman" w:eastAsia="Times New Roman" w:hAnsi="Times New Roman" w:cs="Times New Roman"/>
                <w:sz w:val="24"/>
                <w:szCs w:val="24"/>
                <w:lang w:eastAsia="ru-RU"/>
              </w:rPr>
              <w:t>5.2.3.</w:t>
            </w:r>
          </w:p>
        </w:tc>
        <w:tc>
          <w:tcPr>
            <w:tcW w:w="6973" w:type="dxa"/>
            <w:tcBorders>
              <w:top w:val="nil"/>
              <w:left w:val="nil"/>
              <w:bottom w:val="single" w:sz="4" w:space="0" w:color="auto"/>
              <w:right w:val="single" w:sz="4" w:space="0" w:color="auto"/>
            </w:tcBorders>
            <w:noWrap/>
            <w:vAlign w:val="bottom"/>
            <w:hideMark/>
          </w:tcPr>
          <w:p w:rsidR="00D72142" w:rsidRPr="00161AA9" w:rsidRDefault="00D72142" w:rsidP="002607F7">
            <w:pPr>
              <w:spacing w:after="0" w:line="240" w:lineRule="auto"/>
              <w:rPr>
                <w:rFonts w:ascii="Times New Roman" w:eastAsia="Times New Roman" w:hAnsi="Times New Roman" w:cs="Times New Roman"/>
                <w:sz w:val="24"/>
                <w:szCs w:val="24"/>
                <w:lang w:eastAsia="ru-RU"/>
              </w:rPr>
            </w:pPr>
            <w:r w:rsidRPr="00161AA9">
              <w:rPr>
                <w:rFonts w:ascii="Times New Roman" w:eastAsia="Times New Roman" w:hAnsi="Times New Roman" w:cs="Times New Roman"/>
                <w:sz w:val="24"/>
                <w:szCs w:val="24"/>
                <w:lang w:eastAsia="ru-RU"/>
              </w:rPr>
              <w:t xml:space="preserve">Воспитывает детей отец </w:t>
            </w:r>
          </w:p>
        </w:tc>
        <w:tc>
          <w:tcPr>
            <w:tcW w:w="1843" w:type="dxa"/>
            <w:tcBorders>
              <w:top w:val="nil"/>
              <w:left w:val="nil"/>
              <w:bottom w:val="single" w:sz="4" w:space="0" w:color="auto"/>
              <w:right w:val="single" w:sz="4" w:space="0" w:color="auto"/>
            </w:tcBorders>
            <w:noWrap/>
            <w:vAlign w:val="bottom"/>
            <w:hideMark/>
          </w:tcPr>
          <w:p w:rsidR="00D72142" w:rsidRPr="00161AA9" w:rsidRDefault="00D72142" w:rsidP="002607F7">
            <w:pPr>
              <w:spacing w:after="0" w:line="240" w:lineRule="auto"/>
              <w:rPr>
                <w:rFonts w:ascii="Times New Roman" w:eastAsia="Times New Roman" w:hAnsi="Times New Roman" w:cs="Times New Roman"/>
                <w:sz w:val="20"/>
                <w:szCs w:val="20"/>
                <w:lang w:eastAsia="ru-RU"/>
              </w:rPr>
            </w:pPr>
            <w:r w:rsidRPr="00161AA9">
              <w:rPr>
                <w:rFonts w:ascii="Times New Roman" w:eastAsia="Times New Roman" w:hAnsi="Times New Roman" w:cs="Times New Roman"/>
                <w:sz w:val="20"/>
                <w:szCs w:val="20"/>
                <w:lang w:eastAsia="ru-RU"/>
              </w:rPr>
              <w:t> </w:t>
            </w:r>
            <w:r w:rsidR="00A50BA6" w:rsidRPr="00161AA9">
              <w:rPr>
                <w:rFonts w:ascii="Times New Roman" w:eastAsia="Times New Roman" w:hAnsi="Times New Roman" w:cs="Times New Roman"/>
                <w:sz w:val="20"/>
                <w:szCs w:val="20"/>
                <w:lang w:eastAsia="ru-RU"/>
              </w:rPr>
              <w:t>1</w:t>
            </w:r>
          </w:p>
        </w:tc>
        <w:tc>
          <w:tcPr>
            <w:tcW w:w="2693" w:type="dxa"/>
            <w:tcBorders>
              <w:top w:val="nil"/>
              <w:left w:val="nil"/>
              <w:bottom w:val="single" w:sz="4" w:space="0" w:color="auto"/>
              <w:right w:val="single" w:sz="4" w:space="0" w:color="auto"/>
            </w:tcBorders>
            <w:noWrap/>
            <w:vAlign w:val="bottom"/>
            <w:hideMark/>
          </w:tcPr>
          <w:p w:rsidR="00D72142" w:rsidRPr="00161AA9" w:rsidRDefault="00D72142" w:rsidP="002607F7">
            <w:pPr>
              <w:spacing w:after="0" w:line="240" w:lineRule="auto"/>
              <w:rPr>
                <w:rFonts w:ascii="Times New Roman" w:eastAsia="Times New Roman" w:hAnsi="Times New Roman" w:cs="Times New Roman"/>
                <w:sz w:val="20"/>
                <w:szCs w:val="20"/>
                <w:lang w:eastAsia="ru-RU"/>
              </w:rPr>
            </w:pPr>
            <w:r w:rsidRPr="00161AA9">
              <w:rPr>
                <w:rFonts w:ascii="Times New Roman" w:eastAsia="Times New Roman" w:hAnsi="Times New Roman" w:cs="Times New Roman"/>
                <w:sz w:val="20"/>
                <w:szCs w:val="20"/>
                <w:lang w:eastAsia="ru-RU"/>
              </w:rPr>
              <w:t> </w:t>
            </w:r>
            <w:r w:rsidR="00A50BA6" w:rsidRPr="00161AA9">
              <w:rPr>
                <w:rFonts w:ascii="Times New Roman" w:eastAsia="Times New Roman" w:hAnsi="Times New Roman" w:cs="Times New Roman"/>
                <w:sz w:val="20"/>
                <w:szCs w:val="20"/>
                <w:lang w:eastAsia="ru-RU"/>
              </w:rPr>
              <w:t>3</w:t>
            </w:r>
          </w:p>
        </w:tc>
      </w:tr>
      <w:tr w:rsidR="00D72142" w:rsidTr="002607F7">
        <w:trPr>
          <w:trHeight w:val="300"/>
        </w:trPr>
        <w:tc>
          <w:tcPr>
            <w:tcW w:w="884" w:type="dxa"/>
            <w:tcBorders>
              <w:top w:val="nil"/>
              <w:left w:val="single" w:sz="4" w:space="0" w:color="auto"/>
              <w:bottom w:val="single" w:sz="4" w:space="0" w:color="auto"/>
              <w:right w:val="single" w:sz="4" w:space="0" w:color="auto"/>
            </w:tcBorders>
            <w:noWrap/>
            <w:vAlign w:val="bottom"/>
            <w:hideMark/>
          </w:tcPr>
          <w:p w:rsidR="00D72142" w:rsidRPr="00161AA9" w:rsidRDefault="00D72142" w:rsidP="002607F7">
            <w:pPr>
              <w:spacing w:after="0" w:line="240" w:lineRule="auto"/>
              <w:rPr>
                <w:rFonts w:ascii="Times New Roman" w:eastAsia="Times New Roman" w:hAnsi="Times New Roman" w:cs="Times New Roman"/>
                <w:sz w:val="24"/>
                <w:szCs w:val="24"/>
                <w:lang w:eastAsia="ru-RU"/>
              </w:rPr>
            </w:pPr>
            <w:r w:rsidRPr="00161AA9">
              <w:rPr>
                <w:rFonts w:ascii="Times New Roman" w:eastAsia="Times New Roman" w:hAnsi="Times New Roman" w:cs="Times New Roman"/>
                <w:sz w:val="24"/>
                <w:szCs w:val="24"/>
                <w:lang w:eastAsia="ru-RU"/>
              </w:rPr>
              <w:t>6.</w:t>
            </w:r>
          </w:p>
        </w:tc>
        <w:tc>
          <w:tcPr>
            <w:tcW w:w="6973" w:type="dxa"/>
            <w:tcBorders>
              <w:top w:val="nil"/>
              <w:left w:val="nil"/>
              <w:bottom w:val="single" w:sz="4" w:space="0" w:color="auto"/>
              <w:right w:val="single" w:sz="4" w:space="0" w:color="auto"/>
            </w:tcBorders>
            <w:noWrap/>
            <w:vAlign w:val="bottom"/>
            <w:hideMark/>
          </w:tcPr>
          <w:p w:rsidR="00D72142" w:rsidRPr="00161AA9" w:rsidRDefault="00D72142" w:rsidP="002607F7">
            <w:pPr>
              <w:spacing w:after="0" w:line="240" w:lineRule="auto"/>
              <w:rPr>
                <w:rFonts w:ascii="Times New Roman" w:eastAsia="Times New Roman" w:hAnsi="Times New Roman" w:cs="Times New Roman"/>
                <w:sz w:val="24"/>
                <w:szCs w:val="24"/>
                <w:lang w:eastAsia="ru-RU"/>
              </w:rPr>
            </w:pPr>
            <w:r w:rsidRPr="00161AA9">
              <w:rPr>
                <w:rFonts w:ascii="Times New Roman" w:eastAsia="Times New Roman" w:hAnsi="Times New Roman" w:cs="Times New Roman"/>
                <w:sz w:val="24"/>
                <w:szCs w:val="24"/>
                <w:lang w:eastAsia="ru-RU"/>
              </w:rPr>
              <w:t>Количество замещающих семей, в них детей</w:t>
            </w:r>
          </w:p>
        </w:tc>
        <w:tc>
          <w:tcPr>
            <w:tcW w:w="1843" w:type="dxa"/>
            <w:tcBorders>
              <w:top w:val="nil"/>
              <w:left w:val="nil"/>
              <w:bottom w:val="single" w:sz="4" w:space="0" w:color="auto"/>
              <w:right w:val="single" w:sz="4" w:space="0" w:color="auto"/>
            </w:tcBorders>
            <w:noWrap/>
            <w:vAlign w:val="bottom"/>
            <w:hideMark/>
          </w:tcPr>
          <w:p w:rsidR="00D72142" w:rsidRPr="00161AA9" w:rsidRDefault="00D72142" w:rsidP="002607F7">
            <w:pPr>
              <w:spacing w:after="0" w:line="240" w:lineRule="auto"/>
              <w:rPr>
                <w:rFonts w:ascii="Times New Roman" w:eastAsia="Times New Roman" w:hAnsi="Times New Roman" w:cs="Times New Roman"/>
                <w:sz w:val="20"/>
                <w:szCs w:val="20"/>
                <w:lang w:eastAsia="ru-RU"/>
              </w:rPr>
            </w:pPr>
            <w:r w:rsidRPr="00161AA9">
              <w:rPr>
                <w:rFonts w:ascii="Times New Roman" w:eastAsia="Times New Roman" w:hAnsi="Times New Roman" w:cs="Times New Roman"/>
                <w:sz w:val="20"/>
                <w:szCs w:val="20"/>
                <w:lang w:eastAsia="ru-RU"/>
              </w:rPr>
              <w:t> </w:t>
            </w:r>
          </w:p>
        </w:tc>
        <w:tc>
          <w:tcPr>
            <w:tcW w:w="2693" w:type="dxa"/>
            <w:tcBorders>
              <w:top w:val="nil"/>
              <w:left w:val="nil"/>
              <w:bottom w:val="single" w:sz="4" w:space="0" w:color="auto"/>
              <w:right w:val="single" w:sz="4" w:space="0" w:color="auto"/>
            </w:tcBorders>
            <w:noWrap/>
            <w:vAlign w:val="bottom"/>
            <w:hideMark/>
          </w:tcPr>
          <w:p w:rsidR="00D72142" w:rsidRPr="00161AA9" w:rsidRDefault="00D72142" w:rsidP="002607F7">
            <w:pPr>
              <w:spacing w:after="0" w:line="240" w:lineRule="auto"/>
              <w:rPr>
                <w:rFonts w:ascii="Times New Roman" w:eastAsia="Times New Roman" w:hAnsi="Times New Roman" w:cs="Times New Roman"/>
                <w:sz w:val="20"/>
                <w:szCs w:val="20"/>
                <w:lang w:eastAsia="ru-RU"/>
              </w:rPr>
            </w:pPr>
            <w:r w:rsidRPr="00161AA9">
              <w:rPr>
                <w:rFonts w:ascii="Times New Roman" w:eastAsia="Times New Roman" w:hAnsi="Times New Roman" w:cs="Times New Roman"/>
                <w:sz w:val="20"/>
                <w:szCs w:val="20"/>
                <w:lang w:eastAsia="ru-RU"/>
              </w:rPr>
              <w:t> </w:t>
            </w:r>
          </w:p>
        </w:tc>
      </w:tr>
      <w:tr w:rsidR="00D72142" w:rsidTr="002607F7">
        <w:trPr>
          <w:trHeight w:val="300"/>
        </w:trPr>
        <w:tc>
          <w:tcPr>
            <w:tcW w:w="884" w:type="dxa"/>
            <w:tcBorders>
              <w:top w:val="nil"/>
              <w:left w:val="single" w:sz="4" w:space="0" w:color="auto"/>
              <w:bottom w:val="single" w:sz="4" w:space="0" w:color="auto"/>
              <w:right w:val="single" w:sz="4" w:space="0" w:color="auto"/>
            </w:tcBorders>
            <w:noWrap/>
            <w:vAlign w:val="bottom"/>
            <w:hideMark/>
          </w:tcPr>
          <w:p w:rsidR="00D72142" w:rsidRPr="00161AA9" w:rsidRDefault="00D72142" w:rsidP="002607F7">
            <w:pPr>
              <w:spacing w:after="0" w:line="240" w:lineRule="auto"/>
              <w:rPr>
                <w:rFonts w:ascii="Times New Roman" w:eastAsia="Times New Roman" w:hAnsi="Times New Roman" w:cs="Times New Roman"/>
                <w:sz w:val="24"/>
                <w:szCs w:val="24"/>
                <w:lang w:eastAsia="ru-RU"/>
              </w:rPr>
            </w:pPr>
            <w:r w:rsidRPr="00161AA9">
              <w:rPr>
                <w:rFonts w:ascii="Times New Roman" w:eastAsia="Times New Roman" w:hAnsi="Times New Roman" w:cs="Times New Roman"/>
                <w:sz w:val="24"/>
                <w:szCs w:val="24"/>
                <w:lang w:eastAsia="ru-RU"/>
              </w:rPr>
              <w:lastRenderedPageBreak/>
              <w:t>6.1.</w:t>
            </w:r>
          </w:p>
        </w:tc>
        <w:tc>
          <w:tcPr>
            <w:tcW w:w="6973" w:type="dxa"/>
            <w:tcBorders>
              <w:top w:val="nil"/>
              <w:left w:val="nil"/>
              <w:bottom w:val="single" w:sz="4" w:space="0" w:color="auto"/>
              <w:right w:val="single" w:sz="4" w:space="0" w:color="auto"/>
            </w:tcBorders>
            <w:noWrap/>
            <w:vAlign w:val="bottom"/>
            <w:hideMark/>
          </w:tcPr>
          <w:p w:rsidR="00D72142" w:rsidRPr="00161AA9" w:rsidRDefault="00D72142" w:rsidP="002607F7">
            <w:pPr>
              <w:spacing w:after="0" w:line="240" w:lineRule="auto"/>
              <w:rPr>
                <w:rFonts w:ascii="Times New Roman" w:eastAsia="Times New Roman" w:hAnsi="Times New Roman" w:cs="Times New Roman"/>
                <w:sz w:val="24"/>
                <w:szCs w:val="24"/>
                <w:lang w:eastAsia="ru-RU"/>
              </w:rPr>
            </w:pPr>
            <w:r w:rsidRPr="00161AA9">
              <w:rPr>
                <w:rFonts w:ascii="Times New Roman" w:eastAsia="Times New Roman" w:hAnsi="Times New Roman" w:cs="Times New Roman"/>
                <w:sz w:val="24"/>
                <w:szCs w:val="24"/>
                <w:lang w:eastAsia="ru-RU"/>
              </w:rPr>
              <w:t>Дети находятся под опекой с выплатой пособия</w:t>
            </w:r>
          </w:p>
        </w:tc>
        <w:tc>
          <w:tcPr>
            <w:tcW w:w="1843" w:type="dxa"/>
            <w:tcBorders>
              <w:top w:val="nil"/>
              <w:left w:val="nil"/>
              <w:bottom w:val="single" w:sz="4" w:space="0" w:color="auto"/>
              <w:right w:val="single" w:sz="4" w:space="0" w:color="auto"/>
            </w:tcBorders>
            <w:noWrap/>
            <w:vAlign w:val="bottom"/>
            <w:hideMark/>
          </w:tcPr>
          <w:p w:rsidR="00D72142" w:rsidRPr="00161AA9" w:rsidRDefault="00D72142" w:rsidP="002607F7">
            <w:pPr>
              <w:spacing w:after="0" w:line="240" w:lineRule="auto"/>
              <w:rPr>
                <w:rFonts w:ascii="Times New Roman" w:eastAsia="Times New Roman" w:hAnsi="Times New Roman" w:cs="Times New Roman"/>
                <w:sz w:val="20"/>
                <w:szCs w:val="20"/>
                <w:lang w:eastAsia="ru-RU"/>
              </w:rPr>
            </w:pPr>
            <w:r w:rsidRPr="00161AA9">
              <w:rPr>
                <w:rFonts w:ascii="Times New Roman" w:eastAsia="Times New Roman" w:hAnsi="Times New Roman" w:cs="Times New Roman"/>
                <w:sz w:val="20"/>
                <w:szCs w:val="20"/>
                <w:lang w:eastAsia="ru-RU"/>
              </w:rPr>
              <w:t> </w:t>
            </w:r>
          </w:p>
        </w:tc>
        <w:tc>
          <w:tcPr>
            <w:tcW w:w="2693" w:type="dxa"/>
            <w:tcBorders>
              <w:top w:val="nil"/>
              <w:left w:val="nil"/>
              <w:bottom w:val="single" w:sz="4" w:space="0" w:color="auto"/>
              <w:right w:val="single" w:sz="4" w:space="0" w:color="auto"/>
            </w:tcBorders>
            <w:noWrap/>
            <w:vAlign w:val="bottom"/>
            <w:hideMark/>
          </w:tcPr>
          <w:p w:rsidR="00D72142" w:rsidRPr="00161AA9" w:rsidRDefault="00D72142" w:rsidP="002607F7">
            <w:pPr>
              <w:spacing w:after="0" w:line="240" w:lineRule="auto"/>
              <w:rPr>
                <w:rFonts w:ascii="Times New Roman" w:eastAsia="Times New Roman" w:hAnsi="Times New Roman" w:cs="Times New Roman"/>
                <w:sz w:val="20"/>
                <w:szCs w:val="20"/>
                <w:lang w:eastAsia="ru-RU"/>
              </w:rPr>
            </w:pPr>
            <w:r w:rsidRPr="00161AA9">
              <w:rPr>
                <w:rFonts w:ascii="Times New Roman" w:eastAsia="Times New Roman" w:hAnsi="Times New Roman" w:cs="Times New Roman"/>
                <w:sz w:val="20"/>
                <w:szCs w:val="20"/>
                <w:lang w:eastAsia="ru-RU"/>
              </w:rPr>
              <w:t> </w:t>
            </w:r>
          </w:p>
        </w:tc>
      </w:tr>
      <w:tr w:rsidR="00D72142" w:rsidTr="002607F7">
        <w:trPr>
          <w:trHeight w:val="300"/>
        </w:trPr>
        <w:tc>
          <w:tcPr>
            <w:tcW w:w="884" w:type="dxa"/>
            <w:tcBorders>
              <w:top w:val="nil"/>
              <w:left w:val="single" w:sz="4" w:space="0" w:color="auto"/>
              <w:bottom w:val="single" w:sz="4" w:space="0" w:color="auto"/>
              <w:right w:val="single" w:sz="4" w:space="0" w:color="auto"/>
            </w:tcBorders>
            <w:noWrap/>
            <w:vAlign w:val="bottom"/>
            <w:hideMark/>
          </w:tcPr>
          <w:p w:rsidR="00D72142" w:rsidRPr="00161AA9" w:rsidRDefault="00D72142" w:rsidP="002607F7">
            <w:pPr>
              <w:spacing w:after="0" w:line="240" w:lineRule="auto"/>
              <w:rPr>
                <w:rFonts w:ascii="Times New Roman" w:eastAsia="Times New Roman" w:hAnsi="Times New Roman" w:cs="Times New Roman"/>
                <w:sz w:val="24"/>
                <w:szCs w:val="24"/>
                <w:lang w:eastAsia="ru-RU"/>
              </w:rPr>
            </w:pPr>
            <w:r w:rsidRPr="00161AA9">
              <w:rPr>
                <w:rFonts w:ascii="Times New Roman" w:eastAsia="Times New Roman" w:hAnsi="Times New Roman" w:cs="Times New Roman"/>
                <w:sz w:val="24"/>
                <w:szCs w:val="24"/>
                <w:lang w:eastAsia="ru-RU"/>
              </w:rPr>
              <w:t>6.2.</w:t>
            </w:r>
          </w:p>
        </w:tc>
        <w:tc>
          <w:tcPr>
            <w:tcW w:w="6973" w:type="dxa"/>
            <w:tcBorders>
              <w:top w:val="nil"/>
              <w:left w:val="nil"/>
              <w:bottom w:val="single" w:sz="4" w:space="0" w:color="auto"/>
              <w:right w:val="single" w:sz="4" w:space="0" w:color="auto"/>
            </w:tcBorders>
            <w:noWrap/>
            <w:vAlign w:val="bottom"/>
            <w:hideMark/>
          </w:tcPr>
          <w:p w:rsidR="00D72142" w:rsidRPr="00161AA9" w:rsidRDefault="00D72142" w:rsidP="002607F7">
            <w:pPr>
              <w:spacing w:after="0" w:line="240" w:lineRule="auto"/>
              <w:rPr>
                <w:rFonts w:ascii="Times New Roman" w:eastAsia="Times New Roman" w:hAnsi="Times New Roman" w:cs="Times New Roman"/>
                <w:sz w:val="24"/>
                <w:szCs w:val="24"/>
                <w:lang w:eastAsia="ru-RU"/>
              </w:rPr>
            </w:pPr>
            <w:r w:rsidRPr="00161AA9">
              <w:rPr>
                <w:rFonts w:ascii="Times New Roman" w:eastAsia="Times New Roman" w:hAnsi="Times New Roman" w:cs="Times New Roman"/>
                <w:sz w:val="24"/>
                <w:szCs w:val="24"/>
                <w:lang w:eastAsia="ru-RU"/>
              </w:rPr>
              <w:t>Дети находятся под опекой без назначения пособия</w:t>
            </w:r>
          </w:p>
        </w:tc>
        <w:tc>
          <w:tcPr>
            <w:tcW w:w="1843" w:type="dxa"/>
            <w:tcBorders>
              <w:top w:val="nil"/>
              <w:left w:val="nil"/>
              <w:bottom w:val="single" w:sz="4" w:space="0" w:color="auto"/>
              <w:right w:val="single" w:sz="4" w:space="0" w:color="auto"/>
            </w:tcBorders>
            <w:noWrap/>
            <w:vAlign w:val="bottom"/>
            <w:hideMark/>
          </w:tcPr>
          <w:p w:rsidR="00D72142" w:rsidRPr="00161AA9" w:rsidRDefault="00D72142" w:rsidP="002607F7">
            <w:pPr>
              <w:spacing w:after="0" w:line="240" w:lineRule="auto"/>
              <w:rPr>
                <w:rFonts w:ascii="Times New Roman" w:eastAsia="Times New Roman" w:hAnsi="Times New Roman" w:cs="Times New Roman"/>
                <w:sz w:val="20"/>
                <w:szCs w:val="20"/>
                <w:lang w:eastAsia="ru-RU"/>
              </w:rPr>
            </w:pPr>
            <w:r w:rsidRPr="00161AA9">
              <w:rPr>
                <w:rFonts w:ascii="Times New Roman" w:eastAsia="Times New Roman" w:hAnsi="Times New Roman" w:cs="Times New Roman"/>
                <w:sz w:val="20"/>
                <w:szCs w:val="20"/>
                <w:lang w:eastAsia="ru-RU"/>
              </w:rPr>
              <w:t> </w:t>
            </w:r>
          </w:p>
        </w:tc>
        <w:tc>
          <w:tcPr>
            <w:tcW w:w="2693" w:type="dxa"/>
            <w:tcBorders>
              <w:top w:val="nil"/>
              <w:left w:val="nil"/>
              <w:bottom w:val="single" w:sz="4" w:space="0" w:color="auto"/>
              <w:right w:val="single" w:sz="4" w:space="0" w:color="auto"/>
            </w:tcBorders>
            <w:noWrap/>
            <w:vAlign w:val="bottom"/>
            <w:hideMark/>
          </w:tcPr>
          <w:p w:rsidR="00D72142" w:rsidRPr="00161AA9" w:rsidRDefault="00D72142" w:rsidP="002607F7">
            <w:pPr>
              <w:spacing w:after="0" w:line="240" w:lineRule="auto"/>
              <w:rPr>
                <w:rFonts w:ascii="Times New Roman" w:eastAsia="Times New Roman" w:hAnsi="Times New Roman" w:cs="Times New Roman"/>
                <w:sz w:val="20"/>
                <w:szCs w:val="20"/>
                <w:lang w:eastAsia="ru-RU"/>
              </w:rPr>
            </w:pPr>
            <w:r w:rsidRPr="00161AA9">
              <w:rPr>
                <w:rFonts w:ascii="Times New Roman" w:eastAsia="Times New Roman" w:hAnsi="Times New Roman" w:cs="Times New Roman"/>
                <w:sz w:val="20"/>
                <w:szCs w:val="20"/>
                <w:lang w:eastAsia="ru-RU"/>
              </w:rPr>
              <w:t> </w:t>
            </w:r>
          </w:p>
        </w:tc>
      </w:tr>
      <w:tr w:rsidR="00D72142" w:rsidTr="002607F7">
        <w:trPr>
          <w:trHeight w:val="300"/>
        </w:trPr>
        <w:tc>
          <w:tcPr>
            <w:tcW w:w="884" w:type="dxa"/>
            <w:tcBorders>
              <w:top w:val="nil"/>
              <w:left w:val="single" w:sz="4" w:space="0" w:color="auto"/>
              <w:bottom w:val="single" w:sz="4" w:space="0" w:color="auto"/>
              <w:right w:val="single" w:sz="4" w:space="0" w:color="auto"/>
            </w:tcBorders>
            <w:noWrap/>
            <w:vAlign w:val="bottom"/>
            <w:hideMark/>
          </w:tcPr>
          <w:p w:rsidR="00D72142" w:rsidRPr="00161AA9" w:rsidRDefault="00D72142" w:rsidP="002607F7">
            <w:pPr>
              <w:spacing w:after="0" w:line="240" w:lineRule="auto"/>
              <w:rPr>
                <w:rFonts w:ascii="Times New Roman" w:eastAsia="Times New Roman" w:hAnsi="Times New Roman" w:cs="Times New Roman"/>
                <w:sz w:val="24"/>
                <w:szCs w:val="24"/>
                <w:lang w:eastAsia="ru-RU"/>
              </w:rPr>
            </w:pPr>
            <w:r w:rsidRPr="00161AA9">
              <w:rPr>
                <w:rFonts w:ascii="Times New Roman" w:eastAsia="Times New Roman" w:hAnsi="Times New Roman" w:cs="Times New Roman"/>
                <w:sz w:val="24"/>
                <w:szCs w:val="24"/>
                <w:lang w:eastAsia="ru-RU"/>
              </w:rPr>
              <w:t>6.3.</w:t>
            </w:r>
          </w:p>
        </w:tc>
        <w:tc>
          <w:tcPr>
            <w:tcW w:w="6973" w:type="dxa"/>
            <w:tcBorders>
              <w:top w:val="nil"/>
              <w:left w:val="nil"/>
              <w:bottom w:val="single" w:sz="4" w:space="0" w:color="auto"/>
              <w:right w:val="single" w:sz="4" w:space="0" w:color="auto"/>
            </w:tcBorders>
            <w:noWrap/>
            <w:vAlign w:val="bottom"/>
            <w:hideMark/>
          </w:tcPr>
          <w:p w:rsidR="00D72142" w:rsidRPr="00161AA9" w:rsidRDefault="00D72142" w:rsidP="002607F7">
            <w:pPr>
              <w:spacing w:after="0" w:line="240" w:lineRule="auto"/>
              <w:rPr>
                <w:rFonts w:ascii="Times New Roman" w:eastAsia="Times New Roman" w:hAnsi="Times New Roman" w:cs="Times New Roman"/>
                <w:sz w:val="24"/>
                <w:szCs w:val="24"/>
                <w:lang w:eastAsia="ru-RU"/>
              </w:rPr>
            </w:pPr>
            <w:r w:rsidRPr="00161AA9">
              <w:rPr>
                <w:rFonts w:ascii="Times New Roman" w:eastAsia="Times New Roman" w:hAnsi="Times New Roman" w:cs="Times New Roman"/>
                <w:sz w:val="24"/>
                <w:szCs w:val="24"/>
                <w:lang w:eastAsia="ru-RU"/>
              </w:rPr>
              <w:t>Дети из приёмных семей</w:t>
            </w:r>
          </w:p>
        </w:tc>
        <w:tc>
          <w:tcPr>
            <w:tcW w:w="1843" w:type="dxa"/>
            <w:tcBorders>
              <w:top w:val="nil"/>
              <w:left w:val="nil"/>
              <w:bottom w:val="single" w:sz="4" w:space="0" w:color="auto"/>
              <w:right w:val="single" w:sz="4" w:space="0" w:color="auto"/>
            </w:tcBorders>
            <w:noWrap/>
            <w:vAlign w:val="bottom"/>
            <w:hideMark/>
          </w:tcPr>
          <w:p w:rsidR="00D72142" w:rsidRPr="00161AA9" w:rsidRDefault="00D72142" w:rsidP="002607F7">
            <w:pPr>
              <w:spacing w:after="0" w:line="240" w:lineRule="auto"/>
              <w:rPr>
                <w:rFonts w:ascii="Times New Roman" w:eastAsia="Times New Roman" w:hAnsi="Times New Roman" w:cs="Times New Roman"/>
                <w:sz w:val="20"/>
                <w:szCs w:val="20"/>
                <w:lang w:eastAsia="ru-RU"/>
              </w:rPr>
            </w:pPr>
            <w:r w:rsidRPr="00161AA9">
              <w:rPr>
                <w:rFonts w:ascii="Times New Roman" w:eastAsia="Times New Roman" w:hAnsi="Times New Roman" w:cs="Times New Roman"/>
                <w:sz w:val="20"/>
                <w:szCs w:val="20"/>
                <w:lang w:eastAsia="ru-RU"/>
              </w:rPr>
              <w:t> </w:t>
            </w:r>
          </w:p>
        </w:tc>
        <w:tc>
          <w:tcPr>
            <w:tcW w:w="2693" w:type="dxa"/>
            <w:tcBorders>
              <w:top w:val="nil"/>
              <w:left w:val="nil"/>
              <w:bottom w:val="single" w:sz="4" w:space="0" w:color="auto"/>
              <w:right w:val="single" w:sz="4" w:space="0" w:color="auto"/>
            </w:tcBorders>
            <w:noWrap/>
            <w:vAlign w:val="bottom"/>
            <w:hideMark/>
          </w:tcPr>
          <w:p w:rsidR="00D72142" w:rsidRPr="00161AA9" w:rsidRDefault="00D72142" w:rsidP="002607F7">
            <w:pPr>
              <w:spacing w:after="0" w:line="240" w:lineRule="auto"/>
              <w:rPr>
                <w:rFonts w:ascii="Times New Roman" w:eastAsia="Times New Roman" w:hAnsi="Times New Roman" w:cs="Times New Roman"/>
                <w:sz w:val="20"/>
                <w:szCs w:val="20"/>
                <w:lang w:eastAsia="ru-RU"/>
              </w:rPr>
            </w:pPr>
            <w:r w:rsidRPr="00161AA9">
              <w:rPr>
                <w:rFonts w:ascii="Times New Roman" w:eastAsia="Times New Roman" w:hAnsi="Times New Roman" w:cs="Times New Roman"/>
                <w:sz w:val="20"/>
                <w:szCs w:val="20"/>
                <w:lang w:eastAsia="ru-RU"/>
              </w:rPr>
              <w:t> </w:t>
            </w:r>
          </w:p>
        </w:tc>
      </w:tr>
      <w:tr w:rsidR="00D72142" w:rsidTr="002607F7">
        <w:trPr>
          <w:trHeight w:val="300"/>
        </w:trPr>
        <w:tc>
          <w:tcPr>
            <w:tcW w:w="884" w:type="dxa"/>
            <w:tcBorders>
              <w:top w:val="nil"/>
              <w:left w:val="single" w:sz="4" w:space="0" w:color="auto"/>
              <w:bottom w:val="single" w:sz="4" w:space="0" w:color="auto"/>
              <w:right w:val="single" w:sz="4" w:space="0" w:color="auto"/>
            </w:tcBorders>
            <w:noWrap/>
            <w:vAlign w:val="bottom"/>
            <w:hideMark/>
          </w:tcPr>
          <w:p w:rsidR="00D72142" w:rsidRPr="00161AA9" w:rsidRDefault="00D72142" w:rsidP="002607F7">
            <w:pPr>
              <w:spacing w:after="0" w:line="240" w:lineRule="auto"/>
              <w:rPr>
                <w:rFonts w:ascii="Times New Roman" w:eastAsia="Times New Roman" w:hAnsi="Times New Roman" w:cs="Times New Roman"/>
                <w:sz w:val="24"/>
                <w:szCs w:val="24"/>
                <w:lang w:eastAsia="ru-RU"/>
              </w:rPr>
            </w:pPr>
            <w:r w:rsidRPr="00161AA9">
              <w:rPr>
                <w:rFonts w:ascii="Times New Roman" w:eastAsia="Times New Roman" w:hAnsi="Times New Roman" w:cs="Times New Roman"/>
                <w:sz w:val="24"/>
                <w:szCs w:val="24"/>
                <w:lang w:eastAsia="ru-RU"/>
              </w:rPr>
              <w:t>6.4.</w:t>
            </w:r>
          </w:p>
        </w:tc>
        <w:tc>
          <w:tcPr>
            <w:tcW w:w="6973" w:type="dxa"/>
            <w:tcBorders>
              <w:top w:val="nil"/>
              <w:left w:val="nil"/>
              <w:bottom w:val="single" w:sz="4" w:space="0" w:color="auto"/>
              <w:right w:val="single" w:sz="4" w:space="0" w:color="auto"/>
            </w:tcBorders>
            <w:noWrap/>
            <w:vAlign w:val="bottom"/>
            <w:hideMark/>
          </w:tcPr>
          <w:p w:rsidR="00D72142" w:rsidRPr="00161AA9" w:rsidRDefault="00D72142" w:rsidP="002607F7">
            <w:pPr>
              <w:spacing w:after="0" w:line="240" w:lineRule="auto"/>
              <w:rPr>
                <w:rFonts w:ascii="Times New Roman" w:eastAsia="Times New Roman" w:hAnsi="Times New Roman" w:cs="Times New Roman"/>
                <w:sz w:val="24"/>
                <w:szCs w:val="24"/>
                <w:lang w:eastAsia="ru-RU"/>
              </w:rPr>
            </w:pPr>
            <w:r w:rsidRPr="00161AA9">
              <w:rPr>
                <w:rFonts w:ascii="Times New Roman" w:eastAsia="Times New Roman" w:hAnsi="Times New Roman" w:cs="Times New Roman"/>
                <w:sz w:val="24"/>
                <w:szCs w:val="24"/>
                <w:lang w:eastAsia="ru-RU"/>
              </w:rPr>
              <w:t>Дети под патронатом</w:t>
            </w:r>
          </w:p>
        </w:tc>
        <w:tc>
          <w:tcPr>
            <w:tcW w:w="1843" w:type="dxa"/>
            <w:tcBorders>
              <w:top w:val="nil"/>
              <w:left w:val="nil"/>
              <w:bottom w:val="single" w:sz="4" w:space="0" w:color="auto"/>
              <w:right w:val="single" w:sz="4" w:space="0" w:color="auto"/>
            </w:tcBorders>
            <w:noWrap/>
            <w:vAlign w:val="bottom"/>
            <w:hideMark/>
          </w:tcPr>
          <w:p w:rsidR="00D72142" w:rsidRPr="00161AA9" w:rsidRDefault="00D72142" w:rsidP="002607F7">
            <w:pPr>
              <w:spacing w:after="0" w:line="240" w:lineRule="auto"/>
              <w:rPr>
                <w:rFonts w:ascii="Times New Roman" w:eastAsia="Times New Roman" w:hAnsi="Times New Roman" w:cs="Times New Roman"/>
                <w:sz w:val="20"/>
                <w:szCs w:val="20"/>
                <w:lang w:eastAsia="ru-RU"/>
              </w:rPr>
            </w:pPr>
            <w:r w:rsidRPr="00161AA9">
              <w:rPr>
                <w:rFonts w:ascii="Times New Roman" w:eastAsia="Times New Roman" w:hAnsi="Times New Roman" w:cs="Times New Roman"/>
                <w:sz w:val="20"/>
                <w:szCs w:val="20"/>
                <w:lang w:eastAsia="ru-RU"/>
              </w:rPr>
              <w:t> </w:t>
            </w:r>
          </w:p>
        </w:tc>
        <w:tc>
          <w:tcPr>
            <w:tcW w:w="2693" w:type="dxa"/>
            <w:tcBorders>
              <w:top w:val="nil"/>
              <w:left w:val="nil"/>
              <w:bottom w:val="single" w:sz="4" w:space="0" w:color="auto"/>
              <w:right w:val="single" w:sz="4" w:space="0" w:color="auto"/>
            </w:tcBorders>
            <w:noWrap/>
            <w:vAlign w:val="bottom"/>
            <w:hideMark/>
          </w:tcPr>
          <w:p w:rsidR="00D72142" w:rsidRPr="00161AA9" w:rsidRDefault="00D72142" w:rsidP="002607F7">
            <w:pPr>
              <w:spacing w:after="0" w:line="240" w:lineRule="auto"/>
              <w:rPr>
                <w:rFonts w:ascii="Times New Roman" w:eastAsia="Times New Roman" w:hAnsi="Times New Roman" w:cs="Times New Roman"/>
                <w:sz w:val="20"/>
                <w:szCs w:val="20"/>
                <w:lang w:eastAsia="ru-RU"/>
              </w:rPr>
            </w:pPr>
            <w:r w:rsidRPr="00161AA9">
              <w:rPr>
                <w:rFonts w:ascii="Times New Roman" w:eastAsia="Times New Roman" w:hAnsi="Times New Roman" w:cs="Times New Roman"/>
                <w:sz w:val="20"/>
                <w:szCs w:val="20"/>
                <w:lang w:eastAsia="ru-RU"/>
              </w:rPr>
              <w:t> </w:t>
            </w:r>
          </w:p>
        </w:tc>
      </w:tr>
      <w:tr w:rsidR="00D72142" w:rsidTr="002607F7">
        <w:trPr>
          <w:trHeight w:val="300"/>
        </w:trPr>
        <w:tc>
          <w:tcPr>
            <w:tcW w:w="884" w:type="dxa"/>
            <w:tcBorders>
              <w:top w:val="nil"/>
              <w:left w:val="single" w:sz="4" w:space="0" w:color="auto"/>
              <w:bottom w:val="single" w:sz="4" w:space="0" w:color="auto"/>
              <w:right w:val="single" w:sz="4" w:space="0" w:color="auto"/>
            </w:tcBorders>
            <w:noWrap/>
            <w:vAlign w:val="bottom"/>
            <w:hideMark/>
          </w:tcPr>
          <w:p w:rsidR="00D72142" w:rsidRPr="00161AA9" w:rsidRDefault="00D72142" w:rsidP="002607F7">
            <w:pPr>
              <w:spacing w:after="0" w:line="240" w:lineRule="auto"/>
              <w:rPr>
                <w:rFonts w:ascii="Times New Roman" w:eastAsia="Times New Roman" w:hAnsi="Times New Roman" w:cs="Times New Roman"/>
                <w:sz w:val="24"/>
                <w:szCs w:val="24"/>
                <w:lang w:eastAsia="ru-RU"/>
              </w:rPr>
            </w:pPr>
            <w:r w:rsidRPr="00161AA9">
              <w:rPr>
                <w:rFonts w:ascii="Times New Roman" w:eastAsia="Times New Roman" w:hAnsi="Times New Roman" w:cs="Times New Roman"/>
                <w:sz w:val="24"/>
                <w:szCs w:val="24"/>
                <w:lang w:eastAsia="ru-RU"/>
              </w:rPr>
              <w:t>7.</w:t>
            </w:r>
          </w:p>
        </w:tc>
        <w:tc>
          <w:tcPr>
            <w:tcW w:w="6973" w:type="dxa"/>
            <w:tcBorders>
              <w:top w:val="nil"/>
              <w:left w:val="nil"/>
              <w:bottom w:val="single" w:sz="4" w:space="0" w:color="auto"/>
              <w:right w:val="single" w:sz="4" w:space="0" w:color="auto"/>
            </w:tcBorders>
            <w:noWrap/>
            <w:vAlign w:val="bottom"/>
            <w:hideMark/>
          </w:tcPr>
          <w:p w:rsidR="00D72142" w:rsidRPr="00161AA9" w:rsidRDefault="00D72142" w:rsidP="002607F7">
            <w:pPr>
              <w:spacing w:after="0" w:line="240" w:lineRule="auto"/>
              <w:rPr>
                <w:rFonts w:ascii="Times New Roman" w:eastAsia="Times New Roman" w:hAnsi="Times New Roman" w:cs="Times New Roman"/>
                <w:sz w:val="24"/>
                <w:szCs w:val="24"/>
                <w:lang w:eastAsia="ru-RU"/>
              </w:rPr>
            </w:pPr>
            <w:r w:rsidRPr="00161AA9">
              <w:rPr>
                <w:rFonts w:ascii="Times New Roman" w:eastAsia="Times New Roman" w:hAnsi="Times New Roman" w:cs="Times New Roman"/>
                <w:sz w:val="24"/>
                <w:szCs w:val="24"/>
                <w:lang w:eastAsia="ru-RU"/>
              </w:rPr>
              <w:t>Дети проживающие с родственниками без оформления опеки</w:t>
            </w:r>
          </w:p>
        </w:tc>
        <w:tc>
          <w:tcPr>
            <w:tcW w:w="1843" w:type="dxa"/>
            <w:tcBorders>
              <w:top w:val="nil"/>
              <w:left w:val="nil"/>
              <w:bottom w:val="single" w:sz="4" w:space="0" w:color="auto"/>
              <w:right w:val="single" w:sz="4" w:space="0" w:color="auto"/>
            </w:tcBorders>
            <w:noWrap/>
            <w:vAlign w:val="bottom"/>
            <w:hideMark/>
          </w:tcPr>
          <w:p w:rsidR="00D72142" w:rsidRPr="00161AA9" w:rsidRDefault="00D72142" w:rsidP="002607F7">
            <w:pPr>
              <w:spacing w:after="0" w:line="240" w:lineRule="auto"/>
              <w:rPr>
                <w:rFonts w:ascii="Times New Roman" w:eastAsia="Times New Roman" w:hAnsi="Times New Roman" w:cs="Times New Roman"/>
                <w:sz w:val="20"/>
                <w:szCs w:val="20"/>
                <w:lang w:eastAsia="ru-RU"/>
              </w:rPr>
            </w:pPr>
            <w:r w:rsidRPr="00161AA9">
              <w:rPr>
                <w:rFonts w:ascii="Times New Roman" w:eastAsia="Times New Roman" w:hAnsi="Times New Roman" w:cs="Times New Roman"/>
                <w:sz w:val="20"/>
                <w:szCs w:val="20"/>
                <w:lang w:eastAsia="ru-RU"/>
              </w:rPr>
              <w:t> </w:t>
            </w:r>
          </w:p>
        </w:tc>
        <w:tc>
          <w:tcPr>
            <w:tcW w:w="2693" w:type="dxa"/>
            <w:tcBorders>
              <w:top w:val="nil"/>
              <w:left w:val="nil"/>
              <w:bottom w:val="single" w:sz="4" w:space="0" w:color="auto"/>
              <w:right w:val="single" w:sz="4" w:space="0" w:color="auto"/>
            </w:tcBorders>
            <w:noWrap/>
            <w:vAlign w:val="bottom"/>
            <w:hideMark/>
          </w:tcPr>
          <w:p w:rsidR="00D72142" w:rsidRPr="00161AA9" w:rsidRDefault="00D72142" w:rsidP="002607F7">
            <w:pPr>
              <w:spacing w:after="0" w:line="240" w:lineRule="auto"/>
              <w:rPr>
                <w:rFonts w:ascii="Times New Roman" w:eastAsia="Times New Roman" w:hAnsi="Times New Roman" w:cs="Times New Roman"/>
                <w:sz w:val="20"/>
                <w:szCs w:val="20"/>
                <w:lang w:eastAsia="ru-RU"/>
              </w:rPr>
            </w:pPr>
            <w:r w:rsidRPr="00161AA9">
              <w:rPr>
                <w:rFonts w:ascii="Times New Roman" w:eastAsia="Times New Roman" w:hAnsi="Times New Roman" w:cs="Times New Roman"/>
                <w:sz w:val="20"/>
                <w:szCs w:val="20"/>
                <w:lang w:eastAsia="ru-RU"/>
              </w:rPr>
              <w:t> </w:t>
            </w:r>
          </w:p>
        </w:tc>
      </w:tr>
      <w:tr w:rsidR="00D72142" w:rsidTr="002607F7">
        <w:trPr>
          <w:trHeight w:val="315"/>
        </w:trPr>
        <w:tc>
          <w:tcPr>
            <w:tcW w:w="12393" w:type="dxa"/>
            <w:gridSpan w:val="4"/>
            <w:tcBorders>
              <w:top w:val="single" w:sz="4" w:space="0" w:color="auto"/>
              <w:left w:val="single" w:sz="4" w:space="0" w:color="auto"/>
              <w:bottom w:val="single" w:sz="4" w:space="0" w:color="auto"/>
              <w:right w:val="single" w:sz="4" w:space="0" w:color="000000"/>
            </w:tcBorders>
            <w:noWrap/>
            <w:vAlign w:val="bottom"/>
            <w:hideMark/>
          </w:tcPr>
          <w:p w:rsidR="00D72142" w:rsidRPr="00161AA9" w:rsidRDefault="00D72142" w:rsidP="002607F7">
            <w:pPr>
              <w:spacing w:after="0" w:line="240" w:lineRule="auto"/>
              <w:rPr>
                <w:rFonts w:ascii="Times New Roman" w:eastAsia="Times New Roman" w:hAnsi="Times New Roman" w:cs="Times New Roman"/>
                <w:b/>
                <w:bCs/>
                <w:sz w:val="24"/>
                <w:szCs w:val="24"/>
                <w:lang w:eastAsia="ru-RU"/>
              </w:rPr>
            </w:pPr>
            <w:r w:rsidRPr="00161AA9">
              <w:rPr>
                <w:rFonts w:ascii="Times New Roman" w:eastAsia="Times New Roman" w:hAnsi="Times New Roman" w:cs="Times New Roman"/>
                <w:b/>
                <w:bCs/>
                <w:sz w:val="24"/>
                <w:szCs w:val="24"/>
                <w:lang w:eastAsia="ru-RU"/>
              </w:rPr>
              <w:t>0</w:t>
            </w:r>
          </w:p>
        </w:tc>
      </w:tr>
      <w:tr w:rsidR="00D72142" w:rsidTr="002607F7">
        <w:trPr>
          <w:trHeight w:val="300"/>
        </w:trPr>
        <w:tc>
          <w:tcPr>
            <w:tcW w:w="884" w:type="dxa"/>
            <w:tcBorders>
              <w:top w:val="nil"/>
              <w:left w:val="single" w:sz="4" w:space="0" w:color="auto"/>
              <w:bottom w:val="single" w:sz="4" w:space="0" w:color="auto"/>
              <w:right w:val="single" w:sz="4" w:space="0" w:color="auto"/>
            </w:tcBorders>
            <w:noWrap/>
            <w:vAlign w:val="bottom"/>
            <w:hideMark/>
          </w:tcPr>
          <w:p w:rsidR="00D72142" w:rsidRPr="00161AA9" w:rsidRDefault="00D72142" w:rsidP="002607F7">
            <w:pPr>
              <w:spacing w:after="0" w:line="240" w:lineRule="auto"/>
              <w:rPr>
                <w:rFonts w:ascii="Times New Roman" w:eastAsia="Times New Roman" w:hAnsi="Times New Roman" w:cs="Times New Roman"/>
                <w:sz w:val="24"/>
                <w:szCs w:val="24"/>
                <w:lang w:eastAsia="ru-RU"/>
              </w:rPr>
            </w:pPr>
            <w:r w:rsidRPr="00161AA9">
              <w:rPr>
                <w:rFonts w:ascii="Times New Roman" w:eastAsia="Times New Roman" w:hAnsi="Times New Roman" w:cs="Times New Roman"/>
                <w:sz w:val="24"/>
                <w:szCs w:val="24"/>
                <w:lang w:eastAsia="ru-RU"/>
              </w:rPr>
              <w:t>8.</w:t>
            </w:r>
          </w:p>
        </w:tc>
        <w:tc>
          <w:tcPr>
            <w:tcW w:w="6973" w:type="dxa"/>
            <w:tcBorders>
              <w:top w:val="nil"/>
              <w:left w:val="nil"/>
              <w:bottom w:val="single" w:sz="4" w:space="0" w:color="auto"/>
              <w:right w:val="single" w:sz="4" w:space="0" w:color="auto"/>
            </w:tcBorders>
            <w:noWrap/>
            <w:vAlign w:val="bottom"/>
            <w:hideMark/>
          </w:tcPr>
          <w:p w:rsidR="00D72142" w:rsidRPr="00161AA9" w:rsidRDefault="00D72142" w:rsidP="002607F7">
            <w:pPr>
              <w:spacing w:after="0" w:line="240" w:lineRule="auto"/>
              <w:rPr>
                <w:rFonts w:ascii="Times New Roman" w:eastAsia="Times New Roman" w:hAnsi="Times New Roman" w:cs="Times New Roman"/>
                <w:sz w:val="24"/>
                <w:szCs w:val="24"/>
                <w:lang w:eastAsia="ru-RU"/>
              </w:rPr>
            </w:pPr>
            <w:r w:rsidRPr="00161AA9">
              <w:rPr>
                <w:rFonts w:ascii="Times New Roman" w:eastAsia="Times New Roman" w:hAnsi="Times New Roman" w:cs="Times New Roman"/>
                <w:sz w:val="24"/>
                <w:szCs w:val="24"/>
                <w:lang w:eastAsia="ru-RU"/>
              </w:rPr>
              <w:t>Всего семей, нуждающихся в СП поддержке, из них:</w:t>
            </w:r>
          </w:p>
        </w:tc>
        <w:tc>
          <w:tcPr>
            <w:tcW w:w="1843" w:type="dxa"/>
            <w:tcBorders>
              <w:top w:val="nil"/>
              <w:left w:val="nil"/>
              <w:bottom w:val="single" w:sz="4" w:space="0" w:color="auto"/>
              <w:right w:val="single" w:sz="4" w:space="0" w:color="auto"/>
            </w:tcBorders>
            <w:noWrap/>
            <w:vAlign w:val="bottom"/>
            <w:hideMark/>
          </w:tcPr>
          <w:p w:rsidR="00D72142" w:rsidRPr="00161AA9" w:rsidRDefault="00D72142" w:rsidP="002607F7">
            <w:pPr>
              <w:spacing w:after="0" w:line="240" w:lineRule="auto"/>
              <w:rPr>
                <w:rFonts w:ascii="Times New Roman" w:eastAsia="Times New Roman" w:hAnsi="Times New Roman" w:cs="Times New Roman"/>
                <w:sz w:val="20"/>
                <w:szCs w:val="20"/>
                <w:lang w:eastAsia="ru-RU"/>
              </w:rPr>
            </w:pPr>
            <w:r w:rsidRPr="00161AA9">
              <w:rPr>
                <w:rFonts w:ascii="Times New Roman" w:eastAsia="Times New Roman" w:hAnsi="Times New Roman" w:cs="Times New Roman"/>
                <w:sz w:val="20"/>
                <w:szCs w:val="20"/>
                <w:lang w:eastAsia="ru-RU"/>
              </w:rPr>
              <w:t> </w:t>
            </w:r>
          </w:p>
        </w:tc>
        <w:tc>
          <w:tcPr>
            <w:tcW w:w="2693" w:type="dxa"/>
            <w:tcBorders>
              <w:top w:val="nil"/>
              <w:left w:val="nil"/>
              <w:bottom w:val="single" w:sz="4" w:space="0" w:color="auto"/>
              <w:right w:val="single" w:sz="4" w:space="0" w:color="auto"/>
            </w:tcBorders>
            <w:noWrap/>
            <w:vAlign w:val="bottom"/>
            <w:hideMark/>
          </w:tcPr>
          <w:p w:rsidR="00D72142" w:rsidRPr="00161AA9" w:rsidRDefault="00D72142" w:rsidP="002607F7">
            <w:pPr>
              <w:spacing w:after="0" w:line="240" w:lineRule="auto"/>
              <w:rPr>
                <w:rFonts w:ascii="Times New Roman" w:eastAsia="Times New Roman" w:hAnsi="Times New Roman" w:cs="Times New Roman"/>
                <w:sz w:val="20"/>
                <w:szCs w:val="20"/>
                <w:lang w:eastAsia="ru-RU"/>
              </w:rPr>
            </w:pPr>
            <w:r w:rsidRPr="00161AA9">
              <w:rPr>
                <w:rFonts w:ascii="Times New Roman" w:eastAsia="Times New Roman" w:hAnsi="Times New Roman" w:cs="Times New Roman"/>
                <w:sz w:val="20"/>
                <w:szCs w:val="20"/>
                <w:lang w:eastAsia="ru-RU"/>
              </w:rPr>
              <w:t> </w:t>
            </w:r>
          </w:p>
        </w:tc>
      </w:tr>
      <w:tr w:rsidR="00D72142" w:rsidTr="002607F7">
        <w:trPr>
          <w:trHeight w:val="300"/>
        </w:trPr>
        <w:tc>
          <w:tcPr>
            <w:tcW w:w="884" w:type="dxa"/>
            <w:tcBorders>
              <w:top w:val="nil"/>
              <w:left w:val="single" w:sz="4" w:space="0" w:color="auto"/>
              <w:bottom w:val="single" w:sz="4" w:space="0" w:color="auto"/>
              <w:right w:val="single" w:sz="4" w:space="0" w:color="auto"/>
            </w:tcBorders>
            <w:noWrap/>
            <w:vAlign w:val="bottom"/>
            <w:hideMark/>
          </w:tcPr>
          <w:p w:rsidR="00D72142" w:rsidRPr="00161AA9" w:rsidRDefault="00D72142" w:rsidP="002607F7">
            <w:pPr>
              <w:spacing w:after="0" w:line="240" w:lineRule="auto"/>
              <w:rPr>
                <w:rFonts w:ascii="Times New Roman" w:eastAsia="Times New Roman" w:hAnsi="Times New Roman" w:cs="Times New Roman"/>
                <w:sz w:val="24"/>
                <w:szCs w:val="24"/>
                <w:lang w:eastAsia="ru-RU"/>
              </w:rPr>
            </w:pPr>
            <w:r w:rsidRPr="00161AA9">
              <w:rPr>
                <w:rFonts w:ascii="Times New Roman" w:eastAsia="Times New Roman" w:hAnsi="Times New Roman" w:cs="Times New Roman"/>
                <w:sz w:val="24"/>
                <w:szCs w:val="24"/>
                <w:lang w:eastAsia="ru-RU"/>
              </w:rPr>
              <w:t>8.1.</w:t>
            </w:r>
          </w:p>
        </w:tc>
        <w:tc>
          <w:tcPr>
            <w:tcW w:w="6973" w:type="dxa"/>
            <w:tcBorders>
              <w:top w:val="nil"/>
              <w:left w:val="nil"/>
              <w:bottom w:val="single" w:sz="4" w:space="0" w:color="auto"/>
              <w:right w:val="single" w:sz="4" w:space="0" w:color="auto"/>
            </w:tcBorders>
            <w:noWrap/>
            <w:vAlign w:val="bottom"/>
            <w:hideMark/>
          </w:tcPr>
          <w:p w:rsidR="00D72142" w:rsidRPr="00161AA9" w:rsidRDefault="00D72142" w:rsidP="002607F7">
            <w:pPr>
              <w:spacing w:after="0" w:line="240" w:lineRule="auto"/>
              <w:rPr>
                <w:rFonts w:ascii="Times New Roman" w:eastAsia="Times New Roman" w:hAnsi="Times New Roman" w:cs="Times New Roman"/>
                <w:sz w:val="24"/>
                <w:szCs w:val="24"/>
                <w:lang w:eastAsia="ru-RU"/>
              </w:rPr>
            </w:pPr>
            <w:r w:rsidRPr="00161AA9">
              <w:rPr>
                <w:rFonts w:ascii="Times New Roman" w:eastAsia="Times New Roman" w:hAnsi="Times New Roman" w:cs="Times New Roman"/>
                <w:sz w:val="24"/>
                <w:szCs w:val="24"/>
                <w:lang w:eastAsia="ru-RU"/>
              </w:rPr>
              <w:t>Семьи вынужденных переселенцев</w:t>
            </w:r>
          </w:p>
        </w:tc>
        <w:tc>
          <w:tcPr>
            <w:tcW w:w="1843" w:type="dxa"/>
            <w:tcBorders>
              <w:top w:val="nil"/>
              <w:left w:val="nil"/>
              <w:bottom w:val="single" w:sz="4" w:space="0" w:color="auto"/>
              <w:right w:val="single" w:sz="4" w:space="0" w:color="auto"/>
            </w:tcBorders>
            <w:noWrap/>
            <w:vAlign w:val="bottom"/>
            <w:hideMark/>
          </w:tcPr>
          <w:p w:rsidR="00D72142" w:rsidRPr="00161AA9" w:rsidRDefault="00D72142" w:rsidP="002607F7">
            <w:pPr>
              <w:spacing w:after="0" w:line="240" w:lineRule="auto"/>
              <w:rPr>
                <w:rFonts w:ascii="Times New Roman" w:eastAsia="Times New Roman" w:hAnsi="Times New Roman" w:cs="Times New Roman"/>
                <w:sz w:val="20"/>
                <w:szCs w:val="20"/>
                <w:lang w:eastAsia="ru-RU"/>
              </w:rPr>
            </w:pPr>
            <w:r w:rsidRPr="00161AA9">
              <w:rPr>
                <w:rFonts w:ascii="Times New Roman" w:eastAsia="Times New Roman" w:hAnsi="Times New Roman" w:cs="Times New Roman"/>
                <w:sz w:val="20"/>
                <w:szCs w:val="20"/>
                <w:lang w:eastAsia="ru-RU"/>
              </w:rPr>
              <w:t> </w:t>
            </w:r>
          </w:p>
        </w:tc>
        <w:tc>
          <w:tcPr>
            <w:tcW w:w="2693" w:type="dxa"/>
            <w:tcBorders>
              <w:top w:val="nil"/>
              <w:left w:val="nil"/>
              <w:bottom w:val="single" w:sz="4" w:space="0" w:color="auto"/>
              <w:right w:val="single" w:sz="4" w:space="0" w:color="auto"/>
            </w:tcBorders>
            <w:noWrap/>
            <w:vAlign w:val="bottom"/>
            <w:hideMark/>
          </w:tcPr>
          <w:p w:rsidR="00D72142" w:rsidRPr="00161AA9" w:rsidRDefault="00D72142" w:rsidP="002607F7">
            <w:pPr>
              <w:spacing w:after="0" w:line="240" w:lineRule="auto"/>
              <w:rPr>
                <w:rFonts w:ascii="Times New Roman" w:eastAsia="Times New Roman" w:hAnsi="Times New Roman" w:cs="Times New Roman"/>
                <w:sz w:val="20"/>
                <w:szCs w:val="20"/>
                <w:lang w:eastAsia="ru-RU"/>
              </w:rPr>
            </w:pPr>
            <w:r w:rsidRPr="00161AA9">
              <w:rPr>
                <w:rFonts w:ascii="Times New Roman" w:eastAsia="Times New Roman" w:hAnsi="Times New Roman" w:cs="Times New Roman"/>
                <w:sz w:val="20"/>
                <w:szCs w:val="20"/>
                <w:lang w:eastAsia="ru-RU"/>
              </w:rPr>
              <w:t> </w:t>
            </w:r>
          </w:p>
        </w:tc>
      </w:tr>
      <w:tr w:rsidR="00D72142" w:rsidTr="002607F7">
        <w:trPr>
          <w:trHeight w:val="300"/>
        </w:trPr>
        <w:tc>
          <w:tcPr>
            <w:tcW w:w="884" w:type="dxa"/>
            <w:tcBorders>
              <w:top w:val="nil"/>
              <w:left w:val="single" w:sz="4" w:space="0" w:color="auto"/>
              <w:bottom w:val="single" w:sz="4" w:space="0" w:color="auto"/>
              <w:right w:val="single" w:sz="4" w:space="0" w:color="auto"/>
            </w:tcBorders>
            <w:noWrap/>
            <w:vAlign w:val="bottom"/>
            <w:hideMark/>
          </w:tcPr>
          <w:p w:rsidR="00D72142" w:rsidRPr="00161AA9" w:rsidRDefault="00D72142" w:rsidP="002607F7">
            <w:pPr>
              <w:spacing w:after="0" w:line="240" w:lineRule="auto"/>
              <w:rPr>
                <w:rFonts w:ascii="Times New Roman" w:eastAsia="Times New Roman" w:hAnsi="Times New Roman" w:cs="Times New Roman"/>
                <w:sz w:val="24"/>
                <w:szCs w:val="24"/>
                <w:lang w:eastAsia="ru-RU"/>
              </w:rPr>
            </w:pPr>
            <w:r w:rsidRPr="00161AA9">
              <w:rPr>
                <w:rFonts w:ascii="Times New Roman" w:eastAsia="Times New Roman" w:hAnsi="Times New Roman" w:cs="Times New Roman"/>
                <w:sz w:val="24"/>
                <w:szCs w:val="24"/>
                <w:lang w:eastAsia="ru-RU"/>
              </w:rPr>
              <w:t>8.2.</w:t>
            </w:r>
          </w:p>
        </w:tc>
        <w:tc>
          <w:tcPr>
            <w:tcW w:w="6973" w:type="dxa"/>
            <w:tcBorders>
              <w:top w:val="nil"/>
              <w:left w:val="nil"/>
              <w:bottom w:val="single" w:sz="4" w:space="0" w:color="auto"/>
              <w:right w:val="single" w:sz="4" w:space="0" w:color="auto"/>
            </w:tcBorders>
            <w:noWrap/>
            <w:vAlign w:val="bottom"/>
            <w:hideMark/>
          </w:tcPr>
          <w:p w:rsidR="00D72142" w:rsidRPr="00161AA9" w:rsidRDefault="00D72142" w:rsidP="002607F7">
            <w:pPr>
              <w:spacing w:after="0" w:line="240" w:lineRule="auto"/>
              <w:rPr>
                <w:rFonts w:ascii="Times New Roman" w:eastAsia="Times New Roman" w:hAnsi="Times New Roman" w:cs="Times New Roman"/>
                <w:sz w:val="24"/>
                <w:szCs w:val="24"/>
                <w:lang w:eastAsia="ru-RU"/>
              </w:rPr>
            </w:pPr>
            <w:r w:rsidRPr="00161AA9">
              <w:rPr>
                <w:rFonts w:ascii="Times New Roman" w:eastAsia="Times New Roman" w:hAnsi="Times New Roman" w:cs="Times New Roman"/>
                <w:sz w:val="24"/>
                <w:szCs w:val="24"/>
                <w:lang w:eastAsia="ru-RU"/>
              </w:rPr>
              <w:t>Семьи, пострадавшие от техногенных катастроф</w:t>
            </w:r>
          </w:p>
        </w:tc>
        <w:tc>
          <w:tcPr>
            <w:tcW w:w="1843" w:type="dxa"/>
            <w:tcBorders>
              <w:top w:val="nil"/>
              <w:left w:val="nil"/>
              <w:bottom w:val="single" w:sz="4" w:space="0" w:color="auto"/>
              <w:right w:val="single" w:sz="4" w:space="0" w:color="auto"/>
            </w:tcBorders>
            <w:noWrap/>
            <w:vAlign w:val="bottom"/>
            <w:hideMark/>
          </w:tcPr>
          <w:p w:rsidR="00D72142" w:rsidRPr="00161AA9" w:rsidRDefault="00D72142" w:rsidP="002607F7">
            <w:pPr>
              <w:spacing w:after="0" w:line="240" w:lineRule="auto"/>
              <w:rPr>
                <w:rFonts w:ascii="Times New Roman" w:eastAsia="Times New Roman" w:hAnsi="Times New Roman" w:cs="Times New Roman"/>
                <w:sz w:val="20"/>
                <w:szCs w:val="20"/>
                <w:lang w:eastAsia="ru-RU"/>
              </w:rPr>
            </w:pPr>
            <w:r w:rsidRPr="00161AA9">
              <w:rPr>
                <w:rFonts w:ascii="Times New Roman" w:eastAsia="Times New Roman" w:hAnsi="Times New Roman" w:cs="Times New Roman"/>
                <w:sz w:val="20"/>
                <w:szCs w:val="20"/>
                <w:lang w:eastAsia="ru-RU"/>
              </w:rPr>
              <w:t> </w:t>
            </w:r>
          </w:p>
        </w:tc>
        <w:tc>
          <w:tcPr>
            <w:tcW w:w="2693" w:type="dxa"/>
            <w:tcBorders>
              <w:top w:val="nil"/>
              <w:left w:val="nil"/>
              <w:bottom w:val="single" w:sz="4" w:space="0" w:color="auto"/>
              <w:right w:val="single" w:sz="4" w:space="0" w:color="auto"/>
            </w:tcBorders>
            <w:noWrap/>
            <w:vAlign w:val="bottom"/>
            <w:hideMark/>
          </w:tcPr>
          <w:p w:rsidR="00D72142" w:rsidRPr="00161AA9" w:rsidRDefault="00D72142" w:rsidP="002607F7">
            <w:pPr>
              <w:spacing w:after="0" w:line="240" w:lineRule="auto"/>
              <w:rPr>
                <w:rFonts w:ascii="Times New Roman" w:eastAsia="Times New Roman" w:hAnsi="Times New Roman" w:cs="Times New Roman"/>
                <w:sz w:val="20"/>
                <w:szCs w:val="20"/>
                <w:lang w:eastAsia="ru-RU"/>
              </w:rPr>
            </w:pPr>
            <w:r w:rsidRPr="00161AA9">
              <w:rPr>
                <w:rFonts w:ascii="Times New Roman" w:eastAsia="Times New Roman" w:hAnsi="Times New Roman" w:cs="Times New Roman"/>
                <w:sz w:val="20"/>
                <w:szCs w:val="20"/>
                <w:lang w:eastAsia="ru-RU"/>
              </w:rPr>
              <w:t> </w:t>
            </w:r>
          </w:p>
        </w:tc>
      </w:tr>
      <w:tr w:rsidR="00D72142" w:rsidTr="002607F7">
        <w:trPr>
          <w:trHeight w:val="300"/>
        </w:trPr>
        <w:tc>
          <w:tcPr>
            <w:tcW w:w="884" w:type="dxa"/>
            <w:tcBorders>
              <w:top w:val="nil"/>
              <w:left w:val="single" w:sz="4" w:space="0" w:color="auto"/>
              <w:bottom w:val="single" w:sz="4" w:space="0" w:color="auto"/>
              <w:right w:val="single" w:sz="4" w:space="0" w:color="auto"/>
            </w:tcBorders>
            <w:noWrap/>
            <w:vAlign w:val="bottom"/>
            <w:hideMark/>
          </w:tcPr>
          <w:p w:rsidR="00D72142" w:rsidRPr="00161AA9" w:rsidRDefault="00D72142" w:rsidP="002607F7">
            <w:pPr>
              <w:spacing w:after="0" w:line="240" w:lineRule="auto"/>
              <w:rPr>
                <w:rFonts w:ascii="Times New Roman" w:eastAsia="Times New Roman" w:hAnsi="Times New Roman" w:cs="Times New Roman"/>
                <w:sz w:val="24"/>
                <w:szCs w:val="24"/>
                <w:lang w:eastAsia="ru-RU"/>
              </w:rPr>
            </w:pPr>
            <w:r w:rsidRPr="00161AA9">
              <w:rPr>
                <w:rFonts w:ascii="Times New Roman" w:eastAsia="Times New Roman" w:hAnsi="Times New Roman" w:cs="Times New Roman"/>
                <w:sz w:val="24"/>
                <w:szCs w:val="24"/>
                <w:lang w:eastAsia="ru-RU"/>
              </w:rPr>
              <w:t>8.3.</w:t>
            </w:r>
          </w:p>
        </w:tc>
        <w:tc>
          <w:tcPr>
            <w:tcW w:w="6973" w:type="dxa"/>
            <w:tcBorders>
              <w:top w:val="nil"/>
              <w:left w:val="nil"/>
              <w:bottom w:val="single" w:sz="4" w:space="0" w:color="auto"/>
              <w:right w:val="single" w:sz="4" w:space="0" w:color="auto"/>
            </w:tcBorders>
            <w:noWrap/>
            <w:vAlign w:val="bottom"/>
            <w:hideMark/>
          </w:tcPr>
          <w:p w:rsidR="00D72142" w:rsidRPr="00161AA9" w:rsidRDefault="00D72142" w:rsidP="002607F7">
            <w:pPr>
              <w:spacing w:after="0" w:line="240" w:lineRule="auto"/>
              <w:rPr>
                <w:rFonts w:ascii="Times New Roman" w:eastAsia="Times New Roman" w:hAnsi="Times New Roman" w:cs="Times New Roman"/>
                <w:sz w:val="24"/>
                <w:szCs w:val="24"/>
                <w:lang w:eastAsia="ru-RU"/>
              </w:rPr>
            </w:pPr>
            <w:r w:rsidRPr="00161AA9">
              <w:rPr>
                <w:rFonts w:ascii="Times New Roman" w:eastAsia="Times New Roman" w:hAnsi="Times New Roman" w:cs="Times New Roman"/>
                <w:sz w:val="24"/>
                <w:szCs w:val="24"/>
                <w:lang w:eastAsia="ru-RU"/>
              </w:rPr>
              <w:t>Семьи, имеющие детей-инвалидов</w:t>
            </w:r>
          </w:p>
        </w:tc>
        <w:tc>
          <w:tcPr>
            <w:tcW w:w="1843" w:type="dxa"/>
            <w:tcBorders>
              <w:top w:val="nil"/>
              <w:left w:val="nil"/>
              <w:bottom w:val="single" w:sz="4" w:space="0" w:color="auto"/>
              <w:right w:val="single" w:sz="4" w:space="0" w:color="auto"/>
            </w:tcBorders>
            <w:noWrap/>
            <w:vAlign w:val="bottom"/>
            <w:hideMark/>
          </w:tcPr>
          <w:p w:rsidR="00D72142" w:rsidRPr="00161AA9" w:rsidRDefault="00D72142" w:rsidP="002607F7">
            <w:pPr>
              <w:spacing w:after="0" w:line="240" w:lineRule="auto"/>
              <w:rPr>
                <w:rFonts w:ascii="Times New Roman" w:eastAsia="Times New Roman" w:hAnsi="Times New Roman" w:cs="Times New Roman"/>
                <w:sz w:val="20"/>
                <w:szCs w:val="20"/>
                <w:lang w:eastAsia="ru-RU"/>
              </w:rPr>
            </w:pPr>
            <w:r w:rsidRPr="00161AA9">
              <w:rPr>
                <w:rFonts w:ascii="Times New Roman" w:eastAsia="Times New Roman" w:hAnsi="Times New Roman" w:cs="Times New Roman"/>
                <w:sz w:val="20"/>
                <w:szCs w:val="20"/>
                <w:lang w:eastAsia="ru-RU"/>
              </w:rPr>
              <w:t> </w:t>
            </w:r>
          </w:p>
        </w:tc>
        <w:tc>
          <w:tcPr>
            <w:tcW w:w="2693" w:type="dxa"/>
            <w:tcBorders>
              <w:top w:val="nil"/>
              <w:left w:val="nil"/>
              <w:bottom w:val="single" w:sz="4" w:space="0" w:color="auto"/>
              <w:right w:val="single" w:sz="4" w:space="0" w:color="auto"/>
            </w:tcBorders>
            <w:noWrap/>
            <w:vAlign w:val="bottom"/>
            <w:hideMark/>
          </w:tcPr>
          <w:p w:rsidR="00D72142" w:rsidRPr="00161AA9" w:rsidRDefault="00D72142" w:rsidP="002607F7">
            <w:pPr>
              <w:spacing w:after="0" w:line="240" w:lineRule="auto"/>
              <w:rPr>
                <w:rFonts w:ascii="Times New Roman" w:eastAsia="Times New Roman" w:hAnsi="Times New Roman" w:cs="Times New Roman"/>
                <w:sz w:val="20"/>
                <w:szCs w:val="20"/>
                <w:lang w:eastAsia="ru-RU"/>
              </w:rPr>
            </w:pPr>
            <w:r w:rsidRPr="00161AA9">
              <w:rPr>
                <w:rFonts w:ascii="Times New Roman" w:eastAsia="Times New Roman" w:hAnsi="Times New Roman" w:cs="Times New Roman"/>
                <w:sz w:val="20"/>
                <w:szCs w:val="20"/>
                <w:lang w:eastAsia="ru-RU"/>
              </w:rPr>
              <w:t> </w:t>
            </w:r>
          </w:p>
        </w:tc>
      </w:tr>
      <w:tr w:rsidR="00D72142" w:rsidTr="002607F7">
        <w:trPr>
          <w:trHeight w:val="300"/>
        </w:trPr>
        <w:tc>
          <w:tcPr>
            <w:tcW w:w="884" w:type="dxa"/>
            <w:tcBorders>
              <w:top w:val="nil"/>
              <w:left w:val="single" w:sz="4" w:space="0" w:color="auto"/>
              <w:bottom w:val="single" w:sz="4" w:space="0" w:color="auto"/>
              <w:right w:val="single" w:sz="4" w:space="0" w:color="auto"/>
            </w:tcBorders>
            <w:noWrap/>
            <w:vAlign w:val="bottom"/>
            <w:hideMark/>
          </w:tcPr>
          <w:p w:rsidR="00D72142" w:rsidRPr="00161AA9" w:rsidRDefault="00D72142" w:rsidP="002607F7">
            <w:pPr>
              <w:spacing w:after="0" w:line="240" w:lineRule="auto"/>
              <w:rPr>
                <w:rFonts w:ascii="Times New Roman" w:eastAsia="Times New Roman" w:hAnsi="Times New Roman" w:cs="Times New Roman"/>
                <w:sz w:val="24"/>
                <w:szCs w:val="24"/>
                <w:lang w:eastAsia="ru-RU"/>
              </w:rPr>
            </w:pPr>
            <w:r w:rsidRPr="00161AA9">
              <w:rPr>
                <w:rFonts w:ascii="Times New Roman" w:eastAsia="Times New Roman" w:hAnsi="Times New Roman" w:cs="Times New Roman"/>
                <w:sz w:val="24"/>
                <w:szCs w:val="24"/>
                <w:lang w:eastAsia="ru-RU"/>
              </w:rPr>
              <w:t>8.4.</w:t>
            </w:r>
          </w:p>
        </w:tc>
        <w:tc>
          <w:tcPr>
            <w:tcW w:w="6973" w:type="dxa"/>
            <w:tcBorders>
              <w:top w:val="nil"/>
              <w:left w:val="nil"/>
              <w:bottom w:val="single" w:sz="4" w:space="0" w:color="auto"/>
              <w:right w:val="single" w:sz="4" w:space="0" w:color="auto"/>
            </w:tcBorders>
            <w:noWrap/>
            <w:vAlign w:val="bottom"/>
            <w:hideMark/>
          </w:tcPr>
          <w:p w:rsidR="00D72142" w:rsidRPr="00161AA9" w:rsidRDefault="00D72142" w:rsidP="002607F7">
            <w:pPr>
              <w:spacing w:after="0" w:line="240" w:lineRule="auto"/>
              <w:rPr>
                <w:rFonts w:ascii="Times New Roman" w:eastAsia="Times New Roman" w:hAnsi="Times New Roman" w:cs="Times New Roman"/>
                <w:sz w:val="24"/>
                <w:szCs w:val="24"/>
                <w:lang w:eastAsia="ru-RU"/>
              </w:rPr>
            </w:pPr>
            <w:r w:rsidRPr="00161AA9">
              <w:rPr>
                <w:rFonts w:ascii="Times New Roman" w:eastAsia="Times New Roman" w:hAnsi="Times New Roman" w:cs="Times New Roman"/>
                <w:sz w:val="24"/>
                <w:szCs w:val="24"/>
                <w:lang w:eastAsia="ru-RU"/>
              </w:rPr>
              <w:t>Родители-инвалиды</w:t>
            </w:r>
          </w:p>
        </w:tc>
        <w:tc>
          <w:tcPr>
            <w:tcW w:w="1843" w:type="dxa"/>
            <w:tcBorders>
              <w:top w:val="nil"/>
              <w:left w:val="nil"/>
              <w:bottom w:val="single" w:sz="4" w:space="0" w:color="auto"/>
              <w:right w:val="single" w:sz="4" w:space="0" w:color="auto"/>
            </w:tcBorders>
            <w:noWrap/>
            <w:vAlign w:val="bottom"/>
            <w:hideMark/>
          </w:tcPr>
          <w:p w:rsidR="00D72142" w:rsidRPr="00161AA9" w:rsidRDefault="00D72142" w:rsidP="002607F7">
            <w:pPr>
              <w:spacing w:after="0" w:line="240" w:lineRule="auto"/>
              <w:rPr>
                <w:rFonts w:ascii="Times New Roman" w:eastAsia="Times New Roman" w:hAnsi="Times New Roman" w:cs="Times New Roman"/>
                <w:sz w:val="20"/>
                <w:szCs w:val="20"/>
                <w:lang w:eastAsia="ru-RU"/>
              </w:rPr>
            </w:pPr>
            <w:r w:rsidRPr="00161AA9">
              <w:rPr>
                <w:rFonts w:ascii="Times New Roman" w:eastAsia="Times New Roman" w:hAnsi="Times New Roman" w:cs="Times New Roman"/>
                <w:sz w:val="20"/>
                <w:szCs w:val="20"/>
                <w:lang w:eastAsia="ru-RU"/>
              </w:rPr>
              <w:t> </w:t>
            </w:r>
            <w:r w:rsidR="00A50BA6" w:rsidRPr="00161AA9">
              <w:rPr>
                <w:rFonts w:ascii="Times New Roman" w:eastAsia="Times New Roman" w:hAnsi="Times New Roman" w:cs="Times New Roman"/>
                <w:sz w:val="20"/>
                <w:szCs w:val="20"/>
                <w:lang w:eastAsia="ru-RU"/>
              </w:rPr>
              <w:t>1</w:t>
            </w:r>
          </w:p>
        </w:tc>
        <w:tc>
          <w:tcPr>
            <w:tcW w:w="2693" w:type="dxa"/>
            <w:tcBorders>
              <w:top w:val="nil"/>
              <w:left w:val="nil"/>
              <w:bottom w:val="single" w:sz="4" w:space="0" w:color="auto"/>
              <w:right w:val="single" w:sz="4" w:space="0" w:color="auto"/>
            </w:tcBorders>
            <w:noWrap/>
            <w:vAlign w:val="bottom"/>
            <w:hideMark/>
          </w:tcPr>
          <w:p w:rsidR="00D72142" w:rsidRPr="00161AA9" w:rsidRDefault="00D72142" w:rsidP="002607F7">
            <w:pPr>
              <w:spacing w:after="0" w:line="240" w:lineRule="auto"/>
              <w:rPr>
                <w:rFonts w:ascii="Times New Roman" w:eastAsia="Times New Roman" w:hAnsi="Times New Roman" w:cs="Times New Roman"/>
                <w:sz w:val="20"/>
                <w:szCs w:val="20"/>
                <w:lang w:eastAsia="ru-RU"/>
              </w:rPr>
            </w:pPr>
            <w:r w:rsidRPr="00161AA9">
              <w:rPr>
                <w:rFonts w:ascii="Times New Roman" w:eastAsia="Times New Roman" w:hAnsi="Times New Roman" w:cs="Times New Roman"/>
                <w:sz w:val="20"/>
                <w:szCs w:val="20"/>
                <w:lang w:eastAsia="ru-RU"/>
              </w:rPr>
              <w:t> </w:t>
            </w:r>
            <w:r w:rsidR="00A50BA6" w:rsidRPr="00161AA9">
              <w:rPr>
                <w:rFonts w:ascii="Times New Roman" w:eastAsia="Times New Roman" w:hAnsi="Times New Roman" w:cs="Times New Roman"/>
                <w:sz w:val="20"/>
                <w:szCs w:val="20"/>
                <w:lang w:eastAsia="ru-RU"/>
              </w:rPr>
              <w:t>3</w:t>
            </w:r>
          </w:p>
        </w:tc>
      </w:tr>
      <w:tr w:rsidR="00D72142" w:rsidTr="002607F7">
        <w:trPr>
          <w:trHeight w:val="300"/>
        </w:trPr>
        <w:tc>
          <w:tcPr>
            <w:tcW w:w="884" w:type="dxa"/>
            <w:tcBorders>
              <w:top w:val="nil"/>
              <w:left w:val="single" w:sz="4" w:space="0" w:color="auto"/>
              <w:bottom w:val="single" w:sz="4" w:space="0" w:color="auto"/>
              <w:right w:val="single" w:sz="4" w:space="0" w:color="auto"/>
            </w:tcBorders>
            <w:noWrap/>
            <w:vAlign w:val="bottom"/>
            <w:hideMark/>
          </w:tcPr>
          <w:p w:rsidR="00D72142" w:rsidRPr="00161AA9" w:rsidRDefault="00D72142" w:rsidP="002607F7">
            <w:pPr>
              <w:spacing w:after="0" w:line="240" w:lineRule="auto"/>
              <w:rPr>
                <w:rFonts w:ascii="Times New Roman" w:eastAsia="Times New Roman" w:hAnsi="Times New Roman" w:cs="Times New Roman"/>
                <w:sz w:val="24"/>
                <w:szCs w:val="24"/>
                <w:lang w:eastAsia="ru-RU"/>
              </w:rPr>
            </w:pPr>
            <w:r w:rsidRPr="00161AA9">
              <w:rPr>
                <w:rFonts w:ascii="Times New Roman" w:eastAsia="Times New Roman" w:hAnsi="Times New Roman" w:cs="Times New Roman"/>
                <w:sz w:val="24"/>
                <w:szCs w:val="24"/>
                <w:lang w:eastAsia="ru-RU"/>
              </w:rPr>
              <w:t>8.5.</w:t>
            </w:r>
          </w:p>
        </w:tc>
        <w:tc>
          <w:tcPr>
            <w:tcW w:w="6973" w:type="dxa"/>
            <w:tcBorders>
              <w:top w:val="nil"/>
              <w:left w:val="nil"/>
              <w:bottom w:val="single" w:sz="4" w:space="0" w:color="auto"/>
              <w:right w:val="single" w:sz="4" w:space="0" w:color="auto"/>
            </w:tcBorders>
            <w:noWrap/>
            <w:vAlign w:val="bottom"/>
            <w:hideMark/>
          </w:tcPr>
          <w:p w:rsidR="00D72142" w:rsidRPr="00161AA9" w:rsidRDefault="00D72142" w:rsidP="002607F7">
            <w:pPr>
              <w:spacing w:after="0" w:line="240" w:lineRule="auto"/>
              <w:rPr>
                <w:rFonts w:ascii="Times New Roman" w:eastAsia="Times New Roman" w:hAnsi="Times New Roman" w:cs="Times New Roman"/>
                <w:sz w:val="24"/>
                <w:szCs w:val="24"/>
                <w:lang w:eastAsia="ru-RU"/>
              </w:rPr>
            </w:pPr>
            <w:r w:rsidRPr="00161AA9">
              <w:rPr>
                <w:rFonts w:ascii="Times New Roman" w:eastAsia="Times New Roman" w:hAnsi="Times New Roman" w:cs="Times New Roman"/>
                <w:sz w:val="24"/>
                <w:szCs w:val="24"/>
                <w:lang w:eastAsia="ru-RU"/>
              </w:rPr>
              <w:t>Родители, участвовавшие в боевых действиях</w:t>
            </w:r>
          </w:p>
        </w:tc>
        <w:tc>
          <w:tcPr>
            <w:tcW w:w="1843" w:type="dxa"/>
            <w:tcBorders>
              <w:top w:val="nil"/>
              <w:left w:val="nil"/>
              <w:bottom w:val="single" w:sz="4" w:space="0" w:color="auto"/>
              <w:right w:val="single" w:sz="4" w:space="0" w:color="auto"/>
            </w:tcBorders>
            <w:noWrap/>
            <w:vAlign w:val="bottom"/>
            <w:hideMark/>
          </w:tcPr>
          <w:p w:rsidR="00D72142" w:rsidRPr="00161AA9" w:rsidRDefault="00D72142" w:rsidP="002607F7">
            <w:pPr>
              <w:spacing w:after="0" w:line="240" w:lineRule="auto"/>
              <w:rPr>
                <w:rFonts w:ascii="Times New Roman" w:eastAsia="Times New Roman" w:hAnsi="Times New Roman" w:cs="Times New Roman"/>
                <w:sz w:val="20"/>
                <w:szCs w:val="20"/>
                <w:lang w:eastAsia="ru-RU"/>
              </w:rPr>
            </w:pPr>
            <w:r w:rsidRPr="00161AA9">
              <w:rPr>
                <w:rFonts w:ascii="Times New Roman" w:eastAsia="Times New Roman" w:hAnsi="Times New Roman" w:cs="Times New Roman"/>
                <w:sz w:val="20"/>
                <w:szCs w:val="20"/>
                <w:lang w:eastAsia="ru-RU"/>
              </w:rPr>
              <w:t> </w:t>
            </w:r>
          </w:p>
        </w:tc>
        <w:tc>
          <w:tcPr>
            <w:tcW w:w="2693" w:type="dxa"/>
            <w:tcBorders>
              <w:top w:val="nil"/>
              <w:left w:val="nil"/>
              <w:bottom w:val="single" w:sz="4" w:space="0" w:color="auto"/>
              <w:right w:val="single" w:sz="4" w:space="0" w:color="auto"/>
            </w:tcBorders>
            <w:noWrap/>
            <w:vAlign w:val="bottom"/>
            <w:hideMark/>
          </w:tcPr>
          <w:p w:rsidR="00D72142" w:rsidRPr="00161AA9" w:rsidRDefault="00D72142" w:rsidP="002607F7">
            <w:pPr>
              <w:spacing w:after="0" w:line="240" w:lineRule="auto"/>
              <w:rPr>
                <w:rFonts w:ascii="Times New Roman" w:eastAsia="Times New Roman" w:hAnsi="Times New Roman" w:cs="Times New Roman"/>
                <w:sz w:val="20"/>
                <w:szCs w:val="20"/>
                <w:lang w:eastAsia="ru-RU"/>
              </w:rPr>
            </w:pPr>
            <w:r w:rsidRPr="00161AA9">
              <w:rPr>
                <w:rFonts w:ascii="Times New Roman" w:eastAsia="Times New Roman" w:hAnsi="Times New Roman" w:cs="Times New Roman"/>
                <w:sz w:val="20"/>
                <w:szCs w:val="20"/>
                <w:lang w:eastAsia="ru-RU"/>
              </w:rPr>
              <w:t> </w:t>
            </w:r>
          </w:p>
        </w:tc>
      </w:tr>
      <w:tr w:rsidR="00D72142" w:rsidTr="002607F7">
        <w:trPr>
          <w:trHeight w:val="300"/>
        </w:trPr>
        <w:tc>
          <w:tcPr>
            <w:tcW w:w="884" w:type="dxa"/>
            <w:tcBorders>
              <w:top w:val="nil"/>
              <w:left w:val="single" w:sz="4" w:space="0" w:color="auto"/>
              <w:bottom w:val="single" w:sz="4" w:space="0" w:color="auto"/>
              <w:right w:val="single" w:sz="4" w:space="0" w:color="auto"/>
            </w:tcBorders>
            <w:noWrap/>
            <w:vAlign w:val="bottom"/>
            <w:hideMark/>
          </w:tcPr>
          <w:p w:rsidR="00D72142" w:rsidRPr="00161AA9" w:rsidRDefault="00D72142" w:rsidP="002607F7">
            <w:pPr>
              <w:spacing w:after="0" w:line="240" w:lineRule="auto"/>
              <w:rPr>
                <w:rFonts w:ascii="Times New Roman" w:eastAsia="Times New Roman" w:hAnsi="Times New Roman" w:cs="Times New Roman"/>
                <w:sz w:val="24"/>
                <w:szCs w:val="24"/>
                <w:lang w:eastAsia="ru-RU"/>
              </w:rPr>
            </w:pPr>
            <w:r w:rsidRPr="00161AA9">
              <w:rPr>
                <w:rFonts w:ascii="Times New Roman" w:eastAsia="Times New Roman" w:hAnsi="Times New Roman" w:cs="Times New Roman"/>
                <w:sz w:val="24"/>
                <w:szCs w:val="24"/>
                <w:lang w:eastAsia="ru-RU"/>
              </w:rPr>
              <w:t>8.6.</w:t>
            </w:r>
          </w:p>
        </w:tc>
        <w:tc>
          <w:tcPr>
            <w:tcW w:w="6973" w:type="dxa"/>
            <w:tcBorders>
              <w:top w:val="nil"/>
              <w:left w:val="nil"/>
              <w:bottom w:val="single" w:sz="4" w:space="0" w:color="auto"/>
              <w:right w:val="single" w:sz="4" w:space="0" w:color="auto"/>
            </w:tcBorders>
            <w:noWrap/>
            <w:vAlign w:val="bottom"/>
            <w:hideMark/>
          </w:tcPr>
          <w:p w:rsidR="00D72142" w:rsidRPr="00161AA9" w:rsidRDefault="00D72142" w:rsidP="002607F7">
            <w:pPr>
              <w:spacing w:after="0" w:line="240" w:lineRule="auto"/>
              <w:rPr>
                <w:rFonts w:ascii="Times New Roman" w:eastAsia="Times New Roman" w:hAnsi="Times New Roman" w:cs="Times New Roman"/>
                <w:sz w:val="24"/>
                <w:szCs w:val="24"/>
                <w:lang w:eastAsia="ru-RU"/>
              </w:rPr>
            </w:pPr>
            <w:r w:rsidRPr="00161AA9">
              <w:rPr>
                <w:rFonts w:ascii="Times New Roman" w:eastAsia="Times New Roman" w:hAnsi="Times New Roman" w:cs="Times New Roman"/>
                <w:sz w:val="24"/>
                <w:szCs w:val="24"/>
                <w:lang w:eastAsia="ru-RU"/>
              </w:rPr>
              <w:t>Родители, находящиеся в местах лишения свободы</w:t>
            </w:r>
          </w:p>
        </w:tc>
        <w:tc>
          <w:tcPr>
            <w:tcW w:w="1843" w:type="dxa"/>
            <w:tcBorders>
              <w:top w:val="nil"/>
              <w:left w:val="nil"/>
              <w:bottom w:val="single" w:sz="4" w:space="0" w:color="auto"/>
              <w:right w:val="single" w:sz="4" w:space="0" w:color="auto"/>
            </w:tcBorders>
            <w:noWrap/>
            <w:vAlign w:val="bottom"/>
            <w:hideMark/>
          </w:tcPr>
          <w:p w:rsidR="00D72142" w:rsidRPr="00161AA9" w:rsidRDefault="00D72142" w:rsidP="002607F7">
            <w:pPr>
              <w:spacing w:after="0" w:line="240" w:lineRule="auto"/>
              <w:rPr>
                <w:rFonts w:ascii="Times New Roman" w:eastAsia="Times New Roman" w:hAnsi="Times New Roman" w:cs="Times New Roman"/>
                <w:sz w:val="20"/>
                <w:szCs w:val="20"/>
                <w:lang w:eastAsia="ru-RU"/>
              </w:rPr>
            </w:pPr>
            <w:r w:rsidRPr="00161AA9">
              <w:rPr>
                <w:rFonts w:ascii="Times New Roman" w:eastAsia="Times New Roman" w:hAnsi="Times New Roman" w:cs="Times New Roman"/>
                <w:sz w:val="20"/>
                <w:szCs w:val="20"/>
                <w:lang w:eastAsia="ru-RU"/>
              </w:rPr>
              <w:t> </w:t>
            </w:r>
          </w:p>
        </w:tc>
        <w:tc>
          <w:tcPr>
            <w:tcW w:w="2693" w:type="dxa"/>
            <w:tcBorders>
              <w:top w:val="nil"/>
              <w:left w:val="nil"/>
              <w:bottom w:val="single" w:sz="4" w:space="0" w:color="auto"/>
              <w:right w:val="single" w:sz="4" w:space="0" w:color="auto"/>
            </w:tcBorders>
            <w:noWrap/>
            <w:vAlign w:val="bottom"/>
            <w:hideMark/>
          </w:tcPr>
          <w:p w:rsidR="00D72142" w:rsidRPr="00161AA9" w:rsidRDefault="00D72142" w:rsidP="002607F7">
            <w:pPr>
              <w:spacing w:after="0" w:line="240" w:lineRule="auto"/>
              <w:rPr>
                <w:rFonts w:ascii="Times New Roman" w:eastAsia="Times New Roman" w:hAnsi="Times New Roman" w:cs="Times New Roman"/>
                <w:sz w:val="20"/>
                <w:szCs w:val="20"/>
                <w:lang w:eastAsia="ru-RU"/>
              </w:rPr>
            </w:pPr>
            <w:r w:rsidRPr="00161AA9">
              <w:rPr>
                <w:rFonts w:ascii="Times New Roman" w:eastAsia="Times New Roman" w:hAnsi="Times New Roman" w:cs="Times New Roman"/>
                <w:sz w:val="20"/>
                <w:szCs w:val="20"/>
                <w:lang w:eastAsia="ru-RU"/>
              </w:rPr>
              <w:t> </w:t>
            </w:r>
          </w:p>
        </w:tc>
      </w:tr>
      <w:tr w:rsidR="00D72142" w:rsidTr="002607F7">
        <w:trPr>
          <w:trHeight w:val="300"/>
        </w:trPr>
        <w:tc>
          <w:tcPr>
            <w:tcW w:w="884" w:type="dxa"/>
            <w:tcBorders>
              <w:top w:val="nil"/>
              <w:left w:val="single" w:sz="4" w:space="0" w:color="auto"/>
              <w:bottom w:val="single" w:sz="4" w:space="0" w:color="auto"/>
              <w:right w:val="single" w:sz="4" w:space="0" w:color="auto"/>
            </w:tcBorders>
            <w:noWrap/>
            <w:vAlign w:val="bottom"/>
            <w:hideMark/>
          </w:tcPr>
          <w:p w:rsidR="00D72142" w:rsidRPr="00161AA9" w:rsidRDefault="00D72142" w:rsidP="002607F7">
            <w:pPr>
              <w:spacing w:after="0" w:line="240" w:lineRule="auto"/>
              <w:rPr>
                <w:rFonts w:ascii="Times New Roman" w:eastAsia="Times New Roman" w:hAnsi="Times New Roman" w:cs="Times New Roman"/>
                <w:sz w:val="24"/>
                <w:szCs w:val="24"/>
                <w:lang w:eastAsia="ru-RU"/>
              </w:rPr>
            </w:pPr>
            <w:r w:rsidRPr="00161AA9">
              <w:rPr>
                <w:rFonts w:ascii="Times New Roman" w:eastAsia="Times New Roman" w:hAnsi="Times New Roman" w:cs="Times New Roman"/>
                <w:sz w:val="24"/>
                <w:szCs w:val="24"/>
                <w:lang w:eastAsia="ru-RU"/>
              </w:rPr>
              <w:t>8.7.</w:t>
            </w:r>
          </w:p>
        </w:tc>
        <w:tc>
          <w:tcPr>
            <w:tcW w:w="6973" w:type="dxa"/>
            <w:tcBorders>
              <w:top w:val="nil"/>
              <w:left w:val="nil"/>
              <w:bottom w:val="single" w:sz="4" w:space="0" w:color="auto"/>
              <w:right w:val="single" w:sz="4" w:space="0" w:color="auto"/>
            </w:tcBorders>
            <w:noWrap/>
            <w:vAlign w:val="bottom"/>
            <w:hideMark/>
          </w:tcPr>
          <w:p w:rsidR="00D72142" w:rsidRPr="00161AA9" w:rsidRDefault="00D72142" w:rsidP="002607F7">
            <w:pPr>
              <w:spacing w:after="0" w:line="240" w:lineRule="auto"/>
              <w:rPr>
                <w:rFonts w:ascii="Times New Roman" w:eastAsia="Times New Roman" w:hAnsi="Times New Roman" w:cs="Times New Roman"/>
                <w:sz w:val="24"/>
                <w:szCs w:val="24"/>
                <w:lang w:eastAsia="ru-RU"/>
              </w:rPr>
            </w:pPr>
            <w:r w:rsidRPr="00161AA9">
              <w:rPr>
                <w:rFonts w:ascii="Times New Roman" w:eastAsia="Times New Roman" w:hAnsi="Times New Roman" w:cs="Times New Roman"/>
                <w:sz w:val="24"/>
                <w:szCs w:val="24"/>
                <w:lang w:eastAsia="ru-RU"/>
              </w:rPr>
              <w:t>Неблагополучные семьи</w:t>
            </w:r>
          </w:p>
        </w:tc>
        <w:tc>
          <w:tcPr>
            <w:tcW w:w="1843" w:type="dxa"/>
            <w:tcBorders>
              <w:top w:val="nil"/>
              <w:left w:val="nil"/>
              <w:bottom w:val="single" w:sz="4" w:space="0" w:color="auto"/>
              <w:right w:val="single" w:sz="4" w:space="0" w:color="auto"/>
            </w:tcBorders>
            <w:noWrap/>
            <w:vAlign w:val="bottom"/>
            <w:hideMark/>
          </w:tcPr>
          <w:p w:rsidR="00D72142" w:rsidRPr="00161AA9" w:rsidRDefault="00D72142" w:rsidP="002607F7">
            <w:pPr>
              <w:spacing w:after="0"/>
              <w:rPr>
                <w:rFonts w:ascii="Times New Roman" w:eastAsiaTheme="minorEastAsia" w:hAnsi="Times New Roman" w:cs="Times New Roman"/>
                <w:lang w:eastAsia="ru-RU"/>
              </w:rPr>
            </w:pPr>
          </w:p>
        </w:tc>
        <w:tc>
          <w:tcPr>
            <w:tcW w:w="2693" w:type="dxa"/>
            <w:tcBorders>
              <w:top w:val="nil"/>
              <w:left w:val="nil"/>
              <w:bottom w:val="single" w:sz="4" w:space="0" w:color="auto"/>
              <w:right w:val="single" w:sz="4" w:space="0" w:color="auto"/>
            </w:tcBorders>
            <w:noWrap/>
            <w:vAlign w:val="bottom"/>
            <w:hideMark/>
          </w:tcPr>
          <w:p w:rsidR="00D72142" w:rsidRPr="00161AA9" w:rsidRDefault="00D72142" w:rsidP="002607F7">
            <w:pPr>
              <w:spacing w:after="0"/>
              <w:rPr>
                <w:rFonts w:ascii="Times New Roman" w:eastAsiaTheme="minorEastAsia" w:hAnsi="Times New Roman" w:cs="Times New Roman"/>
                <w:lang w:eastAsia="ru-RU"/>
              </w:rPr>
            </w:pPr>
          </w:p>
        </w:tc>
      </w:tr>
      <w:tr w:rsidR="00D72142" w:rsidTr="002607F7">
        <w:trPr>
          <w:trHeight w:val="300"/>
        </w:trPr>
        <w:tc>
          <w:tcPr>
            <w:tcW w:w="884" w:type="dxa"/>
            <w:tcBorders>
              <w:top w:val="nil"/>
              <w:left w:val="single" w:sz="4" w:space="0" w:color="auto"/>
              <w:bottom w:val="single" w:sz="4" w:space="0" w:color="auto"/>
              <w:right w:val="single" w:sz="4" w:space="0" w:color="auto"/>
            </w:tcBorders>
            <w:noWrap/>
            <w:vAlign w:val="bottom"/>
            <w:hideMark/>
          </w:tcPr>
          <w:p w:rsidR="00D72142" w:rsidRPr="00161AA9" w:rsidRDefault="00D72142" w:rsidP="002607F7">
            <w:pPr>
              <w:spacing w:after="0" w:line="240" w:lineRule="auto"/>
              <w:rPr>
                <w:rFonts w:ascii="Times New Roman" w:eastAsia="Times New Roman" w:hAnsi="Times New Roman" w:cs="Times New Roman"/>
                <w:sz w:val="24"/>
                <w:szCs w:val="24"/>
                <w:lang w:eastAsia="ru-RU"/>
              </w:rPr>
            </w:pPr>
            <w:r w:rsidRPr="00161AA9">
              <w:rPr>
                <w:rFonts w:ascii="Times New Roman" w:eastAsia="Times New Roman" w:hAnsi="Times New Roman" w:cs="Times New Roman"/>
                <w:sz w:val="24"/>
                <w:szCs w:val="24"/>
                <w:lang w:eastAsia="ru-RU"/>
              </w:rPr>
              <w:t>8.8.</w:t>
            </w:r>
          </w:p>
        </w:tc>
        <w:tc>
          <w:tcPr>
            <w:tcW w:w="6973" w:type="dxa"/>
            <w:tcBorders>
              <w:top w:val="nil"/>
              <w:left w:val="nil"/>
              <w:bottom w:val="single" w:sz="4" w:space="0" w:color="auto"/>
              <w:right w:val="single" w:sz="4" w:space="0" w:color="auto"/>
            </w:tcBorders>
            <w:noWrap/>
            <w:vAlign w:val="bottom"/>
            <w:hideMark/>
          </w:tcPr>
          <w:p w:rsidR="00D72142" w:rsidRPr="00161AA9" w:rsidRDefault="00D72142" w:rsidP="002607F7">
            <w:pPr>
              <w:spacing w:after="0" w:line="240" w:lineRule="auto"/>
              <w:rPr>
                <w:rFonts w:ascii="Times New Roman" w:eastAsia="Times New Roman" w:hAnsi="Times New Roman" w:cs="Times New Roman"/>
                <w:sz w:val="24"/>
                <w:szCs w:val="24"/>
                <w:lang w:eastAsia="ru-RU"/>
              </w:rPr>
            </w:pPr>
            <w:r w:rsidRPr="00161AA9">
              <w:rPr>
                <w:rFonts w:ascii="Times New Roman" w:eastAsia="Times New Roman" w:hAnsi="Times New Roman" w:cs="Times New Roman"/>
                <w:sz w:val="24"/>
                <w:szCs w:val="24"/>
                <w:lang w:eastAsia="ru-RU"/>
              </w:rPr>
              <w:t>Семьи группы риска</w:t>
            </w:r>
          </w:p>
        </w:tc>
        <w:tc>
          <w:tcPr>
            <w:tcW w:w="1843" w:type="dxa"/>
            <w:tcBorders>
              <w:top w:val="nil"/>
              <w:left w:val="nil"/>
              <w:bottom w:val="single" w:sz="4" w:space="0" w:color="auto"/>
              <w:right w:val="single" w:sz="4" w:space="0" w:color="auto"/>
            </w:tcBorders>
            <w:noWrap/>
            <w:vAlign w:val="bottom"/>
            <w:hideMark/>
          </w:tcPr>
          <w:p w:rsidR="00D72142" w:rsidRPr="00161AA9" w:rsidRDefault="00D72142" w:rsidP="002607F7">
            <w:pPr>
              <w:spacing w:after="0" w:line="240" w:lineRule="auto"/>
              <w:rPr>
                <w:rFonts w:ascii="Times New Roman" w:eastAsia="Times New Roman" w:hAnsi="Times New Roman" w:cs="Times New Roman"/>
                <w:sz w:val="20"/>
                <w:szCs w:val="20"/>
                <w:lang w:eastAsia="ru-RU"/>
              </w:rPr>
            </w:pPr>
          </w:p>
        </w:tc>
        <w:tc>
          <w:tcPr>
            <w:tcW w:w="2693" w:type="dxa"/>
            <w:tcBorders>
              <w:top w:val="nil"/>
              <w:left w:val="nil"/>
              <w:bottom w:val="single" w:sz="4" w:space="0" w:color="auto"/>
              <w:right w:val="single" w:sz="4" w:space="0" w:color="auto"/>
            </w:tcBorders>
            <w:noWrap/>
            <w:vAlign w:val="bottom"/>
            <w:hideMark/>
          </w:tcPr>
          <w:p w:rsidR="00D72142" w:rsidRPr="00161AA9" w:rsidRDefault="00D72142" w:rsidP="002607F7">
            <w:pPr>
              <w:spacing w:after="0" w:line="240" w:lineRule="auto"/>
              <w:rPr>
                <w:rFonts w:ascii="Times New Roman" w:eastAsia="Times New Roman" w:hAnsi="Times New Roman" w:cs="Times New Roman"/>
                <w:sz w:val="20"/>
                <w:szCs w:val="20"/>
                <w:lang w:eastAsia="ru-RU"/>
              </w:rPr>
            </w:pPr>
          </w:p>
        </w:tc>
      </w:tr>
      <w:tr w:rsidR="00D72142" w:rsidTr="002607F7">
        <w:trPr>
          <w:trHeight w:val="315"/>
        </w:trPr>
        <w:tc>
          <w:tcPr>
            <w:tcW w:w="12393" w:type="dxa"/>
            <w:gridSpan w:val="4"/>
            <w:tcBorders>
              <w:top w:val="single" w:sz="4" w:space="0" w:color="auto"/>
              <w:left w:val="single" w:sz="4" w:space="0" w:color="auto"/>
              <w:bottom w:val="single" w:sz="4" w:space="0" w:color="auto"/>
              <w:right w:val="single" w:sz="4" w:space="0" w:color="000000"/>
            </w:tcBorders>
            <w:noWrap/>
            <w:vAlign w:val="bottom"/>
            <w:hideMark/>
          </w:tcPr>
          <w:p w:rsidR="00D72142" w:rsidRPr="00161AA9" w:rsidRDefault="00D72142" w:rsidP="002607F7">
            <w:pPr>
              <w:spacing w:after="0" w:line="240" w:lineRule="auto"/>
              <w:rPr>
                <w:rFonts w:ascii="Times New Roman" w:eastAsia="Times New Roman" w:hAnsi="Times New Roman" w:cs="Times New Roman"/>
                <w:b/>
                <w:bCs/>
                <w:sz w:val="24"/>
                <w:szCs w:val="24"/>
                <w:lang w:eastAsia="ru-RU"/>
              </w:rPr>
            </w:pPr>
            <w:r w:rsidRPr="00161AA9">
              <w:rPr>
                <w:rFonts w:ascii="Times New Roman" w:eastAsia="Times New Roman" w:hAnsi="Times New Roman" w:cs="Times New Roman"/>
                <w:b/>
                <w:bCs/>
                <w:sz w:val="24"/>
                <w:szCs w:val="24"/>
                <w:lang w:eastAsia="ru-RU"/>
              </w:rPr>
              <w:t>Дети, нуждающиеся в психолого-медико-педагогическом сопровождении:</w:t>
            </w:r>
          </w:p>
        </w:tc>
      </w:tr>
      <w:tr w:rsidR="00D72142" w:rsidTr="002607F7">
        <w:trPr>
          <w:trHeight w:val="300"/>
        </w:trPr>
        <w:tc>
          <w:tcPr>
            <w:tcW w:w="884" w:type="dxa"/>
            <w:tcBorders>
              <w:top w:val="nil"/>
              <w:left w:val="single" w:sz="4" w:space="0" w:color="auto"/>
              <w:bottom w:val="single" w:sz="4" w:space="0" w:color="auto"/>
              <w:right w:val="single" w:sz="4" w:space="0" w:color="auto"/>
            </w:tcBorders>
            <w:noWrap/>
            <w:vAlign w:val="bottom"/>
            <w:hideMark/>
          </w:tcPr>
          <w:p w:rsidR="00D72142" w:rsidRPr="00161AA9" w:rsidRDefault="00D72142" w:rsidP="002607F7">
            <w:pPr>
              <w:spacing w:after="0" w:line="240" w:lineRule="auto"/>
              <w:rPr>
                <w:rFonts w:ascii="Times New Roman" w:eastAsia="Times New Roman" w:hAnsi="Times New Roman" w:cs="Times New Roman"/>
                <w:sz w:val="24"/>
                <w:szCs w:val="24"/>
                <w:lang w:eastAsia="ru-RU"/>
              </w:rPr>
            </w:pPr>
            <w:r w:rsidRPr="00161AA9">
              <w:rPr>
                <w:rFonts w:ascii="Times New Roman" w:eastAsia="Times New Roman" w:hAnsi="Times New Roman" w:cs="Times New Roman"/>
                <w:sz w:val="24"/>
                <w:szCs w:val="24"/>
                <w:lang w:eastAsia="ru-RU"/>
              </w:rPr>
              <w:t>9.</w:t>
            </w:r>
          </w:p>
        </w:tc>
        <w:tc>
          <w:tcPr>
            <w:tcW w:w="6973" w:type="dxa"/>
            <w:tcBorders>
              <w:top w:val="nil"/>
              <w:left w:val="nil"/>
              <w:bottom w:val="single" w:sz="4" w:space="0" w:color="auto"/>
              <w:right w:val="single" w:sz="4" w:space="0" w:color="auto"/>
            </w:tcBorders>
            <w:noWrap/>
            <w:vAlign w:val="bottom"/>
            <w:hideMark/>
          </w:tcPr>
          <w:p w:rsidR="00D72142" w:rsidRPr="00161AA9" w:rsidRDefault="00D72142" w:rsidP="002607F7">
            <w:pPr>
              <w:spacing w:after="0" w:line="240" w:lineRule="auto"/>
              <w:rPr>
                <w:rFonts w:ascii="Times New Roman" w:eastAsia="Times New Roman" w:hAnsi="Times New Roman" w:cs="Times New Roman"/>
                <w:sz w:val="24"/>
                <w:szCs w:val="24"/>
                <w:lang w:eastAsia="ru-RU"/>
              </w:rPr>
            </w:pPr>
            <w:r w:rsidRPr="00161AA9">
              <w:rPr>
                <w:rFonts w:ascii="Times New Roman" w:eastAsia="Times New Roman" w:hAnsi="Times New Roman" w:cs="Times New Roman"/>
                <w:sz w:val="24"/>
                <w:szCs w:val="24"/>
                <w:lang w:eastAsia="ru-RU"/>
              </w:rPr>
              <w:t>Всего детей, нуждающихся в сопровождении, из них:</w:t>
            </w:r>
          </w:p>
        </w:tc>
        <w:tc>
          <w:tcPr>
            <w:tcW w:w="1843" w:type="dxa"/>
            <w:tcBorders>
              <w:top w:val="nil"/>
              <w:left w:val="nil"/>
              <w:bottom w:val="single" w:sz="4" w:space="0" w:color="auto"/>
              <w:right w:val="single" w:sz="4" w:space="0" w:color="auto"/>
            </w:tcBorders>
            <w:noWrap/>
            <w:vAlign w:val="bottom"/>
            <w:hideMark/>
          </w:tcPr>
          <w:p w:rsidR="00D72142" w:rsidRPr="00161AA9" w:rsidRDefault="00D72142" w:rsidP="002607F7">
            <w:pPr>
              <w:spacing w:after="0" w:line="240" w:lineRule="auto"/>
              <w:rPr>
                <w:rFonts w:ascii="Times New Roman" w:eastAsia="Times New Roman" w:hAnsi="Times New Roman" w:cs="Times New Roman"/>
                <w:sz w:val="20"/>
                <w:szCs w:val="20"/>
                <w:lang w:eastAsia="ru-RU"/>
              </w:rPr>
            </w:pPr>
            <w:r w:rsidRPr="00161AA9">
              <w:rPr>
                <w:rFonts w:ascii="Times New Roman" w:eastAsia="Times New Roman" w:hAnsi="Times New Roman" w:cs="Times New Roman"/>
                <w:sz w:val="20"/>
                <w:szCs w:val="20"/>
                <w:lang w:eastAsia="ru-RU"/>
              </w:rPr>
              <w:t> </w:t>
            </w:r>
          </w:p>
        </w:tc>
        <w:tc>
          <w:tcPr>
            <w:tcW w:w="2693" w:type="dxa"/>
            <w:tcBorders>
              <w:top w:val="nil"/>
              <w:left w:val="nil"/>
              <w:bottom w:val="single" w:sz="4" w:space="0" w:color="auto"/>
              <w:right w:val="single" w:sz="4" w:space="0" w:color="auto"/>
            </w:tcBorders>
            <w:noWrap/>
            <w:vAlign w:val="bottom"/>
            <w:hideMark/>
          </w:tcPr>
          <w:p w:rsidR="00D72142" w:rsidRPr="00161AA9" w:rsidRDefault="00D72142" w:rsidP="002607F7">
            <w:pPr>
              <w:spacing w:after="0" w:line="240" w:lineRule="auto"/>
              <w:rPr>
                <w:rFonts w:ascii="Times New Roman" w:eastAsia="Times New Roman" w:hAnsi="Times New Roman" w:cs="Times New Roman"/>
                <w:sz w:val="20"/>
                <w:szCs w:val="20"/>
                <w:lang w:eastAsia="ru-RU"/>
              </w:rPr>
            </w:pPr>
            <w:r w:rsidRPr="00161AA9">
              <w:rPr>
                <w:rFonts w:ascii="Times New Roman" w:eastAsia="Times New Roman" w:hAnsi="Times New Roman" w:cs="Times New Roman"/>
                <w:sz w:val="20"/>
                <w:szCs w:val="20"/>
                <w:lang w:eastAsia="ru-RU"/>
              </w:rPr>
              <w:t> </w:t>
            </w:r>
          </w:p>
        </w:tc>
      </w:tr>
      <w:tr w:rsidR="00D72142" w:rsidTr="002607F7">
        <w:trPr>
          <w:trHeight w:val="300"/>
        </w:trPr>
        <w:tc>
          <w:tcPr>
            <w:tcW w:w="884" w:type="dxa"/>
            <w:tcBorders>
              <w:top w:val="nil"/>
              <w:left w:val="single" w:sz="4" w:space="0" w:color="auto"/>
              <w:bottom w:val="single" w:sz="4" w:space="0" w:color="auto"/>
              <w:right w:val="single" w:sz="4" w:space="0" w:color="auto"/>
            </w:tcBorders>
            <w:noWrap/>
            <w:vAlign w:val="bottom"/>
            <w:hideMark/>
          </w:tcPr>
          <w:p w:rsidR="00D72142" w:rsidRPr="00161AA9" w:rsidRDefault="00D72142" w:rsidP="002607F7">
            <w:pPr>
              <w:spacing w:after="0" w:line="240" w:lineRule="auto"/>
              <w:rPr>
                <w:rFonts w:ascii="Times New Roman" w:eastAsia="Times New Roman" w:hAnsi="Times New Roman" w:cs="Times New Roman"/>
                <w:sz w:val="24"/>
                <w:szCs w:val="24"/>
                <w:lang w:eastAsia="ru-RU"/>
              </w:rPr>
            </w:pPr>
            <w:r w:rsidRPr="00161AA9">
              <w:rPr>
                <w:rFonts w:ascii="Times New Roman" w:eastAsia="Times New Roman" w:hAnsi="Times New Roman" w:cs="Times New Roman"/>
                <w:sz w:val="24"/>
                <w:szCs w:val="24"/>
                <w:lang w:eastAsia="ru-RU"/>
              </w:rPr>
              <w:t>9.1.</w:t>
            </w:r>
          </w:p>
        </w:tc>
        <w:tc>
          <w:tcPr>
            <w:tcW w:w="6973" w:type="dxa"/>
            <w:tcBorders>
              <w:top w:val="nil"/>
              <w:left w:val="nil"/>
              <w:bottom w:val="single" w:sz="4" w:space="0" w:color="auto"/>
              <w:right w:val="single" w:sz="4" w:space="0" w:color="auto"/>
            </w:tcBorders>
            <w:noWrap/>
            <w:vAlign w:val="bottom"/>
            <w:hideMark/>
          </w:tcPr>
          <w:p w:rsidR="00D72142" w:rsidRPr="00161AA9" w:rsidRDefault="00D72142" w:rsidP="002607F7">
            <w:pPr>
              <w:spacing w:after="0" w:line="240" w:lineRule="auto"/>
              <w:rPr>
                <w:rFonts w:ascii="Times New Roman" w:eastAsia="Times New Roman" w:hAnsi="Times New Roman" w:cs="Times New Roman"/>
                <w:sz w:val="24"/>
                <w:szCs w:val="24"/>
                <w:lang w:eastAsia="ru-RU"/>
              </w:rPr>
            </w:pPr>
            <w:r w:rsidRPr="00161AA9">
              <w:rPr>
                <w:rFonts w:ascii="Times New Roman" w:eastAsia="Times New Roman" w:hAnsi="Times New Roman" w:cs="Times New Roman"/>
                <w:sz w:val="24"/>
                <w:szCs w:val="24"/>
                <w:lang w:eastAsia="ru-RU"/>
              </w:rPr>
              <w:t xml:space="preserve">Из семей с алкогольной или наркотической зависимостью </w:t>
            </w:r>
          </w:p>
        </w:tc>
        <w:tc>
          <w:tcPr>
            <w:tcW w:w="1843" w:type="dxa"/>
            <w:tcBorders>
              <w:top w:val="nil"/>
              <w:left w:val="nil"/>
              <w:bottom w:val="single" w:sz="4" w:space="0" w:color="auto"/>
              <w:right w:val="single" w:sz="4" w:space="0" w:color="auto"/>
            </w:tcBorders>
            <w:noWrap/>
            <w:vAlign w:val="bottom"/>
            <w:hideMark/>
          </w:tcPr>
          <w:p w:rsidR="00D72142" w:rsidRPr="00161AA9" w:rsidRDefault="00D72142" w:rsidP="002607F7">
            <w:pPr>
              <w:spacing w:after="0" w:line="240" w:lineRule="auto"/>
              <w:rPr>
                <w:rFonts w:ascii="Times New Roman" w:eastAsia="Times New Roman" w:hAnsi="Times New Roman" w:cs="Times New Roman"/>
                <w:sz w:val="20"/>
                <w:szCs w:val="20"/>
                <w:lang w:eastAsia="ru-RU"/>
              </w:rPr>
            </w:pPr>
            <w:r w:rsidRPr="00161AA9">
              <w:rPr>
                <w:rFonts w:ascii="Times New Roman" w:eastAsia="Times New Roman" w:hAnsi="Times New Roman" w:cs="Times New Roman"/>
                <w:sz w:val="20"/>
                <w:szCs w:val="20"/>
                <w:lang w:eastAsia="ru-RU"/>
              </w:rPr>
              <w:t> </w:t>
            </w:r>
          </w:p>
        </w:tc>
        <w:tc>
          <w:tcPr>
            <w:tcW w:w="2693" w:type="dxa"/>
            <w:tcBorders>
              <w:top w:val="nil"/>
              <w:left w:val="nil"/>
              <w:bottom w:val="single" w:sz="4" w:space="0" w:color="auto"/>
              <w:right w:val="single" w:sz="4" w:space="0" w:color="auto"/>
            </w:tcBorders>
            <w:noWrap/>
            <w:vAlign w:val="bottom"/>
            <w:hideMark/>
          </w:tcPr>
          <w:p w:rsidR="00D72142" w:rsidRPr="00161AA9" w:rsidRDefault="00D72142" w:rsidP="002607F7">
            <w:pPr>
              <w:spacing w:after="0" w:line="240" w:lineRule="auto"/>
              <w:rPr>
                <w:rFonts w:ascii="Times New Roman" w:eastAsia="Times New Roman" w:hAnsi="Times New Roman" w:cs="Times New Roman"/>
                <w:sz w:val="20"/>
                <w:szCs w:val="20"/>
                <w:lang w:eastAsia="ru-RU"/>
              </w:rPr>
            </w:pPr>
            <w:r w:rsidRPr="00161AA9">
              <w:rPr>
                <w:rFonts w:ascii="Times New Roman" w:eastAsia="Times New Roman" w:hAnsi="Times New Roman" w:cs="Times New Roman"/>
                <w:sz w:val="20"/>
                <w:szCs w:val="20"/>
                <w:lang w:eastAsia="ru-RU"/>
              </w:rPr>
              <w:t> </w:t>
            </w:r>
          </w:p>
        </w:tc>
      </w:tr>
      <w:tr w:rsidR="00D72142" w:rsidTr="002607F7">
        <w:trPr>
          <w:trHeight w:val="570"/>
        </w:trPr>
        <w:tc>
          <w:tcPr>
            <w:tcW w:w="884" w:type="dxa"/>
            <w:tcBorders>
              <w:top w:val="nil"/>
              <w:left w:val="single" w:sz="4" w:space="0" w:color="auto"/>
              <w:bottom w:val="single" w:sz="4" w:space="0" w:color="auto"/>
              <w:right w:val="single" w:sz="4" w:space="0" w:color="auto"/>
            </w:tcBorders>
            <w:noWrap/>
            <w:vAlign w:val="bottom"/>
            <w:hideMark/>
          </w:tcPr>
          <w:p w:rsidR="00D72142" w:rsidRPr="00161AA9" w:rsidRDefault="00D72142" w:rsidP="002607F7">
            <w:pPr>
              <w:spacing w:after="0" w:line="240" w:lineRule="auto"/>
              <w:rPr>
                <w:rFonts w:ascii="Times New Roman" w:eastAsia="Times New Roman" w:hAnsi="Times New Roman" w:cs="Times New Roman"/>
                <w:sz w:val="24"/>
                <w:szCs w:val="24"/>
                <w:lang w:eastAsia="ru-RU"/>
              </w:rPr>
            </w:pPr>
            <w:r w:rsidRPr="00161AA9">
              <w:rPr>
                <w:rFonts w:ascii="Times New Roman" w:eastAsia="Times New Roman" w:hAnsi="Times New Roman" w:cs="Times New Roman"/>
                <w:sz w:val="24"/>
                <w:szCs w:val="24"/>
                <w:lang w:eastAsia="ru-RU"/>
              </w:rPr>
              <w:t>9.2.</w:t>
            </w:r>
          </w:p>
        </w:tc>
        <w:tc>
          <w:tcPr>
            <w:tcW w:w="6973" w:type="dxa"/>
            <w:tcBorders>
              <w:top w:val="nil"/>
              <w:left w:val="nil"/>
              <w:bottom w:val="single" w:sz="4" w:space="0" w:color="auto"/>
              <w:right w:val="single" w:sz="4" w:space="0" w:color="auto"/>
            </w:tcBorders>
            <w:vAlign w:val="bottom"/>
            <w:hideMark/>
          </w:tcPr>
          <w:p w:rsidR="00D72142" w:rsidRPr="00161AA9" w:rsidRDefault="00D72142" w:rsidP="002607F7">
            <w:pPr>
              <w:spacing w:after="0" w:line="240" w:lineRule="auto"/>
              <w:rPr>
                <w:rFonts w:ascii="Times New Roman" w:eastAsia="Times New Roman" w:hAnsi="Times New Roman" w:cs="Times New Roman"/>
                <w:sz w:val="24"/>
                <w:szCs w:val="24"/>
                <w:lang w:eastAsia="ru-RU"/>
              </w:rPr>
            </w:pPr>
            <w:r w:rsidRPr="00161AA9">
              <w:rPr>
                <w:rFonts w:ascii="Times New Roman" w:eastAsia="Times New Roman" w:hAnsi="Times New Roman" w:cs="Times New Roman"/>
                <w:sz w:val="24"/>
                <w:szCs w:val="24"/>
                <w:lang w:eastAsia="ru-RU"/>
              </w:rPr>
              <w:t>Из семей, находящихся в кризисной ситуации (болезнь или утрата одного или обоих родителей, развод, утрата жилья и т.д.)</w:t>
            </w:r>
          </w:p>
        </w:tc>
        <w:tc>
          <w:tcPr>
            <w:tcW w:w="1843" w:type="dxa"/>
            <w:tcBorders>
              <w:top w:val="nil"/>
              <w:left w:val="nil"/>
              <w:bottom w:val="single" w:sz="4" w:space="0" w:color="auto"/>
              <w:right w:val="single" w:sz="4" w:space="0" w:color="auto"/>
            </w:tcBorders>
            <w:noWrap/>
            <w:vAlign w:val="bottom"/>
            <w:hideMark/>
          </w:tcPr>
          <w:p w:rsidR="00D72142" w:rsidRPr="00161AA9" w:rsidRDefault="00D72142" w:rsidP="002607F7">
            <w:pPr>
              <w:spacing w:after="0"/>
              <w:rPr>
                <w:rFonts w:ascii="Times New Roman" w:eastAsiaTheme="minorEastAsia" w:hAnsi="Times New Roman" w:cs="Times New Roman"/>
                <w:lang w:eastAsia="ru-RU"/>
              </w:rPr>
            </w:pPr>
          </w:p>
        </w:tc>
        <w:tc>
          <w:tcPr>
            <w:tcW w:w="2693" w:type="dxa"/>
            <w:tcBorders>
              <w:top w:val="nil"/>
              <w:left w:val="nil"/>
              <w:bottom w:val="single" w:sz="4" w:space="0" w:color="auto"/>
              <w:right w:val="single" w:sz="4" w:space="0" w:color="auto"/>
            </w:tcBorders>
            <w:noWrap/>
            <w:vAlign w:val="bottom"/>
            <w:hideMark/>
          </w:tcPr>
          <w:p w:rsidR="00D72142" w:rsidRPr="00161AA9" w:rsidRDefault="00D72142" w:rsidP="002607F7">
            <w:pPr>
              <w:spacing w:after="0"/>
              <w:rPr>
                <w:rFonts w:ascii="Times New Roman" w:eastAsiaTheme="minorEastAsia" w:hAnsi="Times New Roman" w:cs="Times New Roman"/>
                <w:lang w:eastAsia="ru-RU"/>
              </w:rPr>
            </w:pPr>
          </w:p>
        </w:tc>
      </w:tr>
      <w:tr w:rsidR="00D72142" w:rsidTr="002607F7">
        <w:trPr>
          <w:trHeight w:val="510"/>
        </w:trPr>
        <w:tc>
          <w:tcPr>
            <w:tcW w:w="884" w:type="dxa"/>
            <w:tcBorders>
              <w:top w:val="nil"/>
              <w:left w:val="single" w:sz="4" w:space="0" w:color="auto"/>
              <w:bottom w:val="single" w:sz="4" w:space="0" w:color="auto"/>
              <w:right w:val="single" w:sz="4" w:space="0" w:color="auto"/>
            </w:tcBorders>
            <w:noWrap/>
            <w:vAlign w:val="bottom"/>
            <w:hideMark/>
          </w:tcPr>
          <w:p w:rsidR="00D72142" w:rsidRPr="00161AA9" w:rsidRDefault="00D72142" w:rsidP="002607F7">
            <w:pPr>
              <w:spacing w:after="0" w:line="240" w:lineRule="auto"/>
              <w:rPr>
                <w:rFonts w:ascii="Times New Roman" w:eastAsia="Times New Roman" w:hAnsi="Times New Roman" w:cs="Times New Roman"/>
                <w:sz w:val="24"/>
                <w:szCs w:val="24"/>
                <w:lang w:eastAsia="ru-RU"/>
              </w:rPr>
            </w:pPr>
            <w:r w:rsidRPr="00161AA9">
              <w:rPr>
                <w:rFonts w:ascii="Times New Roman" w:eastAsia="Times New Roman" w:hAnsi="Times New Roman" w:cs="Times New Roman"/>
                <w:sz w:val="24"/>
                <w:szCs w:val="24"/>
                <w:lang w:eastAsia="ru-RU"/>
              </w:rPr>
              <w:t>9.3.</w:t>
            </w:r>
          </w:p>
        </w:tc>
        <w:tc>
          <w:tcPr>
            <w:tcW w:w="6973" w:type="dxa"/>
            <w:tcBorders>
              <w:top w:val="nil"/>
              <w:left w:val="nil"/>
              <w:bottom w:val="single" w:sz="4" w:space="0" w:color="auto"/>
              <w:right w:val="single" w:sz="4" w:space="0" w:color="auto"/>
            </w:tcBorders>
            <w:noWrap/>
            <w:vAlign w:val="bottom"/>
            <w:hideMark/>
          </w:tcPr>
          <w:p w:rsidR="00D72142" w:rsidRPr="00161AA9" w:rsidRDefault="00D72142" w:rsidP="002607F7">
            <w:pPr>
              <w:spacing w:after="0" w:line="240" w:lineRule="auto"/>
              <w:rPr>
                <w:rFonts w:ascii="Times New Roman" w:eastAsia="Times New Roman" w:hAnsi="Times New Roman" w:cs="Times New Roman"/>
                <w:sz w:val="24"/>
                <w:szCs w:val="24"/>
                <w:lang w:eastAsia="ru-RU"/>
              </w:rPr>
            </w:pPr>
            <w:r w:rsidRPr="00161AA9">
              <w:rPr>
                <w:rFonts w:ascii="Times New Roman" w:eastAsia="Times New Roman" w:hAnsi="Times New Roman" w:cs="Times New Roman"/>
                <w:sz w:val="24"/>
                <w:szCs w:val="24"/>
                <w:lang w:eastAsia="ru-RU"/>
              </w:rPr>
              <w:t>Не посещающие ОУ без уважительной причины</w:t>
            </w:r>
          </w:p>
        </w:tc>
        <w:tc>
          <w:tcPr>
            <w:tcW w:w="1843" w:type="dxa"/>
            <w:tcBorders>
              <w:top w:val="nil"/>
              <w:left w:val="nil"/>
              <w:bottom w:val="single" w:sz="4" w:space="0" w:color="auto"/>
              <w:right w:val="single" w:sz="4" w:space="0" w:color="auto"/>
            </w:tcBorders>
            <w:noWrap/>
            <w:vAlign w:val="bottom"/>
            <w:hideMark/>
          </w:tcPr>
          <w:p w:rsidR="00D72142" w:rsidRPr="00161AA9" w:rsidRDefault="00D72142" w:rsidP="002607F7">
            <w:pPr>
              <w:spacing w:after="0" w:line="240" w:lineRule="auto"/>
              <w:rPr>
                <w:rFonts w:ascii="Times New Roman" w:eastAsia="Times New Roman" w:hAnsi="Times New Roman" w:cs="Times New Roman"/>
                <w:sz w:val="20"/>
                <w:szCs w:val="20"/>
                <w:lang w:eastAsia="ru-RU"/>
              </w:rPr>
            </w:pPr>
            <w:r w:rsidRPr="00161AA9">
              <w:rPr>
                <w:rFonts w:ascii="Times New Roman" w:eastAsia="Times New Roman" w:hAnsi="Times New Roman" w:cs="Times New Roman"/>
                <w:sz w:val="20"/>
                <w:szCs w:val="20"/>
                <w:lang w:eastAsia="ru-RU"/>
              </w:rPr>
              <w:t> </w:t>
            </w:r>
          </w:p>
        </w:tc>
        <w:tc>
          <w:tcPr>
            <w:tcW w:w="2693" w:type="dxa"/>
            <w:tcBorders>
              <w:top w:val="nil"/>
              <w:left w:val="nil"/>
              <w:bottom w:val="single" w:sz="4" w:space="0" w:color="auto"/>
              <w:right w:val="single" w:sz="4" w:space="0" w:color="auto"/>
            </w:tcBorders>
            <w:noWrap/>
            <w:vAlign w:val="bottom"/>
            <w:hideMark/>
          </w:tcPr>
          <w:p w:rsidR="00D72142" w:rsidRPr="00161AA9" w:rsidRDefault="00D72142" w:rsidP="002607F7">
            <w:pPr>
              <w:spacing w:after="0" w:line="240" w:lineRule="auto"/>
              <w:rPr>
                <w:rFonts w:ascii="Times New Roman" w:eastAsia="Times New Roman" w:hAnsi="Times New Roman" w:cs="Times New Roman"/>
                <w:sz w:val="20"/>
                <w:szCs w:val="20"/>
                <w:lang w:eastAsia="ru-RU"/>
              </w:rPr>
            </w:pPr>
            <w:r w:rsidRPr="00161AA9">
              <w:rPr>
                <w:rFonts w:ascii="Times New Roman" w:eastAsia="Times New Roman" w:hAnsi="Times New Roman" w:cs="Times New Roman"/>
                <w:sz w:val="20"/>
                <w:szCs w:val="20"/>
                <w:lang w:eastAsia="ru-RU"/>
              </w:rPr>
              <w:t> </w:t>
            </w:r>
          </w:p>
        </w:tc>
      </w:tr>
      <w:tr w:rsidR="00D72142" w:rsidTr="002607F7">
        <w:trPr>
          <w:trHeight w:val="645"/>
        </w:trPr>
        <w:tc>
          <w:tcPr>
            <w:tcW w:w="884" w:type="dxa"/>
            <w:tcBorders>
              <w:top w:val="nil"/>
              <w:left w:val="single" w:sz="4" w:space="0" w:color="auto"/>
              <w:bottom w:val="single" w:sz="4" w:space="0" w:color="auto"/>
              <w:right w:val="single" w:sz="4" w:space="0" w:color="auto"/>
            </w:tcBorders>
            <w:noWrap/>
            <w:vAlign w:val="bottom"/>
            <w:hideMark/>
          </w:tcPr>
          <w:p w:rsidR="00D72142" w:rsidRPr="00161AA9" w:rsidRDefault="00D72142" w:rsidP="002607F7">
            <w:pPr>
              <w:spacing w:after="0" w:line="240" w:lineRule="auto"/>
              <w:rPr>
                <w:rFonts w:ascii="Times New Roman" w:eastAsia="Times New Roman" w:hAnsi="Times New Roman" w:cs="Times New Roman"/>
                <w:sz w:val="24"/>
                <w:szCs w:val="24"/>
                <w:lang w:eastAsia="ru-RU"/>
              </w:rPr>
            </w:pPr>
            <w:r w:rsidRPr="00161AA9">
              <w:rPr>
                <w:rFonts w:ascii="Times New Roman" w:eastAsia="Times New Roman" w:hAnsi="Times New Roman" w:cs="Times New Roman"/>
                <w:sz w:val="24"/>
                <w:szCs w:val="24"/>
                <w:lang w:eastAsia="ru-RU"/>
              </w:rPr>
              <w:t>9.4.</w:t>
            </w:r>
          </w:p>
        </w:tc>
        <w:tc>
          <w:tcPr>
            <w:tcW w:w="6973" w:type="dxa"/>
            <w:tcBorders>
              <w:top w:val="nil"/>
              <w:left w:val="nil"/>
              <w:bottom w:val="single" w:sz="4" w:space="0" w:color="auto"/>
              <w:right w:val="single" w:sz="4" w:space="0" w:color="auto"/>
            </w:tcBorders>
            <w:vAlign w:val="bottom"/>
            <w:hideMark/>
          </w:tcPr>
          <w:p w:rsidR="00D72142" w:rsidRPr="00161AA9" w:rsidRDefault="00D72142" w:rsidP="002607F7">
            <w:pPr>
              <w:spacing w:after="0" w:line="240" w:lineRule="auto"/>
              <w:rPr>
                <w:rFonts w:ascii="Times New Roman" w:eastAsia="Times New Roman" w:hAnsi="Times New Roman" w:cs="Times New Roman"/>
                <w:sz w:val="24"/>
                <w:szCs w:val="24"/>
                <w:lang w:eastAsia="ru-RU"/>
              </w:rPr>
            </w:pPr>
            <w:r w:rsidRPr="00161AA9">
              <w:rPr>
                <w:rFonts w:ascii="Times New Roman" w:eastAsia="Times New Roman" w:hAnsi="Times New Roman" w:cs="Times New Roman"/>
                <w:sz w:val="24"/>
                <w:szCs w:val="24"/>
                <w:lang w:eastAsia="ru-RU"/>
              </w:rPr>
              <w:t>С нарушениями в общении (с родителями, педагогами, сверстниками)</w:t>
            </w:r>
          </w:p>
        </w:tc>
        <w:tc>
          <w:tcPr>
            <w:tcW w:w="1843" w:type="dxa"/>
            <w:tcBorders>
              <w:top w:val="nil"/>
              <w:left w:val="nil"/>
              <w:bottom w:val="single" w:sz="4" w:space="0" w:color="auto"/>
              <w:right w:val="single" w:sz="4" w:space="0" w:color="auto"/>
            </w:tcBorders>
            <w:noWrap/>
            <w:vAlign w:val="bottom"/>
            <w:hideMark/>
          </w:tcPr>
          <w:p w:rsidR="00D72142" w:rsidRPr="00161AA9" w:rsidRDefault="00D72142" w:rsidP="002607F7">
            <w:pPr>
              <w:spacing w:after="0" w:line="240" w:lineRule="auto"/>
              <w:rPr>
                <w:rFonts w:ascii="Times New Roman" w:eastAsia="Times New Roman" w:hAnsi="Times New Roman" w:cs="Times New Roman"/>
                <w:sz w:val="20"/>
                <w:szCs w:val="20"/>
                <w:lang w:eastAsia="ru-RU"/>
              </w:rPr>
            </w:pPr>
            <w:r w:rsidRPr="00161AA9">
              <w:rPr>
                <w:rFonts w:ascii="Times New Roman" w:eastAsia="Times New Roman" w:hAnsi="Times New Roman" w:cs="Times New Roman"/>
                <w:sz w:val="20"/>
                <w:szCs w:val="20"/>
                <w:lang w:eastAsia="ru-RU"/>
              </w:rPr>
              <w:t> </w:t>
            </w:r>
          </w:p>
        </w:tc>
        <w:tc>
          <w:tcPr>
            <w:tcW w:w="2693" w:type="dxa"/>
            <w:tcBorders>
              <w:top w:val="nil"/>
              <w:left w:val="nil"/>
              <w:bottom w:val="single" w:sz="4" w:space="0" w:color="auto"/>
              <w:right w:val="single" w:sz="4" w:space="0" w:color="auto"/>
            </w:tcBorders>
            <w:noWrap/>
            <w:vAlign w:val="bottom"/>
            <w:hideMark/>
          </w:tcPr>
          <w:p w:rsidR="00D72142" w:rsidRPr="00161AA9" w:rsidRDefault="00D72142" w:rsidP="002607F7">
            <w:pPr>
              <w:spacing w:after="0" w:line="240" w:lineRule="auto"/>
              <w:rPr>
                <w:rFonts w:ascii="Times New Roman" w:eastAsia="Times New Roman" w:hAnsi="Times New Roman" w:cs="Times New Roman"/>
                <w:sz w:val="20"/>
                <w:szCs w:val="20"/>
                <w:lang w:eastAsia="ru-RU"/>
              </w:rPr>
            </w:pPr>
            <w:r w:rsidRPr="00161AA9">
              <w:rPr>
                <w:rFonts w:ascii="Times New Roman" w:eastAsia="Times New Roman" w:hAnsi="Times New Roman" w:cs="Times New Roman"/>
                <w:sz w:val="20"/>
                <w:szCs w:val="20"/>
                <w:lang w:eastAsia="ru-RU"/>
              </w:rPr>
              <w:t> </w:t>
            </w:r>
          </w:p>
        </w:tc>
      </w:tr>
      <w:tr w:rsidR="00D72142" w:rsidTr="002607F7">
        <w:trPr>
          <w:trHeight w:val="480"/>
        </w:trPr>
        <w:tc>
          <w:tcPr>
            <w:tcW w:w="884" w:type="dxa"/>
            <w:tcBorders>
              <w:top w:val="nil"/>
              <w:left w:val="single" w:sz="4" w:space="0" w:color="auto"/>
              <w:bottom w:val="single" w:sz="4" w:space="0" w:color="auto"/>
              <w:right w:val="single" w:sz="4" w:space="0" w:color="auto"/>
            </w:tcBorders>
            <w:noWrap/>
            <w:vAlign w:val="bottom"/>
            <w:hideMark/>
          </w:tcPr>
          <w:p w:rsidR="00D72142" w:rsidRPr="00161AA9" w:rsidRDefault="00D72142" w:rsidP="002607F7">
            <w:pPr>
              <w:spacing w:after="0" w:line="240" w:lineRule="auto"/>
              <w:rPr>
                <w:rFonts w:ascii="Times New Roman" w:eastAsia="Times New Roman" w:hAnsi="Times New Roman" w:cs="Times New Roman"/>
                <w:sz w:val="24"/>
                <w:szCs w:val="24"/>
                <w:lang w:eastAsia="ru-RU"/>
              </w:rPr>
            </w:pPr>
            <w:r w:rsidRPr="00161AA9">
              <w:rPr>
                <w:rFonts w:ascii="Times New Roman" w:eastAsia="Times New Roman" w:hAnsi="Times New Roman" w:cs="Times New Roman"/>
                <w:sz w:val="24"/>
                <w:szCs w:val="24"/>
                <w:lang w:eastAsia="ru-RU"/>
              </w:rPr>
              <w:t>9.5.</w:t>
            </w:r>
          </w:p>
        </w:tc>
        <w:tc>
          <w:tcPr>
            <w:tcW w:w="6973" w:type="dxa"/>
            <w:tcBorders>
              <w:top w:val="nil"/>
              <w:left w:val="nil"/>
              <w:bottom w:val="single" w:sz="4" w:space="0" w:color="auto"/>
              <w:right w:val="single" w:sz="4" w:space="0" w:color="auto"/>
            </w:tcBorders>
            <w:noWrap/>
            <w:vAlign w:val="bottom"/>
            <w:hideMark/>
          </w:tcPr>
          <w:p w:rsidR="00D72142" w:rsidRPr="00161AA9" w:rsidRDefault="00D72142" w:rsidP="002607F7">
            <w:pPr>
              <w:spacing w:after="0" w:line="240" w:lineRule="auto"/>
              <w:rPr>
                <w:rFonts w:ascii="Times New Roman" w:eastAsia="Times New Roman" w:hAnsi="Times New Roman" w:cs="Times New Roman"/>
                <w:sz w:val="24"/>
                <w:szCs w:val="24"/>
                <w:lang w:eastAsia="ru-RU"/>
              </w:rPr>
            </w:pPr>
            <w:r w:rsidRPr="00161AA9">
              <w:rPr>
                <w:rFonts w:ascii="Times New Roman" w:eastAsia="Times New Roman" w:hAnsi="Times New Roman" w:cs="Times New Roman"/>
                <w:sz w:val="24"/>
                <w:szCs w:val="24"/>
                <w:lang w:eastAsia="ru-RU"/>
              </w:rPr>
              <w:t>Испытавшие насилие или жестокое обращение в семье</w:t>
            </w:r>
          </w:p>
        </w:tc>
        <w:tc>
          <w:tcPr>
            <w:tcW w:w="1843" w:type="dxa"/>
            <w:tcBorders>
              <w:top w:val="nil"/>
              <w:left w:val="nil"/>
              <w:bottom w:val="single" w:sz="4" w:space="0" w:color="auto"/>
              <w:right w:val="single" w:sz="4" w:space="0" w:color="auto"/>
            </w:tcBorders>
            <w:noWrap/>
            <w:vAlign w:val="bottom"/>
            <w:hideMark/>
          </w:tcPr>
          <w:p w:rsidR="00D72142" w:rsidRPr="00161AA9" w:rsidRDefault="00D72142" w:rsidP="002607F7">
            <w:pPr>
              <w:spacing w:after="0" w:line="240" w:lineRule="auto"/>
              <w:rPr>
                <w:rFonts w:ascii="Times New Roman" w:eastAsia="Times New Roman" w:hAnsi="Times New Roman" w:cs="Times New Roman"/>
                <w:sz w:val="20"/>
                <w:szCs w:val="20"/>
                <w:lang w:eastAsia="ru-RU"/>
              </w:rPr>
            </w:pPr>
            <w:r w:rsidRPr="00161AA9">
              <w:rPr>
                <w:rFonts w:ascii="Times New Roman" w:eastAsia="Times New Roman" w:hAnsi="Times New Roman" w:cs="Times New Roman"/>
                <w:sz w:val="20"/>
                <w:szCs w:val="20"/>
                <w:lang w:eastAsia="ru-RU"/>
              </w:rPr>
              <w:t> </w:t>
            </w:r>
          </w:p>
        </w:tc>
        <w:tc>
          <w:tcPr>
            <w:tcW w:w="2693" w:type="dxa"/>
            <w:tcBorders>
              <w:top w:val="nil"/>
              <w:left w:val="nil"/>
              <w:bottom w:val="single" w:sz="4" w:space="0" w:color="auto"/>
              <w:right w:val="single" w:sz="4" w:space="0" w:color="auto"/>
            </w:tcBorders>
            <w:noWrap/>
            <w:vAlign w:val="bottom"/>
            <w:hideMark/>
          </w:tcPr>
          <w:p w:rsidR="00D72142" w:rsidRPr="00161AA9" w:rsidRDefault="00D72142" w:rsidP="002607F7">
            <w:pPr>
              <w:spacing w:after="0" w:line="240" w:lineRule="auto"/>
              <w:rPr>
                <w:rFonts w:ascii="Times New Roman" w:eastAsia="Times New Roman" w:hAnsi="Times New Roman" w:cs="Times New Roman"/>
                <w:sz w:val="20"/>
                <w:szCs w:val="20"/>
                <w:lang w:eastAsia="ru-RU"/>
              </w:rPr>
            </w:pPr>
            <w:r w:rsidRPr="00161AA9">
              <w:rPr>
                <w:rFonts w:ascii="Times New Roman" w:eastAsia="Times New Roman" w:hAnsi="Times New Roman" w:cs="Times New Roman"/>
                <w:sz w:val="20"/>
                <w:szCs w:val="20"/>
                <w:lang w:eastAsia="ru-RU"/>
              </w:rPr>
              <w:t> </w:t>
            </w:r>
          </w:p>
        </w:tc>
      </w:tr>
      <w:tr w:rsidR="00D72142" w:rsidTr="002607F7">
        <w:trPr>
          <w:trHeight w:val="555"/>
        </w:trPr>
        <w:tc>
          <w:tcPr>
            <w:tcW w:w="884" w:type="dxa"/>
            <w:tcBorders>
              <w:top w:val="nil"/>
              <w:left w:val="single" w:sz="4" w:space="0" w:color="auto"/>
              <w:bottom w:val="single" w:sz="4" w:space="0" w:color="auto"/>
              <w:right w:val="single" w:sz="4" w:space="0" w:color="auto"/>
            </w:tcBorders>
            <w:noWrap/>
            <w:vAlign w:val="bottom"/>
            <w:hideMark/>
          </w:tcPr>
          <w:p w:rsidR="00D72142" w:rsidRPr="00161AA9" w:rsidRDefault="00D72142" w:rsidP="002607F7">
            <w:pPr>
              <w:spacing w:after="0" w:line="240" w:lineRule="auto"/>
              <w:rPr>
                <w:rFonts w:ascii="Times New Roman" w:eastAsia="Times New Roman" w:hAnsi="Times New Roman" w:cs="Times New Roman"/>
                <w:sz w:val="24"/>
                <w:szCs w:val="24"/>
                <w:lang w:eastAsia="ru-RU"/>
              </w:rPr>
            </w:pPr>
            <w:r w:rsidRPr="00161AA9">
              <w:rPr>
                <w:rFonts w:ascii="Times New Roman" w:eastAsia="Times New Roman" w:hAnsi="Times New Roman" w:cs="Times New Roman"/>
                <w:sz w:val="24"/>
                <w:szCs w:val="24"/>
                <w:lang w:eastAsia="ru-RU"/>
              </w:rPr>
              <w:t>9.6.</w:t>
            </w:r>
          </w:p>
        </w:tc>
        <w:tc>
          <w:tcPr>
            <w:tcW w:w="6973" w:type="dxa"/>
            <w:tcBorders>
              <w:top w:val="nil"/>
              <w:left w:val="nil"/>
              <w:bottom w:val="single" w:sz="4" w:space="0" w:color="auto"/>
              <w:right w:val="single" w:sz="4" w:space="0" w:color="auto"/>
            </w:tcBorders>
            <w:vAlign w:val="bottom"/>
            <w:hideMark/>
          </w:tcPr>
          <w:p w:rsidR="00D72142" w:rsidRPr="00161AA9" w:rsidRDefault="00D72142" w:rsidP="002607F7">
            <w:pPr>
              <w:spacing w:after="0" w:line="240" w:lineRule="auto"/>
              <w:rPr>
                <w:rFonts w:ascii="Times New Roman" w:eastAsia="Times New Roman" w:hAnsi="Times New Roman" w:cs="Times New Roman"/>
                <w:sz w:val="24"/>
                <w:szCs w:val="24"/>
                <w:lang w:eastAsia="ru-RU"/>
              </w:rPr>
            </w:pPr>
            <w:r w:rsidRPr="00161AA9">
              <w:rPr>
                <w:rFonts w:ascii="Times New Roman" w:eastAsia="Times New Roman" w:hAnsi="Times New Roman" w:cs="Times New Roman"/>
                <w:sz w:val="24"/>
                <w:szCs w:val="24"/>
                <w:lang w:eastAsia="ru-RU"/>
              </w:rPr>
              <w:t xml:space="preserve">Из семей с попустительским отношением или игнорированием ребенка  </w:t>
            </w:r>
          </w:p>
        </w:tc>
        <w:tc>
          <w:tcPr>
            <w:tcW w:w="1843" w:type="dxa"/>
            <w:tcBorders>
              <w:top w:val="nil"/>
              <w:left w:val="nil"/>
              <w:bottom w:val="single" w:sz="4" w:space="0" w:color="auto"/>
              <w:right w:val="single" w:sz="4" w:space="0" w:color="auto"/>
            </w:tcBorders>
            <w:noWrap/>
            <w:vAlign w:val="bottom"/>
            <w:hideMark/>
          </w:tcPr>
          <w:p w:rsidR="00D72142" w:rsidRPr="00161AA9" w:rsidRDefault="00D72142" w:rsidP="002607F7">
            <w:pPr>
              <w:spacing w:after="0" w:line="240" w:lineRule="auto"/>
              <w:rPr>
                <w:rFonts w:ascii="Times New Roman" w:eastAsia="Times New Roman" w:hAnsi="Times New Roman" w:cs="Times New Roman"/>
                <w:sz w:val="20"/>
                <w:szCs w:val="20"/>
                <w:lang w:eastAsia="ru-RU"/>
              </w:rPr>
            </w:pPr>
            <w:r w:rsidRPr="00161AA9">
              <w:rPr>
                <w:rFonts w:ascii="Times New Roman" w:eastAsia="Times New Roman" w:hAnsi="Times New Roman" w:cs="Times New Roman"/>
                <w:sz w:val="20"/>
                <w:szCs w:val="20"/>
                <w:lang w:eastAsia="ru-RU"/>
              </w:rPr>
              <w:t> </w:t>
            </w:r>
          </w:p>
        </w:tc>
        <w:tc>
          <w:tcPr>
            <w:tcW w:w="2693" w:type="dxa"/>
            <w:tcBorders>
              <w:top w:val="nil"/>
              <w:left w:val="nil"/>
              <w:bottom w:val="single" w:sz="4" w:space="0" w:color="auto"/>
              <w:right w:val="single" w:sz="4" w:space="0" w:color="auto"/>
            </w:tcBorders>
            <w:noWrap/>
            <w:vAlign w:val="bottom"/>
            <w:hideMark/>
          </w:tcPr>
          <w:p w:rsidR="00D72142" w:rsidRPr="00161AA9" w:rsidRDefault="00D72142" w:rsidP="002607F7">
            <w:pPr>
              <w:spacing w:after="0" w:line="240" w:lineRule="auto"/>
              <w:rPr>
                <w:rFonts w:ascii="Times New Roman" w:eastAsia="Times New Roman" w:hAnsi="Times New Roman" w:cs="Times New Roman"/>
                <w:sz w:val="20"/>
                <w:szCs w:val="20"/>
                <w:lang w:eastAsia="ru-RU"/>
              </w:rPr>
            </w:pPr>
            <w:r w:rsidRPr="00161AA9">
              <w:rPr>
                <w:rFonts w:ascii="Times New Roman" w:eastAsia="Times New Roman" w:hAnsi="Times New Roman" w:cs="Times New Roman"/>
                <w:sz w:val="20"/>
                <w:szCs w:val="20"/>
                <w:lang w:eastAsia="ru-RU"/>
              </w:rPr>
              <w:t> </w:t>
            </w:r>
          </w:p>
        </w:tc>
      </w:tr>
      <w:tr w:rsidR="00D72142" w:rsidTr="002607F7">
        <w:trPr>
          <w:trHeight w:val="300"/>
        </w:trPr>
        <w:tc>
          <w:tcPr>
            <w:tcW w:w="884" w:type="dxa"/>
            <w:tcBorders>
              <w:top w:val="nil"/>
              <w:left w:val="single" w:sz="4" w:space="0" w:color="auto"/>
              <w:bottom w:val="single" w:sz="4" w:space="0" w:color="auto"/>
              <w:right w:val="single" w:sz="4" w:space="0" w:color="auto"/>
            </w:tcBorders>
            <w:noWrap/>
            <w:vAlign w:val="bottom"/>
            <w:hideMark/>
          </w:tcPr>
          <w:p w:rsidR="00D72142" w:rsidRPr="00161AA9" w:rsidRDefault="00D72142" w:rsidP="002607F7">
            <w:pPr>
              <w:spacing w:after="0" w:line="240" w:lineRule="auto"/>
              <w:rPr>
                <w:rFonts w:ascii="Times New Roman" w:eastAsia="Times New Roman" w:hAnsi="Times New Roman" w:cs="Times New Roman"/>
                <w:sz w:val="24"/>
                <w:szCs w:val="24"/>
                <w:lang w:eastAsia="ru-RU"/>
              </w:rPr>
            </w:pPr>
            <w:r w:rsidRPr="00161AA9">
              <w:rPr>
                <w:rFonts w:ascii="Times New Roman" w:eastAsia="Times New Roman" w:hAnsi="Times New Roman" w:cs="Times New Roman"/>
                <w:sz w:val="24"/>
                <w:szCs w:val="24"/>
                <w:lang w:eastAsia="ru-RU"/>
              </w:rPr>
              <w:t>9.7.</w:t>
            </w:r>
          </w:p>
        </w:tc>
        <w:tc>
          <w:tcPr>
            <w:tcW w:w="6973" w:type="dxa"/>
            <w:tcBorders>
              <w:top w:val="nil"/>
              <w:left w:val="nil"/>
              <w:bottom w:val="single" w:sz="4" w:space="0" w:color="auto"/>
              <w:right w:val="single" w:sz="4" w:space="0" w:color="auto"/>
            </w:tcBorders>
            <w:noWrap/>
            <w:vAlign w:val="bottom"/>
            <w:hideMark/>
          </w:tcPr>
          <w:p w:rsidR="00D72142" w:rsidRPr="00161AA9" w:rsidRDefault="00D72142" w:rsidP="002607F7">
            <w:pPr>
              <w:spacing w:after="0" w:line="240" w:lineRule="auto"/>
              <w:rPr>
                <w:rFonts w:ascii="Times New Roman" w:eastAsia="Times New Roman" w:hAnsi="Times New Roman" w:cs="Times New Roman"/>
                <w:sz w:val="24"/>
                <w:szCs w:val="24"/>
                <w:lang w:eastAsia="ru-RU"/>
              </w:rPr>
            </w:pPr>
            <w:r w:rsidRPr="00161AA9">
              <w:rPr>
                <w:rFonts w:ascii="Times New Roman" w:eastAsia="Times New Roman" w:hAnsi="Times New Roman" w:cs="Times New Roman"/>
                <w:sz w:val="24"/>
                <w:szCs w:val="24"/>
                <w:lang w:eastAsia="ru-RU"/>
              </w:rPr>
              <w:t xml:space="preserve">Дети с девиантным поведением </w:t>
            </w:r>
          </w:p>
        </w:tc>
        <w:tc>
          <w:tcPr>
            <w:tcW w:w="1843" w:type="dxa"/>
            <w:tcBorders>
              <w:top w:val="nil"/>
              <w:left w:val="nil"/>
              <w:bottom w:val="single" w:sz="4" w:space="0" w:color="auto"/>
              <w:right w:val="single" w:sz="4" w:space="0" w:color="auto"/>
            </w:tcBorders>
            <w:noWrap/>
            <w:vAlign w:val="bottom"/>
            <w:hideMark/>
          </w:tcPr>
          <w:p w:rsidR="00D72142" w:rsidRPr="00161AA9" w:rsidRDefault="00D72142" w:rsidP="002607F7">
            <w:pPr>
              <w:spacing w:after="0" w:line="240" w:lineRule="auto"/>
              <w:rPr>
                <w:rFonts w:ascii="Times New Roman" w:eastAsia="Times New Roman" w:hAnsi="Times New Roman" w:cs="Times New Roman"/>
                <w:sz w:val="20"/>
                <w:szCs w:val="20"/>
                <w:lang w:eastAsia="ru-RU"/>
              </w:rPr>
            </w:pPr>
            <w:r w:rsidRPr="00161AA9">
              <w:rPr>
                <w:rFonts w:ascii="Times New Roman" w:eastAsia="Times New Roman" w:hAnsi="Times New Roman" w:cs="Times New Roman"/>
                <w:sz w:val="20"/>
                <w:szCs w:val="20"/>
                <w:lang w:eastAsia="ru-RU"/>
              </w:rPr>
              <w:t> </w:t>
            </w:r>
          </w:p>
        </w:tc>
        <w:tc>
          <w:tcPr>
            <w:tcW w:w="2693" w:type="dxa"/>
            <w:tcBorders>
              <w:top w:val="nil"/>
              <w:left w:val="nil"/>
              <w:bottom w:val="single" w:sz="4" w:space="0" w:color="auto"/>
              <w:right w:val="single" w:sz="4" w:space="0" w:color="auto"/>
            </w:tcBorders>
            <w:noWrap/>
            <w:vAlign w:val="bottom"/>
            <w:hideMark/>
          </w:tcPr>
          <w:p w:rsidR="00D72142" w:rsidRPr="00161AA9" w:rsidRDefault="00D72142" w:rsidP="002607F7">
            <w:pPr>
              <w:spacing w:after="0" w:line="240" w:lineRule="auto"/>
              <w:rPr>
                <w:rFonts w:ascii="Times New Roman" w:eastAsia="Times New Roman" w:hAnsi="Times New Roman" w:cs="Times New Roman"/>
                <w:sz w:val="20"/>
                <w:szCs w:val="20"/>
                <w:lang w:eastAsia="ru-RU"/>
              </w:rPr>
            </w:pPr>
            <w:r w:rsidRPr="00161AA9">
              <w:rPr>
                <w:rFonts w:ascii="Times New Roman" w:eastAsia="Times New Roman" w:hAnsi="Times New Roman" w:cs="Times New Roman"/>
                <w:sz w:val="20"/>
                <w:szCs w:val="20"/>
                <w:lang w:eastAsia="ru-RU"/>
              </w:rPr>
              <w:t> </w:t>
            </w:r>
          </w:p>
        </w:tc>
      </w:tr>
      <w:tr w:rsidR="00D72142" w:rsidTr="002607F7">
        <w:trPr>
          <w:trHeight w:val="300"/>
        </w:trPr>
        <w:tc>
          <w:tcPr>
            <w:tcW w:w="884" w:type="dxa"/>
            <w:tcBorders>
              <w:top w:val="nil"/>
              <w:left w:val="single" w:sz="4" w:space="0" w:color="auto"/>
              <w:bottom w:val="single" w:sz="4" w:space="0" w:color="auto"/>
              <w:right w:val="single" w:sz="4" w:space="0" w:color="auto"/>
            </w:tcBorders>
            <w:noWrap/>
            <w:vAlign w:val="bottom"/>
            <w:hideMark/>
          </w:tcPr>
          <w:p w:rsidR="00D72142" w:rsidRPr="00161AA9" w:rsidRDefault="00D72142" w:rsidP="002607F7">
            <w:pPr>
              <w:spacing w:after="0" w:line="240" w:lineRule="auto"/>
              <w:rPr>
                <w:rFonts w:ascii="Times New Roman" w:eastAsia="Times New Roman" w:hAnsi="Times New Roman" w:cs="Times New Roman"/>
                <w:sz w:val="24"/>
                <w:szCs w:val="24"/>
                <w:lang w:eastAsia="ru-RU"/>
              </w:rPr>
            </w:pPr>
            <w:r w:rsidRPr="00161AA9">
              <w:rPr>
                <w:rFonts w:ascii="Times New Roman" w:eastAsia="Times New Roman" w:hAnsi="Times New Roman" w:cs="Times New Roman"/>
                <w:sz w:val="24"/>
                <w:szCs w:val="24"/>
                <w:lang w:eastAsia="ru-RU"/>
              </w:rPr>
              <w:t>9.8.</w:t>
            </w:r>
          </w:p>
        </w:tc>
        <w:tc>
          <w:tcPr>
            <w:tcW w:w="6973" w:type="dxa"/>
            <w:tcBorders>
              <w:top w:val="nil"/>
              <w:left w:val="nil"/>
              <w:bottom w:val="single" w:sz="4" w:space="0" w:color="auto"/>
              <w:right w:val="single" w:sz="4" w:space="0" w:color="auto"/>
            </w:tcBorders>
            <w:noWrap/>
            <w:vAlign w:val="bottom"/>
            <w:hideMark/>
          </w:tcPr>
          <w:p w:rsidR="00D72142" w:rsidRPr="00161AA9" w:rsidRDefault="00D72142" w:rsidP="002607F7">
            <w:pPr>
              <w:spacing w:after="0" w:line="240" w:lineRule="auto"/>
              <w:rPr>
                <w:rFonts w:ascii="Times New Roman" w:eastAsia="Times New Roman" w:hAnsi="Times New Roman" w:cs="Times New Roman"/>
                <w:sz w:val="24"/>
                <w:szCs w:val="24"/>
                <w:lang w:eastAsia="ru-RU"/>
              </w:rPr>
            </w:pPr>
            <w:r w:rsidRPr="00161AA9">
              <w:rPr>
                <w:rFonts w:ascii="Times New Roman" w:eastAsia="Times New Roman" w:hAnsi="Times New Roman" w:cs="Times New Roman"/>
                <w:sz w:val="24"/>
                <w:szCs w:val="24"/>
                <w:lang w:eastAsia="ru-RU"/>
              </w:rPr>
              <w:t xml:space="preserve">Состоящие на учете в ПМПК </w:t>
            </w:r>
          </w:p>
        </w:tc>
        <w:tc>
          <w:tcPr>
            <w:tcW w:w="1843" w:type="dxa"/>
            <w:tcBorders>
              <w:top w:val="nil"/>
              <w:left w:val="nil"/>
              <w:bottom w:val="single" w:sz="4" w:space="0" w:color="auto"/>
              <w:right w:val="single" w:sz="4" w:space="0" w:color="auto"/>
            </w:tcBorders>
            <w:noWrap/>
            <w:vAlign w:val="bottom"/>
            <w:hideMark/>
          </w:tcPr>
          <w:p w:rsidR="00D72142" w:rsidRPr="00161AA9" w:rsidRDefault="00D72142" w:rsidP="002607F7">
            <w:pPr>
              <w:spacing w:after="0"/>
              <w:rPr>
                <w:rFonts w:ascii="Times New Roman" w:eastAsiaTheme="minorEastAsia" w:hAnsi="Times New Roman" w:cs="Times New Roman"/>
                <w:lang w:eastAsia="ru-RU"/>
              </w:rPr>
            </w:pPr>
          </w:p>
        </w:tc>
        <w:tc>
          <w:tcPr>
            <w:tcW w:w="2693" w:type="dxa"/>
            <w:tcBorders>
              <w:top w:val="nil"/>
              <w:left w:val="nil"/>
              <w:bottom w:val="single" w:sz="4" w:space="0" w:color="auto"/>
              <w:right w:val="single" w:sz="4" w:space="0" w:color="auto"/>
            </w:tcBorders>
            <w:noWrap/>
            <w:vAlign w:val="bottom"/>
            <w:hideMark/>
          </w:tcPr>
          <w:p w:rsidR="00D72142" w:rsidRPr="00161AA9" w:rsidRDefault="00D72142" w:rsidP="002607F7">
            <w:pPr>
              <w:spacing w:after="0"/>
              <w:rPr>
                <w:rFonts w:ascii="Times New Roman" w:eastAsiaTheme="minorEastAsia" w:hAnsi="Times New Roman" w:cs="Times New Roman"/>
                <w:lang w:eastAsia="ru-RU"/>
              </w:rPr>
            </w:pPr>
          </w:p>
        </w:tc>
      </w:tr>
      <w:tr w:rsidR="00D72142" w:rsidTr="002607F7">
        <w:trPr>
          <w:trHeight w:val="315"/>
        </w:trPr>
        <w:tc>
          <w:tcPr>
            <w:tcW w:w="12393" w:type="dxa"/>
            <w:gridSpan w:val="4"/>
            <w:tcBorders>
              <w:top w:val="single" w:sz="4" w:space="0" w:color="auto"/>
              <w:left w:val="single" w:sz="4" w:space="0" w:color="auto"/>
              <w:bottom w:val="single" w:sz="4" w:space="0" w:color="auto"/>
              <w:right w:val="single" w:sz="4" w:space="0" w:color="000000"/>
            </w:tcBorders>
            <w:noWrap/>
            <w:vAlign w:val="bottom"/>
            <w:hideMark/>
          </w:tcPr>
          <w:p w:rsidR="00D72142" w:rsidRPr="00161AA9" w:rsidRDefault="00D72142" w:rsidP="002607F7">
            <w:pPr>
              <w:spacing w:after="0" w:line="240" w:lineRule="auto"/>
              <w:rPr>
                <w:rFonts w:ascii="Times New Roman" w:eastAsia="Times New Roman" w:hAnsi="Times New Roman" w:cs="Times New Roman"/>
                <w:b/>
                <w:bCs/>
                <w:sz w:val="24"/>
                <w:szCs w:val="24"/>
                <w:lang w:eastAsia="ru-RU"/>
              </w:rPr>
            </w:pPr>
            <w:r w:rsidRPr="00161AA9">
              <w:rPr>
                <w:rFonts w:ascii="Times New Roman" w:eastAsia="Times New Roman" w:hAnsi="Times New Roman" w:cs="Times New Roman"/>
                <w:b/>
                <w:bCs/>
                <w:sz w:val="24"/>
                <w:szCs w:val="24"/>
                <w:lang w:eastAsia="ru-RU"/>
              </w:rPr>
              <w:lastRenderedPageBreak/>
              <w:t>Характеристика образовательного уровня родителей (законных представителей)</w:t>
            </w:r>
          </w:p>
        </w:tc>
      </w:tr>
      <w:tr w:rsidR="00D72142" w:rsidTr="002607F7">
        <w:trPr>
          <w:trHeight w:val="300"/>
        </w:trPr>
        <w:tc>
          <w:tcPr>
            <w:tcW w:w="884" w:type="dxa"/>
            <w:tcBorders>
              <w:top w:val="nil"/>
              <w:left w:val="single" w:sz="4" w:space="0" w:color="auto"/>
              <w:bottom w:val="single" w:sz="4" w:space="0" w:color="auto"/>
              <w:right w:val="single" w:sz="4" w:space="0" w:color="auto"/>
            </w:tcBorders>
            <w:noWrap/>
            <w:vAlign w:val="bottom"/>
            <w:hideMark/>
          </w:tcPr>
          <w:p w:rsidR="00D72142" w:rsidRPr="00161AA9" w:rsidRDefault="00D72142" w:rsidP="002607F7">
            <w:pPr>
              <w:spacing w:after="0" w:line="240" w:lineRule="auto"/>
              <w:rPr>
                <w:rFonts w:ascii="Times New Roman" w:eastAsia="Times New Roman" w:hAnsi="Times New Roman" w:cs="Times New Roman"/>
                <w:sz w:val="24"/>
                <w:szCs w:val="24"/>
                <w:lang w:eastAsia="ru-RU"/>
              </w:rPr>
            </w:pPr>
            <w:r w:rsidRPr="00161AA9">
              <w:rPr>
                <w:rFonts w:ascii="Times New Roman" w:eastAsia="Times New Roman" w:hAnsi="Times New Roman" w:cs="Times New Roman"/>
                <w:sz w:val="24"/>
                <w:szCs w:val="24"/>
                <w:lang w:eastAsia="ru-RU"/>
              </w:rPr>
              <w:t>10.</w:t>
            </w:r>
          </w:p>
        </w:tc>
        <w:tc>
          <w:tcPr>
            <w:tcW w:w="6973" w:type="dxa"/>
            <w:tcBorders>
              <w:top w:val="nil"/>
              <w:left w:val="nil"/>
              <w:bottom w:val="single" w:sz="4" w:space="0" w:color="auto"/>
              <w:right w:val="single" w:sz="4" w:space="0" w:color="auto"/>
            </w:tcBorders>
            <w:noWrap/>
            <w:vAlign w:val="bottom"/>
            <w:hideMark/>
          </w:tcPr>
          <w:p w:rsidR="00D72142" w:rsidRPr="00161AA9" w:rsidRDefault="00D72142" w:rsidP="002607F7">
            <w:pPr>
              <w:spacing w:after="0" w:line="240" w:lineRule="auto"/>
              <w:rPr>
                <w:rFonts w:ascii="Times New Roman" w:eastAsia="Times New Roman" w:hAnsi="Times New Roman" w:cs="Times New Roman"/>
                <w:sz w:val="24"/>
                <w:szCs w:val="24"/>
                <w:lang w:eastAsia="ru-RU"/>
              </w:rPr>
            </w:pPr>
            <w:r w:rsidRPr="00161AA9">
              <w:rPr>
                <w:rFonts w:ascii="Times New Roman" w:eastAsia="Times New Roman" w:hAnsi="Times New Roman" w:cs="Times New Roman"/>
                <w:sz w:val="24"/>
                <w:szCs w:val="24"/>
                <w:lang w:eastAsia="ru-RU"/>
              </w:rPr>
              <w:t>Общее количество родителей (законных представителей)</w:t>
            </w:r>
          </w:p>
        </w:tc>
        <w:tc>
          <w:tcPr>
            <w:tcW w:w="1843" w:type="dxa"/>
            <w:tcBorders>
              <w:top w:val="nil"/>
              <w:left w:val="nil"/>
              <w:bottom w:val="single" w:sz="4" w:space="0" w:color="auto"/>
              <w:right w:val="single" w:sz="4" w:space="0" w:color="auto"/>
            </w:tcBorders>
            <w:noWrap/>
            <w:vAlign w:val="bottom"/>
            <w:hideMark/>
          </w:tcPr>
          <w:p w:rsidR="00D72142" w:rsidRPr="00161AA9" w:rsidRDefault="00A50BA6" w:rsidP="002607F7">
            <w:pPr>
              <w:spacing w:after="0"/>
              <w:rPr>
                <w:rFonts w:ascii="Times New Roman" w:eastAsiaTheme="minorEastAsia" w:hAnsi="Times New Roman" w:cs="Times New Roman"/>
                <w:lang w:eastAsia="ru-RU"/>
              </w:rPr>
            </w:pPr>
            <w:r w:rsidRPr="00161AA9">
              <w:rPr>
                <w:rFonts w:ascii="Times New Roman" w:eastAsiaTheme="minorEastAsia" w:hAnsi="Times New Roman" w:cs="Times New Roman"/>
                <w:lang w:eastAsia="ru-RU"/>
              </w:rPr>
              <w:t>53</w:t>
            </w:r>
          </w:p>
        </w:tc>
        <w:tc>
          <w:tcPr>
            <w:tcW w:w="2693" w:type="dxa"/>
            <w:tcBorders>
              <w:top w:val="nil"/>
              <w:left w:val="nil"/>
              <w:bottom w:val="single" w:sz="4" w:space="0" w:color="auto"/>
              <w:right w:val="single" w:sz="4" w:space="0" w:color="auto"/>
            </w:tcBorders>
            <w:noWrap/>
            <w:vAlign w:val="bottom"/>
            <w:hideMark/>
          </w:tcPr>
          <w:p w:rsidR="00D72142" w:rsidRPr="00161AA9" w:rsidRDefault="00A50BA6" w:rsidP="002607F7">
            <w:pPr>
              <w:spacing w:after="0"/>
              <w:rPr>
                <w:rFonts w:ascii="Times New Roman" w:eastAsiaTheme="minorEastAsia" w:hAnsi="Times New Roman" w:cs="Times New Roman"/>
                <w:lang w:eastAsia="ru-RU"/>
              </w:rPr>
            </w:pPr>
            <w:r w:rsidRPr="00161AA9">
              <w:rPr>
                <w:rFonts w:ascii="Times New Roman" w:eastAsiaTheme="minorEastAsia" w:hAnsi="Times New Roman" w:cs="Times New Roman"/>
                <w:lang w:eastAsia="ru-RU"/>
              </w:rPr>
              <w:t>100</w:t>
            </w:r>
          </w:p>
        </w:tc>
      </w:tr>
      <w:tr w:rsidR="00D72142" w:rsidTr="002607F7">
        <w:trPr>
          <w:trHeight w:val="300"/>
        </w:trPr>
        <w:tc>
          <w:tcPr>
            <w:tcW w:w="884" w:type="dxa"/>
            <w:tcBorders>
              <w:top w:val="nil"/>
              <w:left w:val="single" w:sz="4" w:space="0" w:color="auto"/>
              <w:bottom w:val="single" w:sz="4" w:space="0" w:color="auto"/>
              <w:right w:val="single" w:sz="4" w:space="0" w:color="auto"/>
            </w:tcBorders>
            <w:noWrap/>
            <w:vAlign w:val="bottom"/>
            <w:hideMark/>
          </w:tcPr>
          <w:p w:rsidR="00D72142" w:rsidRPr="00161AA9" w:rsidRDefault="00D72142" w:rsidP="002607F7">
            <w:pPr>
              <w:spacing w:after="0" w:line="240" w:lineRule="auto"/>
              <w:rPr>
                <w:rFonts w:ascii="Times New Roman" w:eastAsia="Times New Roman" w:hAnsi="Times New Roman" w:cs="Times New Roman"/>
                <w:sz w:val="24"/>
                <w:szCs w:val="24"/>
                <w:lang w:eastAsia="ru-RU"/>
              </w:rPr>
            </w:pPr>
            <w:r w:rsidRPr="00161AA9">
              <w:rPr>
                <w:rFonts w:ascii="Times New Roman" w:eastAsia="Times New Roman" w:hAnsi="Times New Roman" w:cs="Times New Roman"/>
                <w:sz w:val="24"/>
                <w:szCs w:val="24"/>
                <w:lang w:eastAsia="ru-RU"/>
              </w:rPr>
              <w:t>10.1.</w:t>
            </w:r>
          </w:p>
        </w:tc>
        <w:tc>
          <w:tcPr>
            <w:tcW w:w="6973" w:type="dxa"/>
            <w:tcBorders>
              <w:top w:val="nil"/>
              <w:left w:val="nil"/>
              <w:bottom w:val="single" w:sz="4" w:space="0" w:color="auto"/>
              <w:right w:val="single" w:sz="4" w:space="0" w:color="auto"/>
            </w:tcBorders>
            <w:noWrap/>
            <w:vAlign w:val="bottom"/>
            <w:hideMark/>
          </w:tcPr>
          <w:p w:rsidR="00D72142" w:rsidRPr="00161AA9" w:rsidRDefault="00D72142" w:rsidP="002607F7">
            <w:pPr>
              <w:spacing w:after="0" w:line="240" w:lineRule="auto"/>
              <w:rPr>
                <w:rFonts w:ascii="Times New Roman" w:eastAsia="Times New Roman" w:hAnsi="Times New Roman" w:cs="Times New Roman"/>
                <w:sz w:val="24"/>
                <w:szCs w:val="24"/>
                <w:lang w:eastAsia="ru-RU"/>
              </w:rPr>
            </w:pPr>
            <w:r w:rsidRPr="00161AA9">
              <w:rPr>
                <w:rFonts w:ascii="Times New Roman" w:eastAsia="Times New Roman" w:hAnsi="Times New Roman" w:cs="Times New Roman"/>
                <w:sz w:val="24"/>
                <w:szCs w:val="24"/>
                <w:lang w:eastAsia="ru-RU"/>
              </w:rPr>
              <w:t>Высшее образование</w:t>
            </w:r>
          </w:p>
        </w:tc>
        <w:tc>
          <w:tcPr>
            <w:tcW w:w="1843" w:type="dxa"/>
            <w:tcBorders>
              <w:top w:val="nil"/>
              <w:left w:val="nil"/>
              <w:bottom w:val="single" w:sz="4" w:space="0" w:color="auto"/>
              <w:right w:val="single" w:sz="4" w:space="0" w:color="auto"/>
            </w:tcBorders>
            <w:noWrap/>
            <w:vAlign w:val="bottom"/>
            <w:hideMark/>
          </w:tcPr>
          <w:p w:rsidR="00D72142" w:rsidRPr="00161AA9" w:rsidRDefault="00A50BA6" w:rsidP="002607F7">
            <w:pPr>
              <w:spacing w:after="0"/>
              <w:rPr>
                <w:rFonts w:ascii="Times New Roman" w:eastAsiaTheme="minorEastAsia" w:hAnsi="Times New Roman" w:cs="Times New Roman"/>
                <w:lang w:eastAsia="ru-RU"/>
              </w:rPr>
            </w:pPr>
            <w:r w:rsidRPr="00161AA9">
              <w:rPr>
                <w:rFonts w:ascii="Times New Roman" w:eastAsiaTheme="minorEastAsia" w:hAnsi="Times New Roman" w:cs="Times New Roman"/>
                <w:lang w:eastAsia="ru-RU"/>
              </w:rPr>
              <w:t>26</w:t>
            </w:r>
          </w:p>
        </w:tc>
        <w:tc>
          <w:tcPr>
            <w:tcW w:w="2693" w:type="dxa"/>
            <w:tcBorders>
              <w:top w:val="nil"/>
              <w:left w:val="nil"/>
              <w:bottom w:val="single" w:sz="4" w:space="0" w:color="auto"/>
              <w:right w:val="single" w:sz="4" w:space="0" w:color="auto"/>
            </w:tcBorders>
            <w:noWrap/>
            <w:vAlign w:val="bottom"/>
            <w:hideMark/>
          </w:tcPr>
          <w:p w:rsidR="00D72142" w:rsidRPr="00161AA9" w:rsidRDefault="00A50BA6" w:rsidP="002607F7">
            <w:pPr>
              <w:spacing w:after="0"/>
              <w:rPr>
                <w:rFonts w:ascii="Times New Roman" w:eastAsiaTheme="minorEastAsia" w:hAnsi="Times New Roman" w:cs="Times New Roman"/>
                <w:lang w:eastAsia="ru-RU"/>
              </w:rPr>
            </w:pPr>
            <w:r w:rsidRPr="00161AA9">
              <w:rPr>
                <w:rFonts w:ascii="Times New Roman" w:eastAsiaTheme="minorEastAsia" w:hAnsi="Times New Roman" w:cs="Times New Roman"/>
                <w:lang w:eastAsia="ru-RU"/>
              </w:rPr>
              <w:t>49</w:t>
            </w:r>
          </w:p>
        </w:tc>
      </w:tr>
      <w:tr w:rsidR="00D72142" w:rsidTr="002607F7">
        <w:trPr>
          <w:trHeight w:val="300"/>
        </w:trPr>
        <w:tc>
          <w:tcPr>
            <w:tcW w:w="884" w:type="dxa"/>
            <w:tcBorders>
              <w:top w:val="nil"/>
              <w:left w:val="single" w:sz="4" w:space="0" w:color="auto"/>
              <w:bottom w:val="single" w:sz="4" w:space="0" w:color="auto"/>
              <w:right w:val="single" w:sz="4" w:space="0" w:color="auto"/>
            </w:tcBorders>
            <w:noWrap/>
            <w:vAlign w:val="bottom"/>
            <w:hideMark/>
          </w:tcPr>
          <w:p w:rsidR="00D72142" w:rsidRPr="00161AA9" w:rsidRDefault="00D72142" w:rsidP="002607F7">
            <w:pPr>
              <w:spacing w:after="0" w:line="240" w:lineRule="auto"/>
              <w:rPr>
                <w:rFonts w:ascii="Times New Roman" w:eastAsia="Times New Roman" w:hAnsi="Times New Roman" w:cs="Times New Roman"/>
                <w:sz w:val="24"/>
                <w:szCs w:val="24"/>
                <w:lang w:eastAsia="ru-RU"/>
              </w:rPr>
            </w:pPr>
            <w:r w:rsidRPr="00161AA9">
              <w:rPr>
                <w:rFonts w:ascii="Times New Roman" w:eastAsia="Times New Roman" w:hAnsi="Times New Roman" w:cs="Times New Roman"/>
                <w:sz w:val="24"/>
                <w:szCs w:val="24"/>
                <w:lang w:eastAsia="ru-RU"/>
              </w:rPr>
              <w:t>10.2.</w:t>
            </w:r>
          </w:p>
        </w:tc>
        <w:tc>
          <w:tcPr>
            <w:tcW w:w="6973" w:type="dxa"/>
            <w:tcBorders>
              <w:top w:val="nil"/>
              <w:left w:val="nil"/>
              <w:bottom w:val="single" w:sz="4" w:space="0" w:color="auto"/>
              <w:right w:val="single" w:sz="4" w:space="0" w:color="auto"/>
            </w:tcBorders>
            <w:noWrap/>
            <w:vAlign w:val="bottom"/>
            <w:hideMark/>
          </w:tcPr>
          <w:p w:rsidR="00D72142" w:rsidRPr="00161AA9" w:rsidRDefault="00D72142" w:rsidP="002607F7">
            <w:pPr>
              <w:spacing w:after="0" w:line="240" w:lineRule="auto"/>
              <w:rPr>
                <w:rFonts w:ascii="Times New Roman" w:eastAsia="Times New Roman" w:hAnsi="Times New Roman" w:cs="Times New Roman"/>
                <w:sz w:val="24"/>
                <w:szCs w:val="24"/>
                <w:lang w:eastAsia="ru-RU"/>
              </w:rPr>
            </w:pPr>
            <w:r w:rsidRPr="00161AA9">
              <w:rPr>
                <w:rFonts w:ascii="Times New Roman" w:eastAsia="Times New Roman" w:hAnsi="Times New Roman" w:cs="Times New Roman"/>
                <w:sz w:val="24"/>
                <w:szCs w:val="24"/>
                <w:lang w:eastAsia="ru-RU"/>
              </w:rPr>
              <w:t>Неполное высшее образование</w:t>
            </w:r>
          </w:p>
        </w:tc>
        <w:tc>
          <w:tcPr>
            <w:tcW w:w="1843" w:type="dxa"/>
            <w:tcBorders>
              <w:top w:val="nil"/>
              <w:left w:val="nil"/>
              <w:bottom w:val="single" w:sz="4" w:space="0" w:color="auto"/>
              <w:right w:val="single" w:sz="4" w:space="0" w:color="auto"/>
            </w:tcBorders>
            <w:noWrap/>
            <w:vAlign w:val="bottom"/>
            <w:hideMark/>
          </w:tcPr>
          <w:p w:rsidR="00D72142" w:rsidRPr="00161AA9" w:rsidRDefault="00A50BA6" w:rsidP="002607F7">
            <w:pPr>
              <w:spacing w:after="0"/>
              <w:rPr>
                <w:rFonts w:ascii="Times New Roman" w:eastAsiaTheme="minorEastAsia" w:hAnsi="Times New Roman" w:cs="Times New Roman"/>
                <w:lang w:eastAsia="ru-RU"/>
              </w:rPr>
            </w:pPr>
            <w:r w:rsidRPr="00161AA9">
              <w:rPr>
                <w:rFonts w:ascii="Times New Roman" w:eastAsiaTheme="minorEastAsia" w:hAnsi="Times New Roman" w:cs="Times New Roman"/>
                <w:lang w:eastAsia="ru-RU"/>
              </w:rPr>
              <w:t>25</w:t>
            </w:r>
          </w:p>
        </w:tc>
        <w:tc>
          <w:tcPr>
            <w:tcW w:w="2693" w:type="dxa"/>
            <w:tcBorders>
              <w:top w:val="nil"/>
              <w:left w:val="nil"/>
              <w:bottom w:val="single" w:sz="4" w:space="0" w:color="auto"/>
              <w:right w:val="single" w:sz="4" w:space="0" w:color="auto"/>
            </w:tcBorders>
            <w:noWrap/>
            <w:vAlign w:val="bottom"/>
            <w:hideMark/>
          </w:tcPr>
          <w:p w:rsidR="00D72142" w:rsidRPr="00161AA9" w:rsidRDefault="00A50BA6" w:rsidP="002607F7">
            <w:pPr>
              <w:spacing w:after="0"/>
              <w:rPr>
                <w:rFonts w:ascii="Times New Roman" w:eastAsiaTheme="minorEastAsia" w:hAnsi="Times New Roman" w:cs="Times New Roman"/>
                <w:lang w:eastAsia="ru-RU"/>
              </w:rPr>
            </w:pPr>
            <w:r w:rsidRPr="00161AA9">
              <w:rPr>
                <w:rFonts w:ascii="Times New Roman" w:eastAsiaTheme="minorEastAsia" w:hAnsi="Times New Roman" w:cs="Times New Roman"/>
                <w:lang w:eastAsia="ru-RU"/>
              </w:rPr>
              <w:t>47</w:t>
            </w:r>
          </w:p>
        </w:tc>
      </w:tr>
      <w:tr w:rsidR="00D72142" w:rsidTr="002607F7">
        <w:trPr>
          <w:trHeight w:val="300"/>
        </w:trPr>
        <w:tc>
          <w:tcPr>
            <w:tcW w:w="884" w:type="dxa"/>
            <w:tcBorders>
              <w:top w:val="nil"/>
              <w:left w:val="single" w:sz="4" w:space="0" w:color="auto"/>
              <w:bottom w:val="single" w:sz="4" w:space="0" w:color="auto"/>
              <w:right w:val="single" w:sz="4" w:space="0" w:color="auto"/>
            </w:tcBorders>
            <w:noWrap/>
            <w:vAlign w:val="bottom"/>
            <w:hideMark/>
          </w:tcPr>
          <w:p w:rsidR="00D72142" w:rsidRPr="00161AA9" w:rsidRDefault="00D72142" w:rsidP="002607F7">
            <w:pPr>
              <w:spacing w:after="0" w:line="240" w:lineRule="auto"/>
              <w:rPr>
                <w:rFonts w:ascii="Times New Roman" w:eastAsia="Times New Roman" w:hAnsi="Times New Roman" w:cs="Times New Roman"/>
                <w:sz w:val="24"/>
                <w:szCs w:val="24"/>
                <w:lang w:eastAsia="ru-RU"/>
              </w:rPr>
            </w:pPr>
            <w:r w:rsidRPr="00161AA9">
              <w:rPr>
                <w:rFonts w:ascii="Times New Roman" w:eastAsia="Times New Roman" w:hAnsi="Times New Roman" w:cs="Times New Roman"/>
                <w:sz w:val="24"/>
                <w:szCs w:val="24"/>
                <w:lang w:eastAsia="ru-RU"/>
              </w:rPr>
              <w:t>10.3.</w:t>
            </w:r>
          </w:p>
        </w:tc>
        <w:tc>
          <w:tcPr>
            <w:tcW w:w="6973" w:type="dxa"/>
            <w:tcBorders>
              <w:top w:val="nil"/>
              <w:left w:val="nil"/>
              <w:bottom w:val="single" w:sz="4" w:space="0" w:color="auto"/>
              <w:right w:val="single" w:sz="4" w:space="0" w:color="auto"/>
            </w:tcBorders>
            <w:noWrap/>
            <w:vAlign w:val="bottom"/>
            <w:hideMark/>
          </w:tcPr>
          <w:p w:rsidR="00D72142" w:rsidRPr="00161AA9" w:rsidRDefault="00D72142" w:rsidP="002607F7">
            <w:pPr>
              <w:spacing w:after="0" w:line="240" w:lineRule="auto"/>
              <w:rPr>
                <w:rFonts w:ascii="Times New Roman" w:eastAsia="Times New Roman" w:hAnsi="Times New Roman" w:cs="Times New Roman"/>
                <w:sz w:val="24"/>
                <w:szCs w:val="24"/>
                <w:lang w:eastAsia="ru-RU"/>
              </w:rPr>
            </w:pPr>
            <w:r w:rsidRPr="00161AA9">
              <w:rPr>
                <w:rFonts w:ascii="Times New Roman" w:eastAsia="Times New Roman" w:hAnsi="Times New Roman" w:cs="Times New Roman"/>
                <w:sz w:val="24"/>
                <w:szCs w:val="24"/>
                <w:lang w:eastAsia="ru-RU"/>
              </w:rPr>
              <w:t>Среднее специальное образование</w:t>
            </w:r>
          </w:p>
        </w:tc>
        <w:tc>
          <w:tcPr>
            <w:tcW w:w="1843" w:type="dxa"/>
            <w:tcBorders>
              <w:top w:val="nil"/>
              <w:left w:val="nil"/>
              <w:bottom w:val="single" w:sz="4" w:space="0" w:color="auto"/>
              <w:right w:val="single" w:sz="4" w:space="0" w:color="auto"/>
            </w:tcBorders>
            <w:noWrap/>
            <w:vAlign w:val="bottom"/>
            <w:hideMark/>
          </w:tcPr>
          <w:p w:rsidR="00D72142" w:rsidRPr="00161AA9" w:rsidRDefault="00D72142" w:rsidP="002607F7">
            <w:pPr>
              <w:spacing w:after="0"/>
              <w:rPr>
                <w:rFonts w:ascii="Times New Roman" w:eastAsiaTheme="minorEastAsia" w:hAnsi="Times New Roman" w:cs="Times New Roman"/>
                <w:lang w:eastAsia="ru-RU"/>
              </w:rPr>
            </w:pPr>
          </w:p>
        </w:tc>
        <w:tc>
          <w:tcPr>
            <w:tcW w:w="2693" w:type="dxa"/>
            <w:tcBorders>
              <w:top w:val="nil"/>
              <w:left w:val="nil"/>
              <w:bottom w:val="single" w:sz="4" w:space="0" w:color="auto"/>
              <w:right w:val="single" w:sz="4" w:space="0" w:color="auto"/>
            </w:tcBorders>
            <w:noWrap/>
            <w:vAlign w:val="bottom"/>
            <w:hideMark/>
          </w:tcPr>
          <w:p w:rsidR="00D72142" w:rsidRPr="00161AA9" w:rsidRDefault="00D72142" w:rsidP="002607F7">
            <w:pPr>
              <w:spacing w:after="0"/>
              <w:rPr>
                <w:rFonts w:ascii="Times New Roman" w:eastAsiaTheme="minorEastAsia" w:hAnsi="Times New Roman" w:cs="Times New Roman"/>
                <w:lang w:eastAsia="ru-RU"/>
              </w:rPr>
            </w:pPr>
          </w:p>
        </w:tc>
      </w:tr>
      <w:tr w:rsidR="00D72142" w:rsidTr="002607F7">
        <w:trPr>
          <w:trHeight w:val="300"/>
        </w:trPr>
        <w:tc>
          <w:tcPr>
            <w:tcW w:w="884" w:type="dxa"/>
            <w:tcBorders>
              <w:top w:val="nil"/>
              <w:left w:val="single" w:sz="4" w:space="0" w:color="auto"/>
              <w:bottom w:val="single" w:sz="4" w:space="0" w:color="auto"/>
              <w:right w:val="single" w:sz="4" w:space="0" w:color="auto"/>
            </w:tcBorders>
            <w:noWrap/>
            <w:vAlign w:val="bottom"/>
            <w:hideMark/>
          </w:tcPr>
          <w:p w:rsidR="00D72142" w:rsidRPr="00161AA9" w:rsidRDefault="00D72142" w:rsidP="002607F7">
            <w:pPr>
              <w:spacing w:after="0" w:line="240" w:lineRule="auto"/>
              <w:rPr>
                <w:rFonts w:ascii="Times New Roman" w:eastAsia="Times New Roman" w:hAnsi="Times New Roman" w:cs="Times New Roman"/>
                <w:sz w:val="24"/>
                <w:szCs w:val="24"/>
                <w:lang w:eastAsia="ru-RU"/>
              </w:rPr>
            </w:pPr>
            <w:r w:rsidRPr="00161AA9">
              <w:rPr>
                <w:rFonts w:ascii="Times New Roman" w:eastAsia="Times New Roman" w:hAnsi="Times New Roman" w:cs="Times New Roman"/>
                <w:sz w:val="24"/>
                <w:szCs w:val="24"/>
                <w:lang w:eastAsia="ru-RU"/>
              </w:rPr>
              <w:t>10.4.</w:t>
            </w:r>
          </w:p>
        </w:tc>
        <w:tc>
          <w:tcPr>
            <w:tcW w:w="6973" w:type="dxa"/>
            <w:tcBorders>
              <w:top w:val="nil"/>
              <w:left w:val="nil"/>
              <w:bottom w:val="single" w:sz="4" w:space="0" w:color="auto"/>
              <w:right w:val="single" w:sz="4" w:space="0" w:color="auto"/>
            </w:tcBorders>
            <w:noWrap/>
            <w:vAlign w:val="bottom"/>
            <w:hideMark/>
          </w:tcPr>
          <w:p w:rsidR="00D72142" w:rsidRPr="00161AA9" w:rsidRDefault="00D72142" w:rsidP="002607F7">
            <w:pPr>
              <w:spacing w:after="0" w:line="240" w:lineRule="auto"/>
              <w:rPr>
                <w:rFonts w:ascii="Times New Roman" w:eastAsia="Times New Roman" w:hAnsi="Times New Roman" w:cs="Times New Roman"/>
                <w:sz w:val="24"/>
                <w:szCs w:val="24"/>
                <w:lang w:eastAsia="ru-RU"/>
              </w:rPr>
            </w:pPr>
            <w:r w:rsidRPr="00161AA9">
              <w:rPr>
                <w:rFonts w:ascii="Times New Roman" w:eastAsia="Times New Roman" w:hAnsi="Times New Roman" w:cs="Times New Roman"/>
                <w:sz w:val="24"/>
                <w:szCs w:val="24"/>
                <w:lang w:eastAsia="ru-RU"/>
              </w:rPr>
              <w:t>Среднее образование</w:t>
            </w:r>
          </w:p>
        </w:tc>
        <w:tc>
          <w:tcPr>
            <w:tcW w:w="1843" w:type="dxa"/>
            <w:tcBorders>
              <w:top w:val="nil"/>
              <w:left w:val="nil"/>
              <w:bottom w:val="single" w:sz="4" w:space="0" w:color="auto"/>
              <w:right w:val="single" w:sz="4" w:space="0" w:color="auto"/>
            </w:tcBorders>
            <w:noWrap/>
            <w:vAlign w:val="bottom"/>
            <w:hideMark/>
          </w:tcPr>
          <w:p w:rsidR="00D72142" w:rsidRPr="00161AA9" w:rsidRDefault="008B0932" w:rsidP="002607F7">
            <w:pPr>
              <w:spacing w:after="0"/>
              <w:rPr>
                <w:rFonts w:ascii="Times New Roman" w:eastAsiaTheme="minorEastAsia" w:hAnsi="Times New Roman" w:cs="Times New Roman"/>
                <w:lang w:eastAsia="ru-RU"/>
              </w:rPr>
            </w:pPr>
            <w:r w:rsidRPr="00161AA9">
              <w:rPr>
                <w:rFonts w:ascii="Times New Roman" w:eastAsiaTheme="minorEastAsia" w:hAnsi="Times New Roman" w:cs="Times New Roman"/>
                <w:lang w:eastAsia="ru-RU"/>
              </w:rPr>
              <w:t xml:space="preserve">  </w:t>
            </w:r>
            <w:r w:rsidR="00A50BA6" w:rsidRPr="00161AA9">
              <w:rPr>
                <w:rFonts w:ascii="Times New Roman" w:eastAsiaTheme="minorEastAsia" w:hAnsi="Times New Roman" w:cs="Times New Roman"/>
                <w:lang w:eastAsia="ru-RU"/>
              </w:rPr>
              <w:t>2</w:t>
            </w:r>
          </w:p>
        </w:tc>
        <w:tc>
          <w:tcPr>
            <w:tcW w:w="2693" w:type="dxa"/>
            <w:tcBorders>
              <w:top w:val="nil"/>
              <w:left w:val="nil"/>
              <w:bottom w:val="single" w:sz="4" w:space="0" w:color="auto"/>
              <w:right w:val="single" w:sz="4" w:space="0" w:color="auto"/>
            </w:tcBorders>
            <w:noWrap/>
            <w:vAlign w:val="bottom"/>
            <w:hideMark/>
          </w:tcPr>
          <w:p w:rsidR="00D72142" w:rsidRPr="00161AA9" w:rsidRDefault="000E7FA0" w:rsidP="002607F7">
            <w:pPr>
              <w:spacing w:after="0"/>
              <w:rPr>
                <w:rFonts w:ascii="Times New Roman" w:eastAsiaTheme="minorEastAsia" w:hAnsi="Times New Roman" w:cs="Times New Roman"/>
                <w:lang w:eastAsia="ru-RU"/>
              </w:rPr>
            </w:pPr>
            <w:r w:rsidRPr="00161AA9">
              <w:rPr>
                <w:rFonts w:ascii="Times New Roman" w:eastAsiaTheme="minorEastAsia" w:hAnsi="Times New Roman" w:cs="Times New Roman"/>
                <w:lang w:eastAsia="ru-RU"/>
              </w:rPr>
              <w:t xml:space="preserve">  </w:t>
            </w:r>
            <w:r w:rsidR="00A50BA6" w:rsidRPr="00161AA9">
              <w:rPr>
                <w:rFonts w:ascii="Times New Roman" w:eastAsiaTheme="minorEastAsia" w:hAnsi="Times New Roman" w:cs="Times New Roman"/>
                <w:lang w:eastAsia="ru-RU"/>
              </w:rPr>
              <w:t>4</w:t>
            </w:r>
          </w:p>
        </w:tc>
      </w:tr>
      <w:tr w:rsidR="00D72142" w:rsidTr="002607F7">
        <w:trPr>
          <w:trHeight w:val="300"/>
        </w:trPr>
        <w:tc>
          <w:tcPr>
            <w:tcW w:w="884" w:type="dxa"/>
            <w:tcBorders>
              <w:top w:val="nil"/>
              <w:left w:val="single" w:sz="4" w:space="0" w:color="auto"/>
              <w:bottom w:val="single" w:sz="4" w:space="0" w:color="auto"/>
              <w:right w:val="single" w:sz="4" w:space="0" w:color="auto"/>
            </w:tcBorders>
            <w:noWrap/>
            <w:vAlign w:val="bottom"/>
            <w:hideMark/>
          </w:tcPr>
          <w:p w:rsidR="00D72142" w:rsidRPr="00161AA9" w:rsidRDefault="00D72142" w:rsidP="002607F7">
            <w:pPr>
              <w:spacing w:after="0" w:line="240" w:lineRule="auto"/>
              <w:rPr>
                <w:rFonts w:ascii="Times New Roman" w:eastAsia="Times New Roman" w:hAnsi="Times New Roman" w:cs="Times New Roman"/>
                <w:sz w:val="24"/>
                <w:szCs w:val="24"/>
                <w:lang w:eastAsia="ru-RU"/>
              </w:rPr>
            </w:pPr>
            <w:r w:rsidRPr="00161AA9">
              <w:rPr>
                <w:rFonts w:ascii="Times New Roman" w:eastAsia="Times New Roman" w:hAnsi="Times New Roman" w:cs="Times New Roman"/>
                <w:sz w:val="24"/>
                <w:szCs w:val="24"/>
                <w:lang w:eastAsia="ru-RU"/>
              </w:rPr>
              <w:t>10.5.</w:t>
            </w:r>
          </w:p>
        </w:tc>
        <w:tc>
          <w:tcPr>
            <w:tcW w:w="6973" w:type="dxa"/>
            <w:tcBorders>
              <w:top w:val="nil"/>
              <w:left w:val="nil"/>
              <w:bottom w:val="single" w:sz="4" w:space="0" w:color="auto"/>
              <w:right w:val="single" w:sz="4" w:space="0" w:color="auto"/>
            </w:tcBorders>
            <w:noWrap/>
            <w:vAlign w:val="bottom"/>
            <w:hideMark/>
          </w:tcPr>
          <w:p w:rsidR="00D72142" w:rsidRPr="00161AA9" w:rsidRDefault="00D72142" w:rsidP="002607F7">
            <w:pPr>
              <w:spacing w:after="0" w:line="240" w:lineRule="auto"/>
              <w:rPr>
                <w:rFonts w:ascii="Times New Roman" w:eastAsia="Times New Roman" w:hAnsi="Times New Roman" w:cs="Times New Roman"/>
                <w:sz w:val="24"/>
                <w:szCs w:val="24"/>
                <w:lang w:eastAsia="ru-RU"/>
              </w:rPr>
            </w:pPr>
            <w:r w:rsidRPr="00161AA9">
              <w:rPr>
                <w:rFonts w:ascii="Times New Roman" w:eastAsia="Times New Roman" w:hAnsi="Times New Roman" w:cs="Times New Roman"/>
                <w:sz w:val="24"/>
                <w:szCs w:val="24"/>
                <w:lang w:eastAsia="ru-RU"/>
              </w:rPr>
              <w:t>Неполное среднее образование</w:t>
            </w:r>
          </w:p>
        </w:tc>
        <w:tc>
          <w:tcPr>
            <w:tcW w:w="1843" w:type="dxa"/>
            <w:tcBorders>
              <w:top w:val="nil"/>
              <w:left w:val="nil"/>
              <w:bottom w:val="single" w:sz="4" w:space="0" w:color="auto"/>
              <w:right w:val="single" w:sz="4" w:space="0" w:color="auto"/>
            </w:tcBorders>
            <w:noWrap/>
            <w:vAlign w:val="bottom"/>
            <w:hideMark/>
          </w:tcPr>
          <w:p w:rsidR="00D72142" w:rsidRPr="00161AA9" w:rsidRDefault="00D72142" w:rsidP="002607F7">
            <w:pPr>
              <w:spacing w:after="0"/>
              <w:rPr>
                <w:rFonts w:ascii="Times New Roman" w:eastAsiaTheme="minorEastAsia" w:hAnsi="Times New Roman" w:cs="Times New Roman"/>
                <w:lang w:eastAsia="ru-RU"/>
              </w:rPr>
            </w:pPr>
          </w:p>
        </w:tc>
        <w:tc>
          <w:tcPr>
            <w:tcW w:w="2693" w:type="dxa"/>
            <w:tcBorders>
              <w:top w:val="nil"/>
              <w:left w:val="nil"/>
              <w:bottom w:val="single" w:sz="4" w:space="0" w:color="auto"/>
              <w:right w:val="single" w:sz="4" w:space="0" w:color="auto"/>
            </w:tcBorders>
            <w:noWrap/>
            <w:vAlign w:val="bottom"/>
            <w:hideMark/>
          </w:tcPr>
          <w:p w:rsidR="00D72142" w:rsidRPr="00161AA9" w:rsidRDefault="00D72142" w:rsidP="002607F7">
            <w:pPr>
              <w:spacing w:after="0"/>
              <w:rPr>
                <w:rFonts w:ascii="Times New Roman" w:eastAsiaTheme="minorEastAsia" w:hAnsi="Times New Roman" w:cs="Times New Roman"/>
                <w:lang w:eastAsia="ru-RU"/>
              </w:rPr>
            </w:pPr>
          </w:p>
        </w:tc>
      </w:tr>
      <w:tr w:rsidR="00D72142" w:rsidTr="002607F7">
        <w:trPr>
          <w:trHeight w:val="315"/>
        </w:trPr>
        <w:tc>
          <w:tcPr>
            <w:tcW w:w="12393" w:type="dxa"/>
            <w:gridSpan w:val="4"/>
            <w:tcBorders>
              <w:top w:val="single" w:sz="4" w:space="0" w:color="auto"/>
              <w:left w:val="single" w:sz="4" w:space="0" w:color="auto"/>
              <w:bottom w:val="single" w:sz="4" w:space="0" w:color="auto"/>
              <w:right w:val="single" w:sz="4" w:space="0" w:color="000000"/>
            </w:tcBorders>
            <w:noWrap/>
            <w:vAlign w:val="bottom"/>
            <w:hideMark/>
          </w:tcPr>
          <w:p w:rsidR="00D72142" w:rsidRPr="00161AA9" w:rsidRDefault="00D72142" w:rsidP="002607F7">
            <w:pPr>
              <w:spacing w:after="0" w:line="240" w:lineRule="auto"/>
              <w:rPr>
                <w:rFonts w:ascii="Times New Roman" w:eastAsia="Times New Roman" w:hAnsi="Times New Roman" w:cs="Times New Roman"/>
                <w:b/>
                <w:bCs/>
                <w:sz w:val="24"/>
                <w:szCs w:val="24"/>
                <w:lang w:eastAsia="ru-RU"/>
              </w:rPr>
            </w:pPr>
            <w:r w:rsidRPr="00161AA9">
              <w:rPr>
                <w:rFonts w:ascii="Times New Roman" w:eastAsia="Times New Roman" w:hAnsi="Times New Roman" w:cs="Times New Roman"/>
                <w:b/>
                <w:bCs/>
                <w:sz w:val="24"/>
                <w:szCs w:val="24"/>
                <w:lang w:eastAsia="ru-RU"/>
              </w:rPr>
              <w:t>Характеристика социального положения родителей (законных представителей)</w:t>
            </w:r>
          </w:p>
        </w:tc>
      </w:tr>
      <w:tr w:rsidR="00D72142" w:rsidTr="002607F7">
        <w:trPr>
          <w:trHeight w:val="300"/>
        </w:trPr>
        <w:tc>
          <w:tcPr>
            <w:tcW w:w="884" w:type="dxa"/>
            <w:tcBorders>
              <w:top w:val="nil"/>
              <w:left w:val="single" w:sz="4" w:space="0" w:color="auto"/>
              <w:bottom w:val="single" w:sz="4" w:space="0" w:color="auto"/>
              <w:right w:val="single" w:sz="4" w:space="0" w:color="auto"/>
            </w:tcBorders>
            <w:noWrap/>
            <w:vAlign w:val="bottom"/>
            <w:hideMark/>
          </w:tcPr>
          <w:p w:rsidR="00D72142" w:rsidRPr="00161AA9" w:rsidRDefault="00D72142" w:rsidP="002607F7">
            <w:pPr>
              <w:spacing w:after="0" w:line="240" w:lineRule="auto"/>
              <w:rPr>
                <w:rFonts w:ascii="Times New Roman" w:eastAsia="Times New Roman" w:hAnsi="Times New Roman" w:cs="Times New Roman"/>
                <w:sz w:val="24"/>
                <w:szCs w:val="24"/>
                <w:lang w:eastAsia="ru-RU"/>
              </w:rPr>
            </w:pPr>
            <w:r w:rsidRPr="00161AA9">
              <w:rPr>
                <w:rFonts w:ascii="Times New Roman" w:eastAsia="Times New Roman" w:hAnsi="Times New Roman" w:cs="Times New Roman"/>
                <w:sz w:val="24"/>
                <w:szCs w:val="24"/>
                <w:lang w:eastAsia="ru-RU"/>
              </w:rPr>
              <w:t>11.1.</w:t>
            </w:r>
          </w:p>
        </w:tc>
        <w:tc>
          <w:tcPr>
            <w:tcW w:w="6973" w:type="dxa"/>
            <w:tcBorders>
              <w:top w:val="nil"/>
              <w:left w:val="nil"/>
              <w:bottom w:val="single" w:sz="4" w:space="0" w:color="auto"/>
              <w:right w:val="single" w:sz="4" w:space="0" w:color="auto"/>
            </w:tcBorders>
            <w:noWrap/>
            <w:vAlign w:val="bottom"/>
            <w:hideMark/>
          </w:tcPr>
          <w:p w:rsidR="00D72142" w:rsidRPr="00161AA9" w:rsidRDefault="00D72142" w:rsidP="002607F7">
            <w:pPr>
              <w:spacing w:after="0" w:line="240" w:lineRule="auto"/>
              <w:rPr>
                <w:rFonts w:ascii="Times New Roman" w:eastAsia="Times New Roman" w:hAnsi="Times New Roman" w:cs="Times New Roman"/>
                <w:sz w:val="24"/>
                <w:szCs w:val="24"/>
                <w:lang w:eastAsia="ru-RU"/>
              </w:rPr>
            </w:pPr>
            <w:r w:rsidRPr="00161AA9">
              <w:rPr>
                <w:rFonts w:ascii="Times New Roman" w:eastAsia="Times New Roman" w:hAnsi="Times New Roman" w:cs="Times New Roman"/>
                <w:sz w:val="24"/>
                <w:szCs w:val="24"/>
                <w:lang w:eastAsia="ru-RU"/>
              </w:rPr>
              <w:t>Служащие</w:t>
            </w:r>
          </w:p>
        </w:tc>
        <w:tc>
          <w:tcPr>
            <w:tcW w:w="1843" w:type="dxa"/>
            <w:tcBorders>
              <w:top w:val="nil"/>
              <w:left w:val="nil"/>
              <w:bottom w:val="single" w:sz="4" w:space="0" w:color="auto"/>
              <w:right w:val="single" w:sz="4" w:space="0" w:color="auto"/>
            </w:tcBorders>
            <w:noWrap/>
            <w:vAlign w:val="bottom"/>
            <w:hideMark/>
          </w:tcPr>
          <w:p w:rsidR="00D72142" w:rsidRPr="00161AA9" w:rsidRDefault="00A50BA6" w:rsidP="002607F7">
            <w:pPr>
              <w:spacing w:after="0"/>
              <w:rPr>
                <w:rFonts w:ascii="Times New Roman" w:eastAsiaTheme="minorEastAsia" w:hAnsi="Times New Roman" w:cs="Times New Roman"/>
                <w:lang w:eastAsia="ru-RU"/>
              </w:rPr>
            </w:pPr>
            <w:r w:rsidRPr="00161AA9">
              <w:rPr>
                <w:rFonts w:ascii="Times New Roman" w:eastAsiaTheme="minorEastAsia" w:hAnsi="Times New Roman" w:cs="Times New Roman"/>
                <w:lang w:eastAsia="ru-RU"/>
              </w:rPr>
              <w:t>16</w:t>
            </w:r>
          </w:p>
        </w:tc>
        <w:tc>
          <w:tcPr>
            <w:tcW w:w="2693" w:type="dxa"/>
            <w:tcBorders>
              <w:top w:val="nil"/>
              <w:left w:val="nil"/>
              <w:bottom w:val="single" w:sz="4" w:space="0" w:color="auto"/>
              <w:right w:val="single" w:sz="4" w:space="0" w:color="auto"/>
            </w:tcBorders>
            <w:noWrap/>
            <w:vAlign w:val="bottom"/>
            <w:hideMark/>
          </w:tcPr>
          <w:p w:rsidR="00D72142" w:rsidRPr="00161AA9" w:rsidRDefault="00A50BA6" w:rsidP="002607F7">
            <w:pPr>
              <w:spacing w:after="0"/>
              <w:rPr>
                <w:rFonts w:ascii="Times New Roman" w:eastAsiaTheme="minorEastAsia" w:hAnsi="Times New Roman" w:cs="Times New Roman"/>
                <w:lang w:eastAsia="ru-RU"/>
              </w:rPr>
            </w:pPr>
            <w:r w:rsidRPr="00161AA9">
              <w:rPr>
                <w:rFonts w:ascii="Times New Roman" w:eastAsiaTheme="minorEastAsia" w:hAnsi="Times New Roman" w:cs="Times New Roman"/>
                <w:lang w:eastAsia="ru-RU"/>
              </w:rPr>
              <w:t>30</w:t>
            </w:r>
          </w:p>
        </w:tc>
      </w:tr>
      <w:tr w:rsidR="00D72142" w:rsidTr="002607F7">
        <w:trPr>
          <w:trHeight w:val="300"/>
        </w:trPr>
        <w:tc>
          <w:tcPr>
            <w:tcW w:w="884" w:type="dxa"/>
            <w:tcBorders>
              <w:top w:val="nil"/>
              <w:left w:val="single" w:sz="4" w:space="0" w:color="auto"/>
              <w:bottom w:val="single" w:sz="4" w:space="0" w:color="auto"/>
              <w:right w:val="single" w:sz="4" w:space="0" w:color="auto"/>
            </w:tcBorders>
            <w:noWrap/>
            <w:vAlign w:val="bottom"/>
            <w:hideMark/>
          </w:tcPr>
          <w:p w:rsidR="00D72142" w:rsidRPr="00161AA9" w:rsidRDefault="00D72142" w:rsidP="002607F7">
            <w:pPr>
              <w:spacing w:after="0" w:line="240" w:lineRule="auto"/>
              <w:rPr>
                <w:rFonts w:ascii="Times New Roman" w:eastAsia="Times New Roman" w:hAnsi="Times New Roman" w:cs="Times New Roman"/>
                <w:sz w:val="24"/>
                <w:szCs w:val="24"/>
                <w:lang w:eastAsia="ru-RU"/>
              </w:rPr>
            </w:pPr>
            <w:r w:rsidRPr="00161AA9">
              <w:rPr>
                <w:rFonts w:ascii="Times New Roman" w:eastAsia="Times New Roman" w:hAnsi="Times New Roman" w:cs="Times New Roman"/>
                <w:sz w:val="24"/>
                <w:szCs w:val="24"/>
                <w:lang w:eastAsia="ru-RU"/>
              </w:rPr>
              <w:t>11.2.</w:t>
            </w:r>
          </w:p>
        </w:tc>
        <w:tc>
          <w:tcPr>
            <w:tcW w:w="6973" w:type="dxa"/>
            <w:tcBorders>
              <w:top w:val="nil"/>
              <w:left w:val="nil"/>
              <w:bottom w:val="single" w:sz="4" w:space="0" w:color="auto"/>
              <w:right w:val="single" w:sz="4" w:space="0" w:color="auto"/>
            </w:tcBorders>
            <w:noWrap/>
            <w:vAlign w:val="bottom"/>
            <w:hideMark/>
          </w:tcPr>
          <w:p w:rsidR="00D72142" w:rsidRPr="00161AA9" w:rsidRDefault="00D72142" w:rsidP="002607F7">
            <w:pPr>
              <w:spacing w:after="0" w:line="240" w:lineRule="auto"/>
              <w:rPr>
                <w:rFonts w:ascii="Times New Roman" w:eastAsia="Times New Roman" w:hAnsi="Times New Roman" w:cs="Times New Roman"/>
                <w:sz w:val="24"/>
                <w:szCs w:val="24"/>
                <w:lang w:eastAsia="ru-RU"/>
              </w:rPr>
            </w:pPr>
            <w:r w:rsidRPr="00161AA9">
              <w:rPr>
                <w:rFonts w:ascii="Times New Roman" w:eastAsia="Times New Roman" w:hAnsi="Times New Roman" w:cs="Times New Roman"/>
                <w:sz w:val="24"/>
                <w:szCs w:val="24"/>
                <w:lang w:eastAsia="ru-RU"/>
              </w:rPr>
              <w:t>Рабочие</w:t>
            </w:r>
          </w:p>
        </w:tc>
        <w:tc>
          <w:tcPr>
            <w:tcW w:w="1843" w:type="dxa"/>
            <w:tcBorders>
              <w:top w:val="nil"/>
              <w:left w:val="nil"/>
              <w:bottom w:val="single" w:sz="4" w:space="0" w:color="auto"/>
              <w:right w:val="single" w:sz="4" w:space="0" w:color="auto"/>
            </w:tcBorders>
            <w:noWrap/>
            <w:vAlign w:val="bottom"/>
            <w:hideMark/>
          </w:tcPr>
          <w:p w:rsidR="00D72142" w:rsidRPr="00161AA9" w:rsidRDefault="00A50BA6" w:rsidP="002607F7">
            <w:pPr>
              <w:spacing w:after="0"/>
              <w:rPr>
                <w:rFonts w:ascii="Times New Roman" w:eastAsiaTheme="minorEastAsia" w:hAnsi="Times New Roman" w:cs="Times New Roman"/>
                <w:lang w:eastAsia="ru-RU"/>
              </w:rPr>
            </w:pPr>
            <w:r w:rsidRPr="00161AA9">
              <w:rPr>
                <w:rFonts w:ascii="Times New Roman" w:eastAsiaTheme="minorEastAsia" w:hAnsi="Times New Roman" w:cs="Times New Roman"/>
                <w:lang w:eastAsia="ru-RU"/>
              </w:rPr>
              <w:t>18</w:t>
            </w:r>
          </w:p>
        </w:tc>
        <w:tc>
          <w:tcPr>
            <w:tcW w:w="2693" w:type="dxa"/>
            <w:tcBorders>
              <w:top w:val="nil"/>
              <w:left w:val="nil"/>
              <w:bottom w:val="single" w:sz="4" w:space="0" w:color="auto"/>
              <w:right w:val="single" w:sz="4" w:space="0" w:color="auto"/>
            </w:tcBorders>
            <w:noWrap/>
            <w:vAlign w:val="bottom"/>
            <w:hideMark/>
          </w:tcPr>
          <w:p w:rsidR="00D72142" w:rsidRPr="00161AA9" w:rsidRDefault="00A50BA6" w:rsidP="002607F7">
            <w:pPr>
              <w:spacing w:after="0"/>
              <w:rPr>
                <w:rFonts w:ascii="Times New Roman" w:eastAsiaTheme="minorEastAsia" w:hAnsi="Times New Roman" w:cs="Times New Roman"/>
                <w:lang w:eastAsia="ru-RU"/>
              </w:rPr>
            </w:pPr>
            <w:r w:rsidRPr="00161AA9">
              <w:rPr>
                <w:rFonts w:ascii="Times New Roman" w:eastAsiaTheme="minorEastAsia" w:hAnsi="Times New Roman" w:cs="Times New Roman"/>
                <w:lang w:eastAsia="ru-RU"/>
              </w:rPr>
              <w:t>34</w:t>
            </w:r>
          </w:p>
        </w:tc>
      </w:tr>
      <w:tr w:rsidR="00D72142" w:rsidTr="002607F7">
        <w:trPr>
          <w:trHeight w:val="300"/>
        </w:trPr>
        <w:tc>
          <w:tcPr>
            <w:tcW w:w="884" w:type="dxa"/>
            <w:tcBorders>
              <w:top w:val="nil"/>
              <w:left w:val="single" w:sz="4" w:space="0" w:color="auto"/>
              <w:bottom w:val="single" w:sz="4" w:space="0" w:color="auto"/>
              <w:right w:val="single" w:sz="4" w:space="0" w:color="auto"/>
            </w:tcBorders>
            <w:noWrap/>
            <w:vAlign w:val="bottom"/>
            <w:hideMark/>
          </w:tcPr>
          <w:p w:rsidR="00D72142" w:rsidRPr="00161AA9" w:rsidRDefault="00D72142" w:rsidP="002607F7">
            <w:pPr>
              <w:spacing w:after="0" w:line="240" w:lineRule="auto"/>
              <w:rPr>
                <w:rFonts w:ascii="Times New Roman" w:eastAsia="Times New Roman" w:hAnsi="Times New Roman" w:cs="Times New Roman"/>
                <w:sz w:val="24"/>
                <w:szCs w:val="24"/>
                <w:lang w:eastAsia="ru-RU"/>
              </w:rPr>
            </w:pPr>
            <w:r w:rsidRPr="00161AA9">
              <w:rPr>
                <w:rFonts w:ascii="Times New Roman" w:eastAsia="Times New Roman" w:hAnsi="Times New Roman" w:cs="Times New Roman"/>
                <w:sz w:val="24"/>
                <w:szCs w:val="24"/>
                <w:lang w:eastAsia="ru-RU"/>
              </w:rPr>
              <w:t>11.3.</w:t>
            </w:r>
          </w:p>
        </w:tc>
        <w:tc>
          <w:tcPr>
            <w:tcW w:w="6973" w:type="dxa"/>
            <w:tcBorders>
              <w:top w:val="nil"/>
              <w:left w:val="nil"/>
              <w:bottom w:val="single" w:sz="4" w:space="0" w:color="auto"/>
              <w:right w:val="single" w:sz="4" w:space="0" w:color="auto"/>
            </w:tcBorders>
            <w:noWrap/>
            <w:vAlign w:val="bottom"/>
            <w:hideMark/>
          </w:tcPr>
          <w:p w:rsidR="00D72142" w:rsidRPr="00161AA9" w:rsidRDefault="00D72142" w:rsidP="002607F7">
            <w:pPr>
              <w:spacing w:after="0" w:line="240" w:lineRule="auto"/>
              <w:rPr>
                <w:rFonts w:ascii="Times New Roman" w:eastAsia="Times New Roman" w:hAnsi="Times New Roman" w:cs="Times New Roman"/>
                <w:sz w:val="24"/>
                <w:szCs w:val="24"/>
                <w:lang w:eastAsia="ru-RU"/>
              </w:rPr>
            </w:pPr>
            <w:r w:rsidRPr="00161AA9">
              <w:rPr>
                <w:rFonts w:ascii="Times New Roman" w:eastAsia="Times New Roman" w:hAnsi="Times New Roman" w:cs="Times New Roman"/>
                <w:sz w:val="24"/>
                <w:szCs w:val="24"/>
                <w:lang w:eastAsia="ru-RU"/>
              </w:rPr>
              <w:t>Предприниматели</w:t>
            </w:r>
          </w:p>
        </w:tc>
        <w:tc>
          <w:tcPr>
            <w:tcW w:w="1843" w:type="dxa"/>
            <w:tcBorders>
              <w:top w:val="nil"/>
              <w:left w:val="nil"/>
              <w:bottom w:val="single" w:sz="4" w:space="0" w:color="auto"/>
              <w:right w:val="single" w:sz="4" w:space="0" w:color="auto"/>
            </w:tcBorders>
            <w:noWrap/>
            <w:vAlign w:val="bottom"/>
            <w:hideMark/>
          </w:tcPr>
          <w:p w:rsidR="00D72142" w:rsidRPr="00161AA9" w:rsidRDefault="00D72142" w:rsidP="002607F7">
            <w:pPr>
              <w:spacing w:after="0"/>
              <w:rPr>
                <w:rFonts w:ascii="Times New Roman" w:eastAsiaTheme="minorEastAsia" w:hAnsi="Times New Roman" w:cs="Times New Roman"/>
                <w:lang w:eastAsia="ru-RU"/>
              </w:rPr>
            </w:pPr>
          </w:p>
        </w:tc>
        <w:tc>
          <w:tcPr>
            <w:tcW w:w="2693" w:type="dxa"/>
            <w:tcBorders>
              <w:top w:val="nil"/>
              <w:left w:val="nil"/>
              <w:bottom w:val="single" w:sz="4" w:space="0" w:color="auto"/>
              <w:right w:val="single" w:sz="4" w:space="0" w:color="auto"/>
            </w:tcBorders>
            <w:noWrap/>
            <w:vAlign w:val="bottom"/>
            <w:hideMark/>
          </w:tcPr>
          <w:p w:rsidR="00D72142" w:rsidRPr="00161AA9" w:rsidRDefault="00D72142" w:rsidP="002607F7">
            <w:pPr>
              <w:spacing w:after="0"/>
              <w:rPr>
                <w:rFonts w:ascii="Times New Roman" w:eastAsiaTheme="minorEastAsia" w:hAnsi="Times New Roman" w:cs="Times New Roman"/>
                <w:lang w:eastAsia="ru-RU"/>
              </w:rPr>
            </w:pPr>
          </w:p>
        </w:tc>
      </w:tr>
      <w:tr w:rsidR="00D72142" w:rsidTr="002607F7">
        <w:trPr>
          <w:trHeight w:val="300"/>
        </w:trPr>
        <w:tc>
          <w:tcPr>
            <w:tcW w:w="884" w:type="dxa"/>
            <w:tcBorders>
              <w:top w:val="nil"/>
              <w:left w:val="single" w:sz="4" w:space="0" w:color="auto"/>
              <w:bottom w:val="single" w:sz="4" w:space="0" w:color="auto"/>
              <w:right w:val="single" w:sz="4" w:space="0" w:color="auto"/>
            </w:tcBorders>
            <w:noWrap/>
            <w:vAlign w:val="bottom"/>
            <w:hideMark/>
          </w:tcPr>
          <w:p w:rsidR="00D72142" w:rsidRPr="00161AA9" w:rsidRDefault="00D72142" w:rsidP="002607F7">
            <w:pPr>
              <w:spacing w:after="0" w:line="240" w:lineRule="auto"/>
              <w:rPr>
                <w:rFonts w:ascii="Times New Roman" w:eastAsia="Times New Roman" w:hAnsi="Times New Roman" w:cs="Times New Roman"/>
                <w:sz w:val="24"/>
                <w:szCs w:val="24"/>
                <w:lang w:eastAsia="ru-RU"/>
              </w:rPr>
            </w:pPr>
            <w:r w:rsidRPr="00161AA9">
              <w:rPr>
                <w:rFonts w:ascii="Times New Roman" w:eastAsia="Times New Roman" w:hAnsi="Times New Roman" w:cs="Times New Roman"/>
                <w:sz w:val="24"/>
                <w:szCs w:val="24"/>
                <w:lang w:eastAsia="ru-RU"/>
              </w:rPr>
              <w:t>11.4.</w:t>
            </w:r>
          </w:p>
        </w:tc>
        <w:tc>
          <w:tcPr>
            <w:tcW w:w="6973" w:type="dxa"/>
            <w:tcBorders>
              <w:top w:val="nil"/>
              <w:left w:val="nil"/>
              <w:bottom w:val="single" w:sz="4" w:space="0" w:color="auto"/>
              <w:right w:val="single" w:sz="4" w:space="0" w:color="auto"/>
            </w:tcBorders>
            <w:noWrap/>
            <w:vAlign w:val="bottom"/>
            <w:hideMark/>
          </w:tcPr>
          <w:p w:rsidR="00D72142" w:rsidRPr="00161AA9" w:rsidRDefault="00D72142" w:rsidP="002607F7">
            <w:pPr>
              <w:spacing w:after="0" w:line="240" w:lineRule="auto"/>
              <w:rPr>
                <w:rFonts w:ascii="Times New Roman" w:eastAsia="Times New Roman" w:hAnsi="Times New Roman" w:cs="Times New Roman"/>
                <w:sz w:val="24"/>
                <w:szCs w:val="24"/>
                <w:lang w:eastAsia="ru-RU"/>
              </w:rPr>
            </w:pPr>
            <w:r w:rsidRPr="00161AA9">
              <w:rPr>
                <w:rFonts w:ascii="Times New Roman" w:eastAsia="Times New Roman" w:hAnsi="Times New Roman" w:cs="Times New Roman"/>
                <w:sz w:val="24"/>
                <w:szCs w:val="24"/>
                <w:lang w:eastAsia="ru-RU"/>
              </w:rPr>
              <w:t>Работники торговли и сферы обслуживания</w:t>
            </w:r>
          </w:p>
        </w:tc>
        <w:tc>
          <w:tcPr>
            <w:tcW w:w="1843" w:type="dxa"/>
            <w:tcBorders>
              <w:top w:val="nil"/>
              <w:left w:val="nil"/>
              <w:bottom w:val="single" w:sz="4" w:space="0" w:color="auto"/>
              <w:right w:val="single" w:sz="4" w:space="0" w:color="auto"/>
            </w:tcBorders>
            <w:noWrap/>
            <w:vAlign w:val="bottom"/>
            <w:hideMark/>
          </w:tcPr>
          <w:p w:rsidR="00D72142" w:rsidRPr="00161AA9" w:rsidRDefault="000E7FA0" w:rsidP="002607F7">
            <w:pPr>
              <w:spacing w:after="0"/>
              <w:rPr>
                <w:rFonts w:ascii="Times New Roman" w:eastAsiaTheme="minorEastAsia" w:hAnsi="Times New Roman" w:cs="Times New Roman"/>
                <w:lang w:eastAsia="ru-RU"/>
              </w:rPr>
            </w:pPr>
            <w:r w:rsidRPr="00161AA9">
              <w:rPr>
                <w:rFonts w:ascii="Times New Roman" w:eastAsiaTheme="minorEastAsia" w:hAnsi="Times New Roman" w:cs="Times New Roman"/>
                <w:lang w:eastAsia="ru-RU"/>
              </w:rPr>
              <w:t xml:space="preserve">  </w:t>
            </w:r>
            <w:r w:rsidR="00A50BA6" w:rsidRPr="00161AA9">
              <w:rPr>
                <w:rFonts w:ascii="Times New Roman" w:eastAsiaTheme="minorEastAsia" w:hAnsi="Times New Roman" w:cs="Times New Roman"/>
                <w:lang w:eastAsia="ru-RU"/>
              </w:rPr>
              <w:t>7</w:t>
            </w:r>
          </w:p>
        </w:tc>
        <w:tc>
          <w:tcPr>
            <w:tcW w:w="2693" w:type="dxa"/>
            <w:tcBorders>
              <w:top w:val="nil"/>
              <w:left w:val="nil"/>
              <w:bottom w:val="single" w:sz="4" w:space="0" w:color="auto"/>
              <w:right w:val="single" w:sz="4" w:space="0" w:color="auto"/>
            </w:tcBorders>
            <w:noWrap/>
            <w:vAlign w:val="bottom"/>
            <w:hideMark/>
          </w:tcPr>
          <w:p w:rsidR="00D72142" w:rsidRPr="00161AA9" w:rsidRDefault="00A50BA6" w:rsidP="002607F7">
            <w:pPr>
              <w:spacing w:after="0"/>
              <w:rPr>
                <w:rFonts w:ascii="Times New Roman" w:eastAsiaTheme="minorEastAsia" w:hAnsi="Times New Roman" w:cs="Times New Roman"/>
                <w:lang w:eastAsia="ru-RU"/>
              </w:rPr>
            </w:pPr>
            <w:r w:rsidRPr="00161AA9">
              <w:rPr>
                <w:rFonts w:ascii="Times New Roman" w:eastAsiaTheme="minorEastAsia" w:hAnsi="Times New Roman" w:cs="Times New Roman"/>
                <w:lang w:eastAsia="ru-RU"/>
              </w:rPr>
              <w:t>13</w:t>
            </w:r>
          </w:p>
        </w:tc>
      </w:tr>
      <w:tr w:rsidR="00D72142" w:rsidTr="002607F7">
        <w:trPr>
          <w:trHeight w:val="300"/>
        </w:trPr>
        <w:tc>
          <w:tcPr>
            <w:tcW w:w="884" w:type="dxa"/>
            <w:tcBorders>
              <w:top w:val="nil"/>
              <w:left w:val="single" w:sz="4" w:space="0" w:color="auto"/>
              <w:bottom w:val="single" w:sz="4" w:space="0" w:color="auto"/>
              <w:right w:val="single" w:sz="4" w:space="0" w:color="auto"/>
            </w:tcBorders>
            <w:noWrap/>
            <w:vAlign w:val="bottom"/>
            <w:hideMark/>
          </w:tcPr>
          <w:p w:rsidR="00D72142" w:rsidRPr="00161AA9" w:rsidRDefault="00D72142" w:rsidP="002607F7">
            <w:pPr>
              <w:spacing w:after="0" w:line="240" w:lineRule="auto"/>
              <w:rPr>
                <w:rFonts w:ascii="Times New Roman" w:eastAsia="Times New Roman" w:hAnsi="Times New Roman" w:cs="Times New Roman"/>
                <w:sz w:val="24"/>
                <w:szCs w:val="24"/>
                <w:lang w:eastAsia="ru-RU"/>
              </w:rPr>
            </w:pPr>
            <w:r w:rsidRPr="00161AA9">
              <w:rPr>
                <w:rFonts w:ascii="Times New Roman" w:eastAsia="Times New Roman" w:hAnsi="Times New Roman" w:cs="Times New Roman"/>
                <w:sz w:val="24"/>
                <w:szCs w:val="24"/>
                <w:lang w:eastAsia="ru-RU"/>
              </w:rPr>
              <w:t>11.5.</w:t>
            </w:r>
          </w:p>
        </w:tc>
        <w:tc>
          <w:tcPr>
            <w:tcW w:w="6973" w:type="dxa"/>
            <w:tcBorders>
              <w:top w:val="nil"/>
              <w:left w:val="nil"/>
              <w:bottom w:val="single" w:sz="4" w:space="0" w:color="auto"/>
              <w:right w:val="single" w:sz="4" w:space="0" w:color="auto"/>
            </w:tcBorders>
            <w:noWrap/>
            <w:vAlign w:val="bottom"/>
            <w:hideMark/>
          </w:tcPr>
          <w:p w:rsidR="00D72142" w:rsidRPr="00161AA9" w:rsidRDefault="00D72142" w:rsidP="002607F7">
            <w:pPr>
              <w:spacing w:after="0" w:line="240" w:lineRule="auto"/>
              <w:rPr>
                <w:rFonts w:ascii="Times New Roman" w:eastAsia="Times New Roman" w:hAnsi="Times New Roman" w:cs="Times New Roman"/>
                <w:sz w:val="24"/>
                <w:szCs w:val="24"/>
                <w:lang w:eastAsia="ru-RU"/>
              </w:rPr>
            </w:pPr>
            <w:r w:rsidRPr="00161AA9">
              <w:rPr>
                <w:rFonts w:ascii="Times New Roman" w:eastAsia="Times New Roman" w:hAnsi="Times New Roman" w:cs="Times New Roman"/>
                <w:sz w:val="24"/>
                <w:szCs w:val="24"/>
                <w:lang w:eastAsia="ru-RU"/>
              </w:rPr>
              <w:t>Студенты, учащиеся</w:t>
            </w:r>
          </w:p>
        </w:tc>
        <w:tc>
          <w:tcPr>
            <w:tcW w:w="1843" w:type="dxa"/>
            <w:tcBorders>
              <w:top w:val="nil"/>
              <w:left w:val="nil"/>
              <w:bottom w:val="single" w:sz="4" w:space="0" w:color="auto"/>
              <w:right w:val="single" w:sz="4" w:space="0" w:color="auto"/>
            </w:tcBorders>
            <w:noWrap/>
            <w:vAlign w:val="bottom"/>
            <w:hideMark/>
          </w:tcPr>
          <w:p w:rsidR="00D72142" w:rsidRPr="00161AA9" w:rsidRDefault="00D72142" w:rsidP="002607F7">
            <w:pPr>
              <w:spacing w:after="0"/>
              <w:rPr>
                <w:rFonts w:ascii="Times New Roman" w:eastAsiaTheme="minorEastAsia" w:hAnsi="Times New Roman" w:cs="Times New Roman"/>
                <w:lang w:eastAsia="ru-RU"/>
              </w:rPr>
            </w:pPr>
          </w:p>
        </w:tc>
        <w:tc>
          <w:tcPr>
            <w:tcW w:w="2693" w:type="dxa"/>
            <w:tcBorders>
              <w:top w:val="nil"/>
              <w:left w:val="nil"/>
              <w:bottom w:val="single" w:sz="4" w:space="0" w:color="auto"/>
              <w:right w:val="single" w:sz="4" w:space="0" w:color="auto"/>
            </w:tcBorders>
            <w:noWrap/>
            <w:vAlign w:val="bottom"/>
            <w:hideMark/>
          </w:tcPr>
          <w:p w:rsidR="00D72142" w:rsidRPr="00161AA9" w:rsidRDefault="00D72142" w:rsidP="002607F7">
            <w:pPr>
              <w:spacing w:after="0"/>
              <w:rPr>
                <w:rFonts w:ascii="Times New Roman" w:eastAsiaTheme="minorEastAsia" w:hAnsi="Times New Roman" w:cs="Times New Roman"/>
                <w:lang w:eastAsia="ru-RU"/>
              </w:rPr>
            </w:pPr>
          </w:p>
        </w:tc>
      </w:tr>
      <w:tr w:rsidR="00D72142" w:rsidTr="002607F7">
        <w:trPr>
          <w:trHeight w:val="300"/>
        </w:trPr>
        <w:tc>
          <w:tcPr>
            <w:tcW w:w="884" w:type="dxa"/>
            <w:tcBorders>
              <w:top w:val="nil"/>
              <w:left w:val="single" w:sz="4" w:space="0" w:color="auto"/>
              <w:bottom w:val="single" w:sz="4" w:space="0" w:color="auto"/>
              <w:right w:val="single" w:sz="4" w:space="0" w:color="auto"/>
            </w:tcBorders>
            <w:noWrap/>
            <w:vAlign w:val="bottom"/>
            <w:hideMark/>
          </w:tcPr>
          <w:p w:rsidR="00D72142" w:rsidRPr="00161AA9" w:rsidRDefault="00D72142" w:rsidP="002607F7">
            <w:pPr>
              <w:spacing w:after="0" w:line="240" w:lineRule="auto"/>
              <w:rPr>
                <w:rFonts w:ascii="Times New Roman" w:eastAsia="Times New Roman" w:hAnsi="Times New Roman" w:cs="Times New Roman"/>
                <w:sz w:val="24"/>
                <w:szCs w:val="24"/>
                <w:lang w:eastAsia="ru-RU"/>
              </w:rPr>
            </w:pPr>
            <w:r w:rsidRPr="00161AA9">
              <w:rPr>
                <w:rFonts w:ascii="Times New Roman" w:eastAsia="Times New Roman" w:hAnsi="Times New Roman" w:cs="Times New Roman"/>
                <w:sz w:val="24"/>
                <w:szCs w:val="24"/>
                <w:lang w:eastAsia="ru-RU"/>
              </w:rPr>
              <w:t>11.6.</w:t>
            </w:r>
          </w:p>
        </w:tc>
        <w:tc>
          <w:tcPr>
            <w:tcW w:w="6973" w:type="dxa"/>
            <w:tcBorders>
              <w:top w:val="nil"/>
              <w:left w:val="nil"/>
              <w:bottom w:val="single" w:sz="4" w:space="0" w:color="auto"/>
              <w:right w:val="single" w:sz="4" w:space="0" w:color="auto"/>
            </w:tcBorders>
            <w:noWrap/>
            <w:vAlign w:val="bottom"/>
            <w:hideMark/>
          </w:tcPr>
          <w:p w:rsidR="00D72142" w:rsidRPr="00161AA9" w:rsidRDefault="00D72142" w:rsidP="002607F7">
            <w:pPr>
              <w:spacing w:after="0" w:line="240" w:lineRule="auto"/>
              <w:rPr>
                <w:rFonts w:ascii="Times New Roman" w:eastAsia="Times New Roman" w:hAnsi="Times New Roman" w:cs="Times New Roman"/>
                <w:sz w:val="24"/>
                <w:szCs w:val="24"/>
                <w:lang w:eastAsia="ru-RU"/>
              </w:rPr>
            </w:pPr>
            <w:r w:rsidRPr="00161AA9">
              <w:rPr>
                <w:rFonts w:ascii="Times New Roman" w:eastAsia="Times New Roman" w:hAnsi="Times New Roman" w:cs="Times New Roman"/>
                <w:sz w:val="24"/>
                <w:szCs w:val="24"/>
                <w:lang w:eastAsia="ru-RU"/>
              </w:rPr>
              <w:t>Медицинские работники</w:t>
            </w:r>
          </w:p>
        </w:tc>
        <w:tc>
          <w:tcPr>
            <w:tcW w:w="1843" w:type="dxa"/>
            <w:tcBorders>
              <w:top w:val="nil"/>
              <w:left w:val="nil"/>
              <w:bottom w:val="single" w:sz="4" w:space="0" w:color="auto"/>
              <w:right w:val="single" w:sz="4" w:space="0" w:color="auto"/>
            </w:tcBorders>
            <w:noWrap/>
            <w:vAlign w:val="bottom"/>
            <w:hideMark/>
          </w:tcPr>
          <w:p w:rsidR="00D72142" w:rsidRPr="00161AA9" w:rsidRDefault="000E7FA0" w:rsidP="002607F7">
            <w:pPr>
              <w:spacing w:after="0"/>
              <w:rPr>
                <w:rFonts w:ascii="Times New Roman" w:eastAsiaTheme="minorEastAsia" w:hAnsi="Times New Roman" w:cs="Times New Roman"/>
                <w:lang w:eastAsia="ru-RU"/>
              </w:rPr>
            </w:pPr>
            <w:r w:rsidRPr="00161AA9">
              <w:rPr>
                <w:rFonts w:ascii="Times New Roman" w:eastAsiaTheme="minorEastAsia" w:hAnsi="Times New Roman" w:cs="Times New Roman"/>
                <w:lang w:eastAsia="ru-RU"/>
              </w:rPr>
              <w:t xml:space="preserve">  </w:t>
            </w:r>
            <w:r w:rsidR="00A50BA6" w:rsidRPr="00161AA9">
              <w:rPr>
                <w:rFonts w:ascii="Times New Roman" w:eastAsiaTheme="minorEastAsia" w:hAnsi="Times New Roman" w:cs="Times New Roman"/>
                <w:lang w:eastAsia="ru-RU"/>
              </w:rPr>
              <w:t>4</w:t>
            </w:r>
          </w:p>
        </w:tc>
        <w:tc>
          <w:tcPr>
            <w:tcW w:w="2693" w:type="dxa"/>
            <w:tcBorders>
              <w:top w:val="nil"/>
              <w:left w:val="nil"/>
              <w:bottom w:val="single" w:sz="4" w:space="0" w:color="auto"/>
              <w:right w:val="single" w:sz="4" w:space="0" w:color="auto"/>
            </w:tcBorders>
            <w:noWrap/>
            <w:vAlign w:val="bottom"/>
            <w:hideMark/>
          </w:tcPr>
          <w:p w:rsidR="00D72142" w:rsidRPr="00161AA9" w:rsidRDefault="000E7FA0" w:rsidP="002607F7">
            <w:pPr>
              <w:spacing w:after="0"/>
              <w:rPr>
                <w:rFonts w:ascii="Times New Roman" w:eastAsiaTheme="minorEastAsia" w:hAnsi="Times New Roman" w:cs="Times New Roman"/>
                <w:lang w:eastAsia="ru-RU"/>
              </w:rPr>
            </w:pPr>
            <w:r w:rsidRPr="00161AA9">
              <w:rPr>
                <w:rFonts w:ascii="Times New Roman" w:eastAsiaTheme="minorEastAsia" w:hAnsi="Times New Roman" w:cs="Times New Roman"/>
                <w:lang w:eastAsia="ru-RU"/>
              </w:rPr>
              <w:t xml:space="preserve">  </w:t>
            </w:r>
            <w:r w:rsidR="00A50BA6" w:rsidRPr="00161AA9">
              <w:rPr>
                <w:rFonts w:ascii="Times New Roman" w:eastAsiaTheme="minorEastAsia" w:hAnsi="Times New Roman" w:cs="Times New Roman"/>
                <w:lang w:eastAsia="ru-RU"/>
              </w:rPr>
              <w:t>8</w:t>
            </w:r>
          </w:p>
        </w:tc>
      </w:tr>
      <w:tr w:rsidR="00D72142" w:rsidTr="002607F7">
        <w:trPr>
          <w:trHeight w:val="300"/>
        </w:trPr>
        <w:tc>
          <w:tcPr>
            <w:tcW w:w="884" w:type="dxa"/>
            <w:tcBorders>
              <w:top w:val="nil"/>
              <w:left w:val="single" w:sz="4" w:space="0" w:color="auto"/>
              <w:bottom w:val="single" w:sz="4" w:space="0" w:color="auto"/>
              <w:right w:val="single" w:sz="4" w:space="0" w:color="auto"/>
            </w:tcBorders>
            <w:noWrap/>
            <w:vAlign w:val="bottom"/>
            <w:hideMark/>
          </w:tcPr>
          <w:p w:rsidR="00D72142" w:rsidRPr="00161AA9" w:rsidRDefault="00D72142" w:rsidP="002607F7">
            <w:pPr>
              <w:spacing w:after="0" w:line="240" w:lineRule="auto"/>
              <w:rPr>
                <w:rFonts w:ascii="Times New Roman" w:eastAsia="Times New Roman" w:hAnsi="Times New Roman" w:cs="Times New Roman"/>
                <w:sz w:val="24"/>
                <w:szCs w:val="24"/>
                <w:lang w:eastAsia="ru-RU"/>
              </w:rPr>
            </w:pPr>
            <w:r w:rsidRPr="00161AA9">
              <w:rPr>
                <w:rFonts w:ascii="Times New Roman" w:eastAsia="Times New Roman" w:hAnsi="Times New Roman" w:cs="Times New Roman"/>
                <w:sz w:val="24"/>
                <w:szCs w:val="24"/>
                <w:lang w:eastAsia="ru-RU"/>
              </w:rPr>
              <w:t>11.7.</w:t>
            </w:r>
          </w:p>
        </w:tc>
        <w:tc>
          <w:tcPr>
            <w:tcW w:w="6973" w:type="dxa"/>
            <w:tcBorders>
              <w:top w:val="nil"/>
              <w:left w:val="nil"/>
              <w:bottom w:val="single" w:sz="4" w:space="0" w:color="auto"/>
              <w:right w:val="single" w:sz="4" w:space="0" w:color="auto"/>
            </w:tcBorders>
            <w:noWrap/>
            <w:vAlign w:val="bottom"/>
            <w:hideMark/>
          </w:tcPr>
          <w:p w:rsidR="00D72142" w:rsidRPr="00161AA9" w:rsidRDefault="00D72142" w:rsidP="002607F7">
            <w:pPr>
              <w:spacing w:after="0" w:line="240" w:lineRule="auto"/>
              <w:rPr>
                <w:rFonts w:ascii="Times New Roman" w:eastAsia="Times New Roman" w:hAnsi="Times New Roman" w:cs="Times New Roman"/>
                <w:sz w:val="24"/>
                <w:szCs w:val="24"/>
                <w:lang w:eastAsia="ru-RU"/>
              </w:rPr>
            </w:pPr>
            <w:r w:rsidRPr="00161AA9">
              <w:rPr>
                <w:rFonts w:ascii="Times New Roman" w:eastAsia="Times New Roman" w:hAnsi="Times New Roman" w:cs="Times New Roman"/>
                <w:sz w:val="24"/>
                <w:szCs w:val="24"/>
                <w:lang w:eastAsia="ru-RU"/>
              </w:rPr>
              <w:t>Педагоги</w:t>
            </w:r>
          </w:p>
        </w:tc>
        <w:tc>
          <w:tcPr>
            <w:tcW w:w="1843" w:type="dxa"/>
            <w:tcBorders>
              <w:top w:val="nil"/>
              <w:left w:val="nil"/>
              <w:bottom w:val="single" w:sz="4" w:space="0" w:color="auto"/>
              <w:right w:val="single" w:sz="4" w:space="0" w:color="auto"/>
            </w:tcBorders>
            <w:noWrap/>
            <w:vAlign w:val="bottom"/>
            <w:hideMark/>
          </w:tcPr>
          <w:p w:rsidR="00D72142" w:rsidRPr="00161AA9" w:rsidRDefault="00D72142" w:rsidP="002607F7">
            <w:pPr>
              <w:spacing w:after="0"/>
              <w:rPr>
                <w:rFonts w:ascii="Times New Roman" w:eastAsiaTheme="minorEastAsia" w:hAnsi="Times New Roman" w:cs="Times New Roman"/>
                <w:lang w:eastAsia="ru-RU"/>
              </w:rPr>
            </w:pPr>
          </w:p>
        </w:tc>
        <w:tc>
          <w:tcPr>
            <w:tcW w:w="2693" w:type="dxa"/>
            <w:tcBorders>
              <w:top w:val="nil"/>
              <w:left w:val="nil"/>
              <w:bottom w:val="single" w:sz="4" w:space="0" w:color="auto"/>
              <w:right w:val="single" w:sz="4" w:space="0" w:color="auto"/>
            </w:tcBorders>
            <w:noWrap/>
            <w:vAlign w:val="bottom"/>
            <w:hideMark/>
          </w:tcPr>
          <w:p w:rsidR="00D72142" w:rsidRPr="00161AA9" w:rsidRDefault="00D72142" w:rsidP="002607F7">
            <w:pPr>
              <w:spacing w:after="0"/>
              <w:rPr>
                <w:rFonts w:ascii="Times New Roman" w:eastAsiaTheme="minorEastAsia" w:hAnsi="Times New Roman" w:cs="Times New Roman"/>
                <w:lang w:eastAsia="ru-RU"/>
              </w:rPr>
            </w:pPr>
          </w:p>
        </w:tc>
      </w:tr>
      <w:tr w:rsidR="00D72142" w:rsidTr="002607F7">
        <w:trPr>
          <w:trHeight w:val="300"/>
        </w:trPr>
        <w:tc>
          <w:tcPr>
            <w:tcW w:w="884" w:type="dxa"/>
            <w:tcBorders>
              <w:top w:val="nil"/>
              <w:left w:val="single" w:sz="4" w:space="0" w:color="auto"/>
              <w:bottom w:val="single" w:sz="4" w:space="0" w:color="auto"/>
              <w:right w:val="single" w:sz="4" w:space="0" w:color="auto"/>
            </w:tcBorders>
            <w:noWrap/>
            <w:vAlign w:val="bottom"/>
            <w:hideMark/>
          </w:tcPr>
          <w:p w:rsidR="00D72142" w:rsidRPr="00161AA9" w:rsidRDefault="00D72142" w:rsidP="002607F7">
            <w:pPr>
              <w:spacing w:after="0" w:line="240" w:lineRule="auto"/>
              <w:rPr>
                <w:rFonts w:ascii="Times New Roman" w:eastAsia="Times New Roman" w:hAnsi="Times New Roman" w:cs="Times New Roman"/>
                <w:sz w:val="24"/>
                <w:szCs w:val="24"/>
                <w:lang w:eastAsia="ru-RU"/>
              </w:rPr>
            </w:pPr>
            <w:r w:rsidRPr="00161AA9">
              <w:rPr>
                <w:rFonts w:ascii="Times New Roman" w:eastAsia="Times New Roman" w:hAnsi="Times New Roman" w:cs="Times New Roman"/>
                <w:sz w:val="24"/>
                <w:szCs w:val="24"/>
                <w:lang w:eastAsia="ru-RU"/>
              </w:rPr>
              <w:t>11.8.</w:t>
            </w:r>
          </w:p>
        </w:tc>
        <w:tc>
          <w:tcPr>
            <w:tcW w:w="6973" w:type="dxa"/>
            <w:tcBorders>
              <w:top w:val="nil"/>
              <w:left w:val="nil"/>
              <w:bottom w:val="single" w:sz="4" w:space="0" w:color="auto"/>
              <w:right w:val="single" w:sz="4" w:space="0" w:color="auto"/>
            </w:tcBorders>
            <w:noWrap/>
            <w:vAlign w:val="bottom"/>
            <w:hideMark/>
          </w:tcPr>
          <w:p w:rsidR="00D72142" w:rsidRPr="00161AA9" w:rsidRDefault="00D72142" w:rsidP="002607F7">
            <w:pPr>
              <w:spacing w:after="0" w:line="240" w:lineRule="auto"/>
              <w:rPr>
                <w:rFonts w:ascii="Times New Roman" w:eastAsia="Times New Roman" w:hAnsi="Times New Roman" w:cs="Times New Roman"/>
                <w:sz w:val="24"/>
                <w:szCs w:val="24"/>
                <w:lang w:eastAsia="ru-RU"/>
              </w:rPr>
            </w:pPr>
            <w:r w:rsidRPr="00161AA9">
              <w:rPr>
                <w:rFonts w:ascii="Times New Roman" w:eastAsia="Times New Roman" w:hAnsi="Times New Roman" w:cs="Times New Roman"/>
                <w:sz w:val="24"/>
                <w:szCs w:val="24"/>
                <w:lang w:eastAsia="ru-RU"/>
              </w:rPr>
              <w:t>Военнослужащие, служащие МВД, ФСБ и др. силовых структур</w:t>
            </w:r>
          </w:p>
        </w:tc>
        <w:tc>
          <w:tcPr>
            <w:tcW w:w="1843" w:type="dxa"/>
            <w:tcBorders>
              <w:top w:val="nil"/>
              <w:left w:val="nil"/>
              <w:bottom w:val="single" w:sz="4" w:space="0" w:color="auto"/>
              <w:right w:val="single" w:sz="4" w:space="0" w:color="auto"/>
            </w:tcBorders>
            <w:noWrap/>
            <w:vAlign w:val="bottom"/>
            <w:hideMark/>
          </w:tcPr>
          <w:p w:rsidR="00D72142" w:rsidRPr="00161AA9" w:rsidRDefault="00D72142" w:rsidP="002607F7">
            <w:pPr>
              <w:spacing w:after="0"/>
              <w:rPr>
                <w:rFonts w:ascii="Times New Roman" w:eastAsiaTheme="minorEastAsia" w:hAnsi="Times New Roman" w:cs="Times New Roman"/>
                <w:lang w:eastAsia="ru-RU"/>
              </w:rPr>
            </w:pPr>
          </w:p>
        </w:tc>
        <w:tc>
          <w:tcPr>
            <w:tcW w:w="2693" w:type="dxa"/>
            <w:tcBorders>
              <w:top w:val="nil"/>
              <w:left w:val="nil"/>
              <w:bottom w:val="single" w:sz="4" w:space="0" w:color="auto"/>
              <w:right w:val="single" w:sz="4" w:space="0" w:color="auto"/>
            </w:tcBorders>
            <w:noWrap/>
            <w:vAlign w:val="bottom"/>
            <w:hideMark/>
          </w:tcPr>
          <w:p w:rsidR="00D72142" w:rsidRPr="00161AA9" w:rsidRDefault="00D72142" w:rsidP="002607F7">
            <w:pPr>
              <w:spacing w:after="0"/>
              <w:rPr>
                <w:rFonts w:ascii="Times New Roman" w:eastAsiaTheme="minorEastAsia" w:hAnsi="Times New Roman" w:cs="Times New Roman"/>
                <w:lang w:eastAsia="ru-RU"/>
              </w:rPr>
            </w:pPr>
          </w:p>
        </w:tc>
      </w:tr>
      <w:tr w:rsidR="00D72142" w:rsidTr="002607F7">
        <w:trPr>
          <w:trHeight w:val="300"/>
        </w:trPr>
        <w:tc>
          <w:tcPr>
            <w:tcW w:w="884" w:type="dxa"/>
            <w:tcBorders>
              <w:top w:val="nil"/>
              <w:left w:val="single" w:sz="4" w:space="0" w:color="auto"/>
              <w:bottom w:val="single" w:sz="4" w:space="0" w:color="auto"/>
              <w:right w:val="single" w:sz="4" w:space="0" w:color="auto"/>
            </w:tcBorders>
            <w:noWrap/>
            <w:vAlign w:val="bottom"/>
            <w:hideMark/>
          </w:tcPr>
          <w:p w:rsidR="00D72142" w:rsidRPr="00161AA9" w:rsidRDefault="00D72142" w:rsidP="002607F7">
            <w:pPr>
              <w:spacing w:after="0" w:line="240" w:lineRule="auto"/>
              <w:rPr>
                <w:rFonts w:ascii="Times New Roman" w:eastAsia="Times New Roman" w:hAnsi="Times New Roman" w:cs="Times New Roman"/>
                <w:sz w:val="24"/>
                <w:szCs w:val="24"/>
                <w:lang w:eastAsia="ru-RU"/>
              </w:rPr>
            </w:pPr>
            <w:r w:rsidRPr="00161AA9">
              <w:rPr>
                <w:rFonts w:ascii="Times New Roman" w:eastAsia="Times New Roman" w:hAnsi="Times New Roman" w:cs="Times New Roman"/>
                <w:sz w:val="24"/>
                <w:szCs w:val="24"/>
                <w:lang w:eastAsia="ru-RU"/>
              </w:rPr>
              <w:t>11.9.</w:t>
            </w:r>
          </w:p>
        </w:tc>
        <w:tc>
          <w:tcPr>
            <w:tcW w:w="6973" w:type="dxa"/>
            <w:tcBorders>
              <w:top w:val="nil"/>
              <w:left w:val="nil"/>
              <w:bottom w:val="single" w:sz="4" w:space="0" w:color="auto"/>
              <w:right w:val="single" w:sz="4" w:space="0" w:color="auto"/>
            </w:tcBorders>
            <w:noWrap/>
            <w:vAlign w:val="bottom"/>
            <w:hideMark/>
          </w:tcPr>
          <w:p w:rsidR="00D72142" w:rsidRPr="00161AA9" w:rsidRDefault="00D72142" w:rsidP="002607F7">
            <w:pPr>
              <w:spacing w:after="0" w:line="240" w:lineRule="auto"/>
              <w:rPr>
                <w:rFonts w:ascii="Times New Roman" w:eastAsia="Times New Roman" w:hAnsi="Times New Roman" w:cs="Times New Roman"/>
                <w:sz w:val="24"/>
                <w:szCs w:val="24"/>
                <w:lang w:eastAsia="ru-RU"/>
              </w:rPr>
            </w:pPr>
            <w:r w:rsidRPr="00161AA9">
              <w:rPr>
                <w:rFonts w:ascii="Times New Roman" w:eastAsia="Times New Roman" w:hAnsi="Times New Roman" w:cs="Times New Roman"/>
                <w:sz w:val="24"/>
                <w:szCs w:val="24"/>
                <w:lang w:eastAsia="ru-RU"/>
              </w:rPr>
              <w:t>Пенсионеры, инвалиды</w:t>
            </w:r>
          </w:p>
        </w:tc>
        <w:tc>
          <w:tcPr>
            <w:tcW w:w="1843" w:type="dxa"/>
            <w:tcBorders>
              <w:top w:val="nil"/>
              <w:left w:val="nil"/>
              <w:bottom w:val="single" w:sz="4" w:space="0" w:color="auto"/>
              <w:right w:val="single" w:sz="4" w:space="0" w:color="auto"/>
            </w:tcBorders>
            <w:noWrap/>
            <w:vAlign w:val="bottom"/>
            <w:hideMark/>
          </w:tcPr>
          <w:p w:rsidR="00D72142" w:rsidRPr="00161AA9" w:rsidRDefault="000E7FA0" w:rsidP="002607F7">
            <w:pPr>
              <w:spacing w:after="0"/>
              <w:rPr>
                <w:rFonts w:ascii="Times New Roman" w:eastAsiaTheme="minorEastAsia" w:hAnsi="Times New Roman" w:cs="Times New Roman"/>
                <w:lang w:eastAsia="ru-RU"/>
              </w:rPr>
            </w:pPr>
            <w:r w:rsidRPr="00161AA9">
              <w:rPr>
                <w:rFonts w:ascii="Times New Roman" w:eastAsiaTheme="minorEastAsia" w:hAnsi="Times New Roman" w:cs="Times New Roman"/>
                <w:lang w:eastAsia="ru-RU"/>
              </w:rPr>
              <w:t xml:space="preserve"> </w:t>
            </w:r>
            <w:r w:rsidR="00A50BA6" w:rsidRPr="00161AA9">
              <w:rPr>
                <w:rFonts w:ascii="Times New Roman" w:eastAsiaTheme="minorEastAsia" w:hAnsi="Times New Roman" w:cs="Times New Roman"/>
                <w:lang w:eastAsia="ru-RU"/>
              </w:rPr>
              <w:t>1</w:t>
            </w:r>
          </w:p>
        </w:tc>
        <w:tc>
          <w:tcPr>
            <w:tcW w:w="2693" w:type="dxa"/>
            <w:tcBorders>
              <w:top w:val="nil"/>
              <w:left w:val="nil"/>
              <w:bottom w:val="single" w:sz="4" w:space="0" w:color="auto"/>
              <w:right w:val="single" w:sz="4" w:space="0" w:color="auto"/>
            </w:tcBorders>
            <w:noWrap/>
            <w:vAlign w:val="bottom"/>
            <w:hideMark/>
          </w:tcPr>
          <w:p w:rsidR="00D72142" w:rsidRPr="00161AA9" w:rsidRDefault="000E7FA0" w:rsidP="002607F7">
            <w:pPr>
              <w:spacing w:after="0"/>
              <w:rPr>
                <w:rFonts w:ascii="Times New Roman" w:eastAsiaTheme="minorEastAsia" w:hAnsi="Times New Roman" w:cs="Times New Roman"/>
                <w:lang w:eastAsia="ru-RU"/>
              </w:rPr>
            </w:pPr>
            <w:r w:rsidRPr="00161AA9">
              <w:rPr>
                <w:rFonts w:ascii="Times New Roman" w:eastAsiaTheme="minorEastAsia" w:hAnsi="Times New Roman" w:cs="Times New Roman"/>
                <w:lang w:eastAsia="ru-RU"/>
              </w:rPr>
              <w:t xml:space="preserve"> </w:t>
            </w:r>
            <w:r w:rsidR="00A50BA6" w:rsidRPr="00161AA9">
              <w:rPr>
                <w:rFonts w:ascii="Times New Roman" w:eastAsiaTheme="minorEastAsia" w:hAnsi="Times New Roman" w:cs="Times New Roman"/>
                <w:lang w:eastAsia="ru-RU"/>
              </w:rPr>
              <w:t>2</w:t>
            </w:r>
            <w:r w:rsidRPr="00161AA9">
              <w:rPr>
                <w:rFonts w:ascii="Times New Roman" w:eastAsiaTheme="minorEastAsia" w:hAnsi="Times New Roman" w:cs="Times New Roman"/>
                <w:lang w:eastAsia="ru-RU"/>
              </w:rPr>
              <w:t xml:space="preserve"> </w:t>
            </w:r>
          </w:p>
        </w:tc>
      </w:tr>
      <w:tr w:rsidR="00D72142" w:rsidTr="002607F7">
        <w:trPr>
          <w:trHeight w:val="300"/>
        </w:trPr>
        <w:tc>
          <w:tcPr>
            <w:tcW w:w="884" w:type="dxa"/>
            <w:tcBorders>
              <w:top w:val="nil"/>
              <w:left w:val="single" w:sz="4" w:space="0" w:color="auto"/>
              <w:bottom w:val="single" w:sz="4" w:space="0" w:color="auto"/>
              <w:right w:val="single" w:sz="4" w:space="0" w:color="auto"/>
            </w:tcBorders>
            <w:noWrap/>
            <w:vAlign w:val="bottom"/>
            <w:hideMark/>
          </w:tcPr>
          <w:p w:rsidR="00D72142" w:rsidRPr="00161AA9" w:rsidRDefault="00D72142" w:rsidP="002607F7">
            <w:pPr>
              <w:spacing w:after="0" w:line="240" w:lineRule="auto"/>
              <w:rPr>
                <w:rFonts w:ascii="Times New Roman" w:eastAsia="Times New Roman" w:hAnsi="Times New Roman" w:cs="Times New Roman"/>
                <w:sz w:val="24"/>
                <w:szCs w:val="24"/>
                <w:lang w:eastAsia="ru-RU"/>
              </w:rPr>
            </w:pPr>
            <w:r w:rsidRPr="00161AA9">
              <w:rPr>
                <w:rFonts w:ascii="Times New Roman" w:eastAsia="Times New Roman" w:hAnsi="Times New Roman" w:cs="Times New Roman"/>
                <w:sz w:val="24"/>
                <w:szCs w:val="24"/>
                <w:lang w:eastAsia="ru-RU"/>
              </w:rPr>
              <w:t>11.10.</w:t>
            </w:r>
          </w:p>
        </w:tc>
        <w:tc>
          <w:tcPr>
            <w:tcW w:w="6973" w:type="dxa"/>
            <w:tcBorders>
              <w:top w:val="nil"/>
              <w:left w:val="nil"/>
              <w:bottom w:val="single" w:sz="4" w:space="0" w:color="auto"/>
              <w:right w:val="single" w:sz="4" w:space="0" w:color="auto"/>
            </w:tcBorders>
            <w:noWrap/>
            <w:vAlign w:val="bottom"/>
            <w:hideMark/>
          </w:tcPr>
          <w:p w:rsidR="00D72142" w:rsidRPr="00161AA9" w:rsidRDefault="00D72142" w:rsidP="002607F7">
            <w:pPr>
              <w:spacing w:after="0" w:line="240" w:lineRule="auto"/>
              <w:rPr>
                <w:rFonts w:ascii="Times New Roman" w:eastAsia="Times New Roman" w:hAnsi="Times New Roman" w:cs="Times New Roman"/>
                <w:sz w:val="24"/>
                <w:szCs w:val="24"/>
                <w:lang w:eastAsia="ru-RU"/>
              </w:rPr>
            </w:pPr>
            <w:r w:rsidRPr="00161AA9">
              <w:rPr>
                <w:rFonts w:ascii="Times New Roman" w:eastAsia="Times New Roman" w:hAnsi="Times New Roman" w:cs="Times New Roman"/>
                <w:sz w:val="24"/>
                <w:szCs w:val="24"/>
                <w:lang w:eastAsia="ru-RU"/>
              </w:rPr>
              <w:t>Домохозяйки</w:t>
            </w:r>
          </w:p>
        </w:tc>
        <w:tc>
          <w:tcPr>
            <w:tcW w:w="1843" w:type="dxa"/>
            <w:tcBorders>
              <w:top w:val="nil"/>
              <w:left w:val="nil"/>
              <w:bottom w:val="single" w:sz="4" w:space="0" w:color="auto"/>
              <w:right w:val="single" w:sz="4" w:space="0" w:color="auto"/>
            </w:tcBorders>
            <w:noWrap/>
            <w:vAlign w:val="bottom"/>
            <w:hideMark/>
          </w:tcPr>
          <w:p w:rsidR="00D72142" w:rsidRPr="00161AA9" w:rsidRDefault="000E7FA0" w:rsidP="002607F7">
            <w:pPr>
              <w:spacing w:after="0"/>
              <w:rPr>
                <w:rFonts w:ascii="Times New Roman" w:eastAsiaTheme="minorEastAsia" w:hAnsi="Times New Roman" w:cs="Times New Roman"/>
                <w:lang w:eastAsia="ru-RU"/>
              </w:rPr>
            </w:pPr>
            <w:r w:rsidRPr="00161AA9">
              <w:rPr>
                <w:rFonts w:ascii="Times New Roman" w:eastAsiaTheme="minorEastAsia" w:hAnsi="Times New Roman" w:cs="Times New Roman"/>
                <w:lang w:eastAsia="ru-RU"/>
              </w:rPr>
              <w:t xml:space="preserve"> </w:t>
            </w:r>
            <w:r w:rsidR="00A50BA6" w:rsidRPr="00161AA9">
              <w:rPr>
                <w:rFonts w:ascii="Times New Roman" w:eastAsiaTheme="minorEastAsia" w:hAnsi="Times New Roman" w:cs="Times New Roman"/>
                <w:lang w:eastAsia="ru-RU"/>
              </w:rPr>
              <w:t>6</w:t>
            </w:r>
          </w:p>
        </w:tc>
        <w:tc>
          <w:tcPr>
            <w:tcW w:w="2693" w:type="dxa"/>
            <w:tcBorders>
              <w:top w:val="nil"/>
              <w:left w:val="nil"/>
              <w:bottom w:val="single" w:sz="4" w:space="0" w:color="auto"/>
              <w:right w:val="single" w:sz="4" w:space="0" w:color="auto"/>
            </w:tcBorders>
            <w:noWrap/>
            <w:vAlign w:val="bottom"/>
            <w:hideMark/>
          </w:tcPr>
          <w:p w:rsidR="00D72142" w:rsidRPr="00161AA9" w:rsidRDefault="00A50BA6" w:rsidP="002607F7">
            <w:pPr>
              <w:spacing w:after="0"/>
              <w:rPr>
                <w:rFonts w:ascii="Times New Roman" w:eastAsiaTheme="minorEastAsia" w:hAnsi="Times New Roman" w:cs="Times New Roman"/>
                <w:lang w:eastAsia="ru-RU"/>
              </w:rPr>
            </w:pPr>
            <w:r w:rsidRPr="00161AA9">
              <w:rPr>
                <w:rFonts w:ascii="Times New Roman" w:eastAsiaTheme="minorEastAsia" w:hAnsi="Times New Roman" w:cs="Times New Roman"/>
                <w:lang w:eastAsia="ru-RU"/>
              </w:rPr>
              <w:t>11</w:t>
            </w:r>
          </w:p>
        </w:tc>
      </w:tr>
      <w:tr w:rsidR="00D72142" w:rsidTr="002607F7">
        <w:trPr>
          <w:trHeight w:val="300"/>
        </w:trPr>
        <w:tc>
          <w:tcPr>
            <w:tcW w:w="884" w:type="dxa"/>
            <w:tcBorders>
              <w:top w:val="nil"/>
              <w:left w:val="single" w:sz="4" w:space="0" w:color="auto"/>
              <w:bottom w:val="single" w:sz="4" w:space="0" w:color="auto"/>
              <w:right w:val="single" w:sz="4" w:space="0" w:color="auto"/>
            </w:tcBorders>
            <w:noWrap/>
            <w:vAlign w:val="bottom"/>
            <w:hideMark/>
          </w:tcPr>
          <w:p w:rsidR="00D72142" w:rsidRPr="00161AA9" w:rsidRDefault="00D72142" w:rsidP="002607F7">
            <w:pPr>
              <w:spacing w:after="0" w:line="240" w:lineRule="auto"/>
              <w:rPr>
                <w:rFonts w:ascii="Times New Roman" w:eastAsia="Times New Roman" w:hAnsi="Times New Roman" w:cs="Times New Roman"/>
                <w:sz w:val="24"/>
                <w:szCs w:val="24"/>
                <w:lang w:eastAsia="ru-RU"/>
              </w:rPr>
            </w:pPr>
            <w:r w:rsidRPr="00161AA9">
              <w:rPr>
                <w:rFonts w:ascii="Times New Roman" w:eastAsia="Times New Roman" w:hAnsi="Times New Roman" w:cs="Times New Roman"/>
                <w:sz w:val="24"/>
                <w:szCs w:val="24"/>
                <w:lang w:eastAsia="ru-RU"/>
              </w:rPr>
              <w:t>11.11.</w:t>
            </w:r>
          </w:p>
        </w:tc>
        <w:tc>
          <w:tcPr>
            <w:tcW w:w="6973" w:type="dxa"/>
            <w:tcBorders>
              <w:top w:val="nil"/>
              <w:left w:val="nil"/>
              <w:bottom w:val="single" w:sz="4" w:space="0" w:color="auto"/>
              <w:right w:val="single" w:sz="4" w:space="0" w:color="auto"/>
            </w:tcBorders>
            <w:noWrap/>
            <w:vAlign w:val="bottom"/>
            <w:hideMark/>
          </w:tcPr>
          <w:p w:rsidR="00D72142" w:rsidRPr="00161AA9" w:rsidRDefault="00D72142" w:rsidP="002607F7">
            <w:pPr>
              <w:spacing w:after="0" w:line="240" w:lineRule="auto"/>
              <w:rPr>
                <w:rFonts w:ascii="Times New Roman" w:eastAsia="Times New Roman" w:hAnsi="Times New Roman" w:cs="Times New Roman"/>
                <w:sz w:val="24"/>
                <w:szCs w:val="24"/>
                <w:lang w:eastAsia="ru-RU"/>
              </w:rPr>
            </w:pPr>
            <w:r w:rsidRPr="00161AA9">
              <w:rPr>
                <w:rFonts w:ascii="Times New Roman" w:eastAsia="Times New Roman" w:hAnsi="Times New Roman" w:cs="Times New Roman"/>
                <w:sz w:val="24"/>
                <w:szCs w:val="24"/>
                <w:lang w:eastAsia="ru-RU"/>
              </w:rPr>
              <w:t>Неработающие</w:t>
            </w:r>
          </w:p>
        </w:tc>
        <w:tc>
          <w:tcPr>
            <w:tcW w:w="1843" w:type="dxa"/>
            <w:tcBorders>
              <w:top w:val="nil"/>
              <w:left w:val="nil"/>
              <w:bottom w:val="single" w:sz="4" w:space="0" w:color="auto"/>
              <w:right w:val="single" w:sz="4" w:space="0" w:color="auto"/>
            </w:tcBorders>
            <w:noWrap/>
            <w:vAlign w:val="bottom"/>
            <w:hideMark/>
          </w:tcPr>
          <w:p w:rsidR="00D72142" w:rsidRPr="00161AA9" w:rsidRDefault="00D72142" w:rsidP="002607F7">
            <w:pPr>
              <w:spacing w:after="0"/>
              <w:rPr>
                <w:rFonts w:ascii="Times New Roman" w:eastAsiaTheme="minorEastAsia" w:hAnsi="Times New Roman" w:cs="Times New Roman"/>
                <w:lang w:eastAsia="ru-RU"/>
              </w:rPr>
            </w:pPr>
          </w:p>
        </w:tc>
        <w:tc>
          <w:tcPr>
            <w:tcW w:w="2693" w:type="dxa"/>
            <w:tcBorders>
              <w:top w:val="nil"/>
              <w:left w:val="nil"/>
              <w:bottom w:val="single" w:sz="4" w:space="0" w:color="auto"/>
              <w:right w:val="single" w:sz="4" w:space="0" w:color="auto"/>
            </w:tcBorders>
            <w:noWrap/>
            <w:vAlign w:val="bottom"/>
            <w:hideMark/>
          </w:tcPr>
          <w:p w:rsidR="00D72142" w:rsidRPr="00161AA9" w:rsidRDefault="00D72142" w:rsidP="002607F7">
            <w:pPr>
              <w:spacing w:after="0"/>
              <w:rPr>
                <w:rFonts w:ascii="Times New Roman" w:eastAsiaTheme="minorEastAsia" w:hAnsi="Times New Roman" w:cs="Times New Roman"/>
                <w:lang w:eastAsia="ru-RU"/>
              </w:rPr>
            </w:pPr>
          </w:p>
        </w:tc>
      </w:tr>
      <w:tr w:rsidR="00D72142" w:rsidTr="002607F7">
        <w:trPr>
          <w:trHeight w:val="300"/>
        </w:trPr>
        <w:tc>
          <w:tcPr>
            <w:tcW w:w="884" w:type="dxa"/>
            <w:tcBorders>
              <w:top w:val="nil"/>
              <w:left w:val="single" w:sz="4" w:space="0" w:color="auto"/>
              <w:bottom w:val="single" w:sz="4" w:space="0" w:color="auto"/>
              <w:right w:val="single" w:sz="4" w:space="0" w:color="auto"/>
            </w:tcBorders>
            <w:noWrap/>
            <w:vAlign w:val="bottom"/>
            <w:hideMark/>
          </w:tcPr>
          <w:p w:rsidR="00D72142" w:rsidRPr="00161AA9" w:rsidRDefault="00D72142" w:rsidP="002607F7">
            <w:pPr>
              <w:spacing w:after="0" w:line="240" w:lineRule="auto"/>
              <w:rPr>
                <w:rFonts w:ascii="Times New Roman" w:eastAsia="Times New Roman" w:hAnsi="Times New Roman" w:cs="Times New Roman"/>
                <w:sz w:val="24"/>
                <w:szCs w:val="24"/>
                <w:lang w:eastAsia="ru-RU"/>
              </w:rPr>
            </w:pPr>
            <w:r w:rsidRPr="00161AA9">
              <w:rPr>
                <w:rFonts w:ascii="Times New Roman" w:eastAsia="Times New Roman" w:hAnsi="Times New Roman" w:cs="Times New Roman"/>
                <w:sz w:val="24"/>
                <w:szCs w:val="24"/>
                <w:lang w:eastAsia="ru-RU"/>
              </w:rPr>
              <w:t>11.12.</w:t>
            </w:r>
          </w:p>
        </w:tc>
        <w:tc>
          <w:tcPr>
            <w:tcW w:w="6973" w:type="dxa"/>
            <w:tcBorders>
              <w:top w:val="nil"/>
              <w:left w:val="nil"/>
              <w:bottom w:val="single" w:sz="4" w:space="0" w:color="auto"/>
              <w:right w:val="single" w:sz="4" w:space="0" w:color="auto"/>
            </w:tcBorders>
            <w:noWrap/>
            <w:vAlign w:val="bottom"/>
            <w:hideMark/>
          </w:tcPr>
          <w:p w:rsidR="00D72142" w:rsidRPr="00161AA9" w:rsidRDefault="00D72142" w:rsidP="002607F7">
            <w:pPr>
              <w:spacing w:after="0" w:line="240" w:lineRule="auto"/>
              <w:rPr>
                <w:rFonts w:ascii="Times New Roman" w:eastAsia="Times New Roman" w:hAnsi="Times New Roman" w:cs="Times New Roman"/>
                <w:sz w:val="24"/>
                <w:szCs w:val="24"/>
                <w:lang w:eastAsia="ru-RU"/>
              </w:rPr>
            </w:pPr>
            <w:r w:rsidRPr="00161AA9">
              <w:rPr>
                <w:rFonts w:ascii="Times New Roman" w:eastAsia="Times New Roman" w:hAnsi="Times New Roman" w:cs="Times New Roman"/>
                <w:sz w:val="24"/>
                <w:szCs w:val="24"/>
                <w:lang w:eastAsia="ru-RU"/>
              </w:rPr>
              <w:t>Безработные (ищут работу)</w:t>
            </w:r>
          </w:p>
        </w:tc>
        <w:tc>
          <w:tcPr>
            <w:tcW w:w="1843" w:type="dxa"/>
            <w:tcBorders>
              <w:top w:val="nil"/>
              <w:left w:val="nil"/>
              <w:bottom w:val="single" w:sz="4" w:space="0" w:color="auto"/>
              <w:right w:val="single" w:sz="4" w:space="0" w:color="auto"/>
            </w:tcBorders>
            <w:noWrap/>
            <w:vAlign w:val="bottom"/>
            <w:hideMark/>
          </w:tcPr>
          <w:p w:rsidR="00D72142" w:rsidRPr="00161AA9" w:rsidRDefault="000E7FA0" w:rsidP="002607F7">
            <w:pPr>
              <w:spacing w:after="0"/>
              <w:rPr>
                <w:rFonts w:ascii="Times New Roman" w:eastAsiaTheme="minorEastAsia" w:hAnsi="Times New Roman" w:cs="Times New Roman"/>
                <w:lang w:eastAsia="ru-RU"/>
              </w:rPr>
            </w:pPr>
            <w:r w:rsidRPr="00161AA9">
              <w:rPr>
                <w:rFonts w:ascii="Times New Roman" w:eastAsiaTheme="minorEastAsia" w:hAnsi="Times New Roman" w:cs="Times New Roman"/>
                <w:lang w:eastAsia="ru-RU"/>
              </w:rPr>
              <w:t xml:space="preserve"> </w:t>
            </w:r>
            <w:r w:rsidR="00A50BA6" w:rsidRPr="00161AA9">
              <w:rPr>
                <w:rFonts w:ascii="Times New Roman" w:eastAsiaTheme="minorEastAsia" w:hAnsi="Times New Roman" w:cs="Times New Roman"/>
                <w:lang w:eastAsia="ru-RU"/>
              </w:rPr>
              <w:t>1</w:t>
            </w:r>
          </w:p>
        </w:tc>
        <w:tc>
          <w:tcPr>
            <w:tcW w:w="2693" w:type="dxa"/>
            <w:tcBorders>
              <w:top w:val="nil"/>
              <w:left w:val="nil"/>
              <w:bottom w:val="single" w:sz="4" w:space="0" w:color="auto"/>
              <w:right w:val="single" w:sz="4" w:space="0" w:color="auto"/>
            </w:tcBorders>
            <w:noWrap/>
            <w:vAlign w:val="bottom"/>
            <w:hideMark/>
          </w:tcPr>
          <w:p w:rsidR="00D72142" w:rsidRPr="00161AA9" w:rsidRDefault="000E7FA0" w:rsidP="002607F7">
            <w:pPr>
              <w:spacing w:after="0"/>
              <w:rPr>
                <w:rFonts w:ascii="Times New Roman" w:eastAsiaTheme="minorEastAsia" w:hAnsi="Times New Roman" w:cs="Times New Roman"/>
                <w:lang w:eastAsia="ru-RU"/>
              </w:rPr>
            </w:pPr>
            <w:r w:rsidRPr="00161AA9">
              <w:rPr>
                <w:rFonts w:ascii="Times New Roman" w:eastAsiaTheme="minorEastAsia" w:hAnsi="Times New Roman" w:cs="Times New Roman"/>
                <w:lang w:eastAsia="ru-RU"/>
              </w:rPr>
              <w:t xml:space="preserve"> </w:t>
            </w:r>
            <w:r w:rsidR="00A50BA6" w:rsidRPr="00161AA9">
              <w:rPr>
                <w:rFonts w:ascii="Times New Roman" w:eastAsiaTheme="minorEastAsia" w:hAnsi="Times New Roman" w:cs="Times New Roman"/>
                <w:lang w:eastAsia="ru-RU"/>
              </w:rPr>
              <w:t>2</w:t>
            </w:r>
          </w:p>
        </w:tc>
      </w:tr>
      <w:tr w:rsidR="00D72142" w:rsidTr="002607F7">
        <w:trPr>
          <w:trHeight w:val="315"/>
        </w:trPr>
        <w:tc>
          <w:tcPr>
            <w:tcW w:w="12393" w:type="dxa"/>
            <w:gridSpan w:val="4"/>
            <w:tcBorders>
              <w:top w:val="single" w:sz="4" w:space="0" w:color="auto"/>
              <w:left w:val="single" w:sz="4" w:space="0" w:color="auto"/>
              <w:bottom w:val="single" w:sz="4" w:space="0" w:color="auto"/>
              <w:right w:val="single" w:sz="4" w:space="0" w:color="000000"/>
            </w:tcBorders>
            <w:noWrap/>
            <w:vAlign w:val="bottom"/>
            <w:hideMark/>
          </w:tcPr>
          <w:p w:rsidR="00D72142" w:rsidRPr="00161AA9" w:rsidRDefault="00D72142" w:rsidP="002607F7">
            <w:pPr>
              <w:spacing w:after="0" w:line="240" w:lineRule="auto"/>
              <w:rPr>
                <w:rFonts w:ascii="Times New Roman" w:eastAsia="Times New Roman" w:hAnsi="Times New Roman" w:cs="Times New Roman"/>
                <w:b/>
                <w:bCs/>
                <w:sz w:val="24"/>
                <w:szCs w:val="24"/>
                <w:lang w:eastAsia="ru-RU"/>
              </w:rPr>
            </w:pPr>
            <w:r w:rsidRPr="00161AA9">
              <w:rPr>
                <w:rFonts w:ascii="Times New Roman" w:eastAsia="Times New Roman" w:hAnsi="Times New Roman" w:cs="Times New Roman"/>
                <w:b/>
                <w:bCs/>
                <w:sz w:val="24"/>
                <w:szCs w:val="24"/>
                <w:lang w:eastAsia="ru-RU"/>
              </w:rPr>
              <w:t>Степень участия родителей (законных представителей) в воспитании детей</w:t>
            </w:r>
          </w:p>
        </w:tc>
      </w:tr>
      <w:tr w:rsidR="00D72142" w:rsidTr="002607F7">
        <w:trPr>
          <w:trHeight w:val="300"/>
        </w:trPr>
        <w:tc>
          <w:tcPr>
            <w:tcW w:w="884" w:type="dxa"/>
            <w:tcBorders>
              <w:top w:val="nil"/>
              <w:left w:val="single" w:sz="4" w:space="0" w:color="auto"/>
              <w:bottom w:val="single" w:sz="4" w:space="0" w:color="auto"/>
              <w:right w:val="single" w:sz="4" w:space="0" w:color="auto"/>
            </w:tcBorders>
            <w:noWrap/>
            <w:vAlign w:val="bottom"/>
            <w:hideMark/>
          </w:tcPr>
          <w:p w:rsidR="00D72142" w:rsidRPr="00161AA9" w:rsidRDefault="00D72142" w:rsidP="002607F7">
            <w:pPr>
              <w:spacing w:after="0" w:line="240" w:lineRule="auto"/>
              <w:rPr>
                <w:rFonts w:ascii="Times New Roman" w:eastAsia="Times New Roman" w:hAnsi="Times New Roman" w:cs="Times New Roman"/>
                <w:sz w:val="24"/>
                <w:szCs w:val="24"/>
                <w:lang w:eastAsia="ru-RU"/>
              </w:rPr>
            </w:pPr>
            <w:r w:rsidRPr="00161AA9">
              <w:rPr>
                <w:rFonts w:ascii="Times New Roman" w:eastAsia="Times New Roman" w:hAnsi="Times New Roman" w:cs="Times New Roman"/>
                <w:sz w:val="24"/>
                <w:szCs w:val="24"/>
                <w:lang w:eastAsia="ru-RU"/>
              </w:rPr>
              <w:t>12.1.</w:t>
            </w:r>
          </w:p>
        </w:tc>
        <w:tc>
          <w:tcPr>
            <w:tcW w:w="6973" w:type="dxa"/>
            <w:tcBorders>
              <w:top w:val="nil"/>
              <w:left w:val="nil"/>
              <w:bottom w:val="single" w:sz="4" w:space="0" w:color="auto"/>
              <w:right w:val="single" w:sz="4" w:space="0" w:color="auto"/>
            </w:tcBorders>
            <w:noWrap/>
            <w:vAlign w:val="bottom"/>
            <w:hideMark/>
          </w:tcPr>
          <w:p w:rsidR="00D72142" w:rsidRPr="00161AA9" w:rsidRDefault="00D72142" w:rsidP="002607F7">
            <w:pPr>
              <w:spacing w:after="0" w:line="240" w:lineRule="auto"/>
              <w:rPr>
                <w:rFonts w:ascii="Times New Roman" w:eastAsia="Times New Roman" w:hAnsi="Times New Roman" w:cs="Times New Roman"/>
                <w:sz w:val="24"/>
                <w:szCs w:val="24"/>
                <w:lang w:eastAsia="ru-RU"/>
              </w:rPr>
            </w:pPr>
            <w:r w:rsidRPr="00161AA9">
              <w:rPr>
                <w:rFonts w:ascii="Times New Roman" w:eastAsia="Times New Roman" w:hAnsi="Times New Roman" w:cs="Times New Roman"/>
                <w:sz w:val="24"/>
                <w:szCs w:val="24"/>
                <w:lang w:eastAsia="ru-RU"/>
              </w:rPr>
              <w:t>Высокий уровень</w:t>
            </w:r>
          </w:p>
        </w:tc>
        <w:tc>
          <w:tcPr>
            <w:tcW w:w="1843" w:type="dxa"/>
            <w:tcBorders>
              <w:top w:val="nil"/>
              <w:left w:val="nil"/>
              <w:bottom w:val="single" w:sz="4" w:space="0" w:color="auto"/>
              <w:right w:val="single" w:sz="4" w:space="0" w:color="auto"/>
            </w:tcBorders>
            <w:noWrap/>
            <w:vAlign w:val="bottom"/>
            <w:hideMark/>
          </w:tcPr>
          <w:p w:rsidR="00D72142" w:rsidRPr="00161AA9" w:rsidRDefault="00A50BA6" w:rsidP="002607F7">
            <w:pPr>
              <w:spacing w:after="0"/>
              <w:rPr>
                <w:rFonts w:ascii="Times New Roman" w:eastAsiaTheme="minorEastAsia" w:hAnsi="Times New Roman" w:cs="Times New Roman"/>
                <w:lang w:eastAsia="ru-RU"/>
              </w:rPr>
            </w:pPr>
            <w:r w:rsidRPr="00161AA9">
              <w:rPr>
                <w:rFonts w:ascii="Times New Roman" w:eastAsiaTheme="minorEastAsia" w:hAnsi="Times New Roman" w:cs="Times New Roman"/>
                <w:lang w:eastAsia="ru-RU"/>
              </w:rPr>
              <w:t>36</w:t>
            </w:r>
          </w:p>
        </w:tc>
        <w:tc>
          <w:tcPr>
            <w:tcW w:w="2693" w:type="dxa"/>
            <w:tcBorders>
              <w:top w:val="nil"/>
              <w:left w:val="nil"/>
              <w:bottom w:val="single" w:sz="4" w:space="0" w:color="auto"/>
              <w:right w:val="single" w:sz="4" w:space="0" w:color="auto"/>
            </w:tcBorders>
            <w:noWrap/>
            <w:vAlign w:val="bottom"/>
            <w:hideMark/>
          </w:tcPr>
          <w:p w:rsidR="00D72142" w:rsidRPr="00161AA9" w:rsidRDefault="00A50BA6" w:rsidP="002607F7">
            <w:pPr>
              <w:spacing w:after="0"/>
              <w:rPr>
                <w:rFonts w:ascii="Times New Roman" w:eastAsiaTheme="minorEastAsia" w:hAnsi="Times New Roman" w:cs="Times New Roman"/>
                <w:lang w:eastAsia="ru-RU"/>
              </w:rPr>
            </w:pPr>
            <w:r w:rsidRPr="00161AA9">
              <w:rPr>
                <w:rFonts w:ascii="Times New Roman" w:eastAsiaTheme="minorEastAsia" w:hAnsi="Times New Roman" w:cs="Times New Roman"/>
                <w:lang w:eastAsia="ru-RU"/>
              </w:rPr>
              <w:t>68</w:t>
            </w:r>
          </w:p>
        </w:tc>
      </w:tr>
      <w:tr w:rsidR="00D72142" w:rsidTr="002607F7">
        <w:trPr>
          <w:trHeight w:val="300"/>
        </w:trPr>
        <w:tc>
          <w:tcPr>
            <w:tcW w:w="884" w:type="dxa"/>
            <w:tcBorders>
              <w:top w:val="nil"/>
              <w:left w:val="single" w:sz="4" w:space="0" w:color="auto"/>
              <w:bottom w:val="single" w:sz="4" w:space="0" w:color="auto"/>
              <w:right w:val="single" w:sz="4" w:space="0" w:color="auto"/>
            </w:tcBorders>
            <w:noWrap/>
            <w:vAlign w:val="bottom"/>
            <w:hideMark/>
          </w:tcPr>
          <w:p w:rsidR="00D72142" w:rsidRPr="00161AA9" w:rsidRDefault="00D72142" w:rsidP="002607F7">
            <w:pPr>
              <w:spacing w:after="0" w:line="240" w:lineRule="auto"/>
              <w:rPr>
                <w:rFonts w:ascii="Times New Roman" w:eastAsia="Times New Roman" w:hAnsi="Times New Roman" w:cs="Times New Roman"/>
                <w:sz w:val="24"/>
                <w:szCs w:val="24"/>
                <w:lang w:eastAsia="ru-RU"/>
              </w:rPr>
            </w:pPr>
            <w:r w:rsidRPr="00161AA9">
              <w:rPr>
                <w:rFonts w:ascii="Times New Roman" w:eastAsia="Times New Roman" w:hAnsi="Times New Roman" w:cs="Times New Roman"/>
                <w:sz w:val="24"/>
                <w:szCs w:val="24"/>
                <w:lang w:eastAsia="ru-RU"/>
              </w:rPr>
              <w:t>12.2.</w:t>
            </w:r>
          </w:p>
        </w:tc>
        <w:tc>
          <w:tcPr>
            <w:tcW w:w="6973" w:type="dxa"/>
            <w:tcBorders>
              <w:top w:val="nil"/>
              <w:left w:val="nil"/>
              <w:bottom w:val="single" w:sz="4" w:space="0" w:color="auto"/>
              <w:right w:val="single" w:sz="4" w:space="0" w:color="auto"/>
            </w:tcBorders>
            <w:noWrap/>
            <w:vAlign w:val="bottom"/>
            <w:hideMark/>
          </w:tcPr>
          <w:p w:rsidR="00D72142" w:rsidRPr="00161AA9" w:rsidRDefault="00D72142" w:rsidP="002607F7">
            <w:pPr>
              <w:spacing w:after="0" w:line="240" w:lineRule="auto"/>
              <w:rPr>
                <w:rFonts w:ascii="Times New Roman" w:eastAsia="Times New Roman" w:hAnsi="Times New Roman" w:cs="Times New Roman"/>
                <w:sz w:val="24"/>
                <w:szCs w:val="24"/>
                <w:lang w:eastAsia="ru-RU"/>
              </w:rPr>
            </w:pPr>
            <w:r w:rsidRPr="00161AA9">
              <w:rPr>
                <w:rFonts w:ascii="Times New Roman" w:eastAsia="Times New Roman" w:hAnsi="Times New Roman" w:cs="Times New Roman"/>
                <w:sz w:val="24"/>
                <w:szCs w:val="24"/>
                <w:lang w:eastAsia="ru-RU"/>
              </w:rPr>
              <w:t>Средний уровень</w:t>
            </w:r>
          </w:p>
        </w:tc>
        <w:tc>
          <w:tcPr>
            <w:tcW w:w="1843" w:type="dxa"/>
            <w:tcBorders>
              <w:top w:val="nil"/>
              <w:left w:val="nil"/>
              <w:bottom w:val="single" w:sz="4" w:space="0" w:color="auto"/>
              <w:right w:val="single" w:sz="4" w:space="0" w:color="auto"/>
            </w:tcBorders>
            <w:noWrap/>
            <w:vAlign w:val="bottom"/>
            <w:hideMark/>
          </w:tcPr>
          <w:p w:rsidR="00D72142" w:rsidRPr="00161AA9" w:rsidRDefault="00A50BA6" w:rsidP="002607F7">
            <w:pPr>
              <w:spacing w:after="0"/>
              <w:rPr>
                <w:rFonts w:ascii="Times New Roman" w:eastAsiaTheme="minorEastAsia" w:hAnsi="Times New Roman" w:cs="Times New Roman"/>
                <w:lang w:eastAsia="ru-RU"/>
              </w:rPr>
            </w:pPr>
            <w:r w:rsidRPr="00161AA9">
              <w:rPr>
                <w:rFonts w:ascii="Times New Roman" w:eastAsiaTheme="minorEastAsia" w:hAnsi="Times New Roman" w:cs="Times New Roman"/>
                <w:lang w:eastAsia="ru-RU"/>
              </w:rPr>
              <w:t>17</w:t>
            </w:r>
          </w:p>
        </w:tc>
        <w:tc>
          <w:tcPr>
            <w:tcW w:w="2693" w:type="dxa"/>
            <w:tcBorders>
              <w:top w:val="nil"/>
              <w:left w:val="nil"/>
              <w:bottom w:val="single" w:sz="4" w:space="0" w:color="auto"/>
              <w:right w:val="single" w:sz="4" w:space="0" w:color="auto"/>
            </w:tcBorders>
            <w:noWrap/>
            <w:vAlign w:val="bottom"/>
            <w:hideMark/>
          </w:tcPr>
          <w:p w:rsidR="00D72142" w:rsidRPr="00161AA9" w:rsidRDefault="00A50BA6" w:rsidP="002607F7">
            <w:pPr>
              <w:spacing w:after="0"/>
              <w:rPr>
                <w:rFonts w:ascii="Times New Roman" w:eastAsiaTheme="minorEastAsia" w:hAnsi="Times New Roman" w:cs="Times New Roman"/>
                <w:lang w:eastAsia="ru-RU"/>
              </w:rPr>
            </w:pPr>
            <w:r w:rsidRPr="00161AA9">
              <w:rPr>
                <w:rFonts w:ascii="Times New Roman" w:eastAsiaTheme="minorEastAsia" w:hAnsi="Times New Roman" w:cs="Times New Roman"/>
                <w:lang w:eastAsia="ru-RU"/>
              </w:rPr>
              <w:t>32</w:t>
            </w:r>
          </w:p>
        </w:tc>
      </w:tr>
      <w:tr w:rsidR="00D72142" w:rsidTr="002607F7">
        <w:trPr>
          <w:trHeight w:val="300"/>
        </w:trPr>
        <w:tc>
          <w:tcPr>
            <w:tcW w:w="884" w:type="dxa"/>
            <w:tcBorders>
              <w:top w:val="nil"/>
              <w:left w:val="single" w:sz="4" w:space="0" w:color="auto"/>
              <w:bottom w:val="single" w:sz="4" w:space="0" w:color="auto"/>
              <w:right w:val="single" w:sz="4" w:space="0" w:color="auto"/>
            </w:tcBorders>
            <w:noWrap/>
            <w:vAlign w:val="bottom"/>
            <w:hideMark/>
          </w:tcPr>
          <w:p w:rsidR="00D72142" w:rsidRPr="00161AA9" w:rsidRDefault="00D72142" w:rsidP="002607F7">
            <w:pPr>
              <w:spacing w:after="0" w:line="240" w:lineRule="auto"/>
              <w:rPr>
                <w:rFonts w:ascii="Times New Roman" w:eastAsia="Times New Roman" w:hAnsi="Times New Roman" w:cs="Times New Roman"/>
                <w:sz w:val="24"/>
                <w:szCs w:val="24"/>
                <w:lang w:eastAsia="ru-RU"/>
              </w:rPr>
            </w:pPr>
            <w:r w:rsidRPr="00161AA9">
              <w:rPr>
                <w:rFonts w:ascii="Times New Roman" w:eastAsia="Times New Roman" w:hAnsi="Times New Roman" w:cs="Times New Roman"/>
                <w:sz w:val="24"/>
                <w:szCs w:val="24"/>
                <w:lang w:eastAsia="ru-RU"/>
              </w:rPr>
              <w:t>12.3.</w:t>
            </w:r>
          </w:p>
        </w:tc>
        <w:tc>
          <w:tcPr>
            <w:tcW w:w="6973" w:type="dxa"/>
            <w:tcBorders>
              <w:top w:val="nil"/>
              <w:left w:val="nil"/>
              <w:bottom w:val="single" w:sz="4" w:space="0" w:color="auto"/>
              <w:right w:val="single" w:sz="4" w:space="0" w:color="auto"/>
            </w:tcBorders>
            <w:noWrap/>
            <w:vAlign w:val="bottom"/>
            <w:hideMark/>
          </w:tcPr>
          <w:p w:rsidR="00D72142" w:rsidRPr="00161AA9" w:rsidRDefault="00D72142" w:rsidP="002607F7">
            <w:pPr>
              <w:spacing w:after="0" w:line="240" w:lineRule="auto"/>
              <w:rPr>
                <w:rFonts w:ascii="Times New Roman" w:eastAsia="Times New Roman" w:hAnsi="Times New Roman" w:cs="Times New Roman"/>
                <w:sz w:val="24"/>
                <w:szCs w:val="24"/>
                <w:lang w:eastAsia="ru-RU"/>
              </w:rPr>
            </w:pPr>
            <w:r w:rsidRPr="00161AA9">
              <w:rPr>
                <w:rFonts w:ascii="Times New Roman" w:eastAsia="Times New Roman" w:hAnsi="Times New Roman" w:cs="Times New Roman"/>
                <w:sz w:val="24"/>
                <w:szCs w:val="24"/>
                <w:lang w:eastAsia="ru-RU"/>
              </w:rPr>
              <w:t>Низкий уровень</w:t>
            </w:r>
          </w:p>
        </w:tc>
        <w:tc>
          <w:tcPr>
            <w:tcW w:w="1843" w:type="dxa"/>
            <w:tcBorders>
              <w:top w:val="nil"/>
              <w:left w:val="nil"/>
              <w:bottom w:val="single" w:sz="4" w:space="0" w:color="auto"/>
              <w:right w:val="single" w:sz="4" w:space="0" w:color="auto"/>
            </w:tcBorders>
            <w:noWrap/>
            <w:vAlign w:val="bottom"/>
            <w:hideMark/>
          </w:tcPr>
          <w:p w:rsidR="00D72142" w:rsidRPr="00161AA9" w:rsidRDefault="00D72142" w:rsidP="002607F7">
            <w:pPr>
              <w:spacing w:after="0"/>
              <w:rPr>
                <w:rFonts w:ascii="Times New Roman" w:eastAsiaTheme="minorEastAsia" w:hAnsi="Times New Roman" w:cs="Times New Roman"/>
                <w:lang w:eastAsia="ru-RU"/>
              </w:rPr>
            </w:pPr>
          </w:p>
        </w:tc>
        <w:tc>
          <w:tcPr>
            <w:tcW w:w="2693" w:type="dxa"/>
            <w:tcBorders>
              <w:top w:val="nil"/>
              <w:left w:val="nil"/>
              <w:bottom w:val="single" w:sz="4" w:space="0" w:color="auto"/>
              <w:right w:val="single" w:sz="4" w:space="0" w:color="auto"/>
            </w:tcBorders>
            <w:noWrap/>
            <w:vAlign w:val="bottom"/>
            <w:hideMark/>
          </w:tcPr>
          <w:p w:rsidR="00D72142" w:rsidRPr="00161AA9" w:rsidRDefault="00D72142" w:rsidP="002607F7">
            <w:pPr>
              <w:spacing w:after="0"/>
              <w:rPr>
                <w:rFonts w:ascii="Times New Roman" w:eastAsiaTheme="minorEastAsia" w:hAnsi="Times New Roman" w:cs="Times New Roman"/>
                <w:lang w:eastAsia="ru-RU"/>
              </w:rPr>
            </w:pPr>
          </w:p>
        </w:tc>
      </w:tr>
    </w:tbl>
    <w:p w:rsidR="00761414" w:rsidRDefault="002607F7" w:rsidP="002858B0">
      <w:pPr>
        <w:spacing w:after="0" w:line="240" w:lineRule="auto"/>
        <w:rPr>
          <w:rFonts w:ascii="Times New Roman" w:hAnsi="Times New Roman" w:cs="Times New Roman"/>
          <w:b/>
          <w:sz w:val="28"/>
          <w:szCs w:val="28"/>
        </w:rPr>
      </w:pPr>
      <w:r>
        <w:rPr>
          <w:rFonts w:ascii="Times New Roman" w:hAnsi="Times New Roman" w:cs="Times New Roman"/>
          <w:b/>
          <w:sz w:val="28"/>
          <w:szCs w:val="28"/>
        </w:rPr>
        <w:br w:type="textWrapping" w:clear="all"/>
      </w:r>
      <w:r w:rsidR="00D72142">
        <w:rPr>
          <w:rFonts w:ascii="Times New Roman" w:hAnsi="Times New Roman" w:cs="Times New Roman"/>
          <w:b/>
          <w:sz w:val="28"/>
          <w:szCs w:val="28"/>
        </w:rPr>
        <w:t xml:space="preserve">                                                                                                                                                                      </w:t>
      </w:r>
    </w:p>
    <w:p w:rsidR="00761414" w:rsidRDefault="00761414" w:rsidP="002858B0">
      <w:pPr>
        <w:spacing w:after="0" w:line="240" w:lineRule="auto"/>
        <w:rPr>
          <w:rFonts w:ascii="Times New Roman" w:hAnsi="Times New Roman" w:cs="Times New Roman"/>
          <w:b/>
          <w:sz w:val="28"/>
          <w:szCs w:val="28"/>
        </w:rPr>
      </w:pPr>
    </w:p>
    <w:p w:rsidR="00761414" w:rsidRDefault="00761414" w:rsidP="002858B0">
      <w:pPr>
        <w:spacing w:after="0" w:line="240" w:lineRule="auto"/>
        <w:rPr>
          <w:rFonts w:ascii="Times New Roman" w:hAnsi="Times New Roman" w:cs="Times New Roman"/>
          <w:b/>
          <w:sz w:val="28"/>
          <w:szCs w:val="28"/>
        </w:rPr>
      </w:pPr>
    </w:p>
    <w:p w:rsidR="00161AA9" w:rsidRDefault="00161AA9" w:rsidP="002858B0">
      <w:pPr>
        <w:spacing w:after="0" w:line="240" w:lineRule="auto"/>
        <w:rPr>
          <w:rFonts w:ascii="Times New Roman" w:hAnsi="Times New Roman" w:cs="Times New Roman"/>
          <w:b/>
          <w:sz w:val="28"/>
          <w:szCs w:val="28"/>
        </w:rPr>
      </w:pPr>
    </w:p>
    <w:p w:rsidR="00161AA9" w:rsidRDefault="00161AA9" w:rsidP="002858B0">
      <w:pPr>
        <w:spacing w:after="0" w:line="240" w:lineRule="auto"/>
        <w:rPr>
          <w:rFonts w:ascii="Times New Roman" w:hAnsi="Times New Roman" w:cs="Times New Roman"/>
          <w:b/>
          <w:sz w:val="28"/>
          <w:szCs w:val="28"/>
        </w:rPr>
      </w:pPr>
    </w:p>
    <w:p w:rsidR="00254CBC" w:rsidRPr="00E52C64" w:rsidRDefault="00D72142" w:rsidP="00161AA9">
      <w:pPr>
        <w:spacing w:after="0" w:line="240" w:lineRule="auto"/>
        <w:jc w:val="right"/>
        <w:rPr>
          <w:rFonts w:ascii="Times New Roman" w:eastAsia="Times New Roman" w:hAnsi="Times New Roman" w:cs="Times New Roman"/>
          <w:b/>
          <w:i/>
          <w:sz w:val="28"/>
          <w:szCs w:val="28"/>
          <w:lang w:eastAsia="ru-RU"/>
        </w:rPr>
      </w:pPr>
      <w:r>
        <w:rPr>
          <w:rFonts w:ascii="Times New Roman" w:hAnsi="Times New Roman" w:cs="Times New Roman"/>
          <w:b/>
          <w:sz w:val="28"/>
          <w:szCs w:val="28"/>
        </w:rPr>
        <w:lastRenderedPageBreak/>
        <w:t xml:space="preserve">   </w:t>
      </w:r>
      <w:r w:rsidR="002858B0">
        <w:rPr>
          <w:rFonts w:ascii="Times New Roman" w:eastAsia="Times New Roman" w:hAnsi="Times New Roman" w:cs="Times New Roman"/>
          <w:b/>
          <w:sz w:val="28"/>
          <w:szCs w:val="28"/>
          <w:lang w:eastAsia="ru-RU"/>
        </w:rPr>
        <w:t xml:space="preserve"> </w:t>
      </w:r>
      <w:r w:rsidR="0051750D" w:rsidRPr="00E52C64">
        <w:rPr>
          <w:rFonts w:ascii="Times New Roman" w:eastAsia="Times New Roman" w:hAnsi="Times New Roman" w:cs="Times New Roman"/>
          <w:b/>
          <w:i/>
          <w:sz w:val="28"/>
          <w:szCs w:val="28"/>
          <w:lang w:eastAsia="ru-RU"/>
        </w:rPr>
        <w:t>Приложение № 6</w:t>
      </w:r>
    </w:p>
    <w:p w:rsidR="00161AA9" w:rsidRDefault="00E52C64" w:rsidP="00161AA9">
      <w:pPr>
        <w:pStyle w:val="c0"/>
        <w:shd w:val="clear" w:color="auto" w:fill="FFFFFF"/>
        <w:spacing w:before="0" w:beforeAutospacing="0" w:after="0" w:afterAutospacing="0"/>
        <w:jc w:val="right"/>
        <w:rPr>
          <w:rStyle w:val="c14"/>
          <w:bCs/>
          <w:i/>
          <w:color w:val="000000"/>
          <w:sz w:val="28"/>
          <w:szCs w:val="28"/>
        </w:rPr>
      </w:pPr>
      <w:r w:rsidRPr="00761414">
        <w:rPr>
          <w:rStyle w:val="c14"/>
          <w:bCs/>
          <w:i/>
          <w:color w:val="000000"/>
          <w:sz w:val="28"/>
          <w:szCs w:val="28"/>
        </w:rPr>
        <w:t>Календарь</w:t>
      </w:r>
      <w:r w:rsidRPr="00761414">
        <w:rPr>
          <w:rStyle w:val="c15"/>
          <w:bCs/>
          <w:i/>
          <w:color w:val="000000"/>
          <w:sz w:val="28"/>
          <w:szCs w:val="28"/>
        </w:rPr>
        <w:t> </w:t>
      </w:r>
      <w:r w:rsidRPr="00761414">
        <w:rPr>
          <w:rStyle w:val="c14"/>
          <w:bCs/>
          <w:i/>
          <w:color w:val="000000"/>
          <w:sz w:val="28"/>
          <w:szCs w:val="28"/>
        </w:rPr>
        <w:t>детских</w:t>
      </w:r>
      <w:r w:rsidRPr="00761414">
        <w:rPr>
          <w:rStyle w:val="c15"/>
          <w:bCs/>
          <w:i/>
          <w:color w:val="000000"/>
          <w:sz w:val="28"/>
          <w:szCs w:val="28"/>
        </w:rPr>
        <w:t> </w:t>
      </w:r>
      <w:r w:rsidRPr="00761414">
        <w:rPr>
          <w:rStyle w:val="c14"/>
          <w:bCs/>
          <w:i/>
          <w:color w:val="000000"/>
          <w:sz w:val="28"/>
          <w:szCs w:val="28"/>
        </w:rPr>
        <w:t>праздников</w:t>
      </w:r>
    </w:p>
    <w:p w:rsidR="00161AA9" w:rsidRPr="00161AA9" w:rsidRDefault="00161AA9" w:rsidP="00161AA9">
      <w:pPr>
        <w:pStyle w:val="c0"/>
        <w:shd w:val="clear" w:color="auto" w:fill="FFFFFF"/>
        <w:spacing w:before="0" w:beforeAutospacing="0" w:after="0" w:afterAutospacing="0"/>
        <w:jc w:val="right"/>
        <w:rPr>
          <w:bCs/>
          <w:i/>
          <w:color w:val="000000"/>
          <w:sz w:val="28"/>
          <w:szCs w:val="28"/>
        </w:rPr>
      </w:pPr>
    </w:p>
    <w:tbl>
      <w:tblPr>
        <w:tblW w:w="13041" w:type="dxa"/>
        <w:tblInd w:w="1101" w:type="dxa"/>
        <w:tblCellMar>
          <w:left w:w="0" w:type="dxa"/>
          <w:right w:w="0" w:type="dxa"/>
        </w:tblCellMar>
        <w:tblLook w:val="04A0" w:firstRow="1" w:lastRow="0" w:firstColumn="1" w:lastColumn="0" w:noHBand="0" w:noVBand="1"/>
      </w:tblPr>
      <w:tblGrid>
        <w:gridCol w:w="1957"/>
        <w:gridCol w:w="4988"/>
        <w:gridCol w:w="6096"/>
      </w:tblGrid>
      <w:tr w:rsidR="00254CBC" w:rsidRPr="00254CBC" w:rsidTr="00177C25">
        <w:tc>
          <w:tcPr>
            <w:tcW w:w="1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54CBC" w:rsidRPr="00E52C64" w:rsidRDefault="00254CBC" w:rsidP="00161AA9">
            <w:pPr>
              <w:pStyle w:val="c0"/>
              <w:spacing w:before="0" w:beforeAutospacing="0" w:after="0" w:afterAutospacing="0"/>
              <w:jc w:val="center"/>
              <w:rPr>
                <w:rFonts w:ascii="Calibri" w:hAnsi="Calibri"/>
                <w:color w:val="000000"/>
                <w:sz w:val="28"/>
                <w:szCs w:val="28"/>
              </w:rPr>
            </w:pPr>
            <w:bookmarkStart w:id="6" w:name="672843602605a8ed716b162ef8f9578cf61af0ce"/>
            <w:bookmarkStart w:id="7" w:name="0"/>
            <w:bookmarkEnd w:id="6"/>
            <w:bookmarkEnd w:id="7"/>
            <w:r w:rsidRPr="00E52C64">
              <w:rPr>
                <w:rStyle w:val="c4"/>
                <w:rFonts w:eastAsiaTheme="majorEastAsia"/>
                <w:b/>
                <w:bCs/>
                <w:iCs/>
                <w:color w:val="000000"/>
                <w:sz w:val="28"/>
                <w:szCs w:val="28"/>
              </w:rPr>
              <w:t>М</w:t>
            </w:r>
            <w:r w:rsidR="00E52C64" w:rsidRPr="00E52C64">
              <w:rPr>
                <w:rStyle w:val="c4"/>
                <w:rFonts w:eastAsiaTheme="majorEastAsia"/>
                <w:b/>
                <w:bCs/>
                <w:iCs/>
                <w:color w:val="000000"/>
                <w:sz w:val="28"/>
                <w:szCs w:val="28"/>
              </w:rPr>
              <w:t>есяц</w:t>
            </w:r>
          </w:p>
        </w:tc>
        <w:tc>
          <w:tcPr>
            <w:tcW w:w="49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54CBC" w:rsidRPr="00E52C64" w:rsidRDefault="00254CBC" w:rsidP="00161AA9">
            <w:pPr>
              <w:pStyle w:val="c0"/>
              <w:spacing w:before="0" w:beforeAutospacing="0" w:after="0" w:afterAutospacing="0"/>
              <w:jc w:val="center"/>
              <w:rPr>
                <w:rFonts w:ascii="Calibri" w:hAnsi="Calibri"/>
                <w:color w:val="000000"/>
                <w:sz w:val="28"/>
                <w:szCs w:val="28"/>
              </w:rPr>
            </w:pPr>
            <w:r w:rsidRPr="00E52C64">
              <w:rPr>
                <w:rStyle w:val="c4"/>
                <w:rFonts w:eastAsiaTheme="majorEastAsia"/>
                <w:b/>
                <w:bCs/>
                <w:iCs/>
                <w:color w:val="000000"/>
                <w:sz w:val="28"/>
                <w:szCs w:val="28"/>
              </w:rPr>
              <w:t>П</w:t>
            </w:r>
            <w:r w:rsidR="00E52C64" w:rsidRPr="00E52C64">
              <w:rPr>
                <w:rStyle w:val="c4"/>
                <w:rFonts w:eastAsiaTheme="majorEastAsia"/>
                <w:b/>
                <w:bCs/>
                <w:iCs/>
                <w:color w:val="000000"/>
                <w:sz w:val="28"/>
                <w:szCs w:val="28"/>
              </w:rPr>
              <w:t>раздники</w:t>
            </w:r>
          </w:p>
        </w:tc>
        <w:tc>
          <w:tcPr>
            <w:tcW w:w="60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54CBC" w:rsidRPr="00E52C64" w:rsidRDefault="00254CBC" w:rsidP="00161AA9">
            <w:pPr>
              <w:pStyle w:val="c0"/>
              <w:spacing w:before="0" w:beforeAutospacing="0" w:after="0" w:afterAutospacing="0"/>
              <w:jc w:val="center"/>
              <w:rPr>
                <w:rFonts w:ascii="Calibri" w:hAnsi="Calibri"/>
                <w:color w:val="000000"/>
                <w:sz w:val="28"/>
                <w:szCs w:val="28"/>
              </w:rPr>
            </w:pPr>
            <w:r w:rsidRPr="00E52C64">
              <w:rPr>
                <w:rStyle w:val="c4"/>
                <w:rFonts w:eastAsiaTheme="majorEastAsia"/>
                <w:b/>
                <w:bCs/>
                <w:iCs/>
                <w:color w:val="000000"/>
                <w:sz w:val="28"/>
                <w:szCs w:val="28"/>
              </w:rPr>
              <w:t>М</w:t>
            </w:r>
            <w:r w:rsidR="00E52C64" w:rsidRPr="00E52C64">
              <w:rPr>
                <w:rStyle w:val="c4"/>
                <w:rFonts w:eastAsiaTheme="majorEastAsia"/>
                <w:b/>
                <w:bCs/>
                <w:iCs/>
                <w:color w:val="000000"/>
                <w:sz w:val="28"/>
                <w:szCs w:val="28"/>
              </w:rPr>
              <w:t>ероприятия</w:t>
            </w:r>
          </w:p>
        </w:tc>
      </w:tr>
      <w:tr w:rsidR="00254CBC" w:rsidRPr="00254CBC" w:rsidTr="00177C25">
        <w:tc>
          <w:tcPr>
            <w:tcW w:w="1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54CBC" w:rsidRPr="00254CBC" w:rsidRDefault="00E52C64" w:rsidP="00161AA9">
            <w:pPr>
              <w:pStyle w:val="c0"/>
              <w:spacing w:before="0" w:beforeAutospacing="0" w:after="0" w:afterAutospacing="0"/>
              <w:jc w:val="center"/>
              <w:rPr>
                <w:rFonts w:ascii="Calibri" w:hAnsi="Calibri"/>
                <w:color w:val="000000"/>
                <w:sz w:val="28"/>
                <w:szCs w:val="28"/>
              </w:rPr>
            </w:pPr>
            <w:r w:rsidRPr="00254CBC">
              <w:rPr>
                <w:rStyle w:val="c4"/>
                <w:rFonts w:eastAsiaTheme="majorEastAsia"/>
                <w:b/>
                <w:bCs/>
                <w:i/>
                <w:iCs/>
                <w:color w:val="000000"/>
                <w:sz w:val="28"/>
                <w:szCs w:val="28"/>
              </w:rPr>
              <w:t>сентябрь</w:t>
            </w:r>
          </w:p>
        </w:tc>
        <w:tc>
          <w:tcPr>
            <w:tcW w:w="49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54CBC" w:rsidRPr="00254CBC" w:rsidRDefault="00254CBC" w:rsidP="00161AA9">
            <w:pPr>
              <w:pStyle w:val="c6"/>
              <w:spacing w:before="0" w:beforeAutospacing="0" w:after="0" w:afterAutospacing="0"/>
              <w:jc w:val="both"/>
              <w:rPr>
                <w:rFonts w:ascii="Calibri" w:hAnsi="Calibri"/>
                <w:color w:val="000000"/>
                <w:sz w:val="28"/>
                <w:szCs w:val="28"/>
              </w:rPr>
            </w:pPr>
            <w:r w:rsidRPr="00254CBC">
              <w:rPr>
                <w:rStyle w:val="c4"/>
                <w:rFonts w:eastAsiaTheme="majorEastAsia"/>
                <w:color w:val="000000"/>
                <w:sz w:val="28"/>
                <w:szCs w:val="28"/>
              </w:rPr>
              <w:t>1 сентября - День знаний</w:t>
            </w:r>
          </w:p>
          <w:p w:rsidR="00254CBC" w:rsidRPr="00254CBC" w:rsidRDefault="00254CBC" w:rsidP="00161AA9">
            <w:pPr>
              <w:pStyle w:val="c6"/>
              <w:spacing w:before="0" w:beforeAutospacing="0" w:after="0" w:afterAutospacing="0"/>
              <w:jc w:val="both"/>
              <w:rPr>
                <w:rFonts w:ascii="Calibri" w:hAnsi="Calibri"/>
                <w:color w:val="000000"/>
                <w:sz w:val="28"/>
                <w:szCs w:val="28"/>
              </w:rPr>
            </w:pPr>
            <w:r w:rsidRPr="00254CBC">
              <w:rPr>
                <w:rStyle w:val="c4"/>
                <w:rFonts w:eastAsiaTheme="majorEastAsia"/>
                <w:color w:val="000000"/>
                <w:sz w:val="28"/>
                <w:szCs w:val="28"/>
              </w:rPr>
              <w:t>9 сентября - Международный день красоты</w:t>
            </w:r>
          </w:p>
          <w:p w:rsidR="00254CBC" w:rsidRPr="00254CBC" w:rsidRDefault="00254CBC" w:rsidP="00161AA9">
            <w:pPr>
              <w:pStyle w:val="c6"/>
              <w:spacing w:before="0" w:beforeAutospacing="0" w:after="0" w:afterAutospacing="0"/>
              <w:jc w:val="both"/>
              <w:rPr>
                <w:rFonts w:ascii="Calibri" w:hAnsi="Calibri"/>
                <w:color w:val="000000"/>
                <w:sz w:val="28"/>
                <w:szCs w:val="28"/>
              </w:rPr>
            </w:pPr>
            <w:r w:rsidRPr="00254CBC">
              <w:rPr>
                <w:rStyle w:val="c4"/>
                <w:rFonts w:eastAsiaTheme="majorEastAsia"/>
                <w:color w:val="000000"/>
                <w:sz w:val="28"/>
                <w:szCs w:val="28"/>
              </w:rPr>
              <w:t>21 - сентября - Международный день мира</w:t>
            </w:r>
          </w:p>
          <w:p w:rsidR="00254CBC" w:rsidRPr="00254CBC" w:rsidRDefault="00254CBC" w:rsidP="00161AA9">
            <w:pPr>
              <w:pStyle w:val="c6"/>
              <w:spacing w:before="0" w:beforeAutospacing="0" w:after="0" w:afterAutospacing="0"/>
              <w:jc w:val="both"/>
              <w:rPr>
                <w:rFonts w:ascii="Calibri" w:hAnsi="Calibri"/>
                <w:color w:val="000000"/>
                <w:sz w:val="28"/>
                <w:szCs w:val="28"/>
              </w:rPr>
            </w:pPr>
            <w:r w:rsidRPr="00254CBC">
              <w:rPr>
                <w:rStyle w:val="c4"/>
                <w:rFonts w:eastAsiaTheme="majorEastAsia"/>
                <w:color w:val="000000"/>
                <w:sz w:val="28"/>
                <w:szCs w:val="28"/>
              </w:rPr>
              <w:t>27 сентября - День воспитателя и всех дошкольных работников</w:t>
            </w:r>
          </w:p>
        </w:tc>
        <w:tc>
          <w:tcPr>
            <w:tcW w:w="60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54CBC" w:rsidRPr="00254CBC" w:rsidRDefault="00254CBC" w:rsidP="00161AA9">
            <w:pPr>
              <w:pStyle w:val="c6"/>
              <w:spacing w:before="0" w:beforeAutospacing="0" w:after="0" w:afterAutospacing="0"/>
              <w:rPr>
                <w:rFonts w:ascii="Calibri" w:hAnsi="Calibri"/>
                <w:color w:val="000000"/>
                <w:sz w:val="28"/>
                <w:szCs w:val="28"/>
              </w:rPr>
            </w:pPr>
            <w:r w:rsidRPr="00254CBC">
              <w:rPr>
                <w:rStyle w:val="c4"/>
                <w:rFonts w:eastAsiaTheme="majorEastAsia"/>
                <w:color w:val="000000"/>
                <w:sz w:val="28"/>
                <w:szCs w:val="28"/>
              </w:rPr>
              <w:t>Неделя знаний</w:t>
            </w:r>
          </w:p>
          <w:p w:rsidR="00254CBC" w:rsidRPr="00254CBC" w:rsidRDefault="00254CBC" w:rsidP="00161AA9">
            <w:pPr>
              <w:pStyle w:val="c6"/>
              <w:spacing w:before="0" w:beforeAutospacing="0" w:after="0" w:afterAutospacing="0"/>
              <w:rPr>
                <w:rFonts w:ascii="Calibri" w:hAnsi="Calibri"/>
                <w:color w:val="000000"/>
                <w:sz w:val="28"/>
                <w:szCs w:val="28"/>
              </w:rPr>
            </w:pPr>
            <w:r w:rsidRPr="00254CBC">
              <w:rPr>
                <w:rStyle w:val="c4"/>
                <w:rFonts w:eastAsiaTheme="majorEastAsia"/>
                <w:color w:val="000000"/>
                <w:sz w:val="28"/>
                <w:szCs w:val="28"/>
              </w:rPr>
              <w:t>Неделя пед мастерства</w:t>
            </w:r>
          </w:p>
        </w:tc>
      </w:tr>
      <w:tr w:rsidR="00254CBC" w:rsidRPr="00254CBC" w:rsidTr="00177C25">
        <w:tc>
          <w:tcPr>
            <w:tcW w:w="1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54CBC" w:rsidRPr="00254CBC" w:rsidRDefault="00E52C64" w:rsidP="00161AA9">
            <w:pPr>
              <w:pStyle w:val="c0"/>
              <w:spacing w:before="0" w:beforeAutospacing="0" w:after="0" w:afterAutospacing="0"/>
              <w:jc w:val="center"/>
              <w:rPr>
                <w:rFonts w:ascii="Calibri" w:hAnsi="Calibri"/>
                <w:color w:val="000000"/>
                <w:sz w:val="28"/>
                <w:szCs w:val="28"/>
              </w:rPr>
            </w:pPr>
            <w:r w:rsidRPr="00254CBC">
              <w:rPr>
                <w:rStyle w:val="c4"/>
                <w:rFonts w:eastAsiaTheme="majorEastAsia"/>
                <w:b/>
                <w:bCs/>
                <w:i/>
                <w:iCs/>
                <w:color w:val="000000"/>
                <w:sz w:val="28"/>
                <w:szCs w:val="28"/>
              </w:rPr>
              <w:t>октябрь</w:t>
            </w:r>
          </w:p>
        </w:tc>
        <w:tc>
          <w:tcPr>
            <w:tcW w:w="49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54CBC" w:rsidRPr="00254CBC" w:rsidRDefault="00254CBC" w:rsidP="00161AA9">
            <w:pPr>
              <w:pStyle w:val="c6"/>
              <w:spacing w:before="0" w:beforeAutospacing="0" w:after="0" w:afterAutospacing="0"/>
              <w:jc w:val="both"/>
              <w:rPr>
                <w:rFonts w:ascii="Calibri" w:hAnsi="Calibri"/>
                <w:color w:val="000000"/>
                <w:sz w:val="28"/>
                <w:szCs w:val="28"/>
              </w:rPr>
            </w:pPr>
            <w:r w:rsidRPr="00254CBC">
              <w:rPr>
                <w:rStyle w:val="c4"/>
                <w:rFonts w:eastAsiaTheme="majorEastAsia"/>
                <w:color w:val="000000"/>
                <w:sz w:val="28"/>
                <w:szCs w:val="28"/>
              </w:rPr>
              <w:t>Первый понедельник - День врача</w:t>
            </w:r>
          </w:p>
          <w:p w:rsidR="00254CBC" w:rsidRPr="00254CBC" w:rsidRDefault="00254CBC" w:rsidP="00161AA9">
            <w:pPr>
              <w:pStyle w:val="c6"/>
              <w:spacing w:before="0" w:beforeAutospacing="0" w:after="0" w:afterAutospacing="0"/>
              <w:jc w:val="both"/>
              <w:rPr>
                <w:rFonts w:ascii="Calibri" w:hAnsi="Calibri"/>
                <w:color w:val="000000"/>
                <w:sz w:val="28"/>
                <w:szCs w:val="28"/>
              </w:rPr>
            </w:pPr>
            <w:r w:rsidRPr="00254CBC">
              <w:rPr>
                <w:rStyle w:val="c4"/>
                <w:rFonts w:eastAsiaTheme="majorEastAsia"/>
                <w:color w:val="000000"/>
                <w:sz w:val="28"/>
                <w:szCs w:val="28"/>
              </w:rPr>
              <w:t>1 октября - Всемирный день пожилого человека</w:t>
            </w:r>
          </w:p>
          <w:p w:rsidR="00254CBC" w:rsidRPr="00254CBC" w:rsidRDefault="00254CBC" w:rsidP="00161AA9">
            <w:pPr>
              <w:pStyle w:val="c6"/>
              <w:spacing w:before="0" w:beforeAutospacing="0" w:after="0" w:afterAutospacing="0"/>
              <w:jc w:val="both"/>
              <w:rPr>
                <w:rFonts w:ascii="Calibri" w:hAnsi="Calibri"/>
                <w:color w:val="000000"/>
                <w:sz w:val="28"/>
                <w:szCs w:val="28"/>
              </w:rPr>
            </w:pPr>
            <w:r w:rsidRPr="00254CBC">
              <w:rPr>
                <w:rStyle w:val="c4"/>
                <w:rFonts w:eastAsiaTheme="majorEastAsia"/>
                <w:color w:val="000000"/>
                <w:sz w:val="28"/>
                <w:szCs w:val="28"/>
              </w:rPr>
              <w:t>1 октября - Международный день музыки</w:t>
            </w:r>
          </w:p>
          <w:p w:rsidR="00254CBC" w:rsidRPr="00254CBC" w:rsidRDefault="00254CBC" w:rsidP="00161AA9">
            <w:pPr>
              <w:pStyle w:val="c6"/>
              <w:spacing w:before="0" w:beforeAutospacing="0" w:after="0" w:afterAutospacing="0"/>
              <w:jc w:val="both"/>
              <w:rPr>
                <w:rFonts w:ascii="Calibri" w:hAnsi="Calibri"/>
                <w:color w:val="000000"/>
                <w:sz w:val="28"/>
                <w:szCs w:val="28"/>
              </w:rPr>
            </w:pPr>
            <w:r w:rsidRPr="00254CBC">
              <w:rPr>
                <w:rStyle w:val="c4"/>
                <w:rFonts w:eastAsiaTheme="majorEastAsia"/>
                <w:color w:val="000000"/>
                <w:sz w:val="28"/>
                <w:szCs w:val="28"/>
              </w:rPr>
              <w:t>4 октября - Всемирный день животных</w:t>
            </w:r>
          </w:p>
          <w:p w:rsidR="00254CBC" w:rsidRPr="00254CBC" w:rsidRDefault="00254CBC" w:rsidP="00161AA9">
            <w:pPr>
              <w:pStyle w:val="c6"/>
              <w:spacing w:before="0" w:beforeAutospacing="0" w:after="0" w:afterAutospacing="0"/>
              <w:jc w:val="both"/>
              <w:rPr>
                <w:rFonts w:ascii="Calibri" w:hAnsi="Calibri"/>
                <w:color w:val="000000"/>
                <w:sz w:val="28"/>
                <w:szCs w:val="28"/>
              </w:rPr>
            </w:pPr>
            <w:r w:rsidRPr="00254CBC">
              <w:rPr>
                <w:rStyle w:val="c4"/>
                <w:rFonts w:eastAsiaTheme="majorEastAsia"/>
                <w:color w:val="000000"/>
                <w:sz w:val="28"/>
                <w:szCs w:val="28"/>
              </w:rPr>
              <w:t>5 октября - День учителя</w:t>
            </w:r>
          </w:p>
          <w:p w:rsidR="00254CBC" w:rsidRPr="00254CBC" w:rsidRDefault="00254CBC" w:rsidP="00161AA9">
            <w:pPr>
              <w:pStyle w:val="c6"/>
              <w:spacing w:before="0" w:beforeAutospacing="0" w:after="0" w:afterAutospacing="0"/>
              <w:jc w:val="both"/>
              <w:rPr>
                <w:rFonts w:ascii="Calibri" w:hAnsi="Calibri"/>
                <w:color w:val="000000"/>
                <w:sz w:val="28"/>
                <w:szCs w:val="28"/>
              </w:rPr>
            </w:pPr>
            <w:r w:rsidRPr="00254CBC">
              <w:rPr>
                <w:rStyle w:val="c4"/>
                <w:rFonts w:eastAsiaTheme="majorEastAsia"/>
                <w:color w:val="000000"/>
                <w:sz w:val="28"/>
                <w:szCs w:val="28"/>
              </w:rPr>
              <w:t>9 октября - Всемирный день почты</w:t>
            </w:r>
          </w:p>
          <w:p w:rsidR="00254CBC" w:rsidRPr="00254CBC" w:rsidRDefault="00254CBC" w:rsidP="00161AA9">
            <w:pPr>
              <w:pStyle w:val="c6"/>
              <w:spacing w:before="0" w:beforeAutospacing="0" w:after="0" w:afterAutospacing="0"/>
              <w:jc w:val="both"/>
              <w:rPr>
                <w:rFonts w:ascii="Calibri" w:hAnsi="Calibri"/>
                <w:color w:val="000000"/>
                <w:sz w:val="28"/>
                <w:szCs w:val="28"/>
              </w:rPr>
            </w:pPr>
            <w:r w:rsidRPr="00254CBC">
              <w:rPr>
                <w:rStyle w:val="c4"/>
                <w:rFonts w:eastAsiaTheme="majorEastAsia"/>
                <w:color w:val="000000"/>
                <w:sz w:val="28"/>
                <w:szCs w:val="28"/>
              </w:rPr>
              <w:t xml:space="preserve">28 октября </w:t>
            </w:r>
            <w:r w:rsidR="00D4062C">
              <w:rPr>
                <w:rStyle w:val="c4"/>
                <w:rFonts w:eastAsiaTheme="majorEastAsia"/>
                <w:color w:val="000000"/>
                <w:sz w:val="28"/>
                <w:szCs w:val="28"/>
              </w:rPr>
              <w:t>-</w:t>
            </w:r>
            <w:r w:rsidRPr="00254CBC">
              <w:rPr>
                <w:rStyle w:val="c4"/>
                <w:rFonts w:eastAsiaTheme="majorEastAsia"/>
                <w:color w:val="000000"/>
                <w:sz w:val="28"/>
                <w:szCs w:val="28"/>
              </w:rPr>
              <w:t xml:space="preserve"> День мультфильмов</w:t>
            </w:r>
          </w:p>
        </w:tc>
        <w:tc>
          <w:tcPr>
            <w:tcW w:w="60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54CBC" w:rsidRPr="00254CBC" w:rsidRDefault="00254CBC" w:rsidP="00161AA9">
            <w:pPr>
              <w:pStyle w:val="c6"/>
              <w:spacing w:before="0" w:beforeAutospacing="0" w:after="0" w:afterAutospacing="0"/>
              <w:rPr>
                <w:rFonts w:ascii="Calibri" w:hAnsi="Calibri"/>
                <w:color w:val="000000"/>
                <w:sz w:val="28"/>
                <w:szCs w:val="28"/>
              </w:rPr>
            </w:pPr>
            <w:r w:rsidRPr="00254CBC">
              <w:rPr>
                <w:rStyle w:val="c4"/>
                <w:rFonts w:eastAsiaTheme="majorEastAsia"/>
                <w:color w:val="000000"/>
                <w:sz w:val="28"/>
                <w:szCs w:val="28"/>
              </w:rPr>
              <w:t>Неделя здоровья</w:t>
            </w:r>
          </w:p>
          <w:p w:rsidR="00254CBC" w:rsidRPr="00254CBC" w:rsidRDefault="00254CBC" w:rsidP="00161AA9">
            <w:pPr>
              <w:pStyle w:val="c6"/>
              <w:spacing w:before="0" w:beforeAutospacing="0" w:after="0" w:afterAutospacing="0"/>
              <w:rPr>
                <w:rFonts w:ascii="Calibri" w:hAnsi="Calibri"/>
                <w:color w:val="000000"/>
                <w:sz w:val="28"/>
                <w:szCs w:val="28"/>
              </w:rPr>
            </w:pPr>
            <w:r w:rsidRPr="00254CBC">
              <w:rPr>
                <w:rStyle w:val="c4"/>
                <w:rFonts w:eastAsiaTheme="majorEastAsia"/>
                <w:color w:val="000000"/>
                <w:sz w:val="28"/>
                <w:szCs w:val="28"/>
              </w:rPr>
              <w:t>Неделя экологии</w:t>
            </w:r>
          </w:p>
        </w:tc>
      </w:tr>
      <w:tr w:rsidR="00254CBC" w:rsidRPr="00254CBC" w:rsidTr="00177C25">
        <w:tc>
          <w:tcPr>
            <w:tcW w:w="1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54CBC" w:rsidRPr="00254CBC" w:rsidRDefault="00E52C64" w:rsidP="00161AA9">
            <w:pPr>
              <w:pStyle w:val="c0"/>
              <w:spacing w:before="0" w:beforeAutospacing="0" w:after="0" w:afterAutospacing="0"/>
              <w:jc w:val="center"/>
              <w:rPr>
                <w:rFonts w:ascii="Calibri" w:hAnsi="Calibri"/>
                <w:color w:val="000000"/>
                <w:sz w:val="28"/>
                <w:szCs w:val="28"/>
              </w:rPr>
            </w:pPr>
            <w:r w:rsidRPr="00254CBC">
              <w:rPr>
                <w:rStyle w:val="c4"/>
                <w:rFonts w:eastAsiaTheme="majorEastAsia"/>
                <w:b/>
                <w:bCs/>
                <w:i/>
                <w:iCs/>
                <w:color w:val="000000"/>
                <w:sz w:val="28"/>
                <w:szCs w:val="28"/>
              </w:rPr>
              <w:t>ноябрь</w:t>
            </w:r>
          </w:p>
        </w:tc>
        <w:tc>
          <w:tcPr>
            <w:tcW w:w="49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54CBC" w:rsidRPr="00254CBC" w:rsidRDefault="00254CBC" w:rsidP="00161AA9">
            <w:pPr>
              <w:pStyle w:val="c6"/>
              <w:spacing w:before="0" w:beforeAutospacing="0" w:after="0" w:afterAutospacing="0"/>
              <w:jc w:val="both"/>
              <w:rPr>
                <w:rFonts w:ascii="Calibri" w:hAnsi="Calibri"/>
                <w:color w:val="000000"/>
                <w:sz w:val="28"/>
                <w:szCs w:val="28"/>
              </w:rPr>
            </w:pPr>
            <w:r w:rsidRPr="00254CBC">
              <w:rPr>
                <w:rStyle w:val="c4"/>
                <w:rFonts w:eastAsiaTheme="majorEastAsia"/>
                <w:color w:val="000000"/>
                <w:sz w:val="28"/>
                <w:szCs w:val="28"/>
              </w:rPr>
              <w:t>4 ноября - День народного единства</w:t>
            </w:r>
          </w:p>
          <w:p w:rsidR="00254CBC" w:rsidRPr="00254CBC" w:rsidRDefault="00254CBC" w:rsidP="00161AA9">
            <w:pPr>
              <w:pStyle w:val="c6"/>
              <w:spacing w:before="0" w:beforeAutospacing="0" w:after="0" w:afterAutospacing="0"/>
              <w:jc w:val="both"/>
              <w:rPr>
                <w:rFonts w:ascii="Calibri" w:hAnsi="Calibri"/>
                <w:color w:val="000000"/>
                <w:sz w:val="28"/>
                <w:szCs w:val="28"/>
              </w:rPr>
            </w:pPr>
            <w:r w:rsidRPr="00254CBC">
              <w:rPr>
                <w:rStyle w:val="c4"/>
                <w:rFonts w:eastAsiaTheme="majorEastAsia"/>
                <w:color w:val="000000"/>
                <w:sz w:val="28"/>
                <w:szCs w:val="28"/>
              </w:rPr>
              <w:t>10 ноября - День милиции</w:t>
            </w:r>
          </w:p>
          <w:p w:rsidR="00254CBC" w:rsidRPr="00254CBC" w:rsidRDefault="00254CBC" w:rsidP="00161AA9">
            <w:pPr>
              <w:pStyle w:val="c6"/>
              <w:spacing w:before="0" w:beforeAutospacing="0" w:after="0" w:afterAutospacing="0"/>
              <w:jc w:val="both"/>
              <w:rPr>
                <w:rFonts w:ascii="Calibri" w:hAnsi="Calibri"/>
                <w:color w:val="000000"/>
                <w:sz w:val="28"/>
                <w:szCs w:val="28"/>
              </w:rPr>
            </w:pPr>
            <w:r w:rsidRPr="00254CBC">
              <w:rPr>
                <w:rStyle w:val="c4"/>
                <w:rFonts w:eastAsiaTheme="majorEastAsia"/>
                <w:color w:val="000000"/>
                <w:sz w:val="28"/>
                <w:szCs w:val="28"/>
              </w:rPr>
              <w:t xml:space="preserve">14 ноября </w:t>
            </w:r>
            <w:r w:rsidR="00D4062C">
              <w:rPr>
                <w:rStyle w:val="c4"/>
                <w:rFonts w:eastAsiaTheme="majorEastAsia"/>
                <w:color w:val="000000"/>
                <w:sz w:val="28"/>
                <w:szCs w:val="28"/>
              </w:rPr>
              <w:t>-</w:t>
            </w:r>
            <w:r w:rsidRPr="00254CBC">
              <w:rPr>
                <w:rStyle w:val="c4"/>
                <w:rFonts w:eastAsiaTheme="majorEastAsia"/>
                <w:color w:val="000000"/>
                <w:sz w:val="28"/>
                <w:szCs w:val="28"/>
              </w:rPr>
              <w:t xml:space="preserve"> День отца</w:t>
            </w:r>
          </w:p>
          <w:p w:rsidR="00254CBC" w:rsidRPr="00254CBC" w:rsidRDefault="00254CBC" w:rsidP="00161AA9">
            <w:pPr>
              <w:pStyle w:val="c6"/>
              <w:spacing w:before="0" w:beforeAutospacing="0" w:after="0" w:afterAutospacing="0"/>
              <w:jc w:val="both"/>
              <w:rPr>
                <w:rFonts w:ascii="Calibri" w:hAnsi="Calibri"/>
                <w:color w:val="000000"/>
                <w:sz w:val="28"/>
                <w:szCs w:val="28"/>
              </w:rPr>
            </w:pPr>
            <w:r w:rsidRPr="00254CBC">
              <w:rPr>
                <w:rStyle w:val="c4"/>
                <w:rFonts w:eastAsiaTheme="majorEastAsia"/>
                <w:color w:val="000000"/>
                <w:sz w:val="28"/>
                <w:szCs w:val="28"/>
              </w:rPr>
              <w:t>18 ноября - День рождения Деда Мороза</w:t>
            </w:r>
          </w:p>
          <w:p w:rsidR="00254CBC" w:rsidRPr="00254CBC" w:rsidRDefault="00254CBC" w:rsidP="00161AA9">
            <w:pPr>
              <w:pStyle w:val="c6"/>
              <w:spacing w:before="0" w:beforeAutospacing="0" w:after="0" w:afterAutospacing="0"/>
              <w:jc w:val="both"/>
              <w:rPr>
                <w:rFonts w:ascii="Calibri" w:hAnsi="Calibri"/>
                <w:color w:val="000000"/>
                <w:sz w:val="28"/>
                <w:szCs w:val="28"/>
              </w:rPr>
            </w:pPr>
            <w:r w:rsidRPr="00254CBC">
              <w:rPr>
                <w:rStyle w:val="c4"/>
                <w:rFonts w:eastAsiaTheme="majorEastAsia"/>
                <w:color w:val="000000"/>
                <w:sz w:val="28"/>
                <w:szCs w:val="28"/>
              </w:rPr>
              <w:t>20 ноября - Всемирный день ребенка</w:t>
            </w:r>
          </w:p>
          <w:p w:rsidR="00254CBC" w:rsidRPr="00254CBC" w:rsidRDefault="00254CBC" w:rsidP="00161AA9">
            <w:pPr>
              <w:pStyle w:val="c6"/>
              <w:spacing w:before="0" w:beforeAutospacing="0" w:after="0" w:afterAutospacing="0"/>
              <w:jc w:val="both"/>
              <w:rPr>
                <w:rFonts w:ascii="Calibri" w:hAnsi="Calibri"/>
                <w:color w:val="000000"/>
                <w:sz w:val="28"/>
                <w:szCs w:val="28"/>
              </w:rPr>
            </w:pPr>
            <w:r w:rsidRPr="00254CBC">
              <w:rPr>
                <w:rStyle w:val="c4"/>
                <w:rFonts w:eastAsiaTheme="majorEastAsia"/>
                <w:color w:val="000000"/>
                <w:sz w:val="28"/>
                <w:szCs w:val="28"/>
              </w:rPr>
              <w:t>21 ноября - Всемирный День приветствий</w:t>
            </w:r>
          </w:p>
          <w:p w:rsidR="00254CBC" w:rsidRPr="00254CBC" w:rsidRDefault="00254CBC" w:rsidP="00161AA9">
            <w:pPr>
              <w:pStyle w:val="c6"/>
              <w:spacing w:before="0" w:beforeAutospacing="0" w:after="0" w:afterAutospacing="0"/>
              <w:jc w:val="both"/>
              <w:rPr>
                <w:rFonts w:ascii="Calibri" w:hAnsi="Calibri"/>
                <w:color w:val="000000"/>
                <w:sz w:val="28"/>
                <w:szCs w:val="28"/>
              </w:rPr>
            </w:pPr>
            <w:r w:rsidRPr="00254CBC">
              <w:rPr>
                <w:rStyle w:val="c4"/>
                <w:rFonts w:eastAsiaTheme="majorEastAsia"/>
                <w:color w:val="000000"/>
                <w:sz w:val="28"/>
                <w:szCs w:val="28"/>
              </w:rPr>
              <w:lastRenderedPageBreak/>
              <w:t>29 ноября: День матери</w:t>
            </w:r>
          </w:p>
        </w:tc>
        <w:tc>
          <w:tcPr>
            <w:tcW w:w="60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54CBC" w:rsidRPr="00254CBC" w:rsidRDefault="00254CBC" w:rsidP="00161AA9">
            <w:pPr>
              <w:spacing w:line="240" w:lineRule="auto"/>
              <w:rPr>
                <w:sz w:val="28"/>
                <w:szCs w:val="28"/>
              </w:rPr>
            </w:pPr>
          </w:p>
        </w:tc>
      </w:tr>
      <w:tr w:rsidR="00254CBC" w:rsidRPr="00254CBC" w:rsidTr="00177C25">
        <w:tc>
          <w:tcPr>
            <w:tcW w:w="1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54CBC" w:rsidRPr="00254CBC" w:rsidRDefault="00E52C64" w:rsidP="00161AA9">
            <w:pPr>
              <w:pStyle w:val="c0"/>
              <w:spacing w:before="0" w:beforeAutospacing="0" w:after="0" w:afterAutospacing="0"/>
              <w:jc w:val="center"/>
              <w:rPr>
                <w:rFonts w:ascii="Calibri" w:hAnsi="Calibri"/>
                <w:color w:val="000000"/>
                <w:sz w:val="28"/>
                <w:szCs w:val="28"/>
              </w:rPr>
            </w:pPr>
            <w:r w:rsidRPr="00254CBC">
              <w:rPr>
                <w:rStyle w:val="c4"/>
                <w:rFonts w:eastAsiaTheme="majorEastAsia"/>
                <w:b/>
                <w:bCs/>
                <w:i/>
                <w:iCs/>
                <w:color w:val="000000"/>
                <w:sz w:val="28"/>
                <w:szCs w:val="28"/>
              </w:rPr>
              <w:lastRenderedPageBreak/>
              <w:t>декабрь</w:t>
            </w:r>
          </w:p>
        </w:tc>
        <w:tc>
          <w:tcPr>
            <w:tcW w:w="49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54CBC" w:rsidRPr="00254CBC" w:rsidRDefault="00254CBC" w:rsidP="00161AA9">
            <w:pPr>
              <w:pStyle w:val="c6"/>
              <w:spacing w:before="0" w:beforeAutospacing="0" w:after="0" w:afterAutospacing="0"/>
              <w:jc w:val="both"/>
              <w:rPr>
                <w:rFonts w:ascii="Calibri" w:hAnsi="Calibri"/>
                <w:color w:val="000000"/>
                <w:sz w:val="28"/>
                <w:szCs w:val="28"/>
              </w:rPr>
            </w:pPr>
            <w:r w:rsidRPr="00254CBC">
              <w:rPr>
                <w:rStyle w:val="c4"/>
                <w:rFonts w:eastAsiaTheme="majorEastAsia"/>
                <w:color w:val="000000"/>
                <w:sz w:val="28"/>
                <w:szCs w:val="28"/>
              </w:rPr>
              <w:t>10 декабря - День прав человека</w:t>
            </w:r>
          </w:p>
          <w:p w:rsidR="00254CBC" w:rsidRPr="00254CBC" w:rsidRDefault="00254CBC" w:rsidP="00161AA9">
            <w:pPr>
              <w:pStyle w:val="c6"/>
              <w:spacing w:before="0" w:beforeAutospacing="0" w:after="0" w:afterAutospacing="0"/>
              <w:jc w:val="both"/>
              <w:rPr>
                <w:rFonts w:ascii="Calibri" w:hAnsi="Calibri"/>
                <w:color w:val="000000"/>
                <w:sz w:val="28"/>
                <w:szCs w:val="28"/>
              </w:rPr>
            </w:pPr>
            <w:r w:rsidRPr="00254CBC">
              <w:rPr>
                <w:rStyle w:val="c4"/>
                <w:rFonts w:eastAsiaTheme="majorEastAsia"/>
                <w:color w:val="000000"/>
                <w:sz w:val="28"/>
                <w:szCs w:val="28"/>
              </w:rPr>
              <w:t>12 декабря - День Конституции</w:t>
            </w:r>
          </w:p>
          <w:p w:rsidR="00254CBC" w:rsidRPr="00254CBC" w:rsidRDefault="00254CBC" w:rsidP="00161AA9">
            <w:pPr>
              <w:pStyle w:val="c6"/>
              <w:spacing w:before="0" w:beforeAutospacing="0" w:after="0" w:afterAutospacing="0"/>
              <w:jc w:val="both"/>
              <w:rPr>
                <w:rFonts w:ascii="Calibri" w:hAnsi="Calibri"/>
                <w:color w:val="000000"/>
                <w:sz w:val="28"/>
                <w:szCs w:val="28"/>
              </w:rPr>
            </w:pPr>
            <w:r w:rsidRPr="00254CBC">
              <w:rPr>
                <w:rStyle w:val="c4"/>
                <w:rFonts w:eastAsiaTheme="majorEastAsia"/>
                <w:color w:val="000000"/>
                <w:sz w:val="28"/>
                <w:szCs w:val="28"/>
              </w:rPr>
              <w:t>27 декабря - День спасателя Российской Федерации</w:t>
            </w:r>
          </w:p>
          <w:p w:rsidR="00254CBC" w:rsidRPr="00254CBC" w:rsidRDefault="00254CBC" w:rsidP="00161AA9">
            <w:pPr>
              <w:pStyle w:val="c6"/>
              <w:spacing w:before="0" w:beforeAutospacing="0" w:after="0" w:afterAutospacing="0"/>
              <w:jc w:val="both"/>
              <w:rPr>
                <w:rFonts w:ascii="Calibri" w:hAnsi="Calibri"/>
                <w:color w:val="000000"/>
                <w:sz w:val="28"/>
                <w:szCs w:val="28"/>
              </w:rPr>
            </w:pPr>
            <w:r w:rsidRPr="00254CBC">
              <w:rPr>
                <w:rStyle w:val="c4"/>
                <w:rFonts w:eastAsiaTheme="majorEastAsia"/>
                <w:color w:val="000000"/>
                <w:sz w:val="28"/>
                <w:szCs w:val="28"/>
              </w:rPr>
              <w:t xml:space="preserve">31 декабря </w:t>
            </w:r>
            <w:r w:rsidR="00D4062C">
              <w:rPr>
                <w:rStyle w:val="c4"/>
                <w:rFonts w:eastAsiaTheme="majorEastAsia"/>
                <w:color w:val="000000"/>
                <w:sz w:val="28"/>
                <w:szCs w:val="28"/>
              </w:rPr>
              <w:t>-</w:t>
            </w:r>
            <w:r w:rsidRPr="00254CBC">
              <w:rPr>
                <w:rStyle w:val="c4"/>
                <w:rFonts w:eastAsiaTheme="majorEastAsia"/>
                <w:color w:val="000000"/>
                <w:sz w:val="28"/>
                <w:szCs w:val="28"/>
              </w:rPr>
              <w:t xml:space="preserve"> Последний день года</w:t>
            </w:r>
          </w:p>
        </w:tc>
        <w:tc>
          <w:tcPr>
            <w:tcW w:w="60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54CBC" w:rsidRPr="00254CBC" w:rsidRDefault="00254CBC" w:rsidP="00161AA9">
            <w:pPr>
              <w:pStyle w:val="c6"/>
              <w:spacing w:before="0" w:beforeAutospacing="0" w:after="0" w:afterAutospacing="0"/>
              <w:rPr>
                <w:rFonts w:ascii="Calibri" w:hAnsi="Calibri"/>
                <w:color w:val="000000"/>
                <w:sz w:val="28"/>
                <w:szCs w:val="28"/>
              </w:rPr>
            </w:pPr>
            <w:r w:rsidRPr="00254CBC">
              <w:rPr>
                <w:rStyle w:val="c4"/>
                <w:rFonts w:eastAsiaTheme="majorEastAsia"/>
                <w:color w:val="000000"/>
                <w:sz w:val="28"/>
                <w:szCs w:val="28"/>
              </w:rPr>
              <w:t>Неделя безопасности</w:t>
            </w:r>
          </w:p>
        </w:tc>
      </w:tr>
      <w:tr w:rsidR="00254CBC" w:rsidRPr="00254CBC" w:rsidTr="00177C25">
        <w:tc>
          <w:tcPr>
            <w:tcW w:w="1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54CBC" w:rsidRPr="00254CBC" w:rsidRDefault="00E52C64" w:rsidP="00161AA9">
            <w:pPr>
              <w:pStyle w:val="c0"/>
              <w:spacing w:before="0" w:beforeAutospacing="0" w:after="0" w:afterAutospacing="0"/>
              <w:jc w:val="center"/>
              <w:rPr>
                <w:rFonts w:ascii="Calibri" w:hAnsi="Calibri"/>
                <w:color w:val="000000"/>
                <w:sz w:val="28"/>
                <w:szCs w:val="28"/>
              </w:rPr>
            </w:pPr>
            <w:r w:rsidRPr="00254CBC">
              <w:rPr>
                <w:rStyle w:val="c4"/>
                <w:rFonts w:eastAsiaTheme="majorEastAsia"/>
                <w:b/>
                <w:bCs/>
                <w:i/>
                <w:iCs/>
                <w:color w:val="000000"/>
                <w:sz w:val="28"/>
                <w:szCs w:val="28"/>
              </w:rPr>
              <w:t>январь</w:t>
            </w:r>
          </w:p>
        </w:tc>
        <w:tc>
          <w:tcPr>
            <w:tcW w:w="49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54CBC" w:rsidRPr="00254CBC" w:rsidRDefault="00254CBC" w:rsidP="00161AA9">
            <w:pPr>
              <w:pStyle w:val="c6"/>
              <w:spacing w:before="0" w:beforeAutospacing="0" w:after="0" w:afterAutospacing="0"/>
              <w:jc w:val="both"/>
              <w:rPr>
                <w:rFonts w:ascii="Calibri" w:hAnsi="Calibri"/>
                <w:color w:val="000000"/>
                <w:sz w:val="28"/>
                <w:szCs w:val="28"/>
              </w:rPr>
            </w:pPr>
            <w:r w:rsidRPr="00254CBC">
              <w:rPr>
                <w:rStyle w:val="c4"/>
                <w:rFonts w:eastAsiaTheme="majorEastAsia"/>
                <w:color w:val="000000"/>
                <w:sz w:val="28"/>
                <w:szCs w:val="28"/>
              </w:rPr>
              <w:t>1 января: Праздник - Новый год</w:t>
            </w:r>
          </w:p>
          <w:p w:rsidR="00254CBC" w:rsidRPr="00254CBC" w:rsidRDefault="00254CBC" w:rsidP="00161AA9">
            <w:pPr>
              <w:pStyle w:val="c6"/>
              <w:spacing w:before="0" w:beforeAutospacing="0" w:after="0" w:afterAutospacing="0"/>
              <w:jc w:val="both"/>
              <w:rPr>
                <w:rFonts w:ascii="Calibri" w:hAnsi="Calibri"/>
                <w:color w:val="000000"/>
                <w:sz w:val="28"/>
                <w:szCs w:val="28"/>
              </w:rPr>
            </w:pPr>
            <w:r w:rsidRPr="00254CBC">
              <w:rPr>
                <w:rStyle w:val="c4"/>
                <w:rFonts w:eastAsiaTheme="majorEastAsia"/>
                <w:color w:val="000000"/>
                <w:sz w:val="28"/>
                <w:szCs w:val="28"/>
              </w:rPr>
              <w:t>6 января: Праздник - Рождественский сочельник</w:t>
            </w:r>
          </w:p>
          <w:p w:rsidR="00254CBC" w:rsidRPr="00254CBC" w:rsidRDefault="00254CBC" w:rsidP="00161AA9">
            <w:pPr>
              <w:pStyle w:val="c6"/>
              <w:spacing w:before="0" w:beforeAutospacing="0" w:after="0" w:afterAutospacing="0"/>
              <w:jc w:val="both"/>
              <w:rPr>
                <w:rFonts w:ascii="Calibri" w:hAnsi="Calibri"/>
                <w:color w:val="000000"/>
                <w:sz w:val="28"/>
                <w:szCs w:val="28"/>
              </w:rPr>
            </w:pPr>
            <w:r w:rsidRPr="00254CBC">
              <w:rPr>
                <w:rStyle w:val="c4"/>
                <w:rFonts w:eastAsiaTheme="majorEastAsia"/>
                <w:color w:val="000000"/>
                <w:sz w:val="28"/>
                <w:szCs w:val="28"/>
              </w:rPr>
              <w:t>7 января: Праздник - Рождество Христово</w:t>
            </w:r>
          </w:p>
          <w:p w:rsidR="00254CBC" w:rsidRPr="00254CBC" w:rsidRDefault="00254CBC" w:rsidP="00161AA9">
            <w:pPr>
              <w:pStyle w:val="c6"/>
              <w:spacing w:before="0" w:beforeAutospacing="0" w:after="0" w:afterAutospacing="0"/>
              <w:jc w:val="both"/>
              <w:rPr>
                <w:rFonts w:ascii="Calibri" w:hAnsi="Calibri"/>
                <w:color w:val="000000"/>
                <w:sz w:val="28"/>
                <w:szCs w:val="28"/>
              </w:rPr>
            </w:pPr>
            <w:r w:rsidRPr="00254CBC">
              <w:rPr>
                <w:rStyle w:val="c4"/>
                <w:rFonts w:eastAsiaTheme="majorEastAsia"/>
                <w:color w:val="000000"/>
                <w:sz w:val="28"/>
                <w:szCs w:val="28"/>
              </w:rPr>
              <w:t>11 января - Всемирный день «спасибо»</w:t>
            </w:r>
          </w:p>
          <w:p w:rsidR="00254CBC" w:rsidRPr="00254CBC" w:rsidRDefault="00254CBC" w:rsidP="00161AA9">
            <w:pPr>
              <w:pStyle w:val="c6"/>
              <w:spacing w:before="0" w:beforeAutospacing="0" w:after="0" w:afterAutospacing="0"/>
              <w:jc w:val="both"/>
              <w:rPr>
                <w:rFonts w:ascii="Calibri" w:hAnsi="Calibri"/>
                <w:color w:val="000000"/>
                <w:sz w:val="28"/>
                <w:szCs w:val="28"/>
              </w:rPr>
            </w:pPr>
            <w:r w:rsidRPr="00254CBC">
              <w:rPr>
                <w:rStyle w:val="c4"/>
                <w:rFonts w:eastAsiaTheme="majorEastAsia"/>
                <w:color w:val="000000"/>
                <w:sz w:val="28"/>
                <w:szCs w:val="28"/>
              </w:rPr>
              <w:t>14 января: Праздник - Старый Новый Год</w:t>
            </w:r>
          </w:p>
          <w:p w:rsidR="00254CBC" w:rsidRPr="00254CBC" w:rsidRDefault="00254CBC" w:rsidP="00161AA9">
            <w:pPr>
              <w:pStyle w:val="c6"/>
              <w:spacing w:before="0" w:beforeAutospacing="0" w:after="0" w:afterAutospacing="0"/>
              <w:jc w:val="both"/>
              <w:rPr>
                <w:rFonts w:ascii="Calibri" w:hAnsi="Calibri"/>
                <w:color w:val="000000"/>
                <w:sz w:val="28"/>
                <w:szCs w:val="28"/>
              </w:rPr>
            </w:pPr>
            <w:r w:rsidRPr="00254CBC">
              <w:rPr>
                <w:rStyle w:val="c4"/>
                <w:rFonts w:eastAsiaTheme="majorEastAsia"/>
                <w:color w:val="000000"/>
                <w:sz w:val="28"/>
                <w:szCs w:val="28"/>
              </w:rPr>
              <w:t>18 января: Праздник - Крещенский сочельник</w:t>
            </w:r>
          </w:p>
          <w:p w:rsidR="00254CBC" w:rsidRPr="00254CBC" w:rsidRDefault="00254CBC" w:rsidP="00161AA9">
            <w:pPr>
              <w:pStyle w:val="c6"/>
              <w:spacing w:before="0" w:beforeAutospacing="0" w:after="0" w:afterAutospacing="0"/>
              <w:jc w:val="both"/>
              <w:rPr>
                <w:rFonts w:ascii="Calibri" w:hAnsi="Calibri"/>
                <w:color w:val="000000"/>
                <w:sz w:val="28"/>
                <w:szCs w:val="28"/>
              </w:rPr>
            </w:pPr>
            <w:r w:rsidRPr="00254CBC">
              <w:rPr>
                <w:rStyle w:val="c4"/>
                <w:rFonts w:eastAsiaTheme="majorEastAsia"/>
                <w:color w:val="000000"/>
                <w:sz w:val="28"/>
                <w:szCs w:val="28"/>
              </w:rPr>
              <w:t>21 января - Международный день объятий</w:t>
            </w:r>
          </w:p>
          <w:p w:rsidR="00254CBC" w:rsidRPr="00254CBC" w:rsidRDefault="00254CBC" w:rsidP="00161AA9">
            <w:pPr>
              <w:pStyle w:val="c6"/>
              <w:spacing w:before="0" w:beforeAutospacing="0" w:after="0" w:afterAutospacing="0"/>
              <w:jc w:val="both"/>
              <w:rPr>
                <w:rFonts w:ascii="Calibri" w:hAnsi="Calibri"/>
                <w:color w:val="000000"/>
                <w:sz w:val="28"/>
                <w:szCs w:val="28"/>
              </w:rPr>
            </w:pPr>
            <w:r w:rsidRPr="00254CBC">
              <w:rPr>
                <w:rStyle w:val="c4"/>
                <w:rFonts w:eastAsiaTheme="majorEastAsia"/>
                <w:color w:val="000000"/>
                <w:sz w:val="28"/>
                <w:szCs w:val="28"/>
              </w:rPr>
              <w:t>25 января: Праздник - Татьянин день</w:t>
            </w:r>
          </w:p>
          <w:p w:rsidR="00254CBC" w:rsidRPr="00254CBC" w:rsidRDefault="00254CBC" w:rsidP="00161AA9">
            <w:pPr>
              <w:pStyle w:val="c6"/>
              <w:spacing w:before="0" w:beforeAutospacing="0" w:after="0" w:afterAutospacing="0"/>
              <w:jc w:val="both"/>
              <w:rPr>
                <w:rFonts w:ascii="Calibri" w:hAnsi="Calibri"/>
                <w:color w:val="000000"/>
                <w:sz w:val="28"/>
                <w:szCs w:val="28"/>
              </w:rPr>
            </w:pPr>
            <w:r w:rsidRPr="00254CBC">
              <w:rPr>
                <w:rStyle w:val="c4"/>
                <w:rFonts w:eastAsiaTheme="majorEastAsia"/>
                <w:color w:val="000000"/>
                <w:sz w:val="28"/>
                <w:szCs w:val="28"/>
              </w:rPr>
              <w:t>27 января: День воинской славы России. Снятие блокады Ленинграда</w:t>
            </w:r>
          </w:p>
          <w:p w:rsidR="00254CBC" w:rsidRPr="00254CBC" w:rsidRDefault="00254CBC" w:rsidP="00161AA9">
            <w:pPr>
              <w:pStyle w:val="c6"/>
              <w:spacing w:before="0" w:beforeAutospacing="0" w:after="0" w:afterAutospacing="0"/>
              <w:jc w:val="both"/>
              <w:rPr>
                <w:rFonts w:ascii="Calibri" w:hAnsi="Calibri"/>
                <w:color w:val="000000"/>
                <w:sz w:val="28"/>
                <w:szCs w:val="28"/>
              </w:rPr>
            </w:pPr>
            <w:r w:rsidRPr="00254CBC">
              <w:rPr>
                <w:rStyle w:val="c4"/>
                <w:rFonts w:eastAsiaTheme="majorEastAsia"/>
                <w:color w:val="000000"/>
                <w:sz w:val="28"/>
                <w:szCs w:val="28"/>
              </w:rPr>
              <w:t>29 января - День изобретения автомобиля</w:t>
            </w:r>
          </w:p>
          <w:p w:rsidR="00254CBC" w:rsidRPr="00254CBC" w:rsidRDefault="00254CBC" w:rsidP="00161AA9">
            <w:pPr>
              <w:pStyle w:val="c6"/>
              <w:spacing w:before="0" w:beforeAutospacing="0" w:after="0" w:afterAutospacing="0"/>
              <w:jc w:val="both"/>
              <w:rPr>
                <w:rFonts w:ascii="Calibri" w:hAnsi="Calibri"/>
                <w:color w:val="000000"/>
                <w:sz w:val="28"/>
                <w:szCs w:val="28"/>
              </w:rPr>
            </w:pPr>
            <w:r w:rsidRPr="00254CBC">
              <w:rPr>
                <w:rStyle w:val="c4"/>
                <w:rFonts w:eastAsiaTheme="majorEastAsia"/>
                <w:color w:val="000000"/>
                <w:sz w:val="28"/>
                <w:szCs w:val="28"/>
              </w:rPr>
              <w:t>30 января - День Мороза и Снегурки</w:t>
            </w:r>
          </w:p>
        </w:tc>
        <w:tc>
          <w:tcPr>
            <w:tcW w:w="60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54CBC" w:rsidRPr="00254CBC" w:rsidRDefault="00254CBC" w:rsidP="00161AA9">
            <w:pPr>
              <w:spacing w:line="240" w:lineRule="auto"/>
              <w:rPr>
                <w:sz w:val="28"/>
                <w:szCs w:val="28"/>
              </w:rPr>
            </w:pPr>
          </w:p>
        </w:tc>
      </w:tr>
      <w:tr w:rsidR="00254CBC" w:rsidRPr="00254CBC" w:rsidTr="00177C25">
        <w:tc>
          <w:tcPr>
            <w:tcW w:w="1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54CBC" w:rsidRPr="00254CBC" w:rsidRDefault="00E52C64" w:rsidP="00161AA9">
            <w:pPr>
              <w:pStyle w:val="c0"/>
              <w:spacing w:before="0" w:beforeAutospacing="0" w:after="0" w:afterAutospacing="0"/>
              <w:jc w:val="center"/>
              <w:rPr>
                <w:rFonts w:ascii="Calibri" w:hAnsi="Calibri"/>
                <w:color w:val="000000"/>
                <w:sz w:val="28"/>
                <w:szCs w:val="28"/>
              </w:rPr>
            </w:pPr>
            <w:r w:rsidRPr="00254CBC">
              <w:rPr>
                <w:rStyle w:val="c4"/>
                <w:rFonts w:eastAsiaTheme="majorEastAsia"/>
                <w:b/>
                <w:bCs/>
                <w:i/>
                <w:iCs/>
                <w:color w:val="000000"/>
                <w:sz w:val="28"/>
                <w:szCs w:val="28"/>
              </w:rPr>
              <w:t>февраль</w:t>
            </w:r>
          </w:p>
        </w:tc>
        <w:tc>
          <w:tcPr>
            <w:tcW w:w="49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54CBC" w:rsidRPr="00254CBC" w:rsidRDefault="00254CBC" w:rsidP="00161AA9">
            <w:pPr>
              <w:pStyle w:val="c8"/>
              <w:spacing w:before="0" w:beforeAutospacing="0" w:after="0" w:afterAutospacing="0"/>
              <w:jc w:val="both"/>
              <w:rPr>
                <w:rFonts w:ascii="Calibri" w:hAnsi="Calibri"/>
                <w:color w:val="000000"/>
                <w:sz w:val="28"/>
                <w:szCs w:val="28"/>
              </w:rPr>
            </w:pPr>
            <w:r w:rsidRPr="00254CBC">
              <w:rPr>
                <w:rStyle w:val="c4"/>
                <w:rFonts w:eastAsiaTheme="majorEastAsia"/>
                <w:color w:val="000000"/>
                <w:sz w:val="28"/>
                <w:szCs w:val="28"/>
              </w:rPr>
              <w:t>10 февраля: День памяти А.С. Пушкина</w:t>
            </w:r>
          </w:p>
          <w:p w:rsidR="00254CBC" w:rsidRPr="00254CBC" w:rsidRDefault="00254CBC" w:rsidP="00161AA9">
            <w:pPr>
              <w:pStyle w:val="c8"/>
              <w:spacing w:before="0" w:beforeAutospacing="0" w:after="0" w:afterAutospacing="0"/>
              <w:jc w:val="both"/>
              <w:rPr>
                <w:rFonts w:ascii="Calibri" w:hAnsi="Calibri"/>
                <w:color w:val="000000"/>
                <w:sz w:val="28"/>
                <w:szCs w:val="28"/>
              </w:rPr>
            </w:pPr>
            <w:r w:rsidRPr="00254CBC">
              <w:rPr>
                <w:rStyle w:val="c4"/>
                <w:rFonts w:eastAsiaTheme="majorEastAsia"/>
                <w:color w:val="000000"/>
                <w:sz w:val="28"/>
                <w:szCs w:val="28"/>
              </w:rPr>
              <w:t>14 февраля - День Святого Валентина</w:t>
            </w:r>
          </w:p>
          <w:p w:rsidR="00254CBC" w:rsidRPr="00254CBC" w:rsidRDefault="00254CBC" w:rsidP="00161AA9">
            <w:pPr>
              <w:pStyle w:val="c8"/>
              <w:spacing w:before="0" w:beforeAutospacing="0" w:after="0" w:afterAutospacing="0"/>
              <w:jc w:val="both"/>
              <w:rPr>
                <w:rFonts w:ascii="Calibri" w:hAnsi="Calibri"/>
                <w:color w:val="000000"/>
                <w:sz w:val="28"/>
                <w:szCs w:val="28"/>
              </w:rPr>
            </w:pPr>
            <w:r w:rsidRPr="00254CBC">
              <w:rPr>
                <w:rStyle w:val="c4"/>
                <w:rFonts w:eastAsiaTheme="majorEastAsia"/>
                <w:color w:val="000000"/>
                <w:sz w:val="28"/>
                <w:szCs w:val="28"/>
              </w:rPr>
              <w:t>17 февраля - День проявления доброты</w:t>
            </w:r>
          </w:p>
          <w:p w:rsidR="00254CBC" w:rsidRPr="00254CBC" w:rsidRDefault="00254CBC" w:rsidP="00161AA9">
            <w:pPr>
              <w:pStyle w:val="c8"/>
              <w:spacing w:before="0" w:beforeAutospacing="0" w:after="0" w:afterAutospacing="0"/>
              <w:jc w:val="both"/>
              <w:rPr>
                <w:rFonts w:ascii="Calibri" w:hAnsi="Calibri"/>
                <w:color w:val="000000"/>
                <w:sz w:val="28"/>
                <w:szCs w:val="28"/>
              </w:rPr>
            </w:pPr>
            <w:r w:rsidRPr="00254CBC">
              <w:rPr>
                <w:rStyle w:val="c4"/>
                <w:rFonts w:eastAsiaTheme="majorEastAsia"/>
                <w:color w:val="000000"/>
                <w:sz w:val="28"/>
                <w:szCs w:val="28"/>
              </w:rPr>
              <w:t xml:space="preserve">21 января - Международный день </w:t>
            </w:r>
            <w:r w:rsidRPr="00254CBC">
              <w:rPr>
                <w:rStyle w:val="c4"/>
                <w:rFonts w:eastAsiaTheme="majorEastAsia"/>
                <w:color w:val="000000"/>
                <w:sz w:val="28"/>
                <w:szCs w:val="28"/>
              </w:rPr>
              <w:lastRenderedPageBreak/>
              <w:t>родного языка</w:t>
            </w:r>
          </w:p>
          <w:p w:rsidR="00254CBC" w:rsidRPr="00254CBC" w:rsidRDefault="00254CBC" w:rsidP="00161AA9">
            <w:pPr>
              <w:pStyle w:val="c8"/>
              <w:spacing w:before="0" w:beforeAutospacing="0" w:after="0" w:afterAutospacing="0"/>
              <w:jc w:val="both"/>
              <w:rPr>
                <w:rFonts w:ascii="Calibri" w:hAnsi="Calibri"/>
                <w:color w:val="000000"/>
                <w:sz w:val="28"/>
                <w:szCs w:val="28"/>
              </w:rPr>
            </w:pPr>
            <w:r w:rsidRPr="00254CBC">
              <w:rPr>
                <w:rStyle w:val="c4"/>
                <w:rFonts w:eastAsiaTheme="majorEastAsia"/>
                <w:color w:val="000000"/>
                <w:sz w:val="28"/>
                <w:szCs w:val="28"/>
              </w:rPr>
              <w:t>23 февраля - День защитника отечества</w:t>
            </w:r>
          </w:p>
        </w:tc>
        <w:tc>
          <w:tcPr>
            <w:tcW w:w="60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54CBC" w:rsidRPr="00254CBC" w:rsidRDefault="00254CBC" w:rsidP="00161AA9">
            <w:pPr>
              <w:pStyle w:val="c8"/>
              <w:spacing w:before="0" w:beforeAutospacing="0" w:after="0" w:afterAutospacing="0"/>
              <w:rPr>
                <w:rFonts w:ascii="Calibri" w:hAnsi="Calibri"/>
                <w:color w:val="000000"/>
                <w:sz w:val="28"/>
                <w:szCs w:val="28"/>
              </w:rPr>
            </w:pPr>
            <w:r w:rsidRPr="00254CBC">
              <w:rPr>
                <w:rStyle w:val="c4"/>
                <w:rFonts w:eastAsiaTheme="majorEastAsia"/>
                <w:color w:val="000000"/>
                <w:sz w:val="28"/>
                <w:szCs w:val="28"/>
              </w:rPr>
              <w:lastRenderedPageBreak/>
              <w:t>Неделя доброты</w:t>
            </w:r>
          </w:p>
        </w:tc>
      </w:tr>
      <w:tr w:rsidR="00254CBC" w:rsidRPr="00254CBC" w:rsidTr="00177C25">
        <w:tc>
          <w:tcPr>
            <w:tcW w:w="1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54CBC" w:rsidRPr="00254CBC" w:rsidRDefault="00E52C64" w:rsidP="00161AA9">
            <w:pPr>
              <w:pStyle w:val="c0"/>
              <w:spacing w:before="0" w:beforeAutospacing="0" w:after="0" w:afterAutospacing="0"/>
              <w:jc w:val="center"/>
              <w:rPr>
                <w:rFonts w:ascii="Calibri" w:hAnsi="Calibri"/>
                <w:color w:val="000000"/>
                <w:sz w:val="28"/>
                <w:szCs w:val="28"/>
              </w:rPr>
            </w:pPr>
            <w:r w:rsidRPr="00254CBC">
              <w:rPr>
                <w:rStyle w:val="c4"/>
                <w:rFonts w:eastAsiaTheme="majorEastAsia"/>
                <w:b/>
                <w:bCs/>
                <w:i/>
                <w:iCs/>
                <w:color w:val="000000"/>
                <w:sz w:val="28"/>
                <w:szCs w:val="28"/>
              </w:rPr>
              <w:lastRenderedPageBreak/>
              <w:t>март</w:t>
            </w:r>
          </w:p>
        </w:tc>
        <w:tc>
          <w:tcPr>
            <w:tcW w:w="49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54CBC" w:rsidRPr="00254CBC" w:rsidRDefault="00254CBC" w:rsidP="00161AA9">
            <w:pPr>
              <w:pStyle w:val="c6"/>
              <w:spacing w:before="0" w:beforeAutospacing="0" w:after="0" w:afterAutospacing="0"/>
              <w:jc w:val="both"/>
              <w:rPr>
                <w:rFonts w:ascii="Calibri" w:hAnsi="Calibri"/>
                <w:color w:val="000000"/>
                <w:sz w:val="28"/>
                <w:szCs w:val="28"/>
              </w:rPr>
            </w:pPr>
            <w:r w:rsidRPr="00254CBC">
              <w:rPr>
                <w:rStyle w:val="c4"/>
                <w:rFonts w:eastAsiaTheme="majorEastAsia"/>
                <w:color w:val="000000"/>
                <w:sz w:val="28"/>
                <w:szCs w:val="28"/>
              </w:rPr>
              <w:t>1 марта - Всемирный день кошек</w:t>
            </w:r>
          </w:p>
          <w:p w:rsidR="00254CBC" w:rsidRPr="00254CBC" w:rsidRDefault="00254CBC" w:rsidP="00161AA9">
            <w:pPr>
              <w:pStyle w:val="c6"/>
              <w:spacing w:before="0" w:beforeAutospacing="0" w:after="0" w:afterAutospacing="0"/>
              <w:jc w:val="both"/>
              <w:rPr>
                <w:rFonts w:ascii="Calibri" w:hAnsi="Calibri"/>
                <w:color w:val="000000"/>
                <w:sz w:val="28"/>
                <w:szCs w:val="28"/>
              </w:rPr>
            </w:pPr>
            <w:r w:rsidRPr="00254CBC">
              <w:rPr>
                <w:rStyle w:val="c4"/>
                <w:rFonts w:eastAsiaTheme="majorEastAsia"/>
                <w:color w:val="000000"/>
                <w:sz w:val="28"/>
                <w:szCs w:val="28"/>
              </w:rPr>
              <w:t>3 марта - Всемирный день писателя</w:t>
            </w:r>
          </w:p>
          <w:p w:rsidR="00254CBC" w:rsidRPr="00254CBC" w:rsidRDefault="00254CBC" w:rsidP="00161AA9">
            <w:pPr>
              <w:pStyle w:val="c6"/>
              <w:spacing w:before="0" w:beforeAutospacing="0" w:after="0" w:afterAutospacing="0"/>
              <w:jc w:val="both"/>
              <w:rPr>
                <w:rFonts w:ascii="Calibri" w:hAnsi="Calibri"/>
                <w:color w:val="000000"/>
                <w:sz w:val="28"/>
                <w:szCs w:val="28"/>
              </w:rPr>
            </w:pPr>
            <w:r w:rsidRPr="00254CBC">
              <w:rPr>
                <w:rStyle w:val="c4"/>
                <w:rFonts w:eastAsiaTheme="majorEastAsia"/>
                <w:color w:val="000000"/>
                <w:sz w:val="28"/>
                <w:szCs w:val="28"/>
              </w:rPr>
              <w:t>8 марта - 8 марта - Международный женский день</w:t>
            </w:r>
          </w:p>
          <w:p w:rsidR="00254CBC" w:rsidRPr="00254CBC" w:rsidRDefault="00254CBC" w:rsidP="00161AA9">
            <w:pPr>
              <w:pStyle w:val="c6"/>
              <w:spacing w:before="0" w:beforeAutospacing="0" w:after="0" w:afterAutospacing="0"/>
              <w:jc w:val="both"/>
              <w:rPr>
                <w:rFonts w:ascii="Calibri" w:hAnsi="Calibri"/>
                <w:color w:val="000000"/>
                <w:sz w:val="28"/>
                <w:szCs w:val="28"/>
              </w:rPr>
            </w:pPr>
            <w:r w:rsidRPr="00254CBC">
              <w:rPr>
                <w:rStyle w:val="c4"/>
                <w:rFonts w:eastAsiaTheme="majorEastAsia"/>
                <w:color w:val="000000"/>
                <w:sz w:val="28"/>
                <w:szCs w:val="28"/>
              </w:rPr>
              <w:t>20-21 марта - День весеннего равноденствия</w:t>
            </w:r>
          </w:p>
          <w:p w:rsidR="00254CBC" w:rsidRPr="00254CBC" w:rsidRDefault="00254CBC" w:rsidP="00161AA9">
            <w:pPr>
              <w:pStyle w:val="c6"/>
              <w:spacing w:before="0" w:beforeAutospacing="0" w:after="0" w:afterAutospacing="0"/>
              <w:jc w:val="both"/>
              <w:rPr>
                <w:rFonts w:ascii="Calibri" w:hAnsi="Calibri"/>
                <w:color w:val="000000"/>
                <w:sz w:val="28"/>
                <w:szCs w:val="28"/>
              </w:rPr>
            </w:pPr>
            <w:r w:rsidRPr="00254CBC">
              <w:rPr>
                <w:rStyle w:val="c4"/>
                <w:rFonts w:eastAsiaTheme="majorEastAsia"/>
                <w:color w:val="000000"/>
                <w:sz w:val="28"/>
                <w:szCs w:val="28"/>
              </w:rPr>
              <w:t>21 марта: Праздник - День Земли</w:t>
            </w:r>
          </w:p>
          <w:p w:rsidR="00254CBC" w:rsidRPr="00254CBC" w:rsidRDefault="00254CBC" w:rsidP="00161AA9">
            <w:pPr>
              <w:pStyle w:val="c6"/>
              <w:spacing w:before="0" w:beforeAutospacing="0" w:after="0" w:afterAutospacing="0"/>
              <w:jc w:val="both"/>
              <w:rPr>
                <w:rFonts w:ascii="Calibri" w:hAnsi="Calibri"/>
                <w:color w:val="000000"/>
                <w:sz w:val="28"/>
                <w:szCs w:val="28"/>
              </w:rPr>
            </w:pPr>
            <w:r w:rsidRPr="00254CBC">
              <w:rPr>
                <w:rStyle w:val="c4"/>
                <w:rFonts w:eastAsiaTheme="majorEastAsia"/>
                <w:color w:val="000000"/>
                <w:sz w:val="28"/>
                <w:szCs w:val="28"/>
              </w:rPr>
              <w:t>22 марта: Праздник - Всемирный день воды</w:t>
            </w:r>
          </w:p>
          <w:p w:rsidR="00254CBC" w:rsidRPr="00254CBC" w:rsidRDefault="00254CBC" w:rsidP="00161AA9">
            <w:pPr>
              <w:pStyle w:val="c6"/>
              <w:spacing w:before="0" w:beforeAutospacing="0" w:after="0" w:afterAutospacing="0"/>
              <w:jc w:val="both"/>
              <w:rPr>
                <w:rFonts w:ascii="Calibri" w:hAnsi="Calibri"/>
                <w:color w:val="000000"/>
                <w:sz w:val="28"/>
                <w:szCs w:val="28"/>
              </w:rPr>
            </w:pPr>
            <w:r w:rsidRPr="00254CBC">
              <w:rPr>
                <w:rStyle w:val="c4"/>
                <w:rFonts w:eastAsiaTheme="majorEastAsia"/>
                <w:color w:val="000000"/>
                <w:sz w:val="28"/>
                <w:szCs w:val="28"/>
              </w:rPr>
              <w:t>27 марта - Международный день театра</w:t>
            </w:r>
          </w:p>
        </w:tc>
        <w:tc>
          <w:tcPr>
            <w:tcW w:w="60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54CBC" w:rsidRPr="00254CBC" w:rsidRDefault="00254CBC" w:rsidP="00161AA9">
            <w:pPr>
              <w:pStyle w:val="c6"/>
              <w:spacing w:before="0" w:beforeAutospacing="0" w:after="0" w:afterAutospacing="0"/>
              <w:rPr>
                <w:rFonts w:ascii="Calibri" w:hAnsi="Calibri"/>
                <w:color w:val="000000"/>
                <w:sz w:val="28"/>
                <w:szCs w:val="28"/>
              </w:rPr>
            </w:pPr>
            <w:bookmarkStart w:id="8" w:name="h.gjdgxs"/>
            <w:bookmarkEnd w:id="8"/>
            <w:r w:rsidRPr="00254CBC">
              <w:rPr>
                <w:rStyle w:val="c4"/>
                <w:rFonts w:eastAsiaTheme="majorEastAsia"/>
                <w:color w:val="000000"/>
                <w:sz w:val="28"/>
                <w:szCs w:val="28"/>
              </w:rPr>
              <w:t>Неделя театра</w:t>
            </w:r>
          </w:p>
        </w:tc>
      </w:tr>
      <w:tr w:rsidR="00254CBC" w:rsidRPr="00254CBC" w:rsidTr="00177C25">
        <w:tc>
          <w:tcPr>
            <w:tcW w:w="1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54CBC" w:rsidRPr="00254CBC" w:rsidRDefault="00E52C64" w:rsidP="00161AA9">
            <w:pPr>
              <w:pStyle w:val="c0"/>
              <w:spacing w:before="0" w:beforeAutospacing="0" w:after="0" w:afterAutospacing="0"/>
              <w:jc w:val="center"/>
              <w:rPr>
                <w:rFonts w:ascii="Calibri" w:hAnsi="Calibri"/>
                <w:color w:val="000000"/>
                <w:sz w:val="28"/>
                <w:szCs w:val="28"/>
              </w:rPr>
            </w:pPr>
            <w:r w:rsidRPr="00254CBC">
              <w:rPr>
                <w:rStyle w:val="c4"/>
                <w:rFonts w:eastAsiaTheme="majorEastAsia"/>
                <w:b/>
                <w:bCs/>
                <w:i/>
                <w:iCs/>
                <w:color w:val="000000"/>
                <w:sz w:val="28"/>
                <w:szCs w:val="28"/>
              </w:rPr>
              <w:t>апрель</w:t>
            </w:r>
          </w:p>
        </w:tc>
        <w:tc>
          <w:tcPr>
            <w:tcW w:w="49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54CBC" w:rsidRPr="00254CBC" w:rsidRDefault="00254CBC" w:rsidP="00161AA9">
            <w:pPr>
              <w:pStyle w:val="c6"/>
              <w:spacing w:before="0" w:beforeAutospacing="0" w:after="0" w:afterAutospacing="0"/>
              <w:jc w:val="both"/>
              <w:rPr>
                <w:rFonts w:ascii="Calibri" w:hAnsi="Calibri"/>
                <w:color w:val="000000"/>
                <w:sz w:val="28"/>
                <w:szCs w:val="28"/>
              </w:rPr>
            </w:pPr>
            <w:r w:rsidRPr="00254CBC">
              <w:rPr>
                <w:rStyle w:val="c4"/>
                <w:rFonts w:eastAsiaTheme="majorEastAsia"/>
                <w:color w:val="000000"/>
                <w:sz w:val="28"/>
                <w:szCs w:val="28"/>
              </w:rPr>
              <w:t>1 апреля - День Смеха</w:t>
            </w:r>
          </w:p>
          <w:p w:rsidR="00254CBC" w:rsidRPr="00254CBC" w:rsidRDefault="00254CBC" w:rsidP="00161AA9">
            <w:pPr>
              <w:pStyle w:val="c6"/>
              <w:spacing w:before="0" w:beforeAutospacing="0" w:after="0" w:afterAutospacing="0"/>
              <w:jc w:val="both"/>
              <w:rPr>
                <w:rFonts w:ascii="Calibri" w:hAnsi="Calibri"/>
                <w:color w:val="000000"/>
                <w:sz w:val="28"/>
                <w:szCs w:val="28"/>
              </w:rPr>
            </w:pPr>
            <w:r w:rsidRPr="00254CBC">
              <w:rPr>
                <w:rStyle w:val="c4"/>
                <w:rFonts w:eastAsiaTheme="majorEastAsia"/>
                <w:color w:val="000000"/>
                <w:sz w:val="28"/>
                <w:szCs w:val="28"/>
              </w:rPr>
              <w:t>1 апреля - Международный день птиц</w:t>
            </w:r>
          </w:p>
          <w:p w:rsidR="00254CBC" w:rsidRPr="00254CBC" w:rsidRDefault="00254CBC" w:rsidP="00161AA9">
            <w:pPr>
              <w:pStyle w:val="c6"/>
              <w:spacing w:before="0" w:beforeAutospacing="0" w:after="0" w:afterAutospacing="0"/>
              <w:jc w:val="both"/>
              <w:rPr>
                <w:rFonts w:ascii="Calibri" w:hAnsi="Calibri"/>
                <w:color w:val="000000"/>
                <w:sz w:val="28"/>
                <w:szCs w:val="28"/>
              </w:rPr>
            </w:pPr>
            <w:r w:rsidRPr="00254CBC">
              <w:rPr>
                <w:rStyle w:val="c4"/>
                <w:rFonts w:eastAsiaTheme="majorEastAsia"/>
                <w:color w:val="000000"/>
                <w:sz w:val="28"/>
                <w:szCs w:val="28"/>
              </w:rPr>
              <w:t>2 апреля - Международный день детской книги</w:t>
            </w:r>
          </w:p>
          <w:p w:rsidR="00254CBC" w:rsidRPr="00254CBC" w:rsidRDefault="00254CBC" w:rsidP="00161AA9">
            <w:pPr>
              <w:pStyle w:val="c6"/>
              <w:spacing w:before="0" w:beforeAutospacing="0" w:after="0" w:afterAutospacing="0"/>
              <w:jc w:val="both"/>
              <w:rPr>
                <w:rFonts w:ascii="Calibri" w:hAnsi="Calibri"/>
                <w:color w:val="000000"/>
                <w:sz w:val="28"/>
                <w:szCs w:val="28"/>
              </w:rPr>
            </w:pPr>
            <w:r w:rsidRPr="00254CBC">
              <w:rPr>
                <w:rStyle w:val="c4"/>
                <w:rFonts w:eastAsiaTheme="majorEastAsia"/>
                <w:color w:val="000000"/>
                <w:sz w:val="28"/>
                <w:szCs w:val="28"/>
              </w:rPr>
              <w:t>7 апреля - Всемирный день здоровья</w:t>
            </w:r>
          </w:p>
          <w:p w:rsidR="00254CBC" w:rsidRPr="00254CBC" w:rsidRDefault="00254CBC" w:rsidP="00161AA9">
            <w:pPr>
              <w:pStyle w:val="c6"/>
              <w:spacing w:before="0" w:beforeAutospacing="0" w:after="0" w:afterAutospacing="0"/>
              <w:jc w:val="both"/>
              <w:rPr>
                <w:rFonts w:ascii="Calibri" w:hAnsi="Calibri"/>
                <w:color w:val="000000"/>
                <w:sz w:val="28"/>
                <w:szCs w:val="28"/>
              </w:rPr>
            </w:pPr>
            <w:r w:rsidRPr="00254CBC">
              <w:rPr>
                <w:rStyle w:val="c4"/>
                <w:rFonts w:eastAsiaTheme="majorEastAsia"/>
                <w:color w:val="000000"/>
                <w:sz w:val="28"/>
                <w:szCs w:val="28"/>
              </w:rPr>
              <w:t>12 апреля - Всемирный день авиации и космонавтики</w:t>
            </w:r>
          </w:p>
          <w:p w:rsidR="00254CBC" w:rsidRPr="00254CBC" w:rsidRDefault="00254CBC" w:rsidP="00161AA9">
            <w:pPr>
              <w:pStyle w:val="c6"/>
              <w:spacing w:before="0" w:beforeAutospacing="0" w:after="0" w:afterAutospacing="0"/>
              <w:jc w:val="both"/>
              <w:rPr>
                <w:rFonts w:ascii="Calibri" w:hAnsi="Calibri"/>
                <w:color w:val="000000"/>
                <w:sz w:val="28"/>
                <w:szCs w:val="28"/>
              </w:rPr>
            </w:pPr>
            <w:r w:rsidRPr="00254CBC">
              <w:rPr>
                <w:rStyle w:val="c4"/>
                <w:rFonts w:eastAsiaTheme="majorEastAsia"/>
                <w:color w:val="000000"/>
                <w:sz w:val="28"/>
                <w:szCs w:val="28"/>
              </w:rPr>
              <w:t>22 апреля - Международный день Земли</w:t>
            </w:r>
          </w:p>
          <w:p w:rsidR="00254CBC" w:rsidRPr="00254CBC" w:rsidRDefault="00254CBC" w:rsidP="00161AA9">
            <w:pPr>
              <w:pStyle w:val="c6"/>
              <w:spacing w:before="0" w:beforeAutospacing="0" w:after="0" w:afterAutospacing="0"/>
              <w:jc w:val="both"/>
              <w:rPr>
                <w:rFonts w:ascii="Calibri" w:hAnsi="Calibri"/>
                <w:color w:val="000000"/>
                <w:sz w:val="28"/>
                <w:szCs w:val="28"/>
              </w:rPr>
            </w:pPr>
            <w:r w:rsidRPr="00254CBC">
              <w:rPr>
                <w:rStyle w:val="c4"/>
                <w:rFonts w:eastAsiaTheme="majorEastAsia"/>
                <w:color w:val="000000"/>
                <w:sz w:val="28"/>
                <w:szCs w:val="28"/>
              </w:rPr>
              <w:t>23 апреля - Всемирный день книг</w:t>
            </w:r>
          </w:p>
          <w:p w:rsidR="00254CBC" w:rsidRPr="00254CBC" w:rsidRDefault="00254CBC" w:rsidP="00161AA9">
            <w:pPr>
              <w:pStyle w:val="c6"/>
              <w:spacing w:before="0" w:beforeAutospacing="0" w:after="0" w:afterAutospacing="0"/>
              <w:jc w:val="both"/>
              <w:rPr>
                <w:rFonts w:ascii="Calibri" w:hAnsi="Calibri"/>
                <w:color w:val="000000"/>
                <w:sz w:val="28"/>
                <w:szCs w:val="28"/>
              </w:rPr>
            </w:pPr>
            <w:r w:rsidRPr="00254CBC">
              <w:rPr>
                <w:rStyle w:val="c4"/>
                <w:rFonts w:eastAsiaTheme="majorEastAsia"/>
                <w:color w:val="000000"/>
                <w:sz w:val="28"/>
                <w:szCs w:val="28"/>
              </w:rPr>
              <w:t>29 апреля - Международный день танца</w:t>
            </w:r>
          </w:p>
          <w:p w:rsidR="00254CBC" w:rsidRPr="00254CBC" w:rsidRDefault="00254CBC" w:rsidP="00161AA9">
            <w:pPr>
              <w:pStyle w:val="c6"/>
              <w:spacing w:before="0" w:beforeAutospacing="0" w:after="0" w:afterAutospacing="0"/>
              <w:jc w:val="both"/>
              <w:rPr>
                <w:rFonts w:ascii="Calibri" w:hAnsi="Calibri"/>
                <w:color w:val="000000"/>
                <w:sz w:val="28"/>
                <w:szCs w:val="28"/>
              </w:rPr>
            </w:pPr>
            <w:r w:rsidRPr="00254CBC">
              <w:rPr>
                <w:rStyle w:val="c4"/>
                <w:rFonts w:eastAsiaTheme="majorEastAsia"/>
                <w:color w:val="000000"/>
                <w:sz w:val="28"/>
                <w:szCs w:val="28"/>
              </w:rPr>
              <w:t>30 апреля - День пожарной охраны</w:t>
            </w:r>
          </w:p>
        </w:tc>
        <w:tc>
          <w:tcPr>
            <w:tcW w:w="60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54CBC" w:rsidRPr="00254CBC" w:rsidRDefault="00254CBC" w:rsidP="00161AA9">
            <w:pPr>
              <w:pStyle w:val="c6"/>
              <w:spacing w:before="0" w:beforeAutospacing="0" w:after="0" w:afterAutospacing="0"/>
              <w:rPr>
                <w:rFonts w:ascii="Calibri" w:hAnsi="Calibri"/>
                <w:color w:val="000000"/>
                <w:sz w:val="28"/>
                <w:szCs w:val="28"/>
              </w:rPr>
            </w:pPr>
            <w:r w:rsidRPr="00254CBC">
              <w:rPr>
                <w:rStyle w:val="c4"/>
                <w:rFonts w:eastAsiaTheme="majorEastAsia"/>
                <w:color w:val="000000"/>
                <w:sz w:val="28"/>
                <w:szCs w:val="28"/>
              </w:rPr>
              <w:t>Неделя здоровья</w:t>
            </w:r>
          </w:p>
          <w:p w:rsidR="00254CBC" w:rsidRPr="00254CBC" w:rsidRDefault="00254CBC" w:rsidP="00161AA9">
            <w:pPr>
              <w:pStyle w:val="c6"/>
              <w:spacing w:before="0" w:beforeAutospacing="0" w:after="0" w:afterAutospacing="0"/>
              <w:rPr>
                <w:rFonts w:ascii="Calibri" w:hAnsi="Calibri"/>
                <w:color w:val="000000"/>
                <w:sz w:val="28"/>
                <w:szCs w:val="28"/>
              </w:rPr>
            </w:pPr>
            <w:r w:rsidRPr="00254CBC">
              <w:rPr>
                <w:rStyle w:val="c4"/>
                <w:rFonts w:eastAsiaTheme="majorEastAsia"/>
                <w:color w:val="000000"/>
                <w:sz w:val="28"/>
                <w:szCs w:val="28"/>
              </w:rPr>
              <w:t>Неделя противопожарной безопасности</w:t>
            </w:r>
          </w:p>
        </w:tc>
      </w:tr>
      <w:tr w:rsidR="00254CBC" w:rsidRPr="00254CBC" w:rsidTr="00177C25">
        <w:tc>
          <w:tcPr>
            <w:tcW w:w="1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54CBC" w:rsidRPr="00254CBC" w:rsidRDefault="00E52C64" w:rsidP="00161AA9">
            <w:pPr>
              <w:pStyle w:val="c0"/>
              <w:spacing w:before="0" w:beforeAutospacing="0" w:after="0" w:afterAutospacing="0"/>
              <w:jc w:val="center"/>
              <w:rPr>
                <w:rFonts w:ascii="Calibri" w:hAnsi="Calibri"/>
                <w:color w:val="000000"/>
                <w:sz w:val="28"/>
                <w:szCs w:val="28"/>
              </w:rPr>
            </w:pPr>
            <w:r w:rsidRPr="00254CBC">
              <w:rPr>
                <w:rStyle w:val="c4"/>
                <w:rFonts w:eastAsiaTheme="majorEastAsia"/>
                <w:b/>
                <w:bCs/>
                <w:i/>
                <w:iCs/>
                <w:color w:val="000000"/>
                <w:sz w:val="28"/>
                <w:szCs w:val="28"/>
              </w:rPr>
              <w:t>май</w:t>
            </w:r>
          </w:p>
        </w:tc>
        <w:tc>
          <w:tcPr>
            <w:tcW w:w="49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54CBC" w:rsidRPr="00254CBC" w:rsidRDefault="00254CBC" w:rsidP="00161AA9">
            <w:pPr>
              <w:pStyle w:val="c6"/>
              <w:spacing w:before="0" w:beforeAutospacing="0" w:after="0" w:afterAutospacing="0"/>
              <w:jc w:val="both"/>
              <w:rPr>
                <w:rFonts w:ascii="Calibri" w:hAnsi="Calibri"/>
                <w:color w:val="000000"/>
                <w:sz w:val="28"/>
                <w:szCs w:val="28"/>
              </w:rPr>
            </w:pPr>
            <w:r w:rsidRPr="00254CBC">
              <w:rPr>
                <w:rStyle w:val="c4"/>
                <w:rFonts w:eastAsiaTheme="majorEastAsia"/>
                <w:color w:val="000000"/>
                <w:sz w:val="28"/>
                <w:szCs w:val="28"/>
              </w:rPr>
              <w:t>1 мая - Праздник весны и труда - 1 мая</w:t>
            </w:r>
          </w:p>
          <w:p w:rsidR="00254CBC" w:rsidRPr="00254CBC" w:rsidRDefault="00254CBC" w:rsidP="00161AA9">
            <w:pPr>
              <w:pStyle w:val="c6"/>
              <w:spacing w:before="0" w:beforeAutospacing="0" w:after="0" w:afterAutospacing="0"/>
              <w:jc w:val="both"/>
              <w:rPr>
                <w:rFonts w:ascii="Calibri" w:hAnsi="Calibri"/>
                <w:color w:val="000000"/>
                <w:sz w:val="28"/>
                <w:szCs w:val="28"/>
              </w:rPr>
            </w:pPr>
            <w:r w:rsidRPr="00254CBC">
              <w:rPr>
                <w:rStyle w:val="c4"/>
                <w:rFonts w:eastAsiaTheme="majorEastAsia"/>
                <w:color w:val="000000"/>
                <w:sz w:val="28"/>
                <w:szCs w:val="28"/>
              </w:rPr>
              <w:t>3 мая - День Солнца</w:t>
            </w:r>
          </w:p>
          <w:p w:rsidR="00254CBC" w:rsidRPr="00254CBC" w:rsidRDefault="00254CBC" w:rsidP="00161AA9">
            <w:pPr>
              <w:pStyle w:val="c6"/>
              <w:spacing w:before="0" w:beforeAutospacing="0" w:after="0" w:afterAutospacing="0"/>
              <w:jc w:val="both"/>
              <w:rPr>
                <w:rFonts w:ascii="Calibri" w:hAnsi="Calibri"/>
                <w:color w:val="000000"/>
                <w:sz w:val="28"/>
                <w:szCs w:val="28"/>
              </w:rPr>
            </w:pPr>
            <w:r w:rsidRPr="00254CBC">
              <w:rPr>
                <w:rStyle w:val="c4"/>
                <w:rFonts w:eastAsiaTheme="majorEastAsia"/>
                <w:color w:val="000000"/>
                <w:sz w:val="28"/>
                <w:szCs w:val="28"/>
              </w:rPr>
              <w:t>9 мая - День Победы - 9 мая</w:t>
            </w:r>
          </w:p>
          <w:p w:rsidR="00254CBC" w:rsidRPr="00254CBC" w:rsidRDefault="00254CBC" w:rsidP="00161AA9">
            <w:pPr>
              <w:pStyle w:val="c6"/>
              <w:spacing w:before="0" w:beforeAutospacing="0" w:after="0" w:afterAutospacing="0"/>
              <w:jc w:val="both"/>
              <w:rPr>
                <w:rFonts w:ascii="Calibri" w:hAnsi="Calibri"/>
                <w:color w:val="000000"/>
                <w:sz w:val="28"/>
                <w:szCs w:val="28"/>
              </w:rPr>
            </w:pPr>
            <w:r w:rsidRPr="00254CBC">
              <w:rPr>
                <w:rStyle w:val="c4"/>
                <w:rFonts w:eastAsiaTheme="majorEastAsia"/>
                <w:color w:val="000000"/>
                <w:sz w:val="28"/>
                <w:szCs w:val="28"/>
              </w:rPr>
              <w:lastRenderedPageBreak/>
              <w:t>15 мая - Международный день семьи</w:t>
            </w:r>
          </w:p>
          <w:p w:rsidR="00254CBC" w:rsidRPr="00254CBC" w:rsidRDefault="00254CBC" w:rsidP="00161AA9">
            <w:pPr>
              <w:pStyle w:val="c6"/>
              <w:spacing w:before="0" w:beforeAutospacing="0" w:after="0" w:afterAutospacing="0"/>
              <w:jc w:val="both"/>
              <w:rPr>
                <w:rFonts w:ascii="Calibri" w:hAnsi="Calibri"/>
                <w:color w:val="000000"/>
                <w:sz w:val="28"/>
                <w:szCs w:val="28"/>
              </w:rPr>
            </w:pPr>
            <w:r w:rsidRPr="00254CBC">
              <w:rPr>
                <w:rStyle w:val="c4"/>
                <w:rFonts w:eastAsiaTheme="majorEastAsia"/>
                <w:color w:val="000000"/>
                <w:sz w:val="28"/>
                <w:szCs w:val="28"/>
              </w:rPr>
              <w:t>18 мая - Международный день музеев</w:t>
            </w:r>
          </w:p>
          <w:p w:rsidR="00254CBC" w:rsidRPr="00254CBC" w:rsidRDefault="00254CBC" w:rsidP="00161AA9">
            <w:pPr>
              <w:pStyle w:val="c6"/>
              <w:spacing w:before="0" w:beforeAutospacing="0" w:after="0" w:afterAutospacing="0"/>
              <w:jc w:val="both"/>
              <w:rPr>
                <w:rFonts w:ascii="Calibri" w:hAnsi="Calibri"/>
                <w:color w:val="000000"/>
                <w:sz w:val="28"/>
                <w:szCs w:val="28"/>
              </w:rPr>
            </w:pPr>
            <w:r w:rsidRPr="00254CBC">
              <w:rPr>
                <w:rStyle w:val="c4"/>
                <w:rFonts w:eastAsiaTheme="majorEastAsia"/>
                <w:color w:val="000000"/>
                <w:sz w:val="28"/>
                <w:szCs w:val="28"/>
              </w:rPr>
              <w:t>27 мая - Всероссийский день библиотек</w:t>
            </w:r>
          </w:p>
          <w:p w:rsidR="00254CBC" w:rsidRPr="00254CBC" w:rsidRDefault="00254CBC" w:rsidP="00161AA9">
            <w:pPr>
              <w:pStyle w:val="c6"/>
              <w:spacing w:before="0" w:beforeAutospacing="0" w:after="0" w:afterAutospacing="0"/>
              <w:jc w:val="both"/>
              <w:rPr>
                <w:rFonts w:ascii="Calibri" w:hAnsi="Calibri"/>
                <w:color w:val="000000"/>
                <w:sz w:val="28"/>
                <w:szCs w:val="28"/>
              </w:rPr>
            </w:pPr>
            <w:r w:rsidRPr="00254CBC">
              <w:rPr>
                <w:rStyle w:val="c4"/>
                <w:rFonts w:eastAsiaTheme="majorEastAsia"/>
                <w:color w:val="000000"/>
                <w:sz w:val="28"/>
                <w:szCs w:val="28"/>
              </w:rPr>
              <w:t>28 мая - День пограничника</w:t>
            </w:r>
          </w:p>
        </w:tc>
        <w:tc>
          <w:tcPr>
            <w:tcW w:w="60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54CBC" w:rsidRPr="00254CBC" w:rsidRDefault="00254CBC" w:rsidP="00161AA9">
            <w:pPr>
              <w:pStyle w:val="c6"/>
              <w:spacing w:before="0" w:beforeAutospacing="0" w:after="0" w:afterAutospacing="0"/>
              <w:rPr>
                <w:rFonts w:ascii="Calibri" w:hAnsi="Calibri"/>
                <w:color w:val="000000"/>
                <w:sz w:val="28"/>
                <w:szCs w:val="28"/>
              </w:rPr>
            </w:pPr>
            <w:r w:rsidRPr="00254CBC">
              <w:rPr>
                <w:rStyle w:val="c4"/>
                <w:rFonts w:eastAsiaTheme="majorEastAsia"/>
                <w:color w:val="000000"/>
                <w:sz w:val="28"/>
                <w:szCs w:val="28"/>
              </w:rPr>
              <w:lastRenderedPageBreak/>
              <w:t>Неделя музея</w:t>
            </w:r>
          </w:p>
        </w:tc>
      </w:tr>
      <w:tr w:rsidR="00254CBC" w:rsidRPr="00254CBC" w:rsidTr="00177C25">
        <w:tc>
          <w:tcPr>
            <w:tcW w:w="1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54CBC" w:rsidRPr="00254CBC" w:rsidRDefault="00E52C64" w:rsidP="00161AA9">
            <w:pPr>
              <w:pStyle w:val="c0"/>
              <w:spacing w:before="0" w:beforeAutospacing="0" w:after="0" w:afterAutospacing="0"/>
              <w:jc w:val="center"/>
              <w:rPr>
                <w:rFonts w:ascii="Calibri" w:hAnsi="Calibri"/>
                <w:color w:val="000000"/>
                <w:sz w:val="28"/>
                <w:szCs w:val="28"/>
              </w:rPr>
            </w:pPr>
            <w:r w:rsidRPr="00254CBC">
              <w:rPr>
                <w:rStyle w:val="c4"/>
                <w:rFonts w:eastAsiaTheme="majorEastAsia"/>
                <w:b/>
                <w:bCs/>
                <w:i/>
                <w:iCs/>
                <w:color w:val="000000"/>
                <w:sz w:val="28"/>
                <w:szCs w:val="28"/>
              </w:rPr>
              <w:lastRenderedPageBreak/>
              <w:t>июнь, июль, август</w:t>
            </w:r>
          </w:p>
        </w:tc>
        <w:tc>
          <w:tcPr>
            <w:tcW w:w="49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54CBC" w:rsidRPr="00254CBC" w:rsidRDefault="00254CBC" w:rsidP="00161AA9">
            <w:pPr>
              <w:pStyle w:val="c6"/>
              <w:spacing w:before="0" w:beforeAutospacing="0" w:after="0" w:afterAutospacing="0"/>
              <w:jc w:val="both"/>
              <w:rPr>
                <w:rFonts w:ascii="Calibri" w:hAnsi="Calibri"/>
                <w:color w:val="000000"/>
                <w:sz w:val="28"/>
                <w:szCs w:val="28"/>
              </w:rPr>
            </w:pPr>
            <w:r w:rsidRPr="00254CBC">
              <w:rPr>
                <w:rStyle w:val="c4"/>
                <w:rFonts w:eastAsiaTheme="majorEastAsia"/>
                <w:color w:val="000000"/>
                <w:sz w:val="28"/>
                <w:szCs w:val="28"/>
              </w:rPr>
              <w:t>1 июня - Международный день защиты детей</w:t>
            </w:r>
          </w:p>
          <w:p w:rsidR="00254CBC" w:rsidRPr="00254CBC" w:rsidRDefault="00254CBC" w:rsidP="00161AA9">
            <w:pPr>
              <w:pStyle w:val="c6"/>
              <w:spacing w:before="0" w:beforeAutospacing="0" w:after="0" w:afterAutospacing="0"/>
              <w:jc w:val="both"/>
              <w:rPr>
                <w:rFonts w:ascii="Calibri" w:hAnsi="Calibri"/>
                <w:color w:val="000000"/>
                <w:sz w:val="28"/>
                <w:szCs w:val="28"/>
              </w:rPr>
            </w:pPr>
            <w:r w:rsidRPr="00254CBC">
              <w:rPr>
                <w:rStyle w:val="c4"/>
                <w:rFonts w:eastAsiaTheme="majorEastAsia"/>
                <w:color w:val="000000"/>
                <w:sz w:val="28"/>
                <w:szCs w:val="28"/>
              </w:rPr>
              <w:t xml:space="preserve">3 июля </w:t>
            </w:r>
            <w:r w:rsidR="00D4062C">
              <w:rPr>
                <w:rStyle w:val="c4"/>
                <w:rFonts w:eastAsiaTheme="majorEastAsia"/>
                <w:color w:val="000000"/>
                <w:sz w:val="28"/>
                <w:szCs w:val="28"/>
              </w:rPr>
              <w:t>-</w:t>
            </w:r>
            <w:r w:rsidRPr="00254CBC">
              <w:rPr>
                <w:rStyle w:val="c4"/>
                <w:rFonts w:eastAsiaTheme="majorEastAsia"/>
                <w:color w:val="000000"/>
                <w:sz w:val="28"/>
                <w:szCs w:val="28"/>
              </w:rPr>
              <w:t>День ГАИ</w:t>
            </w:r>
          </w:p>
          <w:p w:rsidR="00254CBC" w:rsidRPr="00254CBC" w:rsidRDefault="00254CBC" w:rsidP="00161AA9">
            <w:pPr>
              <w:pStyle w:val="c6"/>
              <w:spacing w:before="0" w:beforeAutospacing="0" w:after="0" w:afterAutospacing="0"/>
              <w:jc w:val="both"/>
              <w:rPr>
                <w:rFonts w:ascii="Calibri" w:hAnsi="Calibri"/>
                <w:color w:val="000000"/>
                <w:sz w:val="28"/>
                <w:szCs w:val="28"/>
              </w:rPr>
            </w:pPr>
            <w:r w:rsidRPr="00254CBC">
              <w:rPr>
                <w:rStyle w:val="c4"/>
                <w:rFonts w:eastAsiaTheme="majorEastAsia"/>
                <w:color w:val="000000"/>
                <w:sz w:val="28"/>
                <w:szCs w:val="28"/>
              </w:rPr>
              <w:t>9 июня - Международный день друзей</w:t>
            </w:r>
          </w:p>
          <w:p w:rsidR="00254CBC" w:rsidRPr="00254CBC" w:rsidRDefault="00254CBC" w:rsidP="00161AA9">
            <w:pPr>
              <w:pStyle w:val="c6"/>
              <w:spacing w:before="0" w:beforeAutospacing="0" w:after="0" w:afterAutospacing="0"/>
              <w:jc w:val="both"/>
              <w:rPr>
                <w:rFonts w:ascii="Calibri" w:hAnsi="Calibri"/>
                <w:color w:val="000000"/>
                <w:sz w:val="28"/>
                <w:szCs w:val="28"/>
              </w:rPr>
            </w:pPr>
            <w:r w:rsidRPr="00254CBC">
              <w:rPr>
                <w:rStyle w:val="c4"/>
                <w:rFonts w:eastAsiaTheme="majorEastAsia"/>
                <w:color w:val="000000"/>
                <w:sz w:val="28"/>
                <w:szCs w:val="28"/>
              </w:rPr>
              <w:t>12 июня: День России</w:t>
            </w:r>
          </w:p>
          <w:p w:rsidR="00254CBC" w:rsidRPr="00254CBC" w:rsidRDefault="00254CBC" w:rsidP="00161AA9">
            <w:pPr>
              <w:pStyle w:val="c6"/>
              <w:spacing w:before="0" w:beforeAutospacing="0" w:after="0" w:afterAutospacing="0"/>
              <w:jc w:val="both"/>
              <w:rPr>
                <w:rFonts w:ascii="Calibri" w:hAnsi="Calibri"/>
                <w:color w:val="000000"/>
                <w:sz w:val="28"/>
                <w:szCs w:val="28"/>
              </w:rPr>
            </w:pPr>
            <w:r w:rsidRPr="00254CBC">
              <w:rPr>
                <w:rStyle w:val="c4"/>
                <w:rFonts w:eastAsiaTheme="majorEastAsia"/>
                <w:color w:val="000000"/>
                <w:sz w:val="28"/>
                <w:szCs w:val="28"/>
              </w:rPr>
              <w:t>5 июля: День работников морского и речного флота</w:t>
            </w:r>
          </w:p>
          <w:p w:rsidR="00254CBC" w:rsidRPr="00254CBC" w:rsidRDefault="00254CBC" w:rsidP="00161AA9">
            <w:pPr>
              <w:pStyle w:val="c6"/>
              <w:spacing w:before="0" w:beforeAutospacing="0" w:after="0" w:afterAutospacing="0"/>
              <w:jc w:val="both"/>
              <w:rPr>
                <w:rFonts w:ascii="Calibri" w:hAnsi="Calibri"/>
                <w:color w:val="000000"/>
                <w:sz w:val="28"/>
                <w:szCs w:val="28"/>
              </w:rPr>
            </w:pPr>
            <w:r w:rsidRPr="00254CBC">
              <w:rPr>
                <w:rStyle w:val="c4"/>
                <w:rFonts w:eastAsiaTheme="majorEastAsia"/>
                <w:color w:val="000000"/>
                <w:sz w:val="28"/>
                <w:szCs w:val="28"/>
              </w:rPr>
              <w:t>8 июля - Всероссийский день семьи, любви и верности</w:t>
            </w:r>
          </w:p>
          <w:p w:rsidR="00254CBC" w:rsidRPr="00254CBC" w:rsidRDefault="00254CBC" w:rsidP="00161AA9">
            <w:pPr>
              <w:pStyle w:val="c6"/>
              <w:spacing w:before="0" w:beforeAutospacing="0" w:after="0" w:afterAutospacing="0"/>
              <w:jc w:val="both"/>
              <w:rPr>
                <w:rFonts w:ascii="Calibri" w:hAnsi="Calibri"/>
                <w:color w:val="000000"/>
                <w:sz w:val="28"/>
                <w:szCs w:val="28"/>
              </w:rPr>
            </w:pPr>
            <w:r w:rsidRPr="00254CBC">
              <w:rPr>
                <w:rStyle w:val="c4"/>
                <w:rFonts w:eastAsiaTheme="majorEastAsia"/>
                <w:color w:val="000000"/>
                <w:sz w:val="28"/>
                <w:szCs w:val="28"/>
              </w:rPr>
              <w:t>11 июля - Всемирный день шоколада</w:t>
            </w:r>
          </w:p>
          <w:p w:rsidR="00254CBC" w:rsidRPr="00254CBC" w:rsidRDefault="00254CBC" w:rsidP="00161AA9">
            <w:pPr>
              <w:pStyle w:val="c6"/>
              <w:spacing w:before="0" w:beforeAutospacing="0" w:after="0" w:afterAutospacing="0"/>
              <w:jc w:val="both"/>
              <w:rPr>
                <w:rFonts w:ascii="Calibri" w:hAnsi="Calibri"/>
                <w:color w:val="000000"/>
                <w:sz w:val="28"/>
                <w:szCs w:val="28"/>
              </w:rPr>
            </w:pPr>
            <w:r w:rsidRPr="00254CBC">
              <w:rPr>
                <w:rStyle w:val="c4"/>
                <w:rFonts w:eastAsiaTheme="majorEastAsia"/>
                <w:color w:val="000000"/>
                <w:sz w:val="28"/>
                <w:szCs w:val="28"/>
              </w:rPr>
              <w:t xml:space="preserve">Второе воскресенье </w:t>
            </w:r>
            <w:r w:rsidR="00D4062C">
              <w:rPr>
                <w:rStyle w:val="c4"/>
                <w:rFonts w:eastAsiaTheme="majorEastAsia"/>
                <w:color w:val="000000"/>
                <w:sz w:val="28"/>
                <w:szCs w:val="28"/>
              </w:rPr>
              <w:t>-</w:t>
            </w:r>
            <w:r w:rsidRPr="00254CBC">
              <w:rPr>
                <w:rStyle w:val="c4"/>
                <w:rFonts w:eastAsiaTheme="majorEastAsia"/>
                <w:color w:val="000000"/>
                <w:sz w:val="28"/>
                <w:szCs w:val="28"/>
              </w:rPr>
              <w:t>День Российской почты</w:t>
            </w:r>
          </w:p>
          <w:p w:rsidR="00254CBC" w:rsidRPr="00254CBC" w:rsidRDefault="00254CBC" w:rsidP="00161AA9">
            <w:pPr>
              <w:pStyle w:val="c6"/>
              <w:spacing w:before="0" w:beforeAutospacing="0" w:after="0" w:afterAutospacing="0"/>
              <w:jc w:val="both"/>
              <w:rPr>
                <w:rFonts w:ascii="Calibri" w:hAnsi="Calibri"/>
                <w:color w:val="000000"/>
                <w:sz w:val="28"/>
                <w:szCs w:val="28"/>
              </w:rPr>
            </w:pPr>
            <w:r w:rsidRPr="00254CBC">
              <w:rPr>
                <w:rStyle w:val="c4"/>
                <w:rFonts w:eastAsiaTheme="majorEastAsia"/>
                <w:color w:val="000000"/>
                <w:sz w:val="28"/>
                <w:szCs w:val="28"/>
              </w:rPr>
              <w:t>8 августа: День физкультурника</w:t>
            </w:r>
          </w:p>
          <w:p w:rsidR="00254CBC" w:rsidRPr="00254CBC" w:rsidRDefault="00254CBC" w:rsidP="00161AA9">
            <w:pPr>
              <w:pStyle w:val="c6"/>
              <w:spacing w:before="0" w:beforeAutospacing="0" w:after="0" w:afterAutospacing="0"/>
              <w:jc w:val="both"/>
              <w:rPr>
                <w:rFonts w:ascii="Calibri" w:hAnsi="Calibri"/>
                <w:color w:val="000000"/>
                <w:sz w:val="28"/>
                <w:szCs w:val="28"/>
              </w:rPr>
            </w:pPr>
            <w:r w:rsidRPr="00254CBC">
              <w:rPr>
                <w:rStyle w:val="c4"/>
                <w:rFonts w:eastAsiaTheme="majorEastAsia"/>
                <w:color w:val="000000"/>
                <w:sz w:val="28"/>
                <w:szCs w:val="28"/>
              </w:rPr>
              <w:t>9 августа: День строителя</w:t>
            </w:r>
          </w:p>
          <w:p w:rsidR="00254CBC" w:rsidRPr="00254CBC" w:rsidRDefault="00254CBC" w:rsidP="00161AA9">
            <w:pPr>
              <w:pStyle w:val="c6"/>
              <w:spacing w:before="0" w:beforeAutospacing="0" w:after="0" w:afterAutospacing="0"/>
              <w:jc w:val="both"/>
              <w:rPr>
                <w:rFonts w:ascii="Calibri" w:hAnsi="Calibri"/>
                <w:color w:val="000000"/>
                <w:sz w:val="28"/>
                <w:szCs w:val="28"/>
              </w:rPr>
            </w:pPr>
            <w:r w:rsidRPr="00254CBC">
              <w:rPr>
                <w:rStyle w:val="c4"/>
                <w:rFonts w:eastAsiaTheme="majorEastAsia"/>
                <w:color w:val="000000"/>
                <w:sz w:val="28"/>
                <w:szCs w:val="28"/>
              </w:rPr>
              <w:t>12 августа: День военно-воздушных сил Российской Федерации</w:t>
            </w:r>
          </w:p>
          <w:p w:rsidR="00254CBC" w:rsidRPr="00254CBC" w:rsidRDefault="00254CBC" w:rsidP="00161AA9">
            <w:pPr>
              <w:pStyle w:val="c6"/>
              <w:spacing w:before="0" w:beforeAutospacing="0" w:after="0" w:afterAutospacing="0"/>
              <w:jc w:val="both"/>
              <w:rPr>
                <w:rFonts w:ascii="Calibri" w:hAnsi="Calibri"/>
                <w:color w:val="000000"/>
                <w:sz w:val="28"/>
                <w:szCs w:val="28"/>
              </w:rPr>
            </w:pPr>
            <w:r w:rsidRPr="00254CBC">
              <w:rPr>
                <w:rStyle w:val="c4"/>
                <w:rFonts w:eastAsiaTheme="majorEastAsia"/>
                <w:color w:val="000000"/>
                <w:sz w:val="28"/>
                <w:szCs w:val="28"/>
              </w:rPr>
              <w:t>22 августа: День государственного флага России</w:t>
            </w:r>
          </w:p>
        </w:tc>
        <w:tc>
          <w:tcPr>
            <w:tcW w:w="60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54CBC" w:rsidRPr="00254CBC" w:rsidRDefault="00254CBC" w:rsidP="00161AA9">
            <w:pPr>
              <w:spacing w:line="240" w:lineRule="auto"/>
              <w:rPr>
                <w:sz w:val="28"/>
                <w:szCs w:val="28"/>
              </w:rPr>
            </w:pPr>
          </w:p>
        </w:tc>
      </w:tr>
    </w:tbl>
    <w:p w:rsidR="00254CBC" w:rsidRPr="00254CBC" w:rsidRDefault="00254CBC" w:rsidP="00161AA9">
      <w:pPr>
        <w:spacing w:line="240" w:lineRule="auto"/>
        <w:rPr>
          <w:rFonts w:ascii="Times New Roman" w:hAnsi="Times New Roman"/>
          <w:sz w:val="28"/>
          <w:szCs w:val="28"/>
        </w:rPr>
      </w:pPr>
    </w:p>
    <w:p w:rsidR="00254CBC" w:rsidRDefault="00254CBC" w:rsidP="00161AA9">
      <w:pPr>
        <w:spacing w:after="0" w:line="240" w:lineRule="auto"/>
        <w:rPr>
          <w:rFonts w:ascii="Times New Roman" w:eastAsia="Times New Roman" w:hAnsi="Times New Roman" w:cs="Times New Roman"/>
          <w:b/>
          <w:sz w:val="28"/>
          <w:szCs w:val="28"/>
          <w:lang w:eastAsia="ru-RU"/>
        </w:rPr>
      </w:pPr>
    </w:p>
    <w:p w:rsidR="00B30F85" w:rsidRDefault="00B30F85" w:rsidP="00161AA9">
      <w:pPr>
        <w:spacing w:after="0" w:line="240" w:lineRule="auto"/>
        <w:rPr>
          <w:rFonts w:ascii="Times New Roman" w:eastAsia="Times New Roman" w:hAnsi="Times New Roman" w:cs="Times New Roman"/>
          <w:b/>
          <w:sz w:val="28"/>
          <w:szCs w:val="28"/>
          <w:lang w:eastAsia="ru-RU"/>
        </w:rPr>
      </w:pPr>
    </w:p>
    <w:p w:rsidR="0051750D" w:rsidRDefault="0051750D" w:rsidP="00161AA9">
      <w:pPr>
        <w:spacing w:after="0" w:line="240" w:lineRule="auto"/>
        <w:rPr>
          <w:rFonts w:ascii="Times New Roman" w:eastAsia="Times New Roman" w:hAnsi="Times New Roman" w:cs="Times New Roman"/>
          <w:b/>
          <w:sz w:val="28"/>
          <w:szCs w:val="28"/>
          <w:lang w:eastAsia="ru-RU"/>
        </w:rPr>
      </w:pPr>
    </w:p>
    <w:p w:rsidR="0051750D" w:rsidRDefault="0051750D" w:rsidP="00161AA9">
      <w:pPr>
        <w:spacing w:after="0" w:line="240" w:lineRule="auto"/>
        <w:rPr>
          <w:rFonts w:ascii="Times New Roman" w:eastAsia="Times New Roman" w:hAnsi="Times New Roman" w:cs="Times New Roman"/>
          <w:b/>
          <w:sz w:val="28"/>
          <w:szCs w:val="28"/>
          <w:lang w:eastAsia="ru-RU"/>
        </w:rPr>
      </w:pPr>
    </w:p>
    <w:sectPr w:rsidR="0051750D" w:rsidSect="00900331">
      <w:footerReference w:type="default" r:id="rId19"/>
      <w:pgSz w:w="16838" w:h="11906" w:orient="landscape"/>
      <w:pgMar w:top="991" w:right="1134" w:bottom="1701"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1C81" w:rsidRDefault="00AB1C81" w:rsidP="004200BB">
      <w:pPr>
        <w:spacing w:after="0" w:line="240" w:lineRule="auto"/>
      </w:pPr>
      <w:r>
        <w:separator/>
      </w:r>
    </w:p>
  </w:endnote>
  <w:endnote w:type="continuationSeparator" w:id="0">
    <w:p w:rsidR="00AB1C81" w:rsidRDefault="00AB1C81" w:rsidP="004200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02064"/>
    </w:sdtPr>
    <w:sdtEndPr/>
    <w:sdtContent>
      <w:p w:rsidR="001B3A1C" w:rsidRDefault="00B928BE">
        <w:pPr>
          <w:pStyle w:val="ad"/>
          <w:jc w:val="center"/>
        </w:pPr>
        <w:r>
          <w:fldChar w:fldCharType="begin"/>
        </w:r>
        <w:r>
          <w:instrText xml:space="preserve"> PAGE   \* MERGEFORMAT </w:instrText>
        </w:r>
        <w:r>
          <w:fldChar w:fldCharType="separate"/>
        </w:r>
        <w:r w:rsidR="005A0C82">
          <w:rPr>
            <w:noProof/>
          </w:rPr>
          <w:t>4</w:t>
        </w:r>
        <w:r>
          <w:rPr>
            <w:noProof/>
          </w:rPr>
          <w:fldChar w:fldCharType="end"/>
        </w:r>
      </w:p>
    </w:sdtContent>
  </w:sdt>
  <w:p w:rsidR="001B3A1C" w:rsidRDefault="001B3A1C">
    <w:pPr>
      <w:pStyle w:val="ad"/>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73114"/>
    </w:sdtPr>
    <w:sdtEndPr/>
    <w:sdtContent>
      <w:p w:rsidR="001B3A1C" w:rsidRDefault="00B928BE">
        <w:pPr>
          <w:pStyle w:val="ad"/>
          <w:jc w:val="center"/>
        </w:pPr>
        <w:r>
          <w:fldChar w:fldCharType="begin"/>
        </w:r>
        <w:r>
          <w:instrText xml:space="preserve"> PAGE   \* MERGEFORMAT </w:instrText>
        </w:r>
        <w:r>
          <w:fldChar w:fldCharType="separate"/>
        </w:r>
        <w:r w:rsidR="00D25246">
          <w:rPr>
            <w:noProof/>
          </w:rPr>
          <w:t>268</w:t>
        </w:r>
        <w:r>
          <w:rPr>
            <w:noProof/>
          </w:rPr>
          <w:fldChar w:fldCharType="end"/>
        </w:r>
      </w:p>
    </w:sdtContent>
  </w:sdt>
  <w:p w:rsidR="001B3A1C" w:rsidRDefault="001B3A1C">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02065"/>
      <w:showingPlcHdr/>
    </w:sdtPr>
    <w:sdtEndPr/>
    <w:sdtContent>
      <w:p w:rsidR="001B3A1C" w:rsidRDefault="001B3A1C">
        <w:pPr>
          <w:pStyle w:val="ad"/>
          <w:jc w:val="center"/>
        </w:pPr>
        <w:r>
          <w:t xml:space="preserve">     </w:t>
        </w:r>
      </w:p>
    </w:sdtContent>
  </w:sdt>
  <w:p w:rsidR="001B3A1C" w:rsidRDefault="001B3A1C">
    <w:pPr>
      <w:pStyle w:val="a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A1C" w:rsidRDefault="005A0C82">
    <w:pPr>
      <w:pStyle w:val="af"/>
      <w:spacing w:line="14" w:lineRule="auto"/>
      <w:rPr>
        <w:sz w:val="14"/>
      </w:rPr>
    </w:pPr>
    <w:r>
      <w:pict>
        <v:shapetype id="_x0000_t202" coordsize="21600,21600" o:spt="202" path="m,l,21600r21600,l21600,xe">
          <v:stroke joinstyle="miter"/>
          <v:path gradientshapeok="t" o:connecttype="rect"/>
        </v:shapetype>
        <v:shape id="_x0000_s8198" type="#_x0000_t202" style="position:absolute;margin-left:420.4pt;margin-top:534.2pt;width:23.45pt;height:13pt;z-index:-251661312;mso-position-horizontal-relative:page;mso-position-vertical-relative:page" filled="f" stroked="f">
          <v:textbox style="mso-next-textbox:#_x0000_s8198" inset="0,0,0,0">
            <w:txbxContent>
              <w:p w:rsidR="001B3A1C" w:rsidRDefault="00A83E74">
                <w:pPr>
                  <w:spacing w:line="231" w:lineRule="exact"/>
                  <w:ind w:left="40"/>
                  <w:rPr>
                    <w:rFonts w:ascii="Arial"/>
                  </w:rPr>
                </w:pPr>
                <w:r>
                  <w:fldChar w:fldCharType="begin"/>
                </w:r>
                <w:r w:rsidR="001B3A1C">
                  <w:rPr>
                    <w:rFonts w:ascii="Arial"/>
                  </w:rPr>
                  <w:instrText xml:space="preserve"> PAGE </w:instrText>
                </w:r>
                <w:r>
                  <w:fldChar w:fldCharType="separate"/>
                </w:r>
                <w:r w:rsidR="005B5543">
                  <w:rPr>
                    <w:rFonts w:ascii="Arial"/>
                    <w:noProof/>
                  </w:rPr>
                  <w:t>101</w:t>
                </w:r>
                <w:r>
                  <w:fldChar w:fldCharType="end"/>
                </w:r>
              </w:p>
            </w:txbxContent>
          </v:textbox>
          <w10:wrap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62961"/>
    </w:sdtPr>
    <w:sdtEndPr/>
    <w:sdtContent>
      <w:p w:rsidR="001B3A1C" w:rsidRDefault="00B928BE">
        <w:pPr>
          <w:pStyle w:val="ad"/>
          <w:jc w:val="center"/>
        </w:pPr>
        <w:r>
          <w:fldChar w:fldCharType="begin"/>
        </w:r>
        <w:r>
          <w:instrText xml:space="preserve"> PAGE   \* MERGEFORMAT </w:instrText>
        </w:r>
        <w:r>
          <w:fldChar w:fldCharType="separate"/>
        </w:r>
        <w:r w:rsidR="005A0C82">
          <w:rPr>
            <w:noProof/>
          </w:rPr>
          <w:t>191</w:t>
        </w:r>
        <w:r>
          <w:rPr>
            <w:noProof/>
          </w:rPr>
          <w:fldChar w:fldCharType="end"/>
        </w:r>
      </w:p>
    </w:sdtContent>
  </w:sdt>
  <w:p w:rsidR="001B3A1C" w:rsidRDefault="001B3A1C">
    <w:pPr>
      <w:pStyle w:val="af"/>
      <w:spacing w:line="14" w:lineRule="auto"/>
      <w:rPr>
        <w:sz w:val="14"/>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62954"/>
    </w:sdtPr>
    <w:sdtEndPr/>
    <w:sdtContent>
      <w:p w:rsidR="001B3A1C" w:rsidRDefault="00B928BE">
        <w:pPr>
          <w:pStyle w:val="ad"/>
          <w:jc w:val="center"/>
        </w:pPr>
        <w:r>
          <w:fldChar w:fldCharType="begin"/>
        </w:r>
        <w:r>
          <w:instrText xml:space="preserve"> PAGE   \* MERGEFORMAT </w:instrText>
        </w:r>
        <w:r>
          <w:fldChar w:fldCharType="separate"/>
        </w:r>
        <w:r w:rsidR="00D25246">
          <w:rPr>
            <w:noProof/>
          </w:rPr>
          <w:t>251</w:t>
        </w:r>
        <w:r>
          <w:rPr>
            <w:noProof/>
          </w:rPr>
          <w:fldChar w:fldCharType="end"/>
        </w:r>
      </w:p>
    </w:sdtContent>
  </w:sdt>
  <w:p w:rsidR="001B3A1C" w:rsidRDefault="001B3A1C">
    <w:pPr>
      <w:pStyle w:val="ad"/>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A1C" w:rsidRDefault="005A0C82">
    <w:pPr>
      <w:pStyle w:val="af"/>
      <w:spacing w:line="14" w:lineRule="auto"/>
      <w:rPr>
        <w:sz w:val="20"/>
      </w:rPr>
    </w:pPr>
    <w:r>
      <w:pict>
        <v:shapetype id="_x0000_t202" coordsize="21600,21600" o:spt="202" path="m,l,21600r21600,l21600,xe">
          <v:stroke joinstyle="miter"/>
          <v:path gradientshapeok="t" o:connecttype="rect"/>
        </v:shapetype>
        <v:shape id="_x0000_s8200" type="#_x0000_t202" style="position:absolute;margin-left:410.55pt;margin-top:534.25pt;width:20.75pt;height:13pt;z-index:-251660288;mso-position-horizontal-relative:page;mso-position-vertical-relative:page" filled="f" stroked="f">
          <v:textbox style="mso-next-textbox:#_x0000_s8200" inset="0,0,0,0">
            <w:txbxContent>
              <w:p w:rsidR="001B3A1C" w:rsidRDefault="00A83E74">
                <w:pPr>
                  <w:spacing w:line="231" w:lineRule="exact"/>
                  <w:ind w:left="40"/>
                  <w:rPr>
                    <w:rFonts w:ascii="Arial"/>
                  </w:rPr>
                </w:pPr>
                <w:r>
                  <w:fldChar w:fldCharType="begin"/>
                </w:r>
                <w:r w:rsidR="001B3A1C">
                  <w:rPr>
                    <w:rFonts w:ascii="Arial"/>
                    <w:w w:val="95"/>
                  </w:rPr>
                  <w:instrText xml:space="preserve"> PAGE </w:instrText>
                </w:r>
                <w:r>
                  <w:fldChar w:fldCharType="separate"/>
                </w:r>
                <w:r w:rsidR="005A0C82">
                  <w:rPr>
                    <w:rFonts w:ascii="Arial"/>
                    <w:noProof/>
                    <w:w w:val="95"/>
                  </w:rPr>
                  <w:t>194</w:t>
                </w:r>
                <w:r>
                  <w:fldChar w:fldCharType="end"/>
                </w:r>
              </w:p>
            </w:txbxContent>
          </v:textbox>
          <w10:wrap anchorx="page" anchory="page"/>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A1C" w:rsidRDefault="005A0C82">
    <w:pPr>
      <w:pStyle w:val="af"/>
      <w:spacing w:line="14" w:lineRule="auto"/>
      <w:rPr>
        <w:sz w:val="20"/>
      </w:rPr>
    </w:pPr>
    <w:r>
      <w:pict>
        <v:shapetype id="_x0000_t202" coordsize="21600,21600" o:spt="202" path="m,l,21600r21600,l21600,xe">
          <v:stroke joinstyle="miter"/>
          <v:path gradientshapeok="t" o:connecttype="rect"/>
        </v:shapetype>
        <v:shape id="_x0000_s8201" type="#_x0000_t202" style="position:absolute;margin-left:411.55pt;margin-top:534.25pt;width:18.75pt;height:13pt;z-index:-251659264;mso-position-horizontal-relative:page;mso-position-vertical-relative:page" filled="f" stroked="f">
          <v:textbox style="mso-next-textbox:#_x0000_s8201" inset="0,0,0,0">
            <w:txbxContent>
              <w:p w:rsidR="001B3A1C" w:rsidRDefault="000927F2">
                <w:pPr>
                  <w:spacing w:line="231" w:lineRule="exact"/>
                  <w:ind w:left="20"/>
                  <w:rPr>
                    <w:rFonts w:ascii="Arial"/>
                  </w:rPr>
                </w:pPr>
                <w:r>
                  <w:rPr>
                    <w:rFonts w:ascii="Arial"/>
                    <w:w w:val="90"/>
                  </w:rPr>
                  <w:t>195</w:t>
                </w:r>
              </w:p>
            </w:txbxContent>
          </v:textbox>
          <w10:wrap anchorx="page" anchory="page"/>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A1C" w:rsidRDefault="005A0C82">
    <w:pPr>
      <w:pStyle w:val="af"/>
      <w:spacing w:line="14" w:lineRule="auto"/>
      <w:rPr>
        <w:sz w:val="20"/>
      </w:rPr>
    </w:pPr>
    <w:r>
      <w:pict>
        <v:shapetype id="_x0000_t202" coordsize="21600,21600" o:spt="202" path="m,l,21600r21600,l21600,xe">
          <v:stroke joinstyle="miter"/>
          <v:path gradientshapeok="t" o:connecttype="rect"/>
        </v:shapetype>
        <v:shape id="_x0000_s8202" type="#_x0000_t202" style="position:absolute;margin-left:410.55pt;margin-top:534.25pt;width:20.75pt;height:13pt;z-index:-251658240;mso-position-horizontal-relative:page;mso-position-vertical-relative:page" filled="f" stroked="f">
          <v:textbox inset="0,0,0,0">
            <w:txbxContent>
              <w:p w:rsidR="001B3A1C" w:rsidRDefault="00A83E74">
                <w:pPr>
                  <w:spacing w:line="231" w:lineRule="exact"/>
                  <w:ind w:left="40"/>
                  <w:rPr>
                    <w:rFonts w:ascii="Arial"/>
                  </w:rPr>
                </w:pPr>
                <w:r>
                  <w:fldChar w:fldCharType="begin"/>
                </w:r>
                <w:r w:rsidR="001B3A1C">
                  <w:rPr>
                    <w:rFonts w:ascii="Arial"/>
                    <w:w w:val="95"/>
                  </w:rPr>
                  <w:instrText xml:space="preserve"> PAGE </w:instrText>
                </w:r>
                <w:r>
                  <w:fldChar w:fldCharType="separate"/>
                </w:r>
                <w:r w:rsidR="005A0C82">
                  <w:rPr>
                    <w:rFonts w:ascii="Arial"/>
                    <w:noProof/>
                    <w:w w:val="95"/>
                  </w:rPr>
                  <w:t>196</w:t>
                </w:r>
                <w:r>
                  <w:fldChar w:fldCharType="end"/>
                </w:r>
              </w:p>
            </w:txbxContent>
          </v:textbox>
          <w10:wrap anchorx="page" anchory="page"/>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02063"/>
    </w:sdtPr>
    <w:sdtEndPr/>
    <w:sdtContent>
      <w:p w:rsidR="00D7354D" w:rsidRDefault="00B928BE">
        <w:pPr>
          <w:pStyle w:val="ad"/>
          <w:jc w:val="center"/>
        </w:pPr>
        <w:r>
          <w:fldChar w:fldCharType="begin"/>
        </w:r>
        <w:r>
          <w:instrText xml:space="preserve"> PAGE   \* MERGEFORMAT </w:instrText>
        </w:r>
        <w:r>
          <w:fldChar w:fldCharType="separate"/>
        </w:r>
        <w:r w:rsidR="00D25246">
          <w:rPr>
            <w:noProof/>
          </w:rPr>
          <w:t>250</w:t>
        </w:r>
        <w:r>
          <w:rPr>
            <w:noProof/>
          </w:rPr>
          <w:fldChar w:fldCharType="end"/>
        </w:r>
      </w:p>
    </w:sdtContent>
  </w:sdt>
  <w:p w:rsidR="001B3A1C" w:rsidRDefault="001B3A1C">
    <w:pPr>
      <w:pStyle w:val="af"/>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1C81" w:rsidRDefault="00AB1C81" w:rsidP="004200BB">
      <w:pPr>
        <w:spacing w:after="0" w:line="240" w:lineRule="auto"/>
      </w:pPr>
      <w:r>
        <w:separator/>
      </w:r>
    </w:p>
  </w:footnote>
  <w:footnote w:type="continuationSeparator" w:id="0">
    <w:p w:rsidR="00AB1C81" w:rsidRDefault="00AB1C81" w:rsidP="004200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7239B"/>
    <w:multiLevelType w:val="hybridMultilevel"/>
    <w:tmpl w:val="414A3E20"/>
    <w:lvl w:ilvl="0" w:tplc="CE66B45A">
      <w:numFmt w:val="bullet"/>
      <w:lvlText w:val=""/>
      <w:lvlJc w:val="left"/>
      <w:pPr>
        <w:ind w:left="142" w:hanging="360"/>
      </w:pPr>
      <w:rPr>
        <w:rFonts w:ascii="Wingdings" w:eastAsia="Wingdings" w:hAnsi="Wingdings" w:cs="Wingdings" w:hint="default"/>
        <w:w w:val="100"/>
        <w:sz w:val="26"/>
        <w:szCs w:val="26"/>
      </w:rPr>
    </w:lvl>
    <w:lvl w:ilvl="1" w:tplc="715660B0">
      <w:numFmt w:val="bullet"/>
      <w:lvlText w:val="•"/>
      <w:lvlJc w:val="left"/>
      <w:pPr>
        <w:ind w:left="1054" w:hanging="360"/>
      </w:pPr>
      <w:rPr>
        <w:rFonts w:hint="default"/>
      </w:rPr>
    </w:lvl>
    <w:lvl w:ilvl="2" w:tplc="A5449682">
      <w:numFmt w:val="bullet"/>
      <w:lvlText w:val="•"/>
      <w:lvlJc w:val="left"/>
      <w:pPr>
        <w:ind w:left="1900" w:hanging="360"/>
      </w:pPr>
      <w:rPr>
        <w:rFonts w:hint="default"/>
      </w:rPr>
    </w:lvl>
    <w:lvl w:ilvl="3" w:tplc="8A4646F4">
      <w:numFmt w:val="bullet"/>
      <w:lvlText w:val="•"/>
      <w:lvlJc w:val="left"/>
      <w:pPr>
        <w:ind w:left="2746" w:hanging="360"/>
      </w:pPr>
      <w:rPr>
        <w:rFonts w:hint="default"/>
      </w:rPr>
    </w:lvl>
    <w:lvl w:ilvl="4" w:tplc="8B0841E4">
      <w:numFmt w:val="bullet"/>
      <w:lvlText w:val="•"/>
      <w:lvlJc w:val="left"/>
      <w:pPr>
        <w:ind w:left="3593" w:hanging="360"/>
      </w:pPr>
      <w:rPr>
        <w:rFonts w:hint="default"/>
      </w:rPr>
    </w:lvl>
    <w:lvl w:ilvl="5" w:tplc="52223690">
      <w:numFmt w:val="bullet"/>
      <w:lvlText w:val="•"/>
      <w:lvlJc w:val="left"/>
      <w:pPr>
        <w:ind w:left="4439" w:hanging="360"/>
      </w:pPr>
      <w:rPr>
        <w:rFonts w:hint="default"/>
      </w:rPr>
    </w:lvl>
    <w:lvl w:ilvl="6" w:tplc="B7A81EE6">
      <w:numFmt w:val="bullet"/>
      <w:lvlText w:val="•"/>
      <w:lvlJc w:val="left"/>
      <w:pPr>
        <w:ind w:left="5286" w:hanging="360"/>
      </w:pPr>
      <w:rPr>
        <w:rFonts w:hint="default"/>
      </w:rPr>
    </w:lvl>
    <w:lvl w:ilvl="7" w:tplc="E12A9420">
      <w:numFmt w:val="bullet"/>
      <w:lvlText w:val="•"/>
      <w:lvlJc w:val="left"/>
      <w:pPr>
        <w:ind w:left="6132" w:hanging="360"/>
      </w:pPr>
      <w:rPr>
        <w:rFonts w:hint="default"/>
      </w:rPr>
    </w:lvl>
    <w:lvl w:ilvl="8" w:tplc="35A686E0">
      <w:numFmt w:val="bullet"/>
      <w:lvlText w:val="•"/>
      <w:lvlJc w:val="left"/>
      <w:pPr>
        <w:ind w:left="6979" w:hanging="360"/>
      </w:pPr>
      <w:rPr>
        <w:rFonts w:hint="default"/>
      </w:rPr>
    </w:lvl>
  </w:abstractNum>
  <w:abstractNum w:abstractNumId="1">
    <w:nsid w:val="02D67ADF"/>
    <w:multiLevelType w:val="hybridMultilevel"/>
    <w:tmpl w:val="01F44034"/>
    <w:lvl w:ilvl="0" w:tplc="6E8456D8">
      <w:numFmt w:val="bullet"/>
      <w:lvlText w:val=""/>
      <w:lvlJc w:val="left"/>
      <w:pPr>
        <w:ind w:left="1255" w:hanging="360"/>
      </w:pPr>
      <w:rPr>
        <w:rFonts w:ascii="Symbol" w:eastAsia="Symbol" w:hAnsi="Symbol" w:cs="Symbol" w:hint="default"/>
        <w:w w:val="99"/>
        <w:sz w:val="28"/>
        <w:szCs w:val="28"/>
      </w:rPr>
    </w:lvl>
    <w:lvl w:ilvl="1" w:tplc="2D8836F8">
      <w:numFmt w:val="bullet"/>
      <w:lvlText w:val=""/>
      <w:lvlJc w:val="left"/>
      <w:pPr>
        <w:ind w:left="2561" w:hanging="360"/>
      </w:pPr>
      <w:rPr>
        <w:rFonts w:ascii="Wingdings" w:eastAsia="Wingdings" w:hAnsi="Wingdings" w:cs="Wingdings" w:hint="default"/>
        <w:w w:val="100"/>
        <w:sz w:val="26"/>
        <w:szCs w:val="26"/>
      </w:rPr>
    </w:lvl>
    <w:lvl w:ilvl="2" w:tplc="2F3EA764">
      <w:numFmt w:val="bullet"/>
      <w:lvlText w:val="•"/>
      <w:lvlJc w:val="left"/>
      <w:pPr>
        <w:ind w:left="3431" w:hanging="360"/>
      </w:pPr>
      <w:rPr>
        <w:rFonts w:hint="default"/>
      </w:rPr>
    </w:lvl>
    <w:lvl w:ilvl="3" w:tplc="5016B9A2">
      <w:numFmt w:val="bullet"/>
      <w:lvlText w:val="•"/>
      <w:lvlJc w:val="left"/>
      <w:pPr>
        <w:ind w:left="4303" w:hanging="360"/>
      </w:pPr>
      <w:rPr>
        <w:rFonts w:hint="default"/>
      </w:rPr>
    </w:lvl>
    <w:lvl w:ilvl="4" w:tplc="F64ECF82">
      <w:numFmt w:val="bullet"/>
      <w:lvlText w:val="•"/>
      <w:lvlJc w:val="left"/>
      <w:pPr>
        <w:ind w:left="5175" w:hanging="360"/>
      </w:pPr>
      <w:rPr>
        <w:rFonts w:hint="default"/>
      </w:rPr>
    </w:lvl>
    <w:lvl w:ilvl="5" w:tplc="4DEA69F0">
      <w:numFmt w:val="bullet"/>
      <w:lvlText w:val="•"/>
      <w:lvlJc w:val="left"/>
      <w:pPr>
        <w:ind w:left="6047" w:hanging="360"/>
      </w:pPr>
      <w:rPr>
        <w:rFonts w:hint="default"/>
      </w:rPr>
    </w:lvl>
    <w:lvl w:ilvl="6" w:tplc="A64C63EA">
      <w:numFmt w:val="bullet"/>
      <w:lvlText w:val="•"/>
      <w:lvlJc w:val="left"/>
      <w:pPr>
        <w:ind w:left="6919" w:hanging="360"/>
      </w:pPr>
      <w:rPr>
        <w:rFonts w:hint="default"/>
      </w:rPr>
    </w:lvl>
    <w:lvl w:ilvl="7" w:tplc="997CC48C">
      <w:numFmt w:val="bullet"/>
      <w:lvlText w:val="•"/>
      <w:lvlJc w:val="left"/>
      <w:pPr>
        <w:ind w:left="7790" w:hanging="360"/>
      </w:pPr>
      <w:rPr>
        <w:rFonts w:hint="default"/>
      </w:rPr>
    </w:lvl>
    <w:lvl w:ilvl="8" w:tplc="A72CB148">
      <w:numFmt w:val="bullet"/>
      <w:lvlText w:val="•"/>
      <w:lvlJc w:val="left"/>
      <w:pPr>
        <w:ind w:left="8662" w:hanging="360"/>
      </w:pPr>
      <w:rPr>
        <w:rFonts w:hint="default"/>
      </w:rPr>
    </w:lvl>
  </w:abstractNum>
  <w:abstractNum w:abstractNumId="2">
    <w:nsid w:val="0366212D"/>
    <w:multiLevelType w:val="hybridMultilevel"/>
    <w:tmpl w:val="DAE88E3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3F33978"/>
    <w:multiLevelType w:val="hybridMultilevel"/>
    <w:tmpl w:val="F8CAF2F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5DA2375"/>
    <w:multiLevelType w:val="hybridMultilevel"/>
    <w:tmpl w:val="3C4E0D0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7685DA8"/>
    <w:multiLevelType w:val="hybridMultilevel"/>
    <w:tmpl w:val="8194AFF2"/>
    <w:lvl w:ilvl="0" w:tplc="5C48A60A">
      <w:numFmt w:val="bullet"/>
      <w:lvlText w:val=""/>
      <w:lvlJc w:val="left"/>
      <w:pPr>
        <w:ind w:left="108" w:hanging="360"/>
      </w:pPr>
      <w:rPr>
        <w:rFonts w:ascii="Wingdings" w:eastAsia="Wingdings" w:hAnsi="Wingdings" w:cs="Wingdings" w:hint="default"/>
        <w:w w:val="100"/>
        <w:sz w:val="26"/>
        <w:szCs w:val="26"/>
      </w:rPr>
    </w:lvl>
    <w:lvl w:ilvl="1" w:tplc="7F9632C0">
      <w:numFmt w:val="bullet"/>
      <w:lvlText w:val="•"/>
      <w:lvlJc w:val="left"/>
      <w:pPr>
        <w:ind w:left="922" w:hanging="360"/>
      </w:pPr>
      <w:rPr>
        <w:rFonts w:hint="default"/>
      </w:rPr>
    </w:lvl>
    <w:lvl w:ilvl="2" w:tplc="3A72B5DA">
      <w:numFmt w:val="bullet"/>
      <w:lvlText w:val="•"/>
      <w:lvlJc w:val="left"/>
      <w:pPr>
        <w:ind w:left="1744" w:hanging="360"/>
      </w:pPr>
      <w:rPr>
        <w:rFonts w:hint="default"/>
      </w:rPr>
    </w:lvl>
    <w:lvl w:ilvl="3" w:tplc="21087D9E">
      <w:numFmt w:val="bullet"/>
      <w:lvlText w:val="•"/>
      <w:lvlJc w:val="left"/>
      <w:pPr>
        <w:ind w:left="2566" w:hanging="360"/>
      </w:pPr>
      <w:rPr>
        <w:rFonts w:hint="default"/>
      </w:rPr>
    </w:lvl>
    <w:lvl w:ilvl="4" w:tplc="BE7894FE">
      <w:numFmt w:val="bullet"/>
      <w:lvlText w:val="•"/>
      <w:lvlJc w:val="left"/>
      <w:pPr>
        <w:ind w:left="3388" w:hanging="360"/>
      </w:pPr>
      <w:rPr>
        <w:rFonts w:hint="default"/>
      </w:rPr>
    </w:lvl>
    <w:lvl w:ilvl="5" w:tplc="52D2C6CA">
      <w:numFmt w:val="bullet"/>
      <w:lvlText w:val="•"/>
      <w:lvlJc w:val="left"/>
      <w:pPr>
        <w:ind w:left="4211" w:hanging="360"/>
      </w:pPr>
      <w:rPr>
        <w:rFonts w:hint="default"/>
      </w:rPr>
    </w:lvl>
    <w:lvl w:ilvl="6" w:tplc="EB7C730E">
      <w:numFmt w:val="bullet"/>
      <w:lvlText w:val="•"/>
      <w:lvlJc w:val="left"/>
      <w:pPr>
        <w:ind w:left="5033" w:hanging="360"/>
      </w:pPr>
      <w:rPr>
        <w:rFonts w:hint="default"/>
      </w:rPr>
    </w:lvl>
    <w:lvl w:ilvl="7" w:tplc="6F3A869E">
      <w:numFmt w:val="bullet"/>
      <w:lvlText w:val="•"/>
      <w:lvlJc w:val="left"/>
      <w:pPr>
        <w:ind w:left="5855" w:hanging="360"/>
      </w:pPr>
      <w:rPr>
        <w:rFonts w:hint="default"/>
      </w:rPr>
    </w:lvl>
    <w:lvl w:ilvl="8" w:tplc="EF6E0C22">
      <w:numFmt w:val="bullet"/>
      <w:lvlText w:val="•"/>
      <w:lvlJc w:val="left"/>
      <w:pPr>
        <w:ind w:left="6677" w:hanging="360"/>
      </w:pPr>
      <w:rPr>
        <w:rFonts w:hint="default"/>
      </w:rPr>
    </w:lvl>
  </w:abstractNum>
  <w:abstractNum w:abstractNumId="6">
    <w:nsid w:val="0A35475B"/>
    <w:multiLevelType w:val="hybridMultilevel"/>
    <w:tmpl w:val="4978082A"/>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0B992CAE"/>
    <w:multiLevelType w:val="hybridMultilevel"/>
    <w:tmpl w:val="997A845A"/>
    <w:lvl w:ilvl="0" w:tplc="E5243B44">
      <w:start w:val="1"/>
      <w:numFmt w:val="decimal"/>
      <w:lvlText w:val="%1."/>
      <w:lvlJc w:val="left"/>
      <w:pPr>
        <w:ind w:left="424" w:hanging="285"/>
      </w:pPr>
      <w:rPr>
        <w:rFonts w:ascii="Times New Roman" w:eastAsia="Times New Roman" w:hAnsi="Times New Roman" w:cs="Times New Roman" w:hint="default"/>
        <w:spacing w:val="-16"/>
        <w:w w:val="100"/>
        <w:sz w:val="24"/>
        <w:szCs w:val="24"/>
      </w:rPr>
    </w:lvl>
    <w:lvl w:ilvl="1" w:tplc="12E41602">
      <w:numFmt w:val="bullet"/>
      <w:lvlText w:val="•"/>
      <w:lvlJc w:val="left"/>
      <w:pPr>
        <w:ind w:left="1326" w:hanging="285"/>
      </w:pPr>
      <w:rPr>
        <w:rFonts w:hint="default"/>
      </w:rPr>
    </w:lvl>
    <w:lvl w:ilvl="2" w:tplc="C0FC258A">
      <w:numFmt w:val="bullet"/>
      <w:lvlText w:val="•"/>
      <w:lvlJc w:val="left"/>
      <w:pPr>
        <w:ind w:left="2233" w:hanging="285"/>
      </w:pPr>
      <w:rPr>
        <w:rFonts w:hint="default"/>
      </w:rPr>
    </w:lvl>
    <w:lvl w:ilvl="3" w:tplc="938AB21A">
      <w:numFmt w:val="bullet"/>
      <w:lvlText w:val="•"/>
      <w:lvlJc w:val="left"/>
      <w:pPr>
        <w:ind w:left="3140" w:hanging="285"/>
      </w:pPr>
      <w:rPr>
        <w:rFonts w:hint="default"/>
      </w:rPr>
    </w:lvl>
    <w:lvl w:ilvl="4" w:tplc="FE04651E">
      <w:numFmt w:val="bullet"/>
      <w:lvlText w:val="•"/>
      <w:lvlJc w:val="left"/>
      <w:pPr>
        <w:ind w:left="4046" w:hanging="285"/>
      </w:pPr>
      <w:rPr>
        <w:rFonts w:hint="default"/>
      </w:rPr>
    </w:lvl>
    <w:lvl w:ilvl="5" w:tplc="CBF05860">
      <w:numFmt w:val="bullet"/>
      <w:lvlText w:val="•"/>
      <w:lvlJc w:val="left"/>
      <w:pPr>
        <w:ind w:left="4953" w:hanging="285"/>
      </w:pPr>
      <w:rPr>
        <w:rFonts w:hint="default"/>
      </w:rPr>
    </w:lvl>
    <w:lvl w:ilvl="6" w:tplc="D598AECA">
      <w:numFmt w:val="bullet"/>
      <w:lvlText w:val="•"/>
      <w:lvlJc w:val="left"/>
      <w:pPr>
        <w:ind w:left="5860" w:hanging="285"/>
      </w:pPr>
      <w:rPr>
        <w:rFonts w:hint="default"/>
      </w:rPr>
    </w:lvl>
    <w:lvl w:ilvl="7" w:tplc="2EF85C40">
      <w:numFmt w:val="bullet"/>
      <w:lvlText w:val="•"/>
      <w:lvlJc w:val="left"/>
      <w:pPr>
        <w:ind w:left="6766" w:hanging="285"/>
      </w:pPr>
      <w:rPr>
        <w:rFonts w:hint="default"/>
      </w:rPr>
    </w:lvl>
    <w:lvl w:ilvl="8" w:tplc="8DBE4EE0">
      <w:numFmt w:val="bullet"/>
      <w:lvlText w:val="•"/>
      <w:lvlJc w:val="left"/>
      <w:pPr>
        <w:ind w:left="7673" w:hanging="285"/>
      </w:pPr>
      <w:rPr>
        <w:rFonts w:hint="default"/>
      </w:rPr>
    </w:lvl>
  </w:abstractNum>
  <w:abstractNum w:abstractNumId="8">
    <w:nsid w:val="0C6526C2"/>
    <w:multiLevelType w:val="hybridMultilevel"/>
    <w:tmpl w:val="282695A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F530FF3"/>
    <w:multiLevelType w:val="hybridMultilevel"/>
    <w:tmpl w:val="0784D7D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0CA5135"/>
    <w:multiLevelType w:val="hybridMultilevel"/>
    <w:tmpl w:val="336E805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2784308"/>
    <w:multiLevelType w:val="hybridMultilevel"/>
    <w:tmpl w:val="9BC8BDC4"/>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13D2156D"/>
    <w:multiLevelType w:val="multilevel"/>
    <w:tmpl w:val="34C27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74A2E2D"/>
    <w:multiLevelType w:val="hybridMultilevel"/>
    <w:tmpl w:val="7B607FF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AB37239"/>
    <w:multiLevelType w:val="hybridMultilevel"/>
    <w:tmpl w:val="A104B24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ADE6FC1"/>
    <w:multiLevelType w:val="hybridMultilevel"/>
    <w:tmpl w:val="10E45B2E"/>
    <w:lvl w:ilvl="0" w:tplc="7BE8FC7E">
      <w:numFmt w:val="bullet"/>
      <w:lvlText w:val=""/>
      <w:lvlJc w:val="left"/>
      <w:pPr>
        <w:ind w:left="893" w:hanging="425"/>
      </w:pPr>
      <w:rPr>
        <w:rFonts w:ascii="Wingdings" w:eastAsia="Wingdings" w:hAnsi="Wingdings" w:cs="Wingdings" w:hint="default"/>
        <w:w w:val="100"/>
        <w:sz w:val="26"/>
        <w:szCs w:val="26"/>
      </w:rPr>
    </w:lvl>
    <w:lvl w:ilvl="1" w:tplc="F8FA4FCA">
      <w:numFmt w:val="bullet"/>
      <w:lvlText w:val="•"/>
      <w:lvlJc w:val="left"/>
      <w:pPr>
        <w:ind w:left="1642" w:hanging="425"/>
      </w:pPr>
      <w:rPr>
        <w:rFonts w:hint="default"/>
      </w:rPr>
    </w:lvl>
    <w:lvl w:ilvl="2" w:tplc="82A20F70">
      <w:numFmt w:val="bullet"/>
      <w:lvlText w:val="•"/>
      <w:lvlJc w:val="left"/>
      <w:pPr>
        <w:ind w:left="2384" w:hanging="425"/>
      </w:pPr>
      <w:rPr>
        <w:rFonts w:hint="default"/>
      </w:rPr>
    </w:lvl>
    <w:lvl w:ilvl="3" w:tplc="9286BE86">
      <w:numFmt w:val="bullet"/>
      <w:lvlText w:val="•"/>
      <w:lvlJc w:val="left"/>
      <w:pPr>
        <w:ind w:left="3126" w:hanging="425"/>
      </w:pPr>
      <w:rPr>
        <w:rFonts w:hint="default"/>
      </w:rPr>
    </w:lvl>
    <w:lvl w:ilvl="4" w:tplc="C8BC7914">
      <w:numFmt w:val="bullet"/>
      <w:lvlText w:val="•"/>
      <w:lvlJc w:val="left"/>
      <w:pPr>
        <w:ind w:left="3868" w:hanging="425"/>
      </w:pPr>
      <w:rPr>
        <w:rFonts w:hint="default"/>
      </w:rPr>
    </w:lvl>
    <w:lvl w:ilvl="5" w:tplc="85BAB3EC">
      <w:numFmt w:val="bullet"/>
      <w:lvlText w:val="•"/>
      <w:lvlJc w:val="left"/>
      <w:pPr>
        <w:ind w:left="4611" w:hanging="425"/>
      </w:pPr>
      <w:rPr>
        <w:rFonts w:hint="default"/>
      </w:rPr>
    </w:lvl>
    <w:lvl w:ilvl="6" w:tplc="DAF43E14">
      <w:numFmt w:val="bullet"/>
      <w:lvlText w:val="•"/>
      <w:lvlJc w:val="left"/>
      <w:pPr>
        <w:ind w:left="5353" w:hanging="425"/>
      </w:pPr>
      <w:rPr>
        <w:rFonts w:hint="default"/>
      </w:rPr>
    </w:lvl>
    <w:lvl w:ilvl="7" w:tplc="D31C5BAC">
      <w:numFmt w:val="bullet"/>
      <w:lvlText w:val="•"/>
      <w:lvlJc w:val="left"/>
      <w:pPr>
        <w:ind w:left="6095" w:hanging="425"/>
      </w:pPr>
      <w:rPr>
        <w:rFonts w:hint="default"/>
      </w:rPr>
    </w:lvl>
    <w:lvl w:ilvl="8" w:tplc="39305288">
      <w:numFmt w:val="bullet"/>
      <w:lvlText w:val="•"/>
      <w:lvlJc w:val="left"/>
      <w:pPr>
        <w:ind w:left="6837" w:hanging="425"/>
      </w:pPr>
      <w:rPr>
        <w:rFonts w:hint="default"/>
      </w:rPr>
    </w:lvl>
  </w:abstractNum>
  <w:abstractNum w:abstractNumId="16">
    <w:nsid w:val="1AF449C3"/>
    <w:multiLevelType w:val="hybridMultilevel"/>
    <w:tmpl w:val="0D7C8D68"/>
    <w:lvl w:ilvl="0" w:tplc="7B862AD8">
      <w:numFmt w:val="bullet"/>
      <w:lvlText w:val=""/>
      <w:lvlJc w:val="left"/>
      <w:pPr>
        <w:ind w:left="828" w:hanging="360"/>
      </w:pPr>
      <w:rPr>
        <w:rFonts w:ascii="Wingdings" w:eastAsia="Wingdings" w:hAnsi="Wingdings" w:cs="Wingdings" w:hint="default"/>
        <w:w w:val="100"/>
        <w:sz w:val="26"/>
        <w:szCs w:val="26"/>
      </w:rPr>
    </w:lvl>
    <w:lvl w:ilvl="1" w:tplc="E38C339A">
      <w:numFmt w:val="bullet"/>
      <w:lvlText w:val="•"/>
      <w:lvlJc w:val="left"/>
      <w:pPr>
        <w:ind w:left="1570" w:hanging="360"/>
      </w:pPr>
      <w:rPr>
        <w:rFonts w:hint="default"/>
      </w:rPr>
    </w:lvl>
    <w:lvl w:ilvl="2" w:tplc="1B54E878">
      <w:numFmt w:val="bullet"/>
      <w:lvlText w:val="•"/>
      <w:lvlJc w:val="left"/>
      <w:pPr>
        <w:ind w:left="2320" w:hanging="360"/>
      </w:pPr>
      <w:rPr>
        <w:rFonts w:hint="default"/>
      </w:rPr>
    </w:lvl>
    <w:lvl w:ilvl="3" w:tplc="CFA6CAEC">
      <w:numFmt w:val="bullet"/>
      <w:lvlText w:val="•"/>
      <w:lvlJc w:val="left"/>
      <w:pPr>
        <w:ind w:left="3070" w:hanging="360"/>
      </w:pPr>
      <w:rPr>
        <w:rFonts w:hint="default"/>
      </w:rPr>
    </w:lvl>
    <w:lvl w:ilvl="4" w:tplc="46521466">
      <w:numFmt w:val="bullet"/>
      <w:lvlText w:val="•"/>
      <w:lvlJc w:val="left"/>
      <w:pPr>
        <w:ind w:left="3820" w:hanging="360"/>
      </w:pPr>
      <w:rPr>
        <w:rFonts w:hint="default"/>
      </w:rPr>
    </w:lvl>
    <w:lvl w:ilvl="5" w:tplc="E334E810">
      <w:numFmt w:val="bullet"/>
      <w:lvlText w:val="•"/>
      <w:lvlJc w:val="left"/>
      <w:pPr>
        <w:ind w:left="4571" w:hanging="360"/>
      </w:pPr>
      <w:rPr>
        <w:rFonts w:hint="default"/>
      </w:rPr>
    </w:lvl>
    <w:lvl w:ilvl="6" w:tplc="6518D0B2">
      <w:numFmt w:val="bullet"/>
      <w:lvlText w:val="•"/>
      <w:lvlJc w:val="left"/>
      <w:pPr>
        <w:ind w:left="5321" w:hanging="360"/>
      </w:pPr>
      <w:rPr>
        <w:rFonts w:hint="default"/>
      </w:rPr>
    </w:lvl>
    <w:lvl w:ilvl="7" w:tplc="F6085942">
      <w:numFmt w:val="bullet"/>
      <w:lvlText w:val="•"/>
      <w:lvlJc w:val="left"/>
      <w:pPr>
        <w:ind w:left="6071" w:hanging="360"/>
      </w:pPr>
      <w:rPr>
        <w:rFonts w:hint="default"/>
      </w:rPr>
    </w:lvl>
    <w:lvl w:ilvl="8" w:tplc="9750870A">
      <w:numFmt w:val="bullet"/>
      <w:lvlText w:val="•"/>
      <w:lvlJc w:val="left"/>
      <w:pPr>
        <w:ind w:left="6821" w:hanging="360"/>
      </w:pPr>
      <w:rPr>
        <w:rFonts w:hint="default"/>
      </w:rPr>
    </w:lvl>
  </w:abstractNum>
  <w:abstractNum w:abstractNumId="17">
    <w:nsid w:val="1C122135"/>
    <w:multiLevelType w:val="hybridMultilevel"/>
    <w:tmpl w:val="5CB61A30"/>
    <w:lvl w:ilvl="0" w:tplc="16C6F4AE">
      <w:numFmt w:val="bullet"/>
      <w:lvlText w:val="-"/>
      <w:lvlJc w:val="left"/>
      <w:pPr>
        <w:ind w:left="107" w:hanging="141"/>
      </w:pPr>
      <w:rPr>
        <w:rFonts w:hint="default"/>
        <w:spacing w:val="-1"/>
        <w:w w:val="99"/>
        <w:u w:val="thick" w:color="000000"/>
      </w:rPr>
    </w:lvl>
    <w:lvl w:ilvl="1" w:tplc="80C20160">
      <w:numFmt w:val="bullet"/>
      <w:lvlText w:val="•"/>
      <w:lvlJc w:val="left"/>
      <w:pPr>
        <w:ind w:left="300" w:hanging="141"/>
      </w:pPr>
      <w:rPr>
        <w:rFonts w:hint="default"/>
      </w:rPr>
    </w:lvl>
    <w:lvl w:ilvl="2" w:tplc="1C60FF82">
      <w:numFmt w:val="bullet"/>
      <w:lvlText w:val="•"/>
      <w:lvlJc w:val="left"/>
      <w:pPr>
        <w:ind w:left="500" w:hanging="141"/>
      </w:pPr>
      <w:rPr>
        <w:rFonts w:hint="default"/>
      </w:rPr>
    </w:lvl>
    <w:lvl w:ilvl="3" w:tplc="D338AC90">
      <w:numFmt w:val="bullet"/>
      <w:lvlText w:val="•"/>
      <w:lvlJc w:val="left"/>
      <w:pPr>
        <w:ind w:left="701" w:hanging="141"/>
      </w:pPr>
      <w:rPr>
        <w:rFonts w:hint="default"/>
      </w:rPr>
    </w:lvl>
    <w:lvl w:ilvl="4" w:tplc="A836B8C2">
      <w:numFmt w:val="bullet"/>
      <w:lvlText w:val="•"/>
      <w:lvlJc w:val="left"/>
      <w:pPr>
        <w:ind w:left="901" w:hanging="141"/>
      </w:pPr>
      <w:rPr>
        <w:rFonts w:hint="default"/>
      </w:rPr>
    </w:lvl>
    <w:lvl w:ilvl="5" w:tplc="6D54C12E">
      <w:numFmt w:val="bullet"/>
      <w:lvlText w:val="•"/>
      <w:lvlJc w:val="left"/>
      <w:pPr>
        <w:ind w:left="1102" w:hanging="141"/>
      </w:pPr>
      <w:rPr>
        <w:rFonts w:hint="default"/>
      </w:rPr>
    </w:lvl>
    <w:lvl w:ilvl="6" w:tplc="BE100F70">
      <w:numFmt w:val="bullet"/>
      <w:lvlText w:val="•"/>
      <w:lvlJc w:val="left"/>
      <w:pPr>
        <w:ind w:left="1302" w:hanging="141"/>
      </w:pPr>
      <w:rPr>
        <w:rFonts w:hint="default"/>
      </w:rPr>
    </w:lvl>
    <w:lvl w:ilvl="7" w:tplc="ACE66764">
      <w:numFmt w:val="bullet"/>
      <w:lvlText w:val="•"/>
      <w:lvlJc w:val="left"/>
      <w:pPr>
        <w:ind w:left="1502" w:hanging="141"/>
      </w:pPr>
      <w:rPr>
        <w:rFonts w:hint="default"/>
      </w:rPr>
    </w:lvl>
    <w:lvl w:ilvl="8" w:tplc="FAE601B4">
      <w:numFmt w:val="bullet"/>
      <w:lvlText w:val="•"/>
      <w:lvlJc w:val="left"/>
      <w:pPr>
        <w:ind w:left="1703" w:hanging="141"/>
      </w:pPr>
      <w:rPr>
        <w:rFonts w:hint="default"/>
      </w:rPr>
    </w:lvl>
  </w:abstractNum>
  <w:abstractNum w:abstractNumId="18">
    <w:nsid w:val="1C360A22"/>
    <w:multiLevelType w:val="multilevel"/>
    <w:tmpl w:val="B5528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1CD53B7C"/>
    <w:multiLevelType w:val="hybridMultilevel"/>
    <w:tmpl w:val="859AE9A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EF601D8"/>
    <w:multiLevelType w:val="multilevel"/>
    <w:tmpl w:val="D8385C7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1D114E8"/>
    <w:multiLevelType w:val="multilevel"/>
    <w:tmpl w:val="77FEBFD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256B2887"/>
    <w:multiLevelType w:val="hybridMultilevel"/>
    <w:tmpl w:val="01E2731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6EA0E1B"/>
    <w:multiLevelType w:val="hybridMultilevel"/>
    <w:tmpl w:val="B446501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72F775E"/>
    <w:multiLevelType w:val="hybridMultilevel"/>
    <w:tmpl w:val="2AC06572"/>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27C90B47"/>
    <w:multiLevelType w:val="hybridMultilevel"/>
    <w:tmpl w:val="BD282E8E"/>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27F10CD2"/>
    <w:multiLevelType w:val="multilevel"/>
    <w:tmpl w:val="2D962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2C49315B"/>
    <w:multiLevelType w:val="hybridMultilevel"/>
    <w:tmpl w:val="61A43BF0"/>
    <w:lvl w:ilvl="0" w:tplc="EB6055DA">
      <w:numFmt w:val="bullet"/>
      <w:lvlText w:val=""/>
      <w:lvlJc w:val="left"/>
      <w:pPr>
        <w:ind w:left="828" w:hanging="361"/>
      </w:pPr>
      <w:rPr>
        <w:rFonts w:ascii="Wingdings" w:eastAsia="Wingdings" w:hAnsi="Wingdings" w:cs="Wingdings" w:hint="default"/>
        <w:w w:val="100"/>
        <w:sz w:val="26"/>
        <w:szCs w:val="26"/>
      </w:rPr>
    </w:lvl>
    <w:lvl w:ilvl="1" w:tplc="DF1850D4">
      <w:numFmt w:val="bullet"/>
      <w:lvlText w:val="•"/>
      <w:lvlJc w:val="left"/>
      <w:pPr>
        <w:ind w:left="1601" w:hanging="361"/>
      </w:pPr>
      <w:rPr>
        <w:rFonts w:hint="default"/>
      </w:rPr>
    </w:lvl>
    <w:lvl w:ilvl="2" w:tplc="307A1FA4">
      <w:numFmt w:val="bullet"/>
      <w:lvlText w:val="•"/>
      <w:lvlJc w:val="left"/>
      <w:pPr>
        <w:ind w:left="2383" w:hanging="361"/>
      </w:pPr>
      <w:rPr>
        <w:rFonts w:hint="default"/>
      </w:rPr>
    </w:lvl>
    <w:lvl w:ilvl="3" w:tplc="23640C72">
      <w:numFmt w:val="bullet"/>
      <w:lvlText w:val="•"/>
      <w:lvlJc w:val="left"/>
      <w:pPr>
        <w:ind w:left="3165" w:hanging="361"/>
      </w:pPr>
      <w:rPr>
        <w:rFonts w:hint="default"/>
      </w:rPr>
    </w:lvl>
    <w:lvl w:ilvl="4" w:tplc="D60E828C">
      <w:numFmt w:val="bullet"/>
      <w:lvlText w:val="•"/>
      <w:lvlJc w:val="left"/>
      <w:pPr>
        <w:ind w:left="3947" w:hanging="361"/>
      </w:pPr>
      <w:rPr>
        <w:rFonts w:hint="default"/>
      </w:rPr>
    </w:lvl>
    <w:lvl w:ilvl="5" w:tplc="C872522A">
      <w:numFmt w:val="bullet"/>
      <w:lvlText w:val="•"/>
      <w:lvlJc w:val="left"/>
      <w:pPr>
        <w:ind w:left="4729" w:hanging="361"/>
      </w:pPr>
      <w:rPr>
        <w:rFonts w:hint="default"/>
      </w:rPr>
    </w:lvl>
    <w:lvl w:ilvl="6" w:tplc="82E05276">
      <w:numFmt w:val="bullet"/>
      <w:lvlText w:val="•"/>
      <w:lvlJc w:val="left"/>
      <w:pPr>
        <w:ind w:left="5510" w:hanging="361"/>
      </w:pPr>
      <w:rPr>
        <w:rFonts w:hint="default"/>
      </w:rPr>
    </w:lvl>
    <w:lvl w:ilvl="7" w:tplc="04C200E4">
      <w:numFmt w:val="bullet"/>
      <w:lvlText w:val="•"/>
      <w:lvlJc w:val="left"/>
      <w:pPr>
        <w:ind w:left="6292" w:hanging="361"/>
      </w:pPr>
      <w:rPr>
        <w:rFonts w:hint="default"/>
      </w:rPr>
    </w:lvl>
    <w:lvl w:ilvl="8" w:tplc="A79E04FE">
      <w:numFmt w:val="bullet"/>
      <w:lvlText w:val="•"/>
      <w:lvlJc w:val="left"/>
      <w:pPr>
        <w:ind w:left="7074" w:hanging="361"/>
      </w:pPr>
      <w:rPr>
        <w:rFonts w:hint="default"/>
      </w:rPr>
    </w:lvl>
  </w:abstractNum>
  <w:abstractNum w:abstractNumId="28">
    <w:nsid w:val="30031A3F"/>
    <w:multiLevelType w:val="hybridMultilevel"/>
    <w:tmpl w:val="46A8F8F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5E13F9A"/>
    <w:multiLevelType w:val="hybridMultilevel"/>
    <w:tmpl w:val="809431DA"/>
    <w:lvl w:ilvl="0" w:tplc="F82C37D8">
      <w:numFmt w:val="bullet"/>
      <w:lvlText w:val=""/>
      <w:lvlJc w:val="left"/>
      <w:pPr>
        <w:ind w:left="828" w:hanging="360"/>
      </w:pPr>
      <w:rPr>
        <w:rFonts w:ascii="Wingdings" w:eastAsia="Wingdings" w:hAnsi="Wingdings" w:cs="Wingdings" w:hint="default"/>
        <w:w w:val="100"/>
        <w:sz w:val="26"/>
        <w:szCs w:val="26"/>
      </w:rPr>
    </w:lvl>
    <w:lvl w:ilvl="1" w:tplc="AD40FEE8">
      <w:numFmt w:val="bullet"/>
      <w:lvlText w:val="•"/>
      <w:lvlJc w:val="left"/>
      <w:pPr>
        <w:ind w:left="1570" w:hanging="360"/>
      </w:pPr>
      <w:rPr>
        <w:rFonts w:hint="default"/>
      </w:rPr>
    </w:lvl>
    <w:lvl w:ilvl="2" w:tplc="CB947EE4">
      <w:numFmt w:val="bullet"/>
      <w:lvlText w:val="•"/>
      <w:lvlJc w:val="left"/>
      <w:pPr>
        <w:ind w:left="2320" w:hanging="360"/>
      </w:pPr>
      <w:rPr>
        <w:rFonts w:hint="default"/>
      </w:rPr>
    </w:lvl>
    <w:lvl w:ilvl="3" w:tplc="98CE9DAA">
      <w:numFmt w:val="bullet"/>
      <w:lvlText w:val="•"/>
      <w:lvlJc w:val="left"/>
      <w:pPr>
        <w:ind w:left="3070" w:hanging="360"/>
      </w:pPr>
      <w:rPr>
        <w:rFonts w:hint="default"/>
      </w:rPr>
    </w:lvl>
    <w:lvl w:ilvl="4" w:tplc="F74E2792">
      <w:numFmt w:val="bullet"/>
      <w:lvlText w:val="•"/>
      <w:lvlJc w:val="left"/>
      <w:pPr>
        <w:ind w:left="3820" w:hanging="360"/>
      </w:pPr>
      <w:rPr>
        <w:rFonts w:hint="default"/>
      </w:rPr>
    </w:lvl>
    <w:lvl w:ilvl="5" w:tplc="6F64D0BA">
      <w:numFmt w:val="bullet"/>
      <w:lvlText w:val="•"/>
      <w:lvlJc w:val="left"/>
      <w:pPr>
        <w:ind w:left="4571" w:hanging="360"/>
      </w:pPr>
      <w:rPr>
        <w:rFonts w:hint="default"/>
      </w:rPr>
    </w:lvl>
    <w:lvl w:ilvl="6" w:tplc="153A8EBA">
      <w:numFmt w:val="bullet"/>
      <w:lvlText w:val="•"/>
      <w:lvlJc w:val="left"/>
      <w:pPr>
        <w:ind w:left="5321" w:hanging="360"/>
      </w:pPr>
      <w:rPr>
        <w:rFonts w:hint="default"/>
      </w:rPr>
    </w:lvl>
    <w:lvl w:ilvl="7" w:tplc="09E60674">
      <w:numFmt w:val="bullet"/>
      <w:lvlText w:val="•"/>
      <w:lvlJc w:val="left"/>
      <w:pPr>
        <w:ind w:left="6071" w:hanging="360"/>
      </w:pPr>
      <w:rPr>
        <w:rFonts w:hint="default"/>
      </w:rPr>
    </w:lvl>
    <w:lvl w:ilvl="8" w:tplc="0E3212EC">
      <w:numFmt w:val="bullet"/>
      <w:lvlText w:val="•"/>
      <w:lvlJc w:val="left"/>
      <w:pPr>
        <w:ind w:left="6821" w:hanging="360"/>
      </w:pPr>
      <w:rPr>
        <w:rFonts w:hint="default"/>
      </w:rPr>
    </w:lvl>
  </w:abstractNum>
  <w:abstractNum w:abstractNumId="30">
    <w:nsid w:val="363F57C9"/>
    <w:multiLevelType w:val="multilevel"/>
    <w:tmpl w:val="0A0A6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391D5BA6"/>
    <w:multiLevelType w:val="multilevel"/>
    <w:tmpl w:val="54247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39454A86"/>
    <w:multiLevelType w:val="hybridMultilevel"/>
    <w:tmpl w:val="8B7A485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3B340A2B"/>
    <w:multiLevelType w:val="hybridMultilevel"/>
    <w:tmpl w:val="6B9A895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3B6371FD"/>
    <w:multiLevelType w:val="hybridMultilevel"/>
    <w:tmpl w:val="76D091A6"/>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3C6B24BF"/>
    <w:multiLevelType w:val="hybridMultilevel"/>
    <w:tmpl w:val="E0F6BC14"/>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3E910214"/>
    <w:multiLevelType w:val="hybridMultilevel"/>
    <w:tmpl w:val="B616F57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3EB01EB6"/>
    <w:multiLevelType w:val="hybridMultilevel"/>
    <w:tmpl w:val="A55C469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3F9B625F"/>
    <w:multiLevelType w:val="hybridMultilevel"/>
    <w:tmpl w:val="12E2BDCA"/>
    <w:lvl w:ilvl="0" w:tplc="0419000F">
      <w:start w:val="1"/>
      <w:numFmt w:val="decimal"/>
      <w:lvlText w:val="%1."/>
      <w:lvlJc w:val="left"/>
      <w:pPr>
        <w:ind w:left="720" w:hanging="360"/>
      </w:pPr>
      <w:rPr>
        <w:rFonts w:hint="default"/>
      </w:rPr>
    </w:lvl>
    <w:lvl w:ilvl="1" w:tplc="6B844200">
      <w:numFmt w:val="bullet"/>
      <w:lvlText w:val="·"/>
      <w:lvlJc w:val="left"/>
      <w:pPr>
        <w:ind w:left="1695" w:hanging="615"/>
      </w:pPr>
      <w:rPr>
        <w:rFonts w:ascii="Times New Roman" w:eastAsia="Times New Roman" w:hAnsi="Times New Roman" w:cs="Times New Roman" w:hint="default"/>
        <w:sz w:val="28"/>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452F6409"/>
    <w:multiLevelType w:val="multilevel"/>
    <w:tmpl w:val="0A860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46CB0CAF"/>
    <w:multiLevelType w:val="multilevel"/>
    <w:tmpl w:val="9C9C8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481D4E1B"/>
    <w:multiLevelType w:val="hybridMultilevel"/>
    <w:tmpl w:val="62B052E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53E71CD4"/>
    <w:multiLevelType w:val="hybridMultilevel"/>
    <w:tmpl w:val="75BC135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5A9977D1"/>
    <w:multiLevelType w:val="hybridMultilevel"/>
    <w:tmpl w:val="DC94B4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5A9D0D1F"/>
    <w:multiLevelType w:val="hybridMultilevel"/>
    <w:tmpl w:val="1AD23966"/>
    <w:lvl w:ilvl="0" w:tplc="71DC830A">
      <w:numFmt w:val="bullet"/>
      <w:lvlText w:val=""/>
      <w:lvlJc w:val="left"/>
      <w:pPr>
        <w:ind w:left="828" w:hanging="360"/>
      </w:pPr>
      <w:rPr>
        <w:rFonts w:ascii="Wingdings" w:eastAsia="Wingdings" w:hAnsi="Wingdings" w:cs="Wingdings" w:hint="default"/>
        <w:w w:val="100"/>
        <w:sz w:val="26"/>
        <w:szCs w:val="26"/>
      </w:rPr>
    </w:lvl>
    <w:lvl w:ilvl="1" w:tplc="8C8A2616">
      <w:numFmt w:val="bullet"/>
      <w:lvlText w:val="•"/>
      <w:lvlJc w:val="left"/>
      <w:pPr>
        <w:ind w:left="1570" w:hanging="360"/>
      </w:pPr>
      <w:rPr>
        <w:rFonts w:hint="default"/>
      </w:rPr>
    </w:lvl>
    <w:lvl w:ilvl="2" w:tplc="7F7E7DAA">
      <w:numFmt w:val="bullet"/>
      <w:lvlText w:val="•"/>
      <w:lvlJc w:val="left"/>
      <w:pPr>
        <w:ind w:left="2320" w:hanging="360"/>
      </w:pPr>
      <w:rPr>
        <w:rFonts w:hint="default"/>
      </w:rPr>
    </w:lvl>
    <w:lvl w:ilvl="3" w:tplc="5226E4EC">
      <w:numFmt w:val="bullet"/>
      <w:lvlText w:val="•"/>
      <w:lvlJc w:val="left"/>
      <w:pPr>
        <w:ind w:left="3070" w:hanging="360"/>
      </w:pPr>
      <w:rPr>
        <w:rFonts w:hint="default"/>
      </w:rPr>
    </w:lvl>
    <w:lvl w:ilvl="4" w:tplc="ED6E3CD8">
      <w:numFmt w:val="bullet"/>
      <w:lvlText w:val="•"/>
      <w:lvlJc w:val="left"/>
      <w:pPr>
        <w:ind w:left="3820" w:hanging="360"/>
      </w:pPr>
      <w:rPr>
        <w:rFonts w:hint="default"/>
      </w:rPr>
    </w:lvl>
    <w:lvl w:ilvl="5" w:tplc="7654F5A0">
      <w:numFmt w:val="bullet"/>
      <w:lvlText w:val="•"/>
      <w:lvlJc w:val="left"/>
      <w:pPr>
        <w:ind w:left="4571" w:hanging="360"/>
      </w:pPr>
      <w:rPr>
        <w:rFonts w:hint="default"/>
      </w:rPr>
    </w:lvl>
    <w:lvl w:ilvl="6" w:tplc="B9A815C6">
      <w:numFmt w:val="bullet"/>
      <w:lvlText w:val="•"/>
      <w:lvlJc w:val="left"/>
      <w:pPr>
        <w:ind w:left="5321" w:hanging="360"/>
      </w:pPr>
      <w:rPr>
        <w:rFonts w:hint="default"/>
      </w:rPr>
    </w:lvl>
    <w:lvl w:ilvl="7" w:tplc="94B8C71C">
      <w:numFmt w:val="bullet"/>
      <w:lvlText w:val="•"/>
      <w:lvlJc w:val="left"/>
      <w:pPr>
        <w:ind w:left="6071" w:hanging="360"/>
      </w:pPr>
      <w:rPr>
        <w:rFonts w:hint="default"/>
      </w:rPr>
    </w:lvl>
    <w:lvl w:ilvl="8" w:tplc="152A2BFE">
      <w:numFmt w:val="bullet"/>
      <w:lvlText w:val="•"/>
      <w:lvlJc w:val="left"/>
      <w:pPr>
        <w:ind w:left="6821" w:hanging="360"/>
      </w:pPr>
      <w:rPr>
        <w:rFonts w:hint="default"/>
      </w:rPr>
    </w:lvl>
  </w:abstractNum>
  <w:abstractNum w:abstractNumId="45">
    <w:nsid w:val="5C3B15B5"/>
    <w:multiLevelType w:val="hybridMultilevel"/>
    <w:tmpl w:val="D7BA868E"/>
    <w:lvl w:ilvl="0" w:tplc="6DFA7642">
      <w:numFmt w:val="bullet"/>
      <w:lvlText w:val=""/>
      <w:lvlJc w:val="left"/>
      <w:pPr>
        <w:ind w:left="828" w:hanging="360"/>
      </w:pPr>
      <w:rPr>
        <w:rFonts w:ascii="Wingdings" w:eastAsia="Wingdings" w:hAnsi="Wingdings" w:cs="Wingdings" w:hint="default"/>
        <w:w w:val="100"/>
        <w:sz w:val="26"/>
        <w:szCs w:val="26"/>
      </w:rPr>
    </w:lvl>
    <w:lvl w:ilvl="1" w:tplc="415CB7DA">
      <w:numFmt w:val="bullet"/>
      <w:lvlText w:val="•"/>
      <w:lvlJc w:val="left"/>
      <w:pPr>
        <w:ind w:left="1570" w:hanging="360"/>
      </w:pPr>
      <w:rPr>
        <w:rFonts w:hint="default"/>
      </w:rPr>
    </w:lvl>
    <w:lvl w:ilvl="2" w:tplc="C89CB35A">
      <w:numFmt w:val="bullet"/>
      <w:lvlText w:val="•"/>
      <w:lvlJc w:val="left"/>
      <w:pPr>
        <w:ind w:left="2320" w:hanging="360"/>
      </w:pPr>
      <w:rPr>
        <w:rFonts w:hint="default"/>
      </w:rPr>
    </w:lvl>
    <w:lvl w:ilvl="3" w:tplc="F67EEE56">
      <w:numFmt w:val="bullet"/>
      <w:lvlText w:val="•"/>
      <w:lvlJc w:val="left"/>
      <w:pPr>
        <w:ind w:left="3070" w:hanging="360"/>
      </w:pPr>
      <w:rPr>
        <w:rFonts w:hint="default"/>
      </w:rPr>
    </w:lvl>
    <w:lvl w:ilvl="4" w:tplc="FA622790">
      <w:numFmt w:val="bullet"/>
      <w:lvlText w:val="•"/>
      <w:lvlJc w:val="left"/>
      <w:pPr>
        <w:ind w:left="3820" w:hanging="360"/>
      </w:pPr>
      <w:rPr>
        <w:rFonts w:hint="default"/>
      </w:rPr>
    </w:lvl>
    <w:lvl w:ilvl="5" w:tplc="2DCC4AEE">
      <w:numFmt w:val="bullet"/>
      <w:lvlText w:val="•"/>
      <w:lvlJc w:val="left"/>
      <w:pPr>
        <w:ind w:left="4571" w:hanging="360"/>
      </w:pPr>
      <w:rPr>
        <w:rFonts w:hint="default"/>
      </w:rPr>
    </w:lvl>
    <w:lvl w:ilvl="6" w:tplc="F5A8EC2C">
      <w:numFmt w:val="bullet"/>
      <w:lvlText w:val="•"/>
      <w:lvlJc w:val="left"/>
      <w:pPr>
        <w:ind w:left="5321" w:hanging="360"/>
      </w:pPr>
      <w:rPr>
        <w:rFonts w:hint="default"/>
      </w:rPr>
    </w:lvl>
    <w:lvl w:ilvl="7" w:tplc="13A62E44">
      <w:numFmt w:val="bullet"/>
      <w:lvlText w:val="•"/>
      <w:lvlJc w:val="left"/>
      <w:pPr>
        <w:ind w:left="6071" w:hanging="360"/>
      </w:pPr>
      <w:rPr>
        <w:rFonts w:hint="default"/>
      </w:rPr>
    </w:lvl>
    <w:lvl w:ilvl="8" w:tplc="2B44257A">
      <w:numFmt w:val="bullet"/>
      <w:lvlText w:val="•"/>
      <w:lvlJc w:val="left"/>
      <w:pPr>
        <w:ind w:left="6821" w:hanging="360"/>
      </w:pPr>
      <w:rPr>
        <w:rFonts w:hint="default"/>
      </w:rPr>
    </w:lvl>
  </w:abstractNum>
  <w:abstractNum w:abstractNumId="46">
    <w:nsid w:val="5D2D47CB"/>
    <w:multiLevelType w:val="multilevel"/>
    <w:tmpl w:val="FA4C0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5D4158CF"/>
    <w:multiLevelType w:val="hybridMultilevel"/>
    <w:tmpl w:val="A97A57AE"/>
    <w:lvl w:ilvl="0" w:tplc="378E9B82">
      <w:numFmt w:val="bullet"/>
      <w:lvlText w:val=""/>
      <w:lvlJc w:val="left"/>
      <w:pPr>
        <w:ind w:left="108" w:hanging="360"/>
      </w:pPr>
      <w:rPr>
        <w:rFonts w:ascii="Wingdings" w:eastAsia="Wingdings" w:hAnsi="Wingdings" w:cs="Wingdings" w:hint="default"/>
        <w:w w:val="100"/>
        <w:sz w:val="26"/>
        <w:szCs w:val="26"/>
      </w:rPr>
    </w:lvl>
    <w:lvl w:ilvl="1" w:tplc="5E4278BE">
      <w:numFmt w:val="bullet"/>
      <w:lvlText w:val="•"/>
      <w:lvlJc w:val="left"/>
      <w:pPr>
        <w:ind w:left="922" w:hanging="360"/>
      </w:pPr>
      <w:rPr>
        <w:rFonts w:hint="default"/>
      </w:rPr>
    </w:lvl>
    <w:lvl w:ilvl="2" w:tplc="AC7E023A">
      <w:numFmt w:val="bullet"/>
      <w:lvlText w:val="•"/>
      <w:lvlJc w:val="left"/>
      <w:pPr>
        <w:ind w:left="1744" w:hanging="360"/>
      </w:pPr>
      <w:rPr>
        <w:rFonts w:hint="default"/>
      </w:rPr>
    </w:lvl>
    <w:lvl w:ilvl="3" w:tplc="D81C3BCE">
      <w:numFmt w:val="bullet"/>
      <w:lvlText w:val="•"/>
      <w:lvlJc w:val="left"/>
      <w:pPr>
        <w:ind w:left="2566" w:hanging="360"/>
      </w:pPr>
      <w:rPr>
        <w:rFonts w:hint="default"/>
      </w:rPr>
    </w:lvl>
    <w:lvl w:ilvl="4" w:tplc="A8BCCF9A">
      <w:numFmt w:val="bullet"/>
      <w:lvlText w:val="•"/>
      <w:lvlJc w:val="left"/>
      <w:pPr>
        <w:ind w:left="3388" w:hanging="360"/>
      </w:pPr>
      <w:rPr>
        <w:rFonts w:hint="default"/>
      </w:rPr>
    </w:lvl>
    <w:lvl w:ilvl="5" w:tplc="E84EB71C">
      <w:numFmt w:val="bullet"/>
      <w:lvlText w:val="•"/>
      <w:lvlJc w:val="left"/>
      <w:pPr>
        <w:ind w:left="4211" w:hanging="360"/>
      </w:pPr>
      <w:rPr>
        <w:rFonts w:hint="default"/>
      </w:rPr>
    </w:lvl>
    <w:lvl w:ilvl="6" w:tplc="5DE81CEA">
      <w:numFmt w:val="bullet"/>
      <w:lvlText w:val="•"/>
      <w:lvlJc w:val="left"/>
      <w:pPr>
        <w:ind w:left="5033" w:hanging="360"/>
      </w:pPr>
      <w:rPr>
        <w:rFonts w:hint="default"/>
      </w:rPr>
    </w:lvl>
    <w:lvl w:ilvl="7" w:tplc="A4FE3726">
      <w:numFmt w:val="bullet"/>
      <w:lvlText w:val="•"/>
      <w:lvlJc w:val="left"/>
      <w:pPr>
        <w:ind w:left="5855" w:hanging="360"/>
      </w:pPr>
      <w:rPr>
        <w:rFonts w:hint="default"/>
      </w:rPr>
    </w:lvl>
    <w:lvl w:ilvl="8" w:tplc="1FF429FA">
      <w:numFmt w:val="bullet"/>
      <w:lvlText w:val="•"/>
      <w:lvlJc w:val="left"/>
      <w:pPr>
        <w:ind w:left="6677" w:hanging="360"/>
      </w:pPr>
      <w:rPr>
        <w:rFonts w:hint="default"/>
      </w:rPr>
    </w:lvl>
  </w:abstractNum>
  <w:abstractNum w:abstractNumId="48">
    <w:nsid w:val="5DA24CEF"/>
    <w:multiLevelType w:val="hybridMultilevel"/>
    <w:tmpl w:val="5DFE5AAC"/>
    <w:lvl w:ilvl="0" w:tplc="E45AD450">
      <w:numFmt w:val="bullet"/>
      <w:lvlText w:val=""/>
      <w:lvlJc w:val="left"/>
      <w:pPr>
        <w:ind w:left="828" w:hanging="360"/>
      </w:pPr>
      <w:rPr>
        <w:rFonts w:ascii="Wingdings" w:eastAsia="Wingdings" w:hAnsi="Wingdings" w:cs="Wingdings" w:hint="default"/>
        <w:w w:val="100"/>
        <w:sz w:val="26"/>
        <w:szCs w:val="26"/>
      </w:rPr>
    </w:lvl>
    <w:lvl w:ilvl="1" w:tplc="7F9AC5E2">
      <w:numFmt w:val="bullet"/>
      <w:lvlText w:val="•"/>
      <w:lvlJc w:val="left"/>
      <w:pPr>
        <w:ind w:left="1570" w:hanging="360"/>
      </w:pPr>
      <w:rPr>
        <w:rFonts w:hint="default"/>
      </w:rPr>
    </w:lvl>
    <w:lvl w:ilvl="2" w:tplc="002C1308">
      <w:numFmt w:val="bullet"/>
      <w:lvlText w:val="•"/>
      <w:lvlJc w:val="left"/>
      <w:pPr>
        <w:ind w:left="2320" w:hanging="360"/>
      </w:pPr>
      <w:rPr>
        <w:rFonts w:hint="default"/>
      </w:rPr>
    </w:lvl>
    <w:lvl w:ilvl="3" w:tplc="68BE9F3A">
      <w:numFmt w:val="bullet"/>
      <w:lvlText w:val="•"/>
      <w:lvlJc w:val="left"/>
      <w:pPr>
        <w:ind w:left="3070" w:hanging="360"/>
      </w:pPr>
      <w:rPr>
        <w:rFonts w:hint="default"/>
      </w:rPr>
    </w:lvl>
    <w:lvl w:ilvl="4" w:tplc="E4B0F86E">
      <w:numFmt w:val="bullet"/>
      <w:lvlText w:val="•"/>
      <w:lvlJc w:val="left"/>
      <w:pPr>
        <w:ind w:left="3820" w:hanging="360"/>
      </w:pPr>
      <w:rPr>
        <w:rFonts w:hint="default"/>
      </w:rPr>
    </w:lvl>
    <w:lvl w:ilvl="5" w:tplc="3012AB52">
      <w:numFmt w:val="bullet"/>
      <w:lvlText w:val="•"/>
      <w:lvlJc w:val="left"/>
      <w:pPr>
        <w:ind w:left="4571" w:hanging="360"/>
      </w:pPr>
      <w:rPr>
        <w:rFonts w:hint="default"/>
      </w:rPr>
    </w:lvl>
    <w:lvl w:ilvl="6" w:tplc="D33C25D6">
      <w:numFmt w:val="bullet"/>
      <w:lvlText w:val="•"/>
      <w:lvlJc w:val="left"/>
      <w:pPr>
        <w:ind w:left="5321" w:hanging="360"/>
      </w:pPr>
      <w:rPr>
        <w:rFonts w:hint="default"/>
      </w:rPr>
    </w:lvl>
    <w:lvl w:ilvl="7" w:tplc="0FCC5AA4">
      <w:numFmt w:val="bullet"/>
      <w:lvlText w:val="•"/>
      <w:lvlJc w:val="left"/>
      <w:pPr>
        <w:ind w:left="6071" w:hanging="360"/>
      </w:pPr>
      <w:rPr>
        <w:rFonts w:hint="default"/>
      </w:rPr>
    </w:lvl>
    <w:lvl w:ilvl="8" w:tplc="B19AE182">
      <w:numFmt w:val="bullet"/>
      <w:lvlText w:val="•"/>
      <w:lvlJc w:val="left"/>
      <w:pPr>
        <w:ind w:left="6821" w:hanging="360"/>
      </w:pPr>
      <w:rPr>
        <w:rFonts w:hint="default"/>
      </w:rPr>
    </w:lvl>
  </w:abstractNum>
  <w:abstractNum w:abstractNumId="49">
    <w:nsid w:val="5EA40D35"/>
    <w:multiLevelType w:val="hybridMultilevel"/>
    <w:tmpl w:val="9984F990"/>
    <w:lvl w:ilvl="0" w:tplc="BAC0E846">
      <w:numFmt w:val="bullet"/>
      <w:lvlText w:val=""/>
      <w:lvlJc w:val="left"/>
      <w:pPr>
        <w:ind w:left="828" w:hanging="360"/>
      </w:pPr>
      <w:rPr>
        <w:rFonts w:ascii="Wingdings" w:eastAsia="Wingdings" w:hAnsi="Wingdings" w:cs="Wingdings" w:hint="default"/>
        <w:w w:val="100"/>
        <w:sz w:val="26"/>
        <w:szCs w:val="26"/>
      </w:rPr>
    </w:lvl>
    <w:lvl w:ilvl="1" w:tplc="71BE0B70">
      <w:numFmt w:val="bullet"/>
      <w:lvlText w:val="•"/>
      <w:lvlJc w:val="left"/>
      <w:pPr>
        <w:ind w:left="1601" w:hanging="360"/>
      </w:pPr>
      <w:rPr>
        <w:rFonts w:hint="default"/>
      </w:rPr>
    </w:lvl>
    <w:lvl w:ilvl="2" w:tplc="0AB892A4">
      <w:numFmt w:val="bullet"/>
      <w:lvlText w:val="•"/>
      <w:lvlJc w:val="left"/>
      <w:pPr>
        <w:ind w:left="2383" w:hanging="360"/>
      </w:pPr>
      <w:rPr>
        <w:rFonts w:hint="default"/>
      </w:rPr>
    </w:lvl>
    <w:lvl w:ilvl="3" w:tplc="39248D6A">
      <w:numFmt w:val="bullet"/>
      <w:lvlText w:val="•"/>
      <w:lvlJc w:val="left"/>
      <w:pPr>
        <w:ind w:left="3165" w:hanging="360"/>
      </w:pPr>
      <w:rPr>
        <w:rFonts w:hint="default"/>
      </w:rPr>
    </w:lvl>
    <w:lvl w:ilvl="4" w:tplc="8056F632">
      <w:numFmt w:val="bullet"/>
      <w:lvlText w:val="•"/>
      <w:lvlJc w:val="left"/>
      <w:pPr>
        <w:ind w:left="3947" w:hanging="360"/>
      </w:pPr>
      <w:rPr>
        <w:rFonts w:hint="default"/>
      </w:rPr>
    </w:lvl>
    <w:lvl w:ilvl="5" w:tplc="5CC21326">
      <w:numFmt w:val="bullet"/>
      <w:lvlText w:val="•"/>
      <w:lvlJc w:val="left"/>
      <w:pPr>
        <w:ind w:left="4729" w:hanging="360"/>
      </w:pPr>
      <w:rPr>
        <w:rFonts w:hint="default"/>
      </w:rPr>
    </w:lvl>
    <w:lvl w:ilvl="6" w:tplc="F4E20B74">
      <w:numFmt w:val="bullet"/>
      <w:lvlText w:val="•"/>
      <w:lvlJc w:val="left"/>
      <w:pPr>
        <w:ind w:left="5510" w:hanging="360"/>
      </w:pPr>
      <w:rPr>
        <w:rFonts w:hint="default"/>
      </w:rPr>
    </w:lvl>
    <w:lvl w:ilvl="7" w:tplc="D4C0618A">
      <w:numFmt w:val="bullet"/>
      <w:lvlText w:val="•"/>
      <w:lvlJc w:val="left"/>
      <w:pPr>
        <w:ind w:left="6292" w:hanging="360"/>
      </w:pPr>
      <w:rPr>
        <w:rFonts w:hint="default"/>
      </w:rPr>
    </w:lvl>
    <w:lvl w:ilvl="8" w:tplc="403EE2BE">
      <w:numFmt w:val="bullet"/>
      <w:lvlText w:val="•"/>
      <w:lvlJc w:val="left"/>
      <w:pPr>
        <w:ind w:left="7074" w:hanging="360"/>
      </w:pPr>
      <w:rPr>
        <w:rFonts w:hint="default"/>
      </w:rPr>
    </w:lvl>
  </w:abstractNum>
  <w:abstractNum w:abstractNumId="50">
    <w:nsid w:val="5F2D7BFC"/>
    <w:multiLevelType w:val="hybridMultilevel"/>
    <w:tmpl w:val="79728AE2"/>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nsid w:val="5FA75A6B"/>
    <w:multiLevelType w:val="hybridMultilevel"/>
    <w:tmpl w:val="004C9FE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5FE9258D"/>
    <w:multiLevelType w:val="hybridMultilevel"/>
    <w:tmpl w:val="9224ECE4"/>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nsid w:val="6196709E"/>
    <w:multiLevelType w:val="hybridMultilevel"/>
    <w:tmpl w:val="5C6E5C5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nsid w:val="633836B7"/>
    <w:multiLevelType w:val="hybridMultilevel"/>
    <w:tmpl w:val="8BC2346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64847030"/>
    <w:multiLevelType w:val="multilevel"/>
    <w:tmpl w:val="70167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nsid w:val="649F75D3"/>
    <w:multiLevelType w:val="hybridMultilevel"/>
    <w:tmpl w:val="D644ADD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655D67BE"/>
    <w:multiLevelType w:val="hybridMultilevel"/>
    <w:tmpl w:val="8628383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6629711F"/>
    <w:multiLevelType w:val="hybridMultilevel"/>
    <w:tmpl w:val="0D0E0E02"/>
    <w:lvl w:ilvl="0" w:tplc="C53AC4B2">
      <w:numFmt w:val="bullet"/>
      <w:lvlText w:val="-"/>
      <w:lvlJc w:val="left"/>
      <w:pPr>
        <w:ind w:left="107" w:hanging="141"/>
      </w:pPr>
      <w:rPr>
        <w:rFonts w:hint="default"/>
        <w:spacing w:val="-1"/>
        <w:w w:val="99"/>
        <w:u w:val="thick" w:color="000000"/>
      </w:rPr>
    </w:lvl>
    <w:lvl w:ilvl="1" w:tplc="5E7E8102">
      <w:numFmt w:val="bullet"/>
      <w:lvlText w:val="•"/>
      <w:lvlJc w:val="left"/>
      <w:pPr>
        <w:ind w:left="300" w:hanging="141"/>
      </w:pPr>
      <w:rPr>
        <w:rFonts w:hint="default"/>
      </w:rPr>
    </w:lvl>
    <w:lvl w:ilvl="2" w:tplc="C882CEB6">
      <w:numFmt w:val="bullet"/>
      <w:lvlText w:val="•"/>
      <w:lvlJc w:val="left"/>
      <w:pPr>
        <w:ind w:left="500" w:hanging="141"/>
      </w:pPr>
      <w:rPr>
        <w:rFonts w:hint="default"/>
      </w:rPr>
    </w:lvl>
    <w:lvl w:ilvl="3" w:tplc="D7649D04">
      <w:numFmt w:val="bullet"/>
      <w:lvlText w:val="•"/>
      <w:lvlJc w:val="left"/>
      <w:pPr>
        <w:ind w:left="701" w:hanging="141"/>
      </w:pPr>
      <w:rPr>
        <w:rFonts w:hint="default"/>
      </w:rPr>
    </w:lvl>
    <w:lvl w:ilvl="4" w:tplc="08FE32EA">
      <w:numFmt w:val="bullet"/>
      <w:lvlText w:val="•"/>
      <w:lvlJc w:val="left"/>
      <w:pPr>
        <w:ind w:left="901" w:hanging="141"/>
      </w:pPr>
      <w:rPr>
        <w:rFonts w:hint="default"/>
      </w:rPr>
    </w:lvl>
    <w:lvl w:ilvl="5" w:tplc="C4B4C786">
      <w:numFmt w:val="bullet"/>
      <w:lvlText w:val="•"/>
      <w:lvlJc w:val="left"/>
      <w:pPr>
        <w:ind w:left="1102" w:hanging="141"/>
      </w:pPr>
      <w:rPr>
        <w:rFonts w:hint="default"/>
      </w:rPr>
    </w:lvl>
    <w:lvl w:ilvl="6" w:tplc="192CEDAC">
      <w:numFmt w:val="bullet"/>
      <w:lvlText w:val="•"/>
      <w:lvlJc w:val="left"/>
      <w:pPr>
        <w:ind w:left="1302" w:hanging="141"/>
      </w:pPr>
      <w:rPr>
        <w:rFonts w:hint="default"/>
      </w:rPr>
    </w:lvl>
    <w:lvl w:ilvl="7" w:tplc="A2623A34">
      <w:numFmt w:val="bullet"/>
      <w:lvlText w:val="•"/>
      <w:lvlJc w:val="left"/>
      <w:pPr>
        <w:ind w:left="1502" w:hanging="141"/>
      </w:pPr>
      <w:rPr>
        <w:rFonts w:hint="default"/>
      </w:rPr>
    </w:lvl>
    <w:lvl w:ilvl="8" w:tplc="5D643B4E">
      <w:numFmt w:val="bullet"/>
      <w:lvlText w:val="•"/>
      <w:lvlJc w:val="left"/>
      <w:pPr>
        <w:ind w:left="1703" w:hanging="141"/>
      </w:pPr>
      <w:rPr>
        <w:rFonts w:hint="default"/>
      </w:rPr>
    </w:lvl>
  </w:abstractNum>
  <w:abstractNum w:abstractNumId="59">
    <w:nsid w:val="681A0AA7"/>
    <w:multiLevelType w:val="hybridMultilevel"/>
    <w:tmpl w:val="A05C7D2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6A7F6614"/>
    <w:multiLevelType w:val="multilevel"/>
    <w:tmpl w:val="BDD8BDD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1">
    <w:nsid w:val="6AD710D2"/>
    <w:multiLevelType w:val="hybridMultilevel"/>
    <w:tmpl w:val="D5442C1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6CCA4107"/>
    <w:multiLevelType w:val="hybridMultilevel"/>
    <w:tmpl w:val="EA848A1A"/>
    <w:lvl w:ilvl="0" w:tplc="8EB07E92">
      <w:numFmt w:val="bullet"/>
      <w:lvlText w:val="-"/>
      <w:lvlJc w:val="left"/>
      <w:pPr>
        <w:ind w:left="107" w:hanging="141"/>
      </w:pPr>
      <w:rPr>
        <w:rFonts w:hint="default"/>
        <w:spacing w:val="-1"/>
        <w:w w:val="99"/>
        <w:u w:val="thick" w:color="000000"/>
      </w:rPr>
    </w:lvl>
    <w:lvl w:ilvl="1" w:tplc="2F24D2E6">
      <w:numFmt w:val="bullet"/>
      <w:lvlText w:val="•"/>
      <w:lvlJc w:val="left"/>
      <w:pPr>
        <w:ind w:left="300" w:hanging="141"/>
      </w:pPr>
      <w:rPr>
        <w:rFonts w:hint="default"/>
      </w:rPr>
    </w:lvl>
    <w:lvl w:ilvl="2" w:tplc="439ACF2E">
      <w:numFmt w:val="bullet"/>
      <w:lvlText w:val="•"/>
      <w:lvlJc w:val="left"/>
      <w:pPr>
        <w:ind w:left="500" w:hanging="141"/>
      </w:pPr>
      <w:rPr>
        <w:rFonts w:hint="default"/>
      </w:rPr>
    </w:lvl>
    <w:lvl w:ilvl="3" w:tplc="A7EA4ED4">
      <w:numFmt w:val="bullet"/>
      <w:lvlText w:val="•"/>
      <w:lvlJc w:val="left"/>
      <w:pPr>
        <w:ind w:left="701" w:hanging="141"/>
      </w:pPr>
      <w:rPr>
        <w:rFonts w:hint="default"/>
      </w:rPr>
    </w:lvl>
    <w:lvl w:ilvl="4" w:tplc="6DBC59E2">
      <w:numFmt w:val="bullet"/>
      <w:lvlText w:val="•"/>
      <w:lvlJc w:val="left"/>
      <w:pPr>
        <w:ind w:left="901" w:hanging="141"/>
      </w:pPr>
      <w:rPr>
        <w:rFonts w:hint="default"/>
      </w:rPr>
    </w:lvl>
    <w:lvl w:ilvl="5" w:tplc="9C54E40A">
      <w:numFmt w:val="bullet"/>
      <w:lvlText w:val="•"/>
      <w:lvlJc w:val="left"/>
      <w:pPr>
        <w:ind w:left="1102" w:hanging="141"/>
      </w:pPr>
      <w:rPr>
        <w:rFonts w:hint="default"/>
      </w:rPr>
    </w:lvl>
    <w:lvl w:ilvl="6" w:tplc="FF54DB8A">
      <w:numFmt w:val="bullet"/>
      <w:lvlText w:val="•"/>
      <w:lvlJc w:val="left"/>
      <w:pPr>
        <w:ind w:left="1302" w:hanging="141"/>
      </w:pPr>
      <w:rPr>
        <w:rFonts w:hint="default"/>
      </w:rPr>
    </w:lvl>
    <w:lvl w:ilvl="7" w:tplc="E6980780">
      <w:numFmt w:val="bullet"/>
      <w:lvlText w:val="•"/>
      <w:lvlJc w:val="left"/>
      <w:pPr>
        <w:ind w:left="1502" w:hanging="141"/>
      </w:pPr>
      <w:rPr>
        <w:rFonts w:hint="default"/>
      </w:rPr>
    </w:lvl>
    <w:lvl w:ilvl="8" w:tplc="2AE2A95C">
      <w:numFmt w:val="bullet"/>
      <w:lvlText w:val="•"/>
      <w:lvlJc w:val="left"/>
      <w:pPr>
        <w:ind w:left="1703" w:hanging="141"/>
      </w:pPr>
      <w:rPr>
        <w:rFonts w:hint="default"/>
      </w:rPr>
    </w:lvl>
  </w:abstractNum>
  <w:abstractNum w:abstractNumId="63">
    <w:nsid w:val="6FBC5009"/>
    <w:multiLevelType w:val="hybridMultilevel"/>
    <w:tmpl w:val="46BE3AC6"/>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4">
    <w:nsid w:val="708E5764"/>
    <w:multiLevelType w:val="hybridMultilevel"/>
    <w:tmpl w:val="DE1A3F5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737F12C0"/>
    <w:multiLevelType w:val="hybridMultilevel"/>
    <w:tmpl w:val="149ACE1E"/>
    <w:lvl w:ilvl="0" w:tplc="EA86CF4C">
      <w:numFmt w:val="bullet"/>
      <w:lvlText w:val=""/>
      <w:lvlJc w:val="left"/>
      <w:pPr>
        <w:ind w:left="828" w:hanging="360"/>
      </w:pPr>
      <w:rPr>
        <w:rFonts w:ascii="Wingdings" w:eastAsia="Wingdings" w:hAnsi="Wingdings" w:cs="Wingdings" w:hint="default"/>
        <w:w w:val="100"/>
        <w:sz w:val="26"/>
        <w:szCs w:val="26"/>
      </w:rPr>
    </w:lvl>
    <w:lvl w:ilvl="1" w:tplc="2764A7DA">
      <w:numFmt w:val="bullet"/>
      <w:lvlText w:val="•"/>
      <w:lvlJc w:val="left"/>
      <w:pPr>
        <w:ind w:left="1570" w:hanging="360"/>
      </w:pPr>
      <w:rPr>
        <w:rFonts w:hint="default"/>
      </w:rPr>
    </w:lvl>
    <w:lvl w:ilvl="2" w:tplc="F0DE0284">
      <w:numFmt w:val="bullet"/>
      <w:lvlText w:val="•"/>
      <w:lvlJc w:val="left"/>
      <w:pPr>
        <w:ind w:left="2320" w:hanging="360"/>
      </w:pPr>
      <w:rPr>
        <w:rFonts w:hint="default"/>
      </w:rPr>
    </w:lvl>
    <w:lvl w:ilvl="3" w:tplc="E9FAA132">
      <w:numFmt w:val="bullet"/>
      <w:lvlText w:val="•"/>
      <w:lvlJc w:val="left"/>
      <w:pPr>
        <w:ind w:left="3070" w:hanging="360"/>
      </w:pPr>
      <w:rPr>
        <w:rFonts w:hint="default"/>
      </w:rPr>
    </w:lvl>
    <w:lvl w:ilvl="4" w:tplc="8ED044B0">
      <w:numFmt w:val="bullet"/>
      <w:lvlText w:val="•"/>
      <w:lvlJc w:val="left"/>
      <w:pPr>
        <w:ind w:left="3820" w:hanging="360"/>
      </w:pPr>
      <w:rPr>
        <w:rFonts w:hint="default"/>
      </w:rPr>
    </w:lvl>
    <w:lvl w:ilvl="5" w:tplc="88582DD8">
      <w:numFmt w:val="bullet"/>
      <w:lvlText w:val="•"/>
      <w:lvlJc w:val="left"/>
      <w:pPr>
        <w:ind w:left="4571" w:hanging="360"/>
      </w:pPr>
      <w:rPr>
        <w:rFonts w:hint="default"/>
      </w:rPr>
    </w:lvl>
    <w:lvl w:ilvl="6" w:tplc="0BEEF8BE">
      <w:numFmt w:val="bullet"/>
      <w:lvlText w:val="•"/>
      <w:lvlJc w:val="left"/>
      <w:pPr>
        <w:ind w:left="5321" w:hanging="360"/>
      </w:pPr>
      <w:rPr>
        <w:rFonts w:hint="default"/>
      </w:rPr>
    </w:lvl>
    <w:lvl w:ilvl="7" w:tplc="2D0C8696">
      <w:numFmt w:val="bullet"/>
      <w:lvlText w:val="•"/>
      <w:lvlJc w:val="left"/>
      <w:pPr>
        <w:ind w:left="6071" w:hanging="360"/>
      </w:pPr>
      <w:rPr>
        <w:rFonts w:hint="default"/>
      </w:rPr>
    </w:lvl>
    <w:lvl w:ilvl="8" w:tplc="8968D65A">
      <w:numFmt w:val="bullet"/>
      <w:lvlText w:val="•"/>
      <w:lvlJc w:val="left"/>
      <w:pPr>
        <w:ind w:left="6821" w:hanging="360"/>
      </w:pPr>
      <w:rPr>
        <w:rFonts w:hint="default"/>
      </w:rPr>
    </w:lvl>
  </w:abstractNum>
  <w:abstractNum w:abstractNumId="66">
    <w:nsid w:val="74B211D0"/>
    <w:multiLevelType w:val="hybridMultilevel"/>
    <w:tmpl w:val="23365B8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75B0261A"/>
    <w:multiLevelType w:val="hybridMultilevel"/>
    <w:tmpl w:val="B5BC9E3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7785759D"/>
    <w:multiLevelType w:val="hybridMultilevel"/>
    <w:tmpl w:val="C4A468B6"/>
    <w:lvl w:ilvl="0" w:tplc="0419000B">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9">
    <w:nsid w:val="78BA3ADB"/>
    <w:multiLevelType w:val="hybridMultilevel"/>
    <w:tmpl w:val="2F1EE3EE"/>
    <w:lvl w:ilvl="0" w:tplc="CEA6691E">
      <w:numFmt w:val="bullet"/>
      <w:lvlText w:val="-"/>
      <w:lvlJc w:val="left"/>
      <w:pPr>
        <w:ind w:left="107" w:hanging="141"/>
      </w:pPr>
      <w:rPr>
        <w:rFonts w:hint="default"/>
        <w:spacing w:val="-1"/>
        <w:w w:val="99"/>
        <w:u w:val="thick" w:color="000000"/>
      </w:rPr>
    </w:lvl>
    <w:lvl w:ilvl="1" w:tplc="108E533C">
      <w:numFmt w:val="bullet"/>
      <w:lvlText w:val="•"/>
      <w:lvlJc w:val="left"/>
      <w:pPr>
        <w:ind w:left="300" w:hanging="141"/>
      </w:pPr>
      <w:rPr>
        <w:rFonts w:hint="default"/>
      </w:rPr>
    </w:lvl>
    <w:lvl w:ilvl="2" w:tplc="B9D83E32">
      <w:numFmt w:val="bullet"/>
      <w:lvlText w:val="•"/>
      <w:lvlJc w:val="left"/>
      <w:pPr>
        <w:ind w:left="500" w:hanging="141"/>
      </w:pPr>
      <w:rPr>
        <w:rFonts w:hint="default"/>
      </w:rPr>
    </w:lvl>
    <w:lvl w:ilvl="3" w:tplc="8E20FCDA">
      <w:numFmt w:val="bullet"/>
      <w:lvlText w:val="•"/>
      <w:lvlJc w:val="left"/>
      <w:pPr>
        <w:ind w:left="701" w:hanging="141"/>
      </w:pPr>
      <w:rPr>
        <w:rFonts w:hint="default"/>
      </w:rPr>
    </w:lvl>
    <w:lvl w:ilvl="4" w:tplc="D71A7F5E">
      <w:numFmt w:val="bullet"/>
      <w:lvlText w:val="•"/>
      <w:lvlJc w:val="left"/>
      <w:pPr>
        <w:ind w:left="901" w:hanging="141"/>
      </w:pPr>
      <w:rPr>
        <w:rFonts w:hint="default"/>
      </w:rPr>
    </w:lvl>
    <w:lvl w:ilvl="5" w:tplc="DE2609E2">
      <w:numFmt w:val="bullet"/>
      <w:lvlText w:val="•"/>
      <w:lvlJc w:val="left"/>
      <w:pPr>
        <w:ind w:left="1102" w:hanging="141"/>
      </w:pPr>
      <w:rPr>
        <w:rFonts w:hint="default"/>
      </w:rPr>
    </w:lvl>
    <w:lvl w:ilvl="6" w:tplc="71C87E2E">
      <w:numFmt w:val="bullet"/>
      <w:lvlText w:val="•"/>
      <w:lvlJc w:val="left"/>
      <w:pPr>
        <w:ind w:left="1302" w:hanging="141"/>
      </w:pPr>
      <w:rPr>
        <w:rFonts w:hint="default"/>
      </w:rPr>
    </w:lvl>
    <w:lvl w:ilvl="7" w:tplc="11B6BA86">
      <w:numFmt w:val="bullet"/>
      <w:lvlText w:val="•"/>
      <w:lvlJc w:val="left"/>
      <w:pPr>
        <w:ind w:left="1502" w:hanging="141"/>
      </w:pPr>
      <w:rPr>
        <w:rFonts w:hint="default"/>
      </w:rPr>
    </w:lvl>
    <w:lvl w:ilvl="8" w:tplc="4D7620F8">
      <w:numFmt w:val="bullet"/>
      <w:lvlText w:val="•"/>
      <w:lvlJc w:val="left"/>
      <w:pPr>
        <w:ind w:left="1703" w:hanging="141"/>
      </w:pPr>
      <w:rPr>
        <w:rFonts w:hint="default"/>
      </w:rPr>
    </w:lvl>
  </w:abstractNum>
  <w:abstractNum w:abstractNumId="70">
    <w:nsid w:val="7ABB3C7D"/>
    <w:multiLevelType w:val="hybridMultilevel"/>
    <w:tmpl w:val="95F099F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1">
    <w:nsid w:val="7EF4257E"/>
    <w:multiLevelType w:val="hybridMultilevel"/>
    <w:tmpl w:val="266A0D8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7FB05094"/>
    <w:multiLevelType w:val="hybridMultilevel"/>
    <w:tmpl w:val="E99454C2"/>
    <w:lvl w:ilvl="0" w:tplc="F702AE3E">
      <w:numFmt w:val="bullet"/>
      <w:lvlText w:val=""/>
      <w:lvlJc w:val="left"/>
      <w:pPr>
        <w:ind w:left="828" w:hanging="360"/>
      </w:pPr>
      <w:rPr>
        <w:rFonts w:ascii="Wingdings" w:eastAsia="Wingdings" w:hAnsi="Wingdings" w:cs="Wingdings" w:hint="default"/>
        <w:w w:val="100"/>
        <w:sz w:val="26"/>
        <w:szCs w:val="26"/>
      </w:rPr>
    </w:lvl>
    <w:lvl w:ilvl="1" w:tplc="12F2428A">
      <w:numFmt w:val="bullet"/>
      <w:lvlText w:val="•"/>
      <w:lvlJc w:val="left"/>
      <w:pPr>
        <w:ind w:left="1570" w:hanging="360"/>
      </w:pPr>
      <w:rPr>
        <w:rFonts w:hint="default"/>
      </w:rPr>
    </w:lvl>
    <w:lvl w:ilvl="2" w:tplc="0DC6C386">
      <w:numFmt w:val="bullet"/>
      <w:lvlText w:val="•"/>
      <w:lvlJc w:val="left"/>
      <w:pPr>
        <w:ind w:left="2320" w:hanging="360"/>
      </w:pPr>
      <w:rPr>
        <w:rFonts w:hint="default"/>
      </w:rPr>
    </w:lvl>
    <w:lvl w:ilvl="3" w:tplc="833C3B0A">
      <w:numFmt w:val="bullet"/>
      <w:lvlText w:val="•"/>
      <w:lvlJc w:val="left"/>
      <w:pPr>
        <w:ind w:left="3070" w:hanging="360"/>
      </w:pPr>
      <w:rPr>
        <w:rFonts w:hint="default"/>
      </w:rPr>
    </w:lvl>
    <w:lvl w:ilvl="4" w:tplc="7356093A">
      <w:numFmt w:val="bullet"/>
      <w:lvlText w:val="•"/>
      <w:lvlJc w:val="left"/>
      <w:pPr>
        <w:ind w:left="3820" w:hanging="360"/>
      </w:pPr>
      <w:rPr>
        <w:rFonts w:hint="default"/>
      </w:rPr>
    </w:lvl>
    <w:lvl w:ilvl="5" w:tplc="3BD82A10">
      <w:numFmt w:val="bullet"/>
      <w:lvlText w:val="•"/>
      <w:lvlJc w:val="left"/>
      <w:pPr>
        <w:ind w:left="4571" w:hanging="360"/>
      </w:pPr>
      <w:rPr>
        <w:rFonts w:hint="default"/>
      </w:rPr>
    </w:lvl>
    <w:lvl w:ilvl="6" w:tplc="22FC6362">
      <w:numFmt w:val="bullet"/>
      <w:lvlText w:val="•"/>
      <w:lvlJc w:val="left"/>
      <w:pPr>
        <w:ind w:left="5321" w:hanging="360"/>
      </w:pPr>
      <w:rPr>
        <w:rFonts w:hint="default"/>
      </w:rPr>
    </w:lvl>
    <w:lvl w:ilvl="7" w:tplc="28360668">
      <w:numFmt w:val="bullet"/>
      <w:lvlText w:val="•"/>
      <w:lvlJc w:val="left"/>
      <w:pPr>
        <w:ind w:left="6071" w:hanging="360"/>
      </w:pPr>
      <w:rPr>
        <w:rFonts w:hint="default"/>
      </w:rPr>
    </w:lvl>
    <w:lvl w:ilvl="8" w:tplc="352C358A">
      <w:numFmt w:val="bullet"/>
      <w:lvlText w:val="•"/>
      <w:lvlJc w:val="left"/>
      <w:pPr>
        <w:ind w:left="6821" w:hanging="360"/>
      </w:pPr>
      <w:rPr>
        <w:rFonts w:hint="default"/>
      </w:rPr>
    </w:lvl>
  </w:abstractNum>
  <w:num w:numId="1">
    <w:abstractNumId w:val="55"/>
  </w:num>
  <w:num w:numId="2">
    <w:abstractNumId w:val="25"/>
  </w:num>
  <w:num w:numId="3">
    <w:abstractNumId w:val="21"/>
  </w:num>
  <w:num w:numId="4">
    <w:abstractNumId w:val="60"/>
  </w:num>
  <w:num w:numId="5">
    <w:abstractNumId w:val="36"/>
  </w:num>
  <w:num w:numId="6">
    <w:abstractNumId w:val="4"/>
  </w:num>
  <w:num w:numId="7">
    <w:abstractNumId w:val="64"/>
  </w:num>
  <w:num w:numId="8">
    <w:abstractNumId w:val="14"/>
  </w:num>
  <w:num w:numId="9">
    <w:abstractNumId w:val="13"/>
  </w:num>
  <w:num w:numId="10">
    <w:abstractNumId w:val="71"/>
  </w:num>
  <w:num w:numId="11">
    <w:abstractNumId w:val="19"/>
  </w:num>
  <w:num w:numId="12">
    <w:abstractNumId w:val="61"/>
  </w:num>
  <w:num w:numId="13">
    <w:abstractNumId w:val="37"/>
  </w:num>
  <w:num w:numId="14">
    <w:abstractNumId w:val="59"/>
  </w:num>
  <w:num w:numId="15">
    <w:abstractNumId w:val="66"/>
  </w:num>
  <w:num w:numId="16">
    <w:abstractNumId w:val="32"/>
  </w:num>
  <w:num w:numId="17">
    <w:abstractNumId w:val="20"/>
  </w:num>
  <w:num w:numId="18">
    <w:abstractNumId w:val="56"/>
  </w:num>
  <w:num w:numId="19">
    <w:abstractNumId w:val="38"/>
  </w:num>
  <w:num w:numId="20">
    <w:abstractNumId w:val="43"/>
  </w:num>
  <w:num w:numId="21">
    <w:abstractNumId w:val="53"/>
  </w:num>
  <w:num w:numId="22">
    <w:abstractNumId w:val="67"/>
  </w:num>
  <w:num w:numId="23">
    <w:abstractNumId w:val="42"/>
  </w:num>
  <w:num w:numId="24">
    <w:abstractNumId w:val="52"/>
  </w:num>
  <w:num w:numId="25">
    <w:abstractNumId w:val="57"/>
  </w:num>
  <w:num w:numId="26">
    <w:abstractNumId w:val="35"/>
  </w:num>
  <w:num w:numId="27">
    <w:abstractNumId w:val="6"/>
  </w:num>
  <w:num w:numId="28">
    <w:abstractNumId w:val="11"/>
  </w:num>
  <w:num w:numId="29">
    <w:abstractNumId w:val="70"/>
  </w:num>
  <w:num w:numId="30">
    <w:abstractNumId w:val="50"/>
  </w:num>
  <w:num w:numId="31">
    <w:abstractNumId w:val="63"/>
  </w:num>
  <w:num w:numId="32">
    <w:abstractNumId w:val="34"/>
  </w:num>
  <w:num w:numId="33">
    <w:abstractNumId w:val="72"/>
  </w:num>
  <w:num w:numId="34">
    <w:abstractNumId w:val="29"/>
  </w:num>
  <w:num w:numId="35">
    <w:abstractNumId w:val="15"/>
  </w:num>
  <w:num w:numId="36">
    <w:abstractNumId w:val="45"/>
  </w:num>
  <w:num w:numId="37">
    <w:abstractNumId w:val="16"/>
  </w:num>
  <w:num w:numId="38">
    <w:abstractNumId w:val="5"/>
  </w:num>
  <w:num w:numId="39">
    <w:abstractNumId w:val="44"/>
  </w:num>
  <w:num w:numId="40">
    <w:abstractNumId w:val="65"/>
  </w:num>
  <w:num w:numId="41">
    <w:abstractNumId w:val="48"/>
  </w:num>
  <w:num w:numId="42">
    <w:abstractNumId w:val="47"/>
  </w:num>
  <w:num w:numId="43">
    <w:abstractNumId w:val="27"/>
  </w:num>
  <w:num w:numId="44">
    <w:abstractNumId w:val="49"/>
  </w:num>
  <w:num w:numId="45">
    <w:abstractNumId w:val="0"/>
  </w:num>
  <w:num w:numId="46">
    <w:abstractNumId w:val="1"/>
  </w:num>
  <w:num w:numId="47">
    <w:abstractNumId w:val="17"/>
  </w:num>
  <w:num w:numId="48">
    <w:abstractNumId w:val="58"/>
  </w:num>
  <w:num w:numId="49">
    <w:abstractNumId w:val="62"/>
  </w:num>
  <w:num w:numId="50">
    <w:abstractNumId w:val="69"/>
  </w:num>
  <w:num w:numId="51">
    <w:abstractNumId w:val="7"/>
  </w:num>
  <w:num w:numId="52">
    <w:abstractNumId w:val="33"/>
  </w:num>
  <w:num w:numId="53">
    <w:abstractNumId w:val="9"/>
  </w:num>
  <w:num w:numId="54">
    <w:abstractNumId w:val="23"/>
  </w:num>
  <w:num w:numId="55">
    <w:abstractNumId w:val="10"/>
  </w:num>
  <w:num w:numId="56">
    <w:abstractNumId w:val="2"/>
  </w:num>
  <w:num w:numId="57">
    <w:abstractNumId w:val="41"/>
  </w:num>
  <w:num w:numId="58">
    <w:abstractNumId w:val="22"/>
  </w:num>
  <w:num w:numId="59">
    <w:abstractNumId w:val="8"/>
  </w:num>
  <w:num w:numId="60">
    <w:abstractNumId w:val="54"/>
  </w:num>
  <w:num w:numId="61">
    <w:abstractNumId w:val="51"/>
  </w:num>
  <w:num w:numId="62">
    <w:abstractNumId w:val="3"/>
  </w:num>
  <w:num w:numId="63">
    <w:abstractNumId w:val="28"/>
  </w:num>
  <w:num w:numId="64">
    <w:abstractNumId w:val="30"/>
  </w:num>
  <w:num w:numId="65">
    <w:abstractNumId w:val="31"/>
  </w:num>
  <w:num w:numId="66">
    <w:abstractNumId w:val="18"/>
  </w:num>
  <w:num w:numId="67">
    <w:abstractNumId w:val="26"/>
  </w:num>
  <w:num w:numId="68">
    <w:abstractNumId w:val="12"/>
  </w:num>
  <w:num w:numId="69">
    <w:abstractNumId w:val="46"/>
  </w:num>
  <w:num w:numId="70">
    <w:abstractNumId w:val="39"/>
  </w:num>
  <w:num w:numId="71">
    <w:abstractNumId w:val="40"/>
  </w:num>
  <w:num w:numId="72">
    <w:abstractNumId w:val="24"/>
  </w:num>
  <w:num w:numId="73">
    <w:abstractNumId w:val="68"/>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efaultTabStop w:val="709"/>
  <w:drawingGridHorizontalSpacing w:val="110"/>
  <w:displayHorizontalDrawingGridEvery w:val="2"/>
  <w:characterSpacingControl w:val="doNotCompress"/>
  <w:hdrShapeDefaults>
    <o:shapedefaults v:ext="edit" spidmax="8207"/>
    <o:shapelayout v:ext="edit">
      <o:idmap v:ext="edit" data="8"/>
    </o:shapelayout>
  </w:hdrShapeDefaults>
  <w:footnotePr>
    <w:footnote w:id="-1"/>
    <w:footnote w:id="0"/>
  </w:footnotePr>
  <w:endnotePr>
    <w:endnote w:id="-1"/>
    <w:endnote w:id="0"/>
  </w:endnotePr>
  <w:compat>
    <w:compatSetting w:name="compatibilityMode" w:uri="http://schemas.microsoft.com/office/word" w:val="12"/>
  </w:compat>
  <w:rsids>
    <w:rsidRoot w:val="009E37BA"/>
    <w:rsid w:val="0000244D"/>
    <w:rsid w:val="00011EE4"/>
    <w:rsid w:val="00024B6B"/>
    <w:rsid w:val="0004527A"/>
    <w:rsid w:val="00050815"/>
    <w:rsid w:val="00067DA1"/>
    <w:rsid w:val="0007001F"/>
    <w:rsid w:val="00072B73"/>
    <w:rsid w:val="00072B85"/>
    <w:rsid w:val="00072C9C"/>
    <w:rsid w:val="000927F2"/>
    <w:rsid w:val="000962EE"/>
    <w:rsid w:val="000B2EFD"/>
    <w:rsid w:val="000D7F7C"/>
    <w:rsid w:val="000E3DAA"/>
    <w:rsid w:val="000E7FA0"/>
    <w:rsid w:val="000F12CF"/>
    <w:rsid w:val="00124B51"/>
    <w:rsid w:val="0012533C"/>
    <w:rsid w:val="00134591"/>
    <w:rsid w:val="00144A84"/>
    <w:rsid w:val="001501C0"/>
    <w:rsid w:val="00161AA9"/>
    <w:rsid w:val="00166B6B"/>
    <w:rsid w:val="00177C25"/>
    <w:rsid w:val="00196B18"/>
    <w:rsid w:val="001B3A1C"/>
    <w:rsid w:val="001D096F"/>
    <w:rsid w:val="001E31CA"/>
    <w:rsid w:val="001E5E19"/>
    <w:rsid w:val="00201A7E"/>
    <w:rsid w:val="0020261F"/>
    <w:rsid w:val="002105DE"/>
    <w:rsid w:val="0021304F"/>
    <w:rsid w:val="0021654B"/>
    <w:rsid w:val="002255B6"/>
    <w:rsid w:val="002352C2"/>
    <w:rsid w:val="00246A9C"/>
    <w:rsid w:val="00246F5A"/>
    <w:rsid w:val="002473C5"/>
    <w:rsid w:val="00250CBB"/>
    <w:rsid w:val="00254CBC"/>
    <w:rsid w:val="0025725E"/>
    <w:rsid w:val="002607F7"/>
    <w:rsid w:val="00265C66"/>
    <w:rsid w:val="00271D6B"/>
    <w:rsid w:val="0028324E"/>
    <w:rsid w:val="002858B0"/>
    <w:rsid w:val="00290DD5"/>
    <w:rsid w:val="002B372C"/>
    <w:rsid w:val="002B4341"/>
    <w:rsid w:val="002D4F0A"/>
    <w:rsid w:val="002F71B9"/>
    <w:rsid w:val="00316F09"/>
    <w:rsid w:val="00361C18"/>
    <w:rsid w:val="00362BE3"/>
    <w:rsid w:val="00392E0C"/>
    <w:rsid w:val="0039759F"/>
    <w:rsid w:val="003A475A"/>
    <w:rsid w:val="003C566A"/>
    <w:rsid w:val="003D079F"/>
    <w:rsid w:val="003E19EB"/>
    <w:rsid w:val="003E79A2"/>
    <w:rsid w:val="00401E6B"/>
    <w:rsid w:val="004200BB"/>
    <w:rsid w:val="00425EEC"/>
    <w:rsid w:val="00426978"/>
    <w:rsid w:val="00445FF5"/>
    <w:rsid w:val="004471B1"/>
    <w:rsid w:val="00456030"/>
    <w:rsid w:val="004602BA"/>
    <w:rsid w:val="004607CA"/>
    <w:rsid w:val="00463337"/>
    <w:rsid w:val="00483E3E"/>
    <w:rsid w:val="004A5934"/>
    <w:rsid w:val="004C1160"/>
    <w:rsid w:val="004C1C70"/>
    <w:rsid w:val="004C40CE"/>
    <w:rsid w:val="004D0B95"/>
    <w:rsid w:val="004E400F"/>
    <w:rsid w:val="004F0C33"/>
    <w:rsid w:val="004F6AF6"/>
    <w:rsid w:val="0050172D"/>
    <w:rsid w:val="005074F5"/>
    <w:rsid w:val="00514BCE"/>
    <w:rsid w:val="0051750D"/>
    <w:rsid w:val="00524EBA"/>
    <w:rsid w:val="00525298"/>
    <w:rsid w:val="00534EBE"/>
    <w:rsid w:val="00540A10"/>
    <w:rsid w:val="0054502E"/>
    <w:rsid w:val="0055481D"/>
    <w:rsid w:val="0055527D"/>
    <w:rsid w:val="005808DC"/>
    <w:rsid w:val="00591F49"/>
    <w:rsid w:val="005A0C82"/>
    <w:rsid w:val="005B5543"/>
    <w:rsid w:val="005E43F6"/>
    <w:rsid w:val="005F39FD"/>
    <w:rsid w:val="0060139F"/>
    <w:rsid w:val="006101B5"/>
    <w:rsid w:val="00626AED"/>
    <w:rsid w:val="00627FFA"/>
    <w:rsid w:val="00637979"/>
    <w:rsid w:val="006421D9"/>
    <w:rsid w:val="00651C45"/>
    <w:rsid w:val="00660FE8"/>
    <w:rsid w:val="00670855"/>
    <w:rsid w:val="00675704"/>
    <w:rsid w:val="00692446"/>
    <w:rsid w:val="006967F5"/>
    <w:rsid w:val="006A123F"/>
    <w:rsid w:val="006C6C26"/>
    <w:rsid w:val="006C6E79"/>
    <w:rsid w:val="006D58D7"/>
    <w:rsid w:val="006E2682"/>
    <w:rsid w:val="006E4421"/>
    <w:rsid w:val="006F5453"/>
    <w:rsid w:val="007069B1"/>
    <w:rsid w:val="00761414"/>
    <w:rsid w:val="00761E51"/>
    <w:rsid w:val="007802C7"/>
    <w:rsid w:val="00787A8B"/>
    <w:rsid w:val="007A4ABA"/>
    <w:rsid w:val="007A5FDC"/>
    <w:rsid w:val="007A7944"/>
    <w:rsid w:val="007C034F"/>
    <w:rsid w:val="007C1384"/>
    <w:rsid w:val="007D163B"/>
    <w:rsid w:val="007D165A"/>
    <w:rsid w:val="007D489F"/>
    <w:rsid w:val="007E4029"/>
    <w:rsid w:val="007F7774"/>
    <w:rsid w:val="008058AC"/>
    <w:rsid w:val="00806B7E"/>
    <w:rsid w:val="008136C1"/>
    <w:rsid w:val="008241D7"/>
    <w:rsid w:val="00825C73"/>
    <w:rsid w:val="00831D8C"/>
    <w:rsid w:val="00835191"/>
    <w:rsid w:val="00851A27"/>
    <w:rsid w:val="008532E5"/>
    <w:rsid w:val="008566D5"/>
    <w:rsid w:val="00860BF8"/>
    <w:rsid w:val="00860DF1"/>
    <w:rsid w:val="0089119C"/>
    <w:rsid w:val="00891C49"/>
    <w:rsid w:val="008A0BAE"/>
    <w:rsid w:val="008A6B75"/>
    <w:rsid w:val="008A7E99"/>
    <w:rsid w:val="008B0932"/>
    <w:rsid w:val="008B6A88"/>
    <w:rsid w:val="008C5BFE"/>
    <w:rsid w:val="008D3839"/>
    <w:rsid w:val="008E4C0C"/>
    <w:rsid w:val="00900331"/>
    <w:rsid w:val="00904CEE"/>
    <w:rsid w:val="00914480"/>
    <w:rsid w:val="00921E83"/>
    <w:rsid w:val="00942D71"/>
    <w:rsid w:val="009466E4"/>
    <w:rsid w:val="00957AD7"/>
    <w:rsid w:val="00973978"/>
    <w:rsid w:val="009857EB"/>
    <w:rsid w:val="00990A7F"/>
    <w:rsid w:val="009A00DA"/>
    <w:rsid w:val="009B7782"/>
    <w:rsid w:val="009C25A5"/>
    <w:rsid w:val="009C2FC3"/>
    <w:rsid w:val="009C6898"/>
    <w:rsid w:val="009C6BC3"/>
    <w:rsid w:val="009E37BA"/>
    <w:rsid w:val="009E66D7"/>
    <w:rsid w:val="009F09AE"/>
    <w:rsid w:val="009F75B0"/>
    <w:rsid w:val="00A03556"/>
    <w:rsid w:val="00A036B4"/>
    <w:rsid w:val="00A121B6"/>
    <w:rsid w:val="00A12B3D"/>
    <w:rsid w:val="00A170EA"/>
    <w:rsid w:val="00A171DF"/>
    <w:rsid w:val="00A17473"/>
    <w:rsid w:val="00A26B6A"/>
    <w:rsid w:val="00A27B7A"/>
    <w:rsid w:val="00A31AF7"/>
    <w:rsid w:val="00A35E4D"/>
    <w:rsid w:val="00A420ED"/>
    <w:rsid w:val="00A50BA6"/>
    <w:rsid w:val="00A52664"/>
    <w:rsid w:val="00A678BC"/>
    <w:rsid w:val="00A83E74"/>
    <w:rsid w:val="00A937CC"/>
    <w:rsid w:val="00A95E1F"/>
    <w:rsid w:val="00AA643B"/>
    <w:rsid w:val="00AB04AF"/>
    <w:rsid w:val="00AB1C81"/>
    <w:rsid w:val="00AB2B68"/>
    <w:rsid w:val="00AC7124"/>
    <w:rsid w:val="00AD2332"/>
    <w:rsid w:val="00AD7C9B"/>
    <w:rsid w:val="00B13641"/>
    <w:rsid w:val="00B242B4"/>
    <w:rsid w:val="00B24E99"/>
    <w:rsid w:val="00B3087F"/>
    <w:rsid w:val="00B30F85"/>
    <w:rsid w:val="00B351F7"/>
    <w:rsid w:val="00B51178"/>
    <w:rsid w:val="00B5119E"/>
    <w:rsid w:val="00B54A52"/>
    <w:rsid w:val="00B670FF"/>
    <w:rsid w:val="00B67E90"/>
    <w:rsid w:val="00B928BE"/>
    <w:rsid w:val="00B928F5"/>
    <w:rsid w:val="00BA07C5"/>
    <w:rsid w:val="00BB6784"/>
    <w:rsid w:val="00BB7381"/>
    <w:rsid w:val="00BC5989"/>
    <w:rsid w:val="00BE165F"/>
    <w:rsid w:val="00BF7CF1"/>
    <w:rsid w:val="00C03C61"/>
    <w:rsid w:val="00C21E26"/>
    <w:rsid w:val="00C25FA5"/>
    <w:rsid w:val="00C574D7"/>
    <w:rsid w:val="00C577C8"/>
    <w:rsid w:val="00C57D63"/>
    <w:rsid w:val="00C61B94"/>
    <w:rsid w:val="00C93AB0"/>
    <w:rsid w:val="00C962E5"/>
    <w:rsid w:val="00CB13B6"/>
    <w:rsid w:val="00CB74E8"/>
    <w:rsid w:val="00CE1553"/>
    <w:rsid w:val="00D1537D"/>
    <w:rsid w:val="00D15D9C"/>
    <w:rsid w:val="00D25246"/>
    <w:rsid w:val="00D4062C"/>
    <w:rsid w:val="00D51394"/>
    <w:rsid w:val="00D55216"/>
    <w:rsid w:val="00D72142"/>
    <w:rsid w:val="00D7354D"/>
    <w:rsid w:val="00D77D81"/>
    <w:rsid w:val="00D937A9"/>
    <w:rsid w:val="00D937B7"/>
    <w:rsid w:val="00DA52C7"/>
    <w:rsid w:val="00DB2DE4"/>
    <w:rsid w:val="00DB5EA2"/>
    <w:rsid w:val="00DF393B"/>
    <w:rsid w:val="00E07B64"/>
    <w:rsid w:val="00E2796A"/>
    <w:rsid w:val="00E402D4"/>
    <w:rsid w:val="00E449EB"/>
    <w:rsid w:val="00E52C64"/>
    <w:rsid w:val="00E77A39"/>
    <w:rsid w:val="00E8240E"/>
    <w:rsid w:val="00EA1A24"/>
    <w:rsid w:val="00EA5008"/>
    <w:rsid w:val="00EA605F"/>
    <w:rsid w:val="00EA69E8"/>
    <w:rsid w:val="00EB2101"/>
    <w:rsid w:val="00EB68A3"/>
    <w:rsid w:val="00EC3E3C"/>
    <w:rsid w:val="00EC7F0D"/>
    <w:rsid w:val="00EE3DEE"/>
    <w:rsid w:val="00EF6412"/>
    <w:rsid w:val="00F06E27"/>
    <w:rsid w:val="00F10C57"/>
    <w:rsid w:val="00F116D7"/>
    <w:rsid w:val="00F148F4"/>
    <w:rsid w:val="00F2327B"/>
    <w:rsid w:val="00F410F8"/>
    <w:rsid w:val="00F42DBB"/>
    <w:rsid w:val="00F56CB7"/>
    <w:rsid w:val="00F57C79"/>
    <w:rsid w:val="00F629FD"/>
    <w:rsid w:val="00F63BCA"/>
    <w:rsid w:val="00F7645B"/>
    <w:rsid w:val="00F964B9"/>
    <w:rsid w:val="00FA509C"/>
    <w:rsid w:val="00FB2A4A"/>
    <w:rsid w:val="00FC165D"/>
    <w:rsid w:val="00FC267C"/>
    <w:rsid w:val="00FC32F5"/>
    <w:rsid w:val="00FC755E"/>
    <w:rsid w:val="00FD4615"/>
    <w:rsid w:val="00FE29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20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0DF1"/>
  </w:style>
  <w:style w:type="paragraph" w:styleId="1">
    <w:name w:val="heading 1"/>
    <w:basedOn w:val="a"/>
    <w:link w:val="10"/>
    <w:uiPriority w:val="9"/>
    <w:qFormat/>
    <w:rsid w:val="009E37B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BE165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660FE8"/>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54502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E37BA"/>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9E37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99"/>
    <w:qFormat/>
    <w:rsid w:val="009E37BA"/>
    <w:rPr>
      <w:b/>
      <w:bCs/>
    </w:rPr>
  </w:style>
  <w:style w:type="character" w:customStyle="1" w:styleId="apple-converted-space">
    <w:name w:val="apple-converted-space"/>
    <w:basedOn w:val="a0"/>
    <w:rsid w:val="009E37BA"/>
  </w:style>
  <w:style w:type="character" w:styleId="a5">
    <w:name w:val="Hyperlink"/>
    <w:basedOn w:val="a0"/>
    <w:uiPriority w:val="99"/>
    <w:semiHidden/>
    <w:unhideWhenUsed/>
    <w:rsid w:val="009E37BA"/>
    <w:rPr>
      <w:color w:val="0000FF"/>
      <w:u w:val="single"/>
    </w:rPr>
  </w:style>
  <w:style w:type="character" w:styleId="a6">
    <w:name w:val="Emphasis"/>
    <w:basedOn w:val="a0"/>
    <w:uiPriority w:val="99"/>
    <w:qFormat/>
    <w:rsid w:val="009E37BA"/>
    <w:rPr>
      <w:i/>
      <w:iCs/>
    </w:rPr>
  </w:style>
  <w:style w:type="character" w:customStyle="1" w:styleId="20">
    <w:name w:val="Заголовок 2 Знак"/>
    <w:basedOn w:val="a0"/>
    <w:link w:val="2"/>
    <w:uiPriority w:val="9"/>
    <w:semiHidden/>
    <w:rsid w:val="00BE165F"/>
    <w:rPr>
      <w:rFonts w:asciiTheme="majorHAnsi" w:eastAsiaTheme="majorEastAsia" w:hAnsiTheme="majorHAnsi" w:cstheme="majorBidi"/>
      <w:b/>
      <w:bCs/>
      <w:color w:val="4F81BD" w:themeColor="accent1"/>
      <w:sz w:val="26"/>
      <w:szCs w:val="26"/>
    </w:rPr>
  </w:style>
  <w:style w:type="paragraph" w:customStyle="1" w:styleId="Standard">
    <w:name w:val="Standard"/>
    <w:rsid w:val="00A31AF7"/>
    <w:pPr>
      <w:suppressAutoHyphens/>
      <w:autoSpaceDN w:val="0"/>
      <w:textAlignment w:val="baseline"/>
    </w:pPr>
    <w:rPr>
      <w:rFonts w:ascii="Calibri" w:eastAsia="SimSun" w:hAnsi="Calibri" w:cs="Tahoma"/>
      <w:kern w:val="3"/>
    </w:rPr>
  </w:style>
  <w:style w:type="table" w:styleId="a7">
    <w:name w:val="Table Grid"/>
    <w:basedOn w:val="a1"/>
    <w:uiPriority w:val="59"/>
    <w:rsid w:val="005808D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0">
    <w:name w:val="c0"/>
    <w:basedOn w:val="a"/>
    <w:rsid w:val="00254C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rsid w:val="00254CBC"/>
  </w:style>
  <w:style w:type="character" w:customStyle="1" w:styleId="c15">
    <w:name w:val="c15"/>
    <w:basedOn w:val="a0"/>
    <w:rsid w:val="00254CBC"/>
  </w:style>
  <w:style w:type="character" w:customStyle="1" w:styleId="c4">
    <w:name w:val="c4"/>
    <w:basedOn w:val="a0"/>
    <w:rsid w:val="00254CBC"/>
  </w:style>
  <w:style w:type="paragraph" w:customStyle="1" w:styleId="c6">
    <w:name w:val="c6"/>
    <w:basedOn w:val="a"/>
    <w:rsid w:val="00254C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254C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arch-excerpt">
    <w:name w:val="search-excerpt"/>
    <w:basedOn w:val="a"/>
    <w:rsid w:val="00254C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254CB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54CBC"/>
    <w:rPr>
      <w:rFonts w:ascii="Tahoma" w:hAnsi="Tahoma" w:cs="Tahoma"/>
      <w:sz w:val="16"/>
      <w:szCs w:val="16"/>
    </w:rPr>
  </w:style>
  <w:style w:type="paragraph" w:styleId="aa">
    <w:name w:val="List Paragraph"/>
    <w:basedOn w:val="a"/>
    <w:uiPriority w:val="1"/>
    <w:qFormat/>
    <w:rsid w:val="0012533C"/>
    <w:pPr>
      <w:ind w:left="720"/>
      <w:contextualSpacing/>
    </w:pPr>
  </w:style>
  <w:style w:type="paragraph" w:styleId="ab">
    <w:name w:val="header"/>
    <w:basedOn w:val="a"/>
    <w:link w:val="ac"/>
    <w:uiPriority w:val="99"/>
    <w:semiHidden/>
    <w:unhideWhenUsed/>
    <w:rsid w:val="004200BB"/>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4200BB"/>
  </w:style>
  <w:style w:type="paragraph" w:styleId="ad">
    <w:name w:val="footer"/>
    <w:basedOn w:val="a"/>
    <w:link w:val="ae"/>
    <w:uiPriority w:val="99"/>
    <w:unhideWhenUsed/>
    <w:rsid w:val="004200BB"/>
    <w:pPr>
      <w:tabs>
        <w:tab w:val="center" w:pos="4677"/>
        <w:tab w:val="right" w:pos="9355"/>
      </w:tabs>
      <w:spacing w:after="0" w:line="240" w:lineRule="auto"/>
    </w:pPr>
  </w:style>
  <w:style w:type="character" w:customStyle="1" w:styleId="ae">
    <w:name w:val="Нижний колонтитул Знак"/>
    <w:basedOn w:val="a0"/>
    <w:link w:val="ad"/>
    <w:uiPriority w:val="99"/>
    <w:rsid w:val="004200BB"/>
  </w:style>
  <w:style w:type="table" w:customStyle="1" w:styleId="TableNormal">
    <w:name w:val="Table Normal"/>
    <w:uiPriority w:val="2"/>
    <w:semiHidden/>
    <w:unhideWhenUsed/>
    <w:qFormat/>
    <w:rsid w:val="0007001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f">
    <w:name w:val="Body Text"/>
    <w:basedOn w:val="a"/>
    <w:link w:val="af0"/>
    <w:uiPriority w:val="1"/>
    <w:qFormat/>
    <w:rsid w:val="0007001F"/>
    <w:pPr>
      <w:widowControl w:val="0"/>
      <w:autoSpaceDE w:val="0"/>
      <w:autoSpaceDN w:val="0"/>
      <w:spacing w:after="0" w:line="240" w:lineRule="auto"/>
    </w:pPr>
    <w:rPr>
      <w:rFonts w:ascii="Times New Roman" w:eastAsia="Times New Roman" w:hAnsi="Times New Roman" w:cs="Times New Roman"/>
      <w:sz w:val="28"/>
      <w:szCs w:val="28"/>
      <w:lang w:val="en-US"/>
    </w:rPr>
  </w:style>
  <w:style w:type="character" w:customStyle="1" w:styleId="af0">
    <w:name w:val="Основной текст Знак"/>
    <w:basedOn w:val="a0"/>
    <w:link w:val="af"/>
    <w:uiPriority w:val="1"/>
    <w:rsid w:val="0007001F"/>
    <w:rPr>
      <w:rFonts w:ascii="Times New Roman" w:eastAsia="Times New Roman" w:hAnsi="Times New Roman" w:cs="Times New Roman"/>
      <w:sz w:val="28"/>
      <w:szCs w:val="28"/>
      <w:lang w:val="en-US"/>
    </w:rPr>
  </w:style>
  <w:style w:type="paragraph" w:customStyle="1" w:styleId="11">
    <w:name w:val="Заголовок 11"/>
    <w:basedOn w:val="a"/>
    <w:uiPriority w:val="1"/>
    <w:qFormat/>
    <w:rsid w:val="0007001F"/>
    <w:pPr>
      <w:widowControl w:val="0"/>
      <w:autoSpaceDE w:val="0"/>
      <w:autoSpaceDN w:val="0"/>
      <w:spacing w:after="0" w:line="240" w:lineRule="auto"/>
      <w:outlineLvl w:val="1"/>
    </w:pPr>
    <w:rPr>
      <w:rFonts w:ascii="Times New Roman" w:eastAsia="Times New Roman" w:hAnsi="Times New Roman" w:cs="Times New Roman"/>
      <w:b/>
      <w:bCs/>
      <w:sz w:val="28"/>
      <w:szCs w:val="28"/>
      <w:lang w:val="en-US"/>
    </w:rPr>
  </w:style>
  <w:style w:type="paragraph" w:customStyle="1" w:styleId="TableParagraph">
    <w:name w:val="Table Paragraph"/>
    <w:basedOn w:val="a"/>
    <w:uiPriority w:val="1"/>
    <w:qFormat/>
    <w:rsid w:val="0007001F"/>
    <w:pPr>
      <w:widowControl w:val="0"/>
      <w:autoSpaceDE w:val="0"/>
      <w:autoSpaceDN w:val="0"/>
      <w:spacing w:after="0" w:line="240" w:lineRule="auto"/>
      <w:ind w:left="107"/>
    </w:pPr>
    <w:rPr>
      <w:rFonts w:ascii="Times New Roman" w:eastAsia="Times New Roman" w:hAnsi="Times New Roman" w:cs="Times New Roman"/>
      <w:lang w:val="en-US"/>
    </w:rPr>
  </w:style>
  <w:style w:type="paragraph" w:styleId="af1">
    <w:name w:val="No Spacing"/>
    <w:link w:val="af2"/>
    <w:uiPriority w:val="1"/>
    <w:qFormat/>
    <w:rsid w:val="00914480"/>
    <w:pPr>
      <w:suppressAutoHyphens/>
      <w:spacing w:after="0" w:line="240" w:lineRule="auto"/>
    </w:pPr>
    <w:rPr>
      <w:rFonts w:ascii="Times New Roman" w:eastAsia="Times New Roman" w:hAnsi="Times New Roman" w:cs="Times New Roman"/>
      <w:sz w:val="24"/>
      <w:szCs w:val="24"/>
      <w:lang w:val="en-US" w:eastAsia="ar-SA"/>
    </w:rPr>
  </w:style>
  <w:style w:type="character" w:customStyle="1" w:styleId="af2">
    <w:name w:val="Без интервала Знак"/>
    <w:link w:val="af1"/>
    <w:uiPriority w:val="1"/>
    <w:locked/>
    <w:rsid w:val="00914480"/>
    <w:rPr>
      <w:rFonts w:ascii="Times New Roman" w:eastAsia="Times New Roman" w:hAnsi="Times New Roman" w:cs="Times New Roman"/>
      <w:sz w:val="24"/>
      <w:szCs w:val="24"/>
      <w:lang w:val="en-US" w:eastAsia="ar-SA"/>
    </w:rPr>
  </w:style>
  <w:style w:type="character" w:customStyle="1" w:styleId="40">
    <w:name w:val="Заголовок 4 Знак"/>
    <w:basedOn w:val="a0"/>
    <w:link w:val="4"/>
    <w:uiPriority w:val="9"/>
    <w:semiHidden/>
    <w:rsid w:val="0054502E"/>
    <w:rPr>
      <w:rFonts w:asciiTheme="majorHAnsi" w:eastAsiaTheme="majorEastAsia" w:hAnsiTheme="majorHAnsi" w:cstheme="majorBidi"/>
      <w:b/>
      <w:bCs/>
      <w:i/>
      <w:iCs/>
      <w:color w:val="4F81BD" w:themeColor="accent1"/>
    </w:rPr>
  </w:style>
  <w:style w:type="paragraph" w:styleId="af3">
    <w:name w:val="Body Text Indent"/>
    <w:basedOn w:val="a"/>
    <w:link w:val="af4"/>
    <w:uiPriority w:val="99"/>
    <w:semiHidden/>
    <w:unhideWhenUsed/>
    <w:rsid w:val="00024B6B"/>
    <w:pPr>
      <w:spacing w:after="120"/>
      <w:ind w:left="283"/>
    </w:pPr>
  </w:style>
  <w:style w:type="character" w:customStyle="1" w:styleId="af4">
    <w:name w:val="Основной текст с отступом Знак"/>
    <w:basedOn w:val="a0"/>
    <w:link w:val="af3"/>
    <w:uiPriority w:val="99"/>
    <w:semiHidden/>
    <w:rsid w:val="00024B6B"/>
  </w:style>
  <w:style w:type="character" w:customStyle="1" w:styleId="30">
    <w:name w:val="Заголовок 3 Знак"/>
    <w:basedOn w:val="a0"/>
    <w:link w:val="3"/>
    <w:uiPriority w:val="9"/>
    <w:semiHidden/>
    <w:rsid w:val="00660FE8"/>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72993">
      <w:bodyDiv w:val="1"/>
      <w:marLeft w:val="0"/>
      <w:marRight w:val="0"/>
      <w:marTop w:val="0"/>
      <w:marBottom w:val="0"/>
      <w:divBdr>
        <w:top w:val="none" w:sz="0" w:space="0" w:color="auto"/>
        <w:left w:val="none" w:sz="0" w:space="0" w:color="auto"/>
        <w:bottom w:val="none" w:sz="0" w:space="0" w:color="auto"/>
        <w:right w:val="none" w:sz="0" w:space="0" w:color="auto"/>
      </w:divBdr>
    </w:div>
    <w:div w:id="51083248">
      <w:bodyDiv w:val="1"/>
      <w:marLeft w:val="0"/>
      <w:marRight w:val="0"/>
      <w:marTop w:val="0"/>
      <w:marBottom w:val="0"/>
      <w:divBdr>
        <w:top w:val="none" w:sz="0" w:space="0" w:color="auto"/>
        <w:left w:val="none" w:sz="0" w:space="0" w:color="auto"/>
        <w:bottom w:val="none" w:sz="0" w:space="0" w:color="auto"/>
        <w:right w:val="none" w:sz="0" w:space="0" w:color="auto"/>
      </w:divBdr>
    </w:div>
    <w:div w:id="170334671">
      <w:bodyDiv w:val="1"/>
      <w:marLeft w:val="0"/>
      <w:marRight w:val="0"/>
      <w:marTop w:val="0"/>
      <w:marBottom w:val="0"/>
      <w:divBdr>
        <w:top w:val="none" w:sz="0" w:space="0" w:color="auto"/>
        <w:left w:val="none" w:sz="0" w:space="0" w:color="auto"/>
        <w:bottom w:val="none" w:sz="0" w:space="0" w:color="auto"/>
        <w:right w:val="none" w:sz="0" w:space="0" w:color="auto"/>
      </w:divBdr>
      <w:divsChild>
        <w:div w:id="1327054315">
          <w:marLeft w:val="0"/>
          <w:marRight w:val="0"/>
          <w:marTop w:val="0"/>
          <w:marBottom w:val="0"/>
          <w:divBdr>
            <w:top w:val="none" w:sz="0" w:space="0" w:color="auto"/>
            <w:left w:val="none" w:sz="0" w:space="0" w:color="auto"/>
            <w:bottom w:val="none" w:sz="0" w:space="0" w:color="auto"/>
            <w:right w:val="none" w:sz="0" w:space="0" w:color="auto"/>
          </w:divBdr>
          <w:divsChild>
            <w:div w:id="1084499512">
              <w:marLeft w:val="0"/>
              <w:marRight w:val="0"/>
              <w:marTop w:val="0"/>
              <w:marBottom w:val="0"/>
              <w:divBdr>
                <w:top w:val="none" w:sz="0" w:space="0" w:color="auto"/>
                <w:left w:val="none" w:sz="0" w:space="0" w:color="auto"/>
                <w:bottom w:val="none" w:sz="0" w:space="0" w:color="auto"/>
                <w:right w:val="none" w:sz="0" w:space="0" w:color="auto"/>
              </w:divBdr>
              <w:divsChild>
                <w:div w:id="338778280">
                  <w:marLeft w:val="0"/>
                  <w:marRight w:val="0"/>
                  <w:marTop w:val="0"/>
                  <w:marBottom w:val="250"/>
                  <w:divBdr>
                    <w:top w:val="single" w:sz="4" w:space="0" w:color="EEEEEE"/>
                    <w:left w:val="single" w:sz="4" w:space="0" w:color="EEEEEE"/>
                    <w:bottom w:val="single" w:sz="4" w:space="0" w:color="EEEEEE"/>
                    <w:right w:val="single" w:sz="4" w:space="0" w:color="EEEEEE"/>
                  </w:divBdr>
                  <w:divsChild>
                    <w:div w:id="51303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0428975">
      <w:bodyDiv w:val="1"/>
      <w:marLeft w:val="0"/>
      <w:marRight w:val="0"/>
      <w:marTop w:val="0"/>
      <w:marBottom w:val="0"/>
      <w:divBdr>
        <w:top w:val="none" w:sz="0" w:space="0" w:color="auto"/>
        <w:left w:val="none" w:sz="0" w:space="0" w:color="auto"/>
        <w:bottom w:val="none" w:sz="0" w:space="0" w:color="auto"/>
        <w:right w:val="none" w:sz="0" w:space="0" w:color="auto"/>
      </w:divBdr>
      <w:divsChild>
        <w:div w:id="1974627376">
          <w:marLeft w:val="0"/>
          <w:marRight w:val="0"/>
          <w:marTop w:val="0"/>
          <w:marBottom w:val="360"/>
          <w:divBdr>
            <w:top w:val="none" w:sz="0" w:space="0" w:color="auto"/>
            <w:left w:val="none" w:sz="0" w:space="0" w:color="auto"/>
            <w:bottom w:val="none" w:sz="0" w:space="0" w:color="auto"/>
            <w:right w:val="none" w:sz="0" w:space="0" w:color="auto"/>
          </w:divBdr>
          <w:divsChild>
            <w:div w:id="661933028">
              <w:marLeft w:val="0"/>
              <w:marRight w:val="0"/>
              <w:marTop w:val="0"/>
              <w:marBottom w:val="0"/>
              <w:divBdr>
                <w:top w:val="none" w:sz="0" w:space="0" w:color="auto"/>
                <w:left w:val="none" w:sz="0" w:space="0" w:color="auto"/>
                <w:bottom w:val="none" w:sz="0" w:space="0" w:color="auto"/>
                <w:right w:val="none" w:sz="0" w:space="0" w:color="auto"/>
              </w:divBdr>
              <w:divsChild>
                <w:div w:id="428432028">
                  <w:marLeft w:val="0"/>
                  <w:marRight w:val="0"/>
                  <w:marTop w:val="0"/>
                  <w:marBottom w:val="0"/>
                  <w:divBdr>
                    <w:top w:val="none" w:sz="0" w:space="0" w:color="auto"/>
                    <w:left w:val="none" w:sz="0" w:space="0" w:color="auto"/>
                    <w:bottom w:val="none" w:sz="0" w:space="0" w:color="auto"/>
                    <w:right w:val="none" w:sz="0" w:space="0" w:color="auto"/>
                  </w:divBdr>
                  <w:divsChild>
                    <w:div w:id="1635211237">
                      <w:marLeft w:val="0"/>
                      <w:marRight w:val="0"/>
                      <w:marTop w:val="0"/>
                      <w:marBottom w:val="0"/>
                      <w:divBdr>
                        <w:top w:val="none" w:sz="0" w:space="0" w:color="auto"/>
                        <w:left w:val="none" w:sz="0" w:space="0" w:color="auto"/>
                        <w:bottom w:val="none" w:sz="0" w:space="0" w:color="auto"/>
                        <w:right w:val="none" w:sz="0" w:space="0" w:color="auto"/>
                      </w:divBdr>
                      <w:divsChild>
                        <w:div w:id="97460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9950805">
          <w:marLeft w:val="0"/>
          <w:marRight w:val="0"/>
          <w:marTop w:val="0"/>
          <w:marBottom w:val="360"/>
          <w:divBdr>
            <w:top w:val="none" w:sz="0" w:space="0" w:color="auto"/>
            <w:left w:val="none" w:sz="0" w:space="0" w:color="auto"/>
            <w:bottom w:val="none" w:sz="0" w:space="0" w:color="auto"/>
            <w:right w:val="none" w:sz="0" w:space="0" w:color="auto"/>
          </w:divBdr>
          <w:divsChild>
            <w:div w:id="356467586">
              <w:marLeft w:val="0"/>
              <w:marRight w:val="0"/>
              <w:marTop w:val="0"/>
              <w:marBottom w:val="0"/>
              <w:divBdr>
                <w:top w:val="none" w:sz="0" w:space="0" w:color="auto"/>
                <w:left w:val="none" w:sz="0" w:space="0" w:color="auto"/>
                <w:bottom w:val="none" w:sz="0" w:space="0" w:color="auto"/>
                <w:right w:val="none" w:sz="0" w:space="0" w:color="auto"/>
              </w:divBdr>
              <w:divsChild>
                <w:div w:id="134490506">
                  <w:marLeft w:val="0"/>
                  <w:marRight w:val="0"/>
                  <w:marTop w:val="0"/>
                  <w:marBottom w:val="0"/>
                  <w:divBdr>
                    <w:top w:val="none" w:sz="0" w:space="0" w:color="auto"/>
                    <w:left w:val="none" w:sz="0" w:space="0" w:color="auto"/>
                    <w:bottom w:val="none" w:sz="0" w:space="0" w:color="auto"/>
                    <w:right w:val="none" w:sz="0" w:space="0" w:color="auto"/>
                  </w:divBdr>
                  <w:divsChild>
                    <w:div w:id="1417510274">
                      <w:marLeft w:val="0"/>
                      <w:marRight w:val="0"/>
                      <w:marTop w:val="0"/>
                      <w:marBottom w:val="0"/>
                      <w:divBdr>
                        <w:top w:val="none" w:sz="0" w:space="0" w:color="auto"/>
                        <w:left w:val="none" w:sz="0" w:space="0" w:color="auto"/>
                        <w:bottom w:val="none" w:sz="0" w:space="0" w:color="auto"/>
                        <w:right w:val="none" w:sz="0" w:space="0" w:color="auto"/>
                      </w:divBdr>
                      <w:divsChild>
                        <w:div w:id="197552766">
                          <w:marLeft w:val="0"/>
                          <w:marRight w:val="0"/>
                          <w:marTop w:val="0"/>
                          <w:marBottom w:val="0"/>
                          <w:divBdr>
                            <w:top w:val="none" w:sz="0" w:space="0" w:color="auto"/>
                            <w:left w:val="none" w:sz="0" w:space="0" w:color="auto"/>
                            <w:bottom w:val="dotted" w:sz="6" w:space="4" w:color="7F7F7F"/>
                            <w:right w:val="none" w:sz="0" w:space="0" w:color="auto"/>
                          </w:divBdr>
                        </w:div>
                        <w:div w:id="82190821">
                          <w:marLeft w:val="0"/>
                          <w:marRight w:val="0"/>
                          <w:marTop w:val="0"/>
                          <w:marBottom w:val="0"/>
                          <w:divBdr>
                            <w:top w:val="none" w:sz="0" w:space="0" w:color="auto"/>
                            <w:left w:val="none" w:sz="0" w:space="0" w:color="auto"/>
                            <w:bottom w:val="dotted" w:sz="6" w:space="4" w:color="7F7F7F"/>
                            <w:right w:val="none" w:sz="0" w:space="0" w:color="auto"/>
                          </w:divBdr>
                        </w:div>
                        <w:div w:id="1339232580">
                          <w:marLeft w:val="0"/>
                          <w:marRight w:val="0"/>
                          <w:marTop w:val="0"/>
                          <w:marBottom w:val="0"/>
                          <w:divBdr>
                            <w:top w:val="none" w:sz="0" w:space="0" w:color="auto"/>
                            <w:left w:val="none" w:sz="0" w:space="0" w:color="auto"/>
                            <w:bottom w:val="dotted" w:sz="6" w:space="4" w:color="7F7F7F"/>
                            <w:right w:val="none" w:sz="0" w:space="0" w:color="auto"/>
                          </w:divBdr>
                        </w:div>
                        <w:div w:id="1797024747">
                          <w:marLeft w:val="0"/>
                          <w:marRight w:val="0"/>
                          <w:marTop w:val="0"/>
                          <w:marBottom w:val="0"/>
                          <w:divBdr>
                            <w:top w:val="none" w:sz="0" w:space="0" w:color="auto"/>
                            <w:left w:val="none" w:sz="0" w:space="0" w:color="auto"/>
                            <w:bottom w:val="dotted" w:sz="6" w:space="4" w:color="7F7F7F"/>
                            <w:right w:val="none" w:sz="0" w:space="0" w:color="auto"/>
                          </w:divBdr>
                        </w:div>
                        <w:div w:id="844441601">
                          <w:marLeft w:val="0"/>
                          <w:marRight w:val="0"/>
                          <w:marTop w:val="0"/>
                          <w:marBottom w:val="0"/>
                          <w:divBdr>
                            <w:top w:val="none" w:sz="0" w:space="0" w:color="auto"/>
                            <w:left w:val="none" w:sz="0" w:space="0" w:color="auto"/>
                            <w:bottom w:val="dotted" w:sz="6" w:space="4" w:color="7F7F7F"/>
                            <w:right w:val="none" w:sz="0" w:space="0" w:color="auto"/>
                          </w:divBdr>
                        </w:div>
                        <w:div w:id="1066419059">
                          <w:marLeft w:val="0"/>
                          <w:marRight w:val="0"/>
                          <w:marTop w:val="0"/>
                          <w:marBottom w:val="0"/>
                          <w:divBdr>
                            <w:top w:val="none" w:sz="0" w:space="0" w:color="auto"/>
                            <w:left w:val="none" w:sz="0" w:space="0" w:color="auto"/>
                            <w:bottom w:val="dotted" w:sz="6" w:space="4" w:color="7F7F7F"/>
                            <w:right w:val="none" w:sz="0" w:space="0" w:color="auto"/>
                          </w:divBdr>
                        </w:div>
                        <w:div w:id="1083916772">
                          <w:marLeft w:val="0"/>
                          <w:marRight w:val="0"/>
                          <w:marTop w:val="0"/>
                          <w:marBottom w:val="0"/>
                          <w:divBdr>
                            <w:top w:val="none" w:sz="0" w:space="0" w:color="auto"/>
                            <w:left w:val="none" w:sz="0" w:space="0" w:color="auto"/>
                            <w:bottom w:val="dotted" w:sz="6" w:space="4" w:color="7F7F7F"/>
                            <w:right w:val="none" w:sz="0" w:space="0" w:color="auto"/>
                          </w:divBdr>
                        </w:div>
                      </w:divsChild>
                    </w:div>
                  </w:divsChild>
                </w:div>
              </w:divsChild>
            </w:div>
          </w:divsChild>
        </w:div>
        <w:div w:id="1577780361">
          <w:marLeft w:val="0"/>
          <w:marRight w:val="0"/>
          <w:marTop w:val="0"/>
          <w:marBottom w:val="0"/>
          <w:divBdr>
            <w:top w:val="none" w:sz="0" w:space="0" w:color="auto"/>
            <w:left w:val="none" w:sz="0" w:space="0" w:color="auto"/>
            <w:bottom w:val="none" w:sz="0" w:space="0" w:color="auto"/>
            <w:right w:val="none" w:sz="0" w:space="0" w:color="auto"/>
          </w:divBdr>
          <w:divsChild>
            <w:div w:id="242958143">
              <w:marLeft w:val="0"/>
              <w:marRight w:val="0"/>
              <w:marTop w:val="409"/>
              <w:marBottom w:val="1022"/>
              <w:divBdr>
                <w:top w:val="none" w:sz="0" w:space="0" w:color="auto"/>
                <w:left w:val="none" w:sz="0" w:space="0" w:color="auto"/>
                <w:bottom w:val="none" w:sz="0" w:space="0" w:color="auto"/>
                <w:right w:val="none" w:sz="0" w:space="0" w:color="auto"/>
              </w:divBdr>
              <w:divsChild>
                <w:div w:id="2072339095">
                  <w:marLeft w:val="0"/>
                  <w:marRight w:val="0"/>
                  <w:marTop w:val="0"/>
                  <w:marBottom w:val="0"/>
                  <w:divBdr>
                    <w:top w:val="none" w:sz="0" w:space="0" w:color="auto"/>
                    <w:left w:val="none" w:sz="0" w:space="0" w:color="auto"/>
                    <w:bottom w:val="none" w:sz="0" w:space="0" w:color="auto"/>
                    <w:right w:val="none" w:sz="0" w:space="0" w:color="auto"/>
                  </w:divBdr>
                </w:div>
                <w:div w:id="33121811">
                  <w:marLeft w:val="0"/>
                  <w:marRight w:val="0"/>
                  <w:marTop w:val="0"/>
                  <w:marBottom w:val="0"/>
                  <w:divBdr>
                    <w:top w:val="none" w:sz="0" w:space="0" w:color="auto"/>
                    <w:left w:val="none" w:sz="0" w:space="0" w:color="auto"/>
                    <w:bottom w:val="none" w:sz="0" w:space="0" w:color="auto"/>
                    <w:right w:val="none" w:sz="0" w:space="0" w:color="auto"/>
                  </w:divBdr>
                  <w:divsChild>
                    <w:div w:id="883368989">
                      <w:marLeft w:val="0"/>
                      <w:marRight w:val="0"/>
                      <w:marTop w:val="0"/>
                      <w:marBottom w:val="0"/>
                      <w:divBdr>
                        <w:top w:val="none" w:sz="0" w:space="0" w:color="auto"/>
                        <w:left w:val="none" w:sz="0" w:space="0" w:color="auto"/>
                        <w:bottom w:val="none" w:sz="0" w:space="0" w:color="auto"/>
                        <w:right w:val="none" w:sz="0" w:space="0" w:color="auto"/>
                      </w:divBdr>
                      <w:divsChild>
                        <w:div w:id="1906987027">
                          <w:marLeft w:val="0"/>
                          <w:marRight w:val="0"/>
                          <w:marTop w:val="0"/>
                          <w:marBottom w:val="0"/>
                          <w:divBdr>
                            <w:top w:val="none" w:sz="0" w:space="0" w:color="auto"/>
                            <w:left w:val="none" w:sz="0" w:space="0" w:color="auto"/>
                            <w:bottom w:val="none" w:sz="0" w:space="0" w:color="auto"/>
                            <w:right w:val="none" w:sz="0" w:space="0" w:color="auto"/>
                          </w:divBdr>
                        </w:div>
                        <w:div w:id="45799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936621">
                  <w:marLeft w:val="0"/>
                  <w:marRight w:val="0"/>
                  <w:marTop w:val="0"/>
                  <w:marBottom w:val="0"/>
                  <w:divBdr>
                    <w:top w:val="none" w:sz="0" w:space="0" w:color="auto"/>
                    <w:left w:val="none" w:sz="0" w:space="0" w:color="auto"/>
                    <w:bottom w:val="none" w:sz="0" w:space="0" w:color="auto"/>
                    <w:right w:val="none" w:sz="0" w:space="0" w:color="auto"/>
                  </w:divBdr>
                </w:div>
                <w:div w:id="945233349">
                  <w:marLeft w:val="0"/>
                  <w:marRight w:val="0"/>
                  <w:marTop w:val="0"/>
                  <w:marBottom w:val="0"/>
                  <w:divBdr>
                    <w:top w:val="none" w:sz="0" w:space="0" w:color="auto"/>
                    <w:left w:val="none" w:sz="0" w:space="0" w:color="auto"/>
                    <w:bottom w:val="none" w:sz="0" w:space="0" w:color="auto"/>
                    <w:right w:val="none" w:sz="0" w:space="0" w:color="auto"/>
                  </w:divBdr>
                  <w:divsChild>
                    <w:div w:id="1682849688">
                      <w:marLeft w:val="0"/>
                      <w:marRight w:val="0"/>
                      <w:marTop w:val="0"/>
                      <w:marBottom w:val="0"/>
                      <w:divBdr>
                        <w:top w:val="none" w:sz="0" w:space="0" w:color="auto"/>
                        <w:left w:val="none" w:sz="0" w:space="0" w:color="auto"/>
                        <w:bottom w:val="none" w:sz="0" w:space="0" w:color="auto"/>
                        <w:right w:val="none" w:sz="0" w:space="0" w:color="auto"/>
                      </w:divBdr>
                      <w:divsChild>
                        <w:div w:id="120810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8477486">
      <w:bodyDiv w:val="1"/>
      <w:marLeft w:val="0"/>
      <w:marRight w:val="0"/>
      <w:marTop w:val="0"/>
      <w:marBottom w:val="0"/>
      <w:divBdr>
        <w:top w:val="none" w:sz="0" w:space="0" w:color="auto"/>
        <w:left w:val="none" w:sz="0" w:space="0" w:color="auto"/>
        <w:bottom w:val="none" w:sz="0" w:space="0" w:color="auto"/>
        <w:right w:val="none" w:sz="0" w:space="0" w:color="auto"/>
      </w:divBdr>
      <w:divsChild>
        <w:div w:id="1125538806">
          <w:marLeft w:val="0"/>
          <w:marRight w:val="0"/>
          <w:marTop w:val="960"/>
          <w:marBottom w:val="0"/>
          <w:divBdr>
            <w:top w:val="none" w:sz="0" w:space="0" w:color="auto"/>
            <w:left w:val="none" w:sz="0" w:space="0" w:color="auto"/>
            <w:bottom w:val="none" w:sz="0" w:space="0" w:color="auto"/>
            <w:right w:val="none" w:sz="0" w:space="0" w:color="auto"/>
          </w:divBdr>
          <w:divsChild>
            <w:div w:id="509636708">
              <w:marLeft w:val="0"/>
              <w:marRight w:val="0"/>
              <w:marTop w:val="0"/>
              <w:marBottom w:val="0"/>
              <w:divBdr>
                <w:top w:val="none" w:sz="0" w:space="0" w:color="auto"/>
                <w:left w:val="none" w:sz="0" w:space="0" w:color="auto"/>
                <w:bottom w:val="none" w:sz="0" w:space="0" w:color="auto"/>
                <w:right w:val="none" w:sz="0" w:space="0" w:color="auto"/>
              </w:divBdr>
            </w:div>
          </w:divsChild>
        </w:div>
        <w:div w:id="1835995011">
          <w:marLeft w:val="0"/>
          <w:marRight w:val="0"/>
          <w:marTop w:val="356"/>
          <w:marBottom w:val="0"/>
          <w:divBdr>
            <w:top w:val="none" w:sz="0" w:space="0" w:color="auto"/>
            <w:left w:val="none" w:sz="0" w:space="0" w:color="auto"/>
            <w:bottom w:val="none" w:sz="0" w:space="0" w:color="auto"/>
            <w:right w:val="none" w:sz="0" w:space="0" w:color="auto"/>
          </w:divBdr>
          <w:divsChild>
            <w:div w:id="2113470537">
              <w:marLeft w:val="0"/>
              <w:marRight w:val="0"/>
              <w:marTop w:val="0"/>
              <w:marBottom w:val="0"/>
              <w:divBdr>
                <w:top w:val="none" w:sz="0" w:space="0" w:color="auto"/>
                <w:left w:val="none" w:sz="0" w:space="0" w:color="auto"/>
                <w:bottom w:val="none" w:sz="0" w:space="0" w:color="auto"/>
                <w:right w:val="none" w:sz="0" w:space="0" w:color="auto"/>
              </w:divBdr>
              <w:divsChild>
                <w:div w:id="21057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631859">
      <w:bodyDiv w:val="1"/>
      <w:marLeft w:val="0"/>
      <w:marRight w:val="0"/>
      <w:marTop w:val="0"/>
      <w:marBottom w:val="0"/>
      <w:divBdr>
        <w:top w:val="none" w:sz="0" w:space="0" w:color="auto"/>
        <w:left w:val="none" w:sz="0" w:space="0" w:color="auto"/>
        <w:bottom w:val="none" w:sz="0" w:space="0" w:color="auto"/>
        <w:right w:val="none" w:sz="0" w:space="0" w:color="auto"/>
      </w:divBdr>
    </w:div>
    <w:div w:id="592709713">
      <w:bodyDiv w:val="1"/>
      <w:marLeft w:val="0"/>
      <w:marRight w:val="0"/>
      <w:marTop w:val="0"/>
      <w:marBottom w:val="0"/>
      <w:divBdr>
        <w:top w:val="none" w:sz="0" w:space="0" w:color="auto"/>
        <w:left w:val="none" w:sz="0" w:space="0" w:color="auto"/>
        <w:bottom w:val="none" w:sz="0" w:space="0" w:color="auto"/>
        <w:right w:val="none" w:sz="0" w:space="0" w:color="auto"/>
      </w:divBdr>
    </w:div>
    <w:div w:id="631599894">
      <w:bodyDiv w:val="1"/>
      <w:marLeft w:val="0"/>
      <w:marRight w:val="0"/>
      <w:marTop w:val="0"/>
      <w:marBottom w:val="0"/>
      <w:divBdr>
        <w:top w:val="none" w:sz="0" w:space="0" w:color="auto"/>
        <w:left w:val="none" w:sz="0" w:space="0" w:color="auto"/>
        <w:bottom w:val="none" w:sz="0" w:space="0" w:color="auto"/>
        <w:right w:val="none" w:sz="0" w:space="0" w:color="auto"/>
      </w:divBdr>
    </w:div>
    <w:div w:id="727188105">
      <w:bodyDiv w:val="1"/>
      <w:marLeft w:val="0"/>
      <w:marRight w:val="0"/>
      <w:marTop w:val="0"/>
      <w:marBottom w:val="0"/>
      <w:divBdr>
        <w:top w:val="none" w:sz="0" w:space="0" w:color="auto"/>
        <w:left w:val="none" w:sz="0" w:space="0" w:color="auto"/>
        <w:bottom w:val="none" w:sz="0" w:space="0" w:color="auto"/>
        <w:right w:val="none" w:sz="0" w:space="0" w:color="auto"/>
      </w:divBdr>
    </w:div>
    <w:div w:id="819691038">
      <w:bodyDiv w:val="1"/>
      <w:marLeft w:val="0"/>
      <w:marRight w:val="0"/>
      <w:marTop w:val="0"/>
      <w:marBottom w:val="0"/>
      <w:divBdr>
        <w:top w:val="none" w:sz="0" w:space="0" w:color="auto"/>
        <w:left w:val="none" w:sz="0" w:space="0" w:color="auto"/>
        <w:bottom w:val="none" w:sz="0" w:space="0" w:color="auto"/>
        <w:right w:val="none" w:sz="0" w:space="0" w:color="auto"/>
      </w:divBdr>
      <w:divsChild>
        <w:div w:id="34275667">
          <w:marLeft w:val="0"/>
          <w:marRight w:val="0"/>
          <w:marTop w:val="0"/>
          <w:marBottom w:val="0"/>
          <w:divBdr>
            <w:top w:val="none" w:sz="0" w:space="0" w:color="auto"/>
            <w:left w:val="none" w:sz="0" w:space="0" w:color="auto"/>
            <w:bottom w:val="none" w:sz="0" w:space="0" w:color="auto"/>
            <w:right w:val="none" w:sz="0" w:space="0" w:color="auto"/>
          </w:divBdr>
          <w:divsChild>
            <w:div w:id="1343047722">
              <w:marLeft w:val="0"/>
              <w:marRight w:val="0"/>
              <w:marTop w:val="0"/>
              <w:marBottom w:val="0"/>
              <w:divBdr>
                <w:top w:val="none" w:sz="0" w:space="0" w:color="auto"/>
                <w:left w:val="none" w:sz="0" w:space="0" w:color="auto"/>
                <w:bottom w:val="none" w:sz="0" w:space="0" w:color="auto"/>
                <w:right w:val="none" w:sz="0" w:space="0" w:color="auto"/>
              </w:divBdr>
              <w:divsChild>
                <w:div w:id="742139198">
                  <w:marLeft w:val="0"/>
                  <w:marRight w:val="0"/>
                  <w:marTop w:val="0"/>
                  <w:marBottom w:val="0"/>
                  <w:divBdr>
                    <w:top w:val="none" w:sz="0" w:space="0" w:color="auto"/>
                    <w:left w:val="none" w:sz="0" w:space="0" w:color="auto"/>
                    <w:bottom w:val="none" w:sz="0" w:space="0" w:color="auto"/>
                    <w:right w:val="none" w:sz="0" w:space="0" w:color="auto"/>
                  </w:divBdr>
                  <w:divsChild>
                    <w:div w:id="418526239">
                      <w:marLeft w:val="0"/>
                      <w:marRight w:val="0"/>
                      <w:marTop w:val="0"/>
                      <w:marBottom w:val="0"/>
                      <w:divBdr>
                        <w:top w:val="none" w:sz="0" w:space="0" w:color="auto"/>
                        <w:left w:val="none" w:sz="0" w:space="0" w:color="auto"/>
                        <w:bottom w:val="none" w:sz="0" w:space="0" w:color="auto"/>
                        <w:right w:val="none" w:sz="0" w:space="0" w:color="auto"/>
                      </w:divBdr>
                      <w:divsChild>
                        <w:div w:id="69003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130874">
                  <w:marLeft w:val="0"/>
                  <w:marRight w:val="0"/>
                  <w:marTop w:val="0"/>
                  <w:marBottom w:val="0"/>
                  <w:divBdr>
                    <w:top w:val="none" w:sz="0" w:space="0" w:color="auto"/>
                    <w:left w:val="none" w:sz="0" w:space="0" w:color="auto"/>
                    <w:bottom w:val="none" w:sz="0" w:space="0" w:color="auto"/>
                    <w:right w:val="none" w:sz="0" w:space="0" w:color="auto"/>
                  </w:divBdr>
                  <w:divsChild>
                    <w:div w:id="995109762">
                      <w:marLeft w:val="-8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5179321">
      <w:bodyDiv w:val="1"/>
      <w:marLeft w:val="0"/>
      <w:marRight w:val="0"/>
      <w:marTop w:val="0"/>
      <w:marBottom w:val="0"/>
      <w:divBdr>
        <w:top w:val="none" w:sz="0" w:space="0" w:color="auto"/>
        <w:left w:val="none" w:sz="0" w:space="0" w:color="auto"/>
        <w:bottom w:val="none" w:sz="0" w:space="0" w:color="auto"/>
        <w:right w:val="none" w:sz="0" w:space="0" w:color="auto"/>
      </w:divBdr>
    </w:div>
    <w:div w:id="1019163415">
      <w:bodyDiv w:val="1"/>
      <w:marLeft w:val="0"/>
      <w:marRight w:val="0"/>
      <w:marTop w:val="0"/>
      <w:marBottom w:val="0"/>
      <w:divBdr>
        <w:top w:val="none" w:sz="0" w:space="0" w:color="auto"/>
        <w:left w:val="none" w:sz="0" w:space="0" w:color="auto"/>
        <w:bottom w:val="none" w:sz="0" w:space="0" w:color="auto"/>
        <w:right w:val="none" w:sz="0" w:space="0" w:color="auto"/>
      </w:divBdr>
    </w:div>
    <w:div w:id="1375231938">
      <w:bodyDiv w:val="1"/>
      <w:marLeft w:val="0"/>
      <w:marRight w:val="0"/>
      <w:marTop w:val="0"/>
      <w:marBottom w:val="0"/>
      <w:divBdr>
        <w:top w:val="none" w:sz="0" w:space="0" w:color="auto"/>
        <w:left w:val="none" w:sz="0" w:space="0" w:color="auto"/>
        <w:bottom w:val="none" w:sz="0" w:space="0" w:color="auto"/>
        <w:right w:val="none" w:sz="0" w:space="0" w:color="auto"/>
      </w:divBdr>
    </w:div>
    <w:div w:id="1653024174">
      <w:bodyDiv w:val="1"/>
      <w:marLeft w:val="0"/>
      <w:marRight w:val="0"/>
      <w:marTop w:val="0"/>
      <w:marBottom w:val="0"/>
      <w:divBdr>
        <w:top w:val="none" w:sz="0" w:space="0" w:color="auto"/>
        <w:left w:val="none" w:sz="0" w:space="0" w:color="auto"/>
        <w:bottom w:val="none" w:sz="0" w:space="0" w:color="auto"/>
        <w:right w:val="none" w:sz="0" w:space="0" w:color="auto"/>
      </w:divBdr>
    </w:div>
    <w:div w:id="1899894722">
      <w:bodyDiv w:val="1"/>
      <w:marLeft w:val="0"/>
      <w:marRight w:val="0"/>
      <w:marTop w:val="0"/>
      <w:marBottom w:val="0"/>
      <w:divBdr>
        <w:top w:val="none" w:sz="0" w:space="0" w:color="auto"/>
        <w:left w:val="none" w:sz="0" w:space="0" w:color="auto"/>
        <w:bottom w:val="none" w:sz="0" w:space="0" w:color="auto"/>
        <w:right w:val="none" w:sz="0" w:space="0" w:color="auto"/>
      </w:divBdr>
    </w:div>
    <w:div w:id="1910113162">
      <w:bodyDiv w:val="1"/>
      <w:marLeft w:val="0"/>
      <w:marRight w:val="0"/>
      <w:marTop w:val="0"/>
      <w:marBottom w:val="0"/>
      <w:divBdr>
        <w:top w:val="none" w:sz="0" w:space="0" w:color="auto"/>
        <w:left w:val="none" w:sz="0" w:space="0" w:color="auto"/>
        <w:bottom w:val="none" w:sz="0" w:space="0" w:color="auto"/>
        <w:right w:val="none" w:sz="0" w:space="0" w:color="auto"/>
      </w:divBdr>
    </w:div>
    <w:div w:id="1956978706">
      <w:bodyDiv w:val="1"/>
      <w:marLeft w:val="0"/>
      <w:marRight w:val="0"/>
      <w:marTop w:val="0"/>
      <w:marBottom w:val="0"/>
      <w:divBdr>
        <w:top w:val="none" w:sz="0" w:space="0" w:color="auto"/>
        <w:left w:val="none" w:sz="0" w:space="0" w:color="auto"/>
        <w:bottom w:val="none" w:sz="0" w:space="0" w:color="auto"/>
        <w:right w:val="none" w:sz="0" w:space="0" w:color="auto"/>
      </w:divBdr>
    </w:div>
    <w:div w:id="1985962593">
      <w:bodyDiv w:val="1"/>
      <w:marLeft w:val="0"/>
      <w:marRight w:val="0"/>
      <w:marTop w:val="0"/>
      <w:marBottom w:val="0"/>
      <w:divBdr>
        <w:top w:val="none" w:sz="0" w:space="0" w:color="auto"/>
        <w:left w:val="none" w:sz="0" w:space="0" w:color="auto"/>
        <w:bottom w:val="none" w:sz="0" w:space="0" w:color="auto"/>
        <w:right w:val="none" w:sz="0" w:space="0" w:color="auto"/>
      </w:divBdr>
      <w:divsChild>
        <w:div w:id="1252928321">
          <w:marLeft w:val="0"/>
          <w:marRight w:val="0"/>
          <w:marTop w:val="0"/>
          <w:marBottom w:val="0"/>
          <w:divBdr>
            <w:top w:val="none" w:sz="0" w:space="0" w:color="auto"/>
            <w:left w:val="none" w:sz="0" w:space="0" w:color="auto"/>
            <w:bottom w:val="none" w:sz="0" w:space="0" w:color="auto"/>
            <w:right w:val="none" w:sz="0" w:space="0" w:color="auto"/>
          </w:divBdr>
        </w:div>
      </w:divsChild>
    </w:div>
    <w:div w:id="2011132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5.xml"/><Relationship Id="rId18" Type="http://schemas.openxmlformats.org/officeDocument/2006/relationships/footer" Target="footer9.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4.xml"/><Relationship Id="rId17"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oter" Target="footer6.xml"/><Relationship Id="rId10" Type="http://schemas.openxmlformats.org/officeDocument/2006/relationships/footer" Target="footer2.xml"/><Relationship Id="rId19" Type="http://schemas.openxmlformats.org/officeDocument/2006/relationships/footer" Target="footer10.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9AB2F8-BA54-45F8-8A9A-25A76B7F3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268</Pages>
  <Words>69401</Words>
  <Characters>395589</Characters>
  <Application>Microsoft Office Word</Application>
  <DocSecurity>0</DocSecurity>
  <Lines>3296</Lines>
  <Paragraphs>928</Paragraphs>
  <ScaleCrop>false</ScaleCrop>
  <HeadingPairs>
    <vt:vector size="2" baseType="variant">
      <vt:variant>
        <vt:lpstr>Название</vt:lpstr>
      </vt:variant>
      <vt:variant>
        <vt:i4>1</vt:i4>
      </vt:variant>
    </vt:vector>
  </HeadingPairs>
  <TitlesOfParts>
    <vt:vector size="1" baseType="lpstr">
      <vt:lpstr/>
    </vt:vector>
  </TitlesOfParts>
  <Company>Company</Company>
  <LinksUpToDate>false</LinksUpToDate>
  <CharactersWithSpaces>464062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dc:creator>
  <cp:lastModifiedBy>user</cp:lastModifiedBy>
  <cp:revision>14</cp:revision>
  <cp:lastPrinted>2018-04-15T17:56:00Z</cp:lastPrinted>
  <dcterms:created xsi:type="dcterms:W3CDTF">2018-04-19T18:21:00Z</dcterms:created>
  <dcterms:modified xsi:type="dcterms:W3CDTF">2019-01-15T12:33:00Z</dcterms:modified>
</cp:coreProperties>
</file>